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p14">
  <w:body>
    <w:p w:rsidR="00A32918" w:rsidP="00C24CAB" w:rsidRDefault="002A6497" w14:paraId="41D9E7A0" w14:textId="77777777">
      <w:pPr>
        <w:jc w:val="center"/>
        <w:rPr>
          <w:b/>
          <w:sz w:val="48"/>
          <w:szCs w:val="22"/>
          <w:lang w:val="en-US"/>
        </w:rPr>
      </w:pPr>
      <w:r>
        <w:rPr>
          <w:noProof/>
          <w:lang w:val="en-US"/>
        </w:rPr>
        <w:drawing>
          <wp:inline distT="0" distB="0" distL="0" distR="0" wp14:anchorId="67B0F2D1" wp14:editId="2CEC61DB">
            <wp:extent cx="5573864" cy="16217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IGLogo.png"/>
                    <pic:cNvPicPr/>
                  </pic:nvPicPr>
                  <pic:blipFill rotWithShape="1">
                    <a:blip r:embed="rId8">
                      <a:extLst>
                        <a:ext uri="{28A0092B-C50C-407E-A947-70E740481C1C}">
                          <a14:useLocalDpi xmlns:a14="http://schemas.microsoft.com/office/drawing/2010/main" val="0"/>
                        </a:ext>
                      </a:extLst>
                    </a:blip>
                    <a:srcRect l="1388" t="35842" r="1230" b="35804"/>
                    <a:stretch/>
                  </pic:blipFill>
                  <pic:spPr bwMode="auto">
                    <a:xfrm>
                      <a:off x="0" y="0"/>
                      <a:ext cx="5576459" cy="1622545"/>
                    </a:xfrm>
                    <a:prstGeom prst="rect">
                      <a:avLst/>
                    </a:prstGeom>
                    <a:ln>
                      <a:noFill/>
                    </a:ln>
                    <a:extLst>
                      <a:ext uri="{53640926-AAD7-44D8-BBD7-CCE9431645EC}">
                        <a14:shadowObscured xmlns:a14="http://schemas.microsoft.com/office/drawing/2010/main"/>
                      </a:ext>
                    </a:extLst>
                  </pic:spPr>
                </pic:pic>
              </a:graphicData>
            </a:graphic>
          </wp:inline>
        </w:drawing>
      </w:r>
    </w:p>
    <w:p w:rsidR="00A32918" w:rsidP="00C24CAB" w:rsidRDefault="00A32918" w14:paraId="58ABBC40" w14:textId="77777777">
      <w:pPr>
        <w:jc w:val="center"/>
        <w:rPr>
          <w:b/>
          <w:sz w:val="48"/>
          <w:szCs w:val="22"/>
          <w:lang w:val="en-US"/>
        </w:rPr>
      </w:pPr>
    </w:p>
    <w:p w:rsidRPr="003976BD" w:rsidR="00F47167" w:rsidP="00C24CAB" w:rsidRDefault="00F47167" w14:paraId="6999532F" w14:textId="5C920CC2">
      <w:pPr>
        <w:jc w:val="center"/>
        <w:rPr>
          <w:b/>
          <w:sz w:val="48"/>
          <w:szCs w:val="22"/>
          <w:lang w:val="en-US"/>
        </w:rPr>
      </w:pPr>
      <w:r w:rsidRPr="003976BD">
        <w:rPr>
          <w:b/>
          <w:sz w:val="48"/>
          <w:szCs w:val="22"/>
          <w:lang w:val="en-US"/>
        </w:rPr>
        <w:t xml:space="preserve">Asset </w:t>
      </w:r>
      <w:r w:rsidR="004C755D">
        <w:rPr>
          <w:b/>
          <w:sz w:val="48"/>
          <w:szCs w:val="22"/>
          <w:lang w:val="en-US"/>
        </w:rPr>
        <w:t>L</w:t>
      </w:r>
      <w:r w:rsidRPr="003976BD">
        <w:rPr>
          <w:b/>
          <w:sz w:val="48"/>
          <w:szCs w:val="22"/>
          <w:lang w:val="en-US"/>
        </w:rPr>
        <w:t xml:space="preserve">ocation </w:t>
      </w:r>
      <w:r w:rsidR="004C755D">
        <w:rPr>
          <w:b/>
          <w:sz w:val="48"/>
          <w:szCs w:val="22"/>
          <w:lang w:val="en-US"/>
        </w:rPr>
        <w:t>U</w:t>
      </w:r>
      <w:r w:rsidRPr="003976BD">
        <w:rPr>
          <w:b/>
          <w:sz w:val="48"/>
          <w:szCs w:val="22"/>
          <w:lang w:val="en-US"/>
        </w:rPr>
        <w:t xml:space="preserve">sing </w:t>
      </w:r>
      <w:r w:rsidR="004C755D">
        <w:rPr>
          <w:b/>
          <w:sz w:val="48"/>
          <w:szCs w:val="22"/>
          <w:lang w:val="en-US"/>
        </w:rPr>
        <w:t>L</w:t>
      </w:r>
      <w:r w:rsidRPr="003976BD">
        <w:rPr>
          <w:b/>
          <w:sz w:val="48"/>
          <w:szCs w:val="22"/>
          <w:lang w:val="en-US"/>
        </w:rPr>
        <w:t>ow-</w:t>
      </w:r>
      <w:r w:rsidR="004C755D">
        <w:rPr>
          <w:b/>
          <w:sz w:val="48"/>
          <w:szCs w:val="22"/>
          <w:lang w:val="en-US"/>
        </w:rPr>
        <w:t>C</w:t>
      </w:r>
      <w:r w:rsidRPr="003976BD">
        <w:rPr>
          <w:b/>
          <w:sz w:val="48"/>
          <w:szCs w:val="22"/>
          <w:lang w:val="en-US"/>
        </w:rPr>
        <w:t xml:space="preserve">ost </w:t>
      </w:r>
      <w:r w:rsidR="004C755D">
        <w:rPr>
          <w:b/>
          <w:sz w:val="48"/>
          <w:szCs w:val="22"/>
          <w:lang w:val="en-US"/>
        </w:rPr>
        <w:t>B</w:t>
      </w:r>
      <w:r w:rsidRPr="003976BD">
        <w:rPr>
          <w:b/>
          <w:sz w:val="48"/>
          <w:szCs w:val="22"/>
          <w:lang w:val="en-US"/>
        </w:rPr>
        <w:t xml:space="preserve">eacons, </w:t>
      </w:r>
      <w:r w:rsidR="004C755D">
        <w:rPr>
          <w:b/>
          <w:sz w:val="48"/>
          <w:szCs w:val="22"/>
          <w:lang w:val="en-US"/>
        </w:rPr>
        <w:t>S</w:t>
      </w:r>
      <w:r w:rsidRPr="003976BD">
        <w:rPr>
          <w:b/>
          <w:sz w:val="48"/>
          <w:szCs w:val="22"/>
          <w:lang w:val="en-US"/>
        </w:rPr>
        <w:t xml:space="preserve">mart </w:t>
      </w:r>
      <w:r w:rsidR="004C755D">
        <w:rPr>
          <w:b/>
          <w:sz w:val="48"/>
          <w:szCs w:val="22"/>
          <w:lang w:val="en-US"/>
        </w:rPr>
        <w:t>R</w:t>
      </w:r>
      <w:r w:rsidRPr="003976BD">
        <w:rPr>
          <w:b/>
          <w:sz w:val="48"/>
          <w:szCs w:val="22"/>
          <w:lang w:val="en-US"/>
        </w:rPr>
        <w:t xml:space="preserve">oaming </w:t>
      </w:r>
      <w:r w:rsidR="004C755D">
        <w:rPr>
          <w:b/>
          <w:sz w:val="48"/>
          <w:szCs w:val="22"/>
          <w:lang w:val="en-US"/>
        </w:rPr>
        <w:t>D</w:t>
      </w:r>
      <w:r w:rsidRPr="003976BD">
        <w:rPr>
          <w:b/>
          <w:sz w:val="48"/>
          <w:szCs w:val="22"/>
          <w:lang w:val="en-US"/>
        </w:rPr>
        <w:t xml:space="preserve">evices and </w:t>
      </w:r>
      <w:r w:rsidR="004C755D">
        <w:rPr>
          <w:b/>
          <w:sz w:val="48"/>
          <w:szCs w:val="22"/>
          <w:lang w:val="en-US"/>
        </w:rPr>
        <w:t>C</w:t>
      </w:r>
      <w:r w:rsidRPr="003976BD">
        <w:rPr>
          <w:b/>
          <w:sz w:val="48"/>
          <w:szCs w:val="22"/>
          <w:lang w:val="en-US"/>
        </w:rPr>
        <w:t xml:space="preserve">loud </w:t>
      </w:r>
      <w:r w:rsidR="004C755D">
        <w:rPr>
          <w:b/>
          <w:sz w:val="48"/>
          <w:szCs w:val="22"/>
          <w:lang w:val="en-US"/>
        </w:rPr>
        <w:t>C</w:t>
      </w:r>
      <w:r w:rsidRPr="003976BD">
        <w:rPr>
          <w:b/>
          <w:sz w:val="48"/>
          <w:szCs w:val="22"/>
          <w:lang w:val="en-US"/>
        </w:rPr>
        <w:t>omputing</w:t>
      </w:r>
    </w:p>
    <w:p w:rsidR="00314E78" w:rsidP="00C24CAB" w:rsidRDefault="00314E78" w14:paraId="3A193473" w14:textId="5A46E156">
      <w:pPr>
        <w:rPr>
          <w:lang w:val="en-US"/>
        </w:rPr>
      </w:pPr>
    </w:p>
    <w:p w:rsidR="00F47167" w:rsidP="00C24CAB" w:rsidRDefault="00F47167" w14:paraId="73FDFBB6" w14:textId="77777777">
      <w:pPr>
        <w:rPr>
          <w:lang w:val="en-US"/>
        </w:rPr>
      </w:pPr>
    </w:p>
    <w:p w:rsidR="00F47167" w:rsidP="00C24CAB" w:rsidRDefault="00F47167" w14:paraId="71AE7072" w14:textId="77777777">
      <w:pPr>
        <w:rPr>
          <w:lang w:val="en-US"/>
        </w:rPr>
      </w:pPr>
    </w:p>
    <w:p w:rsidRPr="00961088" w:rsidR="00314E78" w:rsidP="00C24CAB" w:rsidRDefault="007E73D7" w14:paraId="4C1CC504" w14:textId="0497D260">
      <w:pPr>
        <w:jc w:val="center"/>
        <w:rPr>
          <w:sz w:val="40"/>
          <w:lang w:val="en-US"/>
        </w:rPr>
      </w:pPr>
      <w:r>
        <w:rPr>
          <w:sz w:val="40"/>
          <w:lang w:val="en-US"/>
        </w:rPr>
        <w:t xml:space="preserve">Thesis </w:t>
      </w:r>
      <w:r w:rsidRPr="006C73DC">
        <w:rPr>
          <w:sz w:val="40"/>
          <w:highlight w:val="red"/>
          <w:lang w:val="en-US"/>
        </w:rPr>
        <w:t>DRAFT</w:t>
      </w:r>
    </w:p>
    <w:p w:rsidR="00F47167" w:rsidP="00C24CAB" w:rsidRDefault="00F47167" w14:paraId="06BF112F" w14:textId="3C474B88">
      <w:pPr>
        <w:rPr>
          <w:lang w:val="en-US"/>
        </w:rPr>
      </w:pPr>
    </w:p>
    <w:p w:rsidR="00F47167" w:rsidP="00C24CAB" w:rsidRDefault="00F47167" w14:paraId="6B02ECAC" w14:textId="37BFEB61">
      <w:pPr>
        <w:rPr>
          <w:lang w:val="en-US"/>
        </w:rPr>
      </w:pPr>
    </w:p>
    <w:p w:rsidR="00F47167" w:rsidP="00C24CAB" w:rsidRDefault="00F47167" w14:paraId="21F5BBED" w14:textId="77777777">
      <w:pPr>
        <w:rPr>
          <w:lang w:val="en-US"/>
        </w:rPr>
      </w:pPr>
    </w:p>
    <w:p w:rsidR="00F47167" w:rsidP="00C24CAB" w:rsidRDefault="00F47167" w14:paraId="6B373974" w14:textId="6A004EAF">
      <w:pPr>
        <w:rPr>
          <w:lang w:val="en-US"/>
        </w:rPr>
      </w:pPr>
    </w:p>
    <w:p w:rsidR="004C755D" w:rsidP="00C24CAB" w:rsidRDefault="004C755D" w14:paraId="28D7721B" w14:textId="6C414A2D">
      <w:pPr>
        <w:rPr>
          <w:lang w:val="en-US"/>
        </w:rPr>
      </w:pPr>
    </w:p>
    <w:p w:rsidR="004C755D" w:rsidP="00C24CAB" w:rsidRDefault="004C755D" w14:paraId="1FC78E6B" w14:textId="45AF7244">
      <w:pPr>
        <w:rPr>
          <w:lang w:val="en-US"/>
        </w:rPr>
      </w:pPr>
    </w:p>
    <w:p w:rsidR="004C755D" w:rsidP="00C24CAB" w:rsidRDefault="004C755D" w14:paraId="76BF7AE8" w14:textId="2ADB1F2D">
      <w:pPr>
        <w:rPr>
          <w:lang w:val="en-US"/>
        </w:rPr>
      </w:pPr>
    </w:p>
    <w:p w:rsidR="004C755D" w:rsidP="00C24CAB" w:rsidRDefault="004C755D" w14:paraId="3347D5CB" w14:textId="65E19B6B">
      <w:pPr>
        <w:rPr>
          <w:lang w:val="en-US"/>
        </w:rPr>
      </w:pPr>
    </w:p>
    <w:p w:rsidR="004C755D" w:rsidP="00C24CAB" w:rsidRDefault="004C755D" w14:paraId="07F1FE52" w14:textId="77777777">
      <w:pPr>
        <w:rPr>
          <w:lang w:val="en-US"/>
        </w:rPr>
      </w:pPr>
    </w:p>
    <w:p w:rsidR="00F47167" w:rsidP="00C24CAB" w:rsidRDefault="00F47167" w14:paraId="40A4067C" w14:textId="23305AA6">
      <w:pPr>
        <w:jc w:val="center"/>
        <w:rPr>
          <w:lang w:val="en-US"/>
        </w:rPr>
      </w:pPr>
      <w:r>
        <w:rPr>
          <w:lang w:val="en-US"/>
        </w:rPr>
        <w:t>Samuel Nixon</w:t>
      </w:r>
    </w:p>
    <w:p w:rsidR="00C24CAB" w:rsidP="00C24CAB" w:rsidRDefault="00C24CAB" w14:paraId="1112506C" w14:textId="75DFBD86">
      <w:pPr>
        <w:jc w:val="center"/>
        <w:rPr>
          <w:lang w:val="en-US"/>
        </w:rPr>
      </w:pPr>
      <w:r>
        <w:rPr>
          <w:lang w:val="en-US"/>
        </w:rPr>
        <w:t>B.E. Electronic &amp; Computer Engineering Project Report EE443</w:t>
      </w:r>
    </w:p>
    <w:p w:rsidR="00C24CAB" w:rsidP="00C24CAB" w:rsidRDefault="00C24CAB" w14:paraId="2376B5F1" w14:textId="5675CEF5">
      <w:pPr>
        <w:jc w:val="center"/>
        <w:rPr>
          <w:lang w:val="en-US"/>
        </w:rPr>
      </w:pPr>
      <w:r>
        <w:rPr>
          <w:lang w:val="en-US"/>
        </w:rPr>
        <w:t>April 2019</w:t>
      </w:r>
    </w:p>
    <w:p w:rsidR="00196D05" w:rsidP="00C24CAB" w:rsidRDefault="00F47167" w14:paraId="72B1874F" w14:textId="77777777">
      <w:pPr>
        <w:jc w:val="center"/>
        <w:rPr>
          <w:lang w:val="en-US"/>
        </w:rPr>
      </w:pPr>
      <w:r>
        <w:rPr>
          <w:lang w:val="en-US"/>
        </w:rPr>
        <w:t>Academic Supervisor: Dr. Edward Jones</w:t>
      </w:r>
    </w:p>
    <w:p w:rsidR="00196D05" w:rsidP="00C24CAB" w:rsidRDefault="00196D05" w14:paraId="52E348E3" w14:textId="6BEAC78A">
      <w:pPr>
        <w:rPr>
          <w:lang w:val="en-US"/>
        </w:rPr>
        <w:sectPr w:rsidR="00196D05" w:rsidSect="00196D05">
          <w:headerReference w:type="even" r:id="rId9"/>
          <w:footerReference w:type="even" r:id="rId10"/>
          <w:footerReference w:type="default" r:id="rId11"/>
          <w:pgSz w:w="11900" w:h="16840" w:orient="portrait"/>
          <w:pgMar w:top="1440" w:right="1440" w:bottom="1440" w:left="1440" w:header="720" w:footer="720" w:gutter="0"/>
          <w:cols w:space="720"/>
          <w:titlePg/>
          <w:docGrid w:linePitch="360"/>
        </w:sectPr>
      </w:pPr>
    </w:p>
    <w:p w:rsidRPr="00EA7745" w:rsidR="00E50028" w:rsidP="00C24CAB" w:rsidRDefault="00E50028" w14:paraId="79C5A626" w14:textId="77777777">
      <w:pPr>
        <w:rPr>
          <w:rFonts w:asciiTheme="majorHAnsi" w:hAnsiTheme="majorHAnsi" w:cstheme="majorHAnsi"/>
          <w:color w:val="4472C4" w:themeColor="accent1"/>
          <w:sz w:val="48"/>
          <w:szCs w:val="48"/>
          <w:lang w:val="en-US"/>
        </w:rPr>
      </w:pPr>
      <w:r w:rsidRPr="003D746B">
        <w:rPr>
          <w:rFonts w:asciiTheme="majorHAnsi" w:hAnsiTheme="majorHAnsi" w:cstheme="majorHAnsi"/>
          <w:color w:val="4472C4" w:themeColor="accent1"/>
          <w:sz w:val="32"/>
          <w:szCs w:val="32"/>
        </w:rPr>
        <w:lastRenderedPageBreak/>
        <w:t>Abstract</w:t>
      </w:r>
    </w:p>
    <w:p w:rsidR="00E50028" w:rsidP="00C24CAB" w:rsidRDefault="00E50028" w14:paraId="3122C836" w14:textId="7D493F0F">
      <w:pPr>
        <w:rPr>
          <w:lang w:val="en-US"/>
        </w:rPr>
      </w:pPr>
    </w:p>
    <w:p w:rsidR="00D50D20" w:rsidP="00C24CAB" w:rsidRDefault="00D50D20" w14:paraId="7E05117D" w14:textId="6D729EB6">
      <w:pPr>
        <w:rPr>
          <w:lang w:val="en-US"/>
        </w:rPr>
      </w:pPr>
      <w:r>
        <w:rPr>
          <w:lang w:val="en-US"/>
        </w:rPr>
        <w:t xml:space="preserve">With the increase in shipping </w:t>
      </w:r>
      <w:r w:rsidR="0056523D">
        <w:rPr>
          <w:lang w:val="en-US"/>
        </w:rPr>
        <w:t xml:space="preserve">volume </w:t>
      </w:r>
      <w:r>
        <w:rPr>
          <w:lang w:val="en-US"/>
        </w:rPr>
        <w:t xml:space="preserve">year on year and the continued decrease in </w:t>
      </w:r>
      <w:r w:rsidR="008E1BFE">
        <w:rPr>
          <w:lang w:val="en-US"/>
        </w:rPr>
        <w:t xml:space="preserve">shipping </w:t>
      </w:r>
      <w:r>
        <w:rPr>
          <w:lang w:val="en-US"/>
        </w:rPr>
        <w:t xml:space="preserve">industry margins, technology is being looked to for the answer to increasing operational efficiency. </w:t>
      </w:r>
      <w:r w:rsidR="005E6299">
        <w:rPr>
          <w:lang w:val="en-US"/>
        </w:rPr>
        <w:t xml:space="preserve">Technology provides industry the </w:t>
      </w:r>
      <w:r w:rsidR="00C05370">
        <w:rPr>
          <w:lang w:val="en-US"/>
        </w:rPr>
        <w:t xml:space="preserve">means </w:t>
      </w:r>
      <w:r w:rsidR="005E6299">
        <w:rPr>
          <w:lang w:val="en-US"/>
        </w:rPr>
        <w:t xml:space="preserve">to record and process data that has never before been available, </w:t>
      </w:r>
      <w:r w:rsidR="005B5E67">
        <w:rPr>
          <w:lang w:val="en-US"/>
        </w:rPr>
        <w:t>with</w:t>
      </w:r>
      <w:r w:rsidR="005E6299">
        <w:rPr>
          <w:lang w:val="en-US"/>
        </w:rPr>
        <w:t xml:space="preserve"> </w:t>
      </w:r>
      <w:r w:rsidR="005B5E67">
        <w:rPr>
          <w:lang w:val="en-US"/>
        </w:rPr>
        <w:t xml:space="preserve">asset </w:t>
      </w:r>
      <w:r w:rsidR="005E6299">
        <w:rPr>
          <w:lang w:val="en-US"/>
        </w:rPr>
        <w:t xml:space="preserve">location </w:t>
      </w:r>
      <w:r w:rsidR="005B5E67">
        <w:rPr>
          <w:lang w:val="en-US"/>
        </w:rPr>
        <w:t>being some of the most valuable data</w:t>
      </w:r>
      <w:r w:rsidR="005E6299">
        <w:rPr>
          <w:lang w:val="en-US"/>
        </w:rPr>
        <w:t>.</w:t>
      </w:r>
      <w:r w:rsidR="00B33E5F">
        <w:rPr>
          <w:lang w:val="en-US"/>
        </w:rPr>
        <w:t xml:space="preserve"> Low-cost sensor hardware has never been more accessible, and with the continued popularization of cloud computing, </w:t>
      </w:r>
      <w:commentRangeStart w:id="0"/>
      <w:r w:rsidR="00B33E5F">
        <w:rPr>
          <w:lang w:val="en-US"/>
        </w:rPr>
        <w:t xml:space="preserve">deducing </w:t>
      </w:r>
      <w:commentRangeEnd w:id="0"/>
      <w:r w:rsidR="003661C2">
        <w:rPr>
          <w:rStyle w:val="CommentReference"/>
        </w:rPr>
        <w:commentReference w:id="0"/>
      </w:r>
      <w:r w:rsidR="00B33E5F">
        <w:rPr>
          <w:lang w:val="en-US"/>
        </w:rPr>
        <w:t>meaning from this data in a scalable way has never been easier</w:t>
      </w:r>
      <w:r w:rsidR="00914832">
        <w:rPr>
          <w:lang w:val="en-US"/>
        </w:rPr>
        <w:t>.</w:t>
      </w:r>
      <w:r w:rsidR="00A34C93">
        <w:rPr>
          <w:lang w:val="en-US"/>
        </w:rPr>
        <w:t xml:space="preserve"> </w:t>
      </w:r>
      <w:r w:rsidR="00635934">
        <w:rPr>
          <w:lang w:val="en-US"/>
        </w:rPr>
        <w:t>U</w:t>
      </w:r>
      <w:r w:rsidR="00A34C93">
        <w:rPr>
          <w:lang w:val="en-US"/>
        </w:rPr>
        <w:t>sing a combination of low-cost beacons,</w:t>
      </w:r>
      <w:r w:rsidR="00635934">
        <w:rPr>
          <w:lang w:val="en-US"/>
        </w:rPr>
        <w:t xml:space="preserve"> largely in-situ smart roaming hardware and cloud computing, this project presents a solution to the challenge of outdoor asset tracking.</w:t>
      </w:r>
    </w:p>
    <w:p w:rsidR="005E6299" w:rsidP="00C24CAB" w:rsidRDefault="005E6299" w14:paraId="79739368" w14:textId="77777777">
      <w:pPr>
        <w:rPr>
          <w:lang w:val="en-US"/>
        </w:rPr>
      </w:pPr>
    </w:p>
    <w:p w:rsidR="00D257CA" w:rsidP="00A9511F" w:rsidRDefault="00A9511F" w14:paraId="5BA168AC" w14:textId="0F8BC1DF">
      <w:pPr>
        <w:rPr>
          <w:lang w:val="en-US"/>
        </w:rPr>
      </w:pPr>
      <w:r>
        <w:rPr>
          <w:lang w:val="en-US"/>
        </w:rPr>
        <w:t xml:space="preserve">This project implements a proof-of-concept cloud computing model, demonstrates how a </w:t>
      </w:r>
      <w:r w:rsidR="00814B48">
        <w:rPr>
          <w:lang w:val="en-US"/>
        </w:rPr>
        <w:t xml:space="preserve">location-aware </w:t>
      </w:r>
      <w:r>
        <w:rPr>
          <w:lang w:val="en-US"/>
        </w:rPr>
        <w:t>smart-device</w:t>
      </w:r>
      <w:r w:rsidR="00814B48">
        <w:rPr>
          <w:lang w:val="en-US"/>
        </w:rPr>
        <w:t xml:space="preserve"> can </w:t>
      </w:r>
      <w:r w:rsidR="00231917">
        <w:rPr>
          <w:lang w:val="en-US"/>
        </w:rPr>
        <w:t>detect</w:t>
      </w:r>
      <w:r w:rsidR="00814B48">
        <w:rPr>
          <w:lang w:val="en-US"/>
        </w:rPr>
        <w:t xml:space="preserve"> nearby devices and upload readings in real-time to the cloud and demonstrates a cloud-based localization algorithm using </w:t>
      </w:r>
      <w:r w:rsidR="0004350A">
        <w:rPr>
          <w:lang w:val="en-US"/>
        </w:rPr>
        <w:t>simulation</w:t>
      </w:r>
      <w:r w:rsidR="00814B48">
        <w:rPr>
          <w:lang w:val="en-US"/>
        </w:rPr>
        <w:t xml:space="preserve"> software.</w:t>
      </w:r>
    </w:p>
    <w:p w:rsidR="00814B48" w:rsidP="00A9511F" w:rsidRDefault="00814B48" w14:paraId="2E24EB83" w14:textId="77777777">
      <w:pPr>
        <w:rPr>
          <w:lang w:val="en-US"/>
        </w:rPr>
      </w:pPr>
    </w:p>
    <w:p w:rsidR="00E773FA" w:rsidP="00C24CAB" w:rsidRDefault="00E773FA" w14:paraId="1D9C6D4C" w14:textId="77777777">
      <w:pPr>
        <w:jc w:val="left"/>
        <w:rPr>
          <w:lang w:val="en-US"/>
        </w:rPr>
      </w:pPr>
      <w:r>
        <w:rPr>
          <w:lang w:val="en-US"/>
        </w:rPr>
        <w:br w:type="page"/>
      </w:r>
    </w:p>
    <w:p w:rsidRPr="001F5735" w:rsidR="00515208" w:rsidP="00C24CAB" w:rsidRDefault="00515208" w14:paraId="7F1D7BB4" w14:textId="670F785E">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Declaration of Originality</w:t>
      </w:r>
    </w:p>
    <w:p w:rsidR="008737DF" w:rsidP="00C24CAB" w:rsidRDefault="008737DF" w14:paraId="5CE33D84" w14:textId="67B7A7B9">
      <w:pPr>
        <w:rPr>
          <w:lang w:val="en-US"/>
        </w:rPr>
      </w:pPr>
      <w:r>
        <w:rPr>
          <w:lang w:val="en-US"/>
        </w:rPr>
        <w:t xml:space="preserve">I have read and understood the </w:t>
      </w:r>
      <w:r w:rsidR="009520C6">
        <w:rPr>
          <w:lang w:val="en-US"/>
        </w:rPr>
        <w:t>NUI Galway Code of Practice.</w:t>
      </w:r>
    </w:p>
    <w:p w:rsidR="008737DF" w:rsidP="00C24CAB" w:rsidRDefault="008737DF" w14:paraId="78AD3AA6" w14:textId="28AFDDD4">
      <w:pPr>
        <w:rPr>
          <w:lang w:val="en-US"/>
        </w:rPr>
      </w:pPr>
    </w:p>
    <w:p w:rsidR="008737DF" w:rsidP="00C24CAB" w:rsidRDefault="008737DF" w14:paraId="7DDDDAAA" w14:textId="369E1D91">
      <w:pPr>
        <w:rPr>
          <w:lang w:val="en-US"/>
        </w:rPr>
      </w:pPr>
      <w:r>
        <w:rPr>
          <w:lang w:val="en-US"/>
        </w:rPr>
        <w:t>I declare that this thesis is my own work and has not been submitted in any form for another degree or diploma at any university or other institution or tertiary education.</w:t>
      </w:r>
    </w:p>
    <w:p w:rsidR="008737DF" w:rsidP="00C24CAB" w:rsidRDefault="008737DF" w14:paraId="6AE12382" w14:textId="5A1C1847">
      <w:pPr>
        <w:rPr>
          <w:lang w:val="en-US"/>
        </w:rPr>
      </w:pPr>
    </w:p>
    <w:p w:rsidR="008737DF" w:rsidP="00C24CAB" w:rsidRDefault="008737DF" w14:paraId="02DC44EC" w14:textId="7DF4CB76">
      <w:pPr>
        <w:rPr>
          <w:lang w:val="en-US"/>
        </w:rPr>
      </w:pPr>
      <w:r>
        <w:rPr>
          <w:lang w:val="en-US"/>
        </w:rPr>
        <w:t>Information derived from the published or unpublished work of others has been acknowledged in the text and a list of references is given.</w:t>
      </w:r>
    </w:p>
    <w:p w:rsidR="008737DF" w:rsidP="00C24CAB" w:rsidRDefault="008737DF" w14:paraId="332E71BE" w14:textId="17CE53E0">
      <w:pPr>
        <w:rPr>
          <w:lang w:val="en-US"/>
        </w:rPr>
      </w:pPr>
    </w:p>
    <w:p w:rsidR="008737DF" w:rsidP="00C24CAB" w:rsidRDefault="008737DF" w14:paraId="617487A6" w14:textId="00690821">
      <w:pPr>
        <w:rPr>
          <w:lang w:val="en-US"/>
        </w:rPr>
      </w:pPr>
    </w:p>
    <w:p w:rsidR="008737DF" w:rsidP="00C24CAB" w:rsidRDefault="008737DF" w14:paraId="578EA279" w14:textId="3482FA95">
      <w:pPr>
        <w:rPr>
          <w:lang w:val="en-US"/>
        </w:rPr>
      </w:pPr>
    </w:p>
    <w:p w:rsidRPr="00BF0D67" w:rsidR="008737DF" w:rsidP="00C24CAB" w:rsidRDefault="008737DF" w14:paraId="7B1D2F92" w14:textId="20C981A3">
      <w:pPr>
        <w:rPr>
          <w:u w:val="single"/>
          <w:lang w:val="en-US"/>
        </w:rPr>
      </w:pPr>
      <w:r>
        <w:rPr>
          <w:lang w:val="en-US"/>
        </w:rPr>
        <w:t xml:space="preserve">Signature: </w:t>
      </w:r>
      <w:r w:rsidR="00BF0D67">
        <w:rPr>
          <w:lang w:val="en-US"/>
        </w:rPr>
        <w:tab/>
      </w:r>
      <w:r w:rsidRPr="00BF0D67" w:rsidR="00BF0D67">
        <w:rPr>
          <w:u w:val="single"/>
          <w:lang w:val="en-US"/>
        </w:rPr>
        <w:tab/>
      </w:r>
      <w:r w:rsidRPr="00BF0D67" w:rsidR="00BF0D67">
        <w:rPr>
          <w:u w:val="single"/>
          <w:lang w:val="en-US"/>
        </w:rPr>
        <w:tab/>
      </w:r>
      <w:r w:rsidRPr="00BF0D67" w:rsidR="00BF0D67">
        <w:rPr>
          <w:u w:val="single"/>
          <w:lang w:val="en-US"/>
        </w:rPr>
        <w:tab/>
      </w:r>
      <w:r w:rsidRPr="00BF0D67" w:rsidR="00BF0D67">
        <w:rPr>
          <w:u w:val="single"/>
          <w:lang w:val="en-US"/>
        </w:rPr>
        <w:tab/>
      </w:r>
    </w:p>
    <w:p w:rsidR="00F03B2A" w:rsidP="00C24CAB" w:rsidRDefault="00F03B2A" w14:paraId="45C39BFC" w14:textId="7C43ECAF">
      <w:pPr>
        <w:rPr>
          <w:lang w:val="en-US"/>
        </w:rPr>
      </w:pPr>
    </w:p>
    <w:p w:rsidRPr="00BF0D67" w:rsidR="00F03B2A" w:rsidP="00C24CAB" w:rsidRDefault="00F03B2A" w14:paraId="54DBE31E" w14:textId="79C4E579">
      <w:pPr>
        <w:rPr>
          <w:u w:val="single"/>
          <w:lang w:val="en-US"/>
        </w:rPr>
      </w:pPr>
      <w:r>
        <w:rPr>
          <w:lang w:val="en-US"/>
        </w:rPr>
        <w:t xml:space="preserve">Date: </w:t>
      </w:r>
      <w:r w:rsidR="00BF0D67">
        <w:rPr>
          <w:lang w:val="en-US"/>
        </w:rPr>
        <w:tab/>
      </w:r>
      <w:r w:rsidR="00BF0D67">
        <w:rPr>
          <w:lang w:val="en-US"/>
        </w:rPr>
        <w:tab/>
      </w:r>
      <w:r w:rsidRPr="00BF0D67" w:rsidR="00BF0D67">
        <w:rPr>
          <w:u w:val="single"/>
          <w:lang w:val="en-US"/>
        </w:rPr>
        <w:tab/>
      </w:r>
      <w:r w:rsidRPr="00BF0D67" w:rsidR="00BF0D67">
        <w:rPr>
          <w:u w:val="single"/>
          <w:lang w:val="en-US"/>
        </w:rPr>
        <w:tab/>
      </w:r>
      <w:r w:rsidRPr="00BF0D67" w:rsidR="00BF0D67">
        <w:rPr>
          <w:u w:val="single"/>
          <w:lang w:val="en-US"/>
        </w:rPr>
        <w:tab/>
      </w:r>
      <w:r w:rsidR="00BF0D67">
        <w:rPr>
          <w:u w:val="single"/>
          <w:lang w:val="en-US"/>
        </w:rPr>
        <w:tab/>
      </w:r>
    </w:p>
    <w:p w:rsidR="00541EC6" w:rsidP="00C24CAB" w:rsidRDefault="00541EC6" w14:paraId="6C36E535" w14:textId="77777777">
      <w:pPr>
        <w:jc w:val="left"/>
        <w:rPr>
          <w:highlight w:val="red"/>
          <w:lang w:val="en-US"/>
        </w:rPr>
      </w:pPr>
      <w:r>
        <w:rPr>
          <w:highlight w:val="red"/>
          <w:lang w:val="en-US"/>
        </w:rPr>
        <w:br w:type="page"/>
      </w:r>
    </w:p>
    <w:p w:rsidR="00541EC6" w:rsidP="00C24CAB" w:rsidRDefault="00541EC6" w14:paraId="110421A3" w14:textId="747BBD0E">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Acknowledgements</w:t>
      </w:r>
    </w:p>
    <w:p w:rsidR="00541EC6" w:rsidP="00F44F54" w:rsidRDefault="00F44F54" w14:paraId="4A10B70C" w14:textId="1407F2E1">
      <w:pPr>
        <w:rPr>
          <w:lang w:val="en-US"/>
        </w:rPr>
      </w:pPr>
      <w:r>
        <w:rPr>
          <w:lang w:val="en-US"/>
        </w:rPr>
        <w:t xml:space="preserve">I would like to thank the following people for their invaluable input to this project; Dr. Edward Jones, </w:t>
      </w:r>
      <w:r w:rsidR="006B10BA">
        <w:rPr>
          <w:lang w:val="en-US"/>
        </w:rPr>
        <w:t xml:space="preserve">Martin Burke, Myles Meehan, </w:t>
      </w:r>
      <w:commentRangeStart w:id="1"/>
      <w:r w:rsidR="006B10BA">
        <w:rPr>
          <w:lang w:val="en-US"/>
        </w:rPr>
        <w:t xml:space="preserve">Kenn </w:t>
      </w:r>
      <w:commentRangeEnd w:id="1"/>
      <w:r w:rsidR="00C3502E">
        <w:rPr>
          <w:rStyle w:val="CommentReference"/>
        </w:rPr>
        <w:commentReference w:id="1"/>
      </w:r>
      <w:r w:rsidR="006B10BA">
        <w:rPr>
          <w:lang w:val="en-US"/>
        </w:rPr>
        <w:t>Humborg and Simon Bradish.</w:t>
      </w:r>
    </w:p>
    <w:p w:rsidR="00515208" w:rsidP="00C24CAB" w:rsidRDefault="00515208" w14:paraId="2BE227F3" w14:textId="77777777">
      <w:pPr>
        <w:rPr>
          <w:lang w:val="en-US"/>
        </w:rPr>
      </w:pPr>
    </w:p>
    <w:p w:rsidR="00515208" w:rsidP="00C24CAB" w:rsidRDefault="00515208" w14:paraId="4E065F1E" w14:textId="77777777">
      <w:pPr>
        <w:rPr>
          <w:lang w:val="en-US"/>
        </w:rPr>
      </w:pPr>
    </w:p>
    <w:p w:rsidRPr="00E50028" w:rsidR="00515208" w:rsidP="00C24CAB" w:rsidRDefault="00515208" w14:paraId="31F13EA5" w14:textId="1E235F29">
      <w:pPr>
        <w:rPr>
          <w:lang w:val="en-US"/>
        </w:rPr>
        <w:sectPr w:rsidRPr="00E50028" w:rsidR="00515208" w:rsidSect="00196D05">
          <w:pgSz w:w="11900" w:h="16840" w:orient="portrait"/>
          <w:pgMar w:top="1440" w:right="1440" w:bottom="1440" w:left="1440" w:header="720" w:footer="720" w:gutter="0"/>
          <w:cols w:space="720"/>
          <w:titlePg/>
          <w:docGrid w:linePitch="360"/>
        </w:sectPr>
      </w:pPr>
    </w:p>
    <w:sdt>
      <w:sdtPr>
        <w:rPr>
          <w:rFonts w:asciiTheme="minorHAnsi" w:hAnsiTheme="minorHAnsi" w:eastAsiaTheme="minorHAnsi" w:cstheme="minorBidi"/>
          <w:b w:val="0"/>
          <w:bCs w:val="0"/>
          <w:color w:val="auto"/>
          <w:sz w:val="24"/>
          <w:szCs w:val="24"/>
          <w:lang w:val="en-GB"/>
        </w:rPr>
        <w:id w:val="1108311176"/>
        <w:docPartObj>
          <w:docPartGallery w:val="Table of Contents"/>
          <w:docPartUnique/>
        </w:docPartObj>
      </w:sdtPr>
      <w:sdtEndPr>
        <w:rPr>
          <w:noProof/>
        </w:rPr>
      </w:sdtEndPr>
      <w:sdtContent>
        <w:p w:rsidR="00635F5C" w:rsidRDefault="00635F5C" w14:paraId="502DCCC9" w14:textId="451DBDD0">
          <w:pPr>
            <w:pStyle w:val="TOCHeading"/>
          </w:pPr>
          <w:r>
            <w:t>Table of Contents</w:t>
          </w:r>
        </w:p>
        <w:p w:rsidR="00A84A6A" w:rsidRDefault="00635F5C" w14:paraId="6EF44616" w14:textId="52E1047F">
          <w:pPr>
            <w:pStyle w:val="TOC1"/>
            <w:tabs>
              <w:tab w:val="right" w:leader="dot" w:pos="901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history="1" w:anchor="_Toc5305157">
            <w:r w:rsidRPr="00602EDB" w:rsidR="00A84A6A">
              <w:rPr>
                <w:rStyle w:val="Hyperlink"/>
                <w:noProof/>
                <w:lang w:val="en-US"/>
              </w:rPr>
              <w:t>List of Symbols</w:t>
            </w:r>
            <w:r w:rsidR="00A84A6A">
              <w:rPr>
                <w:noProof/>
                <w:webHidden/>
              </w:rPr>
              <w:tab/>
            </w:r>
            <w:r w:rsidR="00A84A6A">
              <w:rPr>
                <w:noProof/>
                <w:webHidden/>
              </w:rPr>
              <w:fldChar w:fldCharType="begin"/>
            </w:r>
            <w:r w:rsidR="00A84A6A">
              <w:rPr>
                <w:noProof/>
                <w:webHidden/>
              </w:rPr>
              <w:instrText xml:space="preserve"> PAGEREF _Toc5305157 \h </w:instrText>
            </w:r>
            <w:r w:rsidR="00A84A6A">
              <w:rPr>
                <w:noProof/>
                <w:webHidden/>
              </w:rPr>
            </w:r>
            <w:r w:rsidR="00A84A6A">
              <w:rPr>
                <w:noProof/>
                <w:webHidden/>
              </w:rPr>
              <w:fldChar w:fldCharType="separate"/>
            </w:r>
            <w:r w:rsidR="004C755D">
              <w:rPr>
                <w:noProof/>
                <w:webHidden/>
              </w:rPr>
              <w:t>i</w:t>
            </w:r>
            <w:r w:rsidR="00A84A6A">
              <w:rPr>
                <w:noProof/>
                <w:webHidden/>
              </w:rPr>
              <w:fldChar w:fldCharType="end"/>
            </w:r>
          </w:hyperlink>
        </w:p>
        <w:p w:rsidR="00A84A6A" w:rsidRDefault="00A84A6A" w14:paraId="2C31A4B1" w14:textId="23A25068">
          <w:pPr>
            <w:pStyle w:val="TOC1"/>
            <w:tabs>
              <w:tab w:val="right" w:leader="dot" w:pos="9010"/>
            </w:tabs>
            <w:rPr>
              <w:rFonts w:eastAsiaTheme="minorEastAsia" w:cstheme="minorBidi"/>
              <w:b w:val="0"/>
              <w:bCs w:val="0"/>
              <w:caps w:val="0"/>
              <w:noProof/>
              <w:sz w:val="24"/>
              <w:szCs w:val="24"/>
            </w:rPr>
          </w:pPr>
          <w:hyperlink w:history="1" w:anchor="_Toc5305158">
            <w:r w:rsidRPr="00602EDB">
              <w:rPr>
                <w:rStyle w:val="Hyperlink"/>
                <w:noProof/>
                <w:lang w:val="en-US"/>
              </w:rPr>
              <w:t>List of Figures</w:t>
            </w:r>
            <w:r>
              <w:rPr>
                <w:noProof/>
                <w:webHidden/>
              </w:rPr>
              <w:tab/>
            </w:r>
            <w:r>
              <w:rPr>
                <w:noProof/>
                <w:webHidden/>
              </w:rPr>
              <w:fldChar w:fldCharType="begin"/>
            </w:r>
            <w:r>
              <w:rPr>
                <w:noProof/>
                <w:webHidden/>
              </w:rPr>
              <w:instrText xml:space="preserve"> PAGEREF _Toc5305158 \h </w:instrText>
            </w:r>
            <w:r>
              <w:rPr>
                <w:noProof/>
                <w:webHidden/>
              </w:rPr>
            </w:r>
            <w:r>
              <w:rPr>
                <w:noProof/>
                <w:webHidden/>
              </w:rPr>
              <w:fldChar w:fldCharType="separate"/>
            </w:r>
            <w:r w:rsidR="004C755D">
              <w:rPr>
                <w:noProof/>
                <w:webHidden/>
              </w:rPr>
              <w:t>ii</w:t>
            </w:r>
            <w:r>
              <w:rPr>
                <w:noProof/>
                <w:webHidden/>
              </w:rPr>
              <w:fldChar w:fldCharType="end"/>
            </w:r>
          </w:hyperlink>
        </w:p>
        <w:p w:rsidR="00A84A6A" w:rsidRDefault="00A84A6A" w14:paraId="0787E6F5" w14:textId="2AE9FA27">
          <w:pPr>
            <w:pStyle w:val="TOC1"/>
            <w:tabs>
              <w:tab w:val="right" w:leader="dot" w:pos="9010"/>
            </w:tabs>
            <w:rPr>
              <w:rFonts w:eastAsiaTheme="minorEastAsia" w:cstheme="minorBidi"/>
              <w:b w:val="0"/>
              <w:bCs w:val="0"/>
              <w:caps w:val="0"/>
              <w:noProof/>
              <w:sz w:val="24"/>
              <w:szCs w:val="24"/>
            </w:rPr>
          </w:pPr>
          <w:hyperlink w:history="1" w:anchor="_Toc5305159">
            <w:r w:rsidRPr="00602EDB">
              <w:rPr>
                <w:rStyle w:val="Hyperlink"/>
                <w:noProof/>
                <w:lang w:val="en-US"/>
              </w:rPr>
              <w:t>List of Tables</w:t>
            </w:r>
            <w:r>
              <w:rPr>
                <w:noProof/>
                <w:webHidden/>
              </w:rPr>
              <w:tab/>
            </w:r>
            <w:r>
              <w:rPr>
                <w:noProof/>
                <w:webHidden/>
              </w:rPr>
              <w:fldChar w:fldCharType="begin"/>
            </w:r>
            <w:r>
              <w:rPr>
                <w:noProof/>
                <w:webHidden/>
              </w:rPr>
              <w:instrText xml:space="preserve"> PAGEREF _Toc5305159 \h </w:instrText>
            </w:r>
            <w:r>
              <w:rPr>
                <w:noProof/>
                <w:webHidden/>
              </w:rPr>
            </w:r>
            <w:r>
              <w:rPr>
                <w:noProof/>
                <w:webHidden/>
              </w:rPr>
              <w:fldChar w:fldCharType="separate"/>
            </w:r>
            <w:r w:rsidR="004C755D">
              <w:rPr>
                <w:noProof/>
                <w:webHidden/>
              </w:rPr>
              <w:t>iii</w:t>
            </w:r>
            <w:r>
              <w:rPr>
                <w:noProof/>
                <w:webHidden/>
              </w:rPr>
              <w:fldChar w:fldCharType="end"/>
            </w:r>
          </w:hyperlink>
        </w:p>
        <w:p w:rsidR="00A84A6A" w:rsidRDefault="00A84A6A" w14:paraId="03B3F184" w14:textId="2AD905EE">
          <w:pPr>
            <w:pStyle w:val="TOC1"/>
            <w:tabs>
              <w:tab w:val="right" w:leader="dot" w:pos="9010"/>
            </w:tabs>
            <w:rPr>
              <w:rFonts w:eastAsiaTheme="minorEastAsia" w:cstheme="minorBidi"/>
              <w:b w:val="0"/>
              <w:bCs w:val="0"/>
              <w:caps w:val="0"/>
              <w:noProof/>
              <w:sz w:val="24"/>
              <w:szCs w:val="24"/>
            </w:rPr>
          </w:pPr>
          <w:hyperlink w:history="1" w:anchor="_Toc5305160">
            <w:r w:rsidRPr="00602EDB">
              <w:rPr>
                <w:rStyle w:val="Hyperlink"/>
                <w:noProof/>
                <w:lang w:val="en-US"/>
              </w:rPr>
              <w:t>Glossary</w:t>
            </w:r>
            <w:r>
              <w:rPr>
                <w:noProof/>
                <w:webHidden/>
              </w:rPr>
              <w:tab/>
            </w:r>
            <w:r>
              <w:rPr>
                <w:noProof/>
                <w:webHidden/>
              </w:rPr>
              <w:fldChar w:fldCharType="begin"/>
            </w:r>
            <w:r>
              <w:rPr>
                <w:noProof/>
                <w:webHidden/>
              </w:rPr>
              <w:instrText xml:space="preserve"> PAGEREF _Toc5305160 \h </w:instrText>
            </w:r>
            <w:r>
              <w:rPr>
                <w:noProof/>
                <w:webHidden/>
              </w:rPr>
            </w:r>
            <w:r>
              <w:rPr>
                <w:noProof/>
                <w:webHidden/>
              </w:rPr>
              <w:fldChar w:fldCharType="separate"/>
            </w:r>
            <w:r w:rsidR="004C755D">
              <w:rPr>
                <w:noProof/>
                <w:webHidden/>
              </w:rPr>
              <w:t>iv</w:t>
            </w:r>
            <w:r>
              <w:rPr>
                <w:noProof/>
                <w:webHidden/>
              </w:rPr>
              <w:fldChar w:fldCharType="end"/>
            </w:r>
          </w:hyperlink>
        </w:p>
        <w:p w:rsidR="00A84A6A" w:rsidRDefault="00A84A6A" w14:paraId="29450462" w14:textId="42DCF0E4">
          <w:pPr>
            <w:pStyle w:val="TOC1"/>
            <w:tabs>
              <w:tab w:val="left" w:pos="480"/>
              <w:tab w:val="right" w:leader="dot" w:pos="9010"/>
            </w:tabs>
            <w:rPr>
              <w:rFonts w:eastAsiaTheme="minorEastAsia" w:cstheme="minorBidi"/>
              <w:b w:val="0"/>
              <w:bCs w:val="0"/>
              <w:caps w:val="0"/>
              <w:noProof/>
              <w:sz w:val="24"/>
              <w:szCs w:val="24"/>
            </w:rPr>
          </w:pPr>
          <w:hyperlink w:history="1" w:anchor="_Toc5305161">
            <w:r w:rsidRPr="00602EDB">
              <w:rPr>
                <w:rStyle w:val="Hyperlink"/>
                <w:noProof/>
                <w:lang w:val="en-US"/>
              </w:rPr>
              <w:t>1</w:t>
            </w:r>
            <w:r>
              <w:rPr>
                <w:rFonts w:eastAsiaTheme="minorEastAsia" w:cstheme="minorBidi"/>
                <w:b w:val="0"/>
                <w:bCs w:val="0"/>
                <w:caps w:val="0"/>
                <w:noProof/>
                <w:sz w:val="24"/>
                <w:szCs w:val="24"/>
              </w:rPr>
              <w:tab/>
            </w:r>
            <w:r w:rsidRPr="00602EDB">
              <w:rPr>
                <w:rStyle w:val="Hyperlink"/>
                <w:noProof/>
                <w:lang w:val="en-US"/>
              </w:rPr>
              <w:t>Introducti</w:t>
            </w:r>
            <w:r w:rsidRPr="00602EDB">
              <w:rPr>
                <w:rStyle w:val="Hyperlink"/>
                <w:noProof/>
                <w:lang w:val="en-US"/>
              </w:rPr>
              <w:t>o</w:t>
            </w:r>
            <w:r w:rsidRPr="00602EDB">
              <w:rPr>
                <w:rStyle w:val="Hyperlink"/>
                <w:noProof/>
                <w:lang w:val="en-US"/>
              </w:rPr>
              <w:t>n</w:t>
            </w:r>
            <w:r>
              <w:rPr>
                <w:noProof/>
                <w:webHidden/>
              </w:rPr>
              <w:tab/>
            </w:r>
            <w:r>
              <w:rPr>
                <w:noProof/>
                <w:webHidden/>
              </w:rPr>
              <w:fldChar w:fldCharType="begin"/>
            </w:r>
            <w:r>
              <w:rPr>
                <w:noProof/>
                <w:webHidden/>
              </w:rPr>
              <w:instrText xml:space="preserve"> PAGEREF _Toc5305161 \h </w:instrText>
            </w:r>
            <w:r>
              <w:rPr>
                <w:noProof/>
                <w:webHidden/>
              </w:rPr>
            </w:r>
            <w:r>
              <w:rPr>
                <w:noProof/>
                <w:webHidden/>
              </w:rPr>
              <w:fldChar w:fldCharType="separate"/>
            </w:r>
            <w:r w:rsidR="004C755D">
              <w:rPr>
                <w:noProof/>
                <w:webHidden/>
              </w:rPr>
              <w:t>1</w:t>
            </w:r>
            <w:r>
              <w:rPr>
                <w:noProof/>
                <w:webHidden/>
              </w:rPr>
              <w:fldChar w:fldCharType="end"/>
            </w:r>
          </w:hyperlink>
        </w:p>
        <w:p w:rsidR="00A84A6A" w:rsidRDefault="00A84A6A" w14:paraId="57C5FC9E" w14:textId="24B47C30">
          <w:pPr>
            <w:pStyle w:val="TOC2"/>
            <w:tabs>
              <w:tab w:val="left" w:pos="960"/>
              <w:tab w:val="right" w:leader="dot" w:pos="9010"/>
            </w:tabs>
            <w:rPr>
              <w:rFonts w:eastAsiaTheme="minorEastAsia" w:cstheme="minorBidi"/>
              <w:smallCaps w:val="0"/>
              <w:noProof/>
              <w:sz w:val="24"/>
              <w:szCs w:val="24"/>
            </w:rPr>
          </w:pPr>
          <w:hyperlink w:history="1" w:anchor="_Toc5305162">
            <w:r w:rsidRPr="00602EDB">
              <w:rPr>
                <w:rStyle w:val="Hyperlink"/>
                <w:noProof/>
                <w:lang w:val="en-US"/>
              </w:rPr>
              <w:t>1.1</w:t>
            </w:r>
            <w:r>
              <w:rPr>
                <w:rFonts w:eastAsiaTheme="minorEastAsia" w:cstheme="minorBidi"/>
                <w:smallCaps w:val="0"/>
                <w:noProof/>
                <w:sz w:val="24"/>
                <w:szCs w:val="24"/>
              </w:rPr>
              <w:tab/>
            </w:r>
            <w:r w:rsidRPr="00602EDB">
              <w:rPr>
                <w:rStyle w:val="Hyperlink"/>
                <w:noProof/>
                <w:lang w:val="en-US"/>
              </w:rPr>
              <w:t>Background</w:t>
            </w:r>
            <w:r>
              <w:rPr>
                <w:noProof/>
                <w:webHidden/>
              </w:rPr>
              <w:tab/>
            </w:r>
            <w:r>
              <w:rPr>
                <w:noProof/>
                <w:webHidden/>
              </w:rPr>
              <w:fldChar w:fldCharType="begin"/>
            </w:r>
            <w:r>
              <w:rPr>
                <w:noProof/>
                <w:webHidden/>
              </w:rPr>
              <w:instrText xml:space="preserve"> PAGEREF _Toc5305162 \h </w:instrText>
            </w:r>
            <w:r>
              <w:rPr>
                <w:noProof/>
                <w:webHidden/>
              </w:rPr>
            </w:r>
            <w:r>
              <w:rPr>
                <w:noProof/>
                <w:webHidden/>
              </w:rPr>
              <w:fldChar w:fldCharType="separate"/>
            </w:r>
            <w:r w:rsidR="004C755D">
              <w:rPr>
                <w:noProof/>
                <w:webHidden/>
              </w:rPr>
              <w:t>1</w:t>
            </w:r>
            <w:r>
              <w:rPr>
                <w:noProof/>
                <w:webHidden/>
              </w:rPr>
              <w:fldChar w:fldCharType="end"/>
            </w:r>
          </w:hyperlink>
        </w:p>
        <w:p w:rsidR="00A84A6A" w:rsidRDefault="00A84A6A" w14:paraId="61790B25" w14:textId="7EA4E316">
          <w:pPr>
            <w:pStyle w:val="TOC2"/>
            <w:tabs>
              <w:tab w:val="left" w:pos="960"/>
              <w:tab w:val="right" w:leader="dot" w:pos="9010"/>
            </w:tabs>
            <w:rPr>
              <w:rFonts w:eastAsiaTheme="minorEastAsia" w:cstheme="minorBidi"/>
              <w:smallCaps w:val="0"/>
              <w:noProof/>
              <w:sz w:val="24"/>
              <w:szCs w:val="24"/>
            </w:rPr>
          </w:pPr>
          <w:hyperlink w:history="1" w:anchor="_Toc5305163">
            <w:r w:rsidRPr="00602EDB">
              <w:rPr>
                <w:rStyle w:val="Hyperlink"/>
                <w:noProof/>
                <w:lang w:val="en-US"/>
              </w:rPr>
              <w:t>1.2</w:t>
            </w:r>
            <w:r>
              <w:rPr>
                <w:rFonts w:eastAsiaTheme="minorEastAsia" w:cstheme="minorBidi"/>
                <w:smallCaps w:val="0"/>
                <w:noProof/>
                <w:sz w:val="24"/>
                <w:szCs w:val="24"/>
              </w:rPr>
              <w:tab/>
            </w:r>
            <w:r w:rsidRPr="00602EDB">
              <w:rPr>
                <w:rStyle w:val="Hyperlink"/>
                <w:noProof/>
                <w:lang w:val="en-US"/>
              </w:rPr>
              <w:t>Problem Statement</w:t>
            </w:r>
            <w:r>
              <w:rPr>
                <w:noProof/>
                <w:webHidden/>
              </w:rPr>
              <w:tab/>
            </w:r>
            <w:r>
              <w:rPr>
                <w:noProof/>
                <w:webHidden/>
              </w:rPr>
              <w:fldChar w:fldCharType="begin"/>
            </w:r>
            <w:r>
              <w:rPr>
                <w:noProof/>
                <w:webHidden/>
              </w:rPr>
              <w:instrText xml:space="preserve"> PAGEREF _Toc5305163 \h </w:instrText>
            </w:r>
            <w:r>
              <w:rPr>
                <w:noProof/>
                <w:webHidden/>
              </w:rPr>
            </w:r>
            <w:r>
              <w:rPr>
                <w:noProof/>
                <w:webHidden/>
              </w:rPr>
              <w:fldChar w:fldCharType="separate"/>
            </w:r>
            <w:r w:rsidR="004C755D">
              <w:rPr>
                <w:noProof/>
                <w:webHidden/>
              </w:rPr>
              <w:t>3</w:t>
            </w:r>
            <w:r>
              <w:rPr>
                <w:noProof/>
                <w:webHidden/>
              </w:rPr>
              <w:fldChar w:fldCharType="end"/>
            </w:r>
          </w:hyperlink>
        </w:p>
        <w:p w:rsidR="00A84A6A" w:rsidRDefault="00A84A6A" w14:paraId="7BAD6ACC" w14:textId="60360ADD">
          <w:pPr>
            <w:pStyle w:val="TOC2"/>
            <w:tabs>
              <w:tab w:val="left" w:pos="960"/>
              <w:tab w:val="right" w:leader="dot" w:pos="9010"/>
            </w:tabs>
            <w:rPr>
              <w:rFonts w:eastAsiaTheme="minorEastAsia" w:cstheme="minorBidi"/>
              <w:smallCaps w:val="0"/>
              <w:noProof/>
              <w:sz w:val="24"/>
              <w:szCs w:val="24"/>
            </w:rPr>
          </w:pPr>
          <w:hyperlink w:history="1" w:anchor="_Toc5305164">
            <w:r w:rsidRPr="00602EDB">
              <w:rPr>
                <w:rStyle w:val="Hyperlink"/>
                <w:noProof/>
                <w:lang w:val="en-US"/>
              </w:rPr>
              <w:t>1.3</w:t>
            </w:r>
            <w:r>
              <w:rPr>
                <w:rFonts w:eastAsiaTheme="minorEastAsia" w:cstheme="minorBidi"/>
                <w:smallCaps w:val="0"/>
                <w:noProof/>
                <w:sz w:val="24"/>
                <w:szCs w:val="24"/>
              </w:rPr>
              <w:tab/>
            </w:r>
            <w:r w:rsidRPr="00602EDB">
              <w:rPr>
                <w:rStyle w:val="Hyperlink"/>
                <w:noProof/>
                <w:lang w:val="en-US"/>
              </w:rPr>
              <w:t>Societal Impact</w:t>
            </w:r>
            <w:r>
              <w:rPr>
                <w:noProof/>
                <w:webHidden/>
              </w:rPr>
              <w:tab/>
            </w:r>
            <w:r>
              <w:rPr>
                <w:noProof/>
                <w:webHidden/>
              </w:rPr>
              <w:fldChar w:fldCharType="begin"/>
            </w:r>
            <w:r>
              <w:rPr>
                <w:noProof/>
                <w:webHidden/>
              </w:rPr>
              <w:instrText xml:space="preserve"> PAGEREF _Toc5305164 \h </w:instrText>
            </w:r>
            <w:r>
              <w:rPr>
                <w:noProof/>
                <w:webHidden/>
              </w:rPr>
            </w:r>
            <w:r>
              <w:rPr>
                <w:noProof/>
                <w:webHidden/>
              </w:rPr>
              <w:fldChar w:fldCharType="separate"/>
            </w:r>
            <w:r w:rsidR="004C755D">
              <w:rPr>
                <w:noProof/>
                <w:webHidden/>
              </w:rPr>
              <w:t>3</w:t>
            </w:r>
            <w:r>
              <w:rPr>
                <w:noProof/>
                <w:webHidden/>
              </w:rPr>
              <w:fldChar w:fldCharType="end"/>
            </w:r>
          </w:hyperlink>
        </w:p>
        <w:p w:rsidR="00A84A6A" w:rsidRDefault="00A84A6A" w14:paraId="46E70494" w14:textId="33956D19">
          <w:pPr>
            <w:pStyle w:val="TOC2"/>
            <w:tabs>
              <w:tab w:val="left" w:pos="960"/>
              <w:tab w:val="right" w:leader="dot" w:pos="9010"/>
            </w:tabs>
            <w:rPr>
              <w:rFonts w:eastAsiaTheme="minorEastAsia" w:cstheme="minorBidi"/>
              <w:smallCaps w:val="0"/>
              <w:noProof/>
              <w:sz w:val="24"/>
              <w:szCs w:val="24"/>
            </w:rPr>
          </w:pPr>
          <w:hyperlink w:history="1" w:anchor="_Toc5305165">
            <w:r w:rsidRPr="00602EDB">
              <w:rPr>
                <w:rStyle w:val="Hyperlink"/>
                <w:noProof/>
                <w:lang w:val="en-US"/>
              </w:rPr>
              <w:t>1.4</w:t>
            </w:r>
            <w:r>
              <w:rPr>
                <w:rFonts w:eastAsiaTheme="minorEastAsia" w:cstheme="minorBidi"/>
                <w:smallCaps w:val="0"/>
                <w:noProof/>
                <w:sz w:val="24"/>
                <w:szCs w:val="24"/>
              </w:rPr>
              <w:tab/>
            </w:r>
            <w:r w:rsidRPr="00602EDB">
              <w:rPr>
                <w:rStyle w:val="Hyperlink"/>
                <w:noProof/>
                <w:lang w:val="en-US"/>
              </w:rPr>
              <w:t>Project Objectives</w:t>
            </w:r>
            <w:r>
              <w:rPr>
                <w:noProof/>
                <w:webHidden/>
              </w:rPr>
              <w:tab/>
            </w:r>
            <w:r>
              <w:rPr>
                <w:noProof/>
                <w:webHidden/>
              </w:rPr>
              <w:fldChar w:fldCharType="begin"/>
            </w:r>
            <w:r>
              <w:rPr>
                <w:noProof/>
                <w:webHidden/>
              </w:rPr>
              <w:instrText xml:space="preserve"> PAGEREF _Toc5305165 \h </w:instrText>
            </w:r>
            <w:r>
              <w:rPr>
                <w:noProof/>
                <w:webHidden/>
              </w:rPr>
            </w:r>
            <w:r>
              <w:rPr>
                <w:noProof/>
                <w:webHidden/>
              </w:rPr>
              <w:fldChar w:fldCharType="separate"/>
            </w:r>
            <w:r w:rsidR="004C755D">
              <w:rPr>
                <w:noProof/>
                <w:webHidden/>
              </w:rPr>
              <w:t>6</w:t>
            </w:r>
            <w:r>
              <w:rPr>
                <w:noProof/>
                <w:webHidden/>
              </w:rPr>
              <w:fldChar w:fldCharType="end"/>
            </w:r>
          </w:hyperlink>
        </w:p>
        <w:p w:rsidR="00A84A6A" w:rsidRDefault="00A84A6A" w14:paraId="27A76DF8" w14:textId="0C8191AD">
          <w:pPr>
            <w:pStyle w:val="TOC2"/>
            <w:tabs>
              <w:tab w:val="left" w:pos="960"/>
              <w:tab w:val="right" w:leader="dot" w:pos="9010"/>
            </w:tabs>
            <w:rPr>
              <w:rFonts w:eastAsiaTheme="minorEastAsia" w:cstheme="minorBidi"/>
              <w:smallCaps w:val="0"/>
              <w:noProof/>
              <w:sz w:val="24"/>
              <w:szCs w:val="24"/>
            </w:rPr>
          </w:pPr>
          <w:hyperlink w:history="1" w:anchor="_Toc5305166">
            <w:r w:rsidRPr="00602EDB">
              <w:rPr>
                <w:rStyle w:val="Hyperlink"/>
                <w:noProof/>
                <w:lang w:val="en-US"/>
              </w:rPr>
              <w:t>1.5</w:t>
            </w:r>
            <w:r>
              <w:rPr>
                <w:rFonts w:eastAsiaTheme="minorEastAsia" w:cstheme="minorBidi"/>
                <w:smallCaps w:val="0"/>
                <w:noProof/>
                <w:sz w:val="24"/>
                <w:szCs w:val="24"/>
              </w:rPr>
              <w:tab/>
            </w:r>
            <w:r w:rsidRPr="00602EDB">
              <w:rPr>
                <w:rStyle w:val="Hyperlink"/>
                <w:noProof/>
                <w:lang w:val="en-US"/>
              </w:rPr>
              <w:t>Main Project Components</w:t>
            </w:r>
            <w:r>
              <w:rPr>
                <w:noProof/>
                <w:webHidden/>
              </w:rPr>
              <w:tab/>
            </w:r>
            <w:r>
              <w:rPr>
                <w:noProof/>
                <w:webHidden/>
              </w:rPr>
              <w:fldChar w:fldCharType="begin"/>
            </w:r>
            <w:r>
              <w:rPr>
                <w:noProof/>
                <w:webHidden/>
              </w:rPr>
              <w:instrText xml:space="preserve"> PAGEREF _Toc5305166 \h </w:instrText>
            </w:r>
            <w:r>
              <w:rPr>
                <w:noProof/>
                <w:webHidden/>
              </w:rPr>
            </w:r>
            <w:r>
              <w:rPr>
                <w:noProof/>
                <w:webHidden/>
              </w:rPr>
              <w:fldChar w:fldCharType="separate"/>
            </w:r>
            <w:r w:rsidR="004C755D">
              <w:rPr>
                <w:noProof/>
                <w:webHidden/>
              </w:rPr>
              <w:t>6</w:t>
            </w:r>
            <w:r>
              <w:rPr>
                <w:noProof/>
                <w:webHidden/>
              </w:rPr>
              <w:fldChar w:fldCharType="end"/>
            </w:r>
          </w:hyperlink>
        </w:p>
        <w:p w:rsidR="00A84A6A" w:rsidRDefault="00A84A6A" w14:paraId="5D329284" w14:textId="5D13960A">
          <w:pPr>
            <w:pStyle w:val="TOC1"/>
            <w:tabs>
              <w:tab w:val="left" w:pos="480"/>
              <w:tab w:val="right" w:leader="dot" w:pos="9010"/>
            </w:tabs>
            <w:rPr>
              <w:rFonts w:eastAsiaTheme="minorEastAsia" w:cstheme="minorBidi"/>
              <w:b w:val="0"/>
              <w:bCs w:val="0"/>
              <w:caps w:val="0"/>
              <w:noProof/>
              <w:sz w:val="24"/>
              <w:szCs w:val="24"/>
            </w:rPr>
          </w:pPr>
          <w:hyperlink w:history="1" w:anchor="_Toc5305167">
            <w:r w:rsidRPr="00602EDB">
              <w:rPr>
                <w:rStyle w:val="Hyperlink"/>
                <w:noProof/>
                <w:lang w:val="en-US"/>
              </w:rPr>
              <w:t>2</w:t>
            </w:r>
            <w:r>
              <w:rPr>
                <w:rFonts w:eastAsiaTheme="minorEastAsia" w:cstheme="minorBidi"/>
                <w:b w:val="0"/>
                <w:bCs w:val="0"/>
                <w:caps w:val="0"/>
                <w:noProof/>
                <w:sz w:val="24"/>
                <w:szCs w:val="24"/>
              </w:rPr>
              <w:tab/>
            </w:r>
            <w:r w:rsidRPr="00602EDB">
              <w:rPr>
                <w:rStyle w:val="Hyperlink"/>
                <w:noProof/>
                <w:lang w:val="en-US"/>
              </w:rPr>
              <w:t>Background Research</w:t>
            </w:r>
            <w:r>
              <w:rPr>
                <w:noProof/>
                <w:webHidden/>
              </w:rPr>
              <w:tab/>
            </w:r>
            <w:r>
              <w:rPr>
                <w:noProof/>
                <w:webHidden/>
              </w:rPr>
              <w:fldChar w:fldCharType="begin"/>
            </w:r>
            <w:r>
              <w:rPr>
                <w:noProof/>
                <w:webHidden/>
              </w:rPr>
              <w:instrText xml:space="preserve"> PAGEREF _Toc5305167 \h </w:instrText>
            </w:r>
            <w:r>
              <w:rPr>
                <w:noProof/>
                <w:webHidden/>
              </w:rPr>
            </w:r>
            <w:r>
              <w:rPr>
                <w:noProof/>
                <w:webHidden/>
              </w:rPr>
              <w:fldChar w:fldCharType="separate"/>
            </w:r>
            <w:r w:rsidR="004C755D">
              <w:rPr>
                <w:noProof/>
                <w:webHidden/>
              </w:rPr>
              <w:t>8</w:t>
            </w:r>
            <w:r>
              <w:rPr>
                <w:noProof/>
                <w:webHidden/>
              </w:rPr>
              <w:fldChar w:fldCharType="end"/>
            </w:r>
          </w:hyperlink>
        </w:p>
        <w:p w:rsidR="00A84A6A" w:rsidRDefault="00A84A6A" w14:paraId="782BC078" w14:textId="04BE2DBA">
          <w:pPr>
            <w:pStyle w:val="TOC2"/>
            <w:tabs>
              <w:tab w:val="left" w:pos="960"/>
              <w:tab w:val="right" w:leader="dot" w:pos="9010"/>
            </w:tabs>
            <w:rPr>
              <w:rFonts w:eastAsiaTheme="minorEastAsia" w:cstheme="minorBidi"/>
              <w:smallCaps w:val="0"/>
              <w:noProof/>
              <w:sz w:val="24"/>
              <w:szCs w:val="24"/>
            </w:rPr>
          </w:pPr>
          <w:hyperlink w:history="1" w:anchor="_Toc5305168">
            <w:r w:rsidRPr="00602EDB">
              <w:rPr>
                <w:rStyle w:val="Hyperlink"/>
                <w:noProof/>
                <w:lang w:val="en-US"/>
              </w:rPr>
              <w:t>2.1</w:t>
            </w:r>
            <w:r>
              <w:rPr>
                <w:rFonts w:eastAsiaTheme="minorEastAsia" w:cstheme="minorBidi"/>
                <w:smallCaps w:val="0"/>
                <w:noProof/>
                <w:sz w:val="24"/>
                <w:szCs w:val="24"/>
              </w:rPr>
              <w:tab/>
            </w:r>
            <w:r w:rsidRPr="00602EDB">
              <w:rPr>
                <w:rStyle w:val="Hyperlink"/>
                <w:noProof/>
                <w:lang w:val="en-US"/>
              </w:rPr>
              <w:t>State of The Art</w:t>
            </w:r>
            <w:r>
              <w:rPr>
                <w:noProof/>
                <w:webHidden/>
              </w:rPr>
              <w:tab/>
            </w:r>
            <w:r>
              <w:rPr>
                <w:noProof/>
                <w:webHidden/>
              </w:rPr>
              <w:fldChar w:fldCharType="begin"/>
            </w:r>
            <w:r>
              <w:rPr>
                <w:noProof/>
                <w:webHidden/>
              </w:rPr>
              <w:instrText xml:space="preserve"> PAGEREF _Toc5305168 \h </w:instrText>
            </w:r>
            <w:r>
              <w:rPr>
                <w:noProof/>
                <w:webHidden/>
              </w:rPr>
            </w:r>
            <w:r>
              <w:rPr>
                <w:noProof/>
                <w:webHidden/>
              </w:rPr>
              <w:fldChar w:fldCharType="separate"/>
            </w:r>
            <w:r w:rsidR="004C755D">
              <w:rPr>
                <w:noProof/>
                <w:webHidden/>
              </w:rPr>
              <w:t>8</w:t>
            </w:r>
            <w:r>
              <w:rPr>
                <w:noProof/>
                <w:webHidden/>
              </w:rPr>
              <w:fldChar w:fldCharType="end"/>
            </w:r>
          </w:hyperlink>
        </w:p>
        <w:p w:rsidR="00A84A6A" w:rsidRDefault="00A84A6A" w14:paraId="4183B8B9" w14:textId="33842A62">
          <w:pPr>
            <w:pStyle w:val="TOC2"/>
            <w:tabs>
              <w:tab w:val="left" w:pos="960"/>
              <w:tab w:val="right" w:leader="dot" w:pos="9010"/>
            </w:tabs>
            <w:rPr>
              <w:rFonts w:eastAsiaTheme="minorEastAsia" w:cstheme="minorBidi"/>
              <w:smallCaps w:val="0"/>
              <w:noProof/>
              <w:sz w:val="24"/>
              <w:szCs w:val="24"/>
            </w:rPr>
          </w:pPr>
          <w:hyperlink w:history="1" w:anchor="_Toc5305169">
            <w:r w:rsidRPr="00602EDB">
              <w:rPr>
                <w:rStyle w:val="Hyperlink"/>
                <w:noProof/>
                <w:lang w:val="en-US"/>
              </w:rPr>
              <w:t>2.2</w:t>
            </w:r>
            <w:r>
              <w:rPr>
                <w:rFonts w:eastAsiaTheme="minorEastAsia" w:cstheme="minorBidi"/>
                <w:smallCaps w:val="0"/>
                <w:noProof/>
                <w:sz w:val="24"/>
                <w:szCs w:val="24"/>
              </w:rPr>
              <w:tab/>
            </w:r>
            <w:r w:rsidRPr="00602EDB">
              <w:rPr>
                <w:rStyle w:val="Hyperlink"/>
                <w:noProof/>
                <w:lang w:val="en-US"/>
              </w:rPr>
              <w:t>Hardware Research</w:t>
            </w:r>
            <w:r>
              <w:rPr>
                <w:noProof/>
                <w:webHidden/>
              </w:rPr>
              <w:tab/>
            </w:r>
            <w:r>
              <w:rPr>
                <w:noProof/>
                <w:webHidden/>
              </w:rPr>
              <w:fldChar w:fldCharType="begin"/>
            </w:r>
            <w:r>
              <w:rPr>
                <w:noProof/>
                <w:webHidden/>
              </w:rPr>
              <w:instrText xml:space="preserve"> PAGEREF _Toc5305169 \h </w:instrText>
            </w:r>
            <w:r>
              <w:rPr>
                <w:noProof/>
                <w:webHidden/>
              </w:rPr>
            </w:r>
            <w:r>
              <w:rPr>
                <w:noProof/>
                <w:webHidden/>
              </w:rPr>
              <w:fldChar w:fldCharType="separate"/>
            </w:r>
            <w:r w:rsidR="004C755D">
              <w:rPr>
                <w:noProof/>
                <w:webHidden/>
              </w:rPr>
              <w:t>9</w:t>
            </w:r>
            <w:r>
              <w:rPr>
                <w:noProof/>
                <w:webHidden/>
              </w:rPr>
              <w:fldChar w:fldCharType="end"/>
            </w:r>
          </w:hyperlink>
        </w:p>
        <w:p w:rsidR="00A84A6A" w:rsidRDefault="00A84A6A" w14:paraId="7552783B" w14:textId="662D205E">
          <w:pPr>
            <w:pStyle w:val="TOC3"/>
            <w:tabs>
              <w:tab w:val="left" w:pos="1200"/>
              <w:tab w:val="right" w:leader="dot" w:pos="9010"/>
            </w:tabs>
            <w:rPr>
              <w:rFonts w:eastAsiaTheme="minorEastAsia" w:cstheme="minorBidi"/>
              <w:i w:val="0"/>
              <w:iCs w:val="0"/>
              <w:noProof/>
              <w:sz w:val="24"/>
              <w:szCs w:val="24"/>
            </w:rPr>
          </w:pPr>
          <w:hyperlink w:history="1" w:anchor="_Toc5305170">
            <w:r w:rsidRPr="00602EDB">
              <w:rPr>
                <w:rStyle w:val="Hyperlink"/>
                <w:noProof/>
                <w:lang w:val="en-US"/>
              </w:rPr>
              <w:t>2.2.1</w:t>
            </w:r>
            <w:r>
              <w:rPr>
                <w:rFonts w:eastAsiaTheme="minorEastAsia" w:cstheme="minorBidi"/>
                <w:i w:val="0"/>
                <w:iCs w:val="0"/>
                <w:noProof/>
                <w:sz w:val="24"/>
                <w:szCs w:val="24"/>
              </w:rPr>
              <w:tab/>
            </w:r>
            <w:r w:rsidRPr="00602EDB">
              <w:rPr>
                <w:rStyle w:val="Hyperlink"/>
                <w:noProof/>
                <w:lang w:val="en-US"/>
              </w:rPr>
              <w:t>Requirements</w:t>
            </w:r>
            <w:r>
              <w:rPr>
                <w:noProof/>
                <w:webHidden/>
              </w:rPr>
              <w:tab/>
            </w:r>
            <w:r>
              <w:rPr>
                <w:noProof/>
                <w:webHidden/>
              </w:rPr>
              <w:fldChar w:fldCharType="begin"/>
            </w:r>
            <w:r>
              <w:rPr>
                <w:noProof/>
                <w:webHidden/>
              </w:rPr>
              <w:instrText xml:space="preserve"> PAGEREF _Toc5305170 \h </w:instrText>
            </w:r>
            <w:r>
              <w:rPr>
                <w:noProof/>
                <w:webHidden/>
              </w:rPr>
            </w:r>
            <w:r>
              <w:rPr>
                <w:noProof/>
                <w:webHidden/>
              </w:rPr>
              <w:fldChar w:fldCharType="separate"/>
            </w:r>
            <w:r w:rsidR="004C755D">
              <w:rPr>
                <w:noProof/>
                <w:webHidden/>
              </w:rPr>
              <w:t>10</w:t>
            </w:r>
            <w:r>
              <w:rPr>
                <w:noProof/>
                <w:webHidden/>
              </w:rPr>
              <w:fldChar w:fldCharType="end"/>
            </w:r>
          </w:hyperlink>
        </w:p>
        <w:p w:rsidR="00A84A6A" w:rsidRDefault="00A84A6A" w14:paraId="77DB6644" w14:textId="608BCBAA">
          <w:pPr>
            <w:pStyle w:val="TOC3"/>
            <w:tabs>
              <w:tab w:val="left" w:pos="1200"/>
              <w:tab w:val="right" w:leader="dot" w:pos="9010"/>
            </w:tabs>
            <w:rPr>
              <w:rFonts w:eastAsiaTheme="minorEastAsia" w:cstheme="minorBidi"/>
              <w:i w:val="0"/>
              <w:iCs w:val="0"/>
              <w:noProof/>
              <w:sz w:val="24"/>
              <w:szCs w:val="24"/>
            </w:rPr>
          </w:pPr>
          <w:hyperlink w:history="1" w:anchor="_Toc5305171">
            <w:r w:rsidRPr="00602EDB">
              <w:rPr>
                <w:rStyle w:val="Hyperlink"/>
                <w:noProof/>
                <w:lang w:val="en-US"/>
              </w:rPr>
              <w:t>2.2.2</w:t>
            </w:r>
            <w:r>
              <w:rPr>
                <w:rFonts w:eastAsiaTheme="minorEastAsia" w:cstheme="minorBidi"/>
                <w:i w:val="0"/>
                <w:iCs w:val="0"/>
                <w:noProof/>
                <w:sz w:val="24"/>
                <w:szCs w:val="24"/>
              </w:rPr>
              <w:tab/>
            </w:r>
            <w:r w:rsidRPr="00602EDB">
              <w:rPr>
                <w:rStyle w:val="Hyperlink"/>
                <w:noProof/>
                <w:lang w:val="en-US"/>
              </w:rPr>
              <w:t>Research and Analysis of Radio Frequency Communication</w:t>
            </w:r>
            <w:r>
              <w:rPr>
                <w:noProof/>
                <w:webHidden/>
              </w:rPr>
              <w:tab/>
            </w:r>
            <w:r>
              <w:rPr>
                <w:noProof/>
                <w:webHidden/>
              </w:rPr>
              <w:fldChar w:fldCharType="begin"/>
            </w:r>
            <w:r>
              <w:rPr>
                <w:noProof/>
                <w:webHidden/>
              </w:rPr>
              <w:instrText xml:space="preserve"> PAGEREF _Toc5305171 \h </w:instrText>
            </w:r>
            <w:r>
              <w:rPr>
                <w:noProof/>
                <w:webHidden/>
              </w:rPr>
            </w:r>
            <w:r>
              <w:rPr>
                <w:noProof/>
                <w:webHidden/>
              </w:rPr>
              <w:fldChar w:fldCharType="separate"/>
            </w:r>
            <w:r w:rsidR="004C755D">
              <w:rPr>
                <w:noProof/>
                <w:webHidden/>
              </w:rPr>
              <w:t>10</w:t>
            </w:r>
            <w:r>
              <w:rPr>
                <w:noProof/>
                <w:webHidden/>
              </w:rPr>
              <w:fldChar w:fldCharType="end"/>
            </w:r>
          </w:hyperlink>
        </w:p>
        <w:p w:rsidR="00A84A6A" w:rsidRDefault="00A84A6A" w14:paraId="36EF4234" w14:textId="1FEC4A4A">
          <w:pPr>
            <w:pStyle w:val="TOC3"/>
            <w:tabs>
              <w:tab w:val="left" w:pos="1200"/>
              <w:tab w:val="right" w:leader="dot" w:pos="9010"/>
            </w:tabs>
            <w:rPr>
              <w:rFonts w:eastAsiaTheme="minorEastAsia" w:cstheme="minorBidi"/>
              <w:i w:val="0"/>
              <w:iCs w:val="0"/>
              <w:noProof/>
              <w:sz w:val="24"/>
              <w:szCs w:val="24"/>
            </w:rPr>
          </w:pPr>
          <w:hyperlink w:history="1" w:anchor="_Toc5305172">
            <w:r w:rsidRPr="00602EDB">
              <w:rPr>
                <w:rStyle w:val="Hyperlink"/>
                <w:noProof/>
                <w:lang w:val="en-US"/>
              </w:rPr>
              <w:t>2.2.3</w:t>
            </w:r>
            <w:r>
              <w:rPr>
                <w:rFonts w:eastAsiaTheme="minorEastAsia" w:cstheme="minorBidi"/>
                <w:i w:val="0"/>
                <w:iCs w:val="0"/>
                <w:noProof/>
                <w:sz w:val="24"/>
                <w:szCs w:val="24"/>
              </w:rPr>
              <w:tab/>
            </w:r>
            <w:r w:rsidRPr="00602EDB">
              <w:rPr>
                <w:rStyle w:val="Hyperlink"/>
                <w:noProof/>
                <w:lang w:val="en-US"/>
              </w:rPr>
              <w:t>GPS Research</w:t>
            </w:r>
            <w:r>
              <w:rPr>
                <w:noProof/>
                <w:webHidden/>
              </w:rPr>
              <w:tab/>
            </w:r>
            <w:r>
              <w:rPr>
                <w:noProof/>
                <w:webHidden/>
              </w:rPr>
              <w:fldChar w:fldCharType="begin"/>
            </w:r>
            <w:r>
              <w:rPr>
                <w:noProof/>
                <w:webHidden/>
              </w:rPr>
              <w:instrText xml:space="preserve"> PAGEREF _Toc5305172 \h </w:instrText>
            </w:r>
            <w:r>
              <w:rPr>
                <w:noProof/>
                <w:webHidden/>
              </w:rPr>
            </w:r>
            <w:r>
              <w:rPr>
                <w:noProof/>
                <w:webHidden/>
              </w:rPr>
              <w:fldChar w:fldCharType="separate"/>
            </w:r>
            <w:r w:rsidR="004C755D">
              <w:rPr>
                <w:noProof/>
                <w:webHidden/>
              </w:rPr>
              <w:t>12</w:t>
            </w:r>
            <w:r>
              <w:rPr>
                <w:noProof/>
                <w:webHidden/>
              </w:rPr>
              <w:fldChar w:fldCharType="end"/>
            </w:r>
          </w:hyperlink>
        </w:p>
        <w:p w:rsidR="00A84A6A" w:rsidRDefault="00A84A6A" w14:paraId="13CB9657" w14:textId="38C85EB5">
          <w:pPr>
            <w:pStyle w:val="TOC3"/>
            <w:tabs>
              <w:tab w:val="left" w:pos="1200"/>
              <w:tab w:val="right" w:leader="dot" w:pos="9010"/>
            </w:tabs>
            <w:rPr>
              <w:rFonts w:eastAsiaTheme="minorEastAsia" w:cstheme="minorBidi"/>
              <w:i w:val="0"/>
              <w:iCs w:val="0"/>
              <w:noProof/>
              <w:sz w:val="24"/>
              <w:szCs w:val="24"/>
            </w:rPr>
          </w:pPr>
          <w:hyperlink w:history="1" w:anchor="_Toc5305173">
            <w:r w:rsidRPr="00602EDB">
              <w:rPr>
                <w:rStyle w:val="Hyperlink"/>
                <w:noProof/>
                <w:lang w:val="en-US"/>
              </w:rPr>
              <w:t>2.2.4</w:t>
            </w:r>
            <w:r>
              <w:rPr>
                <w:rFonts w:eastAsiaTheme="minorEastAsia" w:cstheme="minorBidi"/>
                <w:i w:val="0"/>
                <w:iCs w:val="0"/>
                <w:noProof/>
                <w:sz w:val="24"/>
                <w:szCs w:val="24"/>
              </w:rPr>
              <w:tab/>
            </w:r>
            <w:r w:rsidRPr="00602EDB">
              <w:rPr>
                <w:rStyle w:val="Hyperlink"/>
                <w:noProof/>
                <w:lang w:val="en-US"/>
              </w:rPr>
              <w:t>Smart Device Research</w:t>
            </w:r>
            <w:r>
              <w:rPr>
                <w:noProof/>
                <w:webHidden/>
              </w:rPr>
              <w:tab/>
            </w:r>
            <w:r>
              <w:rPr>
                <w:noProof/>
                <w:webHidden/>
              </w:rPr>
              <w:fldChar w:fldCharType="begin"/>
            </w:r>
            <w:r>
              <w:rPr>
                <w:noProof/>
                <w:webHidden/>
              </w:rPr>
              <w:instrText xml:space="preserve"> PAGEREF _Toc5305173 \h </w:instrText>
            </w:r>
            <w:r>
              <w:rPr>
                <w:noProof/>
                <w:webHidden/>
              </w:rPr>
            </w:r>
            <w:r>
              <w:rPr>
                <w:noProof/>
                <w:webHidden/>
              </w:rPr>
              <w:fldChar w:fldCharType="separate"/>
            </w:r>
            <w:r w:rsidR="004C755D">
              <w:rPr>
                <w:noProof/>
                <w:webHidden/>
              </w:rPr>
              <w:t>13</w:t>
            </w:r>
            <w:r>
              <w:rPr>
                <w:noProof/>
                <w:webHidden/>
              </w:rPr>
              <w:fldChar w:fldCharType="end"/>
            </w:r>
          </w:hyperlink>
        </w:p>
        <w:p w:rsidR="00A84A6A" w:rsidRDefault="00A84A6A" w14:paraId="04534C18" w14:textId="0D3711CE">
          <w:pPr>
            <w:pStyle w:val="TOC3"/>
            <w:tabs>
              <w:tab w:val="left" w:pos="1200"/>
              <w:tab w:val="right" w:leader="dot" w:pos="9010"/>
            </w:tabs>
            <w:rPr>
              <w:rFonts w:eastAsiaTheme="minorEastAsia" w:cstheme="minorBidi"/>
              <w:i w:val="0"/>
              <w:iCs w:val="0"/>
              <w:noProof/>
              <w:sz w:val="24"/>
              <w:szCs w:val="24"/>
            </w:rPr>
          </w:pPr>
          <w:hyperlink w:history="1" w:anchor="_Toc5305174">
            <w:r w:rsidRPr="00602EDB">
              <w:rPr>
                <w:rStyle w:val="Hyperlink"/>
                <w:noProof/>
                <w:lang w:val="en-US"/>
              </w:rPr>
              <w:t>2.2.5</w:t>
            </w:r>
            <w:r>
              <w:rPr>
                <w:rFonts w:eastAsiaTheme="minorEastAsia" w:cstheme="minorBidi"/>
                <w:i w:val="0"/>
                <w:iCs w:val="0"/>
                <w:noProof/>
                <w:sz w:val="24"/>
                <w:szCs w:val="24"/>
              </w:rPr>
              <w:tab/>
            </w:r>
            <w:r w:rsidRPr="00602EDB">
              <w:rPr>
                <w:rStyle w:val="Hyperlink"/>
                <w:noProof/>
                <w:lang w:val="en-US"/>
              </w:rPr>
              <w:t>Dumb Device Research</w:t>
            </w:r>
            <w:r>
              <w:rPr>
                <w:noProof/>
                <w:webHidden/>
              </w:rPr>
              <w:tab/>
            </w:r>
            <w:r>
              <w:rPr>
                <w:noProof/>
                <w:webHidden/>
              </w:rPr>
              <w:fldChar w:fldCharType="begin"/>
            </w:r>
            <w:r>
              <w:rPr>
                <w:noProof/>
                <w:webHidden/>
              </w:rPr>
              <w:instrText xml:space="preserve"> PAGEREF _Toc5305174 \h </w:instrText>
            </w:r>
            <w:r>
              <w:rPr>
                <w:noProof/>
                <w:webHidden/>
              </w:rPr>
            </w:r>
            <w:r>
              <w:rPr>
                <w:noProof/>
                <w:webHidden/>
              </w:rPr>
              <w:fldChar w:fldCharType="separate"/>
            </w:r>
            <w:r w:rsidR="004C755D">
              <w:rPr>
                <w:noProof/>
                <w:webHidden/>
              </w:rPr>
              <w:t>13</w:t>
            </w:r>
            <w:r>
              <w:rPr>
                <w:noProof/>
                <w:webHidden/>
              </w:rPr>
              <w:fldChar w:fldCharType="end"/>
            </w:r>
          </w:hyperlink>
        </w:p>
        <w:p w:rsidR="00A84A6A" w:rsidRDefault="00A84A6A" w14:paraId="0A9AE8F3" w14:textId="2BE30963">
          <w:pPr>
            <w:pStyle w:val="TOC2"/>
            <w:tabs>
              <w:tab w:val="left" w:pos="960"/>
              <w:tab w:val="right" w:leader="dot" w:pos="9010"/>
            </w:tabs>
            <w:rPr>
              <w:rFonts w:eastAsiaTheme="minorEastAsia" w:cstheme="minorBidi"/>
              <w:smallCaps w:val="0"/>
              <w:noProof/>
              <w:sz w:val="24"/>
              <w:szCs w:val="24"/>
            </w:rPr>
          </w:pPr>
          <w:hyperlink w:history="1" w:anchor="_Toc5305175">
            <w:r w:rsidRPr="00602EDB">
              <w:rPr>
                <w:rStyle w:val="Hyperlink"/>
                <w:noProof/>
                <w:lang w:val="en-US"/>
              </w:rPr>
              <w:t>2.3</w:t>
            </w:r>
            <w:r>
              <w:rPr>
                <w:rFonts w:eastAsiaTheme="minorEastAsia" w:cstheme="minorBidi"/>
                <w:smallCaps w:val="0"/>
                <w:noProof/>
                <w:sz w:val="24"/>
                <w:szCs w:val="24"/>
              </w:rPr>
              <w:tab/>
            </w:r>
            <w:r w:rsidRPr="00602EDB">
              <w:rPr>
                <w:rStyle w:val="Hyperlink"/>
                <w:noProof/>
                <w:lang w:val="en-US"/>
              </w:rPr>
              <w:t>Cloud Services Research</w:t>
            </w:r>
            <w:r>
              <w:rPr>
                <w:noProof/>
                <w:webHidden/>
              </w:rPr>
              <w:tab/>
            </w:r>
            <w:r>
              <w:rPr>
                <w:noProof/>
                <w:webHidden/>
              </w:rPr>
              <w:fldChar w:fldCharType="begin"/>
            </w:r>
            <w:r>
              <w:rPr>
                <w:noProof/>
                <w:webHidden/>
              </w:rPr>
              <w:instrText xml:space="preserve"> PAGEREF _Toc5305175 \h </w:instrText>
            </w:r>
            <w:r>
              <w:rPr>
                <w:noProof/>
                <w:webHidden/>
              </w:rPr>
            </w:r>
            <w:r>
              <w:rPr>
                <w:noProof/>
                <w:webHidden/>
              </w:rPr>
              <w:fldChar w:fldCharType="separate"/>
            </w:r>
            <w:r w:rsidR="004C755D">
              <w:rPr>
                <w:noProof/>
                <w:webHidden/>
              </w:rPr>
              <w:t>14</w:t>
            </w:r>
            <w:r>
              <w:rPr>
                <w:noProof/>
                <w:webHidden/>
              </w:rPr>
              <w:fldChar w:fldCharType="end"/>
            </w:r>
          </w:hyperlink>
        </w:p>
        <w:p w:rsidR="00A84A6A" w:rsidRDefault="00A84A6A" w14:paraId="73E7568A" w14:textId="5713376D">
          <w:pPr>
            <w:pStyle w:val="TOC3"/>
            <w:tabs>
              <w:tab w:val="left" w:pos="1200"/>
              <w:tab w:val="right" w:leader="dot" w:pos="9010"/>
            </w:tabs>
            <w:rPr>
              <w:rFonts w:eastAsiaTheme="minorEastAsia" w:cstheme="minorBidi"/>
              <w:i w:val="0"/>
              <w:iCs w:val="0"/>
              <w:noProof/>
              <w:sz w:val="24"/>
              <w:szCs w:val="24"/>
            </w:rPr>
          </w:pPr>
          <w:hyperlink w:history="1" w:anchor="_Toc5305176">
            <w:r w:rsidRPr="00602EDB">
              <w:rPr>
                <w:rStyle w:val="Hyperlink"/>
                <w:noProof/>
                <w:lang w:val="en-US"/>
              </w:rPr>
              <w:t>2.3.1</w:t>
            </w:r>
            <w:r>
              <w:rPr>
                <w:rFonts w:eastAsiaTheme="minorEastAsia" w:cstheme="minorBidi"/>
                <w:i w:val="0"/>
                <w:iCs w:val="0"/>
                <w:noProof/>
                <w:sz w:val="24"/>
                <w:szCs w:val="24"/>
              </w:rPr>
              <w:tab/>
            </w:r>
            <w:r w:rsidRPr="00602EDB">
              <w:rPr>
                <w:rStyle w:val="Hyperlink"/>
                <w:noProof/>
                <w:lang w:val="en-US"/>
              </w:rPr>
              <w:t>Requirements</w:t>
            </w:r>
            <w:r>
              <w:rPr>
                <w:noProof/>
                <w:webHidden/>
              </w:rPr>
              <w:tab/>
            </w:r>
            <w:r>
              <w:rPr>
                <w:noProof/>
                <w:webHidden/>
              </w:rPr>
              <w:fldChar w:fldCharType="begin"/>
            </w:r>
            <w:r>
              <w:rPr>
                <w:noProof/>
                <w:webHidden/>
              </w:rPr>
              <w:instrText xml:space="preserve"> PAGEREF _Toc5305176 \h </w:instrText>
            </w:r>
            <w:r>
              <w:rPr>
                <w:noProof/>
                <w:webHidden/>
              </w:rPr>
            </w:r>
            <w:r>
              <w:rPr>
                <w:noProof/>
                <w:webHidden/>
              </w:rPr>
              <w:fldChar w:fldCharType="separate"/>
            </w:r>
            <w:r w:rsidR="004C755D">
              <w:rPr>
                <w:noProof/>
                <w:webHidden/>
              </w:rPr>
              <w:t>14</w:t>
            </w:r>
            <w:r>
              <w:rPr>
                <w:noProof/>
                <w:webHidden/>
              </w:rPr>
              <w:fldChar w:fldCharType="end"/>
            </w:r>
          </w:hyperlink>
        </w:p>
        <w:p w:rsidR="00A84A6A" w:rsidRDefault="00A84A6A" w14:paraId="0CEFE90B" w14:textId="60575CE0">
          <w:pPr>
            <w:pStyle w:val="TOC3"/>
            <w:tabs>
              <w:tab w:val="left" w:pos="1200"/>
              <w:tab w:val="right" w:leader="dot" w:pos="9010"/>
            </w:tabs>
            <w:rPr>
              <w:rFonts w:eastAsiaTheme="minorEastAsia" w:cstheme="minorBidi"/>
              <w:i w:val="0"/>
              <w:iCs w:val="0"/>
              <w:noProof/>
              <w:sz w:val="24"/>
              <w:szCs w:val="24"/>
            </w:rPr>
          </w:pPr>
          <w:hyperlink w:history="1" w:anchor="_Toc5305177">
            <w:r w:rsidRPr="00602EDB">
              <w:rPr>
                <w:rStyle w:val="Hyperlink"/>
                <w:noProof/>
                <w:lang w:val="en-US"/>
              </w:rPr>
              <w:t>2.3.2</w:t>
            </w:r>
            <w:r>
              <w:rPr>
                <w:rFonts w:eastAsiaTheme="minorEastAsia" w:cstheme="minorBidi"/>
                <w:i w:val="0"/>
                <w:iCs w:val="0"/>
                <w:noProof/>
                <w:sz w:val="24"/>
                <w:szCs w:val="24"/>
              </w:rPr>
              <w:tab/>
            </w:r>
            <w:r w:rsidRPr="00602EDB">
              <w:rPr>
                <w:rStyle w:val="Hyperlink"/>
                <w:noProof/>
                <w:lang w:val="en-US"/>
              </w:rPr>
              <w:t>Vendors</w:t>
            </w:r>
            <w:r>
              <w:rPr>
                <w:noProof/>
                <w:webHidden/>
              </w:rPr>
              <w:tab/>
            </w:r>
            <w:r>
              <w:rPr>
                <w:noProof/>
                <w:webHidden/>
              </w:rPr>
              <w:fldChar w:fldCharType="begin"/>
            </w:r>
            <w:r>
              <w:rPr>
                <w:noProof/>
                <w:webHidden/>
              </w:rPr>
              <w:instrText xml:space="preserve"> PAGEREF _Toc5305177 \h </w:instrText>
            </w:r>
            <w:r>
              <w:rPr>
                <w:noProof/>
                <w:webHidden/>
              </w:rPr>
            </w:r>
            <w:r>
              <w:rPr>
                <w:noProof/>
                <w:webHidden/>
              </w:rPr>
              <w:fldChar w:fldCharType="separate"/>
            </w:r>
            <w:r w:rsidR="004C755D">
              <w:rPr>
                <w:noProof/>
                <w:webHidden/>
              </w:rPr>
              <w:t>15</w:t>
            </w:r>
            <w:r>
              <w:rPr>
                <w:noProof/>
                <w:webHidden/>
              </w:rPr>
              <w:fldChar w:fldCharType="end"/>
            </w:r>
          </w:hyperlink>
        </w:p>
        <w:p w:rsidR="00A84A6A" w:rsidRDefault="00A84A6A" w14:paraId="6ACBF6AD" w14:textId="28BE4EFA">
          <w:pPr>
            <w:pStyle w:val="TOC2"/>
            <w:tabs>
              <w:tab w:val="left" w:pos="960"/>
              <w:tab w:val="right" w:leader="dot" w:pos="9010"/>
            </w:tabs>
            <w:rPr>
              <w:rFonts w:eastAsiaTheme="minorEastAsia" w:cstheme="minorBidi"/>
              <w:smallCaps w:val="0"/>
              <w:noProof/>
              <w:sz w:val="24"/>
              <w:szCs w:val="24"/>
            </w:rPr>
          </w:pPr>
          <w:hyperlink w:history="1" w:anchor="_Toc5305178">
            <w:r w:rsidRPr="00602EDB">
              <w:rPr>
                <w:rStyle w:val="Hyperlink"/>
                <w:noProof/>
                <w:lang w:val="en-US"/>
              </w:rPr>
              <w:t>2.4</w:t>
            </w:r>
            <w:r>
              <w:rPr>
                <w:rFonts w:eastAsiaTheme="minorEastAsia" w:cstheme="minorBidi"/>
                <w:smallCaps w:val="0"/>
                <w:noProof/>
                <w:sz w:val="24"/>
                <w:szCs w:val="24"/>
              </w:rPr>
              <w:tab/>
            </w:r>
            <w:r w:rsidRPr="00602EDB">
              <w:rPr>
                <w:rStyle w:val="Hyperlink"/>
                <w:noProof/>
                <w:lang w:val="en-US"/>
              </w:rPr>
              <w:t>Localization Algorithm</w:t>
            </w:r>
            <w:r>
              <w:rPr>
                <w:noProof/>
                <w:webHidden/>
              </w:rPr>
              <w:tab/>
            </w:r>
            <w:r>
              <w:rPr>
                <w:noProof/>
                <w:webHidden/>
              </w:rPr>
              <w:fldChar w:fldCharType="begin"/>
            </w:r>
            <w:r>
              <w:rPr>
                <w:noProof/>
                <w:webHidden/>
              </w:rPr>
              <w:instrText xml:space="preserve"> PAGEREF _Toc5305178 \h </w:instrText>
            </w:r>
            <w:r>
              <w:rPr>
                <w:noProof/>
                <w:webHidden/>
              </w:rPr>
            </w:r>
            <w:r>
              <w:rPr>
                <w:noProof/>
                <w:webHidden/>
              </w:rPr>
              <w:fldChar w:fldCharType="separate"/>
            </w:r>
            <w:r w:rsidR="004C755D">
              <w:rPr>
                <w:noProof/>
                <w:webHidden/>
              </w:rPr>
              <w:t>15</w:t>
            </w:r>
            <w:r>
              <w:rPr>
                <w:noProof/>
                <w:webHidden/>
              </w:rPr>
              <w:fldChar w:fldCharType="end"/>
            </w:r>
          </w:hyperlink>
        </w:p>
        <w:p w:rsidR="00A84A6A" w:rsidRDefault="00A84A6A" w14:paraId="2DC34715" w14:textId="234E7312">
          <w:pPr>
            <w:pStyle w:val="TOC2"/>
            <w:tabs>
              <w:tab w:val="left" w:pos="960"/>
              <w:tab w:val="right" w:leader="dot" w:pos="9010"/>
            </w:tabs>
            <w:rPr>
              <w:rFonts w:eastAsiaTheme="minorEastAsia" w:cstheme="minorBidi"/>
              <w:smallCaps w:val="0"/>
              <w:noProof/>
              <w:sz w:val="24"/>
              <w:szCs w:val="24"/>
            </w:rPr>
          </w:pPr>
          <w:hyperlink w:history="1" w:anchor="_Toc5305179">
            <w:r w:rsidRPr="00602EDB">
              <w:rPr>
                <w:rStyle w:val="Hyperlink"/>
                <w:noProof/>
                <w:lang w:val="en-US"/>
              </w:rPr>
              <w:t>2.5</w:t>
            </w:r>
            <w:r>
              <w:rPr>
                <w:rFonts w:eastAsiaTheme="minorEastAsia" w:cstheme="minorBidi"/>
                <w:smallCaps w:val="0"/>
                <w:noProof/>
                <w:sz w:val="24"/>
                <w:szCs w:val="24"/>
              </w:rPr>
              <w:tab/>
            </w:r>
            <w:r w:rsidRPr="00602EDB">
              <w:rPr>
                <w:rStyle w:val="Hyperlink"/>
                <w:noProof/>
                <w:lang w:val="en-US"/>
              </w:rPr>
              <w:t>Simulation Research</w:t>
            </w:r>
            <w:r>
              <w:rPr>
                <w:noProof/>
                <w:webHidden/>
              </w:rPr>
              <w:tab/>
            </w:r>
            <w:r>
              <w:rPr>
                <w:noProof/>
                <w:webHidden/>
              </w:rPr>
              <w:fldChar w:fldCharType="begin"/>
            </w:r>
            <w:r>
              <w:rPr>
                <w:noProof/>
                <w:webHidden/>
              </w:rPr>
              <w:instrText xml:space="preserve"> PAGEREF _Toc5305179 \h </w:instrText>
            </w:r>
            <w:r>
              <w:rPr>
                <w:noProof/>
                <w:webHidden/>
              </w:rPr>
            </w:r>
            <w:r>
              <w:rPr>
                <w:noProof/>
                <w:webHidden/>
              </w:rPr>
              <w:fldChar w:fldCharType="separate"/>
            </w:r>
            <w:r w:rsidR="004C755D">
              <w:rPr>
                <w:noProof/>
                <w:webHidden/>
              </w:rPr>
              <w:t>16</w:t>
            </w:r>
            <w:r>
              <w:rPr>
                <w:noProof/>
                <w:webHidden/>
              </w:rPr>
              <w:fldChar w:fldCharType="end"/>
            </w:r>
          </w:hyperlink>
        </w:p>
        <w:p w:rsidR="00A84A6A" w:rsidRDefault="00A84A6A" w14:paraId="378AAA66" w14:textId="293784E7">
          <w:pPr>
            <w:pStyle w:val="TOC3"/>
            <w:tabs>
              <w:tab w:val="left" w:pos="1200"/>
              <w:tab w:val="right" w:leader="dot" w:pos="9010"/>
            </w:tabs>
            <w:rPr>
              <w:rFonts w:eastAsiaTheme="minorEastAsia" w:cstheme="minorBidi"/>
              <w:i w:val="0"/>
              <w:iCs w:val="0"/>
              <w:noProof/>
              <w:sz w:val="24"/>
              <w:szCs w:val="24"/>
            </w:rPr>
          </w:pPr>
          <w:hyperlink w:history="1" w:anchor="_Toc5305180">
            <w:r w:rsidRPr="00602EDB">
              <w:rPr>
                <w:rStyle w:val="Hyperlink"/>
                <w:noProof/>
                <w:lang w:val="en-US"/>
              </w:rPr>
              <w:t>2.5.1</w:t>
            </w:r>
            <w:r>
              <w:rPr>
                <w:rFonts w:eastAsiaTheme="minorEastAsia" w:cstheme="minorBidi"/>
                <w:i w:val="0"/>
                <w:iCs w:val="0"/>
                <w:noProof/>
                <w:sz w:val="24"/>
                <w:szCs w:val="24"/>
              </w:rPr>
              <w:tab/>
            </w:r>
            <w:r w:rsidRPr="00602EDB">
              <w:rPr>
                <w:rStyle w:val="Hyperlink"/>
                <w:noProof/>
                <w:lang w:val="en-US"/>
              </w:rPr>
              <w:t>GAMA</w:t>
            </w:r>
            <w:r>
              <w:rPr>
                <w:noProof/>
                <w:webHidden/>
              </w:rPr>
              <w:tab/>
            </w:r>
            <w:r>
              <w:rPr>
                <w:noProof/>
                <w:webHidden/>
              </w:rPr>
              <w:fldChar w:fldCharType="begin"/>
            </w:r>
            <w:r>
              <w:rPr>
                <w:noProof/>
                <w:webHidden/>
              </w:rPr>
              <w:instrText xml:space="preserve"> PAGEREF _Toc5305180 \h </w:instrText>
            </w:r>
            <w:r>
              <w:rPr>
                <w:noProof/>
                <w:webHidden/>
              </w:rPr>
            </w:r>
            <w:r>
              <w:rPr>
                <w:noProof/>
                <w:webHidden/>
              </w:rPr>
              <w:fldChar w:fldCharType="separate"/>
            </w:r>
            <w:r w:rsidR="004C755D">
              <w:rPr>
                <w:noProof/>
                <w:webHidden/>
              </w:rPr>
              <w:t>18</w:t>
            </w:r>
            <w:r>
              <w:rPr>
                <w:noProof/>
                <w:webHidden/>
              </w:rPr>
              <w:fldChar w:fldCharType="end"/>
            </w:r>
          </w:hyperlink>
        </w:p>
        <w:p w:rsidR="00A84A6A" w:rsidRDefault="00A84A6A" w14:paraId="5DB7E69E" w14:textId="5A005B76">
          <w:pPr>
            <w:pStyle w:val="TOC3"/>
            <w:tabs>
              <w:tab w:val="left" w:pos="1200"/>
              <w:tab w:val="right" w:leader="dot" w:pos="9010"/>
            </w:tabs>
            <w:rPr>
              <w:rFonts w:eastAsiaTheme="minorEastAsia" w:cstheme="minorBidi"/>
              <w:i w:val="0"/>
              <w:iCs w:val="0"/>
              <w:noProof/>
              <w:sz w:val="24"/>
              <w:szCs w:val="24"/>
            </w:rPr>
          </w:pPr>
          <w:hyperlink w:history="1" w:anchor="_Toc5305181">
            <w:r w:rsidRPr="00602EDB">
              <w:rPr>
                <w:rStyle w:val="Hyperlink"/>
                <w:noProof/>
                <w:lang w:val="en-US"/>
              </w:rPr>
              <w:t>2.5.2</w:t>
            </w:r>
            <w:r>
              <w:rPr>
                <w:rFonts w:eastAsiaTheme="minorEastAsia" w:cstheme="minorBidi"/>
                <w:i w:val="0"/>
                <w:iCs w:val="0"/>
                <w:noProof/>
                <w:sz w:val="24"/>
                <w:szCs w:val="24"/>
              </w:rPr>
              <w:tab/>
            </w:r>
            <w:r w:rsidRPr="00602EDB">
              <w:rPr>
                <w:rStyle w:val="Hyperlink"/>
                <w:noProof/>
                <w:lang w:val="en-US"/>
              </w:rPr>
              <w:t>AnyLogic</w:t>
            </w:r>
            <w:r>
              <w:rPr>
                <w:noProof/>
                <w:webHidden/>
              </w:rPr>
              <w:tab/>
            </w:r>
            <w:r>
              <w:rPr>
                <w:noProof/>
                <w:webHidden/>
              </w:rPr>
              <w:fldChar w:fldCharType="begin"/>
            </w:r>
            <w:r>
              <w:rPr>
                <w:noProof/>
                <w:webHidden/>
              </w:rPr>
              <w:instrText xml:space="preserve"> PAGEREF _Toc5305181 \h </w:instrText>
            </w:r>
            <w:r>
              <w:rPr>
                <w:noProof/>
                <w:webHidden/>
              </w:rPr>
            </w:r>
            <w:r>
              <w:rPr>
                <w:noProof/>
                <w:webHidden/>
              </w:rPr>
              <w:fldChar w:fldCharType="separate"/>
            </w:r>
            <w:r w:rsidR="004C755D">
              <w:rPr>
                <w:noProof/>
                <w:webHidden/>
              </w:rPr>
              <w:t>18</w:t>
            </w:r>
            <w:r>
              <w:rPr>
                <w:noProof/>
                <w:webHidden/>
              </w:rPr>
              <w:fldChar w:fldCharType="end"/>
            </w:r>
          </w:hyperlink>
        </w:p>
        <w:p w:rsidR="00A84A6A" w:rsidRDefault="00A84A6A" w14:paraId="731713E3" w14:textId="50F40045">
          <w:pPr>
            <w:pStyle w:val="TOC3"/>
            <w:tabs>
              <w:tab w:val="left" w:pos="1200"/>
              <w:tab w:val="right" w:leader="dot" w:pos="9010"/>
            </w:tabs>
            <w:rPr>
              <w:rFonts w:eastAsiaTheme="minorEastAsia" w:cstheme="minorBidi"/>
              <w:i w:val="0"/>
              <w:iCs w:val="0"/>
              <w:noProof/>
              <w:sz w:val="24"/>
              <w:szCs w:val="24"/>
            </w:rPr>
          </w:pPr>
          <w:hyperlink w:history="1" w:anchor="_Toc5305182">
            <w:r w:rsidRPr="00602EDB">
              <w:rPr>
                <w:rStyle w:val="Hyperlink"/>
                <w:noProof/>
                <w:lang w:val="en-US"/>
              </w:rPr>
              <w:t>2.5.3</w:t>
            </w:r>
            <w:r>
              <w:rPr>
                <w:rFonts w:eastAsiaTheme="minorEastAsia" w:cstheme="minorBidi"/>
                <w:i w:val="0"/>
                <w:iCs w:val="0"/>
                <w:noProof/>
                <w:sz w:val="24"/>
                <w:szCs w:val="24"/>
              </w:rPr>
              <w:tab/>
            </w:r>
            <w:r w:rsidRPr="00602EDB">
              <w:rPr>
                <w:rStyle w:val="Hyperlink"/>
                <w:noProof/>
                <w:lang w:val="en-US"/>
              </w:rPr>
              <w:t>Brinkhoff Generator and variants</w:t>
            </w:r>
            <w:r>
              <w:rPr>
                <w:noProof/>
                <w:webHidden/>
              </w:rPr>
              <w:tab/>
            </w:r>
            <w:r>
              <w:rPr>
                <w:noProof/>
                <w:webHidden/>
              </w:rPr>
              <w:fldChar w:fldCharType="begin"/>
            </w:r>
            <w:r>
              <w:rPr>
                <w:noProof/>
                <w:webHidden/>
              </w:rPr>
              <w:instrText xml:space="preserve"> PAGEREF _Toc5305182 \h </w:instrText>
            </w:r>
            <w:r>
              <w:rPr>
                <w:noProof/>
                <w:webHidden/>
              </w:rPr>
            </w:r>
            <w:r>
              <w:rPr>
                <w:noProof/>
                <w:webHidden/>
              </w:rPr>
              <w:fldChar w:fldCharType="separate"/>
            </w:r>
            <w:r w:rsidR="004C755D">
              <w:rPr>
                <w:noProof/>
                <w:webHidden/>
              </w:rPr>
              <w:t>19</w:t>
            </w:r>
            <w:r>
              <w:rPr>
                <w:noProof/>
                <w:webHidden/>
              </w:rPr>
              <w:fldChar w:fldCharType="end"/>
            </w:r>
          </w:hyperlink>
        </w:p>
        <w:p w:rsidR="00A84A6A" w:rsidRDefault="00A84A6A" w14:paraId="5762D929" w14:textId="16AF0D33">
          <w:pPr>
            <w:pStyle w:val="TOC1"/>
            <w:tabs>
              <w:tab w:val="left" w:pos="480"/>
              <w:tab w:val="right" w:leader="dot" w:pos="9010"/>
            </w:tabs>
            <w:rPr>
              <w:rFonts w:eastAsiaTheme="minorEastAsia" w:cstheme="minorBidi"/>
              <w:b w:val="0"/>
              <w:bCs w:val="0"/>
              <w:caps w:val="0"/>
              <w:noProof/>
              <w:sz w:val="24"/>
              <w:szCs w:val="24"/>
            </w:rPr>
          </w:pPr>
          <w:hyperlink w:history="1" w:anchor="_Toc5305183">
            <w:r w:rsidRPr="00602EDB">
              <w:rPr>
                <w:rStyle w:val="Hyperlink"/>
                <w:noProof/>
                <w:lang w:val="en-US"/>
              </w:rPr>
              <w:t>3</w:t>
            </w:r>
            <w:r>
              <w:rPr>
                <w:rFonts w:eastAsiaTheme="minorEastAsia" w:cstheme="minorBidi"/>
                <w:b w:val="0"/>
                <w:bCs w:val="0"/>
                <w:caps w:val="0"/>
                <w:noProof/>
                <w:sz w:val="24"/>
                <w:szCs w:val="24"/>
              </w:rPr>
              <w:tab/>
            </w:r>
            <w:r w:rsidRPr="00602EDB">
              <w:rPr>
                <w:rStyle w:val="Hyperlink"/>
                <w:noProof/>
                <w:lang w:val="en-US"/>
              </w:rPr>
              <w:t>Design and Implementation</w:t>
            </w:r>
            <w:r>
              <w:rPr>
                <w:noProof/>
                <w:webHidden/>
              </w:rPr>
              <w:tab/>
            </w:r>
            <w:r>
              <w:rPr>
                <w:noProof/>
                <w:webHidden/>
              </w:rPr>
              <w:fldChar w:fldCharType="begin"/>
            </w:r>
            <w:r>
              <w:rPr>
                <w:noProof/>
                <w:webHidden/>
              </w:rPr>
              <w:instrText xml:space="preserve"> PAGEREF _Toc5305183 \h </w:instrText>
            </w:r>
            <w:r>
              <w:rPr>
                <w:noProof/>
                <w:webHidden/>
              </w:rPr>
            </w:r>
            <w:r>
              <w:rPr>
                <w:noProof/>
                <w:webHidden/>
              </w:rPr>
              <w:fldChar w:fldCharType="separate"/>
            </w:r>
            <w:r w:rsidR="004C755D">
              <w:rPr>
                <w:noProof/>
                <w:webHidden/>
              </w:rPr>
              <w:t>21</w:t>
            </w:r>
            <w:r>
              <w:rPr>
                <w:noProof/>
                <w:webHidden/>
              </w:rPr>
              <w:fldChar w:fldCharType="end"/>
            </w:r>
          </w:hyperlink>
        </w:p>
        <w:p w:rsidR="00A84A6A" w:rsidRDefault="00A84A6A" w14:paraId="0631D0BE" w14:textId="3590E4C7">
          <w:pPr>
            <w:pStyle w:val="TOC2"/>
            <w:tabs>
              <w:tab w:val="left" w:pos="960"/>
              <w:tab w:val="right" w:leader="dot" w:pos="9010"/>
            </w:tabs>
            <w:rPr>
              <w:rFonts w:eastAsiaTheme="minorEastAsia" w:cstheme="minorBidi"/>
              <w:smallCaps w:val="0"/>
              <w:noProof/>
              <w:sz w:val="24"/>
              <w:szCs w:val="24"/>
            </w:rPr>
          </w:pPr>
          <w:hyperlink w:history="1" w:anchor="_Toc5305184">
            <w:r w:rsidRPr="00602EDB">
              <w:rPr>
                <w:rStyle w:val="Hyperlink"/>
                <w:noProof/>
                <w:lang w:val="en-US"/>
              </w:rPr>
              <w:t>3.1</w:t>
            </w:r>
            <w:r>
              <w:rPr>
                <w:rFonts w:eastAsiaTheme="minorEastAsia" w:cstheme="minorBidi"/>
                <w:smallCaps w:val="0"/>
                <w:noProof/>
                <w:sz w:val="24"/>
                <w:szCs w:val="24"/>
              </w:rPr>
              <w:tab/>
            </w:r>
            <w:r w:rsidRPr="00602EDB">
              <w:rPr>
                <w:rStyle w:val="Hyperlink"/>
                <w:noProof/>
                <w:lang w:val="en-US"/>
              </w:rPr>
              <w:t>System Architecture</w:t>
            </w:r>
            <w:r>
              <w:rPr>
                <w:noProof/>
                <w:webHidden/>
              </w:rPr>
              <w:tab/>
            </w:r>
            <w:r>
              <w:rPr>
                <w:noProof/>
                <w:webHidden/>
              </w:rPr>
              <w:fldChar w:fldCharType="begin"/>
            </w:r>
            <w:r>
              <w:rPr>
                <w:noProof/>
                <w:webHidden/>
              </w:rPr>
              <w:instrText xml:space="preserve"> PAGEREF _Toc5305184 \h </w:instrText>
            </w:r>
            <w:r>
              <w:rPr>
                <w:noProof/>
                <w:webHidden/>
              </w:rPr>
            </w:r>
            <w:r>
              <w:rPr>
                <w:noProof/>
                <w:webHidden/>
              </w:rPr>
              <w:fldChar w:fldCharType="separate"/>
            </w:r>
            <w:r w:rsidR="004C755D">
              <w:rPr>
                <w:noProof/>
                <w:webHidden/>
              </w:rPr>
              <w:t>21</w:t>
            </w:r>
            <w:r>
              <w:rPr>
                <w:noProof/>
                <w:webHidden/>
              </w:rPr>
              <w:fldChar w:fldCharType="end"/>
            </w:r>
          </w:hyperlink>
        </w:p>
        <w:p w:rsidR="00A84A6A" w:rsidRDefault="00A84A6A" w14:paraId="4021AA24" w14:textId="70E3F906">
          <w:pPr>
            <w:pStyle w:val="TOC2"/>
            <w:tabs>
              <w:tab w:val="left" w:pos="960"/>
              <w:tab w:val="right" w:leader="dot" w:pos="9010"/>
            </w:tabs>
            <w:rPr>
              <w:rFonts w:eastAsiaTheme="minorEastAsia" w:cstheme="minorBidi"/>
              <w:smallCaps w:val="0"/>
              <w:noProof/>
              <w:sz w:val="24"/>
              <w:szCs w:val="24"/>
            </w:rPr>
          </w:pPr>
          <w:hyperlink w:history="1" w:anchor="_Toc5305185">
            <w:r w:rsidRPr="00602EDB">
              <w:rPr>
                <w:rStyle w:val="Hyperlink"/>
                <w:noProof/>
              </w:rPr>
              <w:t>3.2</w:t>
            </w:r>
            <w:r>
              <w:rPr>
                <w:rFonts w:eastAsiaTheme="minorEastAsia" w:cstheme="minorBidi"/>
                <w:smallCaps w:val="0"/>
                <w:noProof/>
                <w:sz w:val="24"/>
                <w:szCs w:val="24"/>
              </w:rPr>
              <w:tab/>
            </w:r>
            <w:r w:rsidRPr="00602EDB">
              <w:rPr>
                <w:rStyle w:val="Hyperlink"/>
                <w:noProof/>
              </w:rPr>
              <w:t>Hardware</w:t>
            </w:r>
            <w:r>
              <w:rPr>
                <w:noProof/>
                <w:webHidden/>
              </w:rPr>
              <w:tab/>
            </w:r>
            <w:r>
              <w:rPr>
                <w:noProof/>
                <w:webHidden/>
              </w:rPr>
              <w:fldChar w:fldCharType="begin"/>
            </w:r>
            <w:r>
              <w:rPr>
                <w:noProof/>
                <w:webHidden/>
              </w:rPr>
              <w:instrText xml:space="preserve"> PAGEREF _Toc5305185 \h </w:instrText>
            </w:r>
            <w:r>
              <w:rPr>
                <w:noProof/>
                <w:webHidden/>
              </w:rPr>
            </w:r>
            <w:r>
              <w:rPr>
                <w:noProof/>
                <w:webHidden/>
              </w:rPr>
              <w:fldChar w:fldCharType="separate"/>
            </w:r>
            <w:r w:rsidR="004C755D">
              <w:rPr>
                <w:noProof/>
                <w:webHidden/>
              </w:rPr>
              <w:t>22</w:t>
            </w:r>
            <w:r>
              <w:rPr>
                <w:noProof/>
                <w:webHidden/>
              </w:rPr>
              <w:fldChar w:fldCharType="end"/>
            </w:r>
          </w:hyperlink>
        </w:p>
        <w:p w:rsidR="00A84A6A" w:rsidRDefault="00A84A6A" w14:paraId="66890BDB" w14:textId="34F4F4D2">
          <w:pPr>
            <w:pStyle w:val="TOC3"/>
            <w:tabs>
              <w:tab w:val="left" w:pos="1200"/>
              <w:tab w:val="right" w:leader="dot" w:pos="9010"/>
            </w:tabs>
            <w:rPr>
              <w:rFonts w:eastAsiaTheme="minorEastAsia" w:cstheme="minorBidi"/>
              <w:i w:val="0"/>
              <w:iCs w:val="0"/>
              <w:noProof/>
              <w:sz w:val="24"/>
              <w:szCs w:val="24"/>
            </w:rPr>
          </w:pPr>
          <w:hyperlink w:history="1" w:anchor="_Toc5305186">
            <w:r w:rsidRPr="00602EDB">
              <w:rPr>
                <w:rStyle w:val="Hyperlink"/>
                <w:noProof/>
              </w:rPr>
              <w:t>3.2.1</w:t>
            </w:r>
            <w:r>
              <w:rPr>
                <w:rFonts w:eastAsiaTheme="minorEastAsia" w:cstheme="minorBidi"/>
                <w:i w:val="0"/>
                <w:iCs w:val="0"/>
                <w:noProof/>
                <w:sz w:val="24"/>
                <w:szCs w:val="24"/>
              </w:rPr>
              <w:tab/>
            </w:r>
            <w:r w:rsidRPr="00602EDB">
              <w:rPr>
                <w:rStyle w:val="Hyperlink"/>
                <w:noProof/>
              </w:rPr>
              <w:t>Smart Devices</w:t>
            </w:r>
            <w:r>
              <w:rPr>
                <w:noProof/>
                <w:webHidden/>
              </w:rPr>
              <w:tab/>
            </w:r>
            <w:r>
              <w:rPr>
                <w:noProof/>
                <w:webHidden/>
              </w:rPr>
              <w:fldChar w:fldCharType="begin"/>
            </w:r>
            <w:r>
              <w:rPr>
                <w:noProof/>
                <w:webHidden/>
              </w:rPr>
              <w:instrText xml:space="preserve"> PAGEREF _Toc5305186 \h </w:instrText>
            </w:r>
            <w:r>
              <w:rPr>
                <w:noProof/>
                <w:webHidden/>
              </w:rPr>
            </w:r>
            <w:r>
              <w:rPr>
                <w:noProof/>
                <w:webHidden/>
              </w:rPr>
              <w:fldChar w:fldCharType="separate"/>
            </w:r>
            <w:r w:rsidR="004C755D">
              <w:rPr>
                <w:noProof/>
                <w:webHidden/>
              </w:rPr>
              <w:t>22</w:t>
            </w:r>
            <w:r>
              <w:rPr>
                <w:noProof/>
                <w:webHidden/>
              </w:rPr>
              <w:fldChar w:fldCharType="end"/>
            </w:r>
          </w:hyperlink>
        </w:p>
        <w:p w:rsidR="00A84A6A" w:rsidRDefault="00A84A6A" w14:paraId="3298B62A" w14:textId="03BB8519">
          <w:pPr>
            <w:pStyle w:val="TOC3"/>
            <w:tabs>
              <w:tab w:val="left" w:pos="1200"/>
              <w:tab w:val="right" w:leader="dot" w:pos="9010"/>
            </w:tabs>
            <w:rPr>
              <w:rFonts w:eastAsiaTheme="minorEastAsia" w:cstheme="minorBidi"/>
              <w:i w:val="0"/>
              <w:iCs w:val="0"/>
              <w:noProof/>
              <w:sz w:val="24"/>
              <w:szCs w:val="24"/>
            </w:rPr>
          </w:pPr>
          <w:hyperlink w:history="1" w:anchor="_Toc5305187">
            <w:r w:rsidRPr="00602EDB">
              <w:rPr>
                <w:rStyle w:val="Hyperlink"/>
                <w:noProof/>
              </w:rPr>
              <w:t>3.2.2</w:t>
            </w:r>
            <w:r>
              <w:rPr>
                <w:rFonts w:eastAsiaTheme="minorEastAsia" w:cstheme="minorBidi"/>
                <w:i w:val="0"/>
                <w:iCs w:val="0"/>
                <w:noProof/>
                <w:sz w:val="24"/>
                <w:szCs w:val="24"/>
              </w:rPr>
              <w:tab/>
            </w:r>
            <w:r w:rsidRPr="00602EDB">
              <w:rPr>
                <w:rStyle w:val="Hyperlink"/>
                <w:noProof/>
              </w:rPr>
              <w:t>Dumb Devices</w:t>
            </w:r>
            <w:r>
              <w:rPr>
                <w:noProof/>
                <w:webHidden/>
              </w:rPr>
              <w:tab/>
            </w:r>
            <w:r>
              <w:rPr>
                <w:noProof/>
                <w:webHidden/>
              </w:rPr>
              <w:fldChar w:fldCharType="begin"/>
            </w:r>
            <w:r>
              <w:rPr>
                <w:noProof/>
                <w:webHidden/>
              </w:rPr>
              <w:instrText xml:space="preserve"> PAGEREF _Toc5305187 \h </w:instrText>
            </w:r>
            <w:r>
              <w:rPr>
                <w:noProof/>
                <w:webHidden/>
              </w:rPr>
            </w:r>
            <w:r>
              <w:rPr>
                <w:noProof/>
                <w:webHidden/>
              </w:rPr>
              <w:fldChar w:fldCharType="separate"/>
            </w:r>
            <w:r w:rsidR="004C755D">
              <w:rPr>
                <w:noProof/>
                <w:webHidden/>
              </w:rPr>
              <w:t>25</w:t>
            </w:r>
            <w:r>
              <w:rPr>
                <w:noProof/>
                <w:webHidden/>
              </w:rPr>
              <w:fldChar w:fldCharType="end"/>
            </w:r>
          </w:hyperlink>
        </w:p>
        <w:p w:rsidR="00A84A6A" w:rsidRDefault="00A84A6A" w14:paraId="2791286D" w14:textId="7DE0FAAF">
          <w:pPr>
            <w:pStyle w:val="TOC2"/>
            <w:tabs>
              <w:tab w:val="left" w:pos="960"/>
              <w:tab w:val="right" w:leader="dot" w:pos="9010"/>
            </w:tabs>
            <w:rPr>
              <w:rFonts w:eastAsiaTheme="minorEastAsia" w:cstheme="minorBidi"/>
              <w:smallCaps w:val="0"/>
              <w:noProof/>
              <w:sz w:val="24"/>
              <w:szCs w:val="24"/>
            </w:rPr>
          </w:pPr>
          <w:hyperlink w:history="1" w:anchor="_Toc5305188">
            <w:r w:rsidRPr="00602EDB">
              <w:rPr>
                <w:rStyle w:val="Hyperlink"/>
                <w:noProof/>
              </w:rPr>
              <w:t>3.3</w:t>
            </w:r>
            <w:r>
              <w:rPr>
                <w:rFonts w:eastAsiaTheme="minorEastAsia" w:cstheme="minorBidi"/>
                <w:smallCaps w:val="0"/>
                <w:noProof/>
                <w:sz w:val="24"/>
                <w:szCs w:val="24"/>
              </w:rPr>
              <w:tab/>
            </w:r>
            <w:r w:rsidRPr="00602EDB">
              <w:rPr>
                <w:rStyle w:val="Hyperlink"/>
                <w:noProof/>
              </w:rPr>
              <w:t>Cloud Services</w:t>
            </w:r>
            <w:r>
              <w:rPr>
                <w:noProof/>
                <w:webHidden/>
              </w:rPr>
              <w:tab/>
            </w:r>
            <w:r>
              <w:rPr>
                <w:noProof/>
                <w:webHidden/>
              </w:rPr>
              <w:fldChar w:fldCharType="begin"/>
            </w:r>
            <w:r>
              <w:rPr>
                <w:noProof/>
                <w:webHidden/>
              </w:rPr>
              <w:instrText xml:space="preserve"> PAGEREF _Toc5305188 \h </w:instrText>
            </w:r>
            <w:r>
              <w:rPr>
                <w:noProof/>
                <w:webHidden/>
              </w:rPr>
            </w:r>
            <w:r>
              <w:rPr>
                <w:noProof/>
                <w:webHidden/>
              </w:rPr>
              <w:fldChar w:fldCharType="separate"/>
            </w:r>
            <w:r w:rsidR="004C755D">
              <w:rPr>
                <w:noProof/>
                <w:webHidden/>
              </w:rPr>
              <w:t>26</w:t>
            </w:r>
            <w:r>
              <w:rPr>
                <w:noProof/>
                <w:webHidden/>
              </w:rPr>
              <w:fldChar w:fldCharType="end"/>
            </w:r>
          </w:hyperlink>
        </w:p>
        <w:p w:rsidR="00A84A6A" w:rsidRDefault="00A84A6A" w14:paraId="06C895CC" w14:textId="3DDA7144">
          <w:pPr>
            <w:pStyle w:val="TOC3"/>
            <w:tabs>
              <w:tab w:val="left" w:pos="1200"/>
              <w:tab w:val="right" w:leader="dot" w:pos="9010"/>
            </w:tabs>
            <w:rPr>
              <w:rFonts w:eastAsiaTheme="minorEastAsia" w:cstheme="minorBidi"/>
              <w:i w:val="0"/>
              <w:iCs w:val="0"/>
              <w:noProof/>
              <w:sz w:val="24"/>
              <w:szCs w:val="24"/>
            </w:rPr>
          </w:pPr>
          <w:hyperlink w:history="1" w:anchor="_Toc5305189">
            <w:r w:rsidRPr="00602EDB">
              <w:rPr>
                <w:rStyle w:val="Hyperlink"/>
                <w:noProof/>
              </w:rPr>
              <w:t>3.3.1</w:t>
            </w:r>
            <w:r>
              <w:rPr>
                <w:rFonts w:eastAsiaTheme="minorEastAsia" w:cstheme="minorBidi"/>
                <w:i w:val="0"/>
                <w:iCs w:val="0"/>
                <w:noProof/>
                <w:sz w:val="24"/>
                <w:szCs w:val="24"/>
              </w:rPr>
              <w:tab/>
            </w:r>
            <w:r w:rsidRPr="00602EDB">
              <w:rPr>
                <w:rStyle w:val="Hyperlink"/>
                <w:noProof/>
              </w:rPr>
              <w:t>API Gateway</w:t>
            </w:r>
            <w:r>
              <w:rPr>
                <w:noProof/>
                <w:webHidden/>
              </w:rPr>
              <w:tab/>
            </w:r>
            <w:r>
              <w:rPr>
                <w:noProof/>
                <w:webHidden/>
              </w:rPr>
              <w:fldChar w:fldCharType="begin"/>
            </w:r>
            <w:r>
              <w:rPr>
                <w:noProof/>
                <w:webHidden/>
              </w:rPr>
              <w:instrText xml:space="preserve"> PAGEREF _Toc5305189 \h </w:instrText>
            </w:r>
            <w:r>
              <w:rPr>
                <w:noProof/>
                <w:webHidden/>
              </w:rPr>
            </w:r>
            <w:r>
              <w:rPr>
                <w:noProof/>
                <w:webHidden/>
              </w:rPr>
              <w:fldChar w:fldCharType="separate"/>
            </w:r>
            <w:r w:rsidR="004C755D">
              <w:rPr>
                <w:noProof/>
                <w:webHidden/>
              </w:rPr>
              <w:t>27</w:t>
            </w:r>
            <w:r>
              <w:rPr>
                <w:noProof/>
                <w:webHidden/>
              </w:rPr>
              <w:fldChar w:fldCharType="end"/>
            </w:r>
          </w:hyperlink>
        </w:p>
        <w:p w:rsidR="00A84A6A" w:rsidRDefault="00A84A6A" w14:paraId="58276F6D" w14:textId="02D7E214">
          <w:pPr>
            <w:pStyle w:val="TOC3"/>
            <w:tabs>
              <w:tab w:val="left" w:pos="1200"/>
              <w:tab w:val="right" w:leader="dot" w:pos="9010"/>
            </w:tabs>
            <w:rPr>
              <w:rFonts w:eastAsiaTheme="minorEastAsia" w:cstheme="minorBidi"/>
              <w:i w:val="0"/>
              <w:iCs w:val="0"/>
              <w:noProof/>
              <w:sz w:val="24"/>
              <w:szCs w:val="24"/>
            </w:rPr>
          </w:pPr>
          <w:hyperlink w:history="1" w:anchor="_Toc5305190">
            <w:r w:rsidRPr="00602EDB">
              <w:rPr>
                <w:rStyle w:val="Hyperlink"/>
                <w:noProof/>
              </w:rPr>
              <w:t>3.3.2</w:t>
            </w:r>
            <w:r>
              <w:rPr>
                <w:rFonts w:eastAsiaTheme="minorEastAsia" w:cstheme="minorBidi"/>
                <w:i w:val="0"/>
                <w:iCs w:val="0"/>
                <w:noProof/>
                <w:sz w:val="24"/>
                <w:szCs w:val="24"/>
              </w:rPr>
              <w:tab/>
            </w:r>
            <w:r w:rsidRPr="00602EDB">
              <w:rPr>
                <w:rStyle w:val="Hyperlink"/>
                <w:noProof/>
              </w:rPr>
              <w:t>Lambda</w:t>
            </w:r>
            <w:r>
              <w:rPr>
                <w:noProof/>
                <w:webHidden/>
              </w:rPr>
              <w:tab/>
            </w:r>
            <w:r>
              <w:rPr>
                <w:noProof/>
                <w:webHidden/>
              </w:rPr>
              <w:fldChar w:fldCharType="begin"/>
            </w:r>
            <w:r>
              <w:rPr>
                <w:noProof/>
                <w:webHidden/>
              </w:rPr>
              <w:instrText xml:space="preserve"> PAGEREF _Toc5305190 \h </w:instrText>
            </w:r>
            <w:r>
              <w:rPr>
                <w:noProof/>
                <w:webHidden/>
              </w:rPr>
            </w:r>
            <w:r>
              <w:rPr>
                <w:noProof/>
                <w:webHidden/>
              </w:rPr>
              <w:fldChar w:fldCharType="separate"/>
            </w:r>
            <w:r w:rsidR="004C755D">
              <w:rPr>
                <w:noProof/>
                <w:webHidden/>
              </w:rPr>
              <w:t>30</w:t>
            </w:r>
            <w:r>
              <w:rPr>
                <w:noProof/>
                <w:webHidden/>
              </w:rPr>
              <w:fldChar w:fldCharType="end"/>
            </w:r>
          </w:hyperlink>
        </w:p>
        <w:p w:rsidR="00A84A6A" w:rsidRDefault="00A84A6A" w14:paraId="7BEA8AE6" w14:textId="7E252644">
          <w:pPr>
            <w:pStyle w:val="TOC3"/>
            <w:tabs>
              <w:tab w:val="left" w:pos="1200"/>
              <w:tab w:val="right" w:leader="dot" w:pos="9010"/>
            </w:tabs>
            <w:rPr>
              <w:rFonts w:eastAsiaTheme="minorEastAsia" w:cstheme="minorBidi"/>
              <w:i w:val="0"/>
              <w:iCs w:val="0"/>
              <w:noProof/>
              <w:sz w:val="24"/>
              <w:szCs w:val="24"/>
            </w:rPr>
          </w:pPr>
          <w:hyperlink w:history="1" w:anchor="_Toc5305191">
            <w:r w:rsidRPr="00602EDB">
              <w:rPr>
                <w:rStyle w:val="Hyperlink"/>
                <w:noProof/>
              </w:rPr>
              <w:t>3.3.3</w:t>
            </w:r>
            <w:r>
              <w:rPr>
                <w:rFonts w:eastAsiaTheme="minorEastAsia" w:cstheme="minorBidi"/>
                <w:i w:val="0"/>
                <w:iCs w:val="0"/>
                <w:noProof/>
                <w:sz w:val="24"/>
                <w:szCs w:val="24"/>
              </w:rPr>
              <w:tab/>
            </w:r>
            <w:r w:rsidRPr="00602EDB">
              <w:rPr>
                <w:rStyle w:val="Hyperlink"/>
                <w:noProof/>
              </w:rPr>
              <w:t>DynamoDB</w:t>
            </w:r>
            <w:r>
              <w:rPr>
                <w:noProof/>
                <w:webHidden/>
              </w:rPr>
              <w:tab/>
            </w:r>
            <w:r>
              <w:rPr>
                <w:noProof/>
                <w:webHidden/>
              </w:rPr>
              <w:fldChar w:fldCharType="begin"/>
            </w:r>
            <w:r>
              <w:rPr>
                <w:noProof/>
                <w:webHidden/>
              </w:rPr>
              <w:instrText xml:space="preserve"> PAGEREF _Toc5305191 \h </w:instrText>
            </w:r>
            <w:r>
              <w:rPr>
                <w:noProof/>
                <w:webHidden/>
              </w:rPr>
            </w:r>
            <w:r>
              <w:rPr>
                <w:noProof/>
                <w:webHidden/>
              </w:rPr>
              <w:fldChar w:fldCharType="separate"/>
            </w:r>
            <w:r w:rsidR="004C755D">
              <w:rPr>
                <w:noProof/>
                <w:webHidden/>
              </w:rPr>
              <w:t>33</w:t>
            </w:r>
            <w:r>
              <w:rPr>
                <w:noProof/>
                <w:webHidden/>
              </w:rPr>
              <w:fldChar w:fldCharType="end"/>
            </w:r>
          </w:hyperlink>
        </w:p>
        <w:p w:rsidR="00A84A6A" w:rsidRDefault="00A84A6A" w14:paraId="6FDFA5BE" w14:textId="36D681D7">
          <w:pPr>
            <w:pStyle w:val="TOC1"/>
            <w:tabs>
              <w:tab w:val="left" w:pos="480"/>
              <w:tab w:val="right" w:leader="dot" w:pos="9010"/>
            </w:tabs>
            <w:rPr>
              <w:rFonts w:eastAsiaTheme="minorEastAsia" w:cstheme="minorBidi"/>
              <w:b w:val="0"/>
              <w:bCs w:val="0"/>
              <w:caps w:val="0"/>
              <w:noProof/>
              <w:sz w:val="24"/>
              <w:szCs w:val="24"/>
            </w:rPr>
          </w:pPr>
          <w:hyperlink w:history="1" w:anchor="_Toc5305192">
            <w:r w:rsidRPr="00602EDB">
              <w:rPr>
                <w:rStyle w:val="Hyperlink"/>
                <w:noProof/>
              </w:rPr>
              <w:t>4</w:t>
            </w:r>
            <w:r>
              <w:rPr>
                <w:rFonts w:eastAsiaTheme="minorEastAsia" w:cstheme="minorBidi"/>
                <w:b w:val="0"/>
                <w:bCs w:val="0"/>
                <w:caps w:val="0"/>
                <w:noProof/>
                <w:sz w:val="24"/>
                <w:szCs w:val="24"/>
              </w:rPr>
              <w:tab/>
            </w:r>
            <w:r w:rsidRPr="00602EDB">
              <w:rPr>
                <w:rStyle w:val="Hyperlink"/>
                <w:noProof/>
              </w:rPr>
              <w:t>Experiments and Results</w:t>
            </w:r>
            <w:r>
              <w:rPr>
                <w:noProof/>
                <w:webHidden/>
              </w:rPr>
              <w:tab/>
            </w:r>
            <w:r>
              <w:rPr>
                <w:noProof/>
                <w:webHidden/>
              </w:rPr>
              <w:fldChar w:fldCharType="begin"/>
            </w:r>
            <w:r>
              <w:rPr>
                <w:noProof/>
                <w:webHidden/>
              </w:rPr>
              <w:instrText xml:space="preserve"> PAGEREF _Toc5305192 \h </w:instrText>
            </w:r>
            <w:r>
              <w:rPr>
                <w:noProof/>
                <w:webHidden/>
              </w:rPr>
            </w:r>
            <w:r>
              <w:rPr>
                <w:noProof/>
                <w:webHidden/>
              </w:rPr>
              <w:fldChar w:fldCharType="separate"/>
            </w:r>
            <w:r w:rsidR="004C755D">
              <w:rPr>
                <w:noProof/>
                <w:webHidden/>
              </w:rPr>
              <w:t>35</w:t>
            </w:r>
            <w:r>
              <w:rPr>
                <w:noProof/>
                <w:webHidden/>
              </w:rPr>
              <w:fldChar w:fldCharType="end"/>
            </w:r>
          </w:hyperlink>
        </w:p>
        <w:p w:rsidR="00A84A6A" w:rsidRDefault="00A84A6A" w14:paraId="71E66487" w14:textId="53B922DD">
          <w:pPr>
            <w:pStyle w:val="TOC2"/>
            <w:tabs>
              <w:tab w:val="left" w:pos="960"/>
              <w:tab w:val="right" w:leader="dot" w:pos="9010"/>
            </w:tabs>
            <w:rPr>
              <w:rFonts w:eastAsiaTheme="minorEastAsia" w:cstheme="minorBidi"/>
              <w:smallCaps w:val="0"/>
              <w:noProof/>
              <w:sz w:val="24"/>
              <w:szCs w:val="24"/>
            </w:rPr>
          </w:pPr>
          <w:hyperlink w:history="1" w:anchor="_Toc5305193">
            <w:r w:rsidRPr="00602EDB">
              <w:rPr>
                <w:rStyle w:val="Hyperlink"/>
                <w:noProof/>
              </w:rPr>
              <w:t>4.1</w:t>
            </w:r>
            <w:r>
              <w:rPr>
                <w:rFonts w:eastAsiaTheme="minorEastAsia" w:cstheme="minorBidi"/>
                <w:smallCaps w:val="0"/>
                <w:noProof/>
                <w:sz w:val="24"/>
                <w:szCs w:val="24"/>
              </w:rPr>
              <w:tab/>
            </w:r>
            <w:r w:rsidRPr="00602EDB">
              <w:rPr>
                <w:rStyle w:val="Hyperlink"/>
                <w:noProof/>
              </w:rPr>
              <w:t>Testing and Validation</w:t>
            </w:r>
            <w:r>
              <w:rPr>
                <w:noProof/>
                <w:webHidden/>
              </w:rPr>
              <w:tab/>
            </w:r>
            <w:r>
              <w:rPr>
                <w:noProof/>
                <w:webHidden/>
              </w:rPr>
              <w:fldChar w:fldCharType="begin"/>
            </w:r>
            <w:r>
              <w:rPr>
                <w:noProof/>
                <w:webHidden/>
              </w:rPr>
              <w:instrText xml:space="preserve"> PAGEREF _Toc5305193 \h </w:instrText>
            </w:r>
            <w:r>
              <w:rPr>
                <w:noProof/>
                <w:webHidden/>
              </w:rPr>
            </w:r>
            <w:r>
              <w:rPr>
                <w:noProof/>
                <w:webHidden/>
              </w:rPr>
              <w:fldChar w:fldCharType="separate"/>
            </w:r>
            <w:r w:rsidR="004C755D">
              <w:rPr>
                <w:noProof/>
                <w:webHidden/>
              </w:rPr>
              <w:t>35</w:t>
            </w:r>
            <w:r>
              <w:rPr>
                <w:noProof/>
                <w:webHidden/>
              </w:rPr>
              <w:fldChar w:fldCharType="end"/>
            </w:r>
          </w:hyperlink>
        </w:p>
        <w:p w:rsidR="00A84A6A" w:rsidRDefault="00A84A6A" w14:paraId="2EAB8EA6" w14:textId="17E791D5">
          <w:pPr>
            <w:pStyle w:val="TOC3"/>
            <w:tabs>
              <w:tab w:val="left" w:pos="1200"/>
              <w:tab w:val="right" w:leader="dot" w:pos="9010"/>
            </w:tabs>
            <w:rPr>
              <w:rFonts w:eastAsiaTheme="minorEastAsia" w:cstheme="minorBidi"/>
              <w:i w:val="0"/>
              <w:iCs w:val="0"/>
              <w:noProof/>
              <w:sz w:val="24"/>
              <w:szCs w:val="24"/>
            </w:rPr>
          </w:pPr>
          <w:hyperlink w:history="1" w:anchor="_Toc5305194">
            <w:r w:rsidRPr="00602EDB">
              <w:rPr>
                <w:rStyle w:val="Hyperlink"/>
                <w:noProof/>
              </w:rPr>
              <w:t>4.1.1</w:t>
            </w:r>
            <w:r>
              <w:rPr>
                <w:rFonts w:eastAsiaTheme="minorEastAsia" w:cstheme="minorBidi"/>
                <w:i w:val="0"/>
                <w:iCs w:val="0"/>
                <w:noProof/>
                <w:sz w:val="24"/>
                <w:szCs w:val="24"/>
              </w:rPr>
              <w:tab/>
            </w:r>
            <w:r w:rsidRPr="00602EDB">
              <w:rPr>
                <w:rStyle w:val="Hyperlink"/>
                <w:noProof/>
              </w:rPr>
              <w:t>Unit Testing</w:t>
            </w:r>
            <w:r>
              <w:rPr>
                <w:noProof/>
                <w:webHidden/>
              </w:rPr>
              <w:tab/>
            </w:r>
            <w:r>
              <w:rPr>
                <w:noProof/>
                <w:webHidden/>
              </w:rPr>
              <w:fldChar w:fldCharType="begin"/>
            </w:r>
            <w:r>
              <w:rPr>
                <w:noProof/>
                <w:webHidden/>
              </w:rPr>
              <w:instrText xml:space="preserve"> PAGEREF _Toc5305194 \h </w:instrText>
            </w:r>
            <w:r>
              <w:rPr>
                <w:noProof/>
                <w:webHidden/>
              </w:rPr>
            </w:r>
            <w:r>
              <w:rPr>
                <w:noProof/>
                <w:webHidden/>
              </w:rPr>
              <w:fldChar w:fldCharType="separate"/>
            </w:r>
            <w:r w:rsidR="004C755D">
              <w:rPr>
                <w:noProof/>
                <w:webHidden/>
              </w:rPr>
              <w:t>35</w:t>
            </w:r>
            <w:r>
              <w:rPr>
                <w:noProof/>
                <w:webHidden/>
              </w:rPr>
              <w:fldChar w:fldCharType="end"/>
            </w:r>
          </w:hyperlink>
        </w:p>
        <w:p w:rsidR="00A84A6A" w:rsidRDefault="00A84A6A" w14:paraId="068C36AC" w14:textId="049AE364">
          <w:pPr>
            <w:pStyle w:val="TOC3"/>
            <w:tabs>
              <w:tab w:val="left" w:pos="1200"/>
              <w:tab w:val="right" w:leader="dot" w:pos="9010"/>
            </w:tabs>
            <w:rPr>
              <w:rFonts w:eastAsiaTheme="minorEastAsia" w:cstheme="minorBidi"/>
              <w:i w:val="0"/>
              <w:iCs w:val="0"/>
              <w:noProof/>
              <w:sz w:val="24"/>
              <w:szCs w:val="24"/>
            </w:rPr>
          </w:pPr>
          <w:hyperlink w:history="1" w:anchor="_Toc5305195">
            <w:r w:rsidRPr="00602EDB">
              <w:rPr>
                <w:rStyle w:val="Hyperlink"/>
                <w:noProof/>
              </w:rPr>
              <w:t>4.1.2</w:t>
            </w:r>
            <w:r>
              <w:rPr>
                <w:rFonts w:eastAsiaTheme="minorEastAsia" w:cstheme="minorBidi"/>
                <w:i w:val="0"/>
                <w:iCs w:val="0"/>
                <w:noProof/>
                <w:sz w:val="24"/>
                <w:szCs w:val="24"/>
              </w:rPr>
              <w:tab/>
            </w:r>
            <w:r w:rsidRPr="00602EDB">
              <w:rPr>
                <w:rStyle w:val="Hyperlink"/>
                <w:noProof/>
              </w:rPr>
              <w:t>GPS Accuracy Testing</w:t>
            </w:r>
            <w:r>
              <w:rPr>
                <w:noProof/>
                <w:webHidden/>
              </w:rPr>
              <w:tab/>
            </w:r>
            <w:r>
              <w:rPr>
                <w:noProof/>
                <w:webHidden/>
              </w:rPr>
              <w:fldChar w:fldCharType="begin"/>
            </w:r>
            <w:r>
              <w:rPr>
                <w:noProof/>
                <w:webHidden/>
              </w:rPr>
              <w:instrText xml:space="preserve"> PAGEREF _Toc5305195 \h </w:instrText>
            </w:r>
            <w:r>
              <w:rPr>
                <w:noProof/>
                <w:webHidden/>
              </w:rPr>
            </w:r>
            <w:r>
              <w:rPr>
                <w:noProof/>
                <w:webHidden/>
              </w:rPr>
              <w:fldChar w:fldCharType="separate"/>
            </w:r>
            <w:r w:rsidR="004C755D">
              <w:rPr>
                <w:noProof/>
                <w:webHidden/>
              </w:rPr>
              <w:t>36</w:t>
            </w:r>
            <w:r>
              <w:rPr>
                <w:noProof/>
                <w:webHidden/>
              </w:rPr>
              <w:fldChar w:fldCharType="end"/>
            </w:r>
          </w:hyperlink>
        </w:p>
        <w:p w:rsidR="00A84A6A" w:rsidRDefault="00A84A6A" w14:paraId="4C1A1915" w14:textId="631E5D50">
          <w:pPr>
            <w:pStyle w:val="TOC2"/>
            <w:tabs>
              <w:tab w:val="left" w:pos="960"/>
              <w:tab w:val="right" w:leader="dot" w:pos="9010"/>
            </w:tabs>
            <w:rPr>
              <w:rFonts w:eastAsiaTheme="minorEastAsia" w:cstheme="minorBidi"/>
              <w:smallCaps w:val="0"/>
              <w:noProof/>
              <w:sz w:val="24"/>
              <w:szCs w:val="24"/>
            </w:rPr>
          </w:pPr>
          <w:hyperlink w:history="1" w:anchor="_Toc5305196">
            <w:r w:rsidRPr="00602EDB">
              <w:rPr>
                <w:rStyle w:val="Hyperlink"/>
                <w:noProof/>
              </w:rPr>
              <w:t>4.2</w:t>
            </w:r>
            <w:r>
              <w:rPr>
                <w:rFonts w:eastAsiaTheme="minorEastAsia" w:cstheme="minorBidi"/>
                <w:smallCaps w:val="0"/>
                <w:noProof/>
                <w:sz w:val="24"/>
                <w:szCs w:val="24"/>
              </w:rPr>
              <w:tab/>
            </w:r>
            <w:r w:rsidRPr="00602EDB">
              <w:rPr>
                <w:rStyle w:val="Hyperlink"/>
                <w:noProof/>
              </w:rPr>
              <w:t>Simulation</w:t>
            </w:r>
            <w:r>
              <w:rPr>
                <w:noProof/>
                <w:webHidden/>
              </w:rPr>
              <w:tab/>
            </w:r>
            <w:r>
              <w:rPr>
                <w:noProof/>
                <w:webHidden/>
              </w:rPr>
              <w:fldChar w:fldCharType="begin"/>
            </w:r>
            <w:r>
              <w:rPr>
                <w:noProof/>
                <w:webHidden/>
              </w:rPr>
              <w:instrText xml:space="preserve"> PAGEREF _Toc5305196 \h </w:instrText>
            </w:r>
            <w:r>
              <w:rPr>
                <w:noProof/>
                <w:webHidden/>
              </w:rPr>
            </w:r>
            <w:r>
              <w:rPr>
                <w:noProof/>
                <w:webHidden/>
              </w:rPr>
              <w:fldChar w:fldCharType="separate"/>
            </w:r>
            <w:r w:rsidR="004C755D">
              <w:rPr>
                <w:noProof/>
                <w:webHidden/>
              </w:rPr>
              <w:t>39</w:t>
            </w:r>
            <w:r>
              <w:rPr>
                <w:noProof/>
                <w:webHidden/>
              </w:rPr>
              <w:fldChar w:fldCharType="end"/>
            </w:r>
          </w:hyperlink>
        </w:p>
        <w:p w:rsidR="00A84A6A" w:rsidRDefault="00A84A6A" w14:paraId="2041281A" w14:textId="47FF9E79">
          <w:pPr>
            <w:pStyle w:val="TOC3"/>
            <w:tabs>
              <w:tab w:val="left" w:pos="1200"/>
              <w:tab w:val="right" w:leader="dot" w:pos="9010"/>
            </w:tabs>
            <w:rPr>
              <w:rFonts w:eastAsiaTheme="minorEastAsia" w:cstheme="minorBidi"/>
              <w:i w:val="0"/>
              <w:iCs w:val="0"/>
              <w:noProof/>
              <w:sz w:val="24"/>
              <w:szCs w:val="24"/>
            </w:rPr>
          </w:pPr>
          <w:hyperlink w:history="1" w:anchor="_Toc5305197">
            <w:r w:rsidRPr="00602EDB">
              <w:rPr>
                <w:rStyle w:val="Hyperlink"/>
                <w:noProof/>
              </w:rPr>
              <w:t>4.2.1</w:t>
            </w:r>
            <w:r>
              <w:rPr>
                <w:rFonts w:eastAsiaTheme="minorEastAsia" w:cstheme="minorBidi"/>
                <w:i w:val="0"/>
                <w:iCs w:val="0"/>
                <w:noProof/>
                <w:sz w:val="24"/>
                <w:szCs w:val="24"/>
              </w:rPr>
              <w:tab/>
            </w:r>
            <w:r w:rsidRPr="00602EDB">
              <w:rPr>
                <w:rStyle w:val="Hyperlink"/>
                <w:noProof/>
              </w:rPr>
              <w:t>Kalman Filter Measurement Error Test</w:t>
            </w:r>
            <w:r>
              <w:rPr>
                <w:noProof/>
                <w:webHidden/>
              </w:rPr>
              <w:tab/>
            </w:r>
            <w:r>
              <w:rPr>
                <w:noProof/>
                <w:webHidden/>
              </w:rPr>
              <w:fldChar w:fldCharType="begin"/>
            </w:r>
            <w:r>
              <w:rPr>
                <w:noProof/>
                <w:webHidden/>
              </w:rPr>
              <w:instrText xml:space="preserve"> PAGEREF _Toc5305197 \h </w:instrText>
            </w:r>
            <w:r>
              <w:rPr>
                <w:noProof/>
                <w:webHidden/>
              </w:rPr>
            </w:r>
            <w:r>
              <w:rPr>
                <w:noProof/>
                <w:webHidden/>
              </w:rPr>
              <w:fldChar w:fldCharType="separate"/>
            </w:r>
            <w:r w:rsidR="004C755D">
              <w:rPr>
                <w:noProof/>
                <w:webHidden/>
              </w:rPr>
              <w:t>41</w:t>
            </w:r>
            <w:r>
              <w:rPr>
                <w:noProof/>
                <w:webHidden/>
              </w:rPr>
              <w:fldChar w:fldCharType="end"/>
            </w:r>
          </w:hyperlink>
        </w:p>
        <w:p w:rsidR="00A84A6A" w:rsidRDefault="00A84A6A" w14:paraId="7EAC2F61" w14:textId="2E4A14D4">
          <w:pPr>
            <w:pStyle w:val="TOC1"/>
            <w:tabs>
              <w:tab w:val="left" w:pos="480"/>
              <w:tab w:val="right" w:leader="dot" w:pos="9010"/>
            </w:tabs>
            <w:rPr>
              <w:rFonts w:eastAsiaTheme="minorEastAsia" w:cstheme="minorBidi"/>
              <w:b w:val="0"/>
              <w:bCs w:val="0"/>
              <w:caps w:val="0"/>
              <w:noProof/>
              <w:sz w:val="24"/>
              <w:szCs w:val="24"/>
            </w:rPr>
          </w:pPr>
          <w:hyperlink w:history="1" w:anchor="_Toc5305198">
            <w:r w:rsidRPr="00602EDB">
              <w:rPr>
                <w:rStyle w:val="Hyperlink"/>
                <w:noProof/>
                <w:lang w:val="en-US"/>
              </w:rPr>
              <w:t>5</w:t>
            </w:r>
            <w:r>
              <w:rPr>
                <w:rFonts w:eastAsiaTheme="minorEastAsia" w:cstheme="minorBidi"/>
                <w:b w:val="0"/>
                <w:bCs w:val="0"/>
                <w:caps w:val="0"/>
                <w:noProof/>
                <w:sz w:val="24"/>
                <w:szCs w:val="24"/>
              </w:rPr>
              <w:tab/>
            </w:r>
            <w:r w:rsidRPr="00602EDB">
              <w:rPr>
                <w:rStyle w:val="Hyperlink"/>
                <w:noProof/>
                <w:lang w:val="en-US"/>
              </w:rPr>
              <w:t>Discussion and Conclusions</w:t>
            </w:r>
            <w:r>
              <w:rPr>
                <w:noProof/>
                <w:webHidden/>
              </w:rPr>
              <w:tab/>
            </w:r>
            <w:r>
              <w:rPr>
                <w:noProof/>
                <w:webHidden/>
              </w:rPr>
              <w:fldChar w:fldCharType="begin"/>
            </w:r>
            <w:r>
              <w:rPr>
                <w:noProof/>
                <w:webHidden/>
              </w:rPr>
              <w:instrText xml:space="preserve"> PAGEREF _Toc5305198 \h </w:instrText>
            </w:r>
            <w:r>
              <w:rPr>
                <w:noProof/>
                <w:webHidden/>
              </w:rPr>
            </w:r>
            <w:r>
              <w:rPr>
                <w:noProof/>
                <w:webHidden/>
              </w:rPr>
              <w:fldChar w:fldCharType="separate"/>
            </w:r>
            <w:r w:rsidR="004C755D">
              <w:rPr>
                <w:noProof/>
                <w:webHidden/>
              </w:rPr>
              <w:t>45</w:t>
            </w:r>
            <w:r>
              <w:rPr>
                <w:noProof/>
                <w:webHidden/>
              </w:rPr>
              <w:fldChar w:fldCharType="end"/>
            </w:r>
          </w:hyperlink>
        </w:p>
        <w:p w:rsidR="00A84A6A" w:rsidRDefault="00A84A6A" w14:paraId="2EA29673" w14:textId="0CB0F529">
          <w:pPr>
            <w:pStyle w:val="TOC2"/>
            <w:tabs>
              <w:tab w:val="left" w:pos="960"/>
              <w:tab w:val="right" w:leader="dot" w:pos="9010"/>
            </w:tabs>
            <w:rPr>
              <w:rFonts w:eastAsiaTheme="minorEastAsia" w:cstheme="minorBidi"/>
              <w:smallCaps w:val="0"/>
              <w:noProof/>
              <w:sz w:val="24"/>
              <w:szCs w:val="24"/>
            </w:rPr>
          </w:pPr>
          <w:hyperlink w:history="1" w:anchor="_Toc5305199">
            <w:r w:rsidRPr="00602EDB">
              <w:rPr>
                <w:rStyle w:val="Hyperlink"/>
                <w:noProof/>
                <w:lang w:val="en-US"/>
              </w:rPr>
              <w:t>5.1</w:t>
            </w:r>
            <w:r>
              <w:rPr>
                <w:rFonts w:eastAsiaTheme="minorEastAsia" w:cstheme="minorBidi"/>
                <w:smallCaps w:val="0"/>
                <w:noProof/>
                <w:sz w:val="24"/>
                <w:szCs w:val="24"/>
              </w:rPr>
              <w:tab/>
            </w:r>
            <w:r w:rsidRPr="00602EDB">
              <w:rPr>
                <w:rStyle w:val="Hyperlink"/>
                <w:noProof/>
                <w:lang w:val="en-US"/>
              </w:rPr>
              <w:t>Results and Discussion</w:t>
            </w:r>
            <w:r>
              <w:rPr>
                <w:noProof/>
                <w:webHidden/>
              </w:rPr>
              <w:tab/>
            </w:r>
            <w:r>
              <w:rPr>
                <w:noProof/>
                <w:webHidden/>
              </w:rPr>
              <w:fldChar w:fldCharType="begin"/>
            </w:r>
            <w:r>
              <w:rPr>
                <w:noProof/>
                <w:webHidden/>
              </w:rPr>
              <w:instrText xml:space="preserve"> PAGEREF _Toc5305199 \h </w:instrText>
            </w:r>
            <w:r>
              <w:rPr>
                <w:noProof/>
                <w:webHidden/>
              </w:rPr>
            </w:r>
            <w:r>
              <w:rPr>
                <w:noProof/>
                <w:webHidden/>
              </w:rPr>
              <w:fldChar w:fldCharType="separate"/>
            </w:r>
            <w:r w:rsidR="004C755D">
              <w:rPr>
                <w:noProof/>
                <w:webHidden/>
              </w:rPr>
              <w:t>45</w:t>
            </w:r>
            <w:r>
              <w:rPr>
                <w:noProof/>
                <w:webHidden/>
              </w:rPr>
              <w:fldChar w:fldCharType="end"/>
            </w:r>
          </w:hyperlink>
        </w:p>
        <w:p w:rsidR="00A84A6A" w:rsidRDefault="00A84A6A" w14:paraId="2E727725" w14:textId="230BAC3D">
          <w:pPr>
            <w:pStyle w:val="TOC2"/>
            <w:tabs>
              <w:tab w:val="left" w:pos="960"/>
              <w:tab w:val="right" w:leader="dot" w:pos="9010"/>
            </w:tabs>
            <w:rPr>
              <w:rFonts w:eastAsiaTheme="minorEastAsia" w:cstheme="minorBidi"/>
              <w:smallCaps w:val="0"/>
              <w:noProof/>
              <w:sz w:val="24"/>
              <w:szCs w:val="24"/>
            </w:rPr>
          </w:pPr>
          <w:hyperlink w:history="1" w:anchor="_Toc5305200">
            <w:r w:rsidRPr="00602EDB">
              <w:rPr>
                <w:rStyle w:val="Hyperlink"/>
                <w:noProof/>
                <w:lang w:val="en-US"/>
              </w:rPr>
              <w:t>5.2</w:t>
            </w:r>
            <w:r>
              <w:rPr>
                <w:rFonts w:eastAsiaTheme="minorEastAsia" w:cstheme="minorBidi"/>
                <w:smallCaps w:val="0"/>
                <w:noProof/>
                <w:sz w:val="24"/>
                <w:szCs w:val="24"/>
              </w:rPr>
              <w:tab/>
            </w:r>
            <w:r w:rsidRPr="00602EDB">
              <w:rPr>
                <w:rStyle w:val="Hyperlink"/>
                <w:noProof/>
                <w:lang w:val="en-US"/>
              </w:rPr>
              <w:t>Achievement of Goals</w:t>
            </w:r>
            <w:r>
              <w:rPr>
                <w:noProof/>
                <w:webHidden/>
              </w:rPr>
              <w:tab/>
            </w:r>
            <w:r>
              <w:rPr>
                <w:noProof/>
                <w:webHidden/>
              </w:rPr>
              <w:fldChar w:fldCharType="begin"/>
            </w:r>
            <w:r>
              <w:rPr>
                <w:noProof/>
                <w:webHidden/>
              </w:rPr>
              <w:instrText xml:space="preserve"> PAGEREF _Toc5305200 \h </w:instrText>
            </w:r>
            <w:r>
              <w:rPr>
                <w:noProof/>
                <w:webHidden/>
              </w:rPr>
            </w:r>
            <w:r>
              <w:rPr>
                <w:noProof/>
                <w:webHidden/>
              </w:rPr>
              <w:fldChar w:fldCharType="separate"/>
            </w:r>
            <w:r w:rsidR="004C755D">
              <w:rPr>
                <w:noProof/>
                <w:webHidden/>
              </w:rPr>
              <w:t>45</w:t>
            </w:r>
            <w:r>
              <w:rPr>
                <w:noProof/>
                <w:webHidden/>
              </w:rPr>
              <w:fldChar w:fldCharType="end"/>
            </w:r>
          </w:hyperlink>
        </w:p>
        <w:p w:rsidR="00A84A6A" w:rsidRDefault="00A84A6A" w14:paraId="78519736" w14:textId="290FC444">
          <w:pPr>
            <w:pStyle w:val="TOC2"/>
            <w:tabs>
              <w:tab w:val="left" w:pos="960"/>
              <w:tab w:val="right" w:leader="dot" w:pos="9010"/>
            </w:tabs>
            <w:rPr>
              <w:rFonts w:eastAsiaTheme="minorEastAsia" w:cstheme="minorBidi"/>
              <w:smallCaps w:val="0"/>
              <w:noProof/>
              <w:sz w:val="24"/>
              <w:szCs w:val="24"/>
            </w:rPr>
          </w:pPr>
          <w:hyperlink w:history="1" w:anchor="_Toc5305201">
            <w:r w:rsidRPr="00602EDB">
              <w:rPr>
                <w:rStyle w:val="Hyperlink"/>
                <w:noProof/>
                <w:lang w:val="en-US"/>
              </w:rPr>
              <w:t>5.3</w:t>
            </w:r>
            <w:r>
              <w:rPr>
                <w:rFonts w:eastAsiaTheme="minorEastAsia" w:cstheme="minorBidi"/>
                <w:smallCaps w:val="0"/>
                <w:noProof/>
                <w:sz w:val="24"/>
                <w:szCs w:val="24"/>
              </w:rPr>
              <w:tab/>
            </w:r>
            <w:r w:rsidRPr="00602EDB">
              <w:rPr>
                <w:rStyle w:val="Hyperlink"/>
                <w:noProof/>
                <w:lang w:val="en-US"/>
              </w:rPr>
              <w:t>Challenges</w:t>
            </w:r>
            <w:r>
              <w:rPr>
                <w:noProof/>
                <w:webHidden/>
              </w:rPr>
              <w:tab/>
            </w:r>
            <w:r>
              <w:rPr>
                <w:noProof/>
                <w:webHidden/>
              </w:rPr>
              <w:fldChar w:fldCharType="begin"/>
            </w:r>
            <w:r>
              <w:rPr>
                <w:noProof/>
                <w:webHidden/>
              </w:rPr>
              <w:instrText xml:space="preserve"> PAGEREF _Toc5305201 \h </w:instrText>
            </w:r>
            <w:r>
              <w:rPr>
                <w:noProof/>
                <w:webHidden/>
              </w:rPr>
            </w:r>
            <w:r>
              <w:rPr>
                <w:noProof/>
                <w:webHidden/>
              </w:rPr>
              <w:fldChar w:fldCharType="separate"/>
            </w:r>
            <w:r w:rsidR="004C755D">
              <w:rPr>
                <w:noProof/>
                <w:webHidden/>
              </w:rPr>
              <w:t>45</w:t>
            </w:r>
            <w:r>
              <w:rPr>
                <w:noProof/>
                <w:webHidden/>
              </w:rPr>
              <w:fldChar w:fldCharType="end"/>
            </w:r>
          </w:hyperlink>
        </w:p>
        <w:p w:rsidR="00A84A6A" w:rsidRDefault="00A84A6A" w14:paraId="6D22EB79" w14:textId="75A7AA80">
          <w:pPr>
            <w:pStyle w:val="TOC2"/>
            <w:tabs>
              <w:tab w:val="left" w:pos="960"/>
              <w:tab w:val="right" w:leader="dot" w:pos="9010"/>
            </w:tabs>
            <w:rPr>
              <w:rFonts w:eastAsiaTheme="minorEastAsia" w:cstheme="minorBidi"/>
              <w:smallCaps w:val="0"/>
              <w:noProof/>
              <w:sz w:val="24"/>
              <w:szCs w:val="24"/>
            </w:rPr>
          </w:pPr>
          <w:hyperlink w:history="1" w:anchor="_Toc5305202">
            <w:r w:rsidRPr="00602EDB">
              <w:rPr>
                <w:rStyle w:val="Hyperlink"/>
                <w:noProof/>
                <w:lang w:val="en-US"/>
              </w:rPr>
              <w:t>5.4</w:t>
            </w:r>
            <w:r>
              <w:rPr>
                <w:rFonts w:eastAsiaTheme="minorEastAsia" w:cstheme="minorBidi"/>
                <w:smallCaps w:val="0"/>
                <w:noProof/>
                <w:sz w:val="24"/>
                <w:szCs w:val="24"/>
              </w:rPr>
              <w:tab/>
            </w:r>
            <w:r w:rsidRPr="00602EDB">
              <w:rPr>
                <w:rStyle w:val="Hyperlink"/>
                <w:noProof/>
                <w:lang w:val="en-US"/>
              </w:rPr>
              <w:t>Recommendations for Future Work</w:t>
            </w:r>
            <w:r>
              <w:rPr>
                <w:noProof/>
                <w:webHidden/>
              </w:rPr>
              <w:tab/>
            </w:r>
            <w:r>
              <w:rPr>
                <w:noProof/>
                <w:webHidden/>
              </w:rPr>
              <w:fldChar w:fldCharType="begin"/>
            </w:r>
            <w:r>
              <w:rPr>
                <w:noProof/>
                <w:webHidden/>
              </w:rPr>
              <w:instrText xml:space="preserve"> PAGEREF _Toc5305202 \h </w:instrText>
            </w:r>
            <w:r>
              <w:rPr>
                <w:noProof/>
                <w:webHidden/>
              </w:rPr>
            </w:r>
            <w:r>
              <w:rPr>
                <w:noProof/>
                <w:webHidden/>
              </w:rPr>
              <w:fldChar w:fldCharType="separate"/>
            </w:r>
            <w:r w:rsidR="004C755D">
              <w:rPr>
                <w:noProof/>
                <w:webHidden/>
              </w:rPr>
              <w:t>46</w:t>
            </w:r>
            <w:r>
              <w:rPr>
                <w:noProof/>
                <w:webHidden/>
              </w:rPr>
              <w:fldChar w:fldCharType="end"/>
            </w:r>
          </w:hyperlink>
        </w:p>
        <w:p w:rsidR="00A84A6A" w:rsidRDefault="00A84A6A" w14:paraId="6FB080B5" w14:textId="3A7A0AA8">
          <w:pPr>
            <w:pStyle w:val="TOC1"/>
            <w:tabs>
              <w:tab w:val="right" w:leader="dot" w:pos="9010"/>
            </w:tabs>
            <w:rPr>
              <w:rFonts w:eastAsiaTheme="minorEastAsia" w:cstheme="minorBidi"/>
              <w:b w:val="0"/>
              <w:bCs w:val="0"/>
              <w:caps w:val="0"/>
              <w:noProof/>
              <w:sz w:val="24"/>
              <w:szCs w:val="24"/>
            </w:rPr>
          </w:pPr>
          <w:hyperlink w:history="1" w:anchor="_Toc5305203">
            <w:r w:rsidRPr="00602EDB">
              <w:rPr>
                <w:rStyle w:val="Hyperlink"/>
                <w:noProof/>
              </w:rPr>
              <w:t>References</w:t>
            </w:r>
            <w:r>
              <w:rPr>
                <w:noProof/>
                <w:webHidden/>
              </w:rPr>
              <w:tab/>
            </w:r>
            <w:r>
              <w:rPr>
                <w:noProof/>
                <w:webHidden/>
              </w:rPr>
              <w:fldChar w:fldCharType="begin"/>
            </w:r>
            <w:r>
              <w:rPr>
                <w:noProof/>
                <w:webHidden/>
              </w:rPr>
              <w:instrText xml:space="preserve"> PAGEREF _Toc5305203 \h </w:instrText>
            </w:r>
            <w:r>
              <w:rPr>
                <w:noProof/>
                <w:webHidden/>
              </w:rPr>
            </w:r>
            <w:r>
              <w:rPr>
                <w:noProof/>
                <w:webHidden/>
              </w:rPr>
              <w:fldChar w:fldCharType="separate"/>
            </w:r>
            <w:r w:rsidR="004C755D">
              <w:rPr>
                <w:noProof/>
                <w:webHidden/>
              </w:rPr>
              <w:t>48</w:t>
            </w:r>
            <w:r>
              <w:rPr>
                <w:noProof/>
                <w:webHidden/>
              </w:rPr>
              <w:fldChar w:fldCharType="end"/>
            </w:r>
          </w:hyperlink>
        </w:p>
        <w:p w:rsidR="00A84A6A" w:rsidRDefault="00A84A6A" w14:paraId="6146946A" w14:textId="166F60AD">
          <w:pPr>
            <w:pStyle w:val="TOC1"/>
            <w:tabs>
              <w:tab w:val="right" w:leader="dot" w:pos="9010"/>
            </w:tabs>
            <w:rPr>
              <w:rFonts w:eastAsiaTheme="minorEastAsia" w:cstheme="minorBidi"/>
              <w:b w:val="0"/>
              <w:bCs w:val="0"/>
              <w:caps w:val="0"/>
              <w:noProof/>
              <w:sz w:val="24"/>
              <w:szCs w:val="24"/>
            </w:rPr>
          </w:pPr>
          <w:hyperlink w:history="1" w:anchor="_Toc5305204">
            <w:r w:rsidRPr="00602EDB">
              <w:rPr>
                <w:rStyle w:val="Hyperlink"/>
                <w:noProof/>
              </w:rPr>
              <w:t>Appendix</w:t>
            </w:r>
            <w:r>
              <w:rPr>
                <w:noProof/>
                <w:webHidden/>
              </w:rPr>
              <w:tab/>
            </w:r>
            <w:r>
              <w:rPr>
                <w:noProof/>
                <w:webHidden/>
              </w:rPr>
              <w:fldChar w:fldCharType="begin"/>
            </w:r>
            <w:r>
              <w:rPr>
                <w:noProof/>
                <w:webHidden/>
              </w:rPr>
              <w:instrText xml:space="preserve"> PAGEREF _Toc5305204 \h </w:instrText>
            </w:r>
            <w:r>
              <w:rPr>
                <w:noProof/>
                <w:webHidden/>
              </w:rPr>
            </w:r>
            <w:r>
              <w:rPr>
                <w:noProof/>
                <w:webHidden/>
              </w:rPr>
              <w:fldChar w:fldCharType="separate"/>
            </w:r>
            <w:r w:rsidR="004C755D">
              <w:rPr>
                <w:noProof/>
                <w:webHidden/>
              </w:rPr>
              <w:t>50</w:t>
            </w:r>
            <w:r>
              <w:rPr>
                <w:noProof/>
                <w:webHidden/>
              </w:rPr>
              <w:fldChar w:fldCharType="end"/>
            </w:r>
          </w:hyperlink>
        </w:p>
        <w:p w:rsidR="00A84A6A" w:rsidRDefault="00A84A6A" w14:paraId="6BB89FAA" w14:textId="2EFF561D">
          <w:pPr>
            <w:pStyle w:val="TOC2"/>
            <w:tabs>
              <w:tab w:val="right" w:leader="dot" w:pos="9010"/>
            </w:tabs>
            <w:rPr>
              <w:rFonts w:eastAsiaTheme="minorEastAsia" w:cstheme="minorBidi"/>
              <w:smallCaps w:val="0"/>
              <w:noProof/>
              <w:sz w:val="24"/>
              <w:szCs w:val="24"/>
            </w:rPr>
          </w:pPr>
          <w:hyperlink w:history="1" w:anchor="_Toc5305205">
            <w:r w:rsidRPr="00602EDB">
              <w:rPr>
                <w:rStyle w:val="Hyperlink"/>
                <w:noProof/>
              </w:rPr>
              <w:t>Repository</w:t>
            </w:r>
            <w:r>
              <w:rPr>
                <w:noProof/>
                <w:webHidden/>
              </w:rPr>
              <w:tab/>
            </w:r>
            <w:r>
              <w:rPr>
                <w:noProof/>
                <w:webHidden/>
              </w:rPr>
              <w:fldChar w:fldCharType="begin"/>
            </w:r>
            <w:r>
              <w:rPr>
                <w:noProof/>
                <w:webHidden/>
              </w:rPr>
              <w:instrText xml:space="preserve"> PAGEREF _Toc5305205 \h </w:instrText>
            </w:r>
            <w:r>
              <w:rPr>
                <w:noProof/>
                <w:webHidden/>
              </w:rPr>
            </w:r>
            <w:r>
              <w:rPr>
                <w:noProof/>
                <w:webHidden/>
              </w:rPr>
              <w:fldChar w:fldCharType="separate"/>
            </w:r>
            <w:r w:rsidR="004C755D">
              <w:rPr>
                <w:noProof/>
                <w:webHidden/>
              </w:rPr>
              <w:t>50</w:t>
            </w:r>
            <w:r>
              <w:rPr>
                <w:noProof/>
                <w:webHidden/>
              </w:rPr>
              <w:fldChar w:fldCharType="end"/>
            </w:r>
          </w:hyperlink>
        </w:p>
        <w:p w:rsidR="00A84A6A" w:rsidRDefault="00A84A6A" w14:paraId="24D231F3" w14:textId="0EE779C2">
          <w:pPr>
            <w:pStyle w:val="TOC2"/>
            <w:tabs>
              <w:tab w:val="right" w:leader="dot" w:pos="9010"/>
            </w:tabs>
            <w:rPr>
              <w:rFonts w:eastAsiaTheme="minorEastAsia" w:cstheme="minorBidi"/>
              <w:smallCaps w:val="0"/>
              <w:noProof/>
              <w:sz w:val="24"/>
              <w:szCs w:val="24"/>
            </w:rPr>
          </w:pPr>
          <w:hyperlink w:history="1" w:anchor="_Toc5305206">
            <w:r w:rsidRPr="00602EDB">
              <w:rPr>
                <w:rStyle w:val="Hyperlink"/>
                <w:noProof/>
              </w:rPr>
              <w:t>Gantt Chart</w:t>
            </w:r>
            <w:r>
              <w:rPr>
                <w:noProof/>
                <w:webHidden/>
              </w:rPr>
              <w:tab/>
            </w:r>
            <w:r>
              <w:rPr>
                <w:noProof/>
                <w:webHidden/>
              </w:rPr>
              <w:fldChar w:fldCharType="begin"/>
            </w:r>
            <w:r>
              <w:rPr>
                <w:noProof/>
                <w:webHidden/>
              </w:rPr>
              <w:instrText xml:space="preserve"> PAGEREF _Toc5305206 \h </w:instrText>
            </w:r>
            <w:r>
              <w:rPr>
                <w:noProof/>
                <w:webHidden/>
              </w:rPr>
            </w:r>
            <w:r>
              <w:rPr>
                <w:noProof/>
                <w:webHidden/>
              </w:rPr>
              <w:fldChar w:fldCharType="separate"/>
            </w:r>
            <w:r w:rsidR="004C755D">
              <w:rPr>
                <w:noProof/>
                <w:webHidden/>
              </w:rPr>
              <w:t>50</w:t>
            </w:r>
            <w:r>
              <w:rPr>
                <w:noProof/>
                <w:webHidden/>
              </w:rPr>
              <w:fldChar w:fldCharType="end"/>
            </w:r>
          </w:hyperlink>
        </w:p>
        <w:p w:rsidRPr="00CA4C63" w:rsidR="00CA4C63" w:rsidP="00C24CAB" w:rsidRDefault="00635F5C" w14:paraId="78A6BA8F" w14:textId="06045317">
          <w:r>
            <w:rPr>
              <w:b/>
              <w:bCs/>
              <w:noProof/>
            </w:rPr>
            <w:fldChar w:fldCharType="end"/>
          </w:r>
        </w:p>
      </w:sdtContent>
    </w:sdt>
    <w:p w:rsidR="00CA4C63" w:rsidP="00C24CAB" w:rsidRDefault="00CA4C63" w14:paraId="40E49F0F" w14:textId="68DCC60C">
      <w:pPr>
        <w:rPr>
          <w:sz w:val="36"/>
          <w:lang w:val="en-US"/>
        </w:rPr>
        <w:sectPr w:rsidR="00CA4C63" w:rsidSect="00196D05">
          <w:pgSz w:w="11900" w:h="16840" w:orient="portrait"/>
          <w:pgMar w:top="1440" w:right="1440" w:bottom="1440" w:left="1440" w:header="720" w:footer="720" w:gutter="0"/>
          <w:cols w:space="720"/>
          <w:titlePg/>
          <w:docGrid w:linePitch="360"/>
        </w:sectPr>
      </w:pPr>
    </w:p>
    <w:p w:rsidR="00665151" w:rsidP="00ED4744" w:rsidRDefault="00665151" w14:paraId="08361F48" w14:textId="4729C0FF">
      <w:pPr>
        <w:pStyle w:val="Heading1"/>
        <w:numPr>
          <w:ilvl w:val="0"/>
          <w:numId w:val="0"/>
        </w:numPr>
        <w:ind w:left="432" w:hanging="432"/>
        <w:rPr>
          <w:lang w:val="en-US"/>
        </w:rPr>
      </w:pPr>
      <w:bookmarkStart w:name="_Toc5305158" w:id="2"/>
      <w:r>
        <w:rPr>
          <w:lang w:val="en-US"/>
        </w:rPr>
        <w:lastRenderedPageBreak/>
        <w:t>List of Figures</w:t>
      </w:r>
      <w:bookmarkEnd w:id="2"/>
    </w:p>
    <w:p w:rsidR="00A84A6A" w:rsidRDefault="002B7467" w14:paraId="6FDAF26C" w14:textId="4A867D34">
      <w:pPr>
        <w:pStyle w:val="TableofFigures"/>
        <w:tabs>
          <w:tab w:val="right" w:leader="underscore" w:pos="9010"/>
        </w:tabs>
        <w:rPr>
          <w:rFonts w:eastAsiaTheme="minorEastAsia"/>
          <w:i w:val="0"/>
          <w:iCs w:val="0"/>
          <w:noProof/>
          <w:sz w:val="24"/>
          <w:szCs w:val="24"/>
        </w:rPr>
      </w:pPr>
      <w:r>
        <w:rPr>
          <w:lang w:val="en-US"/>
        </w:rPr>
        <w:fldChar w:fldCharType="begin"/>
      </w:r>
      <w:r>
        <w:rPr>
          <w:lang w:val="en-US"/>
        </w:rPr>
        <w:instrText xml:space="preserve"> TOC \h \z \c "Fig." </w:instrText>
      </w:r>
      <w:r>
        <w:rPr>
          <w:lang w:val="en-US"/>
        </w:rPr>
        <w:fldChar w:fldCharType="separate"/>
      </w:r>
      <w:hyperlink w:history="1" w:anchor="_Toc5305207">
        <w:r w:rsidRPr="00C710E1" w:rsidR="00A84A6A">
          <w:rPr>
            <w:rStyle w:val="Hyperlink"/>
            <w:noProof/>
          </w:rPr>
          <w:t>Fig. 1.1. Overall Project</w:t>
        </w:r>
        <w:r w:rsidR="00A84A6A">
          <w:rPr>
            <w:noProof/>
            <w:webHidden/>
          </w:rPr>
          <w:tab/>
        </w:r>
        <w:r w:rsidR="00A84A6A">
          <w:rPr>
            <w:noProof/>
            <w:webHidden/>
          </w:rPr>
          <w:fldChar w:fldCharType="begin"/>
        </w:r>
        <w:r w:rsidR="00A84A6A">
          <w:rPr>
            <w:noProof/>
            <w:webHidden/>
          </w:rPr>
          <w:instrText xml:space="preserve"> PAGEREF _Toc5305207 \h </w:instrText>
        </w:r>
        <w:r w:rsidR="00A84A6A">
          <w:rPr>
            <w:noProof/>
            <w:webHidden/>
          </w:rPr>
        </w:r>
        <w:r w:rsidR="00A84A6A">
          <w:rPr>
            <w:noProof/>
            <w:webHidden/>
          </w:rPr>
          <w:fldChar w:fldCharType="separate"/>
        </w:r>
        <w:r w:rsidR="004C755D">
          <w:rPr>
            <w:noProof/>
            <w:webHidden/>
          </w:rPr>
          <w:t>6</w:t>
        </w:r>
        <w:r w:rsidR="00A84A6A">
          <w:rPr>
            <w:noProof/>
            <w:webHidden/>
          </w:rPr>
          <w:fldChar w:fldCharType="end"/>
        </w:r>
      </w:hyperlink>
    </w:p>
    <w:p w:rsidR="00A84A6A" w:rsidRDefault="00A84A6A" w14:paraId="3D9302CF" w14:textId="14995CD2">
      <w:pPr>
        <w:pStyle w:val="TableofFigures"/>
        <w:tabs>
          <w:tab w:val="right" w:leader="underscore" w:pos="9010"/>
        </w:tabs>
        <w:rPr>
          <w:rFonts w:eastAsiaTheme="minorEastAsia"/>
          <w:i w:val="0"/>
          <w:iCs w:val="0"/>
          <w:noProof/>
          <w:sz w:val="24"/>
          <w:szCs w:val="24"/>
        </w:rPr>
      </w:pPr>
      <w:hyperlink w:history="1" w:anchor="_Toc5305208">
        <w:r w:rsidRPr="00C710E1">
          <w:rPr>
            <w:rStyle w:val="Hyperlink"/>
            <w:noProof/>
          </w:rPr>
          <w:t>Fig. 2.1. Proposed simulation architecture.</w:t>
        </w:r>
        <w:r>
          <w:rPr>
            <w:noProof/>
            <w:webHidden/>
          </w:rPr>
          <w:tab/>
        </w:r>
        <w:r>
          <w:rPr>
            <w:noProof/>
            <w:webHidden/>
          </w:rPr>
          <w:fldChar w:fldCharType="begin"/>
        </w:r>
        <w:r>
          <w:rPr>
            <w:noProof/>
            <w:webHidden/>
          </w:rPr>
          <w:instrText xml:space="preserve"> PAGEREF _Toc5305208 \h </w:instrText>
        </w:r>
        <w:r>
          <w:rPr>
            <w:noProof/>
            <w:webHidden/>
          </w:rPr>
        </w:r>
        <w:r>
          <w:rPr>
            <w:noProof/>
            <w:webHidden/>
          </w:rPr>
          <w:fldChar w:fldCharType="separate"/>
        </w:r>
        <w:r w:rsidR="004C755D">
          <w:rPr>
            <w:noProof/>
            <w:webHidden/>
          </w:rPr>
          <w:t>17</w:t>
        </w:r>
        <w:r>
          <w:rPr>
            <w:noProof/>
            <w:webHidden/>
          </w:rPr>
          <w:fldChar w:fldCharType="end"/>
        </w:r>
      </w:hyperlink>
    </w:p>
    <w:p w:rsidR="00A84A6A" w:rsidRDefault="00A84A6A" w14:paraId="4BDF967E" w14:textId="151A8747">
      <w:pPr>
        <w:pStyle w:val="TableofFigures"/>
        <w:tabs>
          <w:tab w:val="right" w:leader="underscore" w:pos="9010"/>
        </w:tabs>
        <w:rPr>
          <w:rFonts w:eastAsiaTheme="minorEastAsia"/>
          <w:i w:val="0"/>
          <w:iCs w:val="0"/>
          <w:noProof/>
          <w:sz w:val="24"/>
          <w:szCs w:val="24"/>
        </w:rPr>
      </w:pPr>
      <w:hyperlink w:history="1" w:anchor="_Toc5305209">
        <w:r w:rsidRPr="00C710E1">
          <w:rPr>
            <w:rStyle w:val="Hyperlink"/>
            <w:noProof/>
          </w:rPr>
          <w:t>Fig. 2.2. Simulation Architecture</w:t>
        </w:r>
        <w:r>
          <w:rPr>
            <w:noProof/>
            <w:webHidden/>
          </w:rPr>
          <w:tab/>
        </w:r>
        <w:r>
          <w:rPr>
            <w:noProof/>
            <w:webHidden/>
          </w:rPr>
          <w:fldChar w:fldCharType="begin"/>
        </w:r>
        <w:r>
          <w:rPr>
            <w:noProof/>
            <w:webHidden/>
          </w:rPr>
          <w:instrText xml:space="preserve"> PAGEREF _Toc5305209 \h </w:instrText>
        </w:r>
        <w:r>
          <w:rPr>
            <w:noProof/>
            <w:webHidden/>
          </w:rPr>
        </w:r>
        <w:r>
          <w:rPr>
            <w:noProof/>
            <w:webHidden/>
          </w:rPr>
          <w:fldChar w:fldCharType="separate"/>
        </w:r>
        <w:r w:rsidR="004C755D">
          <w:rPr>
            <w:noProof/>
            <w:webHidden/>
          </w:rPr>
          <w:t>19</w:t>
        </w:r>
        <w:r>
          <w:rPr>
            <w:noProof/>
            <w:webHidden/>
          </w:rPr>
          <w:fldChar w:fldCharType="end"/>
        </w:r>
      </w:hyperlink>
    </w:p>
    <w:p w:rsidR="00A84A6A" w:rsidRDefault="00A84A6A" w14:paraId="5B9D2AB3" w14:textId="4D5BFBD0">
      <w:pPr>
        <w:pStyle w:val="TableofFigures"/>
        <w:tabs>
          <w:tab w:val="right" w:leader="underscore" w:pos="9010"/>
        </w:tabs>
        <w:rPr>
          <w:rFonts w:eastAsiaTheme="minorEastAsia"/>
          <w:i w:val="0"/>
          <w:iCs w:val="0"/>
          <w:noProof/>
          <w:sz w:val="24"/>
          <w:szCs w:val="24"/>
        </w:rPr>
      </w:pPr>
      <w:hyperlink w:history="1" w:anchor="_Toc5305210">
        <w:r w:rsidRPr="00C710E1">
          <w:rPr>
            <w:rStyle w:val="Hyperlink"/>
            <w:noProof/>
          </w:rPr>
          <w:t>Fig. 3.1. System architecture.</w:t>
        </w:r>
        <w:r>
          <w:rPr>
            <w:noProof/>
            <w:webHidden/>
          </w:rPr>
          <w:tab/>
        </w:r>
        <w:r>
          <w:rPr>
            <w:noProof/>
            <w:webHidden/>
          </w:rPr>
          <w:fldChar w:fldCharType="begin"/>
        </w:r>
        <w:r>
          <w:rPr>
            <w:noProof/>
            <w:webHidden/>
          </w:rPr>
          <w:instrText xml:space="preserve"> PAGEREF _Toc5305210 \h </w:instrText>
        </w:r>
        <w:r>
          <w:rPr>
            <w:noProof/>
            <w:webHidden/>
          </w:rPr>
        </w:r>
        <w:r>
          <w:rPr>
            <w:noProof/>
            <w:webHidden/>
          </w:rPr>
          <w:fldChar w:fldCharType="separate"/>
        </w:r>
        <w:r w:rsidR="004C755D">
          <w:rPr>
            <w:noProof/>
            <w:webHidden/>
          </w:rPr>
          <w:t>21</w:t>
        </w:r>
        <w:r>
          <w:rPr>
            <w:noProof/>
            <w:webHidden/>
          </w:rPr>
          <w:fldChar w:fldCharType="end"/>
        </w:r>
      </w:hyperlink>
    </w:p>
    <w:p w:rsidR="00A84A6A" w:rsidRDefault="00A84A6A" w14:paraId="377C0772" w14:textId="6B625BFA">
      <w:pPr>
        <w:pStyle w:val="TableofFigures"/>
        <w:tabs>
          <w:tab w:val="right" w:leader="underscore" w:pos="9010"/>
        </w:tabs>
        <w:rPr>
          <w:rFonts w:eastAsiaTheme="minorEastAsia"/>
          <w:i w:val="0"/>
          <w:iCs w:val="0"/>
          <w:noProof/>
          <w:sz w:val="24"/>
          <w:szCs w:val="24"/>
        </w:rPr>
      </w:pPr>
      <w:hyperlink w:history="1" w:anchor="_Toc5305211">
        <w:r w:rsidRPr="00C710E1">
          <w:rPr>
            <w:rStyle w:val="Hyperlink"/>
            <w:noProof/>
          </w:rPr>
          <w:t>Fig. 3.2. Smart Device Operation Flowchart</w:t>
        </w:r>
        <w:r>
          <w:rPr>
            <w:noProof/>
            <w:webHidden/>
          </w:rPr>
          <w:tab/>
        </w:r>
        <w:r>
          <w:rPr>
            <w:noProof/>
            <w:webHidden/>
          </w:rPr>
          <w:fldChar w:fldCharType="begin"/>
        </w:r>
        <w:r>
          <w:rPr>
            <w:noProof/>
            <w:webHidden/>
          </w:rPr>
          <w:instrText xml:space="preserve"> PAGEREF _Toc5305211 \h </w:instrText>
        </w:r>
        <w:r>
          <w:rPr>
            <w:noProof/>
            <w:webHidden/>
          </w:rPr>
        </w:r>
        <w:r>
          <w:rPr>
            <w:noProof/>
            <w:webHidden/>
          </w:rPr>
          <w:fldChar w:fldCharType="separate"/>
        </w:r>
        <w:r w:rsidR="004C755D">
          <w:rPr>
            <w:noProof/>
            <w:webHidden/>
          </w:rPr>
          <w:t>23</w:t>
        </w:r>
        <w:r>
          <w:rPr>
            <w:noProof/>
            <w:webHidden/>
          </w:rPr>
          <w:fldChar w:fldCharType="end"/>
        </w:r>
      </w:hyperlink>
    </w:p>
    <w:p w:rsidR="00A84A6A" w:rsidRDefault="00A84A6A" w14:paraId="2C3661E7" w14:textId="4C7845B9">
      <w:pPr>
        <w:pStyle w:val="TableofFigures"/>
        <w:tabs>
          <w:tab w:val="right" w:leader="underscore" w:pos="9010"/>
        </w:tabs>
        <w:rPr>
          <w:rFonts w:eastAsiaTheme="minorEastAsia"/>
          <w:i w:val="0"/>
          <w:iCs w:val="0"/>
          <w:noProof/>
          <w:sz w:val="24"/>
          <w:szCs w:val="24"/>
        </w:rPr>
      </w:pPr>
      <w:hyperlink w:history="1" w:anchor="_Toc5305212">
        <w:r w:rsidRPr="00C710E1">
          <w:rPr>
            <w:rStyle w:val="Hyperlink"/>
            <w:noProof/>
          </w:rPr>
          <w:t>Fig. 3.3. Smart device example upload</w:t>
        </w:r>
        <w:r>
          <w:rPr>
            <w:noProof/>
            <w:webHidden/>
          </w:rPr>
          <w:tab/>
        </w:r>
        <w:r>
          <w:rPr>
            <w:noProof/>
            <w:webHidden/>
          </w:rPr>
          <w:fldChar w:fldCharType="begin"/>
        </w:r>
        <w:r>
          <w:rPr>
            <w:noProof/>
            <w:webHidden/>
          </w:rPr>
          <w:instrText xml:space="preserve"> PAGEREF _Toc5305212 \h </w:instrText>
        </w:r>
        <w:r>
          <w:rPr>
            <w:noProof/>
            <w:webHidden/>
          </w:rPr>
        </w:r>
        <w:r>
          <w:rPr>
            <w:noProof/>
            <w:webHidden/>
          </w:rPr>
          <w:fldChar w:fldCharType="separate"/>
        </w:r>
        <w:r w:rsidR="004C755D">
          <w:rPr>
            <w:noProof/>
            <w:webHidden/>
          </w:rPr>
          <w:t>24</w:t>
        </w:r>
        <w:r>
          <w:rPr>
            <w:noProof/>
            <w:webHidden/>
          </w:rPr>
          <w:fldChar w:fldCharType="end"/>
        </w:r>
      </w:hyperlink>
    </w:p>
    <w:p w:rsidR="00A84A6A" w:rsidRDefault="00A84A6A" w14:paraId="3D56AB51" w14:textId="4E4DD9EB">
      <w:pPr>
        <w:pStyle w:val="TableofFigures"/>
        <w:tabs>
          <w:tab w:val="right" w:leader="underscore" w:pos="9010"/>
        </w:tabs>
        <w:rPr>
          <w:rFonts w:eastAsiaTheme="minorEastAsia"/>
          <w:i w:val="0"/>
          <w:iCs w:val="0"/>
          <w:noProof/>
          <w:sz w:val="24"/>
          <w:szCs w:val="24"/>
        </w:rPr>
      </w:pPr>
      <w:hyperlink w:history="1" w:anchor="_Toc5305213">
        <w:r w:rsidRPr="00C710E1">
          <w:rPr>
            <w:rStyle w:val="Hyperlink"/>
            <w:noProof/>
          </w:rPr>
          <w:t>Fig. 3.4. Raspberry Pi and Ultimate GPS Circuit Diagram</w:t>
        </w:r>
        <w:r>
          <w:rPr>
            <w:noProof/>
            <w:webHidden/>
          </w:rPr>
          <w:tab/>
        </w:r>
        <w:r>
          <w:rPr>
            <w:noProof/>
            <w:webHidden/>
          </w:rPr>
          <w:fldChar w:fldCharType="begin"/>
        </w:r>
        <w:r>
          <w:rPr>
            <w:noProof/>
            <w:webHidden/>
          </w:rPr>
          <w:instrText xml:space="preserve"> PAGEREF _Toc5305213 \h </w:instrText>
        </w:r>
        <w:r>
          <w:rPr>
            <w:noProof/>
            <w:webHidden/>
          </w:rPr>
        </w:r>
        <w:r>
          <w:rPr>
            <w:noProof/>
            <w:webHidden/>
          </w:rPr>
          <w:fldChar w:fldCharType="separate"/>
        </w:r>
        <w:r w:rsidR="004C755D">
          <w:rPr>
            <w:noProof/>
            <w:webHidden/>
          </w:rPr>
          <w:t>25</w:t>
        </w:r>
        <w:r>
          <w:rPr>
            <w:noProof/>
            <w:webHidden/>
          </w:rPr>
          <w:fldChar w:fldCharType="end"/>
        </w:r>
      </w:hyperlink>
    </w:p>
    <w:p w:rsidR="00A84A6A" w:rsidRDefault="00A84A6A" w14:paraId="40F71872" w14:textId="7C81B376">
      <w:pPr>
        <w:pStyle w:val="TableofFigures"/>
        <w:tabs>
          <w:tab w:val="right" w:leader="underscore" w:pos="9010"/>
        </w:tabs>
        <w:rPr>
          <w:rFonts w:eastAsiaTheme="minorEastAsia"/>
          <w:i w:val="0"/>
          <w:iCs w:val="0"/>
          <w:noProof/>
          <w:sz w:val="24"/>
          <w:szCs w:val="24"/>
        </w:rPr>
      </w:pPr>
      <w:hyperlink w:history="1" w:anchor="_Toc5305214">
        <w:r w:rsidRPr="00C710E1">
          <w:rPr>
            <w:rStyle w:val="Hyperlink"/>
            <w:noProof/>
          </w:rPr>
          <w:t>Fig. 3.5. Cloud Services Architecture..</w:t>
        </w:r>
        <w:r>
          <w:rPr>
            <w:noProof/>
            <w:webHidden/>
          </w:rPr>
          <w:tab/>
        </w:r>
        <w:r>
          <w:rPr>
            <w:noProof/>
            <w:webHidden/>
          </w:rPr>
          <w:fldChar w:fldCharType="begin"/>
        </w:r>
        <w:r>
          <w:rPr>
            <w:noProof/>
            <w:webHidden/>
          </w:rPr>
          <w:instrText xml:space="preserve"> PAGEREF _Toc5305214 \h </w:instrText>
        </w:r>
        <w:r>
          <w:rPr>
            <w:noProof/>
            <w:webHidden/>
          </w:rPr>
        </w:r>
        <w:r>
          <w:rPr>
            <w:noProof/>
            <w:webHidden/>
          </w:rPr>
          <w:fldChar w:fldCharType="separate"/>
        </w:r>
        <w:r w:rsidR="004C755D">
          <w:rPr>
            <w:noProof/>
            <w:webHidden/>
          </w:rPr>
          <w:t>27</w:t>
        </w:r>
        <w:r>
          <w:rPr>
            <w:noProof/>
            <w:webHidden/>
          </w:rPr>
          <w:fldChar w:fldCharType="end"/>
        </w:r>
      </w:hyperlink>
    </w:p>
    <w:p w:rsidR="00A84A6A" w:rsidRDefault="00A84A6A" w14:paraId="627194F8" w14:textId="1481B2F9">
      <w:pPr>
        <w:pStyle w:val="TableofFigures"/>
        <w:tabs>
          <w:tab w:val="right" w:leader="underscore" w:pos="9010"/>
        </w:tabs>
        <w:rPr>
          <w:rFonts w:eastAsiaTheme="minorEastAsia"/>
          <w:i w:val="0"/>
          <w:iCs w:val="0"/>
          <w:noProof/>
          <w:sz w:val="24"/>
          <w:szCs w:val="24"/>
        </w:rPr>
      </w:pPr>
      <w:hyperlink w:history="1" w:anchor="_Toc5305215">
        <w:r w:rsidRPr="00C710E1">
          <w:rPr>
            <w:rStyle w:val="Hyperlink"/>
            <w:noProof/>
          </w:rPr>
          <w:t>Fig. 3.6. /reading Expected Format</w:t>
        </w:r>
        <w:r>
          <w:rPr>
            <w:noProof/>
            <w:webHidden/>
          </w:rPr>
          <w:tab/>
        </w:r>
        <w:r>
          <w:rPr>
            <w:noProof/>
            <w:webHidden/>
          </w:rPr>
          <w:fldChar w:fldCharType="begin"/>
        </w:r>
        <w:r>
          <w:rPr>
            <w:noProof/>
            <w:webHidden/>
          </w:rPr>
          <w:instrText xml:space="preserve"> PAGEREF _Toc5305215 \h </w:instrText>
        </w:r>
        <w:r>
          <w:rPr>
            <w:noProof/>
            <w:webHidden/>
          </w:rPr>
        </w:r>
        <w:r>
          <w:rPr>
            <w:noProof/>
            <w:webHidden/>
          </w:rPr>
          <w:fldChar w:fldCharType="separate"/>
        </w:r>
        <w:r w:rsidR="004C755D">
          <w:rPr>
            <w:noProof/>
            <w:webHidden/>
          </w:rPr>
          <w:t>31</w:t>
        </w:r>
        <w:r>
          <w:rPr>
            <w:noProof/>
            <w:webHidden/>
          </w:rPr>
          <w:fldChar w:fldCharType="end"/>
        </w:r>
      </w:hyperlink>
    </w:p>
    <w:p w:rsidR="00A84A6A" w:rsidRDefault="00A84A6A" w14:paraId="3A6CD9D7" w14:textId="1450F5DD">
      <w:pPr>
        <w:pStyle w:val="TableofFigures"/>
        <w:tabs>
          <w:tab w:val="right" w:leader="underscore" w:pos="9010"/>
        </w:tabs>
        <w:rPr>
          <w:rFonts w:eastAsiaTheme="minorEastAsia"/>
          <w:i w:val="0"/>
          <w:iCs w:val="0"/>
          <w:noProof/>
          <w:sz w:val="24"/>
          <w:szCs w:val="24"/>
        </w:rPr>
      </w:pPr>
      <w:hyperlink w:history="1" w:anchor="_Toc5305216">
        <w:r w:rsidRPr="00C710E1">
          <w:rPr>
            <w:rStyle w:val="Hyperlink"/>
            <w:noProof/>
          </w:rPr>
          <w:t>Fig. 4.1. Simulation Architecture.</w:t>
        </w:r>
        <w:r>
          <w:rPr>
            <w:noProof/>
            <w:webHidden/>
          </w:rPr>
          <w:tab/>
        </w:r>
        <w:r>
          <w:rPr>
            <w:noProof/>
            <w:webHidden/>
          </w:rPr>
          <w:fldChar w:fldCharType="begin"/>
        </w:r>
        <w:r>
          <w:rPr>
            <w:noProof/>
            <w:webHidden/>
          </w:rPr>
          <w:instrText xml:space="preserve"> PAGEREF _Toc5305216 \h </w:instrText>
        </w:r>
        <w:r>
          <w:rPr>
            <w:noProof/>
            <w:webHidden/>
          </w:rPr>
        </w:r>
        <w:r>
          <w:rPr>
            <w:noProof/>
            <w:webHidden/>
          </w:rPr>
          <w:fldChar w:fldCharType="separate"/>
        </w:r>
        <w:r w:rsidR="004C755D">
          <w:rPr>
            <w:noProof/>
            <w:webHidden/>
          </w:rPr>
          <w:t>39</w:t>
        </w:r>
        <w:r>
          <w:rPr>
            <w:noProof/>
            <w:webHidden/>
          </w:rPr>
          <w:fldChar w:fldCharType="end"/>
        </w:r>
      </w:hyperlink>
    </w:p>
    <w:p w:rsidR="00A84A6A" w:rsidRDefault="00A84A6A" w14:paraId="7CEDEE95" w14:textId="4F768446">
      <w:pPr>
        <w:pStyle w:val="TableofFigures"/>
        <w:tabs>
          <w:tab w:val="right" w:leader="underscore" w:pos="9010"/>
        </w:tabs>
        <w:rPr>
          <w:rFonts w:eastAsiaTheme="minorEastAsia"/>
          <w:i w:val="0"/>
          <w:iCs w:val="0"/>
          <w:noProof/>
          <w:sz w:val="24"/>
          <w:szCs w:val="24"/>
        </w:rPr>
      </w:pPr>
      <w:hyperlink w:history="1" w:anchor="_Toc5305217">
        <w:r w:rsidRPr="00C710E1">
          <w:rPr>
            <w:rStyle w:val="Hyperlink"/>
            <w:noProof/>
          </w:rPr>
          <w:t>Fig. 4.2. AnyLogic Device Hierarchy</w:t>
        </w:r>
        <w:r>
          <w:rPr>
            <w:noProof/>
            <w:webHidden/>
          </w:rPr>
          <w:tab/>
        </w:r>
        <w:r>
          <w:rPr>
            <w:noProof/>
            <w:webHidden/>
          </w:rPr>
          <w:fldChar w:fldCharType="begin"/>
        </w:r>
        <w:r>
          <w:rPr>
            <w:noProof/>
            <w:webHidden/>
          </w:rPr>
          <w:instrText xml:space="preserve"> PAGEREF _Toc5305217 \h </w:instrText>
        </w:r>
        <w:r>
          <w:rPr>
            <w:noProof/>
            <w:webHidden/>
          </w:rPr>
        </w:r>
        <w:r>
          <w:rPr>
            <w:noProof/>
            <w:webHidden/>
          </w:rPr>
          <w:fldChar w:fldCharType="separate"/>
        </w:r>
        <w:r w:rsidR="004C755D">
          <w:rPr>
            <w:noProof/>
            <w:webHidden/>
          </w:rPr>
          <w:t>40</w:t>
        </w:r>
        <w:r>
          <w:rPr>
            <w:noProof/>
            <w:webHidden/>
          </w:rPr>
          <w:fldChar w:fldCharType="end"/>
        </w:r>
      </w:hyperlink>
    </w:p>
    <w:p w:rsidR="00A84A6A" w:rsidRDefault="00A84A6A" w14:paraId="4EE6D665" w14:textId="48879881">
      <w:pPr>
        <w:pStyle w:val="TableofFigures"/>
        <w:tabs>
          <w:tab w:val="right" w:leader="underscore" w:pos="9010"/>
        </w:tabs>
        <w:rPr>
          <w:rFonts w:eastAsiaTheme="minorEastAsia"/>
          <w:i w:val="0"/>
          <w:iCs w:val="0"/>
          <w:noProof/>
          <w:sz w:val="24"/>
          <w:szCs w:val="24"/>
        </w:rPr>
      </w:pPr>
      <w:hyperlink w:history="1" w:anchor="_Toc5305218">
        <w:r w:rsidRPr="00C710E1">
          <w:rPr>
            <w:rStyle w:val="Hyperlink"/>
            <w:noProof/>
          </w:rPr>
          <w:t>Fig. 4.3. Kalman Measurement Error Experiment Simulation Setup</w:t>
        </w:r>
        <w:r>
          <w:rPr>
            <w:noProof/>
            <w:webHidden/>
          </w:rPr>
          <w:tab/>
        </w:r>
        <w:r>
          <w:rPr>
            <w:noProof/>
            <w:webHidden/>
          </w:rPr>
          <w:fldChar w:fldCharType="begin"/>
        </w:r>
        <w:r>
          <w:rPr>
            <w:noProof/>
            <w:webHidden/>
          </w:rPr>
          <w:instrText xml:space="preserve"> PAGEREF _Toc5305218 \h </w:instrText>
        </w:r>
        <w:r>
          <w:rPr>
            <w:noProof/>
            <w:webHidden/>
          </w:rPr>
        </w:r>
        <w:r>
          <w:rPr>
            <w:noProof/>
            <w:webHidden/>
          </w:rPr>
          <w:fldChar w:fldCharType="separate"/>
        </w:r>
        <w:r w:rsidR="004C755D">
          <w:rPr>
            <w:noProof/>
            <w:webHidden/>
          </w:rPr>
          <w:t>42</w:t>
        </w:r>
        <w:r>
          <w:rPr>
            <w:noProof/>
            <w:webHidden/>
          </w:rPr>
          <w:fldChar w:fldCharType="end"/>
        </w:r>
      </w:hyperlink>
    </w:p>
    <w:p w:rsidR="00A84A6A" w:rsidRDefault="00A84A6A" w14:paraId="08BBBBBC" w14:textId="33690CE8">
      <w:pPr>
        <w:pStyle w:val="TableofFigures"/>
        <w:tabs>
          <w:tab w:val="right" w:leader="underscore" w:pos="9010"/>
        </w:tabs>
        <w:rPr>
          <w:rFonts w:eastAsiaTheme="minorEastAsia"/>
          <w:i w:val="0"/>
          <w:iCs w:val="0"/>
          <w:noProof/>
          <w:sz w:val="24"/>
          <w:szCs w:val="24"/>
        </w:rPr>
      </w:pPr>
      <w:hyperlink w:history="1" w:anchor="_Toc5305219">
        <w:r w:rsidRPr="00C710E1">
          <w:rPr>
            <w:rStyle w:val="Hyperlink"/>
            <w:noProof/>
          </w:rPr>
          <w:t>Fig. 4.4. Graph of Measurement Error vs Estimated Location Error</w:t>
        </w:r>
        <w:r>
          <w:rPr>
            <w:noProof/>
            <w:webHidden/>
          </w:rPr>
          <w:tab/>
        </w:r>
        <w:r>
          <w:rPr>
            <w:noProof/>
            <w:webHidden/>
          </w:rPr>
          <w:fldChar w:fldCharType="begin"/>
        </w:r>
        <w:r>
          <w:rPr>
            <w:noProof/>
            <w:webHidden/>
          </w:rPr>
          <w:instrText xml:space="preserve"> PAGEREF _Toc5305219 \h </w:instrText>
        </w:r>
        <w:r>
          <w:rPr>
            <w:noProof/>
            <w:webHidden/>
          </w:rPr>
        </w:r>
        <w:r>
          <w:rPr>
            <w:noProof/>
            <w:webHidden/>
          </w:rPr>
          <w:fldChar w:fldCharType="separate"/>
        </w:r>
        <w:r w:rsidR="004C755D">
          <w:rPr>
            <w:noProof/>
            <w:webHidden/>
          </w:rPr>
          <w:t>43</w:t>
        </w:r>
        <w:r>
          <w:rPr>
            <w:noProof/>
            <w:webHidden/>
          </w:rPr>
          <w:fldChar w:fldCharType="end"/>
        </w:r>
      </w:hyperlink>
    </w:p>
    <w:p w:rsidR="00665151" w:rsidP="00665151" w:rsidRDefault="002B7467" w14:paraId="27DDD4D3" w14:textId="4FAE6163">
      <w:pPr>
        <w:rPr>
          <w:lang w:val="en-US"/>
        </w:rPr>
      </w:pPr>
      <w:r>
        <w:rPr>
          <w:lang w:val="en-US"/>
        </w:rPr>
        <w:fldChar w:fldCharType="end"/>
      </w:r>
    </w:p>
    <w:p w:rsidR="003E0D58" w:rsidRDefault="003E0D58" w14:paraId="39ECA95E" w14:textId="28F4C4DA">
      <w:pPr>
        <w:spacing w:line="240" w:lineRule="auto"/>
        <w:jc w:val="left"/>
        <w:rPr>
          <w:lang w:val="en-US"/>
        </w:rPr>
      </w:pPr>
      <w:r>
        <w:rPr>
          <w:lang w:val="en-US"/>
        </w:rPr>
        <w:br w:type="page"/>
      </w:r>
    </w:p>
    <w:p w:rsidRPr="0072448E" w:rsidR="0072448E" w:rsidP="00BC07E3" w:rsidRDefault="007B2556" w14:paraId="2D3ED2F9" w14:textId="77777777">
      <w:pPr>
        <w:pStyle w:val="Heading1"/>
        <w:numPr>
          <w:ilvl w:val="0"/>
          <w:numId w:val="0"/>
        </w:numPr>
        <w:tabs>
          <w:tab w:val="right" w:leader="underscore" w:pos="9010"/>
        </w:tabs>
        <w:ind w:left="432" w:hanging="432"/>
        <w:rPr>
          <w:rFonts w:eastAsiaTheme="minorEastAsia"/>
          <w:noProof/>
          <w:sz w:val="24"/>
          <w:szCs w:val="24"/>
        </w:rPr>
      </w:pPr>
      <w:bookmarkStart w:name="_Toc5305159" w:id="3"/>
      <w:r w:rsidRPr="007B2556">
        <w:rPr>
          <w:lang w:val="en-US"/>
        </w:rPr>
        <w:lastRenderedPageBreak/>
        <w:t>List of Tables</w:t>
      </w:r>
      <w:bookmarkEnd w:id="3"/>
    </w:p>
    <w:p w:rsidR="00A84A6A" w:rsidRDefault="0072448E" w14:paraId="1353C095" w14:textId="6B87502C">
      <w:pPr>
        <w:pStyle w:val="TableofFigures"/>
        <w:tabs>
          <w:tab w:val="right" w:leader="underscore" w:pos="9010"/>
        </w:tabs>
        <w:rPr>
          <w:rFonts w:eastAsiaTheme="minorEastAsia"/>
          <w:i w:val="0"/>
          <w:iCs w:val="0"/>
          <w:noProof/>
          <w:sz w:val="24"/>
          <w:szCs w:val="24"/>
        </w:rPr>
      </w:pPr>
      <w:r>
        <w:rPr>
          <w:lang w:val="en-US"/>
        </w:rPr>
        <w:fldChar w:fldCharType="begin"/>
      </w:r>
      <w:r>
        <w:rPr>
          <w:lang w:val="en-US"/>
        </w:rPr>
        <w:instrText xml:space="preserve"> TOC \h \z \c "Table" </w:instrText>
      </w:r>
      <w:r>
        <w:rPr>
          <w:lang w:val="en-US"/>
        </w:rPr>
        <w:fldChar w:fldCharType="separate"/>
      </w:r>
      <w:hyperlink w:history="1" w:anchor="_Toc5305220">
        <w:r w:rsidRPr="004A43A8" w:rsidR="00A84A6A">
          <w:rPr>
            <w:rStyle w:val="Hyperlink"/>
            <w:noProof/>
          </w:rPr>
          <w:t>Table 1. DynamoDB devices Table</w:t>
        </w:r>
        <w:r w:rsidR="00A84A6A">
          <w:rPr>
            <w:noProof/>
            <w:webHidden/>
          </w:rPr>
          <w:tab/>
        </w:r>
        <w:r w:rsidR="00A84A6A">
          <w:rPr>
            <w:noProof/>
            <w:webHidden/>
          </w:rPr>
          <w:fldChar w:fldCharType="begin"/>
        </w:r>
        <w:r w:rsidR="00A84A6A">
          <w:rPr>
            <w:noProof/>
            <w:webHidden/>
          </w:rPr>
          <w:instrText xml:space="preserve"> PAGEREF _Toc5305220 \h </w:instrText>
        </w:r>
        <w:r w:rsidR="00A84A6A">
          <w:rPr>
            <w:noProof/>
            <w:webHidden/>
          </w:rPr>
        </w:r>
        <w:r w:rsidR="00A84A6A">
          <w:rPr>
            <w:noProof/>
            <w:webHidden/>
          </w:rPr>
          <w:fldChar w:fldCharType="separate"/>
        </w:r>
        <w:r w:rsidR="004C755D">
          <w:rPr>
            <w:noProof/>
            <w:webHidden/>
          </w:rPr>
          <w:t>33</w:t>
        </w:r>
        <w:r w:rsidR="00A84A6A">
          <w:rPr>
            <w:noProof/>
            <w:webHidden/>
          </w:rPr>
          <w:fldChar w:fldCharType="end"/>
        </w:r>
      </w:hyperlink>
    </w:p>
    <w:p w:rsidR="00A84A6A" w:rsidRDefault="00A84A6A" w14:paraId="0F0FD0D3" w14:textId="5D15CAED">
      <w:pPr>
        <w:pStyle w:val="TableofFigures"/>
        <w:tabs>
          <w:tab w:val="right" w:leader="underscore" w:pos="9010"/>
        </w:tabs>
        <w:rPr>
          <w:rFonts w:eastAsiaTheme="minorEastAsia"/>
          <w:i w:val="0"/>
          <w:iCs w:val="0"/>
          <w:noProof/>
          <w:sz w:val="24"/>
          <w:szCs w:val="24"/>
        </w:rPr>
      </w:pPr>
      <w:hyperlink w:history="1" w:anchor="_Toc5305221">
        <w:r w:rsidRPr="004A43A8">
          <w:rPr>
            <w:rStyle w:val="Hyperlink"/>
            <w:noProof/>
          </w:rPr>
          <w:t>Table 2. DynamoDB readings Table</w:t>
        </w:r>
        <w:r>
          <w:rPr>
            <w:noProof/>
            <w:webHidden/>
          </w:rPr>
          <w:tab/>
        </w:r>
        <w:r>
          <w:rPr>
            <w:noProof/>
            <w:webHidden/>
          </w:rPr>
          <w:fldChar w:fldCharType="begin"/>
        </w:r>
        <w:r>
          <w:rPr>
            <w:noProof/>
            <w:webHidden/>
          </w:rPr>
          <w:instrText xml:space="preserve"> PAGEREF _Toc5305221 \h </w:instrText>
        </w:r>
        <w:r>
          <w:rPr>
            <w:noProof/>
            <w:webHidden/>
          </w:rPr>
        </w:r>
        <w:r>
          <w:rPr>
            <w:noProof/>
            <w:webHidden/>
          </w:rPr>
          <w:fldChar w:fldCharType="separate"/>
        </w:r>
        <w:r w:rsidR="004C755D">
          <w:rPr>
            <w:noProof/>
            <w:webHidden/>
          </w:rPr>
          <w:t>33</w:t>
        </w:r>
        <w:r>
          <w:rPr>
            <w:noProof/>
            <w:webHidden/>
          </w:rPr>
          <w:fldChar w:fldCharType="end"/>
        </w:r>
      </w:hyperlink>
    </w:p>
    <w:p w:rsidR="00A84A6A" w:rsidRDefault="00A84A6A" w14:paraId="6CCAE712" w14:textId="0B8C0ED6">
      <w:pPr>
        <w:pStyle w:val="TableofFigures"/>
        <w:tabs>
          <w:tab w:val="right" w:leader="underscore" w:pos="9010"/>
        </w:tabs>
        <w:rPr>
          <w:rFonts w:eastAsiaTheme="minorEastAsia"/>
          <w:i w:val="0"/>
          <w:iCs w:val="0"/>
          <w:noProof/>
          <w:sz w:val="24"/>
          <w:szCs w:val="24"/>
        </w:rPr>
      </w:pPr>
      <w:hyperlink w:history="1" w:anchor="_Toc5305222">
        <w:r w:rsidRPr="004A43A8">
          <w:rPr>
            <w:rStyle w:val="Hyperlink"/>
            <w:noProof/>
          </w:rPr>
          <w:t>Table 3. GPS Analysis Results</w:t>
        </w:r>
        <w:r>
          <w:rPr>
            <w:noProof/>
            <w:webHidden/>
          </w:rPr>
          <w:tab/>
        </w:r>
        <w:r>
          <w:rPr>
            <w:noProof/>
            <w:webHidden/>
          </w:rPr>
          <w:fldChar w:fldCharType="begin"/>
        </w:r>
        <w:r>
          <w:rPr>
            <w:noProof/>
            <w:webHidden/>
          </w:rPr>
          <w:instrText xml:space="preserve"> PAGEREF _Toc5305222 \h </w:instrText>
        </w:r>
        <w:r>
          <w:rPr>
            <w:noProof/>
            <w:webHidden/>
          </w:rPr>
        </w:r>
        <w:r>
          <w:rPr>
            <w:noProof/>
            <w:webHidden/>
          </w:rPr>
          <w:fldChar w:fldCharType="separate"/>
        </w:r>
        <w:r w:rsidR="004C755D">
          <w:rPr>
            <w:noProof/>
            <w:webHidden/>
          </w:rPr>
          <w:t>37</w:t>
        </w:r>
        <w:r>
          <w:rPr>
            <w:noProof/>
            <w:webHidden/>
          </w:rPr>
          <w:fldChar w:fldCharType="end"/>
        </w:r>
      </w:hyperlink>
    </w:p>
    <w:p w:rsidR="00A84A6A" w:rsidRDefault="00A84A6A" w14:paraId="3F0F9520" w14:textId="0B8746A1">
      <w:pPr>
        <w:pStyle w:val="TableofFigures"/>
        <w:tabs>
          <w:tab w:val="right" w:leader="underscore" w:pos="9010"/>
        </w:tabs>
        <w:rPr>
          <w:rFonts w:eastAsiaTheme="minorEastAsia"/>
          <w:i w:val="0"/>
          <w:iCs w:val="0"/>
          <w:noProof/>
          <w:sz w:val="24"/>
          <w:szCs w:val="24"/>
        </w:rPr>
      </w:pPr>
      <w:hyperlink w:history="1" w:anchor="_Toc5305223">
        <w:r w:rsidRPr="004A43A8">
          <w:rPr>
            <w:rStyle w:val="Hyperlink"/>
            <w:noProof/>
          </w:rPr>
          <w:t>Table 4. Distance from Location Estimation to Mean</w:t>
        </w:r>
        <w:r>
          <w:rPr>
            <w:noProof/>
            <w:webHidden/>
          </w:rPr>
          <w:tab/>
        </w:r>
        <w:r>
          <w:rPr>
            <w:noProof/>
            <w:webHidden/>
          </w:rPr>
          <w:fldChar w:fldCharType="begin"/>
        </w:r>
        <w:r>
          <w:rPr>
            <w:noProof/>
            <w:webHidden/>
          </w:rPr>
          <w:instrText xml:space="preserve"> PAGEREF _Toc5305223 \h </w:instrText>
        </w:r>
        <w:r>
          <w:rPr>
            <w:noProof/>
            <w:webHidden/>
          </w:rPr>
        </w:r>
        <w:r>
          <w:rPr>
            <w:noProof/>
            <w:webHidden/>
          </w:rPr>
          <w:fldChar w:fldCharType="separate"/>
        </w:r>
        <w:r w:rsidR="004C755D">
          <w:rPr>
            <w:noProof/>
            <w:webHidden/>
          </w:rPr>
          <w:t>38</w:t>
        </w:r>
        <w:r>
          <w:rPr>
            <w:noProof/>
            <w:webHidden/>
          </w:rPr>
          <w:fldChar w:fldCharType="end"/>
        </w:r>
      </w:hyperlink>
    </w:p>
    <w:p w:rsidR="00A84A6A" w:rsidRDefault="00A84A6A" w14:paraId="53D8C291" w14:textId="134FE359">
      <w:pPr>
        <w:pStyle w:val="TableofFigures"/>
        <w:tabs>
          <w:tab w:val="right" w:leader="underscore" w:pos="9010"/>
        </w:tabs>
        <w:rPr>
          <w:rFonts w:eastAsiaTheme="minorEastAsia"/>
          <w:i w:val="0"/>
          <w:iCs w:val="0"/>
          <w:noProof/>
          <w:sz w:val="24"/>
          <w:szCs w:val="24"/>
        </w:rPr>
      </w:pPr>
      <w:hyperlink w:history="1" w:anchor="_Toc5305224">
        <w:r w:rsidRPr="004A43A8">
          <w:rPr>
            <w:rStyle w:val="Hyperlink"/>
            <w:noProof/>
          </w:rPr>
          <w:t>Table 5. Distribution of Distances from the Mean</w:t>
        </w:r>
        <w:r>
          <w:rPr>
            <w:noProof/>
            <w:webHidden/>
          </w:rPr>
          <w:tab/>
        </w:r>
        <w:r>
          <w:rPr>
            <w:noProof/>
            <w:webHidden/>
          </w:rPr>
          <w:fldChar w:fldCharType="begin"/>
        </w:r>
        <w:r>
          <w:rPr>
            <w:noProof/>
            <w:webHidden/>
          </w:rPr>
          <w:instrText xml:space="preserve"> PAGEREF _Toc5305224 \h </w:instrText>
        </w:r>
        <w:r>
          <w:rPr>
            <w:noProof/>
            <w:webHidden/>
          </w:rPr>
        </w:r>
        <w:r>
          <w:rPr>
            <w:noProof/>
            <w:webHidden/>
          </w:rPr>
          <w:fldChar w:fldCharType="separate"/>
        </w:r>
        <w:r w:rsidR="004C755D">
          <w:rPr>
            <w:noProof/>
            <w:webHidden/>
          </w:rPr>
          <w:t>38</w:t>
        </w:r>
        <w:r>
          <w:rPr>
            <w:noProof/>
            <w:webHidden/>
          </w:rPr>
          <w:fldChar w:fldCharType="end"/>
        </w:r>
      </w:hyperlink>
    </w:p>
    <w:p w:rsidR="00A84A6A" w:rsidRDefault="00A84A6A" w14:paraId="3DAD1BA1" w14:textId="52A072DC">
      <w:pPr>
        <w:pStyle w:val="TableofFigures"/>
        <w:tabs>
          <w:tab w:val="right" w:leader="underscore" w:pos="9010"/>
        </w:tabs>
        <w:rPr>
          <w:rFonts w:eastAsiaTheme="minorEastAsia"/>
          <w:i w:val="0"/>
          <w:iCs w:val="0"/>
          <w:noProof/>
          <w:sz w:val="24"/>
          <w:szCs w:val="24"/>
        </w:rPr>
      </w:pPr>
      <w:hyperlink w:history="1" w:anchor="_Toc5305225">
        <w:r w:rsidRPr="004A43A8">
          <w:rPr>
            <w:rStyle w:val="Hyperlink"/>
            <w:noProof/>
          </w:rPr>
          <w:t>Table 6. Kalman Measurement Error Results</w:t>
        </w:r>
        <w:r>
          <w:rPr>
            <w:noProof/>
            <w:webHidden/>
          </w:rPr>
          <w:tab/>
        </w:r>
        <w:r>
          <w:rPr>
            <w:noProof/>
            <w:webHidden/>
          </w:rPr>
          <w:fldChar w:fldCharType="begin"/>
        </w:r>
        <w:r>
          <w:rPr>
            <w:noProof/>
            <w:webHidden/>
          </w:rPr>
          <w:instrText xml:space="preserve"> PAGEREF _Toc5305225 \h </w:instrText>
        </w:r>
        <w:r>
          <w:rPr>
            <w:noProof/>
            <w:webHidden/>
          </w:rPr>
        </w:r>
        <w:r>
          <w:rPr>
            <w:noProof/>
            <w:webHidden/>
          </w:rPr>
          <w:fldChar w:fldCharType="separate"/>
        </w:r>
        <w:r w:rsidR="004C755D">
          <w:rPr>
            <w:noProof/>
            <w:webHidden/>
          </w:rPr>
          <w:t>43</w:t>
        </w:r>
        <w:r>
          <w:rPr>
            <w:noProof/>
            <w:webHidden/>
          </w:rPr>
          <w:fldChar w:fldCharType="end"/>
        </w:r>
      </w:hyperlink>
    </w:p>
    <w:p w:rsidRPr="00055E86" w:rsidR="00541EC6" w:rsidP="00CA4C63" w:rsidRDefault="0072448E" w14:paraId="0546654D" w14:textId="422B5474">
      <w:pPr>
        <w:rPr>
          <w:lang w:val="en-US"/>
        </w:rPr>
      </w:pPr>
      <w:r>
        <w:rPr>
          <w:lang w:val="en-US"/>
        </w:rPr>
        <w:fldChar w:fldCharType="end"/>
      </w:r>
      <w:bookmarkStart w:name="_Ref5183748" w:id="4"/>
      <w:r w:rsidR="00D0673E">
        <w:rPr>
          <w:lang w:val="en-US"/>
        </w:rPr>
        <w:br w:type="page"/>
      </w:r>
      <w:bookmarkEnd w:id="4"/>
    </w:p>
    <w:p w:rsidR="00F361D1" w:rsidP="00B71895" w:rsidRDefault="00541EC6" w14:paraId="55AD6DDF" w14:textId="4DA1CE8F">
      <w:pPr>
        <w:pStyle w:val="Heading1"/>
        <w:numPr>
          <w:ilvl w:val="0"/>
          <w:numId w:val="0"/>
        </w:numPr>
        <w:rPr>
          <w:lang w:val="en-US"/>
        </w:rPr>
      </w:pPr>
      <w:bookmarkStart w:name="_Toc5305160" w:id="5"/>
      <w:r>
        <w:rPr>
          <w:lang w:val="en-US"/>
        </w:rPr>
        <w:lastRenderedPageBreak/>
        <w:t>Glossary</w:t>
      </w:r>
      <w:bookmarkEnd w:id="5"/>
    </w:p>
    <w:p w:rsidR="00727849" w:rsidP="00727849" w:rsidRDefault="00727849" w14:paraId="537E2DD2" w14:textId="2DB48A3D">
      <w:pPr>
        <w:rPr>
          <w:lang w:val="en-US"/>
        </w:rPr>
      </w:pPr>
      <w:r>
        <w:rPr>
          <w:lang w:val="en-US"/>
        </w:rPr>
        <w:t>AWS Amazon Web Services</w:t>
      </w:r>
    </w:p>
    <w:p w:rsidR="0036108D" w:rsidP="00727849" w:rsidRDefault="0036108D" w14:paraId="02281CEE" w14:textId="53FD6F78">
      <w:pPr>
        <w:rPr>
          <w:lang w:val="en-US"/>
        </w:rPr>
      </w:pPr>
      <w:r>
        <w:rPr>
          <w:lang w:val="en-US"/>
        </w:rPr>
        <w:t>GPS Global Positioning System</w:t>
      </w:r>
    </w:p>
    <w:p w:rsidR="0036108D" w:rsidP="00727849" w:rsidRDefault="003E3812" w14:paraId="3CAA42CF" w14:textId="293285D7">
      <w:pPr>
        <w:rPr>
          <w:lang w:val="en-US"/>
        </w:rPr>
      </w:pPr>
      <w:r>
        <w:rPr>
          <w:lang w:val="en-US"/>
        </w:rPr>
        <w:t>RTLS Real Time Location System</w:t>
      </w:r>
    </w:p>
    <w:p w:rsidRPr="00727849" w:rsidR="00914B4B" w:rsidP="423B4321" w:rsidRDefault="00914B4B" w14:paraId="124547F9" w14:textId="36BF3526">
      <w:pPr>
        <w:rPr>
          <w:lang w:val="en-US"/>
        </w:rPr>
      </w:pPr>
      <w:r w:rsidRPr="423B4321" w:rsidR="423B4321">
        <w:rPr>
          <w:lang w:val="en-US"/>
        </w:rPr>
        <w:t>ELD Electronic Logging Device</w:t>
      </w:r>
    </w:p>
    <w:p w:rsidR="423B4321" w:rsidP="423B4321" w:rsidRDefault="423B4321" w14:paraId="09307E77" w14:textId="68CF6410">
      <w:pPr>
        <w:pStyle w:val="Normal"/>
        <w:rPr>
          <w:lang w:val="en-US"/>
        </w:rPr>
      </w:pPr>
      <w:proofErr w:type="gramStart"/>
      <w:r w:rsidRPr="423B4321" w:rsidR="423B4321">
        <w:rPr>
          <w:lang w:val="en-US"/>
        </w:rPr>
        <w:t>HOS  Hours</w:t>
      </w:r>
      <w:proofErr w:type="gramEnd"/>
      <w:r w:rsidRPr="423B4321" w:rsidR="423B4321">
        <w:rPr>
          <w:lang w:val="en-US"/>
        </w:rPr>
        <w:t xml:space="preserve">  of  Service</w:t>
      </w:r>
    </w:p>
    <w:p w:rsidR="423B4321" w:rsidP="423B4321" w:rsidRDefault="423B4321" w14:paraId="2F46D143" w14:textId="262502EA">
      <w:pPr>
        <w:pStyle w:val="Normal"/>
        <w:rPr>
          <w:lang w:val="en-US"/>
        </w:rPr>
      </w:pPr>
      <w:r w:rsidRPr="423B4321" w:rsidR="423B4321">
        <w:rPr>
          <w:lang w:val="en-US"/>
        </w:rPr>
        <w:t>DB  Database</w:t>
      </w:r>
    </w:p>
    <w:p w:rsidR="00F361D1" w:rsidP="00F361D1" w:rsidRDefault="00F361D1" w14:paraId="7B58BE9F" w14:textId="77777777">
      <w:pPr>
        <w:rPr>
          <w:lang w:val="en-US"/>
        </w:rPr>
      </w:pPr>
    </w:p>
    <w:p w:rsidRPr="00F361D1" w:rsidR="00F361D1" w:rsidP="00F361D1" w:rsidRDefault="00F361D1" w14:paraId="79437687" w14:textId="795CE20B">
      <w:pPr>
        <w:rPr>
          <w:lang w:val="en-US"/>
        </w:rPr>
        <w:sectPr w:rsidRPr="00F361D1" w:rsidR="00F361D1" w:rsidSect="004761A4">
          <w:headerReference w:type="default" r:id="rId15"/>
          <w:pgSz w:w="11900" w:h="16840" w:orient="portrait"/>
          <w:pgMar w:top="1440" w:right="1440" w:bottom="1440" w:left="1440" w:header="720" w:footer="720" w:gutter="0"/>
          <w:pgNumType w:fmt="lowerRoman" w:start="1"/>
          <w:cols w:space="720"/>
          <w:docGrid w:linePitch="360"/>
        </w:sectPr>
      </w:pPr>
    </w:p>
    <w:p w:rsidRPr="00B37D1D" w:rsidR="00F95E1F" w:rsidP="00CA4C63" w:rsidRDefault="00F95E1F" w14:paraId="1DB6E37C" w14:textId="7B930A48">
      <w:pPr>
        <w:pStyle w:val="Heading1"/>
        <w:rPr>
          <w:lang w:val="en-US"/>
        </w:rPr>
      </w:pPr>
      <w:bookmarkStart w:name="_Toc5305161" w:id="6"/>
      <w:r w:rsidRPr="00B37D1D">
        <w:rPr>
          <w:lang w:val="en-US"/>
        </w:rPr>
        <w:lastRenderedPageBreak/>
        <w:t>Introduction</w:t>
      </w:r>
      <w:bookmarkEnd w:id="6"/>
    </w:p>
    <w:p w:rsidR="00F87E7A" w:rsidP="00F87E7A" w:rsidRDefault="00F87E7A" w14:paraId="7D17D630" w14:textId="6914B385">
      <w:pPr>
        <w:rPr>
          <w:lang w:val="en-US"/>
        </w:rPr>
      </w:pPr>
      <w:r>
        <w:rPr>
          <w:lang w:val="en-US"/>
        </w:rPr>
        <w:t xml:space="preserve">The aim of this project is to design and test a fully scalable, low cost system to provide location tracking of assets, using a combination of intelligent hardware, simple </w:t>
      </w:r>
      <w:r w:rsidR="00223B43">
        <w:rPr>
          <w:lang w:val="en-US"/>
        </w:rPr>
        <w:t>beacons</w:t>
      </w:r>
      <w:r>
        <w:rPr>
          <w:lang w:val="en-US"/>
        </w:rPr>
        <w:t xml:space="preserve"> and cloud </w:t>
      </w:r>
      <w:r w:rsidR="00223B43">
        <w:rPr>
          <w:lang w:val="en-US"/>
        </w:rPr>
        <w:t>computing</w:t>
      </w:r>
      <w:r>
        <w:rPr>
          <w:lang w:val="en-US"/>
        </w:rPr>
        <w:t xml:space="preserve">. </w:t>
      </w:r>
      <w:r w:rsidR="00B92493">
        <w:rPr>
          <w:lang w:val="en-US"/>
        </w:rPr>
        <w:t>An asset with intelligent (‘smart’) hardware onboard will be referred to as a ‘smart device’, and an asset with a simple beacon onboard will be referred to as a ‘dumb device’.</w:t>
      </w:r>
    </w:p>
    <w:p w:rsidR="00F87E7A" w:rsidP="00F87E7A" w:rsidRDefault="00F87E7A" w14:paraId="1680E959" w14:textId="77777777">
      <w:pPr>
        <w:rPr>
          <w:lang w:val="en-US"/>
        </w:rPr>
      </w:pPr>
    </w:p>
    <w:p w:rsidR="00F87E7A" w:rsidP="00F87E7A" w:rsidRDefault="00F87E7A" w14:paraId="6A84C330" w14:textId="004D075F">
      <w:pPr>
        <w:rPr>
          <w:lang w:val="en-US"/>
        </w:rPr>
      </w:pPr>
      <w:r>
        <w:rPr>
          <w:lang w:val="en-US"/>
        </w:rPr>
        <w:t>This combination of different levels</w:t>
      </w:r>
      <w:r w:rsidR="003B75C1">
        <w:rPr>
          <w:lang w:val="en-US"/>
        </w:rPr>
        <w:t xml:space="preserve"> </w:t>
      </w:r>
      <w:r>
        <w:rPr>
          <w:lang w:val="en-US"/>
        </w:rPr>
        <w:t xml:space="preserve">of hardware allows a flexible on-the-ground solution that can be adjusted to suit real-life demands, with the ratio of smart to </w:t>
      </w:r>
      <w:r w:rsidR="0035304C">
        <w:rPr>
          <w:lang w:val="en-US"/>
        </w:rPr>
        <w:t>dumb</w:t>
      </w:r>
      <w:r>
        <w:rPr>
          <w:lang w:val="en-US"/>
        </w:rPr>
        <w:t xml:space="preserve"> devices providing </w:t>
      </w:r>
      <w:r w:rsidR="00FC356A">
        <w:rPr>
          <w:lang w:val="en-US"/>
        </w:rPr>
        <w:t>different levels of accuracy for different applications</w:t>
      </w:r>
      <w:r>
        <w:rPr>
          <w:lang w:val="en-US"/>
        </w:rPr>
        <w:t xml:space="preserve">. </w:t>
      </w:r>
      <w:r w:rsidR="009120F5">
        <w:rPr>
          <w:lang w:val="en-US"/>
        </w:rPr>
        <w:t>The cloud computing platform used to implement cloud services for the project</w:t>
      </w:r>
      <w:r>
        <w:rPr>
          <w:lang w:val="en-US"/>
        </w:rPr>
        <w:t xml:space="preserve"> </w:t>
      </w:r>
      <w:r w:rsidR="009120F5">
        <w:rPr>
          <w:lang w:val="en-US"/>
        </w:rPr>
        <w:t>is</w:t>
      </w:r>
      <w:r>
        <w:rPr>
          <w:lang w:val="en-US"/>
        </w:rPr>
        <w:t xml:space="preserve"> Amazon Web Services</w:t>
      </w:r>
      <w:r w:rsidR="009120F5">
        <w:rPr>
          <w:lang w:val="en-US"/>
        </w:rPr>
        <w:t xml:space="preserve"> (AWS)</w:t>
      </w:r>
      <w:r>
        <w:rPr>
          <w:lang w:val="en-US"/>
        </w:rPr>
        <w:t xml:space="preserve">, a popular cloud services provider. In order to provide seamless on-demand scaling, the architecture of the cloud services </w:t>
      </w:r>
      <w:r w:rsidR="006A71C8">
        <w:rPr>
          <w:lang w:val="en-US"/>
        </w:rPr>
        <w:t xml:space="preserve">portion of the project </w:t>
      </w:r>
      <w:r>
        <w:rPr>
          <w:lang w:val="en-US"/>
        </w:rPr>
        <w:t xml:space="preserve">is of particular interest. Such a system would find many applications in industry, particularly in transport and manufacturing. This project focuses on the application of such a system in a shipping yard, where assets consist of trailers, containers, forklifts, trucks and other </w:t>
      </w:r>
      <w:r w:rsidR="002D7512">
        <w:rPr>
          <w:lang w:val="en-US"/>
        </w:rPr>
        <w:t xml:space="preserve">large </w:t>
      </w:r>
      <w:r w:rsidR="00547FF4">
        <w:rPr>
          <w:lang w:val="en-US"/>
        </w:rPr>
        <w:t xml:space="preserve"> </w:t>
      </w:r>
      <w:r>
        <w:rPr>
          <w:lang w:val="en-US"/>
        </w:rPr>
        <w:t>machinery.</w:t>
      </w:r>
    </w:p>
    <w:p w:rsidR="00F87E7A" w:rsidP="00F87E7A" w:rsidRDefault="00F87E7A" w14:paraId="0240E9B3" w14:textId="77777777">
      <w:pPr>
        <w:rPr>
          <w:lang w:val="en-US"/>
        </w:rPr>
      </w:pPr>
    </w:p>
    <w:p w:rsidR="00F87E7A" w:rsidP="00F87E7A" w:rsidRDefault="00F87E7A" w14:paraId="0F5222AA" w14:textId="297BB134">
      <w:pPr>
        <w:rPr>
          <w:lang w:val="en-US"/>
        </w:rPr>
      </w:pPr>
      <w:r>
        <w:rPr>
          <w:lang w:val="en-US"/>
        </w:rPr>
        <w:t xml:space="preserve">In modern times, cloud computing allows organisations to quickly and effectively build IT infrastructure and services. Utilising cloud services to provide a service that can automatically scale to handle any demands </w:t>
      </w:r>
      <w:r w:rsidR="00547FF4">
        <w:rPr>
          <w:lang w:val="en-US"/>
        </w:rPr>
        <w:t>is an interesting challeng</w:t>
      </w:r>
      <w:r w:rsidR="0036760F">
        <w:rPr>
          <w:lang w:val="en-US"/>
        </w:rPr>
        <w:t>e</w:t>
      </w:r>
      <w:r>
        <w:rPr>
          <w:lang w:val="en-US"/>
        </w:rPr>
        <w:t xml:space="preserve">. Access to intelligent hardware with current connectivity capabilities has never been easier, providing </w:t>
      </w:r>
      <w:r w:rsidR="005E552E">
        <w:rPr>
          <w:lang w:val="en-US"/>
        </w:rPr>
        <w:t>the</w:t>
      </w:r>
      <w:r>
        <w:rPr>
          <w:lang w:val="en-US"/>
        </w:rPr>
        <w:t xml:space="preserve"> means for a low-cost solution to asset tracking in a </w:t>
      </w:r>
      <w:r w:rsidR="005E552E">
        <w:rPr>
          <w:lang w:val="en-US"/>
        </w:rPr>
        <w:t xml:space="preserve">shipping </w:t>
      </w:r>
      <w:r w:rsidR="00C941B0">
        <w:rPr>
          <w:lang w:val="en-US"/>
        </w:rPr>
        <w:t>yard</w:t>
      </w:r>
      <w:r>
        <w:rPr>
          <w:lang w:val="en-US"/>
        </w:rPr>
        <w:t xml:space="preserve">. This project seeks to explore the effectiveness of combining some of these intelligent devices with simpler, lower cost beacons to provide location information for </w:t>
      </w:r>
      <w:r w:rsidR="008A33B9">
        <w:rPr>
          <w:lang w:val="en-US"/>
        </w:rPr>
        <w:t>assets</w:t>
      </w:r>
      <w:r>
        <w:rPr>
          <w:lang w:val="en-US"/>
        </w:rPr>
        <w:t xml:space="preserve">, without the need to attach expensive data and </w:t>
      </w:r>
      <w:r w:rsidR="0096261D">
        <w:rPr>
          <w:lang w:val="en-US"/>
        </w:rPr>
        <w:t>Global Positioning System (</w:t>
      </w:r>
      <w:r>
        <w:rPr>
          <w:lang w:val="en-US"/>
        </w:rPr>
        <w:t>GPS</w:t>
      </w:r>
      <w:r w:rsidR="0096261D">
        <w:rPr>
          <w:lang w:val="en-US"/>
        </w:rPr>
        <w:t>)</w:t>
      </w:r>
      <w:r>
        <w:rPr>
          <w:lang w:val="en-US"/>
        </w:rPr>
        <w:t xml:space="preserve"> capable modules to every asset.</w:t>
      </w:r>
    </w:p>
    <w:p w:rsidRPr="00173E8D" w:rsidR="00173E8D" w:rsidP="00C24CAB" w:rsidRDefault="00173E8D" w14:paraId="0C41C825" w14:textId="77777777">
      <w:pPr>
        <w:rPr>
          <w:lang w:val="en-US"/>
        </w:rPr>
      </w:pPr>
    </w:p>
    <w:p w:rsidRPr="00287CF7" w:rsidR="00173E8D" w:rsidP="00C24CAB" w:rsidRDefault="00040DB2" w14:paraId="0C756C84" w14:textId="00DD3293">
      <w:pPr>
        <w:pStyle w:val="Heading2"/>
        <w:rPr>
          <w:lang w:val="en-US"/>
        </w:rPr>
      </w:pPr>
      <w:bookmarkStart w:name="_Toc5305162" w:id="7"/>
      <w:r>
        <w:rPr>
          <w:lang w:val="en-US"/>
        </w:rPr>
        <w:t>Background</w:t>
      </w:r>
      <w:bookmarkEnd w:id="7"/>
    </w:p>
    <w:p w:rsidR="00173E8D" w:rsidP="00C24CAB" w:rsidRDefault="00040DB2" w14:paraId="0FD0B08A" w14:textId="40AA13D9">
      <w:pPr>
        <w:rPr>
          <w:lang w:val="en-US"/>
        </w:rPr>
      </w:pPr>
      <w:r>
        <w:rPr>
          <w:lang w:val="en-US"/>
        </w:rPr>
        <w:t>Asset location has always been useful data to have, but companies generally have to rely on vague data such as last known city/distribution center and next city/distribution center</w:t>
      </w:r>
      <w:r w:rsidR="00E6202C">
        <w:rPr>
          <w:lang w:val="en-US"/>
        </w:rPr>
        <w:t xml:space="preserve">. Fine grained data such as movement of an asset within a yard or site is normally unavailable. </w:t>
      </w:r>
      <w:r w:rsidR="00D57928">
        <w:rPr>
          <w:lang w:val="en-US"/>
        </w:rPr>
        <w:t xml:space="preserve">Solutions providing location data of </w:t>
      </w:r>
      <w:r w:rsidR="00C52A14">
        <w:rPr>
          <w:lang w:val="en-US"/>
        </w:rPr>
        <w:t>t</w:t>
      </w:r>
      <w:r w:rsidR="00D57928">
        <w:rPr>
          <w:lang w:val="en-US"/>
        </w:rPr>
        <w:t>ractor/</w:t>
      </w:r>
      <w:r w:rsidR="00C52A14">
        <w:rPr>
          <w:lang w:val="en-US"/>
        </w:rPr>
        <w:t>t</w:t>
      </w:r>
      <w:r w:rsidR="00D57928">
        <w:rPr>
          <w:lang w:val="en-US"/>
        </w:rPr>
        <w:t xml:space="preserve">railer assets are common, but are tailored to long haul distances, rather than the real-time tracking of asset movement in a yard. With the </w:t>
      </w:r>
      <w:r w:rsidR="00D57928">
        <w:rPr>
          <w:lang w:val="en-US"/>
        </w:rPr>
        <w:lastRenderedPageBreak/>
        <w:t xml:space="preserve">increased ubiquity of </w:t>
      </w:r>
      <w:r w:rsidR="00C52A14">
        <w:rPr>
          <w:lang w:val="en-US"/>
        </w:rPr>
        <w:t xml:space="preserve">GPS enabled </w:t>
      </w:r>
      <w:r w:rsidR="00D57928">
        <w:rPr>
          <w:lang w:val="en-US"/>
        </w:rPr>
        <w:t xml:space="preserve">hardware, tracking of an expensive object such as a </w:t>
      </w:r>
      <w:r w:rsidR="006A7F2B">
        <w:rPr>
          <w:lang w:val="en-US"/>
        </w:rPr>
        <w:t>tractor unit</w:t>
      </w:r>
      <w:r w:rsidR="00D57928">
        <w:rPr>
          <w:lang w:val="en-US"/>
        </w:rPr>
        <w:t xml:space="preserve"> within a yard has become possible, but what if the location of </w:t>
      </w:r>
      <w:r w:rsidR="006A7F2B">
        <w:rPr>
          <w:lang w:val="en-US"/>
        </w:rPr>
        <w:t xml:space="preserve">other assets the truck is interacting with or passing by are also desired? </w:t>
      </w:r>
      <w:r w:rsidR="00D57928">
        <w:rPr>
          <w:lang w:val="en-US"/>
        </w:rPr>
        <w:t xml:space="preserve">Attaching GPS and network capable hardware to load beds would be financially excessive, particularly compared to a solution where a forklift </w:t>
      </w:r>
      <w:r w:rsidR="006A7F2B">
        <w:rPr>
          <w:lang w:val="en-US"/>
        </w:rPr>
        <w:t>has the capability</w:t>
      </w:r>
      <w:r w:rsidR="00D57928">
        <w:rPr>
          <w:lang w:val="en-US"/>
        </w:rPr>
        <w:t xml:space="preserve"> to report nearby assets, with location sensitivity. </w:t>
      </w:r>
    </w:p>
    <w:p w:rsidR="00D57928" w:rsidP="00C24CAB" w:rsidRDefault="00D57928" w14:paraId="6112A06F" w14:textId="22A1BAA9">
      <w:pPr>
        <w:rPr>
          <w:lang w:val="en-US"/>
        </w:rPr>
      </w:pPr>
    </w:p>
    <w:p w:rsidR="00D57928" w:rsidP="00C24CAB" w:rsidRDefault="00D57928" w14:paraId="3182B44C" w14:textId="10FBD13C">
      <w:pPr>
        <w:rPr>
          <w:lang w:val="en-US"/>
        </w:rPr>
      </w:pPr>
      <w:r>
        <w:rPr>
          <w:lang w:val="en-US"/>
        </w:rPr>
        <w:t xml:space="preserve">Transportation companies are increasingly turning to technology to assist their business. Some countries have passed legislation </w:t>
      </w:r>
      <w:r w:rsidR="006A7F2B">
        <w:rPr>
          <w:lang w:val="en-US"/>
        </w:rPr>
        <w:t>mandating</w:t>
      </w:r>
      <w:r w:rsidR="00C87429">
        <w:rPr>
          <w:lang w:val="en-US"/>
        </w:rPr>
        <w:t xml:space="preserve"> the use of technology to </w:t>
      </w:r>
      <w:r w:rsidR="006A7F2B">
        <w:rPr>
          <w:lang w:val="en-US"/>
        </w:rPr>
        <w:t>enforce and provide an</w:t>
      </w:r>
      <w:r w:rsidR="00C87429">
        <w:rPr>
          <w:lang w:val="en-US"/>
        </w:rPr>
        <w:t xml:space="preserve"> overview </w:t>
      </w:r>
      <w:r w:rsidR="006A7F2B">
        <w:rPr>
          <w:lang w:val="en-US"/>
        </w:rPr>
        <w:t xml:space="preserve">of </w:t>
      </w:r>
      <w:r w:rsidR="00C87429">
        <w:rPr>
          <w:lang w:val="en-US"/>
        </w:rPr>
        <w:t>compliance with existing legislation, such as driv</w:t>
      </w:r>
      <w:r w:rsidR="006A7F2B">
        <w:rPr>
          <w:lang w:val="en-US"/>
        </w:rPr>
        <w:t>er</w:t>
      </w:r>
      <w:r w:rsidR="00C87429">
        <w:rPr>
          <w:lang w:val="en-US"/>
        </w:rPr>
        <w:t xml:space="preserve"> working hours. In the US, use of an ELD (Electronic Logging Device) by professional drivers will be mandatory after 16 December 2019</w:t>
      </w:r>
      <w:sdt>
        <w:sdtPr>
          <w:rPr>
            <w:lang w:val="en-US"/>
          </w:rPr>
          <w:id w:val="398336096"/>
          <w:citation/>
        </w:sdtPr>
        <w:sdtContent>
          <w:r w:rsidR="00C87429">
            <w:rPr>
              <w:lang w:val="en-US"/>
            </w:rPr>
            <w:fldChar w:fldCharType="begin"/>
          </w:r>
          <w:r w:rsidR="00842C31">
            <w:rPr>
              <w:lang w:val="en-US"/>
            </w:rPr>
            <w:instrText xml:space="preserve">CITATION Fed18 \l 1033 </w:instrText>
          </w:r>
          <w:r w:rsidR="00C87429">
            <w:rPr>
              <w:lang w:val="en-US"/>
            </w:rPr>
            <w:fldChar w:fldCharType="separate"/>
          </w:r>
          <w:r w:rsidR="00A84A6A">
            <w:rPr>
              <w:noProof/>
              <w:lang w:val="en-US"/>
            </w:rPr>
            <w:t xml:space="preserve"> </w:t>
          </w:r>
          <w:r w:rsidRPr="00A84A6A" w:rsidR="00A84A6A">
            <w:rPr>
              <w:noProof/>
              <w:lang w:val="en-US"/>
            </w:rPr>
            <w:t>[1]</w:t>
          </w:r>
          <w:r w:rsidR="00C87429">
            <w:rPr>
              <w:lang w:val="en-US"/>
            </w:rPr>
            <w:fldChar w:fldCharType="end"/>
          </w:r>
        </w:sdtContent>
      </w:sdt>
      <w:r w:rsidR="00C87429">
        <w:rPr>
          <w:lang w:val="en-US"/>
        </w:rPr>
        <w:t xml:space="preserve">. These devices must </w:t>
      </w:r>
      <w:r w:rsidR="006A7F2B">
        <w:rPr>
          <w:lang w:val="en-US"/>
        </w:rPr>
        <w:t xml:space="preserve">have </w:t>
      </w:r>
      <w:r w:rsidR="00C87429">
        <w:rPr>
          <w:lang w:val="en-US"/>
        </w:rPr>
        <w:t xml:space="preserve">GPS capabilities, provide </w:t>
      </w:r>
      <w:r w:rsidR="006A7F2B">
        <w:rPr>
          <w:lang w:val="en-US"/>
        </w:rPr>
        <w:t xml:space="preserve">an </w:t>
      </w:r>
      <w:r w:rsidR="004E0E87">
        <w:rPr>
          <w:lang w:val="en-US"/>
        </w:rPr>
        <w:t xml:space="preserve">internet </w:t>
      </w:r>
      <w:r w:rsidR="006A7F2B">
        <w:rPr>
          <w:lang w:val="en-US"/>
        </w:rPr>
        <w:t xml:space="preserve">connection </w:t>
      </w:r>
      <w:r w:rsidR="004E0E87">
        <w:rPr>
          <w:lang w:val="en-US"/>
        </w:rPr>
        <w:t xml:space="preserve">and </w:t>
      </w:r>
      <w:r w:rsidR="006A7F2B">
        <w:rPr>
          <w:lang w:val="en-US"/>
        </w:rPr>
        <w:t xml:space="preserve">often have onboard </w:t>
      </w:r>
      <w:r w:rsidR="004E0E87">
        <w:rPr>
          <w:lang w:val="en-US"/>
        </w:rPr>
        <w:t>Bluetooth</w:t>
      </w:r>
      <w:r w:rsidR="006A7F2B">
        <w:rPr>
          <w:lang w:val="en-US"/>
        </w:rPr>
        <w:t xml:space="preserve"> radios for use with driver infotainment systems</w:t>
      </w:r>
      <w:r w:rsidR="004E0E87">
        <w:rPr>
          <w:lang w:val="en-US"/>
        </w:rPr>
        <w:t xml:space="preserve">. With </w:t>
      </w:r>
      <w:r w:rsidR="00991777">
        <w:rPr>
          <w:lang w:val="en-US"/>
        </w:rPr>
        <w:t xml:space="preserve">intelligent </w:t>
      </w:r>
      <w:r w:rsidR="004E0E87">
        <w:rPr>
          <w:lang w:val="en-US"/>
        </w:rPr>
        <w:t xml:space="preserve">hardware such as this already a requirement, there is </w:t>
      </w:r>
      <w:r w:rsidR="00991777">
        <w:rPr>
          <w:lang w:val="en-US"/>
        </w:rPr>
        <w:t xml:space="preserve">an </w:t>
      </w:r>
      <w:r w:rsidR="004E0E87">
        <w:rPr>
          <w:lang w:val="en-US"/>
        </w:rPr>
        <w:t xml:space="preserve">opportunity to </w:t>
      </w:r>
      <w:r w:rsidR="00991777">
        <w:rPr>
          <w:lang w:val="en-US"/>
        </w:rPr>
        <w:t>leverage</w:t>
      </w:r>
      <w:r w:rsidR="004E0E87">
        <w:rPr>
          <w:lang w:val="en-US"/>
        </w:rPr>
        <w:t xml:space="preserve"> this pre-existing hardware to provide further </w:t>
      </w:r>
      <w:r w:rsidR="00991777">
        <w:rPr>
          <w:lang w:val="en-US"/>
        </w:rPr>
        <w:t xml:space="preserve">value to a fleet operator. </w:t>
      </w:r>
      <w:r w:rsidR="000371BD">
        <w:rPr>
          <w:lang w:val="en-US"/>
        </w:rPr>
        <w:t>For example,</w:t>
      </w:r>
      <w:r w:rsidR="004E0E87">
        <w:rPr>
          <w:lang w:val="en-US"/>
        </w:rPr>
        <w:t xml:space="preserve"> if a </w:t>
      </w:r>
      <w:r w:rsidR="000371BD">
        <w:rPr>
          <w:lang w:val="en-US"/>
        </w:rPr>
        <w:t>t</w:t>
      </w:r>
      <w:r w:rsidR="004E0E87">
        <w:rPr>
          <w:lang w:val="en-US"/>
        </w:rPr>
        <w:t>ractor</w:t>
      </w:r>
      <w:r w:rsidR="000371BD">
        <w:rPr>
          <w:lang w:val="en-US"/>
        </w:rPr>
        <w:t xml:space="preserve"> t</w:t>
      </w:r>
      <w:r w:rsidR="004E0E87">
        <w:rPr>
          <w:lang w:val="en-US"/>
        </w:rPr>
        <w:t xml:space="preserve">railer </w:t>
      </w:r>
      <w:r w:rsidR="000371BD">
        <w:rPr>
          <w:lang w:val="en-US"/>
        </w:rPr>
        <w:t xml:space="preserve">unit </w:t>
      </w:r>
      <w:r w:rsidR="004E0E87">
        <w:rPr>
          <w:lang w:val="en-US"/>
        </w:rPr>
        <w:t>arrives in a yard, it can scan for nearby Bluetooth devices during yard movements and loading/unloading, thereby providing data points to allow for context aware tracking of other assets.</w:t>
      </w:r>
    </w:p>
    <w:p w:rsidR="00362DDE" w:rsidP="00C24CAB" w:rsidRDefault="00362DDE" w14:paraId="5E907C92" w14:textId="5CBA484F">
      <w:pPr>
        <w:rPr>
          <w:lang w:val="en-US"/>
        </w:rPr>
      </w:pPr>
    </w:p>
    <w:p w:rsidR="00362DDE" w:rsidP="00C24CAB" w:rsidRDefault="00362DDE" w14:paraId="7174F575" w14:textId="479BE97F">
      <w:pPr>
        <w:rPr>
          <w:lang w:val="en-US"/>
        </w:rPr>
      </w:pPr>
      <w:r>
        <w:rPr>
          <w:lang w:val="en-US"/>
        </w:rPr>
        <w:t>This use of existing devices</w:t>
      </w:r>
      <w:r w:rsidR="002C3756">
        <w:rPr>
          <w:lang w:val="en-US"/>
        </w:rPr>
        <w:t xml:space="preserve">, combined with simple, off the shelf beacons would provide a low-cost solution. Tractor/trailer </w:t>
      </w:r>
      <w:r w:rsidR="00224EB9">
        <w:rPr>
          <w:lang w:val="en-US"/>
        </w:rPr>
        <w:t>readings</w:t>
      </w:r>
      <w:r w:rsidR="002C3756">
        <w:rPr>
          <w:lang w:val="en-US"/>
        </w:rPr>
        <w:t xml:space="preserve"> might not be frequent enough due to the sporadic nature of their being on site, so attaching some intelligent device to moving asset</w:t>
      </w:r>
      <w:r w:rsidR="00836534">
        <w:rPr>
          <w:lang w:val="en-US"/>
        </w:rPr>
        <w:t>s</w:t>
      </w:r>
      <w:r w:rsidR="002C3756">
        <w:rPr>
          <w:lang w:val="en-US"/>
        </w:rPr>
        <w:t xml:space="preserve"> permanently located onsite, such as forklift</w:t>
      </w:r>
      <w:r w:rsidR="00836534">
        <w:rPr>
          <w:lang w:val="en-US"/>
        </w:rPr>
        <w:t>s</w:t>
      </w:r>
      <w:r w:rsidR="002C3756">
        <w:rPr>
          <w:lang w:val="en-US"/>
        </w:rPr>
        <w:t xml:space="preserve"> could provide good readings. Site management workers might also be furnished with a tablet with which to monitor orders, read emails </w:t>
      </w:r>
      <w:r w:rsidR="00FB0F1F">
        <w:rPr>
          <w:lang w:val="en-US"/>
        </w:rPr>
        <w:t>etc.</w:t>
      </w:r>
      <w:r w:rsidR="002C3756">
        <w:rPr>
          <w:lang w:val="en-US"/>
        </w:rPr>
        <w:t>, which could be loaded with an application that could scan for nearby devices using the tablet’s built in Bluetooth and upload location data from the tablet’s GPS radio to some central processing center.</w:t>
      </w:r>
    </w:p>
    <w:p w:rsidR="00E6202C" w:rsidP="00C24CAB" w:rsidRDefault="00E6202C" w14:paraId="6B45309F" w14:textId="58672D42">
      <w:pPr>
        <w:rPr>
          <w:lang w:val="en-US"/>
        </w:rPr>
      </w:pPr>
    </w:p>
    <w:p w:rsidR="00E6202C" w:rsidP="00C24CAB" w:rsidRDefault="00E6202C" w14:paraId="09403397" w14:textId="0A4CE923">
      <w:pPr>
        <w:rPr>
          <w:lang w:val="en-US"/>
        </w:rPr>
      </w:pPr>
      <w:r>
        <w:rPr>
          <w:lang w:val="en-US"/>
        </w:rPr>
        <w:t xml:space="preserve">Access to </w:t>
      </w:r>
      <w:r w:rsidR="003E1E08">
        <w:rPr>
          <w:lang w:val="en-US"/>
        </w:rPr>
        <w:t>fine-grained location data would provide the data to optimize operations with</w:t>
      </w:r>
      <w:r w:rsidR="00BA21FD">
        <w:rPr>
          <w:lang w:val="en-US"/>
        </w:rPr>
        <w:t xml:space="preserve"> respect to</w:t>
      </w:r>
      <w:r w:rsidR="003E1E08">
        <w:rPr>
          <w:lang w:val="en-US"/>
        </w:rPr>
        <w:t xml:space="preserve"> asset utilization, load-balancing</w:t>
      </w:r>
      <w:r w:rsidR="005905B1">
        <w:rPr>
          <w:lang w:val="en-US"/>
        </w:rPr>
        <w:t xml:space="preserve">, </w:t>
      </w:r>
      <w:r w:rsidR="003E1E08">
        <w:rPr>
          <w:lang w:val="en-US"/>
        </w:rPr>
        <w:t xml:space="preserve">and improved security of assets. Benefits of </w:t>
      </w:r>
      <w:r w:rsidR="003134BF">
        <w:rPr>
          <w:lang w:val="en-US"/>
        </w:rPr>
        <w:t>a Real-Time Location System</w:t>
      </w:r>
      <w:r w:rsidR="00066314">
        <w:rPr>
          <w:lang w:val="en-US"/>
        </w:rPr>
        <w:t xml:space="preserve"> </w:t>
      </w:r>
      <w:r w:rsidR="006543A8">
        <w:rPr>
          <w:lang w:val="en-US"/>
        </w:rPr>
        <w:t xml:space="preserve">(RTLS) </w:t>
      </w:r>
      <w:r w:rsidR="00066314">
        <w:rPr>
          <w:lang w:val="en-US"/>
        </w:rPr>
        <w:t>include;</w:t>
      </w:r>
    </w:p>
    <w:p w:rsidR="00AE4179" w:rsidP="00C24CAB" w:rsidRDefault="00AE4179" w14:paraId="74565375" w14:textId="77777777">
      <w:pPr>
        <w:rPr>
          <w:lang w:val="en-US"/>
        </w:rPr>
      </w:pPr>
    </w:p>
    <w:p w:rsidR="003134BF" w:rsidP="00C24CAB" w:rsidRDefault="003134BF" w14:paraId="4FA9455D" w14:textId="79EFAD8C">
      <w:pPr>
        <w:pStyle w:val="ListParagraph"/>
        <w:numPr>
          <w:ilvl w:val="0"/>
          <w:numId w:val="7"/>
        </w:numPr>
        <w:rPr>
          <w:lang w:val="en-US"/>
        </w:rPr>
      </w:pPr>
      <w:r w:rsidRPr="00AE4179">
        <w:rPr>
          <w:b/>
          <w:lang w:val="en-US"/>
        </w:rPr>
        <w:lastRenderedPageBreak/>
        <w:t>Reduced Downtime.</w:t>
      </w:r>
      <w:r>
        <w:rPr>
          <w:lang w:val="en-US"/>
        </w:rPr>
        <w:t xml:space="preserve"> Distance travelled by an asset can be tracked, allowing </w:t>
      </w:r>
      <w:r w:rsidR="000267EE">
        <w:rPr>
          <w:lang w:val="en-US"/>
        </w:rPr>
        <w:t xml:space="preserve">preventative </w:t>
      </w:r>
      <w:r>
        <w:rPr>
          <w:lang w:val="en-US"/>
        </w:rPr>
        <w:t>maintenance intervals to be adjusted</w:t>
      </w:r>
      <w:r w:rsidR="000267EE">
        <w:rPr>
          <w:lang w:val="en-US"/>
        </w:rPr>
        <w:t xml:space="preserve"> accordingly.</w:t>
      </w:r>
    </w:p>
    <w:p w:rsidR="003134BF" w:rsidP="00C24CAB" w:rsidRDefault="003134BF" w14:paraId="623C686D" w14:textId="0BFB0C15">
      <w:pPr>
        <w:pStyle w:val="ListParagraph"/>
        <w:numPr>
          <w:ilvl w:val="0"/>
          <w:numId w:val="7"/>
        </w:numPr>
        <w:rPr>
          <w:lang w:val="en-US"/>
        </w:rPr>
      </w:pPr>
      <w:r w:rsidRPr="00AE4179">
        <w:rPr>
          <w:b/>
          <w:lang w:val="en-US"/>
        </w:rPr>
        <w:t>Improved Security.</w:t>
      </w:r>
      <w:r>
        <w:rPr>
          <w:lang w:val="en-US"/>
        </w:rPr>
        <w:t xml:space="preserve"> With real-time location data, the </w:t>
      </w:r>
      <w:r w:rsidR="00C6230E">
        <w:rPr>
          <w:lang w:val="en-US"/>
        </w:rPr>
        <w:t>absence</w:t>
      </w:r>
      <w:r>
        <w:rPr>
          <w:lang w:val="en-US"/>
        </w:rPr>
        <w:t xml:space="preserve"> of an asset can </w:t>
      </w:r>
      <w:r w:rsidR="00C6230E">
        <w:rPr>
          <w:lang w:val="en-US"/>
        </w:rPr>
        <w:t>trigger an alert.</w:t>
      </w:r>
      <w:bookmarkStart w:name="_GoBack" w:id="8"/>
      <w:bookmarkEnd w:id="8"/>
    </w:p>
    <w:p w:rsidR="003134BF" w:rsidP="00C24CAB" w:rsidRDefault="003134BF" w14:paraId="233F469B" w14:textId="252CCAE9">
      <w:pPr>
        <w:pStyle w:val="ListParagraph"/>
        <w:numPr>
          <w:ilvl w:val="0"/>
          <w:numId w:val="7"/>
        </w:numPr>
        <w:rPr>
          <w:lang w:val="en-US"/>
        </w:rPr>
      </w:pPr>
      <w:r w:rsidRPr="00AE4179">
        <w:rPr>
          <w:b/>
          <w:lang w:val="en-US"/>
        </w:rPr>
        <w:t>Safety.</w:t>
      </w:r>
      <w:r>
        <w:rPr>
          <w:lang w:val="en-US"/>
        </w:rPr>
        <w:t xml:space="preserve"> With RTLS, location of assets relative to each other and employees can be monitored, and with enough data the trajectory of assets predicted.</w:t>
      </w:r>
    </w:p>
    <w:p w:rsidRPr="003134BF" w:rsidR="007A793B" w:rsidP="423B4321" w:rsidRDefault="007A793B" w14:paraId="42711F4A" w14:textId="1B5E9D2B">
      <w:pPr>
        <w:pStyle w:val="ListParagraph"/>
        <w:numPr>
          <w:ilvl w:val="0"/>
          <w:numId w:val="7"/>
        </w:numPr>
        <w:rPr>
          <w:lang w:val="en-US"/>
        </w:rPr>
      </w:pPr>
      <w:r w:rsidRPr="423B4321" w:rsidR="423B4321">
        <w:rPr>
          <w:b w:val="1"/>
          <w:bCs w:val="1"/>
          <w:lang w:val="en-US"/>
        </w:rPr>
        <w:t xml:space="preserve">Improved Vehicle </w:t>
      </w:r>
      <w:r w:rsidRPr="423B4321" w:rsidR="423B4321">
        <w:rPr>
          <w:b w:val="1"/>
          <w:bCs w:val="1"/>
          <w:lang w:val="en-US"/>
        </w:rPr>
        <w:t>U</w:t>
      </w:r>
      <w:r w:rsidRPr="423B4321" w:rsidR="423B4321">
        <w:rPr>
          <w:b w:val="1"/>
          <w:bCs w:val="1"/>
          <w:lang w:val="en-US"/>
        </w:rPr>
        <w:t>tilistation.</w:t>
      </w:r>
      <w:r w:rsidRPr="423B4321" w:rsidR="423B4321">
        <w:rPr>
          <w:lang w:val="en-US"/>
        </w:rPr>
        <w:t xml:space="preserve"> With accurate vehicle monitoring, operational load can be balanced across a fleet, and empty runs avoided.</w:t>
      </w:r>
    </w:p>
    <w:p w:rsidR="006D1EA1" w:rsidP="00C24CAB" w:rsidRDefault="006D1EA1" w14:paraId="54115488" w14:textId="2FAF79A2">
      <w:pPr>
        <w:rPr>
          <w:lang w:val="en-US"/>
        </w:rPr>
      </w:pPr>
    </w:p>
    <w:p w:rsidR="005A0CB2" w:rsidP="00C24CAB" w:rsidRDefault="005A0CB2" w14:paraId="37E73E51" w14:textId="77777777">
      <w:pPr>
        <w:rPr>
          <w:lang w:val="en-US"/>
        </w:rPr>
      </w:pPr>
    </w:p>
    <w:p w:rsidR="005A0CB2" w:rsidP="005A0CB2" w:rsidRDefault="005A0CB2" w14:paraId="1CBE1589" w14:textId="783AB486">
      <w:pPr>
        <w:pStyle w:val="Heading2"/>
        <w:rPr>
          <w:lang w:val="en-US"/>
        </w:rPr>
      </w:pPr>
      <w:bookmarkStart w:name="_Toc5305163" w:id="9"/>
      <w:r>
        <w:rPr>
          <w:lang w:val="en-US"/>
        </w:rPr>
        <w:t>Problem Statement</w:t>
      </w:r>
      <w:bookmarkEnd w:id="9"/>
    </w:p>
    <w:p w:rsidR="005A0CB2" w:rsidP="423B4321" w:rsidRDefault="004E2CD4" w14:paraId="7F2C5ECE" w14:textId="6A802FE6">
      <w:pPr>
        <w:rPr>
          <w:lang w:val="en-US"/>
        </w:rPr>
      </w:pPr>
      <w:r w:rsidRPr="423B4321" w:rsidR="423B4321">
        <w:rPr>
          <w:lang w:val="en-US"/>
        </w:rPr>
        <w:t xml:space="preserve">Location data must be acquired </w:t>
      </w:r>
      <w:r w:rsidRPr="423B4321" w:rsidR="423B4321">
        <w:rPr>
          <w:lang w:val="en-US"/>
        </w:rPr>
        <w:t xml:space="preserve">for </w:t>
      </w:r>
      <w:r w:rsidRPr="423B4321" w:rsidR="423B4321">
        <w:rPr>
          <w:lang w:val="en-US"/>
        </w:rPr>
        <w:t xml:space="preserve">devices both with on-board location sensitivity and no </w:t>
      </w:r>
      <w:r w:rsidRPr="423B4321" w:rsidR="423B4321">
        <w:rPr>
          <w:lang w:val="en-US"/>
        </w:rPr>
        <w:t xml:space="preserve">on-board </w:t>
      </w:r>
      <w:r w:rsidRPr="423B4321" w:rsidR="423B4321">
        <w:rPr>
          <w:lang w:val="en-US"/>
        </w:rPr>
        <w:t xml:space="preserve">location sensitivity. This data must be uploaded to cloud services </w:t>
      </w:r>
      <w:r w:rsidRPr="423B4321" w:rsidR="423B4321">
        <w:rPr>
          <w:lang w:val="en-US"/>
        </w:rPr>
        <w:t>that must utilize this data to reason the actual location of all objects – those with location knowledge and those without. Cloud services must</w:t>
      </w:r>
      <w:r w:rsidRPr="423B4321" w:rsidR="423B4321">
        <w:rPr>
          <w:lang w:val="en-US"/>
        </w:rPr>
        <w:t xml:space="preserve"> </w:t>
      </w:r>
      <w:r w:rsidRPr="423B4321" w:rsidR="423B4321">
        <w:rPr>
          <w:lang w:val="en-US"/>
        </w:rPr>
        <w:t xml:space="preserve">provide </w:t>
      </w:r>
      <w:r w:rsidRPr="423B4321" w:rsidR="423B4321">
        <w:rPr>
          <w:lang w:val="en-US"/>
        </w:rPr>
        <w:t>a means to query location estimations</w:t>
      </w:r>
      <w:r w:rsidRPr="423B4321" w:rsidR="423B4321">
        <w:rPr>
          <w:lang w:val="en-US"/>
        </w:rPr>
        <w:t xml:space="preserve"> for devices</w:t>
      </w:r>
      <w:r w:rsidRPr="423B4321" w:rsidR="423B4321">
        <w:rPr>
          <w:lang w:val="en-US"/>
        </w:rPr>
        <w:t xml:space="preserve">. Cloud services must be designed to scale from a small number of requests to a </w:t>
      </w:r>
      <w:commentRangeStart w:id="10"/>
      <w:r w:rsidRPr="423B4321" w:rsidR="423B4321">
        <w:rPr>
          <w:lang w:val="en-US"/>
        </w:rPr>
        <w:t xml:space="preserve">large </w:t>
      </w:r>
      <w:commentRangeEnd w:id="10"/>
      <w:r>
        <w:rPr>
          <w:rStyle w:val="CommentReference"/>
        </w:rPr>
        <w:commentReference w:id="10"/>
      </w:r>
      <w:r w:rsidRPr="423B4321" w:rsidR="423B4321">
        <w:rPr>
          <w:lang w:val="en-US"/>
        </w:rPr>
        <w:t xml:space="preserve">number of requests automatically. </w:t>
      </w:r>
    </w:p>
    <w:p w:rsidRPr="005A0CB2" w:rsidR="009F01B9" w:rsidP="005A0CB2" w:rsidRDefault="009F01B9" w14:paraId="300BC3D7" w14:textId="77777777">
      <w:pPr>
        <w:rPr>
          <w:lang w:val="en-US"/>
        </w:rPr>
      </w:pPr>
    </w:p>
    <w:p w:rsidR="009F01B9" w:rsidP="009F01B9" w:rsidRDefault="009F01B9" w14:paraId="40B4F1B2" w14:textId="77777777">
      <w:pPr>
        <w:pStyle w:val="Heading2"/>
        <w:rPr>
          <w:lang w:val="en-US"/>
        </w:rPr>
      </w:pPr>
      <w:bookmarkStart w:name="_Ref5229008" w:id="11"/>
      <w:bookmarkStart w:name="_Toc5305164" w:id="12"/>
      <w:r>
        <w:rPr>
          <w:lang w:val="en-US"/>
        </w:rPr>
        <w:t>Societal Impact</w:t>
      </w:r>
      <w:bookmarkEnd w:id="11"/>
      <w:bookmarkEnd w:id="12"/>
    </w:p>
    <w:p w:rsidR="009F01B9" w:rsidP="423B4321" w:rsidRDefault="009F01B9" w14:paraId="78A909C2" w14:textId="4B5BAEF5">
      <w:pPr>
        <w:rPr>
          <w:lang w:val="en-US"/>
        </w:rPr>
      </w:pPr>
      <w:r w:rsidRPr="423B4321" w:rsidR="423B4321">
        <w:rPr>
          <w:lang w:val="en-US"/>
        </w:rPr>
        <w:t xml:space="preserve">The US introduced a mandate that most commercial vehicles must have an ELD in use from 2017. The EU mandates </w:t>
      </w:r>
      <w:r w:rsidRPr="423B4321" w:rsidR="423B4321">
        <w:rPr>
          <w:lang w:val="en-US"/>
        </w:rPr>
        <w:t xml:space="preserve">the </w:t>
      </w:r>
      <w:r w:rsidRPr="423B4321" w:rsidR="423B4321">
        <w:rPr>
          <w:lang w:val="en-US"/>
        </w:rPr>
        <w:t>use of digital tachographs. Often this functionality is implemented using a device equipped with GPS, a network connection, and Bluetooth. These devices are small computers that connect to sensors on equipment</w:t>
      </w:r>
      <w:r w:rsidRPr="423B4321" w:rsidR="423B4321">
        <w:rPr>
          <w:lang w:val="en-US"/>
        </w:rPr>
        <w:t xml:space="preserve">, </w:t>
      </w:r>
      <w:r w:rsidRPr="423B4321" w:rsidR="423B4321">
        <w:rPr>
          <w:lang w:val="en-US"/>
        </w:rPr>
        <w:t xml:space="preserve">monitor equipment status and provide </w:t>
      </w:r>
      <w:r w:rsidRPr="423B4321" w:rsidR="423B4321">
        <w:rPr>
          <w:lang w:val="en-US"/>
        </w:rPr>
        <w:t xml:space="preserve">driver facing </w:t>
      </w:r>
      <w:r w:rsidRPr="423B4321" w:rsidR="423B4321">
        <w:rPr>
          <w:lang w:val="en-US"/>
        </w:rPr>
        <w:t xml:space="preserve">functionality such as routing, messaging, entertainment and others. That is to say, the hardware for implementation of a smart device is already in place. </w:t>
      </w:r>
    </w:p>
    <w:p w:rsidR="009F01B9" w:rsidP="009F01B9" w:rsidRDefault="009F01B9" w14:paraId="07E85E5A" w14:textId="77777777">
      <w:pPr>
        <w:rPr>
          <w:lang w:val="en-US"/>
        </w:rPr>
      </w:pPr>
    </w:p>
    <w:p w:rsidR="009F01B9" w:rsidP="423B4321" w:rsidRDefault="009F01B9" w14:paraId="7878545F" w14:textId="4B9768A0">
      <w:pPr>
        <w:rPr>
          <w:lang w:val="en-US"/>
        </w:rPr>
      </w:pPr>
      <w:r w:rsidRPr="423B4321" w:rsidR="423B4321">
        <w:rPr>
          <w:lang w:val="en-US"/>
        </w:rPr>
        <w:t xml:space="preserve">Mobile devices held by </w:t>
      </w:r>
      <w:r w:rsidRPr="423B4321" w:rsidR="423B4321">
        <w:rPr>
          <w:lang w:val="en-US"/>
        </w:rPr>
        <w:t>workers</w:t>
      </w:r>
      <w:r w:rsidRPr="423B4321" w:rsidR="423B4321">
        <w:rPr>
          <w:lang w:val="en-US"/>
        </w:rPr>
        <w:t xml:space="preserve"> can potentially be used as smart devices, with the installation of an app on the mobile device.</w:t>
      </w:r>
    </w:p>
    <w:p w:rsidR="009F01B9" w:rsidP="009F01B9" w:rsidRDefault="009F01B9" w14:paraId="3B49AAC3" w14:textId="77777777">
      <w:pPr>
        <w:rPr>
          <w:lang w:val="en-US"/>
        </w:rPr>
      </w:pPr>
    </w:p>
    <w:p w:rsidR="009F01B9" w:rsidP="423B4321" w:rsidRDefault="009F01B9" w14:paraId="1428C433" w14:textId="3E6E9ABD">
      <w:pPr>
        <w:rPr>
          <w:lang w:val="en-US"/>
        </w:rPr>
      </w:pPr>
      <w:r w:rsidRPr="423B4321" w:rsidR="423B4321">
        <w:rPr>
          <w:lang w:val="en-US"/>
        </w:rPr>
        <w:t>The primary benefit of asset tracking in a commercial setting is having traceability of asset</w:t>
      </w:r>
      <w:r w:rsidRPr="423B4321" w:rsidR="423B4321">
        <w:rPr>
          <w:lang w:val="en-US"/>
        </w:rPr>
        <w:t>s</w:t>
      </w:r>
      <w:r w:rsidRPr="423B4321" w:rsidR="423B4321">
        <w:rPr>
          <w:lang w:val="en-US"/>
        </w:rPr>
        <w:t>. From traceabilit</w:t>
      </w:r>
      <w:r w:rsidRPr="423B4321" w:rsidR="423B4321">
        <w:rPr>
          <w:lang w:val="en-US"/>
        </w:rPr>
        <w:t xml:space="preserve">y, </w:t>
      </w:r>
      <w:r w:rsidRPr="423B4321" w:rsidR="423B4321">
        <w:rPr>
          <w:lang w:val="en-US"/>
        </w:rPr>
        <w:t xml:space="preserve">improvements in productivity, security, accountability, safety and preventative maintenance and </w:t>
      </w:r>
      <w:commentRangeStart w:id="13"/>
      <w:r w:rsidRPr="423B4321" w:rsidR="423B4321">
        <w:rPr>
          <w:lang w:val="en-US"/>
        </w:rPr>
        <w:t>repair</w:t>
      </w:r>
      <w:r w:rsidRPr="423B4321" w:rsidR="423B4321">
        <w:rPr>
          <w:lang w:val="en-US"/>
        </w:rPr>
        <w:t xml:space="preserve"> can be derived</w:t>
      </w:r>
      <w:commentRangeEnd w:id="13"/>
      <w:r>
        <w:rPr>
          <w:rStyle w:val="CommentReference"/>
        </w:rPr>
        <w:commentReference w:id="13"/>
      </w:r>
      <w:r w:rsidRPr="423B4321" w:rsidR="423B4321">
        <w:rPr>
          <w:lang w:val="en-US"/>
        </w:rPr>
        <w:t xml:space="preserve">. </w:t>
      </w:r>
    </w:p>
    <w:p w:rsidR="009F01B9" w:rsidP="009F01B9" w:rsidRDefault="009F01B9" w14:paraId="7AFB8555" w14:textId="77777777">
      <w:pPr>
        <w:rPr>
          <w:lang w:val="en-US"/>
        </w:rPr>
      </w:pPr>
    </w:p>
    <w:p w:rsidR="009F01B9" w:rsidP="423B4321" w:rsidRDefault="009F01B9" w14:paraId="1E36FF8C" w14:textId="14B45330">
      <w:pPr>
        <w:rPr>
          <w:lang w:val="en-US"/>
        </w:rPr>
      </w:pPr>
      <w:r w:rsidRPr="423B4321" w:rsidR="423B4321">
        <w:rPr>
          <w:lang w:val="en-US"/>
        </w:rPr>
        <w:t xml:space="preserve">Improvements in productivity can be realized by monitoring the utilization of assets and using this data to decide how many assets are required to complete the tasks needed, and if any are surplus to requirements. Likewise, it may be found that the process could be improved with additional assets. Improvements in productivity can also be realized by reducing the time lost looking for a certain asset e.g. if a trailer must be delivered to a different location, knowing the current location of the trailer in the yard can reduce the time wasted by a worker </w:t>
      </w:r>
      <w:r w:rsidRPr="423B4321" w:rsidR="423B4321">
        <w:rPr>
          <w:lang w:val="en-US"/>
        </w:rPr>
        <w:t>searching</w:t>
      </w:r>
      <w:r w:rsidRPr="423B4321" w:rsidR="423B4321">
        <w:rPr>
          <w:lang w:val="en-US"/>
        </w:rPr>
        <w:t xml:space="preserve"> for the right trailer. This reduction in time can decrease the likelihood of delays further in the process and increase utilization of the driver’s HOS (Hours of Service) or relevant permissible working hours, allowing the driver to spend these hours adding value to the organization. Back office productivity can also be increased by reducing</w:t>
      </w:r>
      <w:r w:rsidRPr="423B4321" w:rsidR="423B4321">
        <w:rPr>
          <w:lang w:val="en-US"/>
        </w:rPr>
        <w:t xml:space="preserve"> </w:t>
      </w:r>
      <w:r w:rsidRPr="423B4321" w:rsidR="423B4321">
        <w:rPr>
          <w:lang w:val="en-US"/>
        </w:rPr>
        <w:t xml:space="preserve">effort needed to </w:t>
      </w:r>
      <w:r w:rsidRPr="423B4321" w:rsidR="423B4321">
        <w:rPr>
          <w:lang w:val="en-US"/>
        </w:rPr>
        <w:t xml:space="preserve">direct </w:t>
      </w:r>
      <w:r w:rsidRPr="423B4321" w:rsidR="423B4321">
        <w:rPr>
          <w:lang w:val="en-US"/>
        </w:rPr>
        <w:t xml:space="preserve">the driver to the location of the trailer. </w:t>
      </w:r>
    </w:p>
    <w:p w:rsidR="009F01B9" w:rsidP="009F01B9" w:rsidRDefault="009F01B9" w14:paraId="3EF66677" w14:textId="77777777">
      <w:pPr>
        <w:rPr>
          <w:lang w:val="en-US"/>
        </w:rPr>
      </w:pPr>
    </w:p>
    <w:p w:rsidR="009F01B9" w:rsidP="423B4321" w:rsidRDefault="009F01B9" w14:paraId="0DC5BD73" w14:textId="6A3B5C8C">
      <w:pPr>
        <w:rPr>
          <w:lang w:val="en-US"/>
        </w:rPr>
      </w:pPr>
      <w:r w:rsidRPr="423B4321" w:rsidR="423B4321">
        <w:rPr>
          <w:lang w:val="en-US"/>
        </w:rPr>
        <w:t>Security of assets can be improved through constant awareness of asset location</w:t>
      </w:r>
      <w:r w:rsidRPr="423B4321" w:rsidR="423B4321">
        <w:rPr>
          <w:lang w:val="en-US"/>
        </w:rPr>
        <w:t>s</w:t>
      </w:r>
      <w:r w:rsidRPr="423B4321" w:rsidR="423B4321">
        <w:rPr>
          <w:lang w:val="en-US"/>
        </w:rPr>
        <w:t xml:space="preserve">. Rather than relying on staff to notice the absence of an asset, asset tracking software can highlight the absence of an asset. The morning after a yard has experienced a security breach, staff have instant access to an account of all assets still in the yard, and the last known location of any assets that have gone missing. In situations where multiple teams share assets such as forklifts or machinery, staff </w:t>
      </w:r>
      <w:r w:rsidRPr="423B4321" w:rsidR="423B4321">
        <w:rPr>
          <w:lang w:val="en-US"/>
        </w:rPr>
        <w:t>may</w:t>
      </w:r>
      <w:r w:rsidRPr="423B4321" w:rsidR="423B4321">
        <w:rPr>
          <w:lang w:val="en-US"/>
        </w:rPr>
        <w:t xml:space="preserve"> forget to register the use of an asset and even to return the asset. Where multiple sites within an organization share assets, this can cause lost time and increase the cost of the operation. By automatically tracking the location of assets and adding geofences to sites or even within sites, back office personnel have access to the location of an asset, thus eliminating any doubt as to the asset’s location.</w:t>
      </w:r>
    </w:p>
    <w:p w:rsidR="009F01B9" w:rsidP="009F01B9" w:rsidRDefault="009F01B9" w14:paraId="76018C90" w14:textId="77777777">
      <w:pPr>
        <w:rPr>
          <w:lang w:val="en-US"/>
        </w:rPr>
      </w:pPr>
    </w:p>
    <w:p w:rsidR="009F01B9" w:rsidP="009F01B9" w:rsidRDefault="009F01B9" w14:paraId="347A5B76" w14:textId="0C9D7D86">
      <w:pPr>
        <w:rPr>
          <w:lang w:val="en-US"/>
        </w:rPr>
      </w:pPr>
      <w:r>
        <w:rPr>
          <w:lang w:val="en-US"/>
        </w:rPr>
        <w:t xml:space="preserve">Improvements in accountability can be realized through the ability to pinpoint the location of an asset throughout a process of, for example, fulfillment. Goods such as temperature sensitive foods must be kept within strict temperature requirements. The Food Safety </w:t>
      </w:r>
      <w:r>
        <w:rPr>
          <w:lang w:val="en-US"/>
        </w:rPr>
        <w:lastRenderedPageBreak/>
        <w:t>Authority of Ireland recommends that meat remains at the same temperature at all times during transport</w:t>
      </w:r>
      <w:sdt>
        <w:sdtPr>
          <w:rPr>
            <w:lang w:val="en-US"/>
          </w:rPr>
          <w:id w:val="-1759129288"/>
          <w:citation/>
        </w:sdtPr>
        <w:sdtContent>
          <w:r>
            <w:rPr>
              <w:lang w:val="en-US"/>
            </w:rPr>
            <w:fldChar w:fldCharType="begin"/>
          </w:r>
          <w:r>
            <w:rPr>
              <w:lang w:val="en-US"/>
            </w:rPr>
            <w:instrText xml:space="preserve"> CITATION Foo17 \l 1033 </w:instrText>
          </w:r>
          <w:r>
            <w:rPr>
              <w:lang w:val="en-US"/>
            </w:rPr>
            <w:fldChar w:fldCharType="separate"/>
          </w:r>
          <w:r w:rsidR="00A84A6A">
            <w:rPr>
              <w:noProof/>
              <w:lang w:val="en-US"/>
            </w:rPr>
            <w:t xml:space="preserve"> </w:t>
          </w:r>
          <w:r w:rsidRPr="00A84A6A" w:rsidR="00A84A6A">
            <w:rPr>
              <w:noProof/>
              <w:lang w:val="en-US"/>
            </w:rPr>
            <w:t>[2]</w:t>
          </w:r>
          <w:r>
            <w:rPr>
              <w:lang w:val="en-US"/>
            </w:rPr>
            <w:fldChar w:fldCharType="end"/>
          </w:r>
        </w:sdtContent>
      </w:sdt>
      <w:r>
        <w:rPr>
          <w:lang w:val="en-US"/>
        </w:rPr>
        <w:t xml:space="preserve">. Excess loading and unloading times at fulfillment centers can be a source of heat contamination for such goods, where they are moving from one temperature controlled environment to another. The customer can be provided with a log of loading/unloading times on delivery, helping to assert the condition of the goods. Excess loading and unloading times can cause other problems such as delays further on in the process or delays for trailers needing to be loaded at the same dock. Excess stay durations at a dock can be highlighted to back office staff for action to be taken. </w:t>
      </w:r>
    </w:p>
    <w:p w:rsidR="009F01B9" w:rsidP="009F01B9" w:rsidRDefault="009F01B9" w14:paraId="55138E1D" w14:textId="77777777">
      <w:pPr>
        <w:rPr>
          <w:lang w:val="en-US"/>
        </w:rPr>
      </w:pPr>
    </w:p>
    <w:p w:rsidRPr="00AD7BD1" w:rsidR="009F01B9" w:rsidP="423B4321" w:rsidRDefault="009F01B9" w14:paraId="6A3FDCFA" w14:textId="32223040">
      <w:pPr>
        <w:rPr>
          <w:lang w:val="en-US"/>
        </w:rPr>
      </w:pPr>
      <w:r w:rsidRPr="423B4321" w:rsidR="423B4321">
        <w:rPr>
          <w:lang w:val="en-US"/>
        </w:rPr>
        <w:t xml:space="preserve">Real-time asset tracking can improve safety on sites where there is a high safety requirement such as on construction sites. On such sites, there is a high volume of workers and high traffic of machinery on site. Operators of site machinery often have many blind spots around their machine and are reliant on spotters to assist them in their movements. If the location of the machine and the location of </w:t>
      </w:r>
      <w:commentRangeStart w:id="14"/>
      <w:r w:rsidRPr="423B4321" w:rsidR="423B4321">
        <w:rPr>
          <w:lang w:val="en-US"/>
        </w:rPr>
        <w:t>workers o</w:t>
      </w:r>
      <w:commentRangeEnd w:id="14"/>
      <w:r>
        <w:rPr>
          <w:rStyle w:val="CommentReference"/>
        </w:rPr>
        <w:commentReference w:id="14"/>
      </w:r>
      <w:r w:rsidRPr="423B4321" w:rsidR="423B4321">
        <w:rPr>
          <w:lang w:val="en-US"/>
        </w:rPr>
        <w:t>n site was known by a solution in real-time, the machinery operator could be presented with a display of the locations of nearby workers and proximity alerts. This could be useful to a crane operator that does not always have complete visibility of the area surrounding the load they are delivering to a location on site. Information on the proximity of workers to the load could provide useful intelligence</w:t>
      </w:r>
      <w:r w:rsidRPr="423B4321" w:rsidR="423B4321">
        <w:rPr>
          <w:lang w:val="en-US"/>
        </w:rPr>
        <w:t xml:space="preserve"> and potentially reduce accidents</w:t>
      </w:r>
      <w:r w:rsidRPr="423B4321" w:rsidR="423B4321">
        <w:rPr>
          <w:lang w:val="en-US"/>
        </w:rPr>
        <w:t>.</w:t>
      </w:r>
    </w:p>
    <w:p w:rsidR="009F01B9" w:rsidP="009F01B9" w:rsidRDefault="009F01B9" w14:paraId="2F0D58FC" w14:textId="77777777">
      <w:pPr>
        <w:rPr>
          <w:lang w:val="en-US"/>
        </w:rPr>
      </w:pPr>
    </w:p>
    <w:p w:rsidR="009F01B9" w:rsidP="423B4321" w:rsidRDefault="009F01B9" w14:paraId="2E1B802F" w14:textId="7EC0209F">
      <w:pPr>
        <w:rPr>
          <w:lang w:val="en-US"/>
        </w:rPr>
      </w:pPr>
      <w:r>
        <w:rPr>
          <w:lang w:val="en-US"/>
        </w:rPr>
        <w:t>For a shipping yard operator, the primary motivations for implementing an asset tracking system are financial and safety. Having a dry van trailer out of use for a year can result in a revenue loss of $84,000</w:t>
      </w:r>
      <w:sdt>
        <w:sdtPr>
          <w:rPr>
            <w:lang w:val="en-US"/>
          </w:rPr>
          <w:id w:val="1258489429"/>
          <w:citation/>
        </w:sdtPr>
        <w:sdtContent>
          <w:r>
            <w:rPr>
              <w:lang w:val="en-US"/>
            </w:rPr>
            <w:fldChar w:fldCharType="begin"/>
          </w:r>
          <w:r>
            <w:rPr>
              <w:lang w:val="en-US"/>
            </w:rPr>
            <w:instrText xml:space="preserve">CITATION Orb17 \l 1033 </w:instrText>
          </w:r>
          <w:r>
            <w:rPr>
              <w:lang w:val="en-US"/>
            </w:rPr>
            <w:fldChar w:fldCharType="separate"/>
          </w:r>
          <w:r w:rsidR="00A84A6A">
            <w:rPr>
              <w:noProof/>
              <w:lang w:val="en-US"/>
            </w:rPr>
            <w:t xml:space="preserve"> </w:t>
          </w:r>
          <w:r w:rsidRPr="00A84A6A" w:rsidR="00A84A6A">
            <w:rPr>
              <w:noProof/>
              <w:lang w:val="en-US"/>
            </w:rPr>
            <w:t>[3]</w:t>
          </w:r>
          <w:r>
            <w:rPr>
              <w:lang w:val="en-US"/>
            </w:rPr>
            <w:fldChar w:fldCharType="end"/>
          </w:r>
        </w:sdtContent>
      </w:sdt>
      <w:r>
        <w:rPr>
          <w:lang w:val="en-US"/>
        </w:rPr>
        <w:t>, which equates to a revenue loss of $230 per day of inactivity. Increasing the utilization of a fleet of 200 dry van trailers by 1% could therefore result in a revenue increase of $430,000. The Federal Motor Carrier Safety Administration (FMCSA) produced a report on driver detention</w:t>
      </w:r>
      <w:sdt>
        <w:sdtPr>
          <w:rPr>
            <w:lang w:val="en-US"/>
          </w:rPr>
          <w:id w:val="-1513840234"/>
          <w:citation/>
        </w:sdtPr>
        <w:sdtContent>
          <w:r>
            <w:rPr>
              <w:lang w:val="en-US"/>
            </w:rPr>
            <w:fldChar w:fldCharType="begin"/>
          </w:r>
          <w:r>
            <w:rPr>
              <w:lang w:val="en-US"/>
            </w:rPr>
            <w:instrText xml:space="preserve"> CITATION FMC18 \l 1033 </w:instrText>
          </w:r>
          <w:r>
            <w:rPr>
              <w:lang w:val="en-US"/>
            </w:rPr>
            <w:fldChar w:fldCharType="separate"/>
          </w:r>
          <w:r w:rsidR="00A84A6A">
            <w:rPr>
              <w:noProof/>
              <w:lang w:val="en-US"/>
            </w:rPr>
            <w:t xml:space="preserve"> </w:t>
          </w:r>
          <w:r w:rsidRPr="00A84A6A" w:rsidR="00A84A6A">
            <w:rPr>
              <w:noProof/>
              <w:lang w:val="en-US"/>
            </w:rPr>
            <w:t>[4]</w:t>
          </w:r>
          <w:r>
            <w:rPr>
              <w:lang w:val="en-US"/>
            </w:rPr>
            <w:fldChar w:fldCharType="end"/>
          </w:r>
        </w:sdtContent>
      </w:sdt>
      <w:r>
        <w:rPr>
          <w:lang w:val="en-US"/>
        </w:rPr>
        <w:t xml:space="preserve"> that claims detention of drivers at facilities is associated with reductions in annual earnings of between $1.1 billion and $1.3 billion. The report also claims a </w:t>
      </w:r>
      <w:proofErr w:type="gramStart"/>
      <w:r>
        <w:rPr>
          <w:lang w:val="en-US"/>
        </w:rPr>
        <w:t xml:space="preserve">15 minute</w:t>
      </w:r>
      <w:proofErr w:type="gramEnd"/>
      <w:r>
        <w:rPr>
          <w:lang w:val="en-US"/>
        </w:rPr>
        <w:t xml:space="preserve"> increase in average dwell time (time spent by a truck at a facility) increases the expected crash rate by 6.2%. The report specifies driver detention as ‘time at shipping and receiving facilities beyond that legitimately needed for cargo loading and unloading’. Clearly financial and safety gains can be made </w:t>
      </w:r>
      <w:r>
        <w:rPr>
          <w:lang w:val="en-US"/>
        </w:rPr>
        <w:t xml:space="preserve">in</w:t>
      </w:r>
      <w:r>
        <w:rPr>
          <w:lang w:val="en-US"/>
        </w:rPr>
        <w:t xml:space="preserve"> industry simply by increasing efficiency of driver turn-around at facilities. An organization can utilize reduced detention to drive efficiency and reduce costs. As industry margins get tighter, and </w:t>
      </w:r>
      <w:r>
        <w:rPr>
          <w:lang w:val="en-US"/>
        </w:rPr>
        <w:lastRenderedPageBreak/>
        <w:t>with large disrupters like Amazon joining the market, any areas in which an operator can increase efficiency can greatly benefit their profit margin.</w:t>
      </w:r>
    </w:p>
    <w:p w:rsidR="003134BF" w:rsidP="00C24CAB" w:rsidRDefault="003134BF" w14:paraId="56C1E791" w14:textId="77777777">
      <w:pPr>
        <w:rPr>
          <w:lang w:val="en-US"/>
        </w:rPr>
      </w:pPr>
    </w:p>
    <w:p w:rsidRPr="005A0CB2" w:rsidR="004F6D7F" w:rsidP="00C24CAB" w:rsidRDefault="006D1EA1" w14:paraId="65F5A725" w14:textId="7B7265DC">
      <w:pPr>
        <w:pStyle w:val="Heading2"/>
        <w:rPr>
          <w:lang w:val="en-US"/>
        </w:rPr>
      </w:pPr>
      <w:bookmarkStart w:name="_Toc5305165" w:id="15"/>
      <w:r>
        <w:rPr>
          <w:lang w:val="en-US"/>
        </w:rPr>
        <w:t xml:space="preserve">Project </w:t>
      </w:r>
      <w:r w:rsidR="004F6D7F">
        <w:rPr>
          <w:lang w:val="en-US"/>
        </w:rPr>
        <w:t>Objectives</w:t>
      </w:r>
      <w:bookmarkEnd w:id="15"/>
    </w:p>
    <w:p w:rsidR="004F6D7F" w:rsidP="00C24CAB" w:rsidRDefault="004F6D7F" w14:paraId="31A70C88" w14:textId="33848BB5">
      <w:pPr>
        <w:rPr>
          <w:lang w:val="en-US"/>
        </w:rPr>
      </w:pPr>
      <w:r>
        <w:rPr>
          <w:lang w:val="en-US"/>
        </w:rPr>
        <w:t>The objective of this project is to design and build a system capable of providing the following features:</w:t>
      </w:r>
    </w:p>
    <w:p w:rsidR="00214148" w:rsidP="00C24CAB" w:rsidRDefault="00214148" w14:paraId="7EF06EA0" w14:textId="77777777">
      <w:pPr>
        <w:rPr>
          <w:lang w:val="en-US"/>
        </w:rPr>
      </w:pPr>
    </w:p>
    <w:p w:rsidR="004F6D7F" w:rsidP="423B4321" w:rsidRDefault="00C174BB" w14:paraId="2B048BED" w14:textId="3A7C639F">
      <w:pPr>
        <w:pStyle w:val="ListParagraph"/>
        <w:numPr>
          <w:ilvl w:val="0"/>
          <w:numId w:val="8"/>
        </w:numPr>
        <w:rPr>
          <w:lang w:val="en-US"/>
        </w:rPr>
      </w:pPr>
      <w:r w:rsidRPr="423B4321" w:rsidR="423B4321">
        <w:rPr>
          <w:lang w:val="en-US"/>
        </w:rPr>
        <w:t>Network and GPS enabled devices (‘smart</w:t>
      </w:r>
      <w:r w:rsidRPr="423B4321" w:rsidR="423B4321">
        <w:rPr>
          <w:lang w:val="en-US"/>
        </w:rPr>
        <w:t xml:space="preserve"> devices</w:t>
      </w:r>
      <w:r w:rsidRPr="423B4321" w:rsidR="423B4321">
        <w:rPr>
          <w:lang w:val="en-US"/>
        </w:rPr>
        <w:t>’) scanning for beacons (‘dumb</w:t>
      </w:r>
      <w:r w:rsidRPr="423B4321" w:rsidR="423B4321">
        <w:rPr>
          <w:lang w:val="en-US"/>
        </w:rPr>
        <w:t xml:space="preserve"> devices</w:t>
      </w:r>
      <w:r w:rsidRPr="423B4321" w:rsidR="423B4321">
        <w:rPr>
          <w:lang w:val="en-US"/>
        </w:rPr>
        <w:t>’) in range</w:t>
      </w:r>
    </w:p>
    <w:p w:rsidR="00C174BB" w:rsidP="423B4321" w:rsidRDefault="00C174BB" w14:paraId="6640186E" w14:textId="38FF9856">
      <w:pPr>
        <w:pStyle w:val="ListParagraph"/>
        <w:numPr>
          <w:ilvl w:val="0"/>
          <w:numId w:val="8"/>
        </w:numPr>
        <w:rPr>
          <w:lang w:val="en-US"/>
        </w:rPr>
      </w:pPr>
      <w:r w:rsidRPr="423B4321" w:rsidR="423B4321">
        <w:rPr>
          <w:lang w:val="en-US"/>
        </w:rPr>
        <w:t xml:space="preserve">Scalable cloud services to process data uploaded from smart devices and estimate location of all devices to within </w:t>
      </w:r>
      <w:r w:rsidRPr="423B4321" w:rsidR="423B4321">
        <w:rPr>
          <w:lang w:val="en-US"/>
        </w:rPr>
        <w:t>2</w:t>
      </w:r>
      <w:r w:rsidRPr="423B4321" w:rsidR="423B4321">
        <w:rPr>
          <w:lang w:val="en-US"/>
        </w:rPr>
        <w:t xml:space="preserve"> </w:t>
      </w:r>
      <w:commentRangeStart w:id="16"/>
      <w:r w:rsidRPr="423B4321" w:rsidR="423B4321">
        <w:rPr>
          <w:lang w:val="en-US"/>
        </w:rPr>
        <w:t>meter</w:t>
      </w:r>
      <w:r w:rsidRPr="423B4321" w:rsidR="423B4321">
        <w:rPr>
          <w:lang w:val="en-US"/>
        </w:rPr>
        <w:t>s</w:t>
      </w:r>
      <w:commentRangeEnd w:id="16"/>
      <w:r>
        <w:rPr>
          <w:rStyle w:val="CommentReference"/>
        </w:rPr>
        <w:commentReference w:id="16"/>
      </w:r>
      <w:r w:rsidRPr="423B4321" w:rsidR="423B4321">
        <w:rPr>
          <w:lang w:val="en-US"/>
        </w:rPr>
        <w:t>.</w:t>
      </w:r>
    </w:p>
    <w:p w:rsidR="00C174BB" w:rsidP="00C24CAB" w:rsidRDefault="00C174BB" w14:paraId="35FD20AE" w14:textId="136D7EF9">
      <w:pPr>
        <w:pStyle w:val="ListParagraph"/>
        <w:numPr>
          <w:ilvl w:val="0"/>
          <w:numId w:val="8"/>
        </w:numPr>
        <w:rPr>
          <w:lang w:val="en-US"/>
        </w:rPr>
      </w:pPr>
      <w:r>
        <w:rPr>
          <w:lang w:val="en-US"/>
        </w:rPr>
        <w:t>An API to allow querying of location information for a given device for reporting purposes</w:t>
      </w:r>
    </w:p>
    <w:p w:rsidR="00C174BB" w:rsidP="00C24CAB" w:rsidRDefault="00C174BB" w14:paraId="61F56377" w14:textId="6AACCE6D">
      <w:pPr>
        <w:pStyle w:val="ListParagraph"/>
        <w:numPr>
          <w:ilvl w:val="0"/>
          <w:numId w:val="8"/>
        </w:numPr>
        <w:rPr>
          <w:lang w:val="en-US"/>
        </w:rPr>
      </w:pPr>
      <w:r>
        <w:rPr>
          <w:lang w:val="en-US"/>
        </w:rPr>
        <w:t>Simulation to test system with simulated devices</w:t>
      </w:r>
    </w:p>
    <w:p w:rsidR="00C174BB" w:rsidP="00C24CAB" w:rsidRDefault="00C174BB" w14:paraId="02781FBE" w14:textId="3862DD7D">
      <w:pPr>
        <w:rPr>
          <w:lang w:val="en-US"/>
        </w:rPr>
      </w:pPr>
    </w:p>
    <w:p w:rsidR="008610E1" w:rsidP="008610E1" w:rsidRDefault="008610E1" w14:paraId="43D7D149" w14:textId="16D54254">
      <w:pPr>
        <w:pStyle w:val="Heading2"/>
        <w:rPr>
          <w:lang w:val="en-US"/>
        </w:rPr>
      </w:pPr>
      <w:bookmarkStart w:name="_Toc5305166" w:id="17"/>
      <w:r>
        <w:rPr>
          <w:lang w:val="en-US"/>
        </w:rPr>
        <w:t>Main Project Components</w:t>
      </w:r>
      <w:bookmarkEnd w:id="17"/>
    </w:p>
    <w:p w:rsidRPr="00625922" w:rsidR="00625922" w:rsidP="423B4321" w:rsidRDefault="00C174BB" w14:paraId="6ED7E74A" w14:textId="289BC7F1">
      <w:pPr>
        <w:rPr>
          <w:lang w:val="en-US"/>
        </w:rPr>
      </w:pPr>
      <w:r>
        <w:rPr>
          <w:lang w:val="en-US"/>
        </w:rPr>
        <w:t xml:space="preserve">The overall desired system is shown in </w:t>
      </w:r>
      <w:r w:rsidRPr="423B4321" w:rsidR="00900A11">
        <w:fldChar w:fldCharType="begin"/>
      </w:r>
      <w:r w:rsidR="00900A11">
        <w:rPr>
          <w:lang w:val="en-US"/>
        </w:rPr>
        <w:instrText xml:space="preserve"> REF _Ref4672528 \h </w:instrText>
      </w:r>
      <w:r w:rsidR="00900A11">
        <w:rPr>
          <w:lang w:val="en-US"/>
        </w:rPr>
      </w:r>
      <w:r w:rsidR="00900A11">
        <w:rPr>
          <w:lang w:val="en-US"/>
        </w:rPr>
        <w:fldChar w:fldCharType="separate"/>
      </w:r>
      <w:r w:rsidR="004C755D">
        <w:rPr/>
        <w:t xml:space="preserve">Fig. </w:t>
      </w:r>
      <w:r w:rsidR="004C755D">
        <w:rPr>
          <w:noProof/>
        </w:rPr>
        <w:t>1</w:t>
      </w:r>
      <w:r w:rsidR="004C755D">
        <w:rPr/>
        <w:t>.</w:t>
      </w:r>
      <w:r w:rsidR="004C755D">
        <w:rPr>
          <w:noProof/>
        </w:rPr>
        <w:t>1</w:t>
      </w:r>
      <w:r w:rsidRPr="423B4321" w:rsidR="00900A11">
        <w:fldChar w:fldCharType="end"/>
      </w:r>
      <w:r>
        <w:rPr>
          <w:lang w:val="en-US"/>
        </w:rPr>
        <w:t xml:space="preserve"> below. The system must be capable of utilizing both real and simulated </w:t>
      </w:r>
      <w:r w:rsidR="00FB0F1F">
        <w:rPr>
          <w:lang w:val="en-US"/>
        </w:rPr>
        <w:t>data and</w:t>
      </w:r>
      <w:r>
        <w:rPr>
          <w:lang w:val="en-US"/>
        </w:rPr>
        <w:t xml:space="preserve"> providing reporting capabilities on this data. Basic reporting capabilities should allow querying of </w:t>
      </w:r>
      <w:r w:rsidR="004750D9">
        <w:rPr>
          <w:lang w:val="en-US"/>
        </w:rPr>
        <w:t>a device’s current location, which the system will determine based on historical locations for this device.</w:t>
      </w:r>
      <w:r w:rsidR="00452B39">
        <w:rPr>
          <w:lang w:val="en-US"/>
        </w:rPr>
        <w:t xml:space="preserve"> </w:t>
      </w:r>
    </w:p>
    <w:p w:rsidRPr="00C174BB" w:rsidR="00C174BB" w:rsidP="00C24CAB" w:rsidRDefault="00C174BB" w14:paraId="4339601C" w14:textId="77777777">
      <w:pPr>
        <w:rPr>
          <w:lang w:val="en-US"/>
        </w:rPr>
      </w:pPr>
    </w:p>
    <w:p w:rsidR="00C174BB" w:rsidP="00C24CAB" w:rsidRDefault="00C174BB" w14:paraId="2784E7D0" w14:textId="3675B10E">
      <w:pPr>
        <w:keepNext/>
        <w:jc w:val="center"/>
      </w:pPr>
      <w:r>
        <w:rPr>
          <w:noProof/>
          <w:lang w:val="en-US"/>
        </w:rPr>
        <w:drawing>
          <wp:inline distT="0" distB="0" distL="0" distR="0" wp14:anchorId="5E068E99" wp14:editId="66537F5B">
            <wp:extent cx="37465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png"/>
                    <pic:cNvPicPr/>
                  </pic:nvPicPr>
                  <pic:blipFill>
                    <a:blip r:embed="rId16">
                      <a:extLst>
                        <a:ext uri="{28A0092B-C50C-407E-A947-70E740481C1C}">
                          <a14:useLocalDpi xmlns:a14="http://schemas.microsoft.com/office/drawing/2010/main" val="0"/>
                        </a:ext>
                      </a:extLst>
                    </a:blip>
                    <a:stretch>
                      <a:fillRect/>
                    </a:stretch>
                  </pic:blipFill>
                  <pic:spPr>
                    <a:xfrm>
                      <a:off x="0" y="0"/>
                      <a:ext cx="3746500" cy="1435100"/>
                    </a:xfrm>
                    <a:prstGeom prst="rect">
                      <a:avLst/>
                    </a:prstGeom>
                  </pic:spPr>
                </pic:pic>
              </a:graphicData>
            </a:graphic>
          </wp:inline>
        </w:drawing>
      </w:r>
    </w:p>
    <w:p w:rsidR="007F1E28" w:rsidP="007F1E28" w:rsidRDefault="00900A11" w14:paraId="254EDD40" w14:textId="3AEBAB68">
      <w:pPr>
        <w:pStyle w:val="Caption"/>
      </w:pPr>
      <w:bookmarkStart w:name="_Ref4672528" w:id="18"/>
      <w:bookmarkStart w:name="_Toc5123468" w:id="19"/>
      <w:bookmarkStart w:name="_Toc5305207" w:id="20"/>
      <w:r>
        <w:t xml:space="preserve">Fig. </w:t>
      </w:r>
      <w:r w:rsidR="00CE49B2">
        <w:fldChar w:fldCharType="begin"/>
      </w:r>
      <w:r w:rsidR="00CE49B2">
        <w:instrText xml:space="preserve"> STYLEREF 1 \s </w:instrText>
      </w:r>
      <w:r w:rsidR="00CE49B2">
        <w:fldChar w:fldCharType="separate"/>
      </w:r>
      <w:r w:rsidR="004C755D">
        <w:rPr>
          <w:noProof/>
        </w:rPr>
        <w:t>1</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1</w:t>
      </w:r>
      <w:r w:rsidR="00CE49B2">
        <w:fldChar w:fldCharType="end"/>
      </w:r>
      <w:bookmarkEnd w:id="18"/>
      <w:r>
        <w:t xml:space="preserve">. Overall </w:t>
      </w:r>
      <w:r w:rsidR="00452B39">
        <w:t>Project</w:t>
      </w:r>
      <w:bookmarkEnd w:id="19"/>
      <w:bookmarkEnd w:id="20"/>
    </w:p>
    <w:p w:rsidR="00057680" w:rsidP="007F1E28" w:rsidRDefault="00057680" w14:paraId="77FE10ED" w14:textId="77777777">
      <w:pPr>
        <w:rPr>
          <w:lang w:val="en-US"/>
        </w:rPr>
      </w:pPr>
    </w:p>
    <w:p w:rsidR="007F1E28" w:rsidP="423B4321" w:rsidRDefault="007F1E28" w14:paraId="5A17B1ED" w14:textId="50DAB9C1">
      <w:pPr>
        <w:rPr>
          <w:lang w:val="en-US"/>
        </w:rPr>
      </w:pPr>
      <w:r w:rsidRPr="423B4321" w:rsidR="423B4321">
        <w:rPr>
          <w:lang w:val="en-US"/>
        </w:rPr>
        <w:t xml:space="preserve">The overall system can be broken down into three main components; </w:t>
      </w:r>
    </w:p>
    <w:p w:rsidR="007F1E28" w:rsidP="007F1E28" w:rsidRDefault="007F1E28" w14:paraId="5A11BC18" w14:textId="77777777">
      <w:pPr>
        <w:pStyle w:val="ListParagraph"/>
        <w:numPr>
          <w:ilvl w:val="0"/>
          <w:numId w:val="8"/>
        </w:numPr>
        <w:rPr>
          <w:lang w:val="en-US"/>
        </w:rPr>
      </w:pPr>
      <w:r>
        <w:rPr>
          <w:lang w:val="en-US"/>
        </w:rPr>
        <w:t>Hardware</w:t>
      </w:r>
    </w:p>
    <w:p w:rsidR="007F1E28" w:rsidP="007F1E28" w:rsidRDefault="007F1E28" w14:paraId="7569CD3E" w14:textId="77777777">
      <w:pPr>
        <w:pStyle w:val="ListParagraph"/>
        <w:numPr>
          <w:ilvl w:val="0"/>
          <w:numId w:val="8"/>
        </w:numPr>
        <w:rPr>
          <w:lang w:val="en-US"/>
        </w:rPr>
      </w:pPr>
      <w:r>
        <w:rPr>
          <w:lang w:val="en-US"/>
        </w:rPr>
        <w:t>Cloud Services</w:t>
      </w:r>
    </w:p>
    <w:p w:rsidRPr="00625922" w:rsidR="007F1E28" w:rsidP="007F1E28" w:rsidRDefault="007F1E28" w14:paraId="76F3AC45" w14:textId="77777777">
      <w:pPr>
        <w:pStyle w:val="ListParagraph"/>
        <w:numPr>
          <w:ilvl w:val="0"/>
          <w:numId w:val="8"/>
        </w:numPr>
        <w:rPr>
          <w:lang w:val="en-US"/>
        </w:rPr>
      </w:pPr>
      <w:r>
        <w:rPr>
          <w:lang w:val="en-US"/>
        </w:rPr>
        <w:t>Simulation</w:t>
      </w:r>
    </w:p>
    <w:p w:rsidRPr="007F1E28" w:rsidR="007F1E28" w:rsidP="007F1E28" w:rsidRDefault="007F1E28" w14:paraId="2CA1E695" w14:textId="77777777"/>
    <w:p w:rsidR="00E23A19" w:rsidP="00C24CAB" w:rsidRDefault="00BC7417" w14:paraId="1A8A5BC2" w14:textId="53F76DCC">
      <w:pPr>
        <w:rPr>
          <w:lang w:val="en-US"/>
        </w:rPr>
      </w:pPr>
      <w:r>
        <w:rPr>
          <w:lang w:val="en-US"/>
        </w:rPr>
        <w:t xml:space="preserve">This </w:t>
      </w:r>
      <w:r w:rsidR="00E23A19">
        <w:rPr>
          <w:lang w:val="en-US"/>
        </w:rPr>
        <w:t xml:space="preserve">thesis is divided </w:t>
      </w:r>
      <w:r w:rsidR="009B6FC7">
        <w:rPr>
          <w:lang w:val="en-US"/>
        </w:rPr>
        <w:t>into chapters arranged in the following order; Background Research, Design and Implementation, Experiments and Results, Discussion and Conclusions</w:t>
      </w:r>
      <w:r w:rsidR="008A133B">
        <w:rPr>
          <w:lang w:val="en-US"/>
        </w:rPr>
        <w:t>.</w:t>
      </w:r>
      <w:r w:rsidR="00682FFE">
        <w:rPr>
          <w:lang w:val="en-US"/>
        </w:rPr>
        <w:t xml:space="preserve"> </w:t>
      </w:r>
      <w:r w:rsidR="00CB7D7F">
        <w:rPr>
          <w:lang w:val="en-US"/>
        </w:rPr>
        <w:t>Background Research explores the background of the project, including state of the art, societal impact and component level research.</w:t>
      </w:r>
      <w:r w:rsidR="00FC520D">
        <w:rPr>
          <w:lang w:val="en-US"/>
        </w:rPr>
        <w:t xml:space="preserve"> Design and Implementation</w:t>
      </w:r>
      <w:r w:rsidR="00FF30C1">
        <w:rPr>
          <w:lang w:val="en-US"/>
        </w:rPr>
        <w:t xml:space="preserve"> details the solution </w:t>
      </w:r>
      <w:r w:rsidR="00105853">
        <w:rPr>
          <w:lang w:val="en-US"/>
        </w:rPr>
        <w:t>developed.</w:t>
      </w:r>
      <w:r w:rsidR="00B479E4">
        <w:rPr>
          <w:lang w:val="en-US"/>
        </w:rPr>
        <w:t xml:space="preserve"> Experiments and Results reports experimentation completed as part of the project. </w:t>
      </w:r>
      <w:r w:rsidRPr="00682FFE" w:rsidR="00682FFE">
        <w:rPr>
          <w:lang w:val="en-US"/>
        </w:rPr>
        <w:t>Discussion and Conclusions assesses the work completed and provides reflections as well as suggestions for future work.</w:t>
      </w:r>
    </w:p>
    <w:p w:rsidR="00173E8D" w:rsidP="00C24CAB" w:rsidRDefault="00173E8D" w14:paraId="39A76710" w14:textId="77777777">
      <w:pPr>
        <w:rPr>
          <w:lang w:val="en-US"/>
        </w:rPr>
      </w:pPr>
      <w:r>
        <w:rPr>
          <w:lang w:val="en-US"/>
        </w:rPr>
        <w:br w:type="page"/>
      </w:r>
    </w:p>
    <w:p w:rsidR="00574435" w:rsidP="00C24CAB" w:rsidRDefault="00AF4255" w14:paraId="66299645" w14:textId="65257AE0">
      <w:pPr>
        <w:pStyle w:val="Heading1"/>
        <w:rPr>
          <w:lang w:val="en-US"/>
        </w:rPr>
      </w:pPr>
      <w:bookmarkStart w:name="_Toc5305167" w:id="21"/>
      <w:r>
        <w:rPr>
          <w:lang w:val="en-US"/>
        </w:rPr>
        <w:lastRenderedPageBreak/>
        <w:t>Background Research</w:t>
      </w:r>
      <w:bookmarkEnd w:id="21"/>
    </w:p>
    <w:p w:rsidR="006005A6" w:rsidP="006005A6" w:rsidRDefault="006005A6" w14:paraId="69E7BE43" w14:textId="36D3D518">
      <w:pPr>
        <w:rPr>
          <w:lang w:val="en-US"/>
        </w:rPr>
      </w:pPr>
      <w:r>
        <w:rPr>
          <w:lang w:val="en-US"/>
        </w:rPr>
        <w:t xml:space="preserve">This chapter provides a detailed examination of </w:t>
      </w:r>
      <w:r w:rsidR="00B66483">
        <w:rPr>
          <w:lang w:val="en-US"/>
        </w:rPr>
        <w:t xml:space="preserve">solutions in use in industry as well as solutions from published works in </w:t>
      </w:r>
      <w:r w:rsidR="00B66483">
        <w:rPr>
          <w:lang w:val="en-US"/>
        </w:rPr>
        <w:fldChar w:fldCharType="begin"/>
      </w:r>
      <w:r w:rsidR="00B66483">
        <w:rPr>
          <w:lang w:val="en-US"/>
        </w:rPr>
        <w:instrText xml:space="preserve"> REF _Ref5228943 \h </w:instrText>
      </w:r>
      <w:r w:rsidR="00B66483">
        <w:rPr>
          <w:lang w:val="en-US"/>
        </w:rPr>
      </w:r>
      <w:r w:rsidR="00B66483">
        <w:rPr>
          <w:lang w:val="en-US"/>
        </w:rPr>
        <w:fldChar w:fldCharType="separate"/>
      </w:r>
      <w:r w:rsidR="004C755D">
        <w:rPr>
          <w:lang w:val="en-US"/>
        </w:rPr>
        <w:t>State of The Art</w:t>
      </w:r>
      <w:r w:rsidR="00B66483">
        <w:rPr>
          <w:lang w:val="en-US"/>
        </w:rPr>
        <w:fldChar w:fldCharType="end"/>
      </w:r>
      <w:r w:rsidR="003C62E2">
        <w:rPr>
          <w:lang w:val="en-US"/>
        </w:rPr>
        <w:t xml:space="preserve">. </w:t>
      </w:r>
      <w:r w:rsidR="00E00A48">
        <w:rPr>
          <w:lang w:val="en-US"/>
        </w:rPr>
        <w:t>The impact the project could have on society is explored in</w:t>
      </w:r>
      <w:r w:rsidR="00C66A78">
        <w:rPr>
          <w:lang w:val="en-US"/>
        </w:rPr>
        <w:t xml:space="preserve"> </w:t>
      </w:r>
      <w:r w:rsidR="00C66A78">
        <w:rPr>
          <w:lang w:val="en-US"/>
        </w:rPr>
        <w:fldChar w:fldCharType="begin"/>
      </w:r>
      <w:r w:rsidR="00C66A78">
        <w:rPr>
          <w:lang w:val="en-US"/>
        </w:rPr>
        <w:instrText xml:space="preserve"> REF _Ref5229008 \h </w:instrText>
      </w:r>
      <w:r w:rsidR="00C66A78">
        <w:rPr>
          <w:lang w:val="en-US"/>
        </w:rPr>
      </w:r>
      <w:r w:rsidR="00C66A78">
        <w:rPr>
          <w:lang w:val="en-US"/>
        </w:rPr>
        <w:fldChar w:fldCharType="separate"/>
      </w:r>
      <w:r w:rsidR="004C755D">
        <w:rPr>
          <w:lang w:val="en-US"/>
        </w:rPr>
        <w:t>Societal Impact</w:t>
      </w:r>
      <w:r w:rsidR="00C66A78">
        <w:rPr>
          <w:lang w:val="en-US"/>
        </w:rPr>
        <w:fldChar w:fldCharType="end"/>
      </w:r>
      <w:r w:rsidR="00E00A48">
        <w:rPr>
          <w:lang w:val="en-US"/>
        </w:rPr>
        <w:t>.</w:t>
      </w:r>
      <w:r w:rsidR="006C1F41">
        <w:rPr>
          <w:lang w:val="en-US"/>
        </w:rPr>
        <w:t xml:space="preserve"> The main components of the project are divided into </w:t>
      </w:r>
      <w:r w:rsidR="00066B9C">
        <w:rPr>
          <w:lang w:val="en-US"/>
        </w:rPr>
        <w:t xml:space="preserve">the following </w:t>
      </w:r>
      <w:r w:rsidR="00C34238">
        <w:rPr>
          <w:lang w:val="en-US"/>
        </w:rPr>
        <w:t>s</w:t>
      </w:r>
      <w:r w:rsidR="00066B9C">
        <w:rPr>
          <w:lang w:val="en-US"/>
        </w:rPr>
        <w:t xml:space="preserve">ections; </w:t>
      </w:r>
      <w:r w:rsidR="00066B9C">
        <w:rPr>
          <w:lang w:val="en-US"/>
        </w:rPr>
        <w:fldChar w:fldCharType="begin"/>
      </w:r>
      <w:r w:rsidR="00066B9C">
        <w:rPr>
          <w:lang w:val="en-US"/>
        </w:rPr>
        <w:instrText xml:space="preserve"> REF _Ref5229070 \h </w:instrText>
      </w:r>
      <w:r w:rsidR="00066B9C">
        <w:rPr>
          <w:lang w:val="en-US"/>
        </w:rPr>
      </w:r>
      <w:r w:rsidR="00066B9C">
        <w:rPr>
          <w:lang w:val="en-US"/>
        </w:rPr>
        <w:fldChar w:fldCharType="separate"/>
      </w:r>
      <w:r w:rsidR="004C755D">
        <w:rPr>
          <w:lang w:val="en-US"/>
        </w:rPr>
        <w:t>Hardware Research</w:t>
      </w:r>
      <w:r w:rsidR="00066B9C">
        <w:rPr>
          <w:lang w:val="en-US"/>
        </w:rPr>
        <w:fldChar w:fldCharType="end"/>
      </w:r>
      <w:r w:rsidR="00066B9C">
        <w:rPr>
          <w:lang w:val="en-US"/>
        </w:rPr>
        <w:t xml:space="preserve">, </w:t>
      </w:r>
      <w:r w:rsidR="00066B9C">
        <w:rPr>
          <w:lang w:val="en-US"/>
        </w:rPr>
        <w:fldChar w:fldCharType="begin"/>
      </w:r>
      <w:r w:rsidR="00066B9C">
        <w:rPr>
          <w:lang w:val="en-US"/>
        </w:rPr>
        <w:instrText xml:space="preserve"> REF _Ref5229078 \h </w:instrText>
      </w:r>
      <w:r w:rsidR="00066B9C">
        <w:rPr>
          <w:lang w:val="en-US"/>
        </w:rPr>
      </w:r>
      <w:r w:rsidR="00066B9C">
        <w:rPr>
          <w:lang w:val="en-US"/>
        </w:rPr>
        <w:fldChar w:fldCharType="separate"/>
      </w:r>
      <w:r w:rsidR="004C755D">
        <w:rPr>
          <w:lang w:val="en-US"/>
        </w:rPr>
        <w:t>Cloud Services Research</w:t>
      </w:r>
      <w:r w:rsidR="00066B9C">
        <w:rPr>
          <w:lang w:val="en-US"/>
        </w:rPr>
        <w:fldChar w:fldCharType="end"/>
      </w:r>
      <w:r w:rsidR="00066B9C">
        <w:rPr>
          <w:lang w:val="en-US"/>
        </w:rPr>
        <w:t xml:space="preserve">, </w:t>
      </w:r>
      <w:r w:rsidR="00066B9C">
        <w:rPr>
          <w:lang w:val="en-US"/>
        </w:rPr>
        <w:fldChar w:fldCharType="begin"/>
      </w:r>
      <w:r w:rsidR="00066B9C">
        <w:rPr>
          <w:lang w:val="en-US"/>
        </w:rPr>
        <w:instrText xml:space="preserve"> REF _Ref5229081 \h </w:instrText>
      </w:r>
      <w:r w:rsidR="00066B9C">
        <w:rPr>
          <w:lang w:val="en-US"/>
        </w:rPr>
      </w:r>
      <w:r w:rsidR="00066B9C">
        <w:rPr>
          <w:lang w:val="en-US"/>
        </w:rPr>
        <w:fldChar w:fldCharType="separate"/>
      </w:r>
      <w:r w:rsidR="004C755D">
        <w:rPr>
          <w:lang w:val="en-US"/>
        </w:rPr>
        <w:t>Localization Algorithm</w:t>
      </w:r>
      <w:r w:rsidR="00066B9C">
        <w:rPr>
          <w:lang w:val="en-US"/>
        </w:rPr>
        <w:fldChar w:fldCharType="end"/>
      </w:r>
      <w:r w:rsidR="00066B9C">
        <w:rPr>
          <w:lang w:val="en-US"/>
        </w:rPr>
        <w:t xml:space="preserve"> </w:t>
      </w:r>
      <w:r w:rsidR="00C67270">
        <w:rPr>
          <w:lang w:val="en-US"/>
        </w:rPr>
        <w:t xml:space="preserve">and </w:t>
      </w:r>
      <w:r w:rsidR="00066B9C">
        <w:rPr>
          <w:lang w:val="en-US"/>
        </w:rPr>
        <w:fldChar w:fldCharType="begin"/>
      </w:r>
      <w:r w:rsidR="00066B9C">
        <w:rPr>
          <w:lang w:val="en-US"/>
        </w:rPr>
        <w:instrText xml:space="preserve"> REF _Ref5229082 \h </w:instrText>
      </w:r>
      <w:r w:rsidR="00066B9C">
        <w:rPr>
          <w:lang w:val="en-US"/>
        </w:rPr>
      </w:r>
      <w:r w:rsidR="00066B9C">
        <w:rPr>
          <w:lang w:val="en-US"/>
        </w:rPr>
        <w:fldChar w:fldCharType="separate"/>
      </w:r>
      <w:r w:rsidR="004C755D">
        <w:rPr>
          <w:lang w:val="en-US"/>
        </w:rPr>
        <w:t>Simulation Research</w:t>
      </w:r>
      <w:r w:rsidR="00066B9C">
        <w:rPr>
          <w:lang w:val="en-US"/>
        </w:rPr>
        <w:fldChar w:fldCharType="end"/>
      </w:r>
      <w:r w:rsidR="00C67270">
        <w:rPr>
          <w:lang w:val="en-US"/>
        </w:rPr>
        <w:t xml:space="preserve">. </w:t>
      </w:r>
      <w:r w:rsidR="00C34238">
        <w:rPr>
          <w:lang w:val="en-US"/>
        </w:rPr>
        <w:t>Each section researches a particular component of the project.</w:t>
      </w:r>
    </w:p>
    <w:p w:rsidRPr="006005A6" w:rsidR="00FD5E0D" w:rsidP="006005A6" w:rsidRDefault="00FD5E0D" w14:paraId="3241D6B8" w14:textId="77777777">
      <w:pPr>
        <w:rPr>
          <w:lang w:val="en-US"/>
        </w:rPr>
      </w:pPr>
    </w:p>
    <w:p w:rsidR="00AF4255" w:rsidP="00D57E93" w:rsidRDefault="0071111B" w14:paraId="542F62E0" w14:textId="5CAEFA44">
      <w:pPr>
        <w:pStyle w:val="Heading2"/>
        <w:rPr>
          <w:lang w:val="en-US"/>
        </w:rPr>
      </w:pPr>
      <w:bookmarkStart w:name="_Ref5228943" w:id="22"/>
      <w:bookmarkStart w:name="_Toc5305168" w:id="23"/>
      <w:r>
        <w:rPr>
          <w:lang w:val="en-US"/>
        </w:rPr>
        <w:t>State of The Art</w:t>
      </w:r>
      <w:bookmarkEnd w:id="22"/>
      <w:bookmarkEnd w:id="23"/>
    </w:p>
    <w:p w:rsidR="001D0A5D" w:rsidP="001D0A5D" w:rsidRDefault="00210BDF" w14:paraId="42FFC9B6" w14:textId="37C69D05">
      <w:pPr>
        <w:rPr>
          <w:lang w:val="en-US"/>
        </w:rPr>
      </w:pPr>
      <w:r>
        <w:rPr>
          <w:lang w:val="en-US"/>
        </w:rPr>
        <w:t>GPS based asset tracking solutions are fairly common place in industry. Many providers such as Orbcomm, WirelessLinks, Verizon Connect</w:t>
      </w:r>
      <w:r w:rsidR="000E1EDA">
        <w:rPr>
          <w:lang w:val="en-US"/>
        </w:rPr>
        <w:t xml:space="preserve"> offer asset tracking solutions. These solutions normally leverage a GPS tracker per asset approach, whereby a GPS tracker is installed on each asset. </w:t>
      </w:r>
      <w:r w:rsidR="00C16A25">
        <w:rPr>
          <w:lang w:val="en-US"/>
        </w:rPr>
        <w:t xml:space="preserve">This approach works well and is necessary when a fleet of assets is primarily distributed, but for </w:t>
      </w:r>
      <w:r w:rsidR="007D601D">
        <w:rPr>
          <w:lang w:val="en-US"/>
        </w:rPr>
        <w:t>an application where the asset is expected to remain within a yard or site a GPS module per asset can be unnecessarily when there are other available options.</w:t>
      </w:r>
    </w:p>
    <w:p w:rsidR="00291F87" w:rsidP="001D0A5D" w:rsidRDefault="00291F87" w14:paraId="5982964B" w14:textId="01CC8E0C">
      <w:pPr>
        <w:rPr>
          <w:lang w:val="en-US"/>
        </w:rPr>
      </w:pPr>
    </w:p>
    <w:p w:rsidR="00291F87" w:rsidP="001D0A5D" w:rsidRDefault="00780D22" w14:paraId="1F720AD3" w14:textId="5F3194E3">
      <w:pPr>
        <w:rPr>
          <w:lang w:val="en-US"/>
        </w:rPr>
      </w:pPr>
      <w:r w:rsidRPr="00780D22">
        <w:rPr>
          <w:lang w:val="en-US"/>
        </w:rPr>
        <w:t>Sanghyun</w:t>
      </w:r>
      <w:r>
        <w:rPr>
          <w:lang w:val="en-US"/>
        </w:rPr>
        <w:t xml:space="preserve"> Son et al. </w:t>
      </w:r>
      <w:sdt>
        <w:sdtPr>
          <w:rPr>
            <w:lang w:val="en-US"/>
          </w:rPr>
          <w:id w:val="-1831365390"/>
          <w:citation/>
        </w:sdtPr>
        <w:sdtContent>
          <w:r>
            <w:rPr>
              <w:lang w:val="en-US"/>
            </w:rPr>
            <w:fldChar w:fldCharType="begin"/>
          </w:r>
          <w:r>
            <w:rPr>
              <w:lang w:val="en-US"/>
            </w:rPr>
            <w:instrText xml:space="preserve"> CITATION Son16 \l 1033 </w:instrText>
          </w:r>
          <w:r>
            <w:rPr>
              <w:lang w:val="en-US"/>
            </w:rPr>
            <w:fldChar w:fldCharType="separate"/>
          </w:r>
          <w:r w:rsidRPr="00A84A6A" w:rsidR="00A84A6A">
            <w:rPr>
              <w:noProof/>
              <w:lang w:val="en-US"/>
            </w:rPr>
            <w:t>[5]</w:t>
          </w:r>
          <w:r>
            <w:rPr>
              <w:lang w:val="en-US"/>
            </w:rPr>
            <w:fldChar w:fldCharType="end"/>
          </w:r>
        </w:sdtContent>
      </w:sdt>
      <w:r>
        <w:rPr>
          <w:lang w:val="en-US"/>
        </w:rPr>
        <w:t xml:space="preserve"> </w:t>
      </w:r>
      <w:r w:rsidR="00513DE0">
        <w:rPr>
          <w:lang w:val="en-US"/>
        </w:rPr>
        <w:t>introduce</w:t>
      </w:r>
      <w:r w:rsidR="00027CEE">
        <w:rPr>
          <w:lang w:val="en-US"/>
        </w:rPr>
        <w:t xml:space="preserve"> a</w:t>
      </w:r>
      <w:r w:rsidR="00CD2B98">
        <w:rPr>
          <w:lang w:val="en-US"/>
        </w:rPr>
        <w:t xml:space="preserve">n approach for asset tracking in a container yard </w:t>
      </w:r>
      <w:r w:rsidR="00270A87">
        <w:rPr>
          <w:lang w:val="en-US"/>
        </w:rPr>
        <w:t xml:space="preserve">by </w:t>
      </w:r>
      <w:r w:rsidR="00CD2B98">
        <w:rPr>
          <w:lang w:val="en-US"/>
        </w:rPr>
        <w:t xml:space="preserve">using </w:t>
      </w:r>
      <w:r w:rsidR="00270A87">
        <w:rPr>
          <w:lang w:val="en-US"/>
        </w:rPr>
        <w:t xml:space="preserve">both static and moving readers to estimate the location of </w:t>
      </w:r>
      <w:r w:rsidR="00CD2B98">
        <w:rPr>
          <w:lang w:val="en-US"/>
        </w:rPr>
        <w:t>moving tags</w:t>
      </w:r>
      <w:r w:rsidR="00095E8D">
        <w:rPr>
          <w:lang w:val="en-US"/>
        </w:rPr>
        <w:t xml:space="preserve">. </w:t>
      </w:r>
      <w:r w:rsidR="006D4EEB">
        <w:rPr>
          <w:lang w:val="en-US"/>
        </w:rPr>
        <w:t>In order to track the location of yard tractors, readers were placed on both light towers and mobile cranes.</w:t>
      </w:r>
      <w:r w:rsidR="001F7B5F">
        <w:rPr>
          <w:lang w:val="en-US"/>
        </w:rPr>
        <w:t xml:space="preserve"> The wireless communication used was based on</w:t>
      </w:r>
      <w:r w:rsidR="00406E1D">
        <w:rPr>
          <w:lang w:val="en-US"/>
        </w:rPr>
        <w:t xml:space="preserve"> </w:t>
      </w:r>
      <w:r w:rsidRPr="00406E1D" w:rsidR="00406E1D">
        <w:rPr>
          <w:lang w:val="en-US"/>
        </w:rPr>
        <w:t>IEEE 802.15.4a</w:t>
      </w:r>
      <w:r w:rsidR="00406E1D">
        <w:rPr>
          <w:lang w:val="en-US"/>
        </w:rPr>
        <w:t>.</w:t>
      </w:r>
      <w:r w:rsidR="001F7B5F">
        <w:rPr>
          <w:lang w:val="en-US"/>
        </w:rPr>
        <w:t xml:space="preserve"> </w:t>
      </w:r>
      <w:r w:rsidR="008609F1">
        <w:rPr>
          <w:lang w:val="en-US"/>
        </w:rPr>
        <w:t>The approach yielded an estimated tracking error of approximately 6.3m</w:t>
      </w:r>
      <w:r w:rsidR="00FB060F">
        <w:rPr>
          <w:lang w:val="en-US"/>
        </w:rPr>
        <w:t>, which they found to be close to the accuracy</w:t>
      </w:r>
      <w:r w:rsidR="003D1500">
        <w:rPr>
          <w:lang w:val="en-US"/>
        </w:rPr>
        <w:t xml:space="preserve"> </w:t>
      </w:r>
      <w:r w:rsidR="00FB060F">
        <w:rPr>
          <w:lang w:val="en-US"/>
        </w:rPr>
        <w:t>achievable using GPS tracking</w:t>
      </w:r>
      <w:r w:rsidR="00095E8D">
        <w:rPr>
          <w:lang w:val="en-US"/>
        </w:rPr>
        <w:t xml:space="preserve">. </w:t>
      </w:r>
      <w:r w:rsidR="003F61A2">
        <w:rPr>
          <w:lang w:val="en-US"/>
        </w:rPr>
        <w:t xml:space="preserve">Using the known location of beacons, the location of moving tags can be computed based on readings from multiple beacons as long as line of sight is available. </w:t>
      </w:r>
      <w:r w:rsidR="007B7D3E">
        <w:rPr>
          <w:lang w:val="en-US"/>
        </w:rPr>
        <w:t>This approach provides an interesting solution to asset tracking in a yard application, h</w:t>
      </w:r>
      <w:r w:rsidR="003F61A2">
        <w:rPr>
          <w:lang w:val="en-US"/>
        </w:rPr>
        <w:t>owever, this approach require</w:t>
      </w:r>
      <w:r w:rsidR="00FB0906">
        <w:rPr>
          <w:lang w:val="en-US"/>
        </w:rPr>
        <w:t>s</w:t>
      </w:r>
      <w:r w:rsidR="003F61A2">
        <w:rPr>
          <w:lang w:val="en-US"/>
        </w:rPr>
        <w:t xml:space="preserve"> the installation </w:t>
      </w:r>
      <w:r w:rsidR="00FB2BF7">
        <w:rPr>
          <w:lang w:val="en-US"/>
        </w:rPr>
        <w:t xml:space="preserve">of radio infrastructure in-yard, which can be prohibitively expensive. </w:t>
      </w:r>
      <w:r w:rsidR="001320AF">
        <w:rPr>
          <w:lang w:val="en-US"/>
        </w:rPr>
        <w:t>Line of sight was required to communicate with the tags, which is why readers were placed on cranes that had permanent line of sight with yard tractors.</w:t>
      </w:r>
    </w:p>
    <w:p w:rsidR="00D90D2A" w:rsidP="001D0A5D" w:rsidRDefault="00D90D2A" w14:paraId="56970C06" w14:textId="19653754">
      <w:pPr>
        <w:rPr>
          <w:lang w:val="en-US"/>
        </w:rPr>
      </w:pPr>
    </w:p>
    <w:p w:rsidR="002177AA" w:rsidP="001D0A5D" w:rsidRDefault="002177AA" w14:paraId="5B0850AE" w14:textId="19D33B7F">
      <w:pPr>
        <w:rPr>
          <w:lang w:val="en-US"/>
        </w:rPr>
      </w:pPr>
      <w:r>
        <w:rPr>
          <w:lang w:val="en-US"/>
        </w:rPr>
        <w:t>Orbcomm</w:t>
      </w:r>
      <w:sdt>
        <w:sdtPr>
          <w:rPr>
            <w:lang w:val="en-US"/>
          </w:rPr>
          <w:id w:val="-969045444"/>
          <w:citation/>
        </w:sdtPr>
        <w:sdtContent>
          <w:r w:rsidR="00F868EB">
            <w:rPr>
              <w:lang w:val="en-US"/>
            </w:rPr>
            <w:fldChar w:fldCharType="begin"/>
          </w:r>
          <w:r w:rsidR="00F868EB">
            <w:rPr>
              <w:lang w:val="en-US"/>
            </w:rPr>
            <w:instrText xml:space="preserve"> CITATION Orb19 \l 1033 </w:instrText>
          </w:r>
          <w:r w:rsidR="00F868EB">
            <w:rPr>
              <w:lang w:val="en-US"/>
            </w:rPr>
            <w:fldChar w:fldCharType="separate"/>
          </w:r>
          <w:r w:rsidR="00A84A6A">
            <w:rPr>
              <w:noProof/>
              <w:lang w:val="en-US"/>
            </w:rPr>
            <w:t xml:space="preserve"> </w:t>
          </w:r>
          <w:r w:rsidRPr="00A84A6A" w:rsidR="00A84A6A">
            <w:rPr>
              <w:noProof/>
              <w:lang w:val="en-US"/>
            </w:rPr>
            <w:t>[6]</w:t>
          </w:r>
          <w:r w:rsidR="00F868EB">
            <w:rPr>
              <w:lang w:val="en-US"/>
            </w:rPr>
            <w:fldChar w:fldCharType="end"/>
          </w:r>
        </w:sdtContent>
      </w:sdt>
      <w:r>
        <w:rPr>
          <w:lang w:val="en-US"/>
        </w:rPr>
        <w:t xml:space="preserve"> offer an industrial solution for outdoor asset tracking that consists of attaching location aware modules to every asset a user wants to track.</w:t>
      </w:r>
      <w:r w:rsidR="00B43F90">
        <w:rPr>
          <w:lang w:val="en-US"/>
        </w:rPr>
        <w:t xml:space="preserve"> Each module is equipped with a cellular connection that it uses to communicate with cloud hosted servers that provide back-</w:t>
      </w:r>
      <w:r w:rsidR="00B43F90">
        <w:rPr>
          <w:lang w:val="en-US"/>
        </w:rPr>
        <w:lastRenderedPageBreak/>
        <w:t>office administrators with control over the system. This approach allows every asset to be completely independent and self-sufficient in terms of reporting it’s location.</w:t>
      </w:r>
      <w:r w:rsidR="00D5109B">
        <w:rPr>
          <w:lang w:val="en-US"/>
        </w:rPr>
        <w:t xml:space="preserve"> This approach allows a device to update it’s location independent of it’s proximity to a yard, the only requirements are that the device has a GPS fix and a data connection.</w:t>
      </w:r>
      <w:r w:rsidR="008A37A2">
        <w:rPr>
          <w:lang w:val="en-US"/>
        </w:rPr>
        <w:t xml:space="preserve"> As these devices have GPS modules onboard, they are inherently power hungry. Orbcomm have solved the issue of supplying power to these devices by equipping them with solar panels, allowing reported maintenance-free operation for up-to 10 years.</w:t>
      </w:r>
    </w:p>
    <w:p w:rsidR="002177AA" w:rsidP="001D0A5D" w:rsidRDefault="002177AA" w14:paraId="698EF650" w14:textId="77777777">
      <w:pPr>
        <w:rPr>
          <w:lang w:val="en-US"/>
        </w:rPr>
      </w:pPr>
    </w:p>
    <w:p w:rsidR="00D90D2A" w:rsidP="001D0A5D" w:rsidRDefault="00657BDB" w14:paraId="6FBB6992" w14:textId="2B0EE0E1">
      <w:pPr>
        <w:rPr>
          <w:lang w:val="en-US"/>
        </w:rPr>
      </w:pPr>
      <w:r>
        <w:rPr>
          <w:lang w:val="en-US"/>
        </w:rPr>
        <w:t xml:space="preserve">Other solutions use static beacons and moving tags, with BLE radio. This approach </w:t>
      </w:r>
      <w:r w:rsidR="00502FD5">
        <w:rPr>
          <w:lang w:val="en-US"/>
        </w:rPr>
        <w:t>can utilize Bluetooth radios already built into many consumer devices that workers might be carrying, such as tablets for taking inventory and such. This approach works on reasoning from proximity readings the location of devices. This approach requires installation of beacons within the yard at regular intervals.</w:t>
      </w:r>
    </w:p>
    <w:p w:rsidR="00502FD5" w:rsidP="001D0A5D" w:rsidRDefault="00502FD5" w14:paraId="74D5EAE8" w14:textId="4DA1B7F2">
      <w:pPr>
        <w:rPr>
          <w:lang w:val="en-US"/>
        </w:rPr>
      </w:pPr>
    </w:p>
    <w:p w:rsidR="00502FD5" w:rsidP="001D0A5D" w:rsidRDefault="00502FD5" w14:paraId="501AADE2" w14:textId="3783C562">
      <w:pPr>
        <w:rPr>
          <w:lang w:val="en-US"/>
        </w:rPr>
      </w:pPr>
      <w:r>
        <w:rPr>
          <w:lang w:val="en-US"/>
        </w:rPr>
        <w:t>Using beacons installed at regular intervals adds to the time and cost of setting up such a system, as well as adding another component that must be maintained.</w:t>
      </w:r>
    </w:p>
    <w:p w:rsidR="00502FD5" w:rsidP="001D0A5D" w:rsidRDefault="00502FD5" w14:paraId="5538078F" w14:textId="6186D350">
      <w:pPr>
        <w:rPr>
          <w:lang w:val="en-US"/>
        </w:rPr>
      </w:pPr>
    </w:p>
    <w:p w:rsidRPr="001D0A5D" w:rsidR="00D91DB6" w:rsidP="001D0A5D" w:rsidRDefault="00B10A65" w14:paraId="0BECCFAC" w14:textId="23B25748">
      <w:pPr>
        <w:rPr>
          <w:lang w:val="en-US"/>
        </w:rPr>
      </w:pPr>
      <w:r>
        <w:rPr>
          <w:lang w:val="en-US"/>
        </w:rPr>
        <w:t xml:space="preserve">A hybrid approach such as the one suggested in this project has not to the author’s knowledge been implemented in industry, where existing devices commonly found in trucks and machinery can be piggybacked to locate low-cost beacons placed on other important assets. </w:t>
      </w:r>
      <w:r w:rsidR="00914988">
        <w:rPr>
          <w:lang w:val="en-US"/>
        </w:rPr>
        <w:t>This solution has a low set-up cost and time as only low-cost beacons need to be attached to assets and software added to devices already in use.</w:t>
      </w:r>
      <w:r w:rsidR="00DF0B94">
        <w:rPr>
          <w:lang w:val="en-US"/>
        </w:rPr>
        <w:t xml:space="preserve"> This solution also adds minimal maintenance to the maintenance costs already associated with maintaining the ‘smart’ devices. This use of adding functionality to hardware already in use is a novel one.</w:t>
      </w:r>
    </w:p>
    <w:p w:rsidRPr="008A1E86" w:rsidR="00A90C12" w:rsidP="008A1E86" w:rsidRDefault="00A90C12" w14:paraId="12587165" w14:textId="77777777">
      <w:pPr>
        <w:rPr>
          <w:lang w:val="en-US"/>
        </w:rPr>
      </w:pPr>
    </w:p>
    <w:p w:rsidR="00FC3AFE" w:rsidP="00FC3AFE" w:rsidRDefault="00FC3AFE" w14:paraId="7B200E7C" w14:textId="3200E7A3">
      <w:pPr>
        <w:pStyle w:val="Heading2"/>
        <w:rPr>
          <w:lang w:val="en-US"/>
        </w:rPr>
      </w:pPr>
      <w:bookmarkStart w:name="_Ref5229070" w:id="24"/>
      <w:bookmarkStart w:name="_Toc5305169" w:id="25"/>
      <w:r>
        <w:rPr>
          <w:lang w:val="en-US"/>
        </w:rPr>
        <w:t>Hardware Research</w:t>
      </w:r>
      <w:bookmarkEnd w:id="24"/>
      <w:bookmarkEnd w:id="25"/>
    </w:p>
    <w:p w:rsidR="00A5099F" w:rsidP="00FC3AFE" w:rsidRDefault="007A7069" w14:paraId="77322157" w14:textId="375E9794">
      <w:pPr>
        <w:rPr>
          <w:lang w:val="en-US"/>
        </w:rPr>
      </w:pPr>
      <w:r>
        <w:rPr>
          <w:lang w:val="en-US"/>
        </w:rPr>
        <w:t xml:space="preserve">This section of research explores hardware possibilities for the project. </w:t>
      </w:r>
      <w:r w:rsidR="00D50030">
        <w:rPr>
          <w:lang w:val="en-US"/>
        </w:rPr>
        <w:t>First, hardware requirements are laid out, then each piece of hardware is tackled individually.</w:t>
      </w:r>
    </w:p>
    <w:p w:rsidR="007A7069" w:rsidP="00FC3AFE" w:rsidRDefault="007A7069" w14:paraId="79509502" w14:textId="77777777">
      <w:pPr>
        <w:rPr>
          <w:lang w:val="en-US"/>
        </w:rPr>
      </w:pPr>
    </w:p>
    <w:p w:rsidR="00A5099F" w:rsidP="00A5099F" w:rsidRDefault="00A5099F" w14:paraId="1874A696" w14:textId="3AEA13E9">
      <w:pPr>
        <w:pStyle w:val="Heading3"/>
        <w:rPr>
          <w:lang w:val="en-US"/>
        </w:rPr>
      </w:pPr>
      <w:bookmarkStart w:name="_Toc5305170" w:id="26"/>
      <w:r>
        <w:rPr>
          <w:lang w:val="en-US"/>
        </w:rPr>
        <w:lastRenderedPageBreak/>
        <w:t>Requirements</w:t>
      </w:r>
      <w:bookmarkEnd w:id="26"/>
    </w:p>
    <w:p w:rsidR="00C9088D" w:rsidP="00FC3AFE" w:rsidRDefault="00B644D0" w14:paraId="11F23DF2" w14:textId="77777777">
      <w:pPr>
        <w:rPr>
          <w:lang w:val="en-US"/>
        </w:rPr>
      </w:pPr>
      <w:r>
        <w:rPr>
          <w:lang w:val="en-US"/>
        </w:rPr>
        <w:t xml:space="preserve">To prove this concept could work, two types of devices are needed, a smart device and a dumb device. </w:t>
      </w:r>
    </w:p>
    <w:p w:rsidR="00C9088D" w:rsidP="00FC3AFE" w:rsidRDefault="00C9088D" w14:paraId="34067444" w14:textId="77777777">
      <w:pPr>
        <w:rPr>
          <w:lang w:val="en-US"/>
        </w:rPr>
      </w:pPr>
    </w:p>
    <w:p w:rsidR="000A1AC3" w:rsidP="00FC3AFE" w:rsidRDefault="00B644D0" w14:paraId="1D85B677" w14:textId="153F2F4E">
      <w:pPr>
        <w:rPr>
          <w:lang w:val="en-US"/>
        </w:rPr>
      </w:pPr>
      <w:r>
        <w:rPr>
          <w:lang w:val="en-US"/>
        </w:rPr>
        <w:t>The smart device must have some onboard processing and memory</w:t>
      </w:r>
      <w:r w:rsidR="00A00B99">
        <w:rPr>
          <w:lang w:val="en-US"/>
        </w:rPr>
        <w:t xml:space="preserve"> and is assumed to be plugged into a permanent power supply, so battery life is not too important. </w:t>
      </w:r>
      <w:r w:rsidR="00DB625C">
        <w:rPr>
          <w:lang w:val="en-US"/>
        </w:rPr>
        <w:t xml:space="preserve">It is </w:t>
      </w:r>
      <w:r w:rsidR="000C1155">
        <w:rPr>
          <w:lang w:val="en-US"/>
        </w:rPr>
        <w:t>envisioned</w:t>
      </w:r>
      <w:r w:rsidR="00DB625C">
        <w:rPr>
          <w:lang w:val="en-US"/>
        </w:rPr>
        <w:t xml:space="preserve"> that smart devices will live on machinery such as forklifts or tractor units i.e. units that can supply power to the device whenever the machine is moving. These smart devices must have some method of communicating to the internet onboard, this could possibly be over WiFi or Cellular Network. </w:t>
      </w:r>
      <w:r w:rsidR="000C1155">
        <w:rPr>
          <w:lang w:val="en-US"/>
        </w:rPr>
        <w:t>The smart device must also have knowledge of it’s own geographic location.</w:t>
      </w:r>
      <w:r w:rsidR="00E91D91">
        <w:rPr>
          <w:lang w:val="en-US"/>
        </w:rPr>
        <w:t xml:space="preserve"> These smart devices are being modelled after ELD and AOBRD devices currently required by US and EU law on tractor units. </w:t>
      </w:r>
    </w:p>
    <w:p w:rsidR="00C9088D" w:rsidP="00FC3AFE" w:rsidRDefault="00C9088D" w14:paraId="6F5418AA" w14:textId="50FA12B9">
      <w:pPr>
        <w:rPr>
          <w:lang w:val="en-US"/>
        </w:rPr>
      </w:pPr>
    </w:p>
    <w:p w:rsidR="00285342" w:rsidP="00FC3AFE" w:rsidRDefault="00285342" w14:paraId="24AD2B0F" w14:textId="1AB0DBF0">
      <w:pPr>
        <w:rPr>
          <w:lang w:val="en-US"/>
        </w:rPr>
      </w:pPr>
      <w:r>
        <w:rPr>
          <w:lang w:val="en-US"/>
        </w:rPr>
        <w:t xml:space="preserve">The dumb device must have knowledge of it’s own identity, and the ability to broadcast this identity to a smart device. This onboard radio will need further research. </w:t>
      </w:r>
      <w:r w:rsidR="001056D3">
        <w:rPr>
          <w:lang w:val="en-US"/>
        </w:rPr>
        <w:t xml:space="preserve">It is envisioned that these dumb devices would be affixed to objects such as trailers, which have no </w:t>
      </w:r>
      <w:r w:rsidR="00BA45A4">
        <w:rPr>
          <w:lang w:val="en-US"/>
        </w:rPr>
        <w:t>guarantee</w:t>
      </w:r>
      <w:r w:rsidR="001056D3">
        <w:rPr>
          <w:lang w:val="en-US"/>
        </w:rPr>
        <w:t xml:space="preserve"> of </w:t>
      </w:r>
      <w:r w:rsidR="009B7D3B">
        <w:rPr>
          <w:lang w:val="en-US"/>
        </w:rPr>
        <w:t xml:space="preserve">having access to power for extended durations. </w:t>
      </w:r>
      <w:r w:rsidR="00BA45A4">
        <w:rPr>
          <w:lang w:val="en-US"/>
        </w:rPr>
        <w:t xml:space="preserve">These dumb devices must also be cheap and off-the shelf units, to help make the whole solution cost-effective. </w:t>
      </w:r>
      <w:r w:rsidR="00BD4842">
        <w:rPr>
          <w:lang w:val="en-US"/>
        </w:rPr>
        <w:t xml:space="preserve">Dumb devices should be easily affixable to an important object and should require no maintenance. Their batteries should be capable of lasting for months at a time. </w:t>
      </w:r>
      <w:r w:rsidR="00BA45A4">
        <w:rPr>
          <w:lang w:val="en-US"/>
        </w:rPr>
        <w:t xml:space="preserve">These dumb devices should be almost disposable, and after their batteries have died, they can be replaced. </w:t>
      </w:r>
    </w:p>
    <w:p w:rsidR="00C07149" w:rsidP="00FC3AFE" w:rsidRDefault="00C07149" w14:paraId="6A45C45F" w14:textId="77777777">
      <w:pPr>
        <w:rPr>
          <w:lang w:val="en-US"/>
        </w:rPr>
      </w:pPr>
    </w:p>
    <w:p w:rsidRPr="006F3F74" w:rsidR="000A1AC3" w:rsidP="000A1AC3" w:rsidRDefault="000A1AC3" w14:paraId="5A283854" w14:textId="04AC4596">
      <w:pPr>
        <w:pStyle w:val="Heading3"/>
        <w:rPr>
          <w:lang w:val="en-US"/>
        </w:rPr>
      </w:pPr>
      <w:bookmarkStart w:name="_Toc5305171" w:id="27"/>
      <w:r>
        <w:rPr>
          <w:lang w:val="en-US"/>
        </w:rPr>
        <w:t>Research and Analysis of Radio Frequency Communication</w:t>
      </w:r>
      <w:bookmarkEnd w:id="27"/>
    </w:p>
    <w:p w:rsidRPr="00AF4255" w:rsidR="000A1AC3" w:rsidP="000A1AC3" w:rsidRDefault="000A1AC3" w14:paraId="5405DB29" w14:textId="77777777">
      <w:pPr>
        <w:rPr>
          <w:lang w:val="en-US"/>
        </w:rPr>
      </w:pPr>
      <w:r>
        <w:rPr>
          <w:lang w:val="en-US"/>
        </w:rPr>
        <w:t>There are a wide variety of technologies used for wireless communication available commercially. Some of these technologies are very similar in nature but have very different use cases. These technologies have various ranges, complexities, costs and accuracies.</w:t>
      </w:r>
    </w:p>
    <w:p w:rsidRPr="00AF4255" w:rsidR="000A1AC3" w:rsidP="000A1AC3" w:rsidRDefault="000A1AC3" w14:paraId="7FB59C44" w14:textId="77777777">
      <w:pPr>
        <w:rPr>
          <w:lang w:val="en-US"/>
        </w:rPr>
      </w:pPr>
    </w:p>
    <w:p w:rsidR="000A1AC3" w:rsidP="000A1AC3" w:rsidRDefault="000A1AC3" w14:paraId="7538DDE0" w14:textId="77777777">
      <w:pPr>
        <w:rPr>
          <w:lang w:val="en-US"/>
        </w:rPr>
      </w:pPr>
      <w:r>
        <w:rPr>
          <w:lang w:val="en-US"/>
        </w:rPr>
        <w:t xml:space="preserve">As this project is exploring the use of low-cost beacons that require little installation and maintenance, the beacons must be reliable and simple. To allow for quick installation, a beacon should be a standalone unit capable of operating without the need for external power. As such it will need to be battery powered, and battery-life will be a primary consideration. Generally, range and battery life are closely related, as the larger the range of </w:t>
      </w:r>
      <w:r>
        <w:rPr>
          <w:lang w:val="en-US"/>
        </w:rPr>
        <w:lastRenderedPageBreak/>
        <w:t xml:space="preserve">a devices the more power it will consume to reach this range, so battery capacity along with power consumption will dictate battery life. </w:t>
      </w:r>
    </w:p>
    <w:p w:rsidR="000A1AC3" w:rsidP="000A1AC3" w:rsidRDefault="000A1AC3" w14:paraId="21A4E046" w14:textId="77777777">
      <w:pPr>
        <w:rPr>
          <w:lang w:val="en-US"/>
        </w:rPr>
      </w:pPr>
    </w:p>
    <w:p w:rsidR="000A1AC3" w:rsidP="000A1AC3" w:rsidRDefault="000A1AC3" w14:paraId="4D3CA7AF" w14:textId="77777777">
      <w:pPr>
        <w:rPr>
          <w:lang w:val="en-US"/>
        </w:rPr>
      </w:pPr>
      <w:r>
        <w:rPr>
          <w:lang w:val="en-US"/>
        </w:rPr>
        <w:t xml:space="preserve">The mobile device will likely need to be connected to external power and can be assumed to have either a constant source of power (as in a machine when the machine is running), or some facility to charge the device. The mobile devices will need GPS radio in order to get a reading for its own location. It will also need to have an onboard module capable of communicating with the asset beacons. The mobile device must have a data connection, either in the form of a SIM card based Network connection or WiFi. </w:t>
      </w:r>
    </w:p>
    <w:p w:rsidR="000A1AC3" w:rsidP="000A1AC3" w:rsidRDefault="000A1AC3" w14:paraId="2AF9BEA4" w14:textId="77777777">
      <w:pPr>
        <w:rPr>
          <w:lang w:val="en-US"/>
        </w:rPr>
      </w:pPr>
    </w:p>
    <w:p w:rsidR="000A1AC3" w:rsidP="000A1AC3" w:rsidRDefault="000A1AC3" w14:paraId="4A1359CB" w14:textId="77777777">
      <w:pPr>
        <w:pStyle w:val="Heading4"/>
        <w:rPr>
          <w:lang w:val="en-US"/>
        </w:rPr>
      </w:pPr>
      <w:r>
        <w:rPr>
          <w:lang w:val="en-US"/>
        </w:rPr>
        <w:t>WiFi</w:t>
      </w:r>
    </w:p>
    <w:p w:rsidR="000A1AC3" w:rsidP="000A1AC3" w:rsidRDefault="000A1AC3" w14:paraId="63688DC5" w14:textId="7334584F">
      <w:pPr>
        <w:rPr>
          <w:lang w:val="en-US"/>
        </w:rPr>
      </w:pPr>
      <w:r>
        <w:rPr>
          <w:lang w:val="en-US"/>
        </w:rPr>
        <w:t>WiFi uses radio waves to exchange data between devices. Based on the IEEE 802.11</w:t>
      </w:r>
      <w:sdt>
        <w:sdtPr>
          <w:rPr>
            <w:lang w:val="en-US"/>
          </w:rPr>
          <w:id w:val="-735086907"/>
          <w:citation/>
        </w:sdtPr>
        <w:sdtContent>
          <w:r>
            <w:rPr>
              <w:lang w:val="en-US"/>
            </w:rPr>
            <w:fldChar w:fldCharType="begin"/>
          </w:r>
          <w:r>
            <w:rPr>
              <w:lang w:val="en-US"/>
            </w:rPr>
            <w:instrText xml:space="preserve"> CITATION IEE12 \l 1033 </w:instrText>
          </w:r>
          <w:r>
            <w:rPr>
              <w:lang w:val="en-US"/>
            </w:rPr>
            <w:fldChar w:fldCharType="separate"/>
          </w:r>
          <w:r w:rsidR="00A84A6A">
            <w:rPr>
              <w:noProof/>
              <w:lang w:val="en-US"/>
            </w:rPr>
            <w:t xml:space="preserve"> </w:t>
          </w:r>
          <w:r w:rsidRPr="00A84A6A" w:rsidR="00A84A6A">
            <w:rPr>
              <w:noProof/>
              <w:lang w:val="en-US"/>
            </w:rPr>
            <w:t>[7]</w:t>
          </w:r>
          <w:r>
            <w:rPr>
              <w:lang w:val="en-US"/>
            </w:rPr>
            <w:fldChar w:fldCharType="end"/>
          </w:r>
        </w:sdtContent>
      </w:sdt>
      <w:r>
        <w:rPr>
          <w:lang w:val="en-US"/>
        </w:rPr>
        <w:t xml:space="preserve"> standards WiFi is commonly found in computers and mobile devices. It is primarily used to connect many devices to the same network, typically to allow access to the World Wide Web. The term WiFi encompasses multiple standards, all based on the 802.11 specification. They vary mostly in speed, range and frequency use. Many modern WiFi capable modules are capable of using IEEE 802.11b/g/n at speeds of 11/54/600Mbps respectively and operate at either 2.4GHz or 5GHz. Typically, these devices connect to a wireless access point within 100m. </w:t>
      </w:r>
    </w:p>
    <w:p w:rsidR="000A1AC3" w:rsidP="000A1AC3" w:rsidRDefault="000A1AC3" w14:paraId="3D13B447" w14:textId="77777777">
      <w:pPr>
        <w:rPr>
          <w:lang w:val="en-US"/>
        </w:rPr>
      </w:pPr>
    </w:p>
    <w:p w:rsidR="000A1AC3" w:rsidP="000A1AC3" w:rsidRDefault="000A1AC3" w14:paraId="37F7EF58" w14:textId="77777777">
      <w:pPr>
        <w:pStyle w:val="Heading4"/>
        <w:rPr>
          <w:lang w:val="en-US"/>
        </w:rPr>
      </w:pPr>
      <w:r>
        <w:rPr>
          <w:lang w:val="en-US"/>
        </w:rPr>
        <w:t>RFID</w:t>
      </w:r>
    </w:p>
    <w:p w:rsidR="000A1AC3" w:rsidP="000A1AC3" w:rsidRDefault="000A1AC3" w14:paraId="3DA5DDDB" w14:textId="77777777">
      <w:pPr>
        <w:rPr>
          <w:lang w:val="en-US"/>
        </w:rPr>
      </w:pPr>
      <w:r>
        <w:rPr>
          <w:lang w:val="en-US"/>
        </w:rPr>
        <w:t>Radio-frequency identification (RFID) uses a combination of readers and tags to identify objects. Tags are attached to objects to be identified and can be active or passive. Passive tags do not require a battery as they use some of the energy broadcast from the reader to send back a signal with their identification. As such, the greater the range desired from a passive system, the more powerful the reader needs to be in order to get enough energy to the tag, particularly if the location of the tag relative to the reader is unknown and the reader must broadcast over a wide area. Passive RFID is typically used where assets must pass through choke points, and the tag will not be far from the reader. Passive RFID systems typically have a range of 12m or less.</w:t>
      </w:r>
    </w:p>
    <w:p w:rsidR="000A1AC3" w:rsidP="000A1AC3" w:rsidRDefault="000A1AC3" w14:paraId="1F3D0110" w14:textId="77777777">
      <w:pPr>
        <w:rPr>
          <w:lang w:val="en-US"/>
        </w:rPr>
      </w:pPr>
    </w:p>
    <w:p w:rsidR="000A1AC3" w:rsidP="000A1AC3" w:rsidRDefault="000A1AC3" w14:paraId="025E88E0" w14:textId="77777777">
      <w:pPr>
        <w:rPr>
          <w:lang w:val="en-US"/>
        </w:rPr>
      </w:pPr>
      <w:r>
        <w:rPr>
          <w:lang w:val="en-US"/>
        </w:rPr>
        <w:lastRenderedPageBreak/>
        <w:t>Active RFID tags use on board power to power their return signal. An RFID system using active RFID tags can be set up with a lower powered reader as the tag does not rely on drawing power from the reader. Active RFID systems offer a range of 100m or more.</w:t>
      </w:r>
    </w:p>
    <w:p w:rsidR="000A1AC3" w:rsidP="000A1AC3" w:rsidRDefault="000A1AC3" w14:paraId="7FB5A67A" w14:textId="77777777">
      <w:pPr>
        <w:rPr>
          <w:lang w:val="en-US"/>
        </w:rPr>
      </w:pPr>
    </w:p>
    <w:p w:rsidRPr="000A1AC3" w:rsidR="000A1AC3" w:rsidP="000A1AC3" w:rsidRDefault="000A1AC3" w14:paraId="76C0A3DC" w14:textId="77777777">
      <w:pPr>
        <w:pStyle w:val="Heading4"/>
        <w:rPr>
          <w:lang w:val="en-US"/>
        </w:rPr>
      </w:pPr>
      <w:r>
        <w:rPr>
          <w:lang w:val="en-US"/>
        </w:rPr>
        <w:t>Bluetooth</w:t>
      </w:r>
    </w:p>
    <w:p w:rsidR="000A1AC3" w:rsidP="000A1AC3" w:rsidRDefault="000A1AC3" w14:paraId="575B2455" w14:textId="07511D05">
      <w:pPr>
        <w:rPr>
          <w:lang w:val="en-US"/>
        </w:rPr>
      </w:pPr>
      <w:r>
        <w:rPr>
          <w:lang w:val="en-US"/>
        </w:rPr>
        <w:t>Bluetooth uses radio waves from 2.4 GHz to 2.485 GHz to transmit data</w:t>
      </w:r>
      <w:sdt>
        <w:sdtPr>
          <w:rPr>
            <w:lang w:val="en-US"/>
          </w:rPr>
          <w:id w:val="-534121771"/>
          <w:citation/>
        </w:sdtPr>
        <w:sdtContent>
          <w:r>
            <w:rPr>
              <w:lang w:val="en-US"/>
            </w:rPr>
            <w:fldChar w:fldCharType="begin"/>
          </w:r>
          <w:r>
            <w:rPr>
              <w:lang w:val="en-US"/>
            </w:rPr>
            <w:instrText xml:space="preserve"> CITATION Blu16 \l 1033 </w:instrText>
          </w:r>
          <w:r>
            <w:rPr>
              <w:lang w:val="en-US"/>
            </w:rPr>
            <w:fldChar w:fldCharType="separate"/>
          </w:r>
          <w:r w:rsidR="00A84A6A">
            <w:rPr>
              <w:noProof/>
              <w:lang w:val="en-US"/>
            </w:rPr>
            <w:t xml:space="preserve"> </w:t>
          </w:r>
          <w:r w:rsidRPr="00A84A6A" w:rsidR="00A84A6A">
            <w:rPr>
              <w:noProof/>
              <w:lang w:val="en-US"/>
            </w:rPr>
            <w:t>[8]</w:t>
          </w:r>
          <w:r>
            <w:rPr>
              <w:lang w:val="en-US"/>
            </w:rPr>
            <w:fldChar w:fldCharType="end"/>
          </w:r>
        </w:sdtContent>
      </w:sdt>
      <w:r>
        <w:rPr>
          <w:lang w:val="en-US"/>
        </w:rPr>
        <w:t xml:space="preserve">. Bluetooth is commonly found in consumer devices and is typically used for pairing devices together over a short range – up to 100m outdoors. Bluetooth was designer with the purpose of replacing data cables, for example streaming music from a mobile device to a speaker. Bluetooth allows for 2-way communication between devices. </w:t>
      </w:r>
    </w:p>
    <w:p w:rsidR="000A1AC3" w:rsidP="000A1AC3" w:rsidRDefault="000A1AC3" w14:paraId="5E8DC2FE" w14:textId="77777777">
      <w:pPr>
        <w:rPr>
          <w:lang w:val="en-US"/>
        </w:rPr>
      </w:pPr>
    </w:p>
    <w:p w:rsidR="000A1AC3" w:rsidP="000A1AC3" w:rsidRDefault="000A1AC3" w14:paraId="7F7E7C9C" w14:textId="77777777">
      <w:pPr>
        <w:rPr>
          <w:lang w:val="en-US"/>
        </w:rPr>
      </w:pPr>
      <w:r>
        <w:rPr>
          <w:lang w:val="en-US"/>
        </w:rPr>
        <w:t>Bluetooth Low Energy (BLE) operates on the same frequencies as Bluetooth and offers similar range but with significantly less power draw. BLE is only compatible with Bluetooth version 4.0 and onwards, as the same hardware can be used for both technologies. BLE is intended for use in the IoT area.</w:t>
      </w:r>
    </w:p>
    <w:p w:rsidR="000A1AC3" w:rsidP="000A1AC3" w:rsidRDefault="000A1AC3" w14:paraId="327F73EB" w14:textId="77777777">
      <w:pPr>
        <w:rPr>
          <w:lang w:val="en-US"/>
        </w:rPr>
      </w:pPr>
    </w:p>
    <w:p w:rsidRPr="000A1AC3" w:rsidR="000A1AC3" w:rsidP="000A1AC3" w:rsidRDefault="000A1AC3" w14:paraId="5E8ED2F7" w14:textId="77777777">
      <w:pPr>
        <w:pStyle w:val="Heading4"/>
        <w:rPr>
          <w:lang w:val="en-US"/>
        </w:rPr>
      </w:pPr>
      <w:r>
        <w:rPr>
          <w:lang w:val="en-US"/>
        </w:rPr>
        <w:t>Ultra-Wideband</w:t>
      </w:r>
    </w:p>
    <w:p w:rsidR="000A1AC3" w:rsidP="000A1AC3" w:rsidRDefault="000A1AC3" w14:paraId="28402A58" w14:textId="2C38DAAA">
      <w:pPr>
        <w:rPr>
          <w:lang w:val="en-US"/>
        </w:rPr>
      </w:pPr>
      <w:r>
        <w:rPr>
          <w:lang w:val="en-US"/>
        </w:rPr>
        <w:t xml:space="preserve">Ultra-Wideband (UWB) is a wireless technology designed to transmit data over a short range. UWB uses multiple frequency bands which reduces susceptibility to noise. UWB operates in the range between 3.1 GHz and 10.6 GHz. Because UWB uses such a wide frequency band to transmit data, it can transmit through objects more reliably (such as doors) than other radio frequencies. Thus, distance between devices can reportedly be measured within 10cm </w:t>
      </w:r>
    </w:p>
    <w:p w:rsidR="00A83619" w:rsidP="000A1AC3" w:rsidRDefault="00A83619" w14:paraId="1C2984A0" w14:textId="77777777">
      <w:pPr>
        <w:rPr>
          <w:lang w:val="en-US"/>
        </w:rPr>
      </w:pPr>
    </w:p>
    <w:p w:rsidR="000A1AC3" w:rsidP="00A83619" w:rsidRDefault="00A83619" w14:paraId="71455357" w14:textId="71974CF3">
      <w:pPr>
        <w:pStyle w:val="Heading3"/>
        <w:rPr>
          <w:lang w:val="en-US"/>
        </w:rPr>
      </w:pPr>
      <w:bookmarkStart w:name="_Toc5305172" w:id="28"/>
      <w:r>
        <w:rPr>
          <w:lang w:val="en-US"/>
        </w:rPr>
        <w:t>GPS Research</w:t>
      </w:r>
      <w:bookmarkEnd w:id="28"/>
    </w:p>
    <w:p w:rsidR="00DE22B5" w:rsidP="00A83619" w:rsidRDefault="00D037F1" w14:paraId="7C518AE3" w14:textId="39F3375E">
      <w:pPr>
        <w:rPr>
          <w:lang w:val="en-US"/>
        </w:rPr>
      </w:pPr>
      <w:r>
        <w:rPr>
          <w:lang w:val="en-US"/>
        </w:rPr>
        <w:t xml:space="preserve">The Global </w:t>
      </w:r>
      <w:r w:rsidR="00D6472C">
        <w:rPr>
          <w:lang w:val="en-US"/>
        </w:rPr>
        <w:t>Positioning</w:t>
      </w:r>
      <w:r>
        <w:rPr>
          <w:lang w:val="en-US"/>
        </w:rPr>
        <w:t xml:space="preserve"> System (GPS)</w:t>
      </w:r>
      <w:r w:rsidR="00D6472C">
        <w:rPr>
          <w:lang w:val="en-US"/>
        </w:rPr>
        <w:t xml:space="preserve"> is a navigation system </w:t>
      </w:r>
      <w:r w:rsidR="00EB5043">
        <w:rPr>
          <w:lang w:val="en-US"/>
        </w:rPr>
        <w:t xml:space="preserve">based on satellites </w:t>
      </w:r>
      <w:r w:rsidR="00D6472C">
        <w:rPr>
          <w:lang w:val="en-US"/>
        </w:rPr>
        <w:t xml:space="preserve">that can provide location and time information to a GPS receiver. </w:t>
      </w:r>
      <w:r w:rsidR="00171DB5">
        <w:rPr>
          <w:lang w:val="en-US"/>
        </w:rPr>
        <w:t xml:space="preserve">GPS is operated by the United States (US) </w:t>
      </w:r>
      <w:r w:rsidR="00324A87">
        <w:rPr>
          <w:lang w:val="en-US"/>
        </w:rPr>
        <w:t>government but</w:t>
      </w:r>
      <w:r w:rsidR="00D123D3">
        <w:rPr>
          <w:lang w:val="en-US"/>
        </w:rPr>
        <w:t xml:space="preserve"> is not the only geolocation solution available. </w:t>
      </w:r>
      <w:r w:rsidR="0055538B">
        <w:rPr>
          <w:lang w:val="en-US"/>
        </w:rPr>
        <w:t xml:space="preserve">Other states </w:t>
      </w:r>
      <w:r w:rsidR="00324A87">
        <w:rPr>
          <w:lang w:val="en-US"/>
        </w:rPr>
        <w:t>have completed or are in the process of completing</w:t>
      </w:r>
      <w:r w:rsidR="0055538B">
        <w:rPr>
          <w:lang w:val="en-US"/>
        </w:rPr>
        <w:t xml:space="preserve"> similar solutions to GPS, all of which are classified under the Global Navigation Satellite System (GNSS). </w:t>
      </w:r>
      <w:r w:rsidR="00861CC9">
        <w:rPr>
          <w:lang w:val="en-US"/>
        </w:rPr>
        <w:t xml:space="preserve">Modern GPS receivers are compatible with both GPS and </w:t>
      </w:r>
      <w:r w:rsidRPr="00861CC9" w:rsidR="00861CC9">
        <w:rPr>
          <w:lang w:val="en-US"/>
        </w:rPr>
        <w:t xml:space="preserve">Global Orbiting Navigation Satellite System </w:t>
      </w:r>
      <w:r w:rsidR="00861CC9">
        <w:rPr>
          <w:lang w:val="en-US"/>
        </w:rPr>
        <w:t>(GLONASS), the Russian state owned GNSS solution.</w:t>
      </w:r>
      <w:r w:rsidR="00B6591C">
        <w:rPr>
          <w:lang w:val="en-US"/>
        </w:rPr>
        <w:t xml:space="preserve"> Some receivers are also compatible with the BeiDou </w:t>
      </w:r>
      <w:r w:rsidR="00B6591C">
        <w:rPr>
          <w:lang w:val="en-US"/>
        </w:rPr>
        <w:lastRenderedPageBreak/>
        <w:t>Navigation Satellite System (BDS), a GNSS owned by the People’s Republic of China.</w:t>
      </w:r>
      <w:r w:rsidR="008D5493">
        <w:rPr>
          <w:lang w:val="en-US"/>
        </w:rPr>
        <w:t xml:space="preserve"> </w:t>
      </w:r>
      <w:r w:rsidR="00A64AD9">
        <w:rPr>
          <w:lang w:val="en-US"/>
        </w:rPr>
        <w:t>GPS requires the receiver to have a view of the sky</w:t>
      </w:r>
      <w:r w:rsidR="00C2758B">
        <w:rPr>
          <w:lang w:val="en-US"/>
        </w:rPr>
        <w:t xml:space="preserve"> and is thus </w:t>
      </w:r>
      <w:r w:rsidR="00B6591C">
        <w:rPr>
          <w:lang w:val="en-US"/>
        </w:rPr>
        <w:t xml:space="preserve">best </w:t>
      </w:r>
      <w:r w:rsidR="00C2758B">
        <w:rPr>
          <w:lang w:val="en-US"/>
        </w:rPr>
        <w:t xml:space="preserve">suited for use in outdoor applications. </w:t>
      </w:r>
      <w:r w:rsidR="00754DB8">
        <w:rPr>
          <w:lang w:val="en-US"/>
        </w:rPr>
        <w:t xml:space="preserve">In order to provide 2D location, a GPS receiver must communicate with a minimum of 3 </w:t>
      </w:r>
      <w:r w:rsidR="004C59DA">
        <w:rPr>
          <w:lang w:val="en-US"/>
        </w:rPr>
        <w:t>satellites</w:t>
      </w:r>
      <w:r w:rsidR="00754DB8">
        <w:rPr>
          <w:lang w:val="en-US"/>
        </w:rPr>
        <w:t xml:space="preserve">. Communication with 4 or more satellites allows location in 3D i.e. altitude to be calculated. </w:t>
      </w:r>
      <w:r w:rsidR="00D701FF">
        <w:rPr>
          <w:lang w:val="en-US"/>
        </w:rPr>
        <w:t xml:space="preserve">Location accuracy is increased as the number of satellites available is increased. </w:t>
      </w:r>
      <w:r w:rsidR="00ED24CE">
        <w:rPr>
          <w:lang w:val="en-US"/>
        </w:rPr>
        <w:t xml:space="preserve">Sources of error include atmospheric interference, signal reflection due to </w:t>
      </w:r>
      <w:r w:rsidR="00597B69">
        <w:rPr>
          <w:lang w:val="en-US"/>
        </w:rPr>
        <w:t xml:space="preserve">tall </w:t>
      </w:r>
      <w:r w:rsidR="00ED24CE">
        <w:rPr>
          <w:lang w:val="en-US"/>
        </w:rPr>
        <w:t>buildings</w:t>
      </w:r>
      <w:r w:rsidR="00597B69">
        <w:rPr>
          <w:lang w:val="en-US"/>
        </w:rPr>
        <w:t xml:space="preserve"> or other obstacles and inaccuracies within the receiver’s clock or a satellites reported position.</w:t>
      </w:r>
      <w:r w:rsidR="00ED24CE">
        <w:rPr>
          <w:lang w:val="en-US"/>
        </w:rPr>
        <w:t xml:space="preserve"> </w:t>
      </w:r>
      <w:r w:rsidR="00BE413E">
        <w:rPr>
          <w:lang w:val="en-US"/>
        </w:rPr>
        <w:t>GPS is commonly used in mobile phones for navigation, with accuracy said to be within 4.9m</w:t>
      </w:r>
      <w:sdt>
        <w:sdtPr>
          <w:rPr>
            <w:lang w:val="en-US"/>
          </w:rPr>
          <w:id w:val="1190181642"/>
          <w:citation/>
        </w:sdtPr>
        <w:sdtContent>
          <w:r w:rsidR="00BE413E">
            <w:rPr>
              <w:lang w:val="en-US"/>
            </w:rPr>
            <w:fldChar w:fldCharType="begin"/>
          </w:r>
          <w:r w:rsidR="00BE413E">
            <w:rPr>
              <w:lang w:val="en-US"/>
            </w:rPr>
            <w:instrText xml:space="preserve"> CITATION van \l 1033 </w:instrText>
          </w:r>
          <w:r w:rsidR="00BE413E">
            <w:rPr>
              <w:lang w:val="en-US"/>
            </w:rPr>
            <w:fldChar w:fldCharType="separate"/>
          </w:r>
          <w:r w:rsidR="00A84A6A">
            <w:rPr>
              <w:noProof/>
              <w:lang w:val="en-US"/>
            </w:rPr>
            <w:t xml:space="preserve"> </w:t>
          </w:r>
          <w:r w:rsidRPr="00A84A6A" w:rsidR="00A84A6A">
            <w:rPr>
              <w:noProof/>
              <w:lang w:val="en-US"/>
            </w:rPr>
            <w:t>[9]</w:t>
          </w:r>
          <w:r w:rsidR="00BE413E">
            <w:rPr>
              <w:lang w:val="en-US"/>
            </w:rPr>
            <w:fldChar w:fldCharType="end"/>
          </w:r>
        </w:sdtContent>
      </w:sdt>
      <w:r w:rsidR="00BE413E">
        <w:rPr>
          <w:lang w:val="en-US"/>
        </w:rPr>
        <w:t xml:space="preserve">. </w:t>
      </w:r>
    </w:p>
    <w:p w:rsidR="00DE22B5" w:rsidP="00A83619" w:rsidRDefault="00DE22B5" w14:paraId="38BA96E3" w14:textId="77777777">
      <w:pPr>
        <w:rPr>
          <w:lang w:val="en-US"/>
        </w:rPr>
      </w:pPr>
    </w:p>
    <w:p w:rsidR="00A83619" w:rsidP="00A83619" w:rsidRDefault="001402BC" w14:paraId="546FFFCF" w14:textId="24FC24C7">
      <w:pPr>
        <w:rPr>
          <w:lang w:val="en-US"/>
        </w:rPr>
      </w:pPr>
      <w:r>
        <w:rPr>
          <w:lang w:val="en-US"/>
        </w:rPr>
        <w:t>Some microprocessors are available with onboard GPS</w:t>
      </w:r>
      <w:r w:rsidR="001A2B2B">
        <w:rPr>
          <w:lang w:val="en-US"/>
        </w:rPr>
        <w:t>. Standalone modules designed with the singular purpose of providing GPS are widely available.</w:t>
      </w:r>
    </w:p>
    <w:p w:rsidRPr="00A83619" w:rsidR="009D7522" w:rsidP="00A83619" w:rsidRDefault="009D7522" w14:paraId="3C789710" w14:textId="77777777">
      <w:pPr>
        <w:rPr>
          <w:lang w:val="en-US"/>
        </w:rPr>
      </w:pPr>
    </w:p>
    <w:p w:rsidR="00A84ED8" w:rsidP="00A84ED8" w:rsidRDefault="00A84ED8" w14:paraId="59ADA558" w14:textId="7C436EEA">
      <w:pPr>
        <w:pStyle w:val="Heading3"/>
        <w:rPr>
          <w:lang w:val="en-US"/>
        </w:rPr>
      </w:pPr>
      <w:bookmarkStart w:name="_Toc5305173" w:id="29"/>
      <w:r>
        <w:rPr>
          <w:lang w:val="en-US"/>
        </w:rPr>
        <w:t>Smart Device Research</w:t>
      </w:r>
      <w:bookmarkEnd w:id="29"/>
    </w:p>
    <w:p w:rsidR="00A84ED8" w:rsidP="00A84ED8" w:rsidRDefault="001018FD" w14:paraId="42030171" w14:textId="075CE1B1">
      <w:pPr>
        <w:rPr>
          <w:lang w:val="en-US"/>
        </w:rPr>
      </w:pPr>
      <w:r>
        <w:rPr>
          <w:lang w:val="en-US"/>
        </w:rPr>
        <w:t xml:space="preserve">Smart devices require some basic processing power, along with the capability of operating the needed radios and consuming </w:t>
      </w:r>
      <w:commentRangeStart w:id="30"/>
      <w:r>
        <w:rPr>
          <w:lang w:val="en-US"/>
        </w:rPr>
        <w:t>fairly low power</w:t>
      </w:r>
      <w:commentRangeEnd w:id="30"/>
      <w:r w:rsidR="00F444DE">
        <w:rPr>
          <w:rStyle w:val="CommentReference"/>
        </w:rPr>
        <w:commentReference w:id="30"/>
      </w:r>
      <w:r>
        <w:rPr>
          <w:lang w:val="en-US"/>
        </w:rPr>
        <w:t xml:space="preserve">. In order to expedite development of the solution, smart devices that can be built from as off-the-shelf units as possible are desired. </w:t>
      </w:r>
      <w:r w:rsidR="003C1988">
        <w:rPr>
          <w:lang w:val="en-US"/>
        </w:rPr>
        <w:t>The more on-board radios the device has the better, as this will reduce the time needed to configure external modules.</w:t>
      </w:r>
      <w:r w:rsidR="00F444DE">
        <w:rPr>
          <w:lang w:val="en-US"/>
        </w:rPr>
        <w:t xml:space="preserve"> These devices must be programmable</w:t>
      </w:r>
      <w:r w:rsidR="004B3AD9">
        <w:rPr>
          <w:lang w:val="en-US"/>
        </w:rPr>
        <w:t xml:space="preserve"> and have a small footprint</w:t>
      </w:r>
      <w:r w:rsidR="003245B0">
        <w:rPr>
          <w:lang w:val="en-US"/>
        </w:rPr>
        <w:t>.</w:t>
      </w:r>
      <w:r w:rsidR="00513E1C">
        <w:rPr>
          <w:lang w:val="en-US"/>
        </w:rPr>
        <w:t xml:space="preserve"> As these devices will not be used in production</w:t>
      </w:r>
      <w:r w:rsidR="00C3755A">
        <w:rPr>
          <w:lang w:val="en-US"/>
        </w:rPr>
        <w:t xml:space="preserve"> .. </w:t>
      </w:r>
    </w:p>
    <w:p w:rsidR="003C1988" w:rsidP="00A84ED8" w:rsidRDefault="003C1988" w14:paraId="02C119CC" w14:textId="45074ED2">
      <w:pPr>
        <w:rPr>
          <w:lang w:val="en-US"/>
        </w:rPr>
      </w:pPr>
    </w:p>
    <w:p w:rsidR="003C1988" w:rsidP="00A84ED8" w:rsidRDefault="00F444DE" w14:paraId="4467B278" w14:textId="766D2EB8">
      <w:pPr>
        <w:rPr>
          <w:lang w:val="en-US"/>
        </w:rPr>
      </w:pPr>
      <w:r>
        <w:rPr>
          <w:lang w:val="en-US"/>
        </w:rPr>
        <w:t xml:space="preserve">Some options of off-the-shelf units include those from </w:t>
      </w:r>
      <w:commentRangeStart w:id="31"/>
      <w:r>
        <w:rPr>
          <w:lang w:val="en-US"/>
        </w:rPr>
        <w:t>Raspberry Pi and Arduino</w:t>
      </w:r>
      <w:commentRangeEnd w:id="31"/>
      <w:r>
        <w:rPr>
          <w:rStyle w:val="CommentReference"/>
        </w:rPr>
        <w:commentReference w:id="31"/>
      </w:r>
      <w:r w:rsidR="00D33083">
        <w:rPr>
          <w:lang w:val="en-US"/>
        </w:rPr>
        <w:t>.</w:t>
      </w:r>
    </w:p>
    <w:p w:rsidR="00373B05" w:rsidP="00A84ED8" w:rsidRDefault="00373B05" w14:paraId="55A63E8E" w14:textId="68611AFA">
      <w:pPr>
        <w:rPr>
          <w:lang w:val="en-US"/>
        </w:rPr>
      </w:pPr>
    </w:p>
    <w:p w:rsidR="00531F02" w:rsidP="00531F02" w:rsidRDefault="00531F02" w14:paraId="7054E13A" w14:textId="71175E66">
      <w:pPr>
        <w:pStyle w:val="Heading3"/>
        <w:rPr>
          <w:lang w:val="en-US"/>
        </w:rPr>
      </w:pPr>
      <w:bookmarkStart w:name="_Toc5305174" w:id="32"/>
      <w:r>
        <w:rPr>
          <w:lang w:val="en-US"/>
        </w:rPr>
        <w:t>Dumb Device Research</w:t>
      </w:r>
      <w:bookmarkEnd w:id="32"/>
    </w:p>
    <w:p w:rsidR="00531F02" w:rsidP="00531F02" w:rsidRDefault="00531F02" w14:paraId="46BDCAE6" w14:textId="06BB3C06">
      <w:pPr>
        <w:rPr>
          <w:lang w:val="en-US"/>
        </w:rPr>
      </w:pPr>
      <w:r>
        <w:rPr>
          <w:lang w:val="en-US"/>
        </w:rPr>
        <w:t xml:space="preserve">Dumb devices are simply beacons capable of announcing their presence and identity to some requester. </w:t>
      </w:r>
      <w:r w:rsidR="00EA61B1">
        <w:rPr>
          <w:lang w:val="en-US"/>
        </w:rPr>
        <w:t xml:space="preserve">They are required to be </w:t>
      </w:r>
      <w:commentRangeStart w:id="33"/>
      <w:r w:rsidR="00EA61B1">
        <w:rPr>
          <w:lang w:val="en-US"/>
        </w:rPr>
        <w:t xml:space="preserve">low power </w:t>
      </w:r>
      <w:commentRangeEnd w:id="33"/>
      <w:r w:rsidR="00ED40EE">
        <w:rPr>
          <w:rStyle w:val="CommentReference"/>
        </w:rPr>
        <w:commentReference w:id="33"/>
      </w:r>
      <w:r w:rsidR="00EA61B1">
        <w:rPr>
          <w:lang w:val="en-US"/>
        </w:rPr>
        <w:t>and totally self contained, with no knowledge other than their own identity.</w:t>
      </w:r>
      <w:r w:rsidR="00F50ED1">
        <w:rPr>
          <w:lang w:val="en-US"/>
        </w:rPr>
        <w:t xml:space="preserve"> These beacons should be able to communicate over the chosen radio frequency. </w:t>
      </w:r>
      <w:r w:rsidR="00ED40EE">
        <w:rPr>
          <w:lang w:val="en-US"/>
        </w:rPr>
        <w:t xml:space="preserve">Some possibilities include beacons </w:t>
      </w:r>
      <w:commentRangeStart w:id="34"/>
      <w:r w:rsidR="00ED40EE">
        <w:rPr>
          <w:lang w:val="en-US"/>
        </w:rPr>
        <w:t xml:space="preserve">using iBeacon or Eddystone </w:t>
      </w:r>
      <w:commentRangeEnd w:id="34"/>
      <w:r w:rsidR="00ED40EE">
        <w:rPr>
          <w:rStyle w:val="CommentReference"/>
        </w:rPr>
        <w:commentReference w:id="34"/>
      </w:r>
      <w:r w:rsidR="00ED40EE">
        <w:rPr>
          <w:lang w:val="en-US"/>
        </w:rPr>
        <w:t>technology.</w:t>
      </w:r>
    </w:p>
    <w:p w:rsidR="00DB1F2E" w:rsidP="00531F02" w:rsidRDefault="003F3C14" w14:paraId="5873148F" w14:textId="1676C89E">
      <w:pPr>
        <w:rPr>
          <w:lang w:val="en-US"/>
        </w:rPr>
      </w:pPr>
      <w:r>
        <w:rPr>
          <w:lang w:val="en-US"/>
        </w:rPr>
        <w:t xml:space="preserve">The devices should be capable of communicating </w:t>
      </w:r>
      <w:commentRangeStart w:id="35"/>
      <w:r>
        <w:rPr>
          <w:lang w:val="en-US"/>
        </w:rPr>
        <w:t>frequently</w:t>
      </w:r>
      <w:commentRangeEnd w:id="35"/>
      <w:r>
        <w:rPr>
          <w:rStyle w:val="CommentReference"/>
        </w:rPr>
        <w:commentReference w:id="35"/>
      </w:r>
      <w:r>
        <w:rPr>
          <w:lang w:val="en-US"/>
        </w:rPr>
        <w:t xml:space="preserve">. </w:t>
      </w:r>
    </w:p>
    <w:p w:rsidRPr="00531F02" w:rsidR="00531F02" w:rsidP="00531F02" w:rsidRDefault="00531F02" w14:paraId="5EA9302F" w14:textId="77777777">
      <w:pPr>
        <w:rPr>
          <w:lang w:val="en-US"/>
        </w:rPr>
      </w:pPr>
    </w:p>
    <w:p w:rsidR="00FC3AFE" w:rsidP="00FC3AFE" w:rsidRDefault="00FC3AFE" w14:paraId="2E157A5D" w14:textId="40520334">
      <w:pPr>
        <w:pStyle w:val="Heading2"/>
        <w:rPr>
          <w:lang w:val="en-US"/>
        </w:rPr>
      </w:pPr>
      <w:bookmarkStart w:name="_Ref5229078" w:id="36"/>
      <w:bookmarkStart w:name="_Toc5305175" w:id="37"/>
      <w:r>
        <w:rPr>
          <w:lang w:val="en-US"/>
        </w:rPr>
        <w:lastRenderedPageBreak/>
        <w:t>Cloud Services Research</w:t>
      </w:r>
      <w:bookmarkEnd w:id="36"/>
      <w:bookmarkEnd w:id="37"/>
    </w:p>
    <w:p w:rsidR="00DD5678" w:rsidP="001416E0" w:rsidRDefault="00DD5678" w14:paraId="601A58E6" w14:textId="1FA37121">
      <w:pPr>
        <w:rPr>
          <w:lang w:val="en-US"/>
        </w:rPr>
      </w:pPr>
      <w:r>
        <w:rPr>
          <w:lang w:val="en-US"/>
        </w:rPr>
        <w:t>More and more what would have previously been built on one server/machine is being divided into components that do very specific things on different machines. This allows greater flexibility, redundancy and scalability.</w:t>
      </w:r>
      <w:r w:rsidR="000D4F5C">
        <w:rPr>
          <w:lang w:val="en-US"/>
        </w:rPr>
        <w:t xml:space="preserve"> Cloud computing is offered in many forms from many different vendors. This section seeks to provide some clarity as to what exactly is on offer.</w:t>
      </w:r>
    </w:p>
    <w:p w:rsidRPr="001416E0" w:rsidR="000D4F5C" w:rsidP="001416E0" w:rsidRDefault="000D4F5C" w14:paraId="5C37C113" w14:textId="77777777">
      <w:pPr>
        <w:rPr>
          <w:lang w:val="en-US"/>
        </w:rPr>
      </w:pPr>
    </w:p>
    <w:p w:rsidR="00834530" w:rsidP="00834530" w:rsidRDefault="00834530" w14:paraId="013C9B69" w14:textId="7155321C">
      <w:pPr>
        <w:pStyle w:val="Heading3"/>
        <w:rPr>
          <w:lang w:val="en-US"/>
        </w:rPr>
      </w:pPr>
      <w:bookmarkStart w:name="_Toc5305176" w:id="38"/>
      <w:r>
        <w:rPr>
          <w:lang w:val="en-US"/>
        </w:rPr>
        <w:t>Requirements</w:t>
      </w:r>
      <w:bookmarkEnd w:id="38"/>
    </w:p>
    <w:p w:rsidR="00834530" w:rsidP="00834530" w:rsidRDefault="00DD5678" w14:paraId="6C704AC4" w14:textId="0223D1F1">
      <w:pPr>
        <w:rPr>
          <w:lang w:val="en-US"/>
        </w:rPr>
      </w:pPr>
      <w:r>
        <w:rPr>
          <w:lang w:val="en-US"/>
        </w:rPr>
        <w:t>C</w:t>
      </w:r>
      <w:r w:rsidR="00E76E8D">
        <w:rPr>
          <w:lang w:val="en-US"/>
        </w:rPr>
        <w:t xml:space="preserve">loud services must include some database for data persistence, scalable computing and </w:t>
      </w:r>
      <w:r w:rsidR="00F45426">
        <w:rPr>
          <w:lang w:val="en-US"/>
        </w:rPr>
        <w:t xml:space="preserve">some method of load balancing across resources. </w:t>
      </w:r>
      <w:r w:rsidR="00F352FD">
        <w:rPr>
          <w:lang w:val="en-US"/>
        </w:rPr>
        <w:t>For the purposes of this project, it should be possible to implement cloud services using the available free tiers offered from different vendors. The cloud services should all be implemented using a single vendor, so as to re</w:t>
      </w:r>
      <w:r w:rsidR="0003232F">
        <w:rPr>
          <w:lang w:val="en-US"/>
        </w:rPr>
        <w:t xml:space="preserve">duce the work needed to implement the solutions. </w:t>
      </w:r>
      <w:r w:rsidR="00FA6D08">
        <w:rPr>
          <w:lang w:val="en-US"/>
        </w:rPr>
        <w:t>Implementing services on a single cloud provider should also reduce latency within the cloud services and thus improve application performance.</w:t>
      </w:r>
      <w:r w:rsidR="00DC1893">
        <w:rPr>
          <w:lang w:val="en-US"/>
        </w:rPr>
        <w:t xml:space="preserve"> The location of the cloud services will play an important role in the latency of the application, with cloud services implemented in a location physically closer to </w:t>
      </w:r>
      <w:commentRangeStart w:id="39"/>
      <w:r w:rsidR="00DC1893">
        <w:rPr>
          <w:lang w:val="en-US"/>
        </w:rPr>
        <w:t>the smart device or user requesting services performing faster than those located further away, such as on another continent</w:t>
      </w:r>
      <w:commentRangeEnd w:id="39"/>
      <w:r w:rsidR="00DC1893">
        <w:rPr>
          <w:rStyle w:val="CommentReference"/>
        </w:rPr>
        <w:commentReference w:id="39"/>
      </w:r>
      <w:r w:rsidR="00DC1893">
        <w:rPr>
          <w:lang w:val="en-US"/>
        </w:rPr>
        <w:t xml:space="preserve">. </w:t>
      </w:r>
      <w:r w:rsidR="00E047D8">
        <w:rPr>
          <w:lang w:val="en-US"/>
        </w:rPr>
        <w:t xml:space="preserve">The chosen cloud services should be capable of scaling from testing to </w:t>
      </w:r>
      <w:commentRangeStart w:id="40"/>
      <w:r w:rsidR="00E047D8">
        <w:rPr>
          <w:lang w:val="en-US"/>
        </w:rPr>
        <w:t xml:space="preserve">production level usage </w:t>
      </w:r>
      <w:commentRangeEnd w:id="40"/>
      <w:r w:rsidR="00F37AFB">
        <w:rPr>
          <w:rStyle w:val="CommentReference"/>
        </w:rPr>
        <w:commentReference w:id="40"/>
      </w:r>
      <w:r w:rsidR="00E047D8">
        <w:rPr>
          <w:lang w:val="en-US"/>
        </w:rPr>
        <w:t>without any major changes to the implementation.</w:t>
      </w:r>
    </w:p>
    <w:p w:rsidR="00645429" w:rsidP="00834530" w:rsidRDefault="00645429" w14:paraId="34A01B3D" w14:textId="7D41CD98">
      <w:pPr>
        <w:rPr>
          <w:lang w:val="en-US"/>
        </w:rPr>
      </w:pPr>
    </w:p>
    <w:p w:rsidR="00645429" w:rsidP="00834530" w:rsidRDefault="00645429" w14:paraId="607949A3" w14:textId="5C787322">
      <w:pPr>
        <w:rPr>
          <w:lang w:val="en-US"/>
        </w:rPr>
      </w:pPr>
      <w:r>
        <w:rPr>
          <w:lang w:val="en-US"/>
        </w:rPr>
        <w:t>The cloud services must be capable of providing a Representational State Transfer</w:t>
      </w:r>
      <w:r w:rsidR="006D0131">
        <w:rPr>
          <w:lang w:val="en-US"/>
        </w:rPr>
        <w:t xml:space="preserve"> (REST) </w:t>
      </w:r>
      <w:r>
        <w:rPr>
          <w:lang w:val="en-US"/>
        </w:rPr>
        <w:t>Application Programming Interface</w:t>
      </w:r>
      <w:r w:rsidR="006D0131">
        <w:rPr>
          <w:lang w:val="en-US"/>
        </w:rPr>
        <w:t xml:space="preserve"> (API)</w:t>
      </w:r>
      <w:r w:rsidR="00F516FF">
        <w:rPr>
          <w:lang w:val="en-US"/>
        </w:rPr>
        <w:t xml:space="preserve"> for access by both smart devices and users/terminals/3d party services. </w:t>
      </w:r>
      <w:r w:rsidR="00DC6E7E">
        <w:rPr>
          <w:lang w:val="en-US"/>
        </w:rPr>
        <w:t xml:space="preserve">REST </w:t>
      </w:r>
      <w:r w:rsidR="00BD7CD3">
        <w:rPr>
          <w:lang w:val="en-US"/>
        </w:rPr>
        <w:t>defines an architectural style for</w:t>
      </w:r>
      <w:r w:rsidR="006D50F4">
        <w:rPr>
          <w:lang w:val="en-US"/>
        </w:rPr>
        <w:t xml:space="preserve"> transfer of state</w:t>
      </w:r>
      <w:sdt>
        <w:sdtPr>
          <w:rPr>
            <w:lang w:val="en-US"/>
          </w:rPr>
          <w:id w:val="-2033260842"/>
          <w:citation/>
        </w:sdtPr>
        <w:sdtContent>
          <w:r w:rsidR="006D50F4">
            <w:rPr>
              <w:lang w:val="en-US"/>
            </w:rPr>
            <w:fldChar w:fldCharType="begin"/>
          </w:r>
          <w:r w:rsidR="006D50F4">
            <w:rPr>
              <w:lang w:val="en-US"/>
            </w:rPr>
            <w:instrText xml:space="preserve"> CITATION Fie00 \l 1033 </w:instrText>
          </w:r>
          <w:r w:rsidR="006D50F4">
            <w:rPr>
              <w:lang w:val="en-US"/>
            </w:rPr>
            <w:fldChar w:fldCharType="separate"/>
          </w:r>
          <w:r w:rsidR="00A84A6A">
            <w:rPr>
              <w:noProof/>
              <w:lang w:val="en-US"/>
            </w:rPr>
            <w:t xml:space="preserve"> </w:t>
          </w:r>
          <w:r w:rsidRPr="00A84A6A" w:rsidR="00A84A6A">
            <w:rPr>
              <w:noProof/>
              <w:lang w:val="en-US"/>
            </w:rPr>
            <w:t>[10]</w:t>
          </w:r>
          <w:r w:rsidR="006D50F4">
            <w:rPr>
              <w:lang w:val="en-US"/>
            </w:rPr>
            <w:fldChar w:fldCharType="end"/>
          </w:r>
        </w:sdtContent>
      </w:sdt>
      <w:r w:rsidR="006D50F4">
        <w:rPr>
          <w:lang w:val="en-US"/>
        </w:rPr>
        <w:t xml:space="preserve"> and is largely used to build web services on Hypertext Transfer Protocol (HTTP) </w:t>
      </w:r>
      <w:r w:rsidR="00DD58AD">
        <w:rPr>
          <w:lang w:val="en-US"/>
        </w:rPr>
        <w:t>methods e.g. GET, PUT, POST, DELETE etc</w:t>
      </w:r>
      <w:r w:rsidR="00BD7CD3">
        <w:rPr>
          <w:lang w:val="en-US"/>
        </w:rPr>
        <w:t xml:space="preserve">. </w:t>
      </w:r>
      <w:r w:rsidR="002D791E">
        <w:rPr>
          <w:lang w:val="en-US"/>
        </w:rPr>
        <w:t xml:space="preserve">This API will form the communication link between </w:t>
      </w:r>
      <w:r w:rsidR="001F6E29">
        <w:rPr>
          <w:lang w:val="en-US"/>
        </w:rPr>
        <w:t>the outside world and the computation layer in the cloud services. This API must provide resources that allow devices in the field to deposit and retrieve information, as well as providing resources for administrative back office software to perform queries and administration e.g. addition of a new device.</w:t>
      </w:r>
    </w:p>
    <w:p w:rsidR="00834530" w:rsidP="00834530" w:rsidRDefault="00834530" w14:paraId="0164A731" w14:textId="16FA679E">
      <w:pPr>
        <w:rPr>
          <w:lang w:val="en-US"/>
        </w:rPr>
      </w:pPr>
    </w:p>
    <w:p w:rsidRPr="00834530" w:rsidR="005862CD" w:rsidP="005862CD" w:rsidRDefault="005862CD" w14:paraId="1F65C6EE" w14:textId="4D2971EE">
      <w:pPr>
        <w:pStyle w:val="Heading3"/>
        <w:rPr>
          <w:lang w:val="en-US"/>
        </w:rPr>
      </w:pPr>
      <w:bookmarkStart w:name="_Toc5305177" w:id="41"/>
      <w:r>
        <w:rPr>
          <w:lang w:val="en-US"/>
        </w:rPr>
        <w:lastRenderedPageBreak/>
        <w:t>Vendors</w:t>
      </w:r>
      <w:bookmarkEnd w:id="41"/>
    </w:p>
    <w:p w:rsidR="00907E90" w:rsidP="00907E90" w:rsidRDefault="00E731C4" w14:paraId="60EC46D7" w14:textId="73EC7725">
      <w:pPr>
        <w:rPr>
          <w:lang w:val="en-US"/>
        </w:rPr>
      </w:pPr>
      <w:r>
        <w:rPr>
          <w:lang w:val="en-US"/>
        </w:rPr>
        <w:t xml:space="preserve">Cloud computing solutions are offered by multiple vendors, with the most popular being AWS (Amazon Web Services), </w:t>
      </w:r>
      <w:r w:rsidR="00834530">
        <w:rPr>
          <w:lang w:val="en-US"/>
        </w:rPr>
        <w:t xml:space="preserve">Google Cloud Platform, IBM Cloud and Microsoft Azure. </w:t>
      </w:r>
      <w:r w:rsidR="0098002F">
        <w:rPr>
          <w:lang w:val="en-US"/>
        </w:rPr>
        <w:t xml:space="preserve">Each of these vendors have different terminology and different offerings. </w:t>
      </w:r>
      <w:r w:rsidR="00B678C8">
        <w:rPr>
          <w:lang w:val="en-US"/>
        </w:rPr>
        <w:t xml:space="preserve">It </w:t>
      </w:r>
      <w:r w:rsidR="009F7AA0">
        <w:rPr>
          <w:lang w:val="en-US"/>
        </w:rPr>
        <w:t>should</w:t>
      </w:r>
      <w:r w:rsidR="00B678C8">
        <w:rPr>
          <w:lang w:val="en-US"/>
        </w:rPr>
        <w:t xml:space="preserve"> be noted that the author has </w:t>
      </w:r>
      <w:r w:rsidR="00EE0D9C">
        <w:rPr>
          <w:lang w:val="en-US"/>
        </w:rPr>
        <w:t>good</w:t>
      </w:r>
      <w:r w:rsidR="001E4AB4">
        <w:rPr>
          <w:lang w:val="en-US"/>
        </w:rPr>
        <w:t xml:space="preserve"> working</w:t>
      </w:r>
      <w:r w:rsidR="00EE0D9C">
        <w:rPr>
          <w:lang w:val="en-US"/>
        </w:rPr>
        <w:t xml:space="preserve"> </w:t>
      </w:r>
      <w:r w:rsidR="00B678C8">
        <w:rPr>
          <w:lang w:val="en-US"/>
        </w:rPr>
        <w:t>experience with AWS.</w:t>
      </w:r>
      <w:r w:rsidR="001C4660">
        <w:rPr>
          <w:lang w:val="en-US"/>
        </w:rPr>
        <w:t xml:space="preserve"> In terms of market share, </w:t>
      </w:r>
      <w:commentRangeStart w:id="42"/>
      <w:r w:rsidR="001C4660">
        <w:rPr>
          <w:lang w:val="en-US"/>
        </w:rPr>
        <w:t>AWS is the leading</w:t>
      </w:r>
      <w:commentRangeEnd w:id="42"/>
      <w:r w:rsidR="001C4660">
        <w:rPr>
          <w:rStyle w:val="CommentReference"/>
        </w:rPr>
        <w:commentReference w:id="42"/>
      </w:r>
      <w:r w:rsidR="001C4660">
        <w:rPr>
          <w:lang w:val="en-US"/>
        </w:rPr>
        <w:t xml:space="preserve"> cloud offering.</w:t>
      </w:r>
      <w:r w:rsidR="00B678C8">
        <w:rPr>
          <w:lang w:val="en-US"/>
        </w:rPr>
        <w:t xml:space="preserve"> </w:t>
      </w:r>
      <w:r w:rsidR="00326ADC">
        <w:rPr>
          <w:lang w:val="en-US"/>
        </w:rPr>
        <w:t xml:space="preserve">The author </w:t>
      </w:r>
      <w:r w:rsidR="00235EFD">
        <w:rPr>
          <w:lang w:val="en-US"/>
        </w:rPr>
        <w:t xml:space="preserve">also </w:t>
      </w:r>
      <w:r w:rsidR="00326ADC">
        <w:rPr>
          <w:lang w:val="en-US"/>
        </w:rPr>
        <w:t>has</w:t>
      </w:r>
      <w:r w:rsidR="00D762C3">
        <w:rPr>
          <w:lang w:val="en-US"/>
        </w:rPr>
        <w:t xml:space="preserve"> </w:t>
      </w:r>
      <w:r w:rsidR="00235EFD">
        <w:rPr>
          <w:lang w:val="en-US"/>
        </w:rPr>
        <w:t xml:space="preserve">some </w:t>
      </w:r>
      <w:r w:rsidR="00326ADC">
        <w:rPr>
          <w:lang w:val="en-US"/>
        </w:rPr>
        <w:t xml:space="preserve">experience working with Google Cloud Platform. </w:t>
      </w:r>
      <w:r w:rsidR="001C4660">
        <w:rPr>
          <w:lang w:val="en-US"/>
        </w:rPr>
        <w:t>All of these vendors offer cloud services that can be deployed in various locations such as the US and Europe.</w:t>
      </w:r>
    </w:p>
    <w:p w:rsidR="001C4660" w:rsidP="00FC3AFE" w:rsidRDefault="001C4660" w14:paraId="7689F07F" w14:textId="77777777">
      <w:pPr>
        <w:rPr>
          <w:lang w:val="en-US"/>
        </w:rPr>
      </w:pPr>
    </w:p>
    <w:p w:rsidR="000A1AC3" w:rsidP="000A1AC3" w:rsidRDefault="003F0A72" w14:paraId="66196BF4" w14:textId="5757C960">
      <w:pPr>
        <w:pStyle w:val="Heading2"/>
        <w:rPr>
          <w:lang w:val="en-US"/>
        </w:rPr>
      </w:pPr>
      <w:bookmarkStart w:name="_Ref5229081" w:id="43"/>
      <w:bookmarkStart w:name="_Toc5305178" w:id="44"/>
      <w:r>
        <w:rPr>
          <w:lang w:val="en-US"/>
        </w:rPr>
        <w:t>Localization</w:t>
      </w:r>
      <w:r w:rsidR="000A1AC3">
        <w:rPr>
          <w:lang w:val="en-US"/>
        </w:rPr>
        <w:t xml:space="preserve"> Algorithm</w:t>
      </w:r>
      <w:bookmarkEnd w:id="43"/>
      <w:bookmarkEnd w:id="44"/>
    </w:p>
    <w:p w:rsidR="000A1AC3" w:rsidP="000A1AC3" w:rsidRDefault="006F3F74" w14:paraId="783525E7" w14:textId="5577F461">
      <w:pPr>
        <w:rPr>
          <w:lang w:val="en-US"/>
        </w:rPr>
      </w:pPr>
      <w:r>
        <w:rPr>
          <w:lang w:val="en-US"/>
        </w:rPr>
        <w:t xml:space="preserve">Location awareness is a huge part of this project. </w:t>
      </w:r>
      <w:r w:rsidR="00B0582C">
        <w:rPr>
          <w:lang w:val="en-US"/>
        </w:rPr>
        <w:t xml:space="preserve">We desire the location of all devices in the physical domain, but only some portion of these devices (smart devices) are inherently location aware i.e. have access to onboard GPS radio. The rest of the devices in the field are dumb devices, with no location awareness. </w:t>
      </w:r>
      <w:r w:rsidR="00426191">
        <w:rPr>
          <w:lang w:val="en-US"/>
        </w:rPr>
        <w:t>The location of these dumb devices must be reasoned from the locations smart devices report ‘seeing’ the dumb devices.</w:t>
      </w:r>
      <w:r w:rsidR="004D21DC">
        <w:rPr>
          <w:lang w:val="en-US"/>
        </w:rPr>
        <w:t xml:space="preserve"> Multiple readings from smart devices reporting ‘seeing’ a dumb device at some location should allow reasoning of the location of the dumb device. Smart devices must also be time aware, and report the timestamp of their reading, so that readings can be viewed with respect to time. A reading from a smart device reporting the seeing a dumb device at location a at a timestamp more recent than another reading from the smart device reporting the dumb device at location b should be weighted heavier. </w:t>
      </w:r>
    </w:p>
    <w:p w:rsidR="00957C42" w:rsidP="000A1AC3" w:rsidRDefault="00957C42" w14:paraId="75E7062D" w14:textId="3AE4DD7D">
      <w:pPr>
        <w:rPr>
          <w:lang w:val="en-US"/>
        </w:rPr>
      </w:pPr>
    </w:p>
    <w:p w:rsidR="00957C42" w:rsidP="000A1AC3" w:rsidRDefault="00957C42" w14:paraId="7911E909" w14:textId="401EE610">
      <w:pPr>
        <w:rPr>
          <w:lang w:val="en-US"/>
        </w:rPr>
      </w:pPr>
      <w:r>
        <w:rPr>
          <w:lang w:val="en-US"/>
        </w:rPr>
        <w:t xml:space="preserve">Smart devices will also be able to report the locations they have seen other smart devices at, which should allow a more accurate representation of each device and possibly help account for hardware bias and noisy readings from devices. </w:t>
      </w:r>
    </w:p>
    <w:p w:rsidR="00670A2E" w:rsidP="000A1AC3" w:rsidRDefault="00670A2E" w14:paraId="0E2BC493" w14:textId="34C8A456">
      <w:pPr>
        <w:rPr>
          <w:lang w:val="en-US"/>
        </w:rPr>
      </w:pPr>
    </w:p>
    <w:p w:rsidR="00670A2E" w:rsidP="000A1AC3" w:rsidRDefault="00670A2E" w14:paraId="10555249" w14:textId="76857D71">
      <w:pPr>
        <w:rPr>
          <w:lang w:val="en-US"/>
        </w:rPr>
      </w:pPr>
      <w:r>
        <w:rPr>
          <w:lang w:val="en-US"/>
        </w:rPr>
        <w:t xml:space="preserve">Smart devices will be uploading readings to some central computing resource, which will aggregate readings from multiple devices and run some location estimation algorithm on the uploaded readings to determine an estimation of the location of a device at some time. </w:t>
      </w:r>
      <w:r w:rsidR="00872790">
        <w:rPr>
          <w:lang w:val="en-US"/>
        </w:rPr>
        <w:t xml:space="preserve">The algorithm will have to deal with bursty data, where a smart device for example doesn’t have a network connection for some amount of time and uploads multiple readings in rapid </w:t>
      </w:r>
      <w:r w:rsidR="00872790">
        <w:rPr>
          <w:lang w:val="en-US"/>
        </w:rPr>
        <w:lastRenderedPageBreak/>
        <w:t>succession, rather than in real-time. The algorithm must also be capable of dealing with the movement of both smart and dumb devices. The change of location of a smart device should be obvious due to it’s own location awareness, but the algorithm must also account for the movement of dumb devices. The algorithm must be able to discern between noisy data and a dumb device beginning to move, or being moved a small distance, say a few meters.</w:t>
      </w:r>
    </w:p>
    <w:p w:rsidR="00872790" w:rsidP="000A1AC3" w:rsidRDefault="00872790" w14:paraId="7CAE6968" w14:textId="4A0EC386">
      <w:pPr>
        <w:rPr>
          <w:lang w:val="en-US"/>
        </w:rPr>
      </w:pPr>
    </w:p>
    <w:p w:rsidR="00872790" w:rsidP="000A1AC3" w:rsidRDefault="00C4192E" w14:paraId="336FD88D" w14:textId="2B9D3261">
      <w:pPr>
        <w:rPr>
          <w:lang w:val="en-US"/>
        </w:rPr>
      </w:pPr>
      <w:r>
        <w:rPr>
          <w:lang w:val="en-US"/>
        </w:rPr>
        <w:t>Range-based information such as re</w:t>
      </w:r>
      <w:r w:rsidRPr="00C4192E">
        <w:rPr>
          <w:lang w:val="en-US"/>
        </w:rPr>
        <w:t>ceived signal strength indicator (RSSI)</w:t>
      </w:r>
      <w:r w:rsidR="00CA7D45">
        <w:rPr>
          <w:lang w:val="en-US"/>
        </w:rPr>
        <w:t xml:space="preserve"> could potentially be used to give some indication of the distance to a physical object but this approach has various problems. </w:t>
      </w:r>
      <w:commentRangeStart w:id="45"/>
      <w:r w:rsidR="00096A21">
        <w:rPr>
          <w:lang w:val="en-US"/>
        </w:rPr>
        <w:t xml:space="preserve">RSSI </w:t>
      </w:r>
      <w:commentRangeEnd w:id="45"/>
      <w:r w:rsidR="00096A21">
        <w:rPr>
          <w:rStyle w:val="CommentReference"/>
        </w:rPr>
        <w:commentReference w:id="45"/>
      </w:r>
      <w:r w:rsidR="00096A21">
        <w:rPr>
          <w:lang w:val="en-US"/>
        </w:rPr>
        <w:t xml:space="preserve">is a measure of the power of the received signal. </w:t>
      </w:r>
      <w:r w:rsidR="00CA7D45">
        <w:rPr>
          <w:lang w:val="en-US"/>
        </w:rPr>
        <w:t xml:space="preserve">The RSSI value is highly </w:t>
      </w:r>
      <w:r w:rsidR="00924EEE">
        <w:rPr>
          <w:lang w:val="en-US"/>
        </w:rPr>
        <w:t>dep</w:t>
      </w:r>
      <w:r w:rsidR="007C5A97">
        <w:rPr>
          <w:lang w:val="en-US"/>
        </w:rPr>
        <w:t xml:space="preserve">endent </w:t>
      </w:r>
      <w:r w:rsidR="00CA7D45">
        <w:rPr>
          <w:lang w:val="en-US"/>
        </w:rPr>
        <w:t xml:space="preserve">on factors such as the chipset being used and environmental differences. </w:t>
      </w:r>
      <w:r w:rsidR="00E95B4E">
        <w:rPr>
          <w:lang w:val="en-US"/>
        </w:rPr>
        <w:t xml:space="preserve">The value reported can vary between chipsets, e.g. chipset A reporting values in the range 1-100 and chipset B reporting values in the </w:t>
      </w:r>
      <w:commentRangeStart w:id="46"/>
      <w:r w:rsidR="00E95B4E">
        <w:rPr>
          <w:lang w:val="en-US"/>
        </w:rPr>
        <w:t>range 0-127</w:t>
      </w:r>
      <w:commentRangeEnd w:id="46"/>
      <w:r w:rsidR="00907E90">
        <w:rPr>
          <w:rStyle w:val="CommentReference"/>
        </w:rPr>
        <w:commentReference w:id="46"/>
      </w:r>
      <w:r w:rsidR="00E95B4E">
        <w:rPr>
          <w:lang w:val="en-US"/>
        </w:rPr>
        <w:t xml:space="preserve">. </w:t>
      </w:r>
      <w:r w:rsidR="00397373">
        <w:rPr>
          <w:lang w:val="en-US"/>
        </w:rPr>
        <w:t>As such these values should only be used to indicate if the signal is getting stronger or weaker i.e. is the object getting closer or farther away.</w:t>
      </w:r>
      <w:r w:rsidR="005C2AEB">
        <w:rPr>
          <w:lang w:val="en-US"/>
        </w:rPr>
        <w:t xml:space="preserve"> Received power level is another possible </w:t>
      </w:r>
      <w:r w:rsidR="001B5DB6">
        <w:rPr>
          <w:lang w:val="en-US"/>
        </w:rPr>
        <w:t>Bluetooth signal parameter that could be used to indicate distance between objects. Again this may only be useful in indicating the direction of movement – if the average or modal values are increasing or decreasing.</w:t>
      </w:r>
    </w:p>
    <w:p w:rsidR="00397373" w:rsidP="000A1AC3" w:rsidRDefault="00397373" w14:paraId="7CC468E1" w14:textId="66FDB0E8">
      <w:pPr>
        <w:rPr>
          <w:lang w:val="en-US"/>
        </w:rPr>
      </w:pPr>
    </w:p>
    <w:p w:rsidR="00695526" w:rsidP="000A1AC3" w:rsidRDefault="00695526" w14:paraId="2D78A340" w14:textId="54692D10">
      <w:pPr>
        <w:rPr>
          <w:lang w:val="en-US"/>
        </w:rPr>
      </w:pPr>
      <w:r>
        <w:rPr>
          <w:lang w:val="en-US"/>
        </w:rPr>
        <w:t xml:space="preserve">The estimated location of the device should be reported in </w:t>
      </w:r>
      <w:r w:rsidR="001A6830">
        <w:rPr>
          <w:lang w:val="en-US"/>
        </w:rPr>
        <w:t xml:space="preserve">two-dimensional space i.e. latitude and longitude. This could be extended to three-dimensional space using the altitude reported by the smart device, a value that is available when 4 or more satellites can be reached. </w:t>
      </w:r>
    </w:p>
    <w:p w:rsidR="00E71E5C" w:rsidP="000A1AC3" w:rsidRDefault="00E71E5C" w14:paraId="61F2A084" w14:textId="3404E2C3">
      <w:pPr>
        <w:rPr>
          <w:lang w:val="en-US"/>
        </w:rPr>
      </w:pPr>
    </w:p>
    <w:p w:rsidR="00E71E5C" w:rsidP="000A1AC3" w:rsidRDefault="0078303A" w14:paraId="3A7C2184" w14:textId="40BF5818">
      <w:pPr>
        <w:rPr>
          <w:lang w:val="en-US"/>
        </w:rPr>
      </w:pPr>
      <w:r>
        <w:rPr>
          <w:lang w:val="en-US"/>
        </w:rPr>
        <w:t xml:space="preserve">Possible </w:t>
      </w:r>
      <w:r w:rsidR="00BB4813">
        <w:rPr>
          <w:lang w:val="en-US"/>
        </w:rPr>
        <w:t>options for an algorithm are algorithms based on either a Kalman filter or a particle filter.</w:t>
      </w:r>
    </w:p>
    <w:p w:rsidR="00B830A9" w:rsidP="000A1AC3" w:rsidRDefault="00B830A9" w14:paraId="52DDA107" w14:textId="1B775B98">
      <w:pPr>
        <w:rPr>
          <w:lang w:val="en-US"/>
        </w:rPr>
      </w:pPr>
    </w:p>
    <w:p w:rsidRPr="00494BCF" w:rsidR="00494BCF" w:rsidP="00494BCF" w:rsidRDefault="00FC3AFE" w14:paraId="04724062" w14:textId="44ED03B4">
      <w:pPr>
        <w:pStyle w:val="Heading2"/>
        <w:rPr>
          <w:lang w:val="en-US"/>
        </w:rPr>
      </w:pPr>
      <w:bookmarkStart w:name="_Ref5229082" w:id="47"/>
      <w:bookmarkStart w:name="_Toc5305179" w:id="48"/>
      <w:r>
        <w:rPr>
          <w:lang w:val="en-US"/>
        </w:rPr>
        <w:t xml:space="preserve">Simulation </w:t>
      </w:r>
      <w:commentRangeStart w:id="49"/>
      <w:r w:rsidR="0039292E">
        <w:rPr>
          <w:lang w:val="en-US"/>
        </w:rPr>
        <w:t>Research</w:t>
      </w:r>
      <w:commentRangeEnd w:id="49"/>
      <w:r w:rsidR="0039292E">
        <w:rPr>
          <w:rStyle w:val="CommentReference"/>
          <w:rFonts w:asciiTheme="minorHAnsi" w:hAnsiTheme="minorHAnsi" w:eastAsiaTheme="minorHAnsi" w:cstheme="minorBidi"/>
          <w:color w:val="auto"/>
        </w:rPr>
        <w:commentReference w:id="49"/>
      </w:r>
      <w:bookmarkEnd w:id="47"/>
      <w:bookmarkEnd w:id="48"/>
      <w:r>
        <w:rPr>
          <w:lang w:val="en-US"/>
        </w:rPr>
        <w:t xml:space="preserve"> </w:t>
      </w:r>
    </w:p>
    <w:p w:rsidR="00494BCF" w:rsidP="00494BCF" w:rsidRDefault="00BA394D" w14:paraId="419DC09B" w14:textId="1E56D9BF">
      <w:r>
        <w:t>It is expected that d</w:t>
      </w:r>
      <w:r w:rsidR="00A446A8">
        <w:t xml:space="preserve">ue to the nature of </w:t>
      </w:r>
      <w:r>
        <w:t>solution needed</w:t>
      </w:r>
      <w:r w:rsidR="00A446A8">
        <w:t xml:space="preserve">, manual testing </w:t>
      </w:r>
      <w:r w:rsidR="005C3E1D">
        <w:t xml:space="preserve">with movement physical devices is not feasible. </w:t>
      </w:r>
      <w:r>
        <w:t>Testing the system will provide</w:t>
      </w:r>
      <w:r w:rsidR="0077161B">
        <w:t xml:space="preserve"> verification of system performance in real life. </w:t>
      </w:r>
      <w:r w:rsidR="009D25F6">
        <w:t xml:space="preserve">As such, testing of must be carried out using simulation software. </w:t>
      </w:r>
      <w:r w:rsidR="00494BCF">
        <w:t xml:space="preserve">Testing of the constructed system </w:t>
      </w:r>
      <w:commentRangeStart w:id="50"/>
      <w:r w:rsidR="00494BCF">
        <w:t xml:space="preserve">requires </w:t>
      </w:r>
      <w:commentRangeEnd w:id="50"/>
      <w:r w:rsidR="00C27B04">
        <w:rPr>
          <w:rStyle w:val="CommentReference"/>
        </w:rPr>
        <w:commentReference w:id="50"/>
      </w:r>
      <w:r w:rsidR="00494BCF">
        <w:t xml:space="preserve">a lot of data to be supplied to the system and queried from the system. The following </w:t>
      </w:r>
      <w:r w:rsidR="002A50E6">
        <w:t>attributes</w:t>
      </w:r>
      <w:r w:rsidR="00494BCF">
        <w:t xml:space="preserve"> are required to be tested;</w:t>
      </w:r>
    </w:p>
    <w:p w:rsidR="00494BCF" w:rsidP="00494BCF" w:rsidRDefault="00494BCF" w14:paraId="5BF2C0ED" w14:textId="77777777"/>
    <w:p w:rsidRPr="000B75E3" w:rsidR="00494BCF" w:rsidP="00494BCF" w:rsidRDefault="00494BCF" w14:paraId="0AE038B1" w14:textId="77777777">
      <w:pPr>
        <w:pStyle w:val="ListParagraph"/>
        <w:numPr>
          <w:ilvl w:val="0"/>
          <w:numId w:val="8"/>
        </w:numPr>
        <w:rPr>
          <w:b/>
        </w:rPr>
      </w:pPr>
      <w:r w:rsidRPr="000B75E3">
        <w:rPr>
          <w:b/>
        </w:rPr>
        <w:lastRenderedPageBreak/>
        <w:t>Load handling of the Cloud Services</w:t>
      </w:r>
      <w:r>
        <w:rPr>
          <w:b/>
        </w:rPr>
        <w:t xml:space="preserve">. </w:t>
      </w:r>
      <w:r>
        <w:t>Can the system handle bursty traffic? How does the system respond to peak traffic?</w:t>
      </w:r>
    </w:p>
    <w:p w:rsidRPr="000B75E3" w:rsidR="00494BCF" w:rsidP="00494BCF" w:rsidRDefault="00494BCF" w14:paraId="56EB83B0" w14:textId="77777777">
      <w:pPr>
        <w:pStyle w:val="ListParagraph"/>
        <w:numPr>
          <w:ilvl w:val="0"/>
          <w:numId w:val="8"/>
        </w:numPr>
        <w:rPr>
          <w:b/>
        </w:rPr>
      </w:pPr>
      <w:r>
        <w:rPr>
          <w:b/>
        </w:rPr>
        <w:t xml:space="preserve">Accuracy of location predictions. </w:t>
      </w:r>
      <w:r>
        <w:t>How accurately can the system predict the location of an asset, given historical information? How does this accuracy change with noisy data, bursty data, varying ratios of devices?</w:t>
      </w:r>
    </w:p>
    <w:p w:rsidR="00494BCF" w:rsidP="00494BCF" w:rsidRDefault="00494BCF" w14:paraId="2427E948" w14:textId="77777777">
      <w:pPr>
        <w:rPr>
          <w:b/>
        </w:rPr>
      </w:pPr>
    </w:p>
    <w:p w:rsidR="00494BCF" w:rsidP="00494BCF" w:rsidRDefault="00494BCF" w14:paraId="2A2D29AD" w14:textId="36AB859D">
      <w:r>
        <w:t xml:space="preserve">In order to simulate locations of assets effectively, simulation software will be used. There is simulation software available that will allow modelling of a site/yard and will allow outputting of the resulting data. This simulation output will have to be converted to a format that the system expects, fed into the system and the reporting from the system analysed. The following </w:t>
      </w:r>
      <w:r>
        <w:fldChar w:fldCharType="begin"/>
      </w:r>
      <w:r>
        <w:instrText xml:space="preserve"> REF _Ref4672674 \h </w:instrText>
      </w:r>
      <w:r>
        <w:fldChar w:fldCharType="separate"/>
      </w:r>
      <w:r w:rsidR="004C755D">
        <w:t xml:space="preserve">Fig. </w:t>
      </w:r>
      <w:r w:rsidR="004C755D">
        <w:rPr>
          <w:noProof/>
        </w:rPr>
        <w:t>2</w:t>
      </w:r>
      <w:r w:rsidR="004C755D">
        <w:t>.</w:t>
      </w:r>
      <w:r w:rsidR="004C755D">
        <w:rPr>
          <w:noProof/>
        </w:rPr>
        <w:t>1</w:t>
      </w:r>
      <w:r>
        <w:fldChar w:fldCharType="end"/>
      </w:r>
      <w:r>
        <w:t xml:space="preserve"> shows </w:t>
      </w:r>
      <w:r w:rsidR="00015A16">
        <w:t xml:space="preserve">expected </w:t>
      </w:r>
      <w:r>
        <w:t xml:space="preserve">simulation architecture. </w:t>
      </w:r>
      <w:r w:rsidR="004D4F8A">
        <w:t>This form of simulation is known as symbiotic simulation.</w:t>
      </w:r>
    </w:p>
    <w:p w:rsidR="00494BCF" w:rsidP="00494BCF" w:rsidRDefault="00494BCF" w14:paraId="21A4A65E" w14:textId="77777777"/>
    <w:p w:rsidR="00494BCF" w:rsidP="00494BCF" w:rsidRDefault="00494BCF" w14:paraId="448F39CB" w14:textId="77777777">
      <w:pPr>
        <w:jc w:val="center"/>
      </w:pPr>
      <w:commentRangeStart w:id="51"/>
      <w:r>
        <w:rPr>
          <w:noProof/>
        </w:rPr>
        <w:drawing>
          <wp:inline distT="0" distB="0" distL="0" distR="0" wp14:anchorId="3E279896" wp14:editId="10158178">
            <wp:extent cx="4419600" cy="2075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ion (Wrapped).png"/>
                    <pic:cNvPicPr/>
                  </pic:nvPicPr>
                  <pic:blipFill>
                    <a:blip r:embed="rId17">
                      <a:extLst>
                        <a:ext uri="{28A0092B-C50C-407E-A947-70E740481C1C}">
                          <a14:useLocalDpi xmlns:a14="http://schemas.microsoft.com/office/drawing/2010/main" val="0"/>
                        </a:ext>
                      </a:extLst>
                    </a:blip>
                    <a:stretch>
                      <a:fillRect/>
                    </a:stretch>
                  </pic:blipFill>
                  <pic:spPr>
                    <a:xfrm>
                      <a:off x="0" y="0"/>
                      <a:ext cx="4423016" cy="2076894"/>
                    </a:xfrm>
                    <a:prstGeom prst="rect">
                      <a:avLst/>
                    </a:prstGeom>
                  </pic:spPr>
                </pic:pic>
              </a:graphicData>
            </a:graphic>
          </wp:inline>
        </w:drawing>
      </w:r>
      <w:commentRangeEnd w:id="51"/>
      <w:r w:rsidR="00C27B04">
        <w:rPr>
          <w:rStyle w:val="CommentReference"/>
        </w:rPr>
        <w:commentReference w:id="51"/>
      </w:r>
    </w:p>
    <w:p w:rsidR="00494BCF" w:rsidP="00494BCF" w:rsidRDefault="00494BCF" w14:paraId="45A8EBD3" w14:textId="070794E7">
      <w:pPr>
        <w:pStyle w:val="Caption"/>
      </w:pPr>
      <w:bookmarkStart w:name="_Ref4672674" w:id="52"/>
      <w:bookmarkStart w:name="_Toc5123469" w:id="53"/>
      <w:bookmarkStart w:name="_Toc5305208" w:id="54"/>
      <w:r>
        <w:t xml:space="preserve">Fig. </w:t>
      </w:r>
      <w:r w:rsidR="00CE49B2">
        <w:fldChar w:fldCharType="begin"/>
      </w:r>
      <w:r w:rsidR="00CE49B2">
        <w:instrText xml:space="preserve"> STYLEREF 1 \s </w:instrText>
      </w:r>
      <w:r w:rsidR="00CE49B2">
        <w:fldChar w:fldCharType="separate"/>
      </w:r>
      <w:r w:rsidR="004C755D">
        <w:rPr>
          <w:noProof/>
        </w:rPr>
        <w:t>2</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1</w:t>
      </w:r>
      <w:r w:rsidR="00CE49B2">
        <w:fldChar w:fldCharType="end"/>
      </w:r>
      <w:bookmarkEnd w:id="52"/>
      <w:r>
        <w:t>. Proposed simulation architecture.</w:t>
      </w:r>
      <w:bookmarkEnd w:id="53"/>
      <w:bookmarkEnd w:id="54"/>
    </w:p>
    <w:p w:rsidR="00494BCF" w:rsidP="00494BCF" w:rsidRDefault="00494BCF" w14:paraId="7C6BD7A3" w14:textId="77777777"/>
    <w:p w:rsidR="00494BCF" w:rsidP="00494BCF" w:rsidRDefault="00D02BF3" w14:paraId="503C8E30" w14:textId="230D88F1">
      <w:r>
        <w:t>Wrapping</w:t>
      </w:r>
      <w:r w:rsidR="00494BCF">
        <w:t xml:space="preserve"> the simulation software in a custom piece of software that will control the simulation software, convert the output data the format expected by Cloud Services and compare the results from Cloud Services against the simulated results</w:t>
      </w:r>
      <w:r w:rsidR="00157BA4">
        <w:t xml:space="preserve"> could provide the desired output.</w:t>
      </w:r>
      <w:r w:rsidR="00494BCF">
        <w:t xml:space="preserve"> This solution would allow testing to be automated and would provide a platform for more extensive testing, such as testing of accuracy over a time duration of multiple days of data.</w:t>
      </w:r>
    </w:p>
    <w:p w:rsidRPr="00494BCF" w:rsidR="00494BCF" w:rsidP="00494BCF" w:rsidRDefault="00494BCF" w14:paraId="1B7DBBE3" w14:textId="77777777">
      <w:pPr>
        <w:rPr>
          <w:lang w:val="en-US"/>
        </w:rPr>
      </w:pPr>
    </w:p>
    <w:p w:rsidR="00494BCF" w:rsidP="00494BCF" w:rsidRDefault="00494BCF" w14:paraId="20444731" w14:textId="359F664B">
      <w:pPr>
        <w:rPr>
          <w:lang w:val="en-US"/>
        </w:rPr>
      </w:pPr>
      <w:r>
        <w:rPr>
          <w:lang w:val="en-US"/>
        </w:rPr>
        <w:lastRenderedPageBreak/>
        <w:t xml:space="preserve">Research as to possibilities of using existing simulation software tools has shown that there are multiple possibilities for simulation software. However, this simulation </w:t>
      </w:r>
      <w:r w:rsidR="009922F7">
        <w:rPr>
          <w:lang w:val="en-US"/>
        </w:rPr>
        <w:t>solution</w:t>
      </w:r>
      <w:r>
        <w:rPr>
          <w:lang w:val="en-US"/>
        </w:rPr>
        <w:t xml:space="preserve"> will have to meet the following requirements;</w:t>
      </w:r>
    </w:p>
    <w:p w:rsidR="00494BCF" w:rsidP="00494BCF" w:rsidRDefault="00494BCF" w14:paraId="766BEF99" w14:textId="77777777">
      <w:pPr>
        <w:rPr>
          <w:lang w:val="en-US"/>
        </w:rPr>
      </w:pPr>
    </w:p>
    <w:p w:rsidR="00494BCF" w:rsidP="00494BCF" w:rsidRDefault="00494BCF" w14:paraId="25D3C7C1" w14:textId="77777777">
      <w:pPr>
        <w:pStyle w:val="ListParagraph"/>
        <w:numPr>
          <w:ilvl w:val="0"/>
          <w:numId w:val="8"/>
        </w:numPr>
        <w:rPr>
          <w:lang w:val="en-US"/>
        </w:rPr>
      </w:pPr>
      <w:r w:rsidRPr="00963D84">
        <w:rPr>
          <w:b/>
          <w:lang w:val="en-US"/>
        </w:rPr>
        <w:t>Programmatic</w:t>
      </w:r>
      <w:r>
        <w:rPr>
          <w:lang w:val="en-US"/>
        </w:rPr>
        <w:t xml:space="preserve"> </w:t>
      </w:r>
      <w:r w:rsidRPr="00963D84">
        <w:rPr>
          <w:b/>
          <w:lang w:val="en-US"/>
        </w:rPr>
        <w:t>Contro</w:t>
      </w:r>
      <w:r>
        <w:rPr>
          <w:b/>
          <w:lang w:val="en-US"/>
        </w:rPr>
        <w:t xml:space="preserve">l. </w:t>
      </w:r>
      <w:r>
        <w:rPr>
          <w:lang w:val="en-US"/>
        </w:rPr>
        <w:t xml:space="preserve">In order to run multiple simulations, the simulation software must be controllable programmatically to allow adjusting of variables such as data noise, frequency of asset movement, speed of asset movement, frequency of asset scanning etc. </w:t>
      </w:r>
    </w:p>
    <w:p w:rsidR="00494BCF" w:rsidP="00494BCF" w:rsidRDefault="00494BCF" w14:paraId="48A304AA" w14:textId="25312D81">
      <w:pPr>
        <w:pStyle w:val="ListParagraph"/>
        <w:numPr>
          <w:ilvl w:val="0"/>
          <w:numId w:val="8"/>
        </w:numPr>
        <w:rPr>
          <w:lang w:val="en-US"/>
        </w:rPr>
      </w:pPr>
      <w:r>
        <w:rPr>
          <w:b/>
          <w:lang w:val="en-US"/>
        </w:rPr>
        <w:t>GPS Location Simulation.</w:t>
      </w:r>
      <w:r>
        <w:rPr>
          <w:lang w:val="en-US"/>
        </w:rPr>
        <w:t xml:space="preserve"> The software must allow modelling of some yard/site and assigning of </w:t>
      </w:r>
      <w:r w:rsidR="00157BA4">
        <w:rPr>
          <w:lang w:val="en-US"/>
        </w:rPr>
        <w:t xml:space="preserve">geographic </w:t>
      </w:r>
      <w:r>
        <w:rPr>
          <w:lang w:val="en-US"/>
        </w:rPr>
        <w:t xml:space="preserve">information </w:t>
      </w:r>
      <w:r w:rsidR="00157BA4">
        <w:rPr>
          <w:lang w:val="en-US"/>
        </w:rPr>
        <w:t xml:space="preserve">system (GIS) data </w:t>
      </w:r>
      <w:r>
        <w:rPr>
          <w:lang w:val="en-US"/>
        </w:rPr>
        <w:t xml:space="preserve">to the yard/site area. </w:t>
      </w:r>
    </w:p>
    <w:p w:rsidR="00494BCF" w:rsidP="00494BCF" w:rsidRDefault="00494BCF" w14:paraId="30F6C786" w14:textId="7D895DA3">
      <w:pPr>
        <w:pStyle w:val="ListParagraph"/>
        <w:numPr>
          <w:ilvl w:val="0"/>
          <w:numId w:val="8"/>
        </w:numPr>
        <w:rPr>
          <w:lang w:val="en-US"/>
        </w:rPr>
      </w:pPr>
      <w:r>
        <w:rPr>
          <w:b/>
          <w:lang w:val="en-US"/>
        </w:rPr>
        <w:t xml:space="preserve">Useable Output. </w:t>
      </w:r>
      <w:r>
        <w:rPr>
          <w:lang w:val="en-US"/>
        </w:rPr>
        <w:t xml:space="preserve">The output from such simulation software must be in some format so as to allow feeding into the Cloud Services. </w:t>
      </w:r>
    </w:p>
    <w:p w:rsidR="00B54DA8" w:rsidP="00494BCF" w:rsidRDefault="00B54DA8" w14:paraId="19DA3A64" w14:textId="685B1A88">
      <w:pPr>
        <w:pStyle w:val="ListParagraph"/>
        <w:numPr>
          <w:ilvl w:val="0"/>
          <w:numId w:val="8"/>
        </w:numPr>
        <w:rPr>
          <w:lang w:val="en-US"/>
        </w:rPr>
      </w:pPr>
      <w:r>
        <w:rPr>
          <w:b/>
          <w:lang w:val="en-US"/>
        </w:rPr>
        <w:t xml:space="preserve">Validation of Results. </w:t>
      </w:r>
      <w:r>
        <w:rPr>
          <w:lang w:val="en-US"/>
        </w:rPr>
        <w:t>The simulation solution must be capable of outputting the performance of cloud service in terms of localization accuracy</w:t>
      </w:r>
      <w:r w:rsidR="003D35BA">
        <w:rPr>
          <w:lang w:val="en-US"/>
        </w:rPr>
        <w:t>.</w:t>
      </w:r>
    </w:p>
    <w:p w:rsidR="00494BCF" w:rsidP="00494BCF" w:rsidRDefault="00494BCF" w14:paraId="06512A63" w14:textId="77777777">
      <w:pPr>
        <w:rPr>
          <w:lang w:val="en-US"/>
        </w:rPr>
      </w:pPr>
    </w:p>
    <w:p w:rsidR="00494BCF" w:rsidP="00494BCF" w:rsidRDefault="00494BCF" w14:paraId="72D3CF1C" w14:textId="77777777">
      <w:pPr>
        <w:rPr>
          <w:lang w:val="en-US"/>
        </w:rPr>
      </w:pPr>
      <w:r>
        <w:rPr>
          <w:lang w:val="en-US"/>
        </w:rPr>
        <w:t>With the above requirements in mind, it appears that simulation software must be Agent Based, i.e. the software must be centered around the modelling of Agents. Attributes can be assigned to Agents. The software must also have GIS (Geographic Information System) capabilities, so as to allow latitude and longitude simulation. The following simulation software packages have been found that meet the above requirements;</w:t>
      </w:r>
    </w:p>
    <w:p w:rsidR="00494BCF" w:rsidP="00494BCF" w:rsidRDefault="00494BCF" w14:paraId="42BD5963" w14:textId="77777777">
      <w:pPr>
        <w:rPr>
          <w:lang w:val="en-US"/>
        </w:rPr>
      </w:pPr>
    </w:p>
    <w:p w:rsidR="00494BCF" w:rsidP="00494BCF" w:rsidRDefault="00494BCF" w14:paraId="751AFA50" w14:textId="77777777">
      <w:pPr>
        <w:pStyle w:val="Heading3"/>
        <w:rPr>
          <w:lang w:val="en-US"/>
        </w:rPr>
      </w:pPr>
      <w:bookmarkStart w:name="_Toc5305180" w:id="55"/>
      <w:r>
        <w:rPr>
          <w:lang w:val="en-US"/>
        </w:rPr>
        <w:t>GAMA</w:t>
      </w:r>
      <w:bookmarkEnd w:id="55"/>
    </w:p>
    <w:p w:rsidR="00494BCF" w:rsidP="00494BCF" w:rsidRDefault="00494BCF" w14:paraId="2701B69E" w14:textId="3500D6AA">
      <w:pPr>
        <w:rPr>
          <w:lang w:val="en-US"/>
        </w:rPr>
      </w:pPr>
      <w:r w:rsidRPr="005B5123">
        <w:rPr>
          <w:lang w:val="en-US"/>
        </w:rPr>
        <w:t>GAMA is a</w:t>
      </w:r>
      <w:r>
        <w:rPr>
          <w:lang w:val="en-US"/>
        </w:rPr>
        <w:t>n open source</w:t>
      </w:r>
      <w:r w:rsidRPr="005B5123">
        <w:rPr>
          <w:lang w:val="en-US"/>
        </w:rPr>
        <w:t xml:space="preserve"> simulation development </w:t>
      </w:r>
      <w:r>
        <w:rPr>
          <w:lang w:val="en-US"/>
        </w:rPr>
        <w:t>environment for building spatially explicit agent-based simulations</w:t>
      </w:r>
      <w:sdt>
        <w:sdtPr>
          <w:rPr>
            <w:lang w:val="en-US"/>
          </w:rPr>
          <w:id w:val="1280071192"/>
          <w:citation/>
        </w:sdtPr>
        <w:sdtContent>
          <w:r>
            <w:rPr>
              <w:lang w:val="en-US"/>
            </w:rPr>
            <w:fldChar w:fldCharType="begin"/>
          </w:r>
          <w:r>
            <w:rPr>
              <w:lang w:val="en-US"/>
            </w:rPr>
            <w:instrText xml:space="preserve"> CITATION UMN19 \l 1033 </w:instrText>
          </w:r>
          <w:r>
            <w:rPr>
              <w:lang w:val="en-US"/>
            </w:rPr>
            <w:fldChar w:fldCharType="separate"/>
          </w:r>
          <w:r w:rsidR="00A84A6A">
            <w:rPr>
              <w:noProof/>
              <w:lang w:val="en-US"/>
            </w:rPr>
            <w:t xml:space="preserve"> </w:t>
          </w:r>
          <w:r w:rsidRPr="00A84A6A" w:rsidR="00A84A6A">
            <w:rPr>
              <w:noProof/>
              <w:lang w:val="en-US"/>
            </w:rPr>
            <w:t>[11]</w:t>
          </w:r>
          <w:r>
            <w:rPr>
              <w:lang w:val="en-US"/>
            </w:rPr>
            <w:fldChar w:fldCharType="end"/>
          </w:r>
        </w:sdtContent>
      </w:sdt>
      <w:r>
        <w:rPr>
          <w:lang w:val="en-US"/>
        </w:rPr>
        <w:t xml:space="preserve">. GAMA is based on Java and allows instantiation of agents from datasets including GIS data. </w:t>
      </w:r>
    </w:p>
    <w:p w:rsidR="00494BCF" w:rsidP="00494BCF" w:rsidRDefault="00494BCF" w14:paraId="07C78014" w14:textId="77777777">
      <w:pPr>
        <w:rPr>
          <w:lang w:val="en-US"/>
        </w:rPr>
      </w:pPr>
    </w:p>
    <w:p w:rsidR="00494BCF" w:rsidP="00494BCF" w:rsidRDefault="00494BCF" w14:paraId="0B8926FB" w14:textId="77777777">
      <w:pPr>
        <w:pStyle w:val="Heading3"/>
        <w:rPr>
          <w:lang w:val="en-US"/>
        </w:rPr>
      </w:pPr>
      <w:bookmarkStart w:name="_Toc5305181" w:id="56"/>
      <w:r>
        <w:rPr>
          <w:lang w:val="en-US"/>
        </w:rPr>
        <w:t>AnyLogic</w:t>
      </w:r>
      <w:bookmarkEnd w:id="56"/>
    </w:p>
    <w:p w:rsidR="00494BCF" w:rsidP="00494BCF" w:rsidRDefault="00494BCF" w14:paraId="27A92900" w14:textId="10492EDC">
      <w:pPr>
        <w:rPr>
          <w:lang w:val="en-US"/>
        </w:rPr>
      </w:pPr>
      <w:r>
        <w:rPr>
          <w:lang w:val="en-US"/>
        </w:rPr>
        <w:t>AnyLogic is a company providing simulation software for use in multiple industries, most notably transportation</w:t>
      </w:r>
      <w:sdt>
        <w:sdtPr>
          <w:rPr>
            <w:lang w:val="en-US"/>
          </w:rPr>
          <w:id w:val="916436845"/>
          <w:citation/>
        </w:sdtPr>
        <w:sdtContent>
          <w:r>
            <w:rPr>
              <w:lang w:val="en-US"/>
            </w:rPr>
            <w:fldChar w:fldCharType="begin"/>
          </w:r>
          <w:r>
            <w:rPr>
              <w:lang w:val="en-US"/>
            </w:rPr>
            <w:instrText xml:space="preserve"> CITATION Any \l 1033 </w:instrText>
          </w:r>
          <w:r>
            <w:rPr>
              <w:lang w:val="en-US"/>
            </w:rPr>
            <w:fldChar w:fldCharType="separate"/>
          </w:r>
          <w:r w:rsidR="00A84A6A">
            <w:rPr>
              <w:noProof/>
              <w:lang w:val="en-US"/>
            </w:rPr>
            <w:t xml:space="preserve"> </w:t>
          </w:r>
          <w:r w:rsidRPr="00A84A6A" w:rsidR="00A84A6A">
            <w:rPr>
              <w:noProof/>
              <w:lang w:val="en-US"/>
            </w:rPr>
            <w:t>[12]</w:t>
          </w:r>
          <w:r>
            <w:rPr>
              <w:lang w:val="en-US"/>
            </w:rPr>
            <w:fldChar w:fldCharType="end"/>
          </w:r>
        </w:sdtContent>
      </w:sdt>
      <w:r>
        <w:rPr>
          <w:lang w:val="en-US"/>
        </w:rPr>
        <w:t>. AnyLogic provides software for a free trial and is Java based, allowing custom integrations in Java to be written. The software allows building of a custom area and complex agent behavior classification.</w:t>
      </w:r>
    </w:p>
    <w:p w:rsidR="00494BCF" w:rsidP="00494BCF" w:rsidRDefault="00494BCF" w14:paraId="1F96B939" w14:textId="77777777">
      <w:pPr>
        <w:rPr>
          <w:lang w:val="en-US"/>
        </w:rPr>
      </w:pPr>
    </w:p>
    <w:p w:rsidR="00494BCF" w:rsidP="00494BCF" w:rsidRDefault="00494BCF" w14:paraId="744C7979" w14:textId="77777777">
      <w:pPr>
        <w:pStyle w:val="Heading3"/>
        <w:rPr>
          <w:lang w:val="en-US"/>
        </w:rPr>
      </w:pPr>
      <w:bookmarkStart w:name="_Toc5305182" w:id="57"/>
      <w:r>
        <w:rPr>
          <w:lang w:val="en-US"/>
        </w:rPr>
        <w:t>Brinkhoff Generator and variants</w:t>
      </w:r>
      <w:bookmarkEnd w:id="57"/>
    </w:p>
    <w:p w:rsidR="00494BCF" w:rsidP="001466EB" w:rsidRDefault="00494BCF" w14:paraId="656B981D" w14:textId="2363C9E4">
      <w:pPr>
        <w:rPr>
          <w:lang w:val="en-US"/>
        </w:rPr>
      </w:pPr>
      <w:r>
        <w:rPr>
          <w:lang w:val="en-US"/>
        </w:rPr>
        <w:t>This simulation software was originally built by Thomas Brinkhoff to simulate behavior of moving objects</w:t>
      </w:r>
      <w:sdt>
        <w:sdtPr>
          <w:rPr>
            <w:lang w:val="en-US"/>
          </w:rPr>
          <w:id w:val="-868690255"/>
          <w:citation/>
        </w:sdtPr>
        <w:sdtContent>
          <w:r>
            <w:rPr>
              <w:lang w:val="en-US"/>
            </w:rPr>
            <w:fldChar w:fldCharType="begin"/>
          </w:r>
          <w:r>
            <w:rPr>
              <w:lang w:val="en-US"/>
            </w:rPr>
            <w:instrText xml:space="preserve"> CITATION Bri02 \l 1033 </w:instrText>
          </w:r>
          <w:r>
            <w:rPr>
              <w:lang w:val="en-US"/>
            </w:rPr>
            <w:fldChar w:fldCharType="separate"/>
          </w:r>
          <w:r w:rsidR="00A84A6A">
            <w:rPr>
              <w:noProof/>
              <w:lang w:val="en-US"/>
            </w:rPr>
            <w:t xml:space="preserve"> </w:t>
          </w:r>
          <w:r w:rsidRPr="00A84A6A" w:rsidR="00A84A6A">
            <w:rPr>
              <w:noProof/>
              <w:lang w:val="en-US"/>
            </w:rPr>
            <w:t>[13]</w:t>
          </w:r>
          <w:r>
            <w:rPr>
              <w:lang w:val="en-US"/>
            </w:rPr>
            <w:fldChar w:fldCharType="end"/>
          </w:r>
        </w:sdtContent>
      </w:sdt>
      <w:r>
        <w:rPr>
          <w:lang w:val="en-US"/>
        </w:rPr>
        <w:t>. This software has been extended by more recent efforts, including Hermoupolis, a trajectory generator</w:t>
      </w:r>
      <w:sdt>
        <w:sdtPr>
          <w:rPr>
            <w:lang w:val="en-US"/>
          </w:rPr>
          <w:id w:val="1992741554"/>
          <w:citation/>
        </w:sdtPr>
        <w:sdtContent>
          <w:r>
            <w:rPr>
              <w:lang w:val="en-US"/>
            </w:rPr>
            <w:fldChar w:fldCharType="begin"/>
          </w:r>
          <w:r>
            <w:rPr>
              <w:lang w:val="en-US"/>
            </w:rPr>
            <w:instrText xml:space="preserve">CITATION NPe15 \l 1033 </w:instrText>
          </w:r>
          <w:r>
            <w:rPr>
              <w:lang w:val="en-US"/>
            </w:rPr>
            <w:fldChar w:fldCharType="separate"/>
          </w:r>
          <w:r w:rsidR="00A84A6A">
            <w:rPr>
              <w:noProof/>
              <w:lang w:val="en-US"/>
            </w:rPr>
            <w:t xml:space="preserve"> </w:t>
          </w:r>
          <w:r w:rsidRPr="00A84A6A" w:rsidR="00A84A6A">
            <w:rPr>
              <w:noProof/>
              <w:lang w:val="en-US"/>
            </w:rPr>
            <w:t>[14]</w:t>
          </w:r>
          <w:r>
            <w:rPr>
              <w:lang w:val="en-US"/>
            </w:rPr>
            <w:fldChar w:fldCharType="end"/>
          </w:r>
        </w:sdtContent>
      </w:sdt>
      <w:r>
        <w:rPr>
          <w:lang w:val="en-US"/>
        </w:rPr>
        <w:t>. Hermoupolis has been released as an open source project, with source code and datasets available on request</w:t>
      </w:r>
      <w:sdt>
        <w:sdtPr>
          <w:rPr>
            <w:lang w:val="en-US"/>
          </w:rPr>
          <w:id w:val="1853685825"/>
          <w:citation/>
        </w:sdtPr>
        <w:sdtContent>
          <w:r>
            <w:rPr>
              <w:lang w:val="en-US"/>
            </w:rPr>
            <w:fldChar w:fldCharType="begin"/>
          </w:r>
          <w:r>
            <w:rPr>
              <w:lang w:val="en-US"/>
            </w:rPr>
            <w:instrText xml:space="preserve"> CITATION Her19 \l 1033 </w:instrText>
          </w:r>
          <w:r>
            <w:rPr>
              <w:lang w:val="en-US"/>
            </w:rPr>
            <w:fldChar w:fldCharType="separate"/>
          </w:r>
          <w:r w:rsidR="00A84A6A">
            <w:rPr>
              <w:noProof/>
              <w:lang w:val="en-US"/>
            </w:rPr>
            <w:t xml:space="preserve"> </w:t>
          </w:r>
          <w:r w:rsidRPr="00A84A6A" w:rsidR="00A84A6A">
            <w:rPr>
              <w:noProof/>
              <w:lang w:val="en-US"/>
            </w:rPr>
            <w:t>[15]</w:t>
          </w:r>
          <w:r>
            <w:rPr>
              <w:lang w:val="en-US"/>
            </w:rPr>
            <w:fldChar w:fldCharType="end"/>
          </w:r>
        </w:sdtContent>
      </w:sdt>
      <w:r>
        <w:rPr>
          <w:lang w:val="en-US"/>
        </w:rPr>
        <w:t>.</w:t>
      </w:r>
    </w:p>
    <w:p w:rsidR="00A32363" w:rsidP="001466EB" w:rsidRDefault="00A32363" w14:paraId="46CE4287" w14:textId="025176D9">
      <w:pPr>
        <w:rPr>
          <w:lang w:val="en-US"/>
        </w:rPr>
      </w:pPr>
    </w:p>
    <w:p w:rsidR="00A32363" w:rsidP="001466EB" w:rsidRDefault="00A32363" w14:paraId="0A492572" w14:textId="395CCA0A">
      <w:pPr>
        <w:rPr>
          <w:lang w:val="en-US"/>
        </w:rPr>
      </w:pPr>
      <w:r>
        <w:rPr>
          <w:lang w:val="en-US"/>
        </w:rPr>
        <w:t xml:space="preserve">Interestingly, Java seems to be </w:t>
      </w:r>
      <w:r w:rsidR="005B5B1E">
        <w:rPr>
          <w:lang w:val="en-US"/>
        </w:rPr>
        <w:t xml:space="preserve">a popular language to implement simulation software in. </w:t>
      </w:r>
      <w:r w:rsidR="00652B18">
        <w:rPr>
          <w:lang w:val="en-US"/>
        </w:rPr>
        <w:t xml:space="preserve">Where the simulation software allows manipulation of the code underlying the model, the simulation software could possibly communicate directly with cloud services, without the need for external software to act as a broker. Such an architecture can be seen in </w:t>
      </w:r>
      <w:r w:rsidR="00652B18">
        <w:rPr>
          <w:lang w:val="en-US"/>
        </w:rPr>
        <w:fldChar w:fldCharType="begin"/>
      </w:r>
      <w:r w:rsidR="00652B18">
        <w:rPr>
          <w:lang w:val="en-US"/>
        </w:rPr>
        <w:instrText xml:space="preserve"> REF _Ref5017393 \h </w:instrText>
      </w:r>
      <w:r w:rsidR="00652B18">
        <w:rPr>
          <w:lang w:val="en-US"/>
        </w:rPr>
      </w:r>
      <w:r w:rsidR="00652B18">
        <w:rPr>
          <w:lang w:val="en-US"/>
        </w:rPr>
        <w:fldChar w:fldCharType="separate"/>
      </w:r>
      <w:r w:rsidR="004C755D">
        <w:t xml:space="preserve">Fig. </w:t>
      </w:r>
      <w:r w:rsidR="004C755D">
        <w:rPr>
          <w:noProof/>
        </w:rPr>
        <w:t>2</w:t>
      </w:r>
      <w:r w:rsidR="004C755D">
        <w:t>.</w:t>
      </w:r>
      <w:r w:rsidR="004C755D">
        <w:rPr>
          <w:noProof/>
        </w:rPr>
        <w:t>2</w:t>
      </w:r>
      <w:r w:rsidR="00652B18">
        <w:rPr>
          <w:lang w:val="en-US"/>
        </w:rPr>
        <w:fldChar w:fldCharType="end"/>
      </w:r>
      <w:r w:rsidR="00652B18">
        <w:rPr>
          <w:lang w:val="en-US"/>
        </w:rPr>
        <w:t>.</w:t>
      </w:r>
      <w:r w:rsidR="00BA2A8B">
        <w:rPr>
          <w:lang w:val="en-US"/>
        </w:rPr>
        <w:t xml:space="preserve"> Such an implementation would reduce the amount of moving parts in the solution and reduce solution complexity.</w:t>
      </w:r>
      <w:r w:rsidR="00C9229B">
        <w:rPr>
          <w:lang w:val="en-US"/>
        </w:rPr>
        <w:t xml:space="preserve"> This type of architecture would require that the simulation software have network access, and be capable of communicating with the cloud services. If the underlying code can be manipulated, this should not be a problem as common Java/other language libraries are available to provide this functionality.</w:t>
      </w:r>
    </w:p>
    <w:p w:rsidR="00652B18" w:rsidP="00652B18" w:rsidRDefault="00652B18" w14:paraId="2ADC788A" w14:textId="225F41D2">
      <w:pPr>
        <w:jc w:val="center"/>
        <w:rPr>
          <w:lang w:val="en-US"/>
        </w:rPr>
      </w:pPr>
      <w:r>
        <w:rPr>
          <w:noProof/>
          <w:lang w:val="en-US"/>
        </w:rPr>
        <w:drawing>
          <wp:inline distT="0" distB="0" distL="0" distR="0" wp14:anchorId="240E10E4" wp14:editId="47299C55">
            <wp:extent cx="5252484" cy="29989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ulation3.png"/>
                    <pic:cNvPicPr/>
                  </pic:nvPicPr>
                  <pic:blipFill>
                    <a:blip r:embed="rId18">
                      <a:extLst>
                        <a:ext uri="{28A0092B-C50C-407E-A947-70E740481C1C}">
                          <a14:useLocalDpi xmlns:a14="http://schemas.microsoft.com/office/drawing/2010/main" val="0"/>
                        </a:ext>
                      </a:extLst>
                    </a:blip>
                    <a:stretch>
                      <a:fillRect/>
                    </a:stretch>
                  </pic:blipFill>
                  <pic:spPr>
                    <a:xfrm>
                      <a:off x="0" y="0"/>
                      <a:ext cx="5259841" cy="3003125"/>
                    </a:xfrm>
                    <a:prstGeom prst="rect">
                      <a:avLst/>
                    </a:prstGeom>
                  </pic:spPr>
                </pic:pic>
              </a:graphicData>
            </a:graphic>
          </wp:inline>
        </w:drawing>
      </w:r>
    </w:p>
    <w:p w:rsidR="00652B18" w:rsidP="00652B18" w:rsidRDefault="00652B18" w14:paraId="3B6CE011" w14:textId="403F534F">
      <w:pPr>
        <w:pStyle w:val="Caption"/>
      </w:pPr>
      <w:bookmarkStart w:name="_Ref5017393" w:id="58"/>
      <w:bookmarkStart w:name="_Toc5123470" w:id="59"/>
      <w:bookmarkStart w:name="_Toc5305209" w:id="60"/>
      <w:r>
        <w:t xml:space="preserve">Fig. </w:t>
      </w:r>
      <w:r w:rsidR="00CE49B2">
        <w:fldChar w:fldCharType="begin"/>
      </w:r>
      <w:r w:rsidR="00CE49B2">
        <w:instrText xml:space="preserve"> STYLEREF 1 \s </w:instrText>
      </w:r>
      <w:r w:rsidR="00CE49B2">
        <w:fldChar w:fldCharType="separate"/>
      </w:r>
      <w:r w:rsidR="004C755D">
        <w:rPr>
          <w:noProof/>
        </w:rPr>
        <w:t>2</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2</w:t>
      </w:r>
      <w:r w:rsidR="00CE49B2">
        <w:fldChar w:fldCharType="end"/>
      </w:r>
      <w:bookmarkEnd w:id="58"/>
      <w:r>
        <w:t>. Simulation Architecture</w:t>
      </w:r>
      <w:bookmarkEnd w:id="59"/>
      <w:bookmarkEnd w:id="60"/>
    </w:p>
    <w:p w:rsidR="00876A86" w:rsidP="00876A86" w:rsidRDefault="00876A86" w14:paraId="736D72A6" w14:textId="48D42FFB"/>
    <w:p w:rsidR="00876A86" w:rsidP="00876A86" w:rsidRDefault="00876A86" w14:paraId="0F419CC2" w14:textId="08859DBB"/>
    <w:p w:rsidRPr="00876A86" w:rsidR="0088764C" w:rsidP="00876A86" w:rsidRDefault="0088764C" w14:paraId="0900BE84" w14:textId="3A51D23B">
      <w:r>
        <w:lastRenderedPageBreak/>
        <w:t xml:space="preserve">In summary this chapter focused on </w:t>
      </w:r>
      <w:r w:rsidR="001F5778">
        <w:t xml:space="preserve">the research behind the project. State of the Art solutions from industry and literature were examined </w:t>
      </w:r>
      <w:r w:rsidR="00C17636">
        <w:t>and options for the components of the project were broken down.</w:t>
      </w:r>
    </w:p>
    <w:p w:rsidR="00A607A8" w:rsidP="00C24CAB" w:rsidRDefault="00A607A8" w14:paraId="48EA1401" w14:textId="7439C76D">
      <w:pPr>
        <w:rPr>
          <w:lang w:val="en-US"/>
        </w:rPr>
      </w:pPr>
      <w:r>
        <w:rPr>
          <w:lang w:val="en-US"/>
        </w:rPr>
        <w:br w:type="page"/>
      </w:r>
    </w:p>
    <w:p w:rsidR="001D28FF" w:rsidP="00C24CAB" w:rsidRDefault="005F2B79" w14:paraId="50CE463A" w14:textId="4C2C224F">
      <w:pPr>
        <w:pStyle w:val="Heading1"/>
        <w:rPr>
          <w:lang w:val="en-US"/>
        </w:rPr>
      </w:pPr>
      <w:bookmarkStart w:name="_Toc5305183" w:id="61"/>
      <w:r>
        <w:rPr>
          <w:lang w:val="en-US"/>
        </w:rPr>
        <w:lastRenderedPageBreak/>
        <w:t>Design and Implementation</w:t>
      </w:r>
      <w:bookmarkEnd w:id="61"/>
    </w:p>
    <w:p w:rsidR="005D4B54" w:rsidP="423B4321" w:rsidRDefault="003B32AE" w14:paraId="2ACCF133" w14:textId="6514C47C">
      <w:pPr>
        <w:rPr>
          <w:lang w:val="en-US"/>
        </w:rPr>
      </w:pPr>
      <w:r>
        <w:rPr>
          <w:lang w:val="en-US"/>
        </w:rPr>
        <w:t xml:space="preserve">This chapter will </w:t>
      </w:r>
      <w:r w:rsidR="00A77DB7">
        <w:rPr>
          <w:lang w:val="en-US"/>
        </w:rPr>
        <w:t>focus on</w:t>
      </w:r>
      <w:r w:rsidR="00793108">
        <w:rPr>
          <w:lang w:val="en-US"/>
        </w:rPr>
        <w:t xml:space="preserve"> the design of the chosen solution with a top-down approach. As the solution is made up of separate components, a top-down approach seems appropriate. First</w:t>
      </w:r>
      <w:r w:rsidR="00793108">
        <w:rPr>
          <w:lang w:val="en-US"/>
        </w:rPr>
        <w:t xml:space="preserve">,</w:t>
      </w:r>
      <w:r w:rsidR="00793108">
        <w:rPr>
          <w:lang w:val="en-US"/>
        </w:rPr>
        <w:t xml:space="preserve"> an overall view of the system will be given in </w:t>
      </w:r>
      <w:r w:rsidRPr="423B4321" w:rsidR="00793108">
        <w:fldChar w:fldCharType="begin"/>
      </w:r>
      <w:r w:rsidR="00793108">
        <w:rPr>
          <w:lang w:val="en-US"/>
        </w:rPr>
        <w:instrText xml:space="preserve"> REF _Ref5238960 \h </w:instrText>
      </w:r>
      <w:r w:rsidR="00793108">
        <w:rPr>
          <w:lang w:val="en-US"/>
        </w:rPr>
      </w:r>
      <w:r w:rsidR="00793108">
        <w:rPr>
          <w:lang w:val="en-US"/>
        </w:rPr>
        <w:fldChar w:fldCharType="separate"/>
      </w:r>
      <w:r w:rsidR="004C755D">
        <w:rPr>
          <w:lang w:val="en-US"/>
        </w:rPr>
        <w:t>System Architecture</w:t>
      </w:r>
      <w:r w:rsidRPr="423B4321" w:rsidR="00793108">
        <w:fldChar w:fldCharType="end"/>
      </w:r>
      <w:r w:rsidR="00793108">
        <w:rPr>
          <w:lang w:val="en-US"/>
        </w:rPr>
        <w:t xml:space="preserve">. </w:t>
      </w:r>
      <w:r w:rsidR="00D37AF2">
        <w:rPr>
          <w:lang w:val="en-US"/>
        </w:rPr>
        <w:t>The following sections will then divide the system into</w:t>
      </w:r>
      <w:r w:rsidR="00496F2F">
        <w:rPr>
          <w:lang w:val="en-US"/>
        </w:rPr>
        <w:t xml:space="preserve"> components and examine their design and implementation.</w:t>
      </w:r>
      <w:r w:rsidR="005D4B54">
        <w:rPr>
          <w:lang w:val="en-US"/>
        </w:rPr>
        <w:t xml:space="preserve"> </w:t>
      </w:r>
    </w:p>
    <w:p w:rsidRPr="00057417" w:rsidR="00CD0C27" w:rsidP="00C24CAB" w:rsidRDefault="00CD0C27" w14:paraId="1F1CD5C5" w14:textId="77777777">
      <w:pPr>
        <w:rPr>
          <w:lang w:val="en-US"/>
        </w:rPr>
      </w:pPr>
    </w:p>
    <w:p w:rsidR="00057417" w:rsidP="00C24CAB" w:rsidRDefault="00793108" w14:paraId="46F62036" w14:textId="662B32AE">
      <w:pPr>
        <w:pStyle w:val="Heading2"/>
        <w:rPr>
          <w:lang w:val="en-US"/>
        </w:rPr>
      </w:pPr>
      <w:bookmarkStart w:name="_Ref5238960" w:id="62"/>
      <w:bookmarkStart w:name="_Toc5305184" w:id="63"/>
      <w:r>
        <w:rPr>
          <w:lang w:val="en-US"/>
        </w:rPr>
        <w:t>System Architecture</w:t>
      </w:r>
      <w:bookmarkEnd w:id="62"/>
      <w:bookmarkEnd w:id="63"/>
    </w:p>
    <w:p w:rsidR="00057417" w:rsidP="423B4321" w:rsidRDefault="00E35DF4" w14:paraId="58BE39ED" w14:textId="0EF2F644">
      <w:pPr>
        <w:rPr>
          <w:lang w:val="en-US"/>
        </w:rPr>
      </w:pPr>
      <w:r>
        <w:rPr>
          <w:lang w:val="en-US"/>
        </w:rPr>
        <w:t xml:space="preserve">As mentioned previously, the solution consists of </w:t>
      </w:r>
      <w:r w:rsidR="00CE0A9E">
        <w:rPr>
          <w:lang w:val="en-US"/>
        </w:rPr>
        <w:t>two</w:t>
      </w:r>
      <w:r>
        <w:rPr>
          <w:lang w:val="en-US"/>
        </w:rPr>
        <w:t xml:space="preserve"> main components; Hardware </w:t>
      </w:r>
      <w:r>
        <w:rPr>
          <w:lang w:val="en-US"/>
        </w:rPr>
        <w:t xml:space="preserve">and </w:t>
      </w:r>
      <w:r>
        <w:rPr>
          <w:lang w:val="en-US"/>
        </w:rPr>
        <w:t xml:space="preserve">Cloud Services</w:t>
      </w:r>
      <w:r w:rsidR="00837ECC">
        <w:rPr>
          <w:lang w:val="en-US"/>
        </w:rPr>
        <w:t>.</w:t>
      </w:r>
      <w:r w:rsidR="000C0C39">
        <w:rPr>
          <w:lang w:val="en-US"/>
        </w:rPr>
        <w:t xml:space="preserve"> </w:t>
      </w:r>
      <w:r w:rsidR="00235970">
        <w:rPr>
          <w:lang w:val="en-US"/>
        </w:rPr>
        <w:t xml:space="preserve">Overall </w:t>
      </w:r>
      <w:r w:rsidR="00694636">
        <w:rPr>
          <w:lang w:val="en-US"/>
        </w:rPr>
        <w:t>s</w:t>
      </w:r>
      <w:r w:rsidR="00057417">
        <w:rPr>
          <w:lang w:val="en-US"/>
        </w:rPr>
        <w:t xml:space="preserve">ystem </w:t>
      </w:r>
      <w:r w:rsidR="00694636">
        <w:rPr>
          <w:lang w:val="en-US"/>
        </w:rPr>
        <w:t>a</w:t>
      </w:r>
      <w:r w:rsidR="00057417">
        <w:rPr>
          <w:lang w:val="en-US"/>
        </w:rPr>
        <w:t>rchitecture is shown in</w:t>
      </w:r>
      <w:r w:rsidR="00EB24AD">
        <w:rPr>
          <w:lang w:val="en-US"/>
        </w:rPr>
        <w:t xml:space="preserve"> </w:t>
      </w:r>
      <w:r w:rsidRPr="423B4321" w:rsidR="00480363">
        <w:fldChar w:fldCharType="begin"/>
      </w:r>
      <w:r w:rsidR="00480363">
        <w:rPr>
          <w:lang w:val="en-US"/>
        </w:rPr>
        <w:instrText xml:space="preserve"> REF _Ref4672272 \h </w:instrText>
      </w:r>
      <w:r w:rsidR="00480363">
        <w:rPr>
          <w:lang w:val="en-US"/>
        </w:rPr>
      </w:r>
      <w:r w:rsidR="00480363">
        <w:rPr>
          <w:lang w:val="en-US"/>
        </w:rPr>
        <w:fldChar w:fldCharType="separate"/>
      </w:r>
      <w:r w:rsidR="004C755D">
        <w:rPr/>
        <w:t xml:space="preserve">Fig. </w:t>
      </w:r>
      <w:r w:rsidR="004C755D">
        <w:rPr>
          <w:noProof/>
        </w:rPr>
        <w:t>3</w:t>
      </w:r>
      <w:r w:rsidR="004C755D">
        <w:rPr/>
        <w:t>.</w:t>
      </w:r>
      <w:r w:rsidR="004C755D">
        <w:rPr>
          <w:noProof/>
        </w:rPr>
        <w:t>1</w:t>
      </w:r>
      <w:r w:rsidRPr="423B4321" w:rsidR="00480363">
        <w:fldChar w:fldCharType="end"/>
      </w:r>
      <w:r w:rsidR="00057417">
        <w:rPr>
          <w:lang w:val="en-US"/>
        </w:rPr>
        <w:t xml:space="preserve">. </w:t>
      </w:r>
    </w:p>
    <w:p w:rsidR="00057417" w:rsidP="00C24CAB" w:rsidRDefault="00057417" w14:paraId="06EA71BE" w14:textId="77777777">
      <w:pPr>
        <w:rPr>
          <w:lang w:val="en-US"/>
        </w:rPr>
      </w:pPr>
    </w:p>
    <w:p w:rsidR="00EB24AD" w:rsidP="00EB24AD" w:rsidRDefault="00057417" w14:paraId="30C42E25" w14:textId="77777777">
      <w:pPr>
        <w:keepNext/>
        <w:jc w:val="center"/>
      </w:pPr>
      <w:r>
        <w:rPr>
          <w:noProof/>
          <w:lang w:val="en-US"/>
        </w:rPr>
        <w:drawing>
          <wp:inline distT="0" distB="0" distL="0" distR="0" wp14:anchorId="73075646" wp14:editId="53B89064">
            <wp:extent cx="4038600" cy="46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jpg"/>
                    <pic:cNvPicPr/>
                  </pic:nvPicPr>
                  <pic:blipFill>
                    <a:blip r:embed="rId19">
                      <a:extLst>
                        <a:ext uri="{28A0092B-C50C-407E-A947-70E740481C1C}">
                          <a14:useLocalDpi xmlns:a14="http://schemas.microsoft.com/office/drawing/2010/main" val="0"/>
                        </a:ext>
                      </a:extLst>
                    </a:blip>
                    <a:stretch>
                      <a:fillRect/>
                    </a:stretch>
                  </pic:blipFill>
                  <pic:spPr>
                    <a:xfrm>
                      <a:off x="0" y="0"/>
                      <a:ext cx="4038600" cy="4673600"/>
                    </a:xfrm>
                    <a:prstGeom prst="rect">
                      <a:avLst/>
                    </a:prstGeom>
                  </pic:spPr>
                </pic:pic>
              </a:graphicData>
            </a:graphic>
          </wp:inline>
        </w:drawing>
      </w:r>
    </w:p>
    <w:p w:rsidR="00057417" w:rsidP="00EB24AD" w:rsidRDefault="00EB24AD" w14:paraId="5720A3FC" w14:textId="74211526">
      <w:pPr>
        <w:pStyle w:val="Caption"/>
      </w:pPr>
      <w:bookmarkStart w:name="_Ref4672272" w:id="64"/>
      <w:bookmarkStart w:name="_Toc5123471" w:id="65"/>
      <w:bookmarkStart w:name="_Toc5305210" w:id="66"/>
      <w:r>
        <w:t xml:space="preserve">Fig. </w:t>
      </w:r>
      <w:r w:rsidR="00CE49B2">
        <w:fldChar w:fldCharType="begin"/>
      </w:r>
      <w:r w:rsidR="00CE49B2">
        <w:instrText xml:space="preserve"> STYLEREF 1 \s </w:instrText>
      </w:r>
      <w:r w:rsidR="00CE49B2">
        <w:fldChar w:fldCharType="separate"/>
      </w:r>
      <w:r w:rsidR="004C755D">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1</w:t>
      </w:r>
      <w:r w:rsidR="00CE49B2">
        <w:fldChar w:fldCharType="end"/>
      </w:r>
      <w:bookmarkEnd w:id="64"/>
      <w:r w:rsidR="00A26EF1">
        <w:t>. System architecture.</w:t>
      </w:r>
      <w:bookmarkEnd w:id="65"/>
      <w:bookmarkEnd w:id="66"/>
    </w:p>
    <w:p w:rsidR="00057417" w:rsidP="00C24CAB" w:rsidRDefault="00057417" w14:paraId="56944C3C" w14:textId="123D85D9"/>
    <w:p w:rsidR="00057417" w:rsidP="00C24CAB" w:rsidRDefault="00057417" w14:paraId="5D448676" w14:textId="12C2701B">
      <w:r>
        <w:rPr/>
        <w:t xml:space="preserve">This architecture shows </w:t>
      </w:r>
      <w:r w:rsidR="00900A11">
        <w:rPr/>
        <w:t xml:space="preserve">the </w:t>
      </w:r>
      <w:r>
        <w:rPr/>
        <w:t>implementation of the desired features as shown in</w:t>
      </w:r>
      <w:r w:rsidR="00A26EF1">
        <w:rPr/>
        <w:t xml:space="preserve"> </w:t>
      </w:r>
      <w:r w:rsidR="00A26EF1">
        <w:fldChar w:fldCharType="begin"/>
      </w:r>
      <w:r w:rsidR="00A26EF1">
        <w:instrText xml:space="preserve"> REF _Ref4672528 \h </w:instrText>
      </w:r>
      <w:r w:rsidR="00A26EF1">
        <w:fldChar w:fldCharType="separate"/>
      </w:r>
      <w:r w:rsidR="004C755D">
        <w:rPr/>
        <w:t xml:space="preserve">Fig. </w:t>
      </w:r>
      <w:r w:rsidR="004C755D">
        <w:rPr>
          <w:noProof/>
        </w:rPr>
        <w:t>1</w:t>
      </w:r>
      <w:r w:rsidR="004C755D">
        <w:rPr/>
        <w:t>.</w:t>
      </w:r>
      <w:r w:rsidR="004C755D">
        <w:rPr>
          <w:noProof/>
        </w:rPr>
        <w:t>1</w:t>
      </w:r>
      <w:r w:rsidR="00A26EF1">
        <w:fldChar w:fldCharType="end"/>
      </w:r>
      <w:r>
        <w:rPr/>
        <w:t xml:space="preserve">. The ‘Yard’ is the physical domain in which the assets are located. Here there is many Dumb Assets </w:t>
      </w:r>
      <w:r w:rsidR="00F63E6B">
        <w:rPr/>
        <w:lastRenderedPageBreak/>
        <w:t>(beacons)</w:t>
      </w:r>
      <w:r w:rsidR="002D7897">
        <w:rPr/>
        <w:t xml:space="preserve"> </w:t>
      </w:r>
      <w:r>
        <w:rPr/>
        <w:t xml:space="preserve">to a few Smart Assets. </w:t>
      </w:r>
      <w:r w:rsidR="00341B14">
        <w:rPr/>
        <w:t xml:space="preserve">These devices communicate with each other using BLE. </w:t>
      </w:r>
      <w:r w:rsidR="006B0A36">
        <w:rPr/>
        <w:t xml:space="preserve">Cloud Services are deployed on AWS. </w:t>
      </w:r>
      <w:r w:rsidR="006B0A36">
        <w:rPr/>
        <w:t xml:space="preserve">The </w:t>
      </w:r>
      <w:r w:rsidR="00341B14">
        <w:rPr/>
        <w:t xml:space="preserve">Device to AWS communication is </w:t>
      </w:r>
      <w:r w:rsidR="00341B14">
        <w:rPr/>
        <w:t xml:space="preserve">done </w:t>
      </w:r>
      <w:r w:rsidR="00341B14">
        <w:rPr/>
        <w:t xml:space="preserve">over </w:t>
      </w:r>
      <w:proofErr w:type="spellStart"/>
      <w:r w:rsidR="00341B14">
        <w:rPr/>
        <w:t xml:space="preserve">WiFi</w:t>
      </w:r>
      <w:proofErr w:type="spellEnd"/>
      <w:r w:rsidR="00341B14">
        <w:rPr/>
        <w:t xml:space="preserve">. </w:t>
      </w:r>
    </w:p>
    <w:p w:rsidR="002F1B20" w:rsidP="00C24CAB" w:rsidRDefault="002F1B20" w14:paraId="69FB5B5A" w14:textId="6AEC7711"/>
    <w:p w:rsidR="00A62D25" w:rsidP="00C24CAB" w:rsidRDefault="002F1B20" w14:paraId="14CB94BC" w14:textId="209998D4">
      <w:r w:rsidR="423B4321">
        <w:rPr/>
        <w:t xml:space="preserve">The AWS portion of the system consists of three main components; API Gateway, Lambda Functions and a DynamoDB instance. The API Gateway exposes a public facing API and directs API requests to </w:t>
      </w:r>
      <w:r w:rsidR="423B4321">
        <w:rPr/>
        <w:t xml:space="preserve">the </w:t>
      </w:r>
      <w:r w:rsidR="423B4321">
        <w:rPr/>
        <w:t>Lambda Functions. Lambda Functions perform computation based on requests and data in the database. DynamoDB is the database used.</w:t>
      </w:r>
    </w:p>
    <w:p w:rsidR="00195104" w:rsidP="00C24CAB" w:rsidRDefault="00195104" w14:paraId="258C9294" w14:textId="77777777"/>
    <w:p w:rsidR="002F1B20" w:rsidP="00C24CAB" w:rsidRDefault="00195104" w14:paraId="0CA0AC2F" w14:textId="15270D3A">
      <w:r w:rsidR="423B4321">
        <w:rPr/>
        <w:t>Operator Terminal and 3</w:t>
      </w:r>
      <w:r w:rsidRPr="423B4321" w:rsidR="423B4321">
        <w:rPr>
          <w:vertAlign w:val="superscript"/>
        </w:rPr>
        <w:t>rd</w:t>
      </w:r>
      <w:r w:rsidR="423B4321">
        <w:rPr/>
        <w:t xml:space="preserve"> Party Service</w:t>
      </w:r>
      <w:r w:rsidR="423B4321">
        <w:rPr/>
        <w:t>s</w:t>
      </w:r>
      <w:r w:rsidR="423B4321">
        <w:rPr/>
        <w:t xml:space="preserve"> are the two main envisioned use cases for user-facing interaction with the system, providing access to information stored in the system. They are simply </w:t>
      </w:r>
      <w:proofErr w:type="gramStart"/>
      <w:r w:rsidR="423B4321">
        <w:rPr/>
        <w:t>examples</w:t>
      </w:r>
      <w:proofErr w:type="gramEnd"/>
      <w:r w:rsidR="423B4321">
        <w:rPr/>
        <w:t xml:space="preserve"> of requests from the system for information. </w:t>
      </w:r>
    </w:p>
    <w:p w:rsidR="004A2756" w:rsidP="00C24CAB" w:rsidRDefault="004A2756" w14:paraId="05B953B6" w14:textId="77777777"/>
    <w:p w:rsidR="00432FC2" w:rsidP="00432FC2" w:rsidRDefault="002F1B20" w14:paraId="1B3EF99A" w14:textId="6F2836E9">
      <w:pPr>
        <w:pStyle w:val="Heading2"/>
      </w:pPr>
      <w:bookmarkStart w:name="_Ref5239032" w:id="67"/>
      <w:bookmarkStart w:name="_Toc5305185" w:id="68"/>
      <w:r>
        <w:t>Hardware</w:t>
      </w:r>
      <w:bookmarkEnd w:id="67"/>
      <w:bookmarkEnd w:id="68"/>
    </w:p>
    <w:p w:rsidR="004C755D" w:rsidP="423B4321" w:rsidRDefault="001E1B01" w14:paraId="600CCC5E" w14:textId="77777777">
      <w:pPr>
        <w:rPr>
          <w:highlight w:val="green"/>
        </w:rPr>
      </w:pPr>
      <w:r w:rsidRPr="001E1B01">
        <w:rPr/>
        <w:t>Hardware</w:t>
      </w:r>
      <w:r>
        <w:rPr/>
        <w:t xml:space="preserve"> is separated into Smart Devices and Dumb Devices, individually discussed in </w:t>
      </w:r>
      <w:r>
        <w:fldChar w:fldCharType="begin"/>
      </w:r>
      <w:r>
        <w:instrText xml:space="preserve"> REF _Ref4674226 \h </w:instrText>
      </w:r>
      <w:r>
        <w:fldChar w:fldCharType="separate"/>
      </w:r>
      <w:r w:rsidR="004C755D">
        <w:rPr/>
        <w:t>Smart Devices</w:t>
      </w:r>
      <w:r>
        <w:fldChar w:fldCharType="end"/>
      </w:r>
      <w:r w:rsidRPr="423B4321">
        <w:rPr>
          <w:highlight w:val="green"/>
        </w:rPr>
        <w:t xml:space="preserve"> and</w:t>
      </w:r>
      <w:r>
        <w:rPr/>
        <w:t xml:space="preserve"> </w:t>
      </w:r>
      <w:r>
        <w:fldChar w:fldCharType="begin"/>
      </w:r>
      <w:r>
        <w:instrText xml:space="preserve"> REF _Ref4674241 \h </w:instrText>
      </w:r>
      <w:r>
        <w:fldChar w:fldCharType="separate"/>
      </w:r>
    </w:p>
    <w:p w:rsidR="004C755D" w:rsidP="423B4321" w:rsidRDefault="004C755D" w14:paraId="6609149A" w14:textId="77777777">
      <w:pPr>
        <w:rPr>
          <w:highlight w:val="green"/>
        </w:rPr>
      </w:pPr>
    </w:p>
    <w:p w:rsidR="001E1B01" w:rsidP="00432FC2" w:rsidRDefault="004C755D" w14:paraId="273617F6" w14:textId="0D2D50F3">
      <w:r>
        <w:rPr/>
        <w:t>Dumb Devices</w:t>
      </w:r>
      <w:r w:rsidR="001E1B01">
        <w:fldChar w:fldCharType="end"/>
      </w:r>
      <w:r w:rsidRPr="423B4321" w:rsidR="001E1B01">
        <w:rPr>
          <w:highlight w:val="green"/>
        </w:rPr>
        <w:t xml:space="preserve"> respective</w:t>
      </w:r>
      <w:r w:rsidR="001E1B01">
        <w:rPr/>
        <w:t xml:space="preserve">ly.</w:t>
      </w:r>
      <w:r w:rsidR="00155E42">
        <w:rPr/>
        <w:t xml:space="preserve"> Communication between these devices is over BLE. </w:t>
      </w:r>
    </w:p>
    <w:p w:rsidR="001E1B01" w:rsidP="00432FC2" w:rsidRDefault="001E1B01" w14:paraId="0AF64E6F" w14:textId="262BAFC6"/>
    <w:p w:rsidR="001E1B01" w:rsidP="001E1B01" w:rsidRDefault="001E1B01" w14:paraId="7503024A" w14:textId="412831BD">
      <w:pPr>
        <w:pStyle w:val="Heading3"/>
      </w:pPr>
      <w:bookmarkStart w:name="_Ref4674226" w:id="69"/>
      <w:bookmarkStart w:name="_Toc5305186" w:id="70"/>
      <w:r>
        <w:t>Smart Devices</w:t>
      </w:r>
      <w:bookmarkEnd w:id="69"/>
      <w:bookmarkEnd w:id="70"/>
    </w:p>
    <w:p w:rsidR="0099366E" w:rsidP="00155E42" w:rsidRDefault="0099366E" w14:paraId="15FA54B0" w14:textId="2F972AA1">
      <w:r>
        <w:t xml:space="preserve">Smart device capabilities include: </w:t>
      </w:r>
    </w:p>
    <w:p w:rsidR="00EF0049" w:rsidP="00155E42" w:rsidRDefault="00EF0049" w14:paraId="554B2C38" w14:textId="77777777"/>
    <w:p w:rsidR="0099366E" w:rsidP="0099366E" w:rsidRDefault="0099366E" w14:paraId="5E24FAC4" w14:textId="7D2A9002">
      <w:pPr>
        <w:pStyle w:val="ListParagraph"/>
        <w:numPr>
          <w:ilvl w:val="0"/>
          <w:numId w:val="8"/>
        </w:numPr>
      </w:pPr>
      <w:r>
        <w:t>Unique ID (Bluetooth MAC address)</w:t>
      </w:r>
    </w:p>
    <w:p w:rsidR="0099366E" w:rsidP="0099366E" w:rsidRDefault="0099366E" w14:paraId="11F5F503" w14:textId="3FEC3E61">
      <w:pPr>
        <w:pStyle w:val="ListParagraph"/>
        <w:numPr>
          <w:ilvl w:val="0"/>
          <w:numId w:val="8"/>
        </w:numPr>
      </w:pPr>
      <w:r>
        <w:t>BLE radio</w:t>
      </w:r>
    </w:p>
    <w:p w:rsidR="0099366E" w:rsidP="0099366E" w:rsidRDefault="0099366E" w14:paraId="30E3A731" w14:textId="6A990771">
      <w:pPr>
        <w:pStyle w:val="ListParagraph"/>
        <w:numPr>
          <w:ilvl w:val="0"/>
          <w:numId w:val="8"/>
        </w:numPr>
      </w:pPr>
      <w:r>
        <w:t>WiFi radio</w:t>
      </w:r>
    </w:p>
    <w:p w:rsidR="00EF0C5A" w:rsidP="00EF0C5A" w:rsidRDefault="0099366E" w14:paraId="34D80FDE" w14:textId="77777777">
      <w:pPr>
        <w:pStyle w:val="ListParagraph"/>
        <w:numPr>
          <w:ilvl w:val="0"/>
          <w:numId w:val="8"/>
        </w:numPr>
      </w:pPr>
      <w:r>
        <w:t>GPS radio</w:t>
      </w:r>
    </w:p>
    <w:p w:rsidRPr="00EE71E8" w:rsidR="0099366E" w:rsidP="00EF0C5A" w:rsidRDefault="0099366E" w14:paraId="37CAA20B" w14:textId="649D5FD5">
      <w:pPr>
        <w:pStyle w:val="ListParagraph"/>
        <w:numPr>
          <w:ilvl w:val="0"/>
          <w:numId w:val="8"/>
        </w:numPr>
      </w:pPr>
      <w:r>
        <w:t xml:space="preserve">Knowledge of </w:t>
      </w:r>
      <w:r w:rsidRPr="00EE71E8">
        <w:rPr>
          <w:rStyle w:val="Code"/>
        </w:rPr>
        <w:t>/reading</w:t>
      </w:r>
      <w:r w:rsidR="00E263B5">
        <w:rPr>
          <w:rStyle w:val="Code"/>
        </w:rPr>
        <w:t>s</w:t>
      </w:r>
      <w:r>
        <w:t xml:space="preserve"> endpoint</w:t>
      </w:r>
    </w:p>
    <w:p w:rsidR="0099366E" w:rsidP="0099366E" w:rsidRDefault="0099366E" w14:paraId="2D13D6AF" w14:textId="77777777"/>
    <w:p w:rsidR="007C56A6" w:rsidP="0099366E" w:rsidRDefault="00155E42" w14:paraId="0B04747F" w14:textId="3E19AAE3">
      <w:r>
        <w:t xml:space="preserve">Smart devices continually scan for nearby devices using BLE. Nearby devices can include both other smart devices and dumb devices. </w:t>
      </w:r>
      <w:r w:rsidR="0099366E">
        <w:t xml:space="preserve">Smart devices are continually uploading situational information to cloud services over WiFi. </w:t>
      </w:r>
      <w:r w:rsidR="004A5718">
        <w:t>The upload/scan frequency can be adjusted</w:t>
      </w:r>
      <w:r w:rsidR="00407F6A">
        <w:t xml:space="preserve">. </w:t>
      </w:r>
      <w:r w:rsidR="00413444">
        <w:t xml:space="preserve">The flowchart of smart device activity is shown in </w:t>
      </w:r>
      <w:r w:rsidR="00014D9C">
        <w:rPr>
          <w:highlight w:val="yellow"/>
        </w:rPr>
        <w:fldChar w:fldCharType="begin"/>
      </w:r>
      <w:r w:rsidR="00014D9C">
        <w:instrText xml:space="preserve"> REF _Ref4693804 \h </w:instrText>
      </w:r>
      <w:r w:rsidR="00014D9C">
        <w:rPr>
          <w:highlight w:val="yellow"/>
        </w:rPr>
      </w:r>
      <w:r w:rsidR="00014D9C">
        <w:rPr>
          <w:highlight w:val="yellow"/>
        </w:rPr>
        <w:fldChar w:fldCharType="separate"/>
      </w:r>
      <w:r w:rsidR="004C755D">
        <w:t xml:space="preserve">Fig. </w:t>
      </w:r>
      <w:r w:rsidR="004C755D">
        <w:rPr>
          <w:noProof/>
        </w:rPr>
        <w:t>3</w:t>
      </w:r>
      <w:r w:rsidR="004C755D">
        <w:t>.</w:t>
      </w:r>
      <w:r w:rsidR="004C755D">
        <w:rPr>
          <w:noProof/>
        </w:rPr>
        <w:t>2</w:t>
      </w:r>
      <w:r w:rsidR="00014D9C">
        <w:rPr>
          <w:highlight w:val="yellow"/>
        </w:rPr>
        <w:fldChar w:fldCharType="end"/>
      </w:r>
      <w:r w:rsidRPr="00E263B5" w:rsidR="00014D9C">
        <w:t>.</w:t>
      </w:r>
    </w:p>
    <w:p w:rsidR="007C56A6" w:rsidP="00014D9C" w:rsidRDefault="00014D9C" w14:paraId="26CCE481" w14:textId="5D5BFDF1">
      <w:pPr>
        <w:jc w:val="center"/>
        <w:rPr>
          <w:highlight w:val="yellow"/>
        </w:rPr>
      </w:pPr>
      <w:r>
        <w:rPr>
          <w:noProof/>
        </w:rPr>
        <w:lastRenderedPageBreak/>
        <w:drawing>
          <wp:inline distT="0" distB="0" distL="0" distR="0" wp14:anchorId="76C9BD85" wp14:editId="0F3773A3">
            <wp:extent cx="2400300" cy="325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SmartDeviceFlowchart.png"/>
                    <pic:cNvPicPr/>
                  </pic:nvPicPr>
                  <pic:blipFill>
                    <a:blip r:embed="rId20">
                      <a:extLst>
                        <a:ext uri="{28A0092B-C50C-407E-A947-70E740481C1C}">
                          <a14:useLocalDpi xmlns:a14="http://schemas.microsoft.com/office/drawing/2010/main" val="0"/>
                        </a:ext>
                      </a:extLst>
                    </a:blip>
                    <a:stretch>
                      <a:fillRect/>
                    </a:stretch>
                  </pic:blipFill>
                  <pic:spPr>
                    <a:xfrm>
                      <a:off x="0" y="0"/>
                      <a:ext cx="2400300" cy="3251200"/>
                    </a:xfrm>
                    <a:prstGeom prst="rect">
                      <a:avLst/>
                    </a:prstGeom>
                  </pic:spPr>
                </pic:pic>
              </a:graphicData>
            </a:graphic>
          </wp:inline>
        </w:drawing>
      </w:r>
    </w:p>
    <w:p w:rsidR="00014D9C" w:rsidP="00014D9C" w:rsidRDefault="00014D9C" w14:paraId="2D29FC90" w14:textId="7B890149">
      <w:pPr>
        <w:pStyle w:val="Caption"/>
        <w:rPr>
          <w:highlight w:val="yellow"/>
        </w:rPr>
      </w:pPr>
      <w:bookmarkStart w:name="_Ref4693804" w:id="71"/>
      <w:bookmarkStart w:name="_Toc5123472" w:id="72"/>
      <w:bookmarkStart w:name="_Toc5305211" w:id="73"/>
      <w:r>
        <w:t xml:space="preserve">Fig. </w:t>
      </w:r>
      <w:r w:rsidR="00CE49B2">
        <w:fldChar w:fldCharType="begin"/>
      </w:r>
      <w:r w:rsidR="00CE49B2">
        <w:instrText xml:space="preserve"> STYLEREF 1 \s </w:instrText>
      </w:r>
      <w:r w:rsidR="00CE49B2">
        <w:fldChar w:fldCharType="separate"/>
      </w:r>
      <w:r w:rsidR="004C755D">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2</w:t>
      </w:r>
      <w:r w:rsidR="00CE49B2">
        <w:fldChar w:fldCharType="end"/>
      </w:r>
      <w:bookmarkEnd w:id="71"/>
      <w:r>
        <w:t>. Smart Device Operation Flowchart</w:t>
      </w:r>
      <w:bookmarkEnd w:id="72"/>
      <w:bookmarkEnd w:id="73"/>
    </w:p>
    <w:p w:rsidR="00413444" w:rsidP="0099366E" w:rsidRDefault="00413444" w14:paraId="1F341757" w14:textId="2C7027BE"/>
    <w:p w:rsidR="423B4321" w:rsidP="423B4321" w:rsidRDefault="423B4321" w14:paraId="4246A07E" w14:textId="694287A0">
      <w:pPr>
        <w:rPr>
          <w:highlight w:val="green"/>
        </w:rPr>
      </w:pPr>
      <w:r w:rsidR="423B4321">
        <w:rPr/>
        <w:t xml:space="preserve">Smart  devices  upload  a reading to  cloud  services which contains  the  smart  device's deviceId,  a  timestamp,  location of  the  smart  device,  and  a  list  of  nearby  devices.  </w:t>
      </w:r>
      <w:proofErr w:type="gramStart"/>
      <w:r w:rsidR="423B4321">
        <w:rPr/>
        <w:t>The  list</w:t>
      </w:r>
      <w:proofErr w:type="gramEnd"/>
      <w:r w:rsidR="423B4321">
        <w:rPr/>
        <w:t xml:space="preserve">  of  nearby  devices  contains  the  </w:t>
      </w:r>
      <w:proofErr w:type="spellStart"/>
      <w:r w:rsidR="423B4321">
        <w:rPr/>
        <w:t>deviceId</w:t>
      </w:r>
      <w:proofErr w:type="spellEnd"/>
      <w:r w:rsidR="423B4321">
        <w:rPr/>
        <w:t xml:space="preserve">  and  name  of  each  scanned  device.</w:t>
      </w:r>
    </w:p>
    <w:p w:rsidR="423B4321" w:rsidP="423B4321" w:rsidRDefault="423B4321" w14:paraId="216E9D58" w14:textId="16F1815C">
      <w:pPr>
        <w:pStyle w:val="Normal"/>
      </w:pPr>
    </w:p>
    <w:p w:rsidR="00805263" w:rsidP="0099366E" w:rsidRDefault="00413444" w14:paraId="19661F02" w14:textId="426DD401">
      <w:r w:rsidR="001C0F29">
        <w:rPr/>
        <w:t xml:space="preserve">The reading is uploaded to the </w:t>
      </w:r>
      <w:r w:rsidRPr="007117D4" w:rsidR="001C0F29">
        <w:rPr>
          <w:rStyle w:val="Code"/>
        </w:rPr>
        <w:t>/readings</w:t>
      </w:r>
      <w:r w:rsidR="001C0F29">
        <w:rPr/>
        <w:t xml:space="preserve"> endpoint using an HTTP POST request as a JSON document. </w:t>
      </w:r>
      <w:r w:rsidR="004A40A0">
        <w:rPr/>
        <w:t>The device aggregates data, no</w:t>
      </w:r>
      <w:r w:rsidR="00CF0420">
        <w:rPr/>
        <w:t xml:space="preserve"> processing of the data is done on the device.</w:t>
      </w:r>
      <w:r w:rsidR="001C0F29">
        <w:rPr/>
        <w:t xml:space="preserve"> </w:t>
      </w:r>
      <w:r w:rsidR="005724FC">
        <w:fldChar w:fldCharType="begin"/>
      </w:r>
      <w:r w:rsidR="005724FC">
        <w:instrText xml:space="preserve"> REF _Ref4676324 \h </w:instrText>
      </w:r>
      <w:r w:rsidR="005724FC">
        <w:fldChar w:fldCharType="separate"/>
      </w:r>
      <w:r w:rsidR="004C755D">
        <w:rPr/>
        <w:t xml:space="preserve">Fig. </w:t>
      </w:r>
      <w:r w:rsidR="004C755D">
        <w:rPr>
          <w:noProof/>
        </w:rPr>
        <w:t>3</w:t>
      </w:r>
      <w:r w:rsidR="004C755D">
        <w:rPr/>
        <w:t>.</w:t>
      </w:r>
      <w:r w:rsidR="004C755D">
        <w:rPr>
          <w:noProof/>
        </w:rPr>
        <w:t>3</w:t>
      </w:r>
      <w:r w:rsidR="005724FC">
        <w:fldChar w:fldCharType="end"/>
      </w:r>
      <w:r w:rsidR="005724FC">
        <w:rPr/>
        <w:t xml:space="preserve"> </w:t>
      </w:r>
      <w:r w:rsidR="001C0F29">
        <w:rPr/>
        <w:t xml:space="preserve">shows the data format uploaded from the </w:t>
      </w:r>
      <w:r w:rsidR="001C0F29">
        <w:rPr/>
        <w:t xml:space="preserve">smart </w:t>
      </w:r>
      <w:r w:rsidR="001C0F29">
        <w:rPr/>
        <w:t xml:space="preserve">device</w:t>
      </w:r>
      <w:r w:rsidR="001C0F29">
        <w:rPr/>
        <w:t xml:space="preserve">. </w:t>
      </w:r>
      <w:r w:rsidR="004751C8">
        <w:rPr/>
        <w:t xml:space="preserve">Note that </w:t>
      </w:r>
      <w:r w:rsidRPr="007117D4" w:rsidR="004751C8">
        <w:rPr>
          <w:rStyle w:val="Code"/>
        </w:rPr>
        <w:t>devices</w:t>
      </w:r>
      <w:r w:rsidR="004751C8">
        <w:rPr/>
        <w:t xml:space="preserve"> </w:t>
      </w:r>
      <w:proofErr w:type="gramStart"/>
      <w:r w:rsidR="004751C8">
        <w:rPr/>
        <w:t xml:space="preserve">is</w:t>
      </w:r>
      <w:proofErr w:type="gramEnd"/>
      <w:r w:rsidR="004751C8">
        <w:rPr/>
        <w:t xml:space="preserve"> an array of device objects – each of which has an address and a name. </w:t>
      </w:r>
      <w:r w:rsidR="00805263">
        <w:rPr/>
        <w:t xml:space="preserve">This array contains every device “seen” at the given location, by the device specified in the </w:t>
      </w:r>
      <w:proofErr w:type="spellStart"/>
      <w:r w:rsidRPr="007117D4" w:rsidR="00805263">
        <w:rPr>
          <w:rStyle w:val="Code"/>
        </w:rPr>
        <w:t>deviceId</w:t>
      </w:r>
      <w:proofErr w:type="spellEnd"/>
      <w:r w:rsidR="00805263">
        <w:rPr/>
        <w:t xml:space="preserve"> field, at the time specified in the </w:t>
      </w:r>
      <w:r w:rsidRPr="007117D4" w:rsidR="00805263">
        <w:rPr>
          <w:rStyle w:val="Code"/>
        </w:rPr>
        <w:t>timestamp</w:t>
      </w:r>
      <w:r w:rsidR="00805263">
        <w:rPr/>
        <w:t xml:space="preserve"> field. The </w:t>
      </w:r>
      <w:r w:rsidRPr="007117D4" w:rsidR="00805263">
        <w:rPr>
          <w:rStyle w:val="Code"/>
        </w:rPr>
        <w:t>timestamp</w:t>
      </w:r>
      <w:r w:rsidR="00805263">
        <w:rPr/>
        <w:t xml:space="preserve"> field contains the time the scan was run in </w:t>
      </w:r>
      <w:r w:rsidRPr="00805263" w:rsidR="00805263">
        <w:rPr>
          <w:highlight w:val="yellow"/>
        </w:rPr>
        <w:t>ISO 8601</w:t>
      </w:r>
      <w:r w:rsidR="00805263">
        <w:rPr/>
        <w:t xml:space="preserve"> i.e. time and </w:t>
      </w:r>
      <w:r w:rsidR="00314B56">
        <w:rPr/>
        <w:t>date</w:t>
      </w:r>
      <w:r w:rsidR="00805263">
        <w:rPr/>
        <w:t xml:space="preserve"> in UTC (Coordinated Universal Time). </w:t>
      </w:r>
    </w:p>
    <w:p w:rsidR="00155E42" w:rsidP="00083F75" w:rsidRDefault="00C409E5" w14:paraId="7ADC3B7D" w14:textId="341ED7AF">
      <w:pPr>
        <w:jc w:val="center"/>
      </w:pPr>
      <w:r>
        <w:rPr>
          <w:noProof/>
        </w:rPr>
        <w:lastRenderedPageBreak/>
        <mc:AlternateContent>
          <mc:Choice Requires="wps">
            <w:drawing>
              <wp:inline distT="0" distB="0" distL="0" distR="0" wp14:anchorId="6228FEAE" wp14:editId="4F596905">
                <wp:extent cx="4089400" cy="3213100"/>
                <wp:effectExtent l="0" t="0" r="12700" b="12700"/>
                <wp:docPr id="13" name="Text Box 13"/>
                <wp:cNvGraphicFramePr/>
                <a:graphic xmlns:a="http://schemas.openxmlformats.org/drawingml/2006/main">
                  <a:graphicData uri="http://schemas.microsoft.com/office/word/2010/wordprocessingShape">
                    <wps:wsp>
                      <wps:cNvSpPr txBox="1"/>
                      <wps:spPr>
                        <a:xfrm>
                          <a:off x="0" y="0"/>
                          <a:ext cx="4089400" cy="3213100"/>
                        </a:xfrm>
                        <a:prstGeom prst="rect">
                          <a:avLst/>
                        </a:prstGeom>
                        <a:solidFill>
                          <a:schemeClr val="lt1"/>
                        </a:solidFill>
                        <a:ln w="6350">
                          <a:solidFill>
                            <a:prstClr val="black"/>
                          </a:solidFill>
                        </a:ln>
                      </wps:spPr>
                      <wps:txbx>
                        <w:txbxContent>
                          <w:p w:rsidRPr="00C409E5" w:rsidR="0047347D" w:rsidP="00C409E5" w:rsidRDefault="0047347D" w14:paraId="0B1B31AB"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w:t>
                            </w:r>
                          </w:p>
                          <w:p w:rsidRPr="00C409E5" w:rsidR="0047347D" w:rsidP="00C409E5" w:rsidRDefault="0047347D" w14:paraId="2D4D31FB" w14:textId="6D08D222">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"deviceId"</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7</w:t>
                            </w:r>
                            <w:r w:rsidRPr="00C409E5">
                              <w:rPr>
                                <w:rFonts w:ascii="Menlo" w:hAnsi="Menlo" w:eastAsia="Times New Roman" w:cs="Menlo"/>
                                <w:color w:val="A31515"/>
                                <w:sz w:val="18"/>
                                <w:szCs w:val="18"/>
                              </w:rPr>
                              <w:t>8:</w:t>
                            </w:r>
                            <w:r>
                              <w:rPr>
                                <w:rFonts w:ascii="Menlo" w:hAnsi="Menlo" w:eastAsia="Times New Roman" w:cs="Menlo"/>
                                <w:color w:val="A31515"/>
                                <w:sz w:val="18"/>
                                <w:szCs w:val="18"/>
                              </w:rPr>
                              <w:t>10</w:t>
                            </w:r>
                            <w:r w:rsidRPr="00C409E5">
                              <w:rPr>
                                <w:rFonts w:ascii="Menlo" w:hAnsi="Menlo" w:eastAsia="Times New Roman" w:cs="Menlo"/>
                                <w:color w:val="A31515"/>
                                <w:sz w:val="18"/>
                                <w:szCs w:val="18"/>
                              </w:rPr>
                              <w:t>:A7:B4:EF:50"</w:t>
                            </w:r>
                            <w:r w:rsidRPr="00C409E5">
                              <w:rPr>
                                <w:rFonts w:ascii="Menlo" w:hAnsi="Menlo" w:eastAsia="Times New Roman" w:cs="Menlo"/>
                                <w:color w:val="000000"/>
                                <w:sz w:val="18"/>
                                <w:szCs w:val="18"/>
                              </w:rPr>
                              <w:t>,</w:t>
                            </w:r>
                          </w:p>
                          <w:p w:rsidRPr="00C409E5" w:rsidR="0047347D" w:rsidP="00C409E5" w:rsidRDefault="0047347D" w14:paraId="05834141"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"timestamp"</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"2019-02-25T10:30:40.762Z"</w:t>
                            </w:r>
                            <w:r w:rsidRPr="00C409E5">
                              <w:rPr>
                                <w:rFonts w:ascii="Menlo" w:hAnsi="Menlo" w:eastAsia="Times New Roman" w:cs="Menlo"/>
                                <w:color w:val="000000"/>
                                <w:sz w:val="18"/>
                                <w:szCs w:val="18"/>
                              </w:rPr>
                              <w:t>,</w:t>
                            </w:r>
                          </w:p>
                          <w:p w:rsidRPr="00C409E5" w:rsidR="0047347D" w:rsidP="00C409E5" w:rsidRDefault="0047347D" w14:paraId="176B10A4"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"location"</w:t>
                            </w:r>
                            <w:r w:rsidRPr="00C409E5">
                              <w:rPr>
                                <w:rFonts w:ascii="Menlo" w:hAnsi="Menlo" w:eastAsia="Times New Roman" w:cs="Menlo"/>
                                <w:color w:val="000000"/>
                                <w:sz w:val="18"/>
                                <w:szCs w:val="18"/>
                              </w:rPr>
                              <w:t>: {</w:t>
                            </w:r>
                          </w:p>
                          <w:p w:rsidRPr="00C409E5" w:rsidR="0047347D" w:rsidP="00C409E5" w:rsidRDefault="0047347D" w14:paraId="016A15A2"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"latitude"</w:t>
                            </w:r>
                            <w:r w:rsidRPr="00C409E5">
                              <w:rPr>
                                <w:rFonts w:ascii="Menlo" w:hAnsi="Menlo" w:eastAsia="Times New Roman" w:cs="Menlo"/>
                                <w:color w:val="000000"/>
                                <w:sz w:val="18"/>
                                <w:szCs w:val="18"/>
                              </w:rPr>
                              <w:t xml:space="preserve">: </w:t>
                            </w:r>
                            <w:r w:rsidRPr="00C409E5">
                              <w:rPr>
                                <w:rFonts w:ascii="Menlo" w:hAnsi="Menlo" w:eastAsia="Times New Roman" w:cs="Menlo"/>
                                <w:color w:val="09885A"/>
                                <w:sz w:val="18"/>
                                <w:szCs w:val="18"/>
                              </w:rPr>
                              <w:t>53.2836066</w:t>
                            </w:r>
                            <w:r w:rsidRPr="00C409E5">
                              <w:rPr>
                                <w:rFonts w:ascii="Menlo" w:hAnsi="Menlo" w:eastAsia="Times New Roman" w:cs="Menlo"/>
                                <w:color w:val="000000"/>
                                <w:sz w:val="18"/>
                                <w:szCs w:val="18"/>
                              </w:rPr>
                              <w:t>,</w:t>
                            </w:r>
                          </w:p>
                          <w:p w:rsidRPr="00C409E5" w:rsidR="0047347D" w:rsidP="00C409E5" w:rsidRDefault="0047347D" w14:paraId="5DCCA837"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"longitude"</w:t>
                            </w:r>
                            <w:r w:rsidRPr="00C409E5">
                              <w:rPr>
                                <w:rFonts w:ascii="Menlo" w:hAnsi="Menlo" w:eastAsia="Times New Roman" w:cs="Menlo"/>
                                <w:color w:val="000000"/>
                                <w:sz w:val="18"/>
                                <w:szCs w:val="18"/>
                              </w:rPr>
                              <w:t xml:space="preserve">: </w:t>
                            </w:r>
                            <w:r w:rsidRPr="00C409E5">
                              <w:rPr>
                                <w:rFonts w:ascii="Menlo" w:hAnsi="Menlo" w:eastAsia="Times New Roman" w:cs="Menlo"/>
                                <w:color w:val="09885A"/>
                                <w:sz w:val="18"/>
                                <w:szCs w:val="18"/>
                              </w:rPr>
                              <w:t>-9.0649583</w:t>
                            </w:r>
                          </w:p>
                          <w:p w:rsidRPr="00C409E5" w:rsidR="0047347D" w:rsidP="00C409E5" w:rsidRDefault="0047347D" w14:paraId="0F5E20F3"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C409E5" w:rsidRDefault="0047347D" w14:paraId="2922B67D"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"devices"</w:t>
                            </w:r>
                            <w:r w:rsidRPr="00C409E5">
                              <w:rPr>
                                <w:rFonts w:ascii="Menlo" w:hAnsi="Menlo" w:eastAsia="Times New Roman" w:cs="Menlo"/>
                                <w:color w:val="000000"/>
                                <w:sz w:val="18"/>
                                <w:szCs w:val="18"/>
                              </w:rPr>
                              <w:t>: [</w:t>
                            </w:r>
                          </w:p>
                          <w:p w:rsidRPr="00C409E5" w:rsidR="0047347D" w:rsidP="00C409E5" w:rsidRDefault="0047347D" w14:paraId="33BF9355"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C409E5" w:rsidRDefault="0047347D" w14:paraId="5783E703" w14:textId="2ADC9ED1">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w:t>
                            </w:r>
                            <w:r>
                              <w:rPr>
                                <w:rFonts w:ascii="Menlo" w:hAnsi="Menlo" w:eastAsia="Times New Roman" w:cs="Menlo"/>
                                <w:color w:val="0451A5"/>
                                <w:sz w:val="18"/>
                                <w:szCs w:val="18"/>
                              </w:rPr>
                              <w:t>deviceI</w:t>
                            </w:r>
                            <w:r w:rsidRPr="00C409E5">
                              <w:rPr>
                                <w:rFonts w:ascii="Menlo" w:hAnsi="Menlo" w:eastAsia="Times New Roman" w:cs="Menlo"/>
                                <w:color w:val="0451A5"/>
                                <w:sz w:val="18"/>
                                <w:szCs w:val="18"/>
                              </w:rPr>
                              <w:t>d"</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"98:01:A7:B4:EF:50"</w:t>
                            </w:r>
                            <w:r w:rsidRPr="00C409E5">
                              <w:rPr>
                                <w:rFonts w:ascii="Menlo" w:hAnsi="Menlo" w:eastAsia="Times New Roman" w:cs="Menlo"/>
                                <w:color w:val="000000"/>
                                <w:sz w:val="18"/>
                                <w:szCs w:val="18"/>
                              </w:rPr>
                              <w:t>,</w:t>
                            </w:r>
                          </w:p>
                          <w:p w:rsidRPr="00C409E5" w:rsidR="0047347D" w:rsidP="00C409E5" w:rsidRDefault="0047347D" w14:paraId="7A4254B3"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"name"</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"trailer_001"</w:t>
                            </w:r>
                          </w:p>
                          <w:p w:rsidRPr="00C409E5" w:rsidR="0047347D" w:rsidP="00C409E5" w:rsidRDefault="0047347D" w14:paraId="5DB84578"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C409E5" w:rsidRDefault="0047347D" w14:paraId="014E02E9"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C409E5" w:rsidRDefault="0047347D" w14:paraId="28D250DB" w14:textId="510702EF">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w:t>
                            </w:r>
                            <w:r>
                              <w:rPr>
                                <w:rFonts w:ascii="Menlo" w:hAnsi="Menlo" w:eastAsia="Times New Roman" w:cs="Menlo"/>
                                <w:color w:val="0451A5"/>
                                <w:sz w:val="18"/>
                                <w:szCs w:val="18"/>
                              </w:rPr>
                              <w:t>deviceI</w:t>
                            </w:r>
                            <w:r w:rsidRPr="00C409E5">
                              <w:rPr>
                                <w:rFonts w:ascii="Menlo" w:hAnsi="Menlo" w:eastAsia="Times New Roman" w:cs="Menlo"/>
                                <w:color w:val="0451A5"/>
                                <w:sz w:val="18"/>
                                <w:szCs w:val="18"/>
                              </w:rPr>
                              <w:t>d"</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"98:01:A7:B4:EF:8A"</w:t>
                            </w:r>
                            <w:r w:rsidRPr="00C409E5">
                              <w:rPr>
                                <w:rFonts w:ascii="Menlo" w:hAnsi="Menlo" w:eastAsia="Times New Roman" w:cs="Menlo"/>
                                <w:color w:val="000000"/>
                                <w:sz w:val="18"/>
                                <w:szCs w:val="18"/>
                              </w:rPr>
                              <w:t>,</w:t>
                            </w:r>
                          </w:p>
                          <w:p w:rsidRPr="00C409E5" w:rsidR="0047347D" w:rsidP="00C409E5" w:rsidRDefault="0047347D" w14:paraId="27749B7B"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"name"</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"trailer_005"</w:t>
                            </w:r>
                          </w:p>
                          <w:p w:rsidRPr="00C409E5" w:rsidR="0047347D" w:rsidP="00C409E5" w:rsidRDefault="0047347D" w14:paraId="3F7D8C52"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C409E5" w:rsidRDefault="0047347D" w14:paraId="4E7D04AF"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 </w:t>
                            </w:r>
                          </w:p>
                          <w:p w:rsidRPr="00C409E5" w:rsidR="0047347D" w:rsidP="00C409E5" w:rsidRDefault="0047347D" w14:paraId="2D299C78"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w:t>
                            </w:r>
                          </w:p>
                          <w:p w:rsidR="0047347D" w:rsidRDefault="0047347D" w14:paraId="2F70AA3B"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w14:anchorId="6228FEAE">
                <v:stroke joinstyle="miter"/>
                <v:path gradientshapeok="t" o:connecttype="rect"/>
              </v:shapetype>
              <v:shape id="Text Box 13" style="width:322pt;height:253pt;visibility:visible;mso-wrap-style:square;mso-left-percent:-10001;mso-top-percent:-10001;mso-position-horizontal:absolute;mso-position-horizontal-relative:char;mso-position-vertical:absolute;mso-position-vertical-relative:line;mso-left-percent:-10001;mso-top-percent:-10001;v-text-anchor:top" o:spid="_x0000_s1026"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">
                <v:textbox>
                  <w:txbxContent>
                    <w:p w:rsidRPr="00C409E5" w:rsidR="0047347D" w:rsidP="00C409E5" w:rsidRDefault="0047347D" w14:paraId="0B1B31AB"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w:t>
                      </w:r>
                    </w:p>
                    <w:p w:rsidRPr="00C409E5" w:rsidR="0047347D" w:rsidP="00C409E5" w:rsidRDefault="0047347D" w14:paraId="2D4D31FB" w14:textId="6D08D222">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"deviceId"</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7</w:t>
                      </w:r>
                      <w:r w:rsidRPr="00C409E5">
                        <w:rPr>
                          <w:rFonts w:ascii="Menlo" w:hAnsi="Menlo" w:eastAsia="Times New Roman" w:cs="Menlo"/>
                          <w:color w:val="A31515"/>
                          <w:sz w:val="18"/>
                          <w:szCs w:val="18"/>
                        </w:rPr>
                        <w:t>8:</w:t>
                      </w:r>
                      <w:r>
                        <w:rPr>
                          <w:rFonts w:ascii="Menlo" w:hAnsi="Menlo" w:eastAsia="Times New Roman" w:cs="Menlo"/>
                          <w:color w:val="A31515"/>
                          <w:sz w:val="18"/>
                          <w:szCs w:val="18"/>
                        </w:rPr>
                        <w:t>10</w:t>
                      </w:r>
                      <w:r w:rsidRPr="00C409E5">
                        <w:rPr>
                          <w:rFonts w:ascii="Menlo" w:hAnsi="Menlo" w:eastAsia="Times New Roman" w:cs="Menlo"/>
                          <w:color w:val="A31515"/>
                          <w:sz w:val="18"/>
                          <w:szCs w:val="18"/>
                        </w:rPr>
                        <w:t>:A7:B4:EF:50"</w:t>
                      </w:r>
                      <w:r w:rsidRPr="00C409E5">
                        <w:rPr>
                          <w:rFonts w:ascii="Menlo" w:hAnsi="Menlo" w:eastAsia="Times New Roman" w:cs="Menlo"/>
                          <w:color w:val="000000"/>
                          <w:sz w:val="18"/>
                          <w:szCs w:val="18"/>
                        </w:rPr>
                        <w:t>,</w:t>
                      </w:r>
                    </w:p>
                    <w:p w:rsidRPr="00C409E5" w:rsidR="0047347D" w:rsidP="00C409E5" w:rsidRDefault="0047347D" w14:paraId="05834141"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"timestamp"</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"2019-02-25T10:30:40.762Z"</w:t>
                      </w:r>
                      <w:r w:rsidRPr="00C409E5">
                        <w:rPr>
                          <w:rFonts w:ascii="Menlo" w:hAnsi="Menlo" w:eastAsia="Times New Roman" w:cs="Menlo"/>
                          <w:color w:val="000000"/>
                          <w:sz w:val="18"/>
                          <w:szCs w:val="18"/>
                        </w:rPr>
                        <w:t>,</w:t>
                      </w:r>
                    </w:p>
                    <w:p w:rsidRPr="00C409E5" w:rsidR="0047347D" w:rsidP="00C409E5" w:rsidRDefault="0047347D" w14:paraId="176B10A4"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"location"</w:t>
                      </w:r>
                      <w:r w:rsidRPr="00C409E5">
                        <w:rPr>
                          <w:rFonts w:ascii="Menlo" w:hAnsi="Menlo" w:eastAsia="Times New Roman" w:cs="Menlo"/>
                          <w:color w:val="000000"/>
                          <w:sz w:val="18"/>
                          <w:szCs w:val="18"/>
                        </w:rPr>
                        <w:t>: {</w:t>
                      </w:r>
                    </w:p>
                    <w:p w:rsidRPr="00C409E5" w:rsidR="0047347D" w:rsidP="00C409E5" w:rsidRDefault="0047347D" w14:paraId="016A15A2"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"latitude"</w:t>
                      </w:r>
                      <w:r w:rsidRPr="00C409E5">
                        <w:rPr>
                          <w:rFonts w:ascii="Menlo" w:hAnsi="Menlo" w:eastAsia="Times New Roman" w:cs="Menlo"/>
                          <w:color w:val="000000"/>
                          <w:sz w:val="18"/>
                          <w:szCs w:val="18"/>
                        </w:rPr>
                        <w:t xml:space="preserve">: </w:t>
                      </w:r>
                      <w:r w:rsidRPr="00C409E5">
                        <w:rPr>
                          <w:rFonts w:ascii="Menlo" w:hAnsi="Menlo" w:eastAsia="Times New Roman" w:cs="Menlo"/>
                          <w:color w:val="09885A"/>
                          <w:sz w:val="18"/>
                          <w:szCs w:val="18"/>
                        </w:rPr>
                        <w:t>53.2836066</w:t>
                      </w:r>
                      <w:r w:rsidRPr="00C409E5">
                        <w:rPr>
                          <w:rFonts w:ascii="Menlo" w:hAnsi="Menlo" w:eastAsia="Times New Roman" w:cs="Menlo"/>
                          <w:color w:val="000000"/>
                          <w:sz w:val="18"/>
                          <w:szCs w:val="18"/>
                        </w:rPr>
                        <w:t>,</w:t>
                      </w:r>
                    </w:p>
                    <w:p w:rsidRPr="00C409E5" w:rsidR="0047347D" w:rsidP="00C409E5" w:rsidRDefault="0047347D" w14:paraId="5DCCA837"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"longitude"</w:t>
                      </w:r>
                      <w:r w:rsidRPr="00C409E5">
                        <w:rPr>
                          <w:rFonts w:ascii="Menlo" w:hAnsi="Menlo" w:eastAsia="Times New Roman" w:cs="Menlo"/>
                          <w:color w:val="000000"/>
                          <w:sz w:val="18"/>
                          <w:szCs w:val="18"/>
                        </w:rPr>
                        <w:t xml:space="preserve">: </w:t>
                      </w:r>
                      <w:r w:rsidRPr="00C409E5">
                        <w:rPr>
                          <w:rFonts w:ascii="Menlo" w:hAnsi="Menlo" w:eastAsia="Times New Roman" w:cs="Menlo"/>
                          <w:color w:val="09885A"/>
                          <w:sz w:val="18"/>
                          <w:szCs w:val="18"/>
                        </w:rPr>
                        <w:t>-9.0649583</w:t>
                      </w:r>
                    </w:p>
                    <w:p w:rsidRPr="00C409E5" w:rsidR="0047347D" w:rsidP="00C409E5" w:rsidRDefault="0047347D" w14:paraId="0F5E20F3"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C409E5" w:rsidRDefault="0047347D" w14:paraId="2922B67D"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"devices"</w:t>
                      </w:r>
                      <w:r w:rsidRPr="00C409E5">
                        <w:rPr>
                          <w:rFonts w:ascii="Menlo" w:hAnsi="Menlo" w:eastAsia="Times New Roman" w:cs="Menlo"/>
                          <w:color w:val="000000"/>
                          <w:sz w:val="18"/>
                          <w:szCs w:val="18"/>
                        </w:rPr>
                        <w:t>: [</w:t>
                      </w:r>
                    </w:p>
                    <w:p w:rsidRPr="00C409E5" w:rsidR="0047347D" w:rsidP="00C409E5" w:rsidRDefault="0047347D" w14:paraId="33BF9355"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C409E5" w:rsidRDefault="0047347D" w14:paraId="5783E703" w14:textId="2ADC9ED1">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w:t>
                      </w:r>
                      <w:r>
                        <w:rPr>
                          <w:rFonts w:ascii="Menlo" w:hAnsi="Menlo" w:eastAsia="Times New Roman" w:cs="Menlo"/>
                          <w:color w:val="0451A5"/>
                          <w:sz w:val="18"/>
                          <w:szCs w:val="18"/>
                        </w:rPr>
                        <w:t>deviceI</w:t>
                      </w:r>
                      <w:r w:rsidRPr="00C409E5">
                        <w:rPr>
                          <w:rFonts w:ascii="Menlo" w:hAnsi="Menlo" w:eastAsia="Times New Roman" w:cs="Menlo"/>
                          <w:color w:val="0451A5"/>
                          <w:sz w:val="18"/>
                          <w:szCs w:val="18"/>
                        </w:rPr>
                        <w:t>d"</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"98:01:A7:B4:EF:50"</w:t>
                      </w:r>
                      <w:r w:rsidRPr="00C409E5">
                        <w:rPr>
                          <w:rFonts w:ascii="Menlo" w:hAnsi="Menlo" w:eastAsia="Times New Roman" w:cs="Menlo"/>
                          <w:color w:val="000000"/>
                          <w:sz w:val="18"/>
                          <w:szCs w:val="18"/>
                        </w:rPr>
                        <w:t>,</w:t>
                      </w:r>
                    </w:p>
                    <w:p w:rsidRPr="00C409E5" w:rsidR="0047347D" w:rsidP="00C409E5" w:rsidRDefault="0047347D" w14:paraId="7A4254B3"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"name"</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"trailer_001"</w:t>
                      </w:r>
                    </w:p>
                    <w:p w:rsidRPr="00C409E5" w:rsidR="0047347D" w:rsidP="00C409E5" w:rsidRDefault="0047347D" w14:paraId="5DB84578"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C409E5" w:rsidRDefault="0047347D" w14:paraId="014E02E9"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C409E5" w:rsidRDefault="0047347D" w14:paraId="28D250DB" w14:textId="510702EF">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w:t>
                      </w:r>
                      <w:r>
                        <w:rPr>
                          <w:rFonts w:ascii="Menlo" w:hAnsi="Menlo" w:eastAsia="Times New Roman" w:cs="Menlo"/>
                          <w:color w:val="0451A5"/>
                          <w:sz w:val="18"/>
                          <w:szCs w:val="18"/>
                        </w:rPr>
                        <w:t>deviceI</w:t>
                      </w:r>
                      <w:r w:rsidRPr="00C409E5">
                        <w:rPr>
                          <w:rFonts w:ascii="Menlo" w:hAnsi="Menlo" w:eastAsia="Times New Roman" w:cs="Menlo"/>
                          <w:color w:val="0451A5"/>
                          <w:sz w:val="18"/>
                          <w:szCs w:val="18"/>
                        </w:rPr>
                        <w:t>d"</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"98:01:A7:B4:EF:8A"</w:t>
                      </w:r>
                      <w:r w:rsidRPr="00C409E5">
                        <w:rPr>
                          <w:rFonts w:ascii="Menlo" w:hAnsi="Menlo" w:eastAsia="Times New Roman" w:cs="Menlo"/>
                          <w:color w:val="000000"/>
                          <w:sz w:val="18"/>
                          <w:szCs w:val="18"/>
                        </w:rPr>
                        <w:t>,</w:t>
                      </w:r>
                    </w:p>
                    <w:p w:rsidRPr="00C409E5" w:rsidR="0047347D" w:rsidP="00C409E5" w:rsidRDefault="0047347D" w14:paraId="27749B7B"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"name"</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"trailer_005"</w:t>
                      </w:r>
                    </w:p>
                    <w:p w:rsidRPr="00C409E5" w:rsidR="0047347D" w:rsidP="00C409E5" w:rsidRDefault="0047347D" w14:paraId="3F7D8C52"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C409E5" w:rsidRDefault="0047347D" w14:paraId="4E7D04AF"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 </w:t>
                      </w:r>
                    </w:p>
                    <w:p w:rsidRPr="00C409E5" w:rsidR="0047347D" w:rsidP="00C409E5" w:rsidRDefault="0047347D" w14:paraId="2D299C78"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w:t>
                      </w:r>
                    </w:p>
                    <w:p w:rsidR="0047347D" w:rsidRDefault="0047347D" w14:paraId="2F70AA3B" w14:textId="77777777"/>
                  </w:txbxContent>
                </v:textbox>
                <w10:anchorlock/>
              </v:shape>
            </w:pict>
          </mc:Fallback>
        </mc:AlternateContent>
      </w:r>
    </w:p>
    <w:p w:rsidR="00912B73" w:rsidP="00912B73" w:rsidRDefault="00912B73" w14:paraId="38D16B61" w14:textId="0FD0F82E">
      <w:pPr>
        <w:pStyle w:val="Caption"/>
      </w:pPr>
      <w:bookmarkStart w:name="_Ref4676324" w:id="74"/>
      <w:bookmarkStart w:name="_Ref4676281" w:id="75"/>
      <w:bookmarkStart w:name="_Toc5123473" w:id="76"/>
      <w:bookmarkStart w:name="_Toc5305212" w:id="77"/>
      <w:r>
        <w:t xml:space="preserve">Fig. </w:t>
      </w:r>
      <w:r w:rsidR="00CE49B2">
        <w:fldChar w:fldCharType="begin"/>
      </w:r>
      <w:r w:rsidR="00CE49B2">
        <w:instrText xml:space="preserve"> STYLEREF 1 \s </w:instrText>
      </w:r>
      <w:r w:rsidR="00CE49B2">
        <w:fldChar w:fldCharType="separate"/>
      </w:r>
      <w:r w:rsidR="004C755D">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3</w:t>
      </w:r>
      <w:r w:rsidR="00CE49B2">
        <w:fldChar w:fldCharType="end"/>
      </w:r>
      <w:bookmarkEnd w:id="74"/>
      <w:r>
        <w:t>. Smart device example upload</w:t>
      </w:r>
      <w:bookmarkEnd w:id="75"/>
      <w:bookmarkEnd w:id="76"/>
      <w:bookmarkEnd w:id="77"/>
    </w:p>
    <w:p w:rsidRPr="00783090" w:rsidR="00783090" w:rsidP="00783090" w:rsidRDefault="00783090" w14:paraId="6661FED9" w14:textId="77777777"/>
    <w:p w:rsidR="00783090" w:rsidP="00783090" w:rsidRDefault="00783090" w14:paraId="4A1B301F" w14:textId="6A3FCA18">
      <w:r>
        <w:t>For the purposes of the project, a Raspberry Pi 3 B+</w:t>
      </w:r>
      <w:sdt>
        <w:sdtPr>
          <w:id w:val="1407267598"/>
          <w:citation/>
        </w:sdtPr>
        <w:sdtContent>
          <w:r>
            <w:fldChar w:fldCharType="begin"/>
          </w:r>
          <w:r>
            <w:rPr>
              <w:lang w:val="en-US"/>
            </w:rPr>
            <w:instrText xml:space="preserve"> CITATION Ras19 \l 1033 </w:instrText>
          </w:r>
          <w:r>
            <w:fldChar w:fldCharType="separate"/>
          </w:r>
          <w:r w:rsidR="00A84A6A">
            <w:rPr>
              <w:noProof/>
              <w:lang w:val="en-US"/>
            </w:rPr>
            <w:t xml:space="preserve"> </w:t>
          </w:r>
          <w:r w:rsidRPr="00A84A6A" w:rsidR="00A84A6A">
            <w:rPr>
              <w:noProof/>
              <w:lang w:val="en-US"/>
            </w:rPr>
            <w:t>[16]</w:t>
          </w:r>
          <w:r>
            <w:fldChar w:fldCharType="end"/>
          </w:r>
        </w:sdtContent>
      </w:sdt>
      <w:r>
        <w:t xml:space="preserve"> was chosen as the ‘smart’ device. As stated previously, Bluetooth and WiFi are needed capabilities and this device has both. The device has a Bluetooth 4.2 capable radio, which meets the requirements of support</w:t>
      </w:r>
      <w:r w:rsidR="00C23E13">
        <w:t xml:space="preserve">ing </w:t>
      </w:r>
      <w:r>
        <w:t>BLE. The device has a 1.4GHz quad-core processor and is, if anything, over</w:t>
      </w:r>
      <w:r w:rsidR="007117D4">
        <w:t>-</w:t>
      </w:r>
      <w:r>
        <w:t xml:space="preserve">powered for the purposes of this project. Importantly, the Raspberry Pi does not have on-board GPS, but has 40 GPIO (General-purpose input/output) pins which give it the potential to utilise an external GPS module. The Raspberry Pi has a large community surrounding projects on the platform, which is an advantage when compared to other, less well-known devices. </w:t>
      </w:r>
    </w:p>
    <w:p w:rsidR="00783090" w:rsidP="00783090" w:rsidRDefault="00783090" w14:paraId="1011F7F2" w14:textId="77777777"/>
    <w:p w:rsidR="00663DD0" w:rsidP="00663DD0" w:rsidRDefault="00783090" w14:paraId="3C769581" w14:textId="35B20F1E">
      <w:r>
        <w:t>The external GPS module selected is the Adafruit Ultimate GPS Breakout board</w:t>
      </w:r>
      <w:sdt>
        <w:sdtPr>
          <w:id w:val="1259416252"/>
          <w:citation/>
        </w:sdtPr>
        <w:sdtContent>
          <w:r>
            <w:fldChar w:fldCharType="begin"/>
          </w:r>
          <w:r>
            <w:rPr>
              <w:lang w:val="en-US"/>
            </w:rPr>
            <w:instrText xml:space="preserve"> CITATION Ada19 \l 1033 </w:instrText>
          </w:r>
          <w:r>
            <w:fldChar w:fldCharType="separate"/>
          </w:r>
          <w:r w:rsidR="00A84A6A">
            <w:rPr>
              <w:noProof/>
              <w:lang w:val="en-US"/>
            </w:rPr>
            <w:t xml:space="preserve"> </w:t>
          </w:r>
          <w:r w:rsidRPr="00A84A6A" w:rsidR="00A84A6A">
            <w:rPr>
              <w:noProof/>
              <w:lang w:val="en-US"/>
            </w:rPr>
            <w:t>[17]</w:t>
          </w:r>
          <w:r>
            <w:fldChar w:fldCharType="end"/>
          </w:r>
        </w:sdtContent>
      </w:sdt>
      <w:r>
        <w:t xml:space="preserve">. This module can track up to 22 satellites on 66 channels with a -165dBm receiver. In practice this should yield very accurate location data. Importantly, the module can provide updates at a maximum rate of 10Hz, which will allow the Raspberry Pi to get near real-time updates if needed. There is a GPS antenna on-board (-165dBm), but with a uFL connector allowing the use of an external antenna if needed. </w:t>
      </w:r>
      <w:r w:rsidR="00663DD0">
        <w:t xml:space="preserve">The Raspberry Pi communicates with this module over SPI on its GPIO ports. The circuit diagram for the connection of the GPS module and the Raspberry Pi is shown in </w:t>
      </w:r>
      <w:r w:rsidR="00663DD0">
        <w:fldChar w:fldCharType="begin"/>
      </w:r>
      <w:r w:rsidR="00663DD0">
        <w:instrText xml:space="preserve"> REF _Ref4691703 \h </w:instrText>
      </w:r>
      <w:r w:rsidR="00663DD0">
        <w:fldChar w:fldCharType="separate"/>
      </w:r>
      <w:r w:rsidR="004C755D">
        <w:t xml:space="preserve">Fig. </w:t>
      </w:r>
      <w:r w:rsidR="004C755D">
        <w:rPr>
          <w:noProof/>
        </w:rPr>
        <w:t>3</w:t>
      </w:r>
      <w:r w:rsidR="004C755D">
        <w:t>.</w:t>
      </w:r>
      <w:r w:rsidR="004C755D">
        <w:rPr>
          <w:noProof/>
        </w:rPr>
        <w:t>4</w:t>
      </w:r>
      <w:r w:rsidR="00663DD0">
        <w:fldChar w:fldCharType="end"/>
      </w:r>
      <w:r w:rsidR="00663DD0">
        <w:t xml:space="preserve">. </w:t>
      </w:r>
      <w:commentRangeStart w:id="78"/>
      <w:r w:rsidR="00663DD0">
        <w:t>This diagram is originally from the adafruit website.</w:t>
      </w:r>
      <w:commentRangeEnd w:id="78"/>
      <w:r w:rsidR="00663DD0">
        <w:rPr>
          <w:rStyle w:val="CommentReference"/>
        </w:rPr>
        <w:commentReference w:id="78"/>
      </w:r>
      <w:r w:rsidR="00663DD0">
        <w:t xml:space="preserve"> </w:t>
      </w:r>
    </w:p>
    <w:p w:rsidR="00663DD0" w:rsidP="00663DD0" w:rsidRDefault="00663DD0" w14:paraId="2C524FDB" w14:textId="77777777"/>
    <w:p w:rsidR="00663DD0" w:rsidP="00663DD0" w:rsidRDefault="00663DD0" w14:paraId="6CCE3DCD" w14:textId="77777777">
      <w:pPr>
        <w:jc w:val="center"/>
      </w:pPr>
      <w:r>
        <w:rPr>
          <w:noProof/>
        </w:rPr>
        <w:lastRenderedPageBreak/>
        <w:drawing>
          <wp:inline distT="0" distB="0" distL="0" distR="0" wp14:anchorId="2A020A99" wp14:editId="2B5D5B43">
            <wp:extent cx="41021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_gps_circuit.png"/>
                    <pic:cNvPicPr/>
                  </pic:nvPicPr>
                  <pic:blipFill>
                    <a:blip r:embed="rId21">
                      <a:extLst>
                        <a:ext uri="{28A0092B-C50C-407E-A947-70E740481C1C}">
                          <a14:useLocalDpi xmlns:a14="http://schemas.microsoft.com/office/drawing/2010/main" val="0"/>
                        </a:ext>
                      </a:extLst>
                    </a:blip>
                    <a:stretch>
                      <a:fillRect/>
                    </a:stretch>
                  </pic:blipFill>
                  <pic:spPr>
                    <a:xfrm>
                      <a:off x="0" y="0"/>
                      <a:ext cx="4102100" cy="3352800"/>
                    </a:xfrm>
                    <a:prstGeom prst="rect">
                      <a:avLst/>
                    </a:prstGeom>
                  </pic:spPr>
                </pic:pic>
              </a:graphicData>
            </a:graphic>
          </wp:inline>
        </w:drawing>
      </w:r>
    </w:p>
    <w:p w:rsidR="00783090" w:rsidP="003175B7" w:rsidRDefault="00663DD0" w14:paraId="1C61BADC" w14:textId="2E2495A6">
      <w:pPr>
        <w:pStyle w:val="Caption"/>
      </w:pPr>
      <w:bookmarkStart w:name="_Ref4691703" w:id="79"/>
      <w:bookmarkStart w:name="_Toc5123474" w:id="80"/>
      <w:bookmarkStart w:name="_Toc5305213" w:id="81"/>
      <w:r>
        <w:t xml:space="preserve">Fig. </w:t>
      </w:r>
      <w:r w:rsidR="00CE49B2">
        <w:fldChar w:fldCharType="begin"/>
      </w:r>
      <w:r w:rsidR="00CE49B2">
        <w:instrText xml:space="preserve"> STYLEREF 1 \s </w:instrText>
      </w:r>
      <w:r w:rsidR="00CE49B2">
        <w:fldChar w:fldCharType="separate"/>
      </w:r>
      <w:r w:rsidR="004C755D">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4</w:t>
      </w:r>
      <w:r w:rsidR="00CE49B2">
        <w:fldChar w:fldCharType="end"/>
      </w:r>
      <w:bookmarkEnd w:id="79"/>
      <w:r>
        <w:t>. Raspberry Pi and Ultimate GPS Circuit Diagram</w:t>
      </w:r>
      <w:bookmarkEnd w:id="80"/>
      <w:bookmarkEnd w:id="81"/>
    </w:p>
    <w:p w:rsidR="00783090" w:rsidP="00783090" w:rsidRDefault="00783090" w14:paraId="6C4A4962" w14:textId="77777777"/>
    <w:bookmarkStart w:name="_Ref4674241" w:id="82"/>
    <w:p w:rsidR="004A1A37" w:rsidP="423B4321" w:rsidRDefault="004A1A37" w14:paraId="32AE46C1" w14:textId="27223E23">
      <w:pPr>
        <w:rPr>
          <w:highlight w:val="yellow"/>
        </w:rPr>
      </w:pPr>
      <w:r w:rsidR="423B4321">
        <w:rPr/>
        <w:t xml:space="preserve">The Raspberry Pi runs a Python script to poll for nearby Bluetooth devices. It gets updated latitude and longitude and uploads the resulting data as a JSON (JavaScript Object Notation) document to the API Gateway over </w:t>
      </w:r>
      <w:proofErr w:type="spellStart"/>
      <w:r w:rsidR="423B4321">
        <w:rPr/>
        <w:t>WiFi</w:t>
      </w:r>
      <w:proofErr w:type="spellEnd"/>
      <w:r w:rsidR="423B4321">
        <w:rPr/>
        <w:t>. The python script can be found in the appendix.</w:t>
      </w:r>
    </w:p>
    <w:p w:rsidR="423B4321" w:rsidP="423B4321" w:rsidRDefault="423B4321" w14:paraId="6278771C" w14:textId="3273FC4C">
      <w:pPr>
        <w:pStyle w:val="Normal"/>
      </w:pPr>
    </w:p>
    <w:p w:rsidRPr="00432FC2" w:rsidR="00D620FB" w:rsidP="004A1A37" w:rsidRDefault="001E1B01" w14:paraId="6F55A5FC" w14:textId="4A08122E">
      <w:pPr>
        <w:pStyle w:val="Heading3"/>
      </w:pPr>
      <w:bookmarkStart w:name="_Toc5305187" w:id="83"/>
      <w:r>
        <w:t>Dumb Devices</w:t>
      </w:r>
      <w:bookmarkEnd w:id="82"/>
      <w:bookmarkEnd w:id="83"/>
    </w:p>
    <w:p w:rsidR="00CF5835" w:rsidP="00C24CAB" w:rsidRDefault="00E826D7" w14:paraId="13F33C45" w14:textId="2D37EB83">
      <w:r>
        <w:t>Dumb device capabilities include:</w:t>
      </w:r>
    </w:p>
    <w:p w:rsidR="00392129" w:rsidP="00392129" w:rsidRDefault="00392129" w14:paraId="7276E5A3" w14:textId="77777777">
      <w:pPr>
        <w:pStyle w:val="ListParagraph"/>
        <w:numPr>
          <w:ilvl w:val="0"/>
          <w:numId w:val="8"/>
        </w:numPr>
      </w:pPr>
      <w:r>
        <w:t>Unique ID (potentially Bluetooth MAC address)</w:t>
      </w:r>
    </w:p>
    <w:p w:rsidR="00392129" w:rsidP="00392129" w:rsidRDefault="00392129" w14:paraId="07D83A6A" w14:textId="77777777">
      <w:pPr>
        <w:pStyle w:val="ListParagraph"/>
        <w:numPr>
          <w:ilvl w:val="0"/>
          <w:numId w:val="8"/>
        </w:numPr>
      </w:pPr>
      <w:r>
        <w:t>BLE radio</w:t>
      </w:r>
    </w:p>
    <w:p w:rsidR="004A1A37" w:rsidP="00392129" w:rsidRDefault="004A1A37" w14:paraId="2AA8358E" w14:textId="77777777"/>
    <w:p w:rsidR="006163DB" w:rsidP="00C24CAB" w:rsidRDefault="00392129" w14:paraId="290EA8EC" w14:textId="1EB69AD8">
      <w:r w:rsidR="423B4321">
        <w:rPr/>
        <w:t xml:space="preserve">Dumb devices are simple beacons that can be attached to any asset on which telematics information is desired. These beacons are expected to be low-cost, such as </w:t>
      </w:r>
      <w:r w:rsidRPr="423B4321" w:rsidR="423B4321">
        <w:rPr>
          <w:highlight w:val="yellow"/>
        </w:rPr>
        <w:t xml:space="preserve">insert some research about low cost off-the-shelf beacons </w:t>
      </w:r>
      <w:proofErr w:type="gramStart"/>
      <w:r w:rsidRPr="423B4321" w:rsidR="423B4321">
        <w:rPr>
          <w:highlight w:val="yellow"/>
        </w:rPr>
        <w:t>here .</w:t>
      </w:r>
      <w:proofErr w:type="gramEnd"/>
      <w:r w:rsidRPr="423B4321" w:rsidR="423B4321">
        <w:rPr>
          <w:highlight w:val="yellow"/>
        </w:rPr>
        <w:t xml:space="preserve"> </w:t>
      </w:r>
      <w:r w:rsidR="423B4321">
        <w:rPr/>
        <w:t xml:space="preserve">These beacons are set up with some unique ID, which could be either user specified or simply the Bluetooth Address of the device, which should be unique. These </w:t>
      </w:r>
      <w:proofErr w:type="spellStart"/>
      <w:r w:rsidRPr="423B4321" w:rsidR="423B4321">
        <w:rPr>
          <w:rStyle w:val="Code"/>
        </w:rPr>
        <w:t>deviceIds</w:t>
      </w:r>
      <w:proofErr w:type="spellEnd"/>
      <w:r w:rsidR="423B4321">
        <w:rPr/>
        <w:t xml:space="preserve"> are recorded in the DB and stored with metadata such as device name for future use. Storing device names allows a user or customer to assign </w:t>
      </w:r>
      <w:commentRangeStart w:id="84"/>
      <w:r w:rsidR="423B4321">
        <w:rPr/>
        <w:t>meaningful</w:t>
      </w:r>
      <w:commentRangeEnd w:id="84"/>
      <w:r>
        <w:rPr>
          <w:rStyle w:val="CommentReference"/>
        </w:rPr>
        <w:commentReference w:id="84"/>
      </w:r>
      <w:r w:rsidR="423B4321">
        <w:rPr/>
        <w:t xml:space="preserve"> identifiers to each device, such as trailer_001 </w:t>
      </w:r>
      <w:r w:rsidR="423B4321">
        <w:rPr/>
        <w:t>for example</w:t>
      </w:r>
      <w:r w:rsidR="423B4321">
        <w:rPr/>
        <w:t xml:space="preserve">. A dumb device must be discoverable by other Bluetooth devices. </w:t>
      </w:r>
      <w:proofErr w:type="gramStart"/>
      <w:r w:rsidR="423B4321">
        <w:rPr/>
        <w:t>As long as</w:t>
      </w:r>
      <w:proofErr w:type="gramEnd"/>
      <w:r w:rsidR="423B4321">
        <w:rPr/>
        <w:t xml:space="preserve"> the device is discoverable it will respond to queries from other devices and respond with </w:t>
      </w:r>
      <w:proofErr w:type="gramStart"/>
      <w:r w:rsidR="423B4321">
        <w:rPr/>
        <w:t>it’s</w:t>
      </w:r>
      <w:proofErr w:type="gramEnd"/>
      <w:r w:rsidR="423B4321">
        <w:rPr/>
        <w:t xml:space="preserve"> Bluetooth address. If user-defined IDs were required, the device would have to be capable of responding to queries about its </w:t>
      </w:r>
      <w:proofErr w:type="spellStart"/>
      <w:r w:rsidRPr="423B4321" w:rsidR="423B4321">
        <w:rPr>
          <w:rStyle w:val="Code"/>
        </w:rPr>
        <w:t>deviceId</w:t>
      </w:r>
      <w:proofErr w:type="spellEnd"/>
      <w:r w:rsidR="423B4321">
        <w:rPr/>
        <w:t xml:space="preserve">. This would require more complex devices, reduce battery life and increase latency from device discovery to saving the device ID. </w:t>
      </w:r>
      <w:proofErr w:type="gramStart"/>
      <w:r w:rsidR="423B4321">
        <w:rPr/>
        <w:t>This is why</w:t>
      </w:r>
      <w:proofErr w:type="gramEnd"/>
      <w:r w:rsidR="423B4321">
        <w:rPr/>
        <w:t xml:space="preserve"> using the device’s Bluetooth MAC address is recommended. Storing only the device’s Bluetooth MAC </w:t>
      </w:r>
      <w:commentRangeStart w:id="85"/>
      <w:r w:rsidR="423B4321">
        <w:rPr/>
        <w:t>address</w:t>
      </w:r>
      <w:commentRangeEnd w:id="85"/>
      <w:r>
        <w:rPr>
          <w:rStyle w:val="CommentReference"/>
        </w:rPr>
        <w:commentReference w:id="85"/>
      </w:r>
      <w:r w:rsidR="423B4321">
        <w:rPr/>
        <w:t xml:space="preserve"> on the device also minimises the information a foreign agent could glean from the device. If more data was stored on the device such as the system’s internal identifier of the device, this information could be used </w:t>
      </w:r>
      <w:commentRangeStart w:id="86"/>
      <w:r w:rsidR="423B4321">
        <w:rPr/>
        <w:t>maliciously</w:t>
      </w:r>
      <w:commentRangeEnd w:id="86"/>
      <w:r>
        <w:rPr>
          <w:rStyle w:val="CommentReference"/>
        </w:rPr>
        <w:commentReference w:id="86"/>
      </w:r>
      <w:r w:rsidR="423B4321">
        <w:rPr/>
        <w:t>.</w:t>
      </w:r>
    </w:p>
    <w:p w:rsidRPr="00A62D25" w:rsidR="00F77383" w:rsidP="00C24CAB" w:rsidRDefault="00F77383" w14:paraId="04AC22BD" w14:textId="77777777"/>
    <w:p w:rsidR="00A62D25" w:rsidP="00C24CAB" w:rsidRDefault="002F1B20" w14:paraId="2E8E31A4" w14:textId="6638F7F6">
      <w:pPr>
        <w:pStyle w:val="Heading2"/>
      </w:pPr>
      <w:bookmarkStart w:name="_Ref5239080" w:id="87"/>
      <w:bookmarkStart w:name="_Toc5305188" w:id="88"/>
      <w:r>
        <w:t>Cloud Services</w:t>
      </w:r>
      <w:bookmarkEnd w:id="87"/>
      <w:bookmarkEnd w:id="88"/>
    </w:p>
    <w:p w:rsidR="00A62D25" w:rsidP="00C24CAB" w:rsidRDefault="00A62D25" w14:paraId="1ED8C09D" w14:textId="478F4DEE">
      <w:r>
        <w:rPr/>
        <w:t xml:space="preserve">As previously stated, cloud services are built using </w:t>
      </w:r>
      <w:r w:rsidR="0076112F">
        <w:rPr/>
        <w:t>services</w:t>
      </w:r>
      <w:r>
        <w:rPr/>
        <w:t xml:space="preserve"> provided by AWS.</w:t>
      </w:r>
      <w:r w:rsidR="0076112F">
        <w:rPr/>
        <w:t xml:space="preserve"> AWS </w:t>
      </w:r>
      <w:r w:rsidR="00BD458F">
        <w:rPr/>
        <w:t>divides</w:t>
      </w:r>
      <w:r w:rsidR="0076112F">
        <w:rPr/>
        <w:t xml:space="preserve"> </w:t>
      </w:r>
      <w:proofErr w:type="gramStart"/>
      <w:r w:rsidR="0076112F">
        <w:rPr/>
        <w:t xml:space="preserve">it’s</w:t>
      </w:r>
      <w:proofErr w:type="gramEnd"/>
      <w:r w:rsidR="0076112F">
        <w:rPr/>
        <w:t xml:space="preserve"> offerings into units called services.</w:t>
      </w:r>
      <w:r>
        <w:rPr/>
        <w:t xml:space="preserve"> </w:t>
      </w:r>
      <w:r w:rsidR="00475754">
        <w:rPr/>
        <w:t xml:space="preserve">The primary </w:t>
      </w:r>
      <w:commentRangeStart w:id="89"/>
      <w:r w:rsidR="0076112F">
        <w:rPr/>
        <w:t>services</w:t>
      </w:r>
      <w:r>
        <w:rPr/>
        <w:t xml:space="preserve"> </w:t>
      </w:r>
      <w:commentRangeEnd w:id="89"/>
      <w:r w:rsidR="002F6F80">
        <w:rPr>
          <w:rStyle w:val="CommentReference"/>
        </w:rPr>
        <w:commentReference w:id="89"/>
      </w:r>
      <w:r w:rsidR="0076112F">
        <w:rPr/>
        <w:t xml:space="preserve">used in this project </w:t>
      </w:r>
      <w:r>
        <w:rPr/>
        <w:t>consist of an API Gateway, AWS Lambda Functions and a DynamoDB instance</w:t>
      </w:r>
      <w:sdt>
        <w:sdtPr>
          <w:id w:val="-243493939"/>
          <w:citation/>
        </w:sdtPr>
        <w:sdtContent>
          <w:r w:rsidR="00840C62">
            <w:fldChar w:fldCharType="begin"/>
          </w:r>
          <w:r w:rsidR="00840C62">
            <w:rPr>
              <w:lang w:val="en-US"/>
            </w:rPr>
            <w:instrText xml:space="preserve">CITATION Ama19 \l 1033 </w:instrText>
          </w:r>
          <w:r w:rsidR="00840C62">
            <w:fldChar w:fldCharType="separate"/>
          </w:r>
          <w:r w:rsidR="00A84A6A">
            <w:rPr>
              <w:noProof/>
              <w:lang w:val="en-US"/>
            </w:rPr>
            <w:t xml:space="preserve"> </w:t>
          </w:r>
          <w:r w:rsidRPr="00A84A6A" w:rsidR="00A84A6A">
            <w:rPr>
              <w:noProof/>
              <w:lang w:val="en-US"/>
            </w:rPr>
            <w:t>[18]</w:t>
          </w:r>
          <w:r w:rsidR="00840C62">
            <w:fldChar w:fldCharType="end"/>
          </w:r>
        </w:sdtContent>
      </w:sdt>
      <w:r>
        <w:rPr/>
        <w:t xml:space="preserve">. </w:t>
      </w:r>
      <w:r w:rsidR="00856223">
        <w:rPr/>
        <w:t>A</w:t>
      </w:r>
      <w:r w:rsidR="00FA0D1C">
        <w:rPr/>
        <w:t xml:space="preserve"> functional diagram of </w:t>
      </w:r>
      <w:r w:rsidR="00856223">
        <w:rPr/>
        <w:t xml:space="preserve">cloud services architecture is provided in </w:t>
      </w:r>
      <w:r w:rsidR="008F2614">
        <w:fldChar w:fldCharType="begin"/>
      </w:r>
      <w:r w:rsidR="008F2614">
        <w:instrText xml:space="preserve"> REF _Ref4672629 \h </w:instrText>
      </w:r>
      <w:r w:rsidR="008F2614">
        <w:fldChar w:fldCharType="separate"/>
      </w:r>
      <w:r w:rsidR="004C755D">
        <w:rPr/>
        <w:t xml:space="preserve">Fig. </w:t>
      </w:r>
      <w:r w:rsidR="004C755D">
        <w:rPr>
          <w:noProof/>
        </w:rPr>
        <w:t>3</w:t>
      </w:r>
      <w:r w:rsidR="004C755D">
        <w:rPr/>
        <w:t>.</w:t>
      </w:r>
      <w:r w:rsidR="004C755D">
        <w:rPr>
          <w:noProof/>
        </w:rPr>
        <w:t>5</w:t>
      </w:r>
      <w:r w:rsidR="008F2614">
        <w:fldChar w:fldCharType="end"/>
      </w:r>
      <w:r w:rsidR="0054331A">
        <w:rPr/>
        <w:t xml:space="preserve"> below</w:t>
      </w:r>
      <w:r w:rsidR="00856223">
        <w:rPr/>
        <w:t>.</w:t>
      </w:r>
      <w:r w:rsidR="009A7AAE">
        <w:rPr/>
        <w:t xml:space="preserve"> </w:t>
      </w:r>
      <w:r w:rsidR="00561C95">
        <w:rPr/>
        <w:t>Note that each component of the cloud services solution is a stand-alone service, with little specific dependencies on the other components. This is deliberate, so that components can be changed and updated with as little impact on other components as possible. For example, the API Gateway could instead point requests at a more traditional server</w:t>
      </w:r>
      <w:r w:rsidR="007A7027">
        <w:rPr/>
        <w:t xml:space="preserve"> such as an Elastic Compute Cloud (EC2) instance</w:t>
      </w:r>
      <w:r w:rsidR="00561C95">
        <w:rPr/>
        <w:t xml:space="preserve">, which could </w:t>
      </w:r>
      <w:r w:rsidR="004B4252">
        <w:rPr/>
        <w:t>for example host a relational database itself</w:t>
      </w:r>
      <w:r w:rsidR="00561C95">
        <w:rPr/>
        <w:t xml:space="preserve">, all without any externally noticeable changes. </w:t>
      </w:r>
    </w:p>
    <w:p w:rsidR="00A62D25" w:rsidP="00C24CAB" w:rsidRDefault="00A62D25" w14:paraId="099F0237" w14:textId="6EAB763C">
      <w:r w:rsidR="00561C95">
        <w:rPr/>
        <w:t/>
      </w:r>
    </w:p>
    <w:p w:rsidR="00A62D25" w:rsidP="00C24CAB" w:rsidRDefault="00A62D25" w14:paraId="181A6192" w14:textId="66384E59">
      <w:r w:rsidR="00561C95">
        <w:rPr/>
        <w:t>This loose coupling of components is what will provide the d</w:t>
      </w:r>
      <w:r w:rsidR="004B4252">
        <w:rPr/>
        <w:t xml:space="preserve">esired </w:t>
      </w:r>
      <w:r w:rsidR="0072748F">
        <w:rPr/>
        <w:t>adaptability</w:t>
      </w:r>
      <w:r w:rsidR="004B4252">
        <w:rPr/>
        <w:t xml:space="preserve"> to change</w:t>
      </w:r>
      <w:r w:rsidR="00561C95">
        <w:rPr/>
        <w:t>.</w:t>
      </w:r>
      <w:r w:rsidR="000605AC">
        <w:rPr/>
        <w:t xml:space="preserve"> Various other AWS components are used </w:t>
      </w:r>
      <w:r w:rsidR="00BB4808">
        <w:rPr/>
        <w:t xml:space="preserve">for different utilities such as </w:t>
      </w:r>
      <w:r w:rsidR="00737C45">
        <w:rPr/>
        <w:t>Identity and Access Management (</w:t>
      </w:r>
      <w:r w:rsidR="00BB4808">
        <w:rPr/>
        <w:t>IAM</w:t>
      </w:r>
      <w:r w:rsidR="00737C45">
        <w:rPr/>
        <w:t xml:space="preserve">) for role and user administration. IAM manages the permissions components </w:t>
      </w:r>
      <w:proofErr w:type="gramStart"/>
      <w:r w:rsidR="00737C45">
        <w:rPr/>
        <w:t xml:space="preserve">have to</w:t>
      </w:r>
      <w:proofErr w:type="gramEnd"/>
      <w:r w:rsidR="00737C45">
        <w:rPr/>
        <w:t xml:space="preserve"> communicate and control other components, for example, a Lambda Function cannot create or delete tables in </w:t>
      </w:r>
      <w:r w:rsidR="00737C45">
        <w:rPr/>
        <w:t xml:space="preserve">DynamoDB, but</w:t>
      </w:r>
      <w:r w:rsidR="00737C45">
        <w:rPr/>
        <w:t xml:space="preserve"> </w:t>
      </w:r>
      <w:r w:rsidR="00737C45">
        <w:rPr/>
        <w:t xml:space="preserve">it </w:t>
      </w:r>
      <w:r w:rsidR="00737C45">
        <w:rPr/>
        <w:t xml:space="preserve">can add and remove information from different tables. </w:t>
      </w:r>
      <w:commentRangeStart w:id="90"/>
      <w:r w:rsidR="00737C45">
        <w:rPr/>
        <w:t>CloudWatch</w:t>
      </w:r>
      <w:commentRangeEnd w:id="90"/>
      <w:r w:rsidR="0076112F">
        <w:rPr>
          <w:rStyle w:val="CommentReference"/>
        </w:rPr>
        <w:commentReference w:id="90"/>
      </w:r>
      <w:r w:rsidR="00737C45">
        <w:rPr/>
        <w:t xml:space="preserve"> </w:t>
      </w:r>
      <w:r w:rsidR="0076112F">
        <w:rPr/>
        <w:t>is the service</w:t>
      </w:r>
      <w:r w:rsidR="00AA2641">
        <w:rPr/>
        <w:t xml:space="preserve"> used to store and retrieve logs produced by each component. </w:t>
      </w:r>
      <w:r w:rsidR="00E756EE">
        <w:rPr/>
        <w:t xml:space="preserve">These other services are necessary but not unique to this project. </w:t>
      </w:r>
    </w:p>
    <w:p w:rsidR="00C127C0" w:rsidP="00C24CAB" w:rsidRDefault="00856223" w14:paraId="20E3984A" w14:textId="56F7E454">
      <w:pPr>
        <w:keepNext/>
        <w:jc w:val="center"/>
      </w:pPr>
      <w:r>
        <w:rPr>
          <w:noProof/>
        </w:rPr>
        <w:lastRenderedPageBreak/>
        <w:drawing>
          <wp:inline distT="0" distB="0" distL="0" distR="0" wp14:anchorId="6AD1B82B" wp14:editId="72B0630A">
            <wp:extent cx="3104707" cy="32446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 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3130306" cy="3271426"/>
                    </a:xfrm>
                    <a:prstGeom prst="rect">
                      <a:avLst/>
                    </a:prstGeom>
                  </pic:spPr>
                </pic:pic>
              </a:graphicData>
            </a:graphic>
          </wp:inline>
        </w:drawing>
      </w:r>
    </w:p>
    <w:p w:rsidR="00A62D25" w:rsidP="00D355E7" w:rsidRDefault="00D355E7" w14:paraId="77A7DE7D" w14:textId="038208EF">
      <w:pPr>
        <w:pStyle w:val="Caption"/>
      </w:pPr>
      <w:bookmarkStart w:name="_Ref4672629" w:id="91"/>
      <w:bookmarkStart w:name="_Toc5123475" w:id="92"/>
      <w:bookmarkStart w:name="_Toc5305214" w:id="93"/>
      <w:r>
        <w:t xml:space="preserve">Fig. </w:t>
      </w:r>
      <w:r w:rsidR="00CE49B2">
        <w:fldChar w:fldCharType="begin"/>
      </w:r>
      <w:r w:rsidR="00CE49B2">
        <w:instrText xml:space="preserve"> STYLEREF 1 \s </w:instrText>
      </w:r>
      <w:r w:rsidR="00CE49B2">
        <w:fldChar w:fldCharType="separate"/>
      </w:r>
      <w:r w:rsidR="004C755D">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5</w:t>
      </w:r>
      <w:r w:rsidR="00CE49B2">
        <w:fldChar w:fldCharType="end"/>
      </w:r>
      <w:bookmarkEnd w:id="91"/>
      <w:r>
        <w:t>. Cloud Services</w:t>
      </w:r>
      <w:r>
        <w:rPr>
          <w:noProof/>
        </w:rPr>
        <w:t xml:space="preserve"> Architecture</w:t>
      </w:r>
      <w:bookmarkEnd w:id="92"/>
      <w:bookmarkEnd w:id="93"/>
    </w:p>
    <w:p w:rsidR="00856223" w:rsidP="00C24CAB" w:rsidRDefault="00856223" w14:paraId="10E44491" w14:textId="71588C3A">
      <w:pPr>
        <w:jc w:val="center"/>
      </w:pPr>
    </w:p>
    <w:p w:rsidR="00B44046" w:rsidP="00B44046" w:rsidRDefault="00B44046" w14:paraId="6D087511" w14:textId="4B089316">
      <w:r>
        <w:t xml:space="preserve">Cloud services are hosted in AWS region US-East-2. This means each component discussed above was hosted in Ohio, in the United States. </w:t>
      </w:r>
      <w:r w:rsidR="00FE59BC">
        <w:t>This is worthy of note as in order to avail of the cheapest rates between AWS services, they must be hosted in the same region. This project should be staying within the free tier allowances for service usage, but US-East-2 was chosen because it is one of the cheapest regions to use for larger volumes of data</w:t>
      </w:r>
      <w:sdt>
        <w:sdtPr>
          <w:id w:val="-1391105764"/>
          <w:citation/>
        </w:sdtPr>
        <w:sdtContent>
          <w:r w:rsidR="00FC38DD">
            <w:fldChar w:fldCharType="begin"/>
          </w:r>
          <w:r w:rsidR="00FC38DD">
            <w:rPr>
              <w:lang w:val="en-US"/>
            </w:rPr>
            <w:instrText xml:space="preserve"> CITATION Ern18 \l 1033 </w:instrText>
          </w:r>
          <w:r w:rsidR="00FC38DD">
            <w:fldChar w:fldCharType="separate"/>
          </w:r>
          <w:r w:rsidR="00A84A6A">
            <w:rPr>
              <w:noProof/>
              <w:lang w:val="en-US"/>
            </w:rPr>
            <w:t xml:space="preserve"> </w:t>
          </w:r>
          <w:r w:rsidRPr="00A84A6A" w:rsidR="00A84A6A">
            <w:rPr>
              <w:noProof/>
              <w:lang w:val="en-US"/>
            </w:rPr>
            <w:t>[19]</w:t>
          </w:r>
          <w:r w:rsidR="00FC38DD">
            <w:fldChar w:fldCharType="end"/>
          </w:r>
        </w:sdtContent>
      </w:sdt>
      <w:r w:rsidR="00FE59BC">
        <w:t xml:space="preserve">. </w:t>
      </w:r>
    </w:p>
    <w:p w:rsidR="00BD03CA" w:rsidP="00B44046" w:rsidRDefault="00BD03CA" w14:paraId="2C94ABF0" w14:textId="77777777"/>
    <w:p w:rsidR="00D70A45" w:rsidP="00D70A45" w:rsidRDefault="00D70A45" w14:paraId="77F7E30C" w14:textId="4D4D0C1B">
      <w:pPr>
        <w:pStyle w:val="Heading3"/>
      </w:pPr>
      <w:bookmarkStart w:name="_Toc5305189" w:id="94"/>
      <w:r>
        <w:t>API Gateway</w:t>
      </w:r>
      <w:bookmarkEnd w:id="94"/>
    </w:p>
    <w:p w:rsidR="00A62D25" w:rsidP="00C24CAB" w:rsidRDefault="00A62D25" w14:paraId="2B3842CA" w14:textId="226AD847">
      <w:r>
        <w:t xml:space="preserve">The </w:t>
      </w:r>
      <w:commentRangeStart w:id="95"/>
      <w:r>
        <w:t xml:space="preserve">API Gateway </w:t>
      </w:r>
      <w:commentRangeEnd w:id="95"/>
      <w:r w:rsidR="00AD5CAC">
        <w:rPr>
          <w:rStyle w:val="CommentReference"/>
        </w:rPr>
        <w:commentReference w:id="95"/>
      </w:r>
      <w:r>
        <w:t xml:space="preserve">is the only public facing component and </w:t>
      </w:r>
      <w:r w:rsidR="00854D28">
        <w:t>exposes</w:t>
      </w:r>
      <w:r>
        <w:t xml:space="preserve"> a </w:t>
      </w:r>
      <w:r w:rsidR="00854D28">
        <w:t xml:space="preserve">HTTP </w:t>
      </w:r>
      <w:r>
        <w:t xml:space="preserve">RESTful API. </w:t>
      </w:r>
      <w:r w:rsidR="00840C62">
        <w:t xml:space="preserve">It acts as the ‘Front Door’ to the cloud services. </w:t>
      </w:r>
      <w:r>
        <w:t xml:space="preserve">It exposes </w:t>
      </w:r>
      <w:r w:rsidR="00321EC4">
        <w:t xml:space="preserve">HTTP </w:t>
      </w:r>
      <w:r>
        <w:t xml:space="preserve">resources e.g. </w:t>
      </w:r>
      <w:r w:rsidRPr="00321EC4">
        <w:rPr>
          <w:rStyle w:val="Code"/>
        </w:rPr>
        <w:t>/api/readings</w:t>
      </w:r>
      <w:r>
        <w:t xml:space="preserve"> for use with REST (Representational State Transfer) methods.</w:t>
      </w:r>
      <w:r w:rsidR="00AD5CAC">
        <w:t xml:space="preserve"> </w:t>
      </w:r>
      <w:commentRangeStart w:id="96"/>
      <w:r w:rsidR="00AD5CAC">
        <w:t xml:space="preserve">API Gateway </w:t>
      </w:r>
      <w:commentRangeEnd w:id="96"/>
      <w:r w:rsidR="00FC3AFE">
        <w:rPr>
          <w:rStyle w:val="CommentReference"/>
        </w:rPr>
        <w:commentReference w:id="96"/>
      </w:r>
      <w:r w:rsidR="00AD5CAC">
        <w:t xml:space="preserve">only exposes resources that relate to functions the Lambda functions can handle. </w:t>
      </w:r>
      <w:r w:rsidR="00BB278D">
        <w:t xml:space="preserve">The resources API Gateway exposes are shown in </w:t>
      </w:r>
      <w:commentRangeStart w:id="97"/>
      <w:r w:rsidR="00BB278D">
        <w:rPr>
          <w:b/>
        </w:rPr>
        <w:t>some fig</w:t>
      </w:r>
      <w:commentRangeEnd w:id="97"/>
      <w:r w:rsidR="00D02998">
        <w:rPr>
          <w:rStyle w:val="CommentReference"/>
        </w:rPr>
        <w:commentReference w:id="97"/>
      </w:r>
      <w:r w:rsidR="00BB278D">
        <w:rPr>
          <w:b/>
        </w:rPr>
        <w:t xml:space="preserve">. </w:t>
      </w:r>
      <w:r w:rsidR="00840C62">
        <w:t xml:space="preserve">API Gateway triggers Lambda Functions based on the resource requested, and acts as a load-balancer. </w:t>
      </w:r>
      <w:r w:rsidR="00642FA2">
        <w:t xml:space="preserve">API Gateway responds to requests and triggers Lambda Functions based on these requests. As Lambda Functions only exist as long as they are doing work, this allows the system to scale up and down to meet demand, which is important </w:t>
      </w:r>
      <w:r w:rsidR="00F37CC4">
        <w:t xml:space="preserve">with respect to the amount of bursty data the system is expected to receive. </w:t>
      </w:r>
    </w:p>
    <w:p w:rsidR="006B46C2" w:rsidP="00C24CAB" w:rsidRDefault="006B46C2" w14:paraId="690D4792" w14:textId="53DA6A13">
      <w:pPr>
        <w:rPr>
          <w:b/>
        </w:rPr>
      </w:pPr>
    </w:p>
    <w:p w:rsidR="007A5DDE" w:rsidP="00C24CAB" w:rsidRDefault="007A5DDE" w14:paraId="7D2433D7" w14:textId="690C227C">
      <w:r>
        <w:lastRenderedPageBreak/>
        <w:t xml:space="preserve">The following HTTP </w:t>
      </w:r>
      <w:commentRangeStart w:id="98"/>
      <w:r>
        <w:t xml:space="preserve">endpoints </w:t>
      </w:r>
      <w:commentRangeEnd w:id="98"/>
      <w:r w:rsidR="002E60A3">
        <w:rPr>
          <w:rStyle w:val="CommentReference"/>
        </w:rPr>
        <w:commentReference w:id="98"/>
      </w:r>
      <w:r>
        <w:t>are exposed by the API Gateway.</w:t>
      </w:r>
    </w:p>
    <w:p w:rsidR="00834318" w:rsidP="0041694B" w:rsidRDefault="00834318" w14:paraId="1EA1731E" w14:textId="32C9F807"/>
    <w:p w:rsidR="00834318" w:rsidP="00834318" w:rsidRDefault="00834318" w14:paraId="0131C739" w14:textId="77777777">
      <w:pPr>
        <w:rPr>
          <w:b/>
        </w:rPr>
      </w:pPr>
      <w:r>
        <w:rPr>
          <w:b/>
        </w:rPr>
        <w:t>POST /readings</w:t>
      </w:r>
    </w:p>
    <w:p w:rsidRPr="004A196A" w:rsidR="00834318" w:rsidP="00834318" w:rsidRDefault="00834318" w14:paraId="6DB476D3" w14:textId="77777777">
      <w:r>
        <w:t>Description: Submit a new reading</w:t>
      </w:r>
    </w:p>
    <w:p w:rsidR="00834318" w:rsidP="00834318" w:rsidRDefault="00834318" w14:paraId="3F3F616F" w14:textId="77777777">
      <w:r>
        <w:t>Parameters: None</w:t>
      </w:r>
    </w:p>
    <w:p w:rsidR="00834318" w:rsidP="00834318" w:rsidRDefault="00834318" w14:paraId="7D89AA2D" w14:textId="77777777">
      <w:r>
        <w:t>Body: reading to be submitted.</w:t>
      </w:r>
    </w:p>
    <w:p w:rsidR="00834318" w:rsidP="00834318" w:rsidRDefault="00834318" w14:paraId="25526BCC" w14:textId="77777777">
      <w:r>
        <w:t xml:space="preserve">Responses: </w:t>
      </w:r>
    </w:p>
    <w:p w:rsidR="00834318" w:rsidP="00834318" w:rsidRDefault="00834318" w14:paraId="65FE36DE" w14:textId="77777777">
      <w:pPr>
        <w:pStyle w:val="ListParagraph"/>
        <w:numPr>
          <w:ilvl w:val="0"/>
          <w:numId w:val="8"/>
        </w:numPr>
      </w:pPr>
      <w:r>
        <w:t>200 OK</w:t>
      </w:r>
    </w:p>
    <w:p w:rsidR="00834318" w:rsidP="0041694B" w:rsidRDefault="00834318" w14:paraId="093CEBE1" w14:textId="010448F4">
      <w:pPr>
        <w:pStyle w:val="ListParagraph"/>
        <w:numPr>
          <w:ilvl w:val="0"/>
          <w:numId w:val="8"/>
        </w:numPr>
      </w:pPr>
      <w:r>
        <w:t>500 Failure</w:t>
      </w:r>
    </w:p>
    <w:p w:rsidR="00834318" w:rsidP="0041694B" w:rsidRDefault="00834318" w14:paraId="776025EB" w14:textId="77777777"/>
    <w:p w:rsidR="00DE61CE" w:rsidP="0041694B" w:rsidRDefault="00DE61CE" w14:paraId="6AE31A79" w14:textId="2DBDAB2D">
      <w:pPr>
        <w:rPr>
          <w:b/>
        </w:rPr>
      </w:pPr>
      <w:r>
        <w:rPr>
          <w:b/>
        </w:rPr>
        <w:t>GET /devices</w:t>
      </w:r>
    </w:p>
    <w:p w:rsidR="00DE61CE" w:rsidP="0041694B" w:rsidRDefault="00DE61CE" w14:paraId="605CB204" w14:textId="1C841725">
      <w:r>
        <w:t>Description:</w:t>
      </w:r>
      <w:r w:rsidR="005552FF">
        <w:t xml:space="preserve"> Get a list of devices active in the system</w:t>
      </w:r>
    </w:p>
    <w:p w:rsidR="00DE61CE" w:rsidP="0041694B" w:rsidRDefault="00DE61CE" w14:paraId="70F87C5A" w14:textId="483BC0E7">
      <w:r>
        <w:t>Parameters:</w:t>
      </w:r>
      <w:r w:rsidR="005552FF">
        <w:t xml:space="preserve"> None</w:t>
      </w:r>
    </w:p>
    <w:p w:rsidR="00DE61CE" w:rsidP="0041694B" w:rsidRDefault="00DE61CE" w14:paraId="216DF608" w14:textId="6EDD3BD0">
      <w:r>
        <w:t>Body:</w:t>
      </w:r>
      <w:r w:rsidR="005552FF">
        <w:t xml:space="preserve"> None</w:t>
      </w:r>
    </w:p>
    <w:p w:rsidR="00FC5FB7" w:rsidP="0041694B" w:rsidRDefault="00DE61CE" w14:paraId="67B6CB11" w14:textId="77777777">
      <w:r>
        <w:t>Responses:</w:t>
      </w:r>
      <w:r w:rsidR="00FC5FB7">
        <w:t xml:space="preserve"> </w:t>
      </w:r>
    </w:p>
    <w:p w:rsidR="00F03876" w:rsidP="00F03876" w:rsidRDefault="00FC5FB7" w14:paraId="0EC931E7" w14:textId="56778573">
      <w:pPr>
        <w:pStyle w:val="ListParagraph"/>
        <w:numPr>
          <w:ilvl w:val="0"/>
          <w:numId w:val="8"/>
        </w:numPr>
      </w:pPr>
      <w:r>
        <w:t xml:space="preserve">200 OK. Example Operation: </w:t>
      </w:r>
    </w:p>
    <w:p w:rsidR="00DE61CE" w:rsidP="00F03876" w:rsidRDefault="00F03876" w14:paraId="46C74CA2" w14:textId="1E71CCC4">
      <w:pPr>
        <w:pStyle w:val="ListParagraph"/>
        <w:ind w:left="1080"/>
      </w:pPr>
      <w:r>
        <w:rPr>
          <w:noProof/>
        </w:rPr>
        <mc:AlternateContent>
          <mc:Choice Requires="wps">
            <w:drawing>
              <wp:inline distT="0" distB="0" distL="0" distR="0" wp14:anchorId="4692BBEF" wp14:editId="284C8CA2">
                <wp:extent cx="4859079" cy="2232837"/>
                <wp:effectExtent l="0" t="0" r="17780" b="15240"/>
                <wp:docPr id="16" name="Text Box 16"/>
                <wp:cNvGraphicFramePr/>
                <a:graphic xmlns:a="http://schemas.openxmlformats.org/drawingml/2006/main">
                  <a:graphicData uri="http://schemas.microsoft.com/office/word/2010/wordprocessingShape">
                    <wps:wsp>
                      <wps:cNvSpPr txBox="1"/>
                      <wps:spPr>
                        <a:xfrm>
                          <a:off x="0" y="0"/>
                          <a:ext cx="4859079" cy="2232837"/>
                        </a:xfrm>
                        <a:prstGeom prst="rect">
                          <a:avLst/>
                        </a:prstGeom>
                        <a:solidFill>
                          <a:schemeClr val="lt1"/>
                        </a:solidFill>
                        <a:ln w="6350">
                          <a:solidFill>
                            <a:prstClr val="black"/>
                          </a:solidFill>
                        </a:ln>
                      </wps:spPr>
                      <wps:txbx>
                        <w:txbxContent>
                          <w:p w:rsidR="0047347D" w:rsidP="00F03876" w:rsidRDefault="0047347D" w14:paraId="3C144753" w14:textId="77777777">
                            <w:pPr>
                              <w:shd w:val="clear" w:color="auto" w:fill="FFFFFF"/>
                              <w:spacing w:line="270" w:lineRule="atLeast"/>
                              <w:jc w:val="left"/>
                              <w:rPr>
                                <w:rFonts w:ascii="Menlo" w:hAnsi="Menlo" w:eastAsia="Times New Roman" w:cs="Menlo"/>
                                <w:color w:val="0451A5"/>
                                <w:sz w:val="18"/>
                                <w:szCs w:val="18"/>
                              </w:rPr>
                            </w:pPr>
                            <w:r>
                              <w:rPr>
                                <w:rFonts w:ascii="Menlo" w:hAnsi="Menlo" w:eastAsia="Times New Roman" w:cs="Menlo"/>
                                <w:color w:val="0451A5"/>
                                <w:sz w:val="18"/>
                                <w:szCs w:val="18"/>
                              </w:rPr>
                              <w:t>{</w:t>
                            </w:r>
                          </w:p>
                          <w:p w:rsidRPr="00C409E5" w:rsidR="0047347D" w:rsidP="00F03876" w:rsidRDefault="0047347D" w14:paraId="0A3EC746" w14:textId="65C4F275">
                            <w:pPr>
                              <w:shd w:val="clear" w:color="auto" w:fill="FFFFFF"/>
                              <w:spacing w:line="270" w:lineRule="atLeast"/>
                              <w:jc w:val="left"/>
                              <w:rPr>
                                <w:rFonts w:ascii="Menlo" w:hAnsi="Menlo" w:eastAsia="Times New Roman" w:cs="Menlo"/>
                                <w:color w:val="000000"/>
                                <w:sz w:val="18"/>
                                <w:szCs w:val="18"/>
                              </w:rPr>
                            </w:pPr>
                            <w:r>
                              <w:rPr>
                                <w:rFonts w:ascii="Menlo" w:hAnsi="Menlo" w:eastAsia="Times New Roman" w:cs="Menlo"/>
                                <w:color w:val="0451A5"/>
                                <w:sz w:val="18"/>
                                <w:szCs w:val="18"/>
                              </w:rPr>
                              <w:t xml:space="preserve">    </w:t>
                            </w:r>
                            <w:r w:rsidRPr="00C409E5">
                              <w:rPr>
                                <w:rFonts w:ascii="Menlo" w:hAnsi="Menlo" w:eastAsia="Times New Roman" w:cs="Menlo"/>
                                <w:color w:val="0451A5"/>
                                <w:sz w:val="18"/>
                                <w:szCs w:val="18"/>
                              </w:rPr>
                              <w:t>"devices"</w:t>
                            </w:r>
                            <w:r w:rsidRPr="00C409E5">
                              <w:rPr>
                                <w:rFonts w:ascii="Menlo" w:hAnsi="Menlo" w:eastAsia="Times New Roman" w:cs="Menlo"/>
                                <w:color w:val="000000"/>
                                <w:sz w:val="18"/>
                                <w:szCs w:val="18"/>
                              </w:rPr>
                              <w:t>: [</w:t>
                            </w:r>
                          </w:p>
                          <w:p w:rsidRPr="00C409E5" w:rsidR="0047347D" w:rsidP="00F03876" w:rsidRDefault="0047347D" w14:paraId="256F7E01"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F03876" w:rsidRDefault="0047347D" w14:paraId="4141C155"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w:t>
                            </w:r>
                            <w:r>
                              <w:rPr>
                                <w:rFonts w:ascii="Menlo" w:hAnsi="Menlo" w:eastAsia="Times New Roman" w:cs="Menlo"/>
                                <w:color w:val="0451A5"/>
                                <w:sz w:val="18"/>
                                <w:szCs w:val="18"/>
                              </w:rPr>
                              <w:t>deviceI</w:t>
                            </w:r>
                            <w:r w:rsidRPr="00C409E5">
                              <w:rPr>
                                <w:rFonts w:ascii="Menlo" w:hAnsi="Menlo" w:eastAsia="Times New Roman" w:cs="Menlo"/>
                                <w:color w:val="0451A5"/>
                                <w:sz w:val="18"/>
                                <w:szCs w:val="18"/>
                              </w:rPr>
                              <w:t>d"</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&lt;scanned deviceId 1&gt;</w:t>
                            </w:r>
                            <w:r w:rsidRPr="00C409E5">
                              <w:rPr>
                                <w:rFonts w:ascii="Menlo" w:hAnsi="Menlo" w:eastAsia="Times New Roman" w:cs="Menlo"/>
                                <w:color w:val="A31515"/>
                                <w:sz w:val="18"/>
                                <w:szCs w:val="18"/>
                              </w:rPr>
                              <w:t>"</w:t>
                            </w:r>
                            <w:r w:rsidRPr="00C409E5">
                              <w:rPr>
                                <w:rFonts w:ascii="Menlo" w:hAnsi="Menlo" w:eastAsia="Times New Roman" w:cs="Menlo"/>
                                <w:color w:val="000000"/>
                                <w:sz w:val="18"/>
                                <w:szCs w:val="18"/>
                              </w:rPr>
                              <w:t>,</w:t>
                            </w:r>
                          </w:p>
                          <w:p w:rsidRPr="00C409E5" w:rsidR="0047347D" w:rsidP="00F03876" w:rsidRDefault="0047347D" w14:paraId="12A2B2F9" w14:textId="359BABE5">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"name"</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&lt;scanned device name 2&gt;</w:t>
                            </w:r>
                            <w:r w:rsidRPr="00C409E5">
                              <w:rPr>
                                <w:rFonts w:ascii="Menlo" w:hAnsi="Menlo" w:eastAsia="Times New Roman" w:cs="Menlo"/>
                                <w:color w:val="A31515"/>
                                <w:sz w:val="18"/>
                                <w:szCs w:val="18"/>
                              </w:rPr>
                              <w:t>"</w:t>
                            </w:r>
                          </w:p>
                          <w:p w:rsidR="0047347D" w:rsidP="00413DDA" w:rsidRDefault="0047347D" w14:paraId="207EC6B1"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Pr>
                                <w:rFonts w:ascii="Menlo" w:hAnsi="Menlo" w:eastAsia="Times New Roman" w:cs="Menlo"/>
                                <w:color w:val="000000"/>
                                <w:sz w:val="18"/>
                                <w:szCs w:val="18"/>
                              </w:rPr>
                              <w:t>,</w:t>
                            </w:r>
                          </w:p>
                          <w:p w:rsidRPr="00C409E5" w:rsidR="0047347D" w:rsidP="00413DDA" w:rsidRDefault="0047347D" w14:paraId="563B5B8E" w14:textId="36C9F3D9">
                            <w:pPr>
                              <w:shd w:val="clear" w:color="auto" w:fill="FFFFFF"/>
                              <w:spacing w:line="270" w:lineRule="atLeast"/>
                              <w:jc w:val="left"/>
                              <w:rPr>
                                <w:rFonts w:ascii="Menlo" w:hAnsi="Menlo" w:eastAsia="Times New Roman" w:cs="Menlo"/>
                                <w:color w:val="000000"/>
                                <w:sz w:val="18"/>
                                <w:szCs w:val="18"/>
                              </w:rPr>
                            </w:pPr>
                            <w:r>
                              <w:rPr>
                                <w:rFonts w:ascii="Menlo" w:hAnsi="Menlo" w:eastAsia="Times New Roman" w:cs="Menlo"/>
                                <w:color w:val="000000"/>
                                <w:sz w:val="18"/>
                                <w:szCs w:val="18"/>
                              </w:rPr>
                              <w:t xml:space="preserve">      </w:t>
                            </w:r>
                            <w:r w:rsidRPr="00C409E5">
                              <w:rPr>
                                <w:rFonts w:ascii="Menlo" w:hAnsi="Menlo" w:eastAsia="Times New Roman" w:cs="Menlo"/>
                                <w:color w:val="000000"/>
                                <w:sz w:val="18"/>
                                <w:szCs w:val="18"/>
                              </w:rPr>
                              <w:t>{</w:t>
                            </w:r>
                          </w:p>
                          <w:p w:rsidRPr="00C409E5" w:rsidR="0047347D" w:rsidP="00037B5E" w:rsidRDefault="0047347D" w14:paraId="3E343CCA" w14:textId="65519382">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w:t>
                            </w:r>
                            <w:r>
                              <w:rPr>
                                <w:rFonts w:ascii="Menlo" w:hAnsi="Menlo" w:eastAsia="Times New Roman" w:cs="Menlo"/>
                                <w:color w:val="0451A5"/>
                                <w:sz w:val="18"/>
                                <w:szCs w:val="18"/>
                              </w:rPr>
                              <w:t>deviceI</w:t>
                            </w:r>
                            <w:r w:rsidRPr="00C409E5">
                              <w:rPr>
                                <w:rFonts w:ascii="Menlo" w:hAnsi="Menlo" w:eastAsia="Times New Roman" w:cs="Menlo"/>
                                <w:color w:val="0451A5"/>
                                <w:sz w:val="18"/>
                                <w:szCs w:val="18"/>
                              </w:rPr>
                              <w:t>d"</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&lt;scanned deviceId 2&gt;</w:t>
                            </w:r>
                            <w:r w:rsidRPr="00C409E5">
                              <w:rPr>
                                <w:rFonts w:ascii="Menlo" w:hAnsi="Menlo" w:eastAsia="Times New Roman" w:cs="Menlo"/>
                                <w:color w:val="A31515"/>
                                <w:sz w:val="18"/>
                                <w:szCs w:val="18"/>
                              </w:rPr>
                              <w:t>"</w:t>
                            </w:r>
                            <w:r w:rsidRPr="00C409E5">
                              <w:rPr>
                                <w:rFonts w:ascii="Menlo" w:hAnsi="Menlo" w:eastAsia="Times New Roman" w:cs="Menlo"/>
                                <w:color w:val="000000"/>
                                <w:sz w:val="18"/>
                                <w:szCs w:val="18"/>
                              </w:rPr>
                              <w:t>,</w:t>
                            </w:r>
                          </w:p>
                          <w:p w:rsidRPr="00C409E5" w:rsidR="0047347D" w:rsidP="00037B5E" w:rsidRDefault="0047347D" w14:paraId="750CE1EE" w14:textId="36A94238">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"name"</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&lt;scanned device name 2&gt;</w:t>
                            </w:r>
                            <w:r w:rsidRPr="00C409E5">
                              <w:rPr>
                                <w:rFonts w:ascii="Menlo" w:hAnsi="Menlo" w:eastAsia="Times New Roman" w:cs="Menlo"/>
                                <w:color w:val="A31515"/>
                                <w:sz w:val="18"/>
                                <w:szCs w:val="18"/>
                              </w:rPr>
                              <w:t>"</w:t>
                            </w:r>
                          </w:p>
                          <w:p w:rsidRPr="00C409E5" w:rsidR="0047347D" w:rsidP="00F03876" w:rsidRDefault="0047347D" w14:paraId="4E326AD4" w14:textId="790E0755">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Pr>
                                <w:rFonts w:ascii="Menlo" w:hAnsi="Menlo" w:eastAsia="Times New Roman" w:cs="Menlo"/>
                                <w:color w:val="000000"/>
                                <w:sz w:val="18"/>
                                <w:szCs w:val="18"/>
                              </w:rPr>
                              <w:t>,</w:t>
                            </w:r>
                          </w:p>
                          <w:p w:rsidRPr="00C409E5" w:rsidR="0047347D" w:rsidP="00F03876" w:rsidRDefault="0047347D" w14:paraId="75CA5D6F"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 </w:t>
                            </w:r>
                          </w:p>
                          <w:p w:rsidR="0047347D" w:rsidP="00F03876" w:rsidRDefault="0047347D" w14:paraId="6F6F5C2A" w14:textId="77777777">
                            <w:pPr>
                              <w:shd w:val="clear" w:color="auto" w:fill="FFFFFF"/>
                              <w:spacing w:line="270" w:lineRule="atLeast"/>
                              <w:jc w:val="left"/>
                            </w:pPr>
                            <w:r w:rsidRPr="00C409E5">
                              <w:rPr>
                                <w:rFonts w:ascii="Menlo" w:hAnsi="Menlo" w:eastAsia="Times New Roman" w:cs="Menlo"/>
                                <w:color w:val="000000"/>
                                <w:sz w:val="18"/>
                                <w:szCs w:val="18"/>
                              </w:rPr>
                              <w:t>}</w:t>
                            </w:r>
                          </w:p>
                          <w:p w:rsidR="0047347D" w:rsidP="00F03876" w:rsidRDefault="0047347D" w14:paraId="50E87DC8" w14:textId="2DE020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style="width:382.6pt;height:175.8pt;visibility:visible;mso-wrap-style:square;mso-left-percent:-10001;mso-top-percent:-10001;mso-position-horizontal:absolute;mso-position-horizontal-relative:char;mso-position-vertical:absolute;mso-position-vertical-relative:line;mso-left-percent:-10001;mso-top-percent:-10001;v-text-anchor:top" o:spid="_x0000_s1027"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" w14:anchorId="4692BBEF">
                <v:textbox>
                  <w:txbxContent>
                    <w:p w:rsidR="0047347D" w:rsidP="00F03876" w:rsidRDefault="0047347D" w14:paraId="3C144753" w14:textId="77777777">
                      <w:pPr>
                        <w:shd w:val="clear" w:color="auto" w:fill="FFFFFF"/>
                        <w:spacing w:line="270" w:lineRule="atLeast"/>
                        <w:jc w:val="left"/>
                        <w:rPr>
                          <w:rFonts w:ascii="Menlo" w:hAnsi="Menlo" w:eastAsia="Times New Roman" w:cs="Menlo"/>
                          <w:color w:val="0451A5"/>
                          <w:sz w:val="18"/>
                          <w:szCs w:val="18"/>
                        </w:rPr>
                      </w:pPr>
                      <w:r>
                        <w:rPr>
                          <w:rFonts w:ascii="Menlo" w:hAnsi="Menlo" w:eastAsia="Times New Roman" w:cs="Menlo"/>
                          <w:color w:val="0451A5"/>
                          <w:sz w:val="18"/>
                          <w:szCs w:val="18"/>
                        </w:rPr>
                        <w:t>{</w:t>
                      </w:r>
                    </w:p>
                    <w:p w:rsidRPr="00C409E5" w:rsidR="0047347D" w:rsidP="00F03876" w:rsidRDefault="0047347D" w14:paraId="0A3EC746" w14:textId="65C4F275">
                      <w:pPr>
                        <w:shd w:val="clear" w:color="auto" w:fill="FFFFFF"/>
                        <w:spacing w:line="270" w:lineRule="atLeast"/>
                        <w:jc w:val="left"/>
                        <w:rPr>
                          <w:rFonts w:ascii="Menlo" w:hAnsi="Menlo" w:eastAsia="Times New Roman" w:cs="Menlo"/>
                          <w:color w:val="000000"/>
                          <w:sz w:val="18"/>
                          <w:szCs w:val="18"/>
                        </w:rPr>
                      </w:pPr>
                      <w:r>
                        <w:rPr>
                          <w:rFonts w:ascii="Menlo" w:hAnsi="Menlo" w:eastAsia="Times New Roman" w:cs="Menlo"/>
                          <w:color w:val="0451A5"/>
                          <w:sz w:val="18"/>
                          <w:szCs w:val="18"/>
                        </w:rPr>
                        <w:t xml:space="preserve">    </w:t>
                      </w:r>
                      <w:r w:rsidRPr="00C409E5">
                        <w:rPr>
                          <w:rFonts w:ascii="Menlo" w:hAnsi="Menlo" w:eastAsia="Times New Roman" w:cs="Menlo"/>
                          <w:color w:val="0451A5"/>
                          <w:sz w:val="18"/>
                          <w:szCs w:val="18"/>
                        </w:rPr>
                        <w:t>"devices"</w:t>
                      </w:r>
                      <w:r w:rsidRPr="00C409E5">
                        <w:rPr>
                          <w:rFonts w:ascii="Menlo" w:hAnsi="Menlo" w:eastAsia="Times New Roman" w:cs="Menlo"/>
                          <w:color w:val="000000"/>
                          <w:sz w:val="18"/>
                          <w:szCs w:val="18"/>
                        </w:rPr>
                        <w:t>: [</w:t>
                      </w:r>
                    </w:p>
                    <w:p w:rsidRPr="00C409E5" w:rsidR="0047347D" w:rsidP="00F03876" w:rsidRDefault="0047347D" w14:paraId="256F7E01"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F03876" w:rsidRDefault="0047347D" w14:paraId="4141C155"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w:t>
                      </w:r>
                      <w:r>
                        <w:rPr>
                          <w:rFonts w:ascii="Menlo" w:hAnsi="Menlo" w:eastAsia="Times New Roman" w:cs="Menlo"/>
                          <w:color w:val="0451A5"/>
                          <w:sz w:val="18"/>
                          <w:szCs w:val="18"/>
                        </w:rPr>
                        <w:t>deviceI</w:t>
                      </w:r>
                      <w:r w:rsidRPr="00C409E5">
                        <w:rPr>
                          <w:rFonts w:ascii="Menlo" w:hAnsi="Menlo" w:eastAsia="Times New Roman" w:cs="Menlo"/>
                          <w:color w:val="0451A5"/>
                          <w:sz w:val="18"/>
                          <w:szCs w:val="18"/>
                        </w:rPr>
                        <w:t>d"</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&lt;scanned deviceId 1&gt;</w:t>
                      </w:r>
                      <w:r w:rsidRPr="00C409E5">
                        <w:rPr>
                          <w:rFonts w:ascii="Menlo" w:hAnsi="Menlo" w:eastAsia="Times New Roman" w:cs="Menlo"/>
                          <w:color w:val="A31515"/>
                          <w:sz w:val="18"/>
                          <w:szCs w:val="18"/>
                        </w:rPr>
                        <w:t>"</w:t>
                      </w:r>
                      <w:r w:rsidRPr="00C409E5">
                        <w:rPr>
                          <w:rFonts w:ascii="Menlo" w:hAnsi="Menlo" w:eastAsia="Times New Roman" w:cs="Menlo"/>
                          <w:color w:val="000000"/>
                          <w:sz w:val="18"/>
                          <w:szCs w:val="18"/>
                        </w:rPr>
                        <w:t>,</w:t>
                      </w:r>
                    </w:p>
                    <w:p w:rsidRPr="00C409E5" w:rsidR="0047347D" w:rsidP="00F03876" w:rsidRDefault="0047347D" w14:paraId="12A2B2F9" w14:textId="359BABE5">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"name"</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&lt;scanned device name 2&gt;</w:t>
                      </w:r>
                      <w:r w:rsidRPr="00C409E5">
                        <w:rPr>
                          <w:rFonts w:ascii="Menlo" w:hAnsi="Menlo" w:eastAsia="Times New Roman" w:cs="Menlo"/>
                          <w:color w:val="A31515"/>
                          <w:sz w:val="18"/>
                          <w:szCs w:val="18"/>
                        </w:rPr>
                        <w:t>"</w:t>
                      </w:r>
                    </w:p>
                    <w:p w:rsidR="0047347D" w:rsidP="00413DDA" w:rsidRDefault="0047347D" w14:paraId="207EC6B1"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Pr>
                          <w:rFonts w:ascii="Menlo" w:hAnsi="Menlo" w:eastAsia="Times New Roman" w:cs="Menlo"/>
                          <w:color w:val="000000"/>
                          <w:sz w:val="18"/>
                          <w:szCs w:val="18"/>
                        </w:rPr>
                        <w:t>,</w:t>
                      </w:r>
                    </w:p>
                    <w:p w:rsidRPr="00C409E5" w:rsidR="0047347D" w:rsidP="00413DDA" w:rsidRDefault="0047347D" w14:paraId="563B5B8E" w14:textId="36C9F3D9">
                      <w:pPr>
                        <w:shd w:val="clear" w:color="auto" w:fill="FFFFFF"/>
                        <w:spacing w:line="270" w:lineRule="atLeast"/>
                        <w:jc w:val="left"/>
                        <w:rPr>
                          <w:rFonts w:ascii="Menlo" w:hAnsi="Menlo" w:eastAsia="Times New Roman" w:cs="Menlo"/>
                          <w:color w:val="000000"/>
                          <w:sz w:val="18"/>
                          <w:szCs w:val="18"/>
                        </w:rPr>
                      </w:pPr>
                      <w:r>
                        <w:rPr>
                          <w:rFonts w:ascii="Menlo" w:hAnsi="Menlo" w:eastAsia="Times New Roman" w:cs="Menlo"/>
                          <w:color w:val="000000"/>
                          <w:sz w:val="18"/>
                          <w:szCs w:val="18"/>
                        </w:rPr>
                        <w:t xml:space="preserve">      </w:t>
                      </w:r>
                      <w:r w:rsidRPr="00C409E5">
                        <w:rPr>
                          <w:rFonts w:ascii="Menlo" w:hAnsi="Menlo" w:eastAsia="Times New Roman" w:cs="Menlo"/>
                          <w:color w:val="000000"/>
                          <w:sz w:val="18"/>
                          <w:szCs w:val="18"/>
                        </w:rPr>
                        <w:t>{</w:t>
                      </w:r>
                    </w:p>
                    <w:p w:rsidRPr="00C409E5" w:rsidR="0047347D" w:rsidP="00037B5E" w:rsidRDefault="0047347D" w14:paraId="3E343CCA" w14:textId="65519382">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w:t>
                      </w:r>
                      <w:r>
                        <w:rPr>
                          <w:rFonts w:ascii="Menlo" w:hAnsi="Menlo" w:eastAsia="Times New Roman" w:cs="Menlo"/>
                          <w:color w:val="0451A5"/>
                          <w:sz w:val="18"/>
                          <w:szCs w:val="18"/>
                        </w:rPr>
                        <w:t>deviceI</w:t>
                      </w:r>
                      <w:r w:rsidRPr="00C409E5">
                        <w:rPr>
                          <w:rFonts w:ascii="Menlo" w:hAnsi="Menlo" w:eastAsia="Times New Roman" w:cs="Menlo"/>
                          <w:color w:val="0451A5"/>
                          <w:sz w:val="18"/>
                          <w:szCs w:val="18"/>
                        </w:rPr>
                        <w:t>d"</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&lt;scanned deviceId 2&gt;</w:t>
                      </w:r>
                      <w:r w:rsidRPr="00C409E5">
                        <w:rPr>
                          <w:rFonts w:ascii="Menlo" w:hAnsi="Menlo" w:eastAsia="Times New Roman" w:cs="Menlo"/>
                          <w:color w:val="A31515"/>
                          <w:sz w:val="18"/>
                          <w:szCs w:val="18"/>
                        </w:rPr>
                        <w:t>"</w:t>
                      </w:r>
                      <w:r w:rsidRPr="00C409E5">
                        <w:rPr>
                          <w:rFonts w:ascii="Menlo" w:hAnsi="Menlo" w:eastAsia="Times New Roman" w:cs="Menlo"/>
                          <w:color w:val="000000"/>
                          <w:sz w:val="18"/>
                          <w:szCs w:val="18"/>
                        </w:rPr>
                        <w:t>,</w:t>
                      </w:r>
                    </w:p>
                    <w:p w:rsidRPr="00C409E5" w:rsidR="0047347D" w:rsidP="00037B5E" w:rsidRDefault="0047347D" w14:paraId="750CE1EE" w14:textId="36A94238">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"name"</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&lt;scanned device name 2&gt;</w:t>
                      </w:r>
                      <w:r w:rsidRPr="00C409E5">
                        <w:rPr>
                          <w:rFonts w:ascii="Menlo" w:hAnsi="Menlo" w:eastAsia="Times New Roman" w:cs="Menlo"/>
                          <w:color w:val="A31515"/>
                          <w:sz w:val="18"/>
                          <w:szCs w:val="18"/>
                        </w:rPr>
                        <w:t>"</w:t>
                      </w:r>
                    </w:p>
                    <w:p w:rsidRPr="00C409E5" w:rsidR="0047347D" w:rsidP="00F03876" w:rsidRDefault="0047347D" w14:paraId="4E326AD4" w14:textId="790E0755">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Pr>
                          <w:rFonts w:ascii="Menlo" w:hAnsi="Menlo" w:eastAsia="Times New Roman" w:cs="Menlo"/>
                          <w:color w:val="000000"/>
                          <w:sz w:val="18"/>
                          <w:szCs w:val="18"/>
                        </w:rPr>
                        <w:t>,</w:t>
                      </w:r>
                    </w:p>
                    <w:p w:rsidRPr="00C409E5" w:rsidR="0047347D" w:rsidP="00F03876" w:rsidRDefault="0047347D" w14:paraId="75CA5D6F"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 </w:t>
                      </w:r>
                    </w:p>
                    <w:p w:rsidR="0047347D" w:rsidP="00F03876" w:rsidRDefault="0047347D" w14:paraId="6F6F5C2A" w14:textId="77777777">
                      <w:pPr>
                        <w:shd w:val="clear" w:color="auto" w:fill="FFFFFF"/>
                        <w:spacing w:line="270" w:lineRule="atLeast"/>
                        <w:jc w:val="left"/>
                      </w:pPr>
                      <w:r w:rsidRPr="00C409E5">
                        <w:rPr>
                          <w:rFonts w:ascii="Menlo" w:hAnsi="Menlo" w:eastAsia="Times New Roman" w:cs="Menlo"/>
                          <w:color w:val="000000"/>
                          <w:sz w:val="18"/>
                          <w:szCs w:val="18"/>
                        </w:rPr>
                        <w:t>}</w:t>
                      </w:r>
                    </w:p>
                    <w:p w:rsidR="0047347D" w:rsidP="00F03876" w:rsidRDefault="0047347D" w14:paraId="50E87DC8" w14:textId="2DE0202A"/>
                  </w:txbxContent>
                </v:textbox>
                <w10:anchorlock/>
              </v:shape>
            </w:pict>
          </mc:Fallback>
        </mc:AlternateContent>
      </w:r>
    </w:p>
    <w:p w:rsidR="00F03876" w:rsidP="00F03876" w:rsidRDefault="00F03876" w14:paraId="7723FB5F" w14:textId="77777777">
      <w:pPr>
        <w:pStyle w:val="ListParagraph"/>
        <w:ind w:left="1440"/>
      </w:pPr>
    </w:p>
    <w:p w:rsidR="00FC5FB7" w:rsidP="00FC5FB7" w:rsidRDefault="00FC5FB7" w14:paraId="02E4C352" w14:textId="25D76DD0">
      <w:pPr>
        <w:pStyle w:val="ListParagraph"/>
        <w:numPr>
          <w:ilvl w:val="0"/>
          <w:numId w:val="8"/>
        </w:numPr>
      </w:pPr>
      <w:r>
        <w:t>500 Failure</w:t>
      </w:r>
    </w:p>
    <w:p w:rsidRPr="00DE61CE" w:rsidR="00DE61CE" w:rsidP="0041694B" w:rsidRDefault="00DE61CE" w14:paraId="6AC5BB7B" w14:textId="31526DEF">
      <w:r>
        <w:t>Response Type:</w:t>
      </w:r>
      <w:r w:rsidR="00FC5FB7">
        <w:t xml:space="preserve"> JSON</w:t>
      </w:r>
    </w:p>
    <w:p w:rsidR="00DE61CE" w:rsidP="0041694B" w:rsidRDefault="00DE61CE" w14:paraId="7F36AE98" w14:textId="6FD4FE64"/>
    <w:p w:rsidR="00DE61CE" w:rsidP="00DE61CE" w:rsidRDefault="00DE61CE" w14:paraId="2C4FA353" w14:textId="7069C8E5">
      <w:pPr>
        <w:rPr>
          <w:b/>
        </w:rPr>
      </w:pPr>
      <w:r>
        <w:rPr>
          <w:b/>
        </w:rPr>
        <w:t>GET /devices/:deviceId</w:t>
      </w:r>
    </w:p>
    <w:p w:rsidR="00DE61CE" w:rsidP="00DE61CE" w:rsidRDefault="00DE61CE" w14:paraId="06398138" w14:textId="5F5622A7">
      <w:r>
        <w:t>Description:</w:t>
      </w:r>
      <w:r w:rsidR="00C76F34">
        <w:t xml:space="preserve"> Get information about a specific devices</w:t>
      </w:r>
    </w:p>
    <w:p w:rsidR="00DE61CE" w:rsidP="00DE61CE" w:rsidRDefault="00DE61CE" w14:paraId="671F018E" w14:textId="269E51DD">
      <w:r>
        <w:t>Parameters:</w:t>
      </w:r>
      <w:r w:rsidR="00C76F34">
        <w:t xml:space="preserve"> None</w:t>
      </w:r>
    </w:p>
    <w:p w:rsidR="00DE61CE" w:rsidP="00DE61CE" w:rsidRDefault="00DE61CE" w14:paraId="2B8B97FA" w14:textId="2A1B7A8F">
      <w:r>
        <w:lastRenderedPageBreak/>
        <w:t>Body:</w:t>
      </w:r>
      <w:r w:rsidR="00945C0E">
        <w:t xml:space="preserve"> None</w:t>
      </w:r>
    </w:p>
    <w:p w:rsidR="00DE61CE" w:rsidP="00DE61CE" w:rsidRDefault="00DE61CE" w14:paraId="2552212C" w14:textId="041CC396">
      <w:r>
        <w:t>Responses:</w:t>
      </w:r>
    </w:p>
    <w:p w:rsidR="00945C0E" w:rsidP="00945C0E" w:rsidRDefault="00945C0E" w14:paraId="5E881407" w14:textId="12D43729">
      <w:pPr>
        <w:pStyle w:val="ListParagraph"/>
        <w:numPr>
          <w:ilvl w:val="0"/>
          <w:numId w:val="8"/>
        </w:numPr>
      </w:pPr>
      <w:r>
        <w:t xml:space="preserve">200 OK. Example </w:t>
      </w:r>
      <w:commentRangeStart w:id="99"/>
      <w:r>
        <w:t>Operation</w:t>
      </w:r>
      <w:commentRangeEnd w:id="99"/>
      <w:r w:rsidR="00FC6C34">
        <w:rPr>
          <w:rStyle w:val="CommentReference"/>
        </w:rPr>
        <w:commentReference w:id="99"/>
      </w:r>
      <w:r>
        <w:t>:</w:t>
      </w:r>
    </w:p>
    <w:p w:rsidR="00945C0E" w:rsidP="00945C0E" w:rsidRDefault="00945C0E" w14:paraId="7254D77D" w14:textId="3B13D374">
      <w:pPr>
        <w:pStyle w:val="ListParagraph"/>
        <w:ind w:left="1080"/>
      </w:pPr>
      <w:r>
        <w:rPr>
          <w:noProof/>
        </w:rPr>
        <mc:AlternateContent>
          <mc:Choice Requires="wps">
            <w:drawing>
              <wp:inline distT="0" distB="0" distL="0" distR="0" wp14:anchorId="6242A913" wp14:editId="19273651">
                <wp:extent cx="4859079" cy="2052084"/>
                <wp:effectExtent l="0" t="0" r="17780" b="18415"/>
                <wp:docPr id="17" name="Text Box 17"/>
                <wp:cNvGraphicFramePr/>
                <a:graphic xmlns:a="http://schemas.openxmlformats.org/drawingml/2006/main">
                  <a:graphicData uri="http://schemas.microsoft.com/office/word/2010/wordprocessingShape">
                    <wps:wsp>
                      <wps:cNvSpPr txBox="1"/>
                      <wps:spPr>
                        <a:xfrm>
                          <a:off x="0" y="0"/>
                          <a:ext cx="4859079" cy="2052084"/>
                        </a:xfrm>
                        <a:prstGeom prst="rect">
                          <a:avLst/>
                        </a:prstGeom>
                        <a:solidFill>
                          <a:schemeClr val="lt1"/>
                        </a:solidFill>
                        <a:ln w="6350">
                          <a:solidFill>
                            <a:prstClr val="black"/>
                          </a:solidFill>
                        </a:ln>
                      </wps:spPr>
                      <wps:txbx>
                        <w:txbxContent>
                          <w:p w:rsidR="0047347D" w:rsidP="00945C0E" w:rsidRDefault="0047347D" w14:paraId="134FF1B3" w14:textId="77777777">
                            <w:pPr>
                              <w:shd w:val="clear" w:color="auto" w:fill="FFFFFF"/>
                              <w:spacing w:line="270" w:lineRule="atLeast"/>
                              <w:jc w:val="left"/>
                              <w:rPr>
                                <w:rFonts w:ascii="Menlo" w:hAnsi="Menlo" w:eastAsia="Times New Roman" w:cs="Menlo"/>
                                <w:color w:val="0451A5"/>
                                <w:sz w:val="18"/>
                                <w:szCs w:val="18"/>
                              </w:rPr>
                            </w:pPr>
                            <w:r>
                              <w:rPr>
                                <w:rFonts w:ascii="Menlo" w:hAnsi="Menlo" w:eastAsia="Times New Roman" w:cs="Menlo"/>
                                <w:color w:val="0451A5"/>
                                <w:sz w:val="18"/>
                                <w:szCs w:val="18"/>
                              </w:rPr>
                              <w:t>{</w:t>
                            </w:r>
                          </w:p>
                          <w:p w:rsidRPr="00C409E5" w:rsidR="0047347D" w:rsidP="00945C0E" w:rsidRDefault="0047347D" w14:paraId="56897115" w14:textId="79136A0E">
                            <w:pPr>
                              <w:shd w:val="clear" w:color="auto" w:fill="FFFFFF"/>
                              <w:spacing w:line="270" w:lineRule="atLeast"/>
                              <w:jc w:val="left"/>
                              <w:rPr>
                                <w:rFonts w:ascii="Menlo" w:hAnsi="Menlo" w:eastAsia="Times New Roman" w:cs="Menlo"/>
                                <w:color w:val="000000"/>
                                <w:sz w:val="18"/>
                                <w:szCs w:val="18"/>
                              </w:rPr>
                            </w:pPr>
                            <w:r>
                              <w:rPr>
                                <w:rFonts w:ascii="Menlo" w:hAnsi="Menlo" w:eastAsia="Times New Roman" w:cs="Menlo"/>
                                <w:color w:val="0451A5"/>
                                <w:sz w:val="18"/>
                                <w:szCs w:val="18"/>
                              </w:rPr>
                              <w:t xml:space="preserve">    </w:t>
                            </w:r>
                            <w:r w:rsidRPr="00C409E5">
                              <w:rPr>
                                <w:rFonts w:ascii="Menlo" w:hAnsi="Menlo" w:eastAsia="Times New Roman" w:cs="Menlo"/>
                                <w:color w:val="0451A5"/>
                                <w:sz w:val="18"/>
                                <w:szCs w:val="18"/>
                              </w:rPr>
                              <w:t>"device</w:t>
                            </w:r>
                            <w:r>
                              <w:rPr>
                                <w:rFonts w:ascii="Menlo" w:hAnsi="Menlo" w:eastAsia="Times New Roman" w:cs="Menlo"/>
                                <w:color w:val="0451A5"/>
                                <w:sz w:val="18"/>
                                <w:szCs w:val="18"/>
                              </w:rPr>
                              <w:t>s</w:t>
                            </w:r>
                            <w:r w:rsidRPr="00C409E5">
                              <w:rPr>
                                <w:rFonts w:ascii="Menlo" w:hAnsi="Menlo" w:eastAsia="Times New Roman" w:cs="Menlo"/>
                                <w:color w:val="0451A5"/>
                                <w:sz w:val="18"/>
                                <w:szCs w:val="18"/>
                              </w:rPr>
                              <w:t>"</w:t>
                            </w:r>
                            <w:r w:rsidRPr="00C409E5">
                              <w:rPr>
                                <w:rFonts w:ascii="Menlo" w:hAnsi="Menlo" w:eastAsia="Times New Roman" w:cs="Menlo"/>
                                <w:color w:val="000000"/>
                                <w:sz w:val="18"/>
                                <w:szCs w:val="18"/>
                              </w:rPr>
                              <w:t xml:space="preserve">: </w:t>
                            </w:r>
                            <w:r>
                              <w:rPr>
                                <w:rFonts w:ascii="Menlo" w:hAnsi="Menlo" w:eastAsia="Times New Roman" w:cs="Menlo"/>
                                <w:color w:val="000000"/>
                                <w:sz w:val="18"/>
                                <w:szCs w:val="18"/>
                              </w:rPr>
                              <w:t>{</w:t>
                            </w:r>
                          </w:p>
                          <w:p w:rsidRPr="00C409E5" w:rsidR="0047347D" w:rsidP="00945C0E" w:rsidRDefault="0047347D" w14:paraId="71C41A41"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w:t>
                            </w:r>
                            <w:r>
                              <w:rPr>
                                <w:rFonts w:ascii="Menlo" w:hAnsi="Menlo" w:eastAsia="Times New Roman" w:cs="Menlo"/>
                                <w:color w:val="0451A5"/>
                                <w:sz w:val="18"/>
                                <w:szCs w:val="18"/>
                              </w:rPr>
                              <w:t>deviceI</w:t>
                            </w:r>
                            <w:r w:rsidRPr="00C409E5">
                              <w:rPr>
                                <w:rFonts w:ascii="Menlo" w:hAnsi="Menlo" w:eastAsia="Times New Roman" w:cs="Menlo"/>
                                <w:color w:val="0451A5"/>
                                <w:sz w:val="18"/>
                                <w:szCs w:val="18"/>
                              </w:rPr>
                              <w:t>d"</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&lt;scanned deviceId 1&gt;</w:t>
                            </w:r>
                            <w:r w:rsidRPr="00C409E5">
                              <w:rPr>
                                <w:rFonts w:ascii="Menlo" w:hAnsi="Menlo" w:eastAsia="Times New Roman" w:cs="Menlo"/>
                                <w:color w:val="A31515"/>
                                <w:sz w:val="18"/>
                                <w:szCs w:val="18"/>
                              </w:rPr>
                              <w:t>"</w:t>
                            </w:r>
                            <w:r w:rsidRPr="00C409E5">
                              <w:rPr>
                                <w:rFonts w:ascii="Menlo" w:hAnsi="Menlo" w:eastAsia="Times New Roman" w:cs="Menlo"/>
                                <w:color w:val="000000"/>
                                <w:sz w:val="18"/>
                                <w:szCs w:val="18"/>
                              </w:rPr>
                              <w:t>,</w:t>
                            </w:r>
                          </w:p>
                          <w:p w:rsidR="0047347D" w:rsidP="00945C0E" w:rsidRDefault="0047347D" w14:paraId="0B301179" w14:textId="3B224570">
                            <w:pPr>
                              <w:shd w:val="clear" w:color="auto" w:fill="FFFFFF"/>
                              <w:spacing w:line="270" w:lineRule="atLeast"/>
                              <w:jc w:val="left"/>
                              <w:rPr>
                                <w:rFonts w:ascii="Menlo" w:hAnsi="Menlo" w:eastAsia="Times New Roman" w:cs="Menlo"/>
                                <w:color w:val="A31515"/>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"name"</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&lt;scanned device name 2&gt;</w:t>
                            </w:r>
                            <w:r w:rsidRPr="00C409E5">
                              <w:rPr>
                                <w:rFonts w:ascii="Menlo" w:hAnsi="Menlo" w:eastAsia="Times New Roman" w:cs="Menlo"/>
                                <w:color w:val="A31515"/>
                                <w:sz w:val="18"/>
                                <w:szCs w:val="18"/>
                              </w:rPr>
                              <w:t>"</w:t>
                            </w:r>
                            <w:r>
                              <w:rPr>
                                <w:rFonts w:ascii="Menlo" w:hAnsi="Menlo" w:eastAsia="Times New Roman" w:cs="Menlo"/>
                                <w:color w:val="A31515"/>
                                <w:sz w:val="18"/>
                                <w:szCs w:val="18"/>
                              </w:rPr>
                              <w:t>,</w:t>
                            </w:r>
                          </w:p>
                          <w:p w:rsidR="0047347D" w:rsidP="00945C0E" w:rsidRDefault="0047347D" w14:paraId="2CCEB5A0" w14:textId="43E8D7D8">
                            <w:pPr>
                              <w:shd w:val="clear" w:color="auto" w:fill="FFFFFF"/>
                              <w:spacing w:line="270" w:lineRule="atLeast"/>
                              <w:jc w:val="left"/>
                              <w:rPr>
                                <w:rFonts w:ascii="Menlo" w:hAnsi="Menlo" w:eastAsia="Times New Roman" w:cs="Menlo"/>
                                <w:color w:val="000000"/>
                                <w:sz w:val="18"/>
                                <w:szCs w:val="18"/>
                              </w:rPr>
                            </w:pPr>
                            <w:r>
                              <w:rPr>
                                <w:rFonts w:ascii="Menlo" w:hAnsi="Menlo" w:eastAsia="Times New Roman" w:cs="Menlo"/>
                                <w:color w:val="000000"/>
                                <w:sz w:val="18"/>
                                <w:szCs w:val="18"/>
                              </w:rPr>
                              <w:t xml:space="preserve">        </w:t>
                            </w:r>
                            <w:r w:rsidRPr="00301A0D">
                              <w:rPr>
                                <w:rFonts w:ascii="Menlo" w:hAnsi="Menlo" w:eastAsia="Times New Roman" w:cs="Menlo"/>
                                <w:color w:val="0451A5"/>
                                <w:sz w:val="18"/>
                                <w:szCs w:val="18"/>
                              </w:rPr>
                              <w:t>“lastKnownLocation”</w:t>
                            </w:r>
                            <w:r>
                              <w:rPr>
                                <w:rFonts w:ascii="Menlo" w:hAnsi="Menlo" w:eastAsia="Times New Roman" w:cs="Menlo"/>
                                <w:color w:val="000000"/>
                                <w:sz w:val="18"/>
                                <w:szCs w:val="18"/>
                              </w:rPr>
                              <w:t>: {</w:t>
                            </w:r>
                          </w:p>
                          <w:p w:rsidR="0047347D" w:rsidP="00945C0E" w:rsidRDefault="0047347D" w14:paraId="56AD61C5" w14:textId="38799FC7">
                            <w:pPr>
                              <w:shd w:val="clear" w:color="auto" w:fill="FFFFFF"/>
                              <w:spacing w:line="270" w:lineRule="atLeast"/>
                              <w:jc w:val="left"/>
                              <w:rPr>
                                <w:rFonts w:ascii="Menlo" w:hAnsi="Menlo" w:eastAsia="Times New Roman" w:cs="Menlo"/>
                                <w:color w:val="000000"/>
                                <w:sz w:val="18"/>
                                <w:szCs w:val="18"/>
                              </w:rPr>
                            </w:pPr>
                            <w:r>
                              <w:rPr>
                                <w:rFonts w:ascii="Menlo" w:hAnsi="Menlo" w:eastAsia="Times New Roman" w:cs="Menlo"/>
                                <w:color w:val="000000"/>
                                <w:sz w:val="18"/>
                                <w:szCs w:val="18"/>
                              </w:rPr>
                              <w:t xml:space="preserve">            </w:t>
                            </w:r>
                            <w:r w:rsidRPr="00301A0D">
                              <w:rPr>
                                <w:rFonts w:ascii="Menlo" w:hAnsi="Menlo" w:eastAsia="Times New Roman" w:cs="Menlo"/>
                                <w:color w:val="0451A5"/>
                                <w:sz w:val="18"/>
                                <w:szCs w:val="18"/>
                              </w:rPr>
                              <w:t xml:space="preserve">“latitude”: </w:t>
                            </w:r>
                            <w:r>
                              <w:rPr>
                                <w:rFonts w:ascii="Menlo" w:hAnsi="Menlo" w:eastAsia="Times New Roman" w:cs="Menlo"/>
                                <w:color w:val="000000"/>
                                <w:sz w:val="18"/>
                                <w:szCs w:val="18"/>
                              </w:rPr>
                              <w:t>“</w:t>
                            </w:r>
                            <w:r w:rsidRPr="00301A0D">
                              <w:rPr>
                                <w:rFonts w:ascii="Menlo" w:hAnsi="Menlo" w:eastAsia="Times New Roman" w:cs="Menlo"/>
                                <w:color w:val="A31515"/>
                                <w:sz w:val="18"/>
                                <w:szCs w:val="18"/>
                              </w:rPr>
                              <w:t>53.29105322965723”</w:t>
                            </w:r>
                            <w:r>
                              <w:rPr>
                                <w:rFonts w:ascii="Menlo" w:hAnsi="Menlo" w:eastAsia="Times New Roman" w:cs="Menlo"/>
                                <w:color w:val="000000"/>
                                <w:sz w:val="18"/>
                                <w:szCs w:val="18"/>
                              </w:rPr>
                              <w:t>,</w:t>
                            </w:r>
                          </w:p>
                          <w:p w:rsidR="0047347D" w:rsidP="00945C0E" w:rsidRDefault="0047347D" w14:paraId="7C9F539C" w14:textId="350906CB">
                            <w:pPr>
                              <w:shd w:val="clear" w:color="auto" w:fill="FFFFFF"/>
                              <w:spacing w:line="270" w:lineRule="atLeast"/>
                              <w:jc w:val="left"/>
                              <w:rPr>
                                <w:rFonts w:ascii="Menlo" w:hAnsi="Menlo" w:eastAsia="Times New Roman" w:cs="Menlo"/>
                                <w:color w:val="000000"/>
                                <w:sz w:val="18"/>
                                <w:szCs w:val="18"/>
                              </w:rPr>
                            </w:pPr>
                            <w:r>
                              <w:rPr>
                                <w:rFonts w:ascii="Menlo" w:hAnsi="Menlo" w:eastAsia="Times New Roman" w:cs="Menlo"/>
                                <w:color w:val="000000"/>
                                <w:sz w:val="18"/>
                                <w:szCs w:val="18"/>
                              </w:rPr>
                              <w:t xml:space="preserve">            </w:t>
                            </w:r>
                            <w:r w:rsidRPr="00301A0D">
                              <w:rPr>
                                <w:rFonts w:ascii="Menlo" w:hAnsi="Menlo" w:eastAsia="Times New Roman" w:cs="Menlo"/>
                                <w:color w:val="0451A5"/>
                                <w:sz w:val="18"/>
                                <w:szCs w:val="18"/>
                              </w:rPr>
                              <w:t>“longitude”</w:t>
                            </w:r>
                            <w:r>
                              <w:rPr>
                                <w:rFonts w:ascii="Menlo" w:hAnsi="Menlo" w:eastAsia="Times New Roman" w:cs="Menlo"/>
                                <w:color w:val="000000"/>
                                <w:sz w:val="18"/>
                                <w:szCs w:val="18"/>
                              </w:rPr>
                              <w:t xml:space="preserve">: </w:t>
                            </w:r>
                            <w:r w:rsidRPr="00301A0D">
                              <w:rPr>
                                <w:rFonts w:ascii="Menlo" w:hAnsi="Menlo" w:eastAsia="Times New Roman" w:cs="Menlo"/>
                                <w:color w:val="A31515"/>
                                <w:sz w:val="18"/>
                                <w:szCs w:val="18"/>
                              </w:rPr>
                              <w:t>“-9.070886204719358</w:t>
                            </w:r>
                            <w:r>
                              <w:rPr>
                                <w:rFonts w:ascii="Menlo" w:hAnsi="Menlo" w:eastAsia="Times New Roman" w:cs="Menlo"/>
                                <w:color w:val="000000"/>
                                <w:sz w:val="18"/>
                                <w:szCs w:val="18"/>
                              </w:rPr>
                              <w:t>”</w:t>
                            </w:r>
                          </w:p>
                          <w:p w:rsidR="0047347D" w:rsidP="00945C0E" w:rsidRDefault="0047347D" w14:paraId="04FED1D9" w14:textId="777A4105">
                            <w:pPr>
                              <w:shd w:val="clear" w:color="auto" w:fill="FFFFFF"/>
                              <w:spacing w:line="270" w:lineRule="atLeast"/>
                              <w:jc w:val="left"/>
                              <w:rPr>
                                <w:rFonts w:ascii="Menlo" w:hAnsi="Menlo" w:eastAsia="Times New Roman" w:cs="Menlo"/>
                                <w:color w:val="000000"/>
                                <w:sz w:val="18"/>
                                <w:szCs w:val="18"/>
                              </w:rPr>
                            </w:pPr>
                            <w:r>
                              <w:rPr>
                                <w:rFonts w:ascii="Menlo" w:hAnsi="Menlo" w:eastAsia="Times New Roman" w:cs="Menlo"/>
                                <w:color w:val="000000"/>
                                <w:sz w:val="18"/>
                                <w:szCs w:val="18"/>
                              </w:rPr>
                              <w:t xml:space="preserve">        },</w:t>
                            </w:r>
                          </w:p>
                          <w:p w:rsidRPr="00C409E5" w:rsidR="0047347D" w:rsidP="00945C0E" w:rsidRDefault="0047347D" w14:paraId="281D62B7" w14:textId="7F0C1FDC">
                            <w:pPr>
                              <w:shd w:val="clear" w:color="auto" w:fill="FFFFFF"/>
                              <w:spacing w:line="270" w:lineRule="atLeast"/>
                              <w:jc w:val="left"/>
                              <w:rPr>
                                <w:rFonts w:ascii="Menlo" w:hAnsi="Menlo" w:eastAsia="Times New Roman" w:cs="Menlo"/>
                                <w:color w:val="000000"/>
                                <w:sz w:val="18"/>
                                <w:szCs w:val="18"/>
                              </w:rPr>
                            </w:pPr>
                            <w:r>
                              <w:rPr>
                                <w:rFonts w:ascii="Menlo" w:hAnsi="Menlo" w:eastAsia="Times New Roman" w:cs="Menlo"/>
                                <w:color w:val="000000"/>
                                <w:sz w:val="18"/>
                                <w:szCs w:val="18"/>
                              </w:rPr>
                              <w:t xml:space="preserve">        </w:t>
                            </w:r>
                            <w:r w:rsidRPr="00301A0D">
                              <w:rPr>
                                <w:rFonts w:ascii="Menlo" w:hAnsi="Menlo" w:eastAsia="Times New Roman" w:cs="Menlo"/>
                                <w:color w:val="0451A5"/>
                                <w:sz w:val="18"/>
                                <w:szCs w:val="18"/>
                              </w:rPr>
                              <w:t>“locationUpdateTimestamp”:</w:t>
                            </w:r>
                            <w:r>
                              <w:rPr>
                                <w:rFonts w:ascii="Menlo" w:hAnsi="Menlo" w:eastAsia="Times New Roman" w:cs="Menlo"/>
                                <w:color w:val="000000"/>
                                <w:sz w:val="18"/>
                                <w:szCs w:val="18"/>
                              </w:rPr>
                              <w:t xml:space="preserve"> “</w:t>
                            </w:r>
                            <w:r w:rsidRPr="00301A0D">
                              <w:rPr>
                                <w:rFonts w:ascii="Menlo" w:hAnsi="Menlo" w:eastAsia="Times New Roman" w:cs="Menlo"/>
                                <w:color w:val="A31515"/>
                                <w:sz w:val="18"/>
                                <w:szCs w:val="18"/>
                              </w:rPr>
                              <w:t>2019-04-01T10:52:006Z”</w:t>
                            </w:r>
                          </w:p>
                          <w:p w:rsidRPr="00C409E5" w:rsidR="0047347D" w:rsidP="00945C0E" w:rsidRDefault="0047347D" w14:paraId="153574CF" w14:textId="25AB1B96">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Pr>
                                <w:rFonts w:ascii="Menlo" w:hAnsi="Menlo" w:eastAsia="Times New Roman" w:cs="Menlo"/>
                                <w:color w:val="000000"/>
                                <w:sz w:val="18"/>
                                <w:szCs w:val="18"/>
                              </w:rPr>
                              <w:t>}</w:t>
                            </w:r>
                            <w:r w:rsidRPr="00C409E5">
                              <w:rPr>
                                <w:rFonts w:ascii="Menlo" w:hAnsi="Menlo" w:eastAsia="Times New Roman" w:cs="Menlo"/>
                                <w:color w:val="000000"/>
                                <w:sz w:val="18"/>
                                <w:szCs w:val="18"/>
                              </w:rPr>
                              <w:t xml:space="preserve"> </w:t>
                            </w:r>
                          </w:p>
                          <w:p w:rsidR="0047347D" w:rsidP="00DB1E60" w:rsidRDefault="0047347D" w14:paraId="2022D3F6" w14:textId="78E2018F">
                            <w:pPr>
                              <w:shd w:val="clear" w:color="auto" w:fill="FFFFFF"/>
                              <w:spacing w:line="270" w:lineRule="atLeast"/>
                              <w:jc w:val="left"/>
                            </w:pPr>
                            <w:r w:rsidRPr="00C409E5">
                              <w:rPr>
                                <w:rFonts w:ascii="Menlo" w:hAnsi="Menlo" w:eastAsia="Times New Roman"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style="width:382.6pt;height:161.6pt;visibility:visible;mso-wrap-style:square;mso-left-percent:-10001;mso-top-percent:-10001;mso-position-horizontal:absolute;mso-position-horizontal-relative:char;mso-position-vertical:absolute;mso-position-vertical-relative:line;mso-left-percent:-10001;mso-top-percent:-10001;v-text-anchor:top" o:spid="_x0000_s1028"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" w14:anchorId="6242A913">
                <v:textbox>
                  <w:txbxContent>
                    <w:p w:rsidR="0047347D" w:rsidP="00945C0E" w:rsidRDefault="0047347D" w14:paraId="134FF1B3" w14:textId="77777777">
                      <w:pPr>
                        <w:shd w:val="clear" w:color="auto" w:fill="FFFFFF"/>
                        <w:spacing w:line="270" w:lineRule="atLeast"/>
                        <w:jc w:val="left"/>
                        <w:rPr>
                          <w:rFonts w:ascii="Menlo" w:hAnsi="Menlo" w:eastAsia="Times New Roman" w:cs="Menlo"/>
                          <w:color w:val="0451A5"/>
                          <w:sz w:val="18"/>
                          <w:szCs w:val="18"/>
                        </w:rPr>
                      </w:pPr>
                      <w:r>
                        <w:rPr>
                          <w:rFonts w:ascii="Menlo" w:hAnsi="Menlo" w:eastAsia="Times New Roman" w:cs="Menlo"/>
                          <w:color w:val="0451A5"/>
                          <w:sz w:val="18"/>
                          <w:szCs w:val="18"/>
                        </w:rPr>
                        <w:t>{</w:t>
                      </w:r>
                    </w:p>
                    <w:p w:rsidRPr="00C409E5" w:rsidR="0047347D" w:rsidP="00945C0E" w:rsidRDefault="0047347D" w14:paraId="56897115" w14:textId="79136A0E">
                      <w:pPr>
                        <w:shd w:val="clear" w:color="auto" w:fill="FFFFFF"/>
                        <w:spacing w:line="270" w:lineRule="atLeast"/>
                        <w:jc w:val="left"/>
                        <w:rPr>
                          <w:rFonts w:ascii="Menlo" w:hAnsi="Menlo" w:eastAsia="Times New Roman" w:cs="Menlo"/>
                          <w:color w:val="000000"/>
                          <w:sz w:val="18"/>
                          <w:szCs w:val="18"/>
                        </w:rPr>
                      </w:pPr>
                      <w:r>
                        <w:rPr>
                          <w:rFonts w:ascii="Menlo" w:hAnsi="Menlo" w:eastAsia="Times New Roman" w:cs="Menlo"/>
                          <w:color w:val="0451A5"/>
                          <w:sz w:val="18"/>
                          <w:szCs w:val="18"/>
                        </w:rPr>
                        <w:t xml:space="preserve">    </w:t>
                      </w:r>
                      <w:r w:rsidRPr="00C409E5">
                        <w:rPr>
                          <w:rFonts w:ascii="Menlo" w:hAnsi="Menlo" w:eastAsia="Times New Roman" w:cs="Menlo"/>
                          <w:color w:val="0451A5"/>
                          <w:sz w:val="18"/>
                          <w:szCs w:val="18"/>
                        </w:rPr>
                        <w:t>"device</w:t>
                      </w:r>
                      <w:r>
                        <w:rPr>
                          <w:rFonts w:ascii="Menlo" w:hAnsi="Menlo" w:eastAsia="Times New Roman" w:cs="Menlo"/>
                          <w:color w:val="0451A5"/>
                          <w:sz w:val="18"/>
                          <w:szCs w:val="18"/>
                        </w:rPr>
                        <w:t>s</w:t>
                      </w:r>
                      <w:r w:rsidRPr="00C409E5">
                        <w:rPr>
                          <w:rFonts w:ascii="Menlo" w:hAnsi="Menlo" w:eastAsia="Times New Roman" w:cs="Menlo"/>
                          <w:color w:val="0451A5"/>
                          <w:sz w:val="18"/>
                          <w:szCs w:val="18"/>
                        </w:rPr>
                        <w:t>"</w:t>
                      </w:r>
                      <w:r w:rsidRPr="00C409E5">
                        <w:rPr>
                          <w:rFonts w:ascii="Menlo" w:hAnsi="Menlo" w:eastAsia="Times New Roman" w:cs="Menlo"/>
                          <w:color w:val="000000"/>
                          <w:sz w:val="18"/>
                          <w:szCs w:val="18"/>
                        </w:rPr>
                        <w:t xml:space="preserve">: </w:t>
                      </w:r>
                      <w:r>
                        <w:rPr>
                          <w:rFonts w:ascii="Menlo" w:hAnsi="Menlo" w:eastAsia="Times New Roman" w:cs="Menlo"/>
                          <w:color w:val="000000"/>
                          <w:sz w:val="18"/>
                          <w:szCs w:val="18"/>
                        </w:rPr>
                        <w:t>{</w:t>
                      </w:r>
                    </w:p>
                    <w:p w:rsidRPr="00C409E5" w:rsidR="0047347D" w:rsidP="00945C0E" w:rsidRDefault="0047347D" w14:paraId="71C41A41"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w:t>
                      </w:r>
                      <w:r>
                        <w:rPr>
                          <w:rFonts w:ascii="Menlo" w:hAnsi="Menlo" w:eastAsia="Times New Roman" w:cs="Menlo"/>
                          <w:color w:val="0451A5"/>
                          <w:sz w:val="18"/>
                          <w:szCs w:val="18"/>
                        </w:rPr>
                        <w:t>deviceI</w:t>
                      </w:r>
                      <w:r w:rsidRPr="00C409E5">
                        <w:rPr>
                          <w:rFonts w:ascii="Menlo" w:hAnsi="Menlo" w:eastAsia="Times New Roman" w:cs="Menlo"/>
                          <w:color w:val="0451A5"/>
                          <w:sz w:val="18"/>
                          <w:szCs w:val="18"/>
                        </w:rPr>
                        <w:t>d"</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&lt;scanned deviceId 1&gt;</w:t>
                      </w:r>
                      <w:r w:rsidRPr="00C409E5">
                        <w:rPr>
                          <w:rFonts w:ascii="Menlo" w:hAnsi="Menlo" w:eastAsia="Times New Roman" w:cs="Menlo"/>
                          <w:color w:val="A31515"/>
                          <w:sz w:val="18"/>
                          <w:szCs w:val="18"/>
                        </w:rPr>
                        <w:t>"</w:t>
                      </w:r>
                      <w:r w:rsidRPr="00C409E5">
                        <w:rPr>
                          <w:rFonts w:ascii="Menlo" w:hAnsi="Menlo" w:eastAsia="Times New Roman" w:cs="Menlo"/>
                          <w:color w:val="000000"/>
                          <w:sz w:val="18"/>
                          <w:szCs w:val="18"/>
                        </w:rPr>
                        <w:t>,</w:t>
                      </w:r>
                    </w:p>
                    <w:p w:rsidR="0047347D" w:rsidP="00945C0E" w:rsidRDefault="0047347D" w14:paraId="0B301179" w14:textId="3B224570">
                      <w:pPr>
                        <w:shd w:val="clear" w:color="auto" w:fill="FFFFFF"/>
                        <w:spacing w:line="270" w:lineRule="atLeast"/>
                        <w:jc w:val="left"/>
                        <w:rPr>
                          <w:rFonts w:ascii="Menlo" w:hAnsi="Menlo" w:eastAsia="Times New Roman" w:cs="Menlo"/>
                          <w:color w:val="A31515"/>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"name"</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&lt;scanned device name 2&gt;</w:t>
                      </w:r>
                      <w:r w:rsidRPr="00C409E5">
                        <w:rPr>
                          <w:rFonts w:ascii="Menlo" w:hAnsi="Menlo" w:eastAsia="Times New Roman" w:cs="Menlo"/>
                          <w:color w:val="A31515"/>
                          <w:sz w:val="18"/>
                          <w:szCs w:val="18"/>
                        </w:rPr>
                        <w:t>"</w:t>
                      </w:r>
                      <w:r>
                        <w:rPr>
                          <w:rFonts w:ascii="Menlo" w:hAnsi="Menlo" w:eastAsia="Times New Roman" w:cs="Menlo"/>
                          <w:color w:val="A31515"/>
                          <w:sz w:val="18"/>
                          <w:szCs w:val="18"/>
                        </w:rPr>
                        <w:t>,</w:t>
                      </w:r>
                    </w:p>
                    <w:p w:rsidR="0047347D" w:rsidP="00945C0E" w:rsidRDefault="0047347D" w14:paraId="2CCEB5A0" w14:textId="43E8D7D8">
                      <w:pPr>
                        <w:shd w:val="clear" w:color="auto" w:fill="FFFFFF"/>
                        <w:spacing w:line="270" w:lineRule="atLeast"/>
                        <w:jc w:val="left"/>
                        <w:rPr>
                          <w:rFonts w:ascii="Menlo" w:hAnsi="Menlo" w:eastAsia="Times New Roman" w:cs="Menlo"/>
                          <w:color w:val="000000"/>
                          <w:sz w:val="18"/>
                          <w:szCs w:val="18"/>
                        </w:rPr>
                      </w:pPr>
                      <w:r>
                        <w:rPr>
                          <w:rFonts w:ascii="Menlo" w:hAnsi="Menlo" w:eastAsia="Times New Roman" w:cs="Menlo"/>
                          <w:color w:val="000000"/>
                          <w:sz w:val="18"/>
                          <w:szCs w:val="18"/>
                        </w:rPr>
                        <w:t xml:space="preserve">        </w:t>
                      </w:r>
                      <w:r w:rsidRPr="00301A0D">
                        <w:rPr>
                          <w:rFonts w:ascii="Menlo" w:hAnsi="Menlo" w:eastAsia="Times New Roman" w:cs="Menlo"/>
                          <w:color w:val="0451A5"/>
                          <w:sz w:val="18"/>
                          <w:szCs w:val="18"/>
                        </w:rPr>
                        <w:t>“lastKnownLocation”</w:t>
                      </w:r>
                      <w:r>
                        <w:rPr>
                          <w:rFonts w:ascii="Menlo" w:hAnsi="Menlo" w:eastAsia="Times New Roman" w:cs="Menlo"/>
                          <w:color w:val="000000"/>
                          <w:sz w:val="18"/>
                          <w:szCs w:val="18"/>
                        </w:rPr>
                        <w:t>: {</w:t>
                      </w:r>
                    </w:p>
                    <w:p w:rsidR="0047347D" w:rsidP="00945C0E" w:rsidRDefault="0047347D" w14:paraId="56AD61C5" w14:textId="38799FC7">
                      <w:pPr>
                        <w:shd w:val="clear" w:color="auto" w:fill="FFFFFF"/>
                        <w:spacing w:line="270" w:lineRule="atLeast"/>
                        <w:jc w:val="left"/>
                        <w:rPr>
                          <w:rFonts w:ascii="Menlo" w:hAnsi="Menlo" w:eastAsia="Times New Roman" w:cs="Menlo"/>
                          <w:color w:val="000000"/>
                          <w:sz w:val="18"/>
                          <w:szCs w:val="18"/>
                        </w:rPr>
                      </w:pPr>
                      <w:r>
                        <w:rPr>
                          <w:rFonts w:ascii="Menlo" w:hAnsi="Menlo" w:eastAsia="Times New Roman" w:cs="Menlo"/>
                          <w:color w:val="000000"/>
                          <w:sz w:val="18"/>
                          <w:szCs w:val="18"/>
                        </w:rPr>
                        <w:t xml:space="preserve">            </w:t>
                      </w:r>
                      <w:r w:rsidRPr="00301A0D">
                        <w:rPr>
                          <w:rFonts w:ascii="Menlo" w:hAnsi="Menlo" w:eastAsia="Times New Roman" w:cs="Menlo"/>
                          <w:color w:val="0451A5"/>
                          <w:sz w:val="18"/>
                          <w:szCs w:val="18"/>
                        </w:rPr>
                        <w:t xml:space="preserve">“latitude”: </w:t>
                      </w:r>
                      <w:r>
                        <w:rPr>
                          <w:rFonts w:ascii="Menlo" w:hAnsi="Menlo" w:eastAsia="Times New Roman" w:cs="Menlo"/>
                          <w:color w:val="000000"/>
                          <w:sz w:val="18"/>
                          <w:szCs w:val="18"/>
                        </w:rPr>
                        <w:t>“</w:t>
                      </w:r>
                      <w:r w:rsidRPr="00301A0D">
                        <w:rPr>
                          <w:rFonts w:ascii="Menlo" w:hAnsi="Menlo" w:eastAsia="Times New Roman" w:cs="Menlo"/>
                          <w:color w:val="A31515"/>
                          <w:sz w:val="18"/>
                          <w:szCs w:val="18"/>
                        </w:rPr>
                        <w:t>53.29105322965723”</w:t>
                      </w:r>
                      <w:r>
                        <w:rPr>
                          <w:rFonts w:ascii="Menlo" w:hAnsi="Menlo" w:eastAsia="Times New Roman" w:cs="Menlo"/>
                          <w:color w:val="000000"/>
                          <w:sz w:val="18"/>
                          <w:szCs w:val="18"/>
                        </w:rPr>
                        <w:t>,</w:t>
                      </w:r>
                    </w:p>
                    <w:p w:rsidR="0047347D" w:rsidP="00945C0E" w:rsidRDefault="0047347D" w14:paraId="7C9F539C" w14:textId="350906CB">
                      <w:pPr>
                        <w:shd w:val="clear" w:color="auto" w:fill="FFFFFF"/>
                        <w:spacing w:line="270" w:lineRule="atLeast"/>
                        <w:jc w:val="left"/>
                        <w:rPr>
                          <w:rFonts w:ascii="Menlo" w:hAnsi="Menlo" w:eastAsia="Times New Roman" w:cs="Menlo"/>
                          <w:color w:val="000000"/>
                          <w:sz w:val="18"/>
                          <w:szCs w:val="18"/>
                        </w:rPr>
                      </w:pPr>
                      <w:r>
                        <w:rPr>
                          <w:rFonts w:ascii="Menlo" w:hAnsi="Menlo" w:eastAsia="Times New Roman" w:cs="Menlo"/>
                          <w:color w:val="000000"/>
                          <w:sz w:val="18"/>
                          <w:szCs w:val="18"/>
                        </w:rPr>
                        <w:t xml:space="preserve">            </w:t>
                      </w:r>
                      <w:r w:rsidRPr="00301A0D">
                        <w:rPr>
                          <w:rFonts w:ascii="Menlo" w:hAnsi="Menlo" w:eastAsia="Times New Roman" w:cs="Menlo"/>
                          <w:color w:val="0451A5"/>
                          <w:sz w:val="18"/>
                          <w:szCs w:val="18"/>
                        </w:rPr>
                        <w:t>“longitude”</w:t>
                      </w:r>
                      <w:r>
                        <w:rPr>
                          <w:rFonts w:ascii="Menlo" w:hAnsi="Menlo" w:eastAsia="Times New Roman" w:cs="Menlo"/>
                          <w:color w:val="000000"/>
                          <w:sz w:val="18"/>
                          <w:szCs w:val="18"/>
                        </w:rPr>
                        <w:t xml:space="preserve">: </w:t>
                      </w:r>
                      <w:r w:rsidRPr="00301A0D">
                        <w:rPr>
                          <w:rFonts w:ascii="Menlo" w:hAnsi="Menlo" w:eastAsia="Times New Roman" w:cs="Menlo"/>
                          <w:color w:val="A31515"/>
                          <w:sz w:val="18"/>
                          <w:szCs w:val="18"/>
                        </w:rPr>
                        <w:t>“-9.070886204719358</w:t>
                      </w:r>
                      <w:r>
                        <w:rPr>
                          <w:rFonts w:ascii="Menlo" w:hAnsi="Menlo" w:eastAsia="Times New Roman" w:cs="Menlo"/>
                          <w:color w:val="000000"/>
                          <w:sz w:val="18"/>
                          <w:szCs w:val="18"/>
                        </w:rPr>
                        <w:t>”</w:t>
                      </w:r>
                    </w:p>
                    <w:p w:rsidR="0047347D" w:rsidP="00945C0E" w:rsidRDefault="0047347D" w14:paraId="04FED1D9" w14:textId="777A4105">
                      <w:pPr>
                        <w:shd w:val="clear" w:color="auto" w:fill="FFFFFF"/>
                        <w:spacing w:line="270" w:lineRule="atLeast"/>
                        <w:jc w:val="left"/>
                        <w:rPr>
                          <w:rFonts w:ascii="Menlo" w:hAnsi="Menlo" w:eastAsia="Times New Roman" w:cs="Menlo"/>
                          <w:color w:val="000000"/>
                          <w:sz w:val="18"/>
                          <w:szCs w:val="18"/>
                        </w:rPr>
                      </w:pPr>
                      <w:r>
                        <w:rPr>
                          <w:rFonts w:ascii="Menlo" w:hAnsi="Menlo" w:eastAsia="Times New Roman" w:cs="Menlo"/>
                          <w:color w:val="000000"/>
                          <w:sz w:val="18"/>
                          <w:szCs w:val="18"/>
                        </w:rPr>
                        <w:t xml:space="preserve">        },</w:t>
                      </w:r>
                    </w:p>
                    <w:p w:rsidRPr="00C409E5" w:rsidR="0047347D" w:rsidP="00945C0E" w:rsidRDefault="0047347D" w14:paraId="281D62B7" w14:textId="7F0C1FDC">
                      <w:pPr>
                        <w:shd w:val="clear" w:color="auto" w:fill="FFFFFF"/>
                        <w:spacing w:line="270" w:lineRule="atLeast"/>
                        <w:jc w:val="left"/>
                        <w:rPr>
                          <w:rFonts w:ascii="Menlo" w:hAnsi="Menlo" w:eastAsia="Times New Roman" w:cs="Menlo"/>
                          <w:color w:val="000000"/>
                          <w:sz w:val="18"/>
                          <w:szCs w:val="18"/>
                        </w:rPr>
                      </w:pPr>
                      <w:r>
                        <w:rPr>
                          <w:rFonts w:ascii="Menlo" w:hAnsi="Menlo" w:eastAsia="Times New Roman" w:cs="Menlo"/>
                          <w:color w:val="000000"/>
                          <w:sz w:val="18"/>
                          <w:szCs w:val="18"/>
                        </w:rPr>
                        <w:t xml:space="preserve">        </w:t>
                      </w:r>
                      <w:r w:rsidRPr="00301A0D">
                        <w:rPr>
                          <w:rFonts w:ascii="Menlo" w:hAnsi="Menlo" w:eastAsia="Times New Roman" w:cs="Menlo"/>
                          <w:color w:val="0451A5"/>
                          <w:sz w:val="18"/>
                          <w:szCs w:val="18"/>
                        </w:rPr>
                        <w:t>“locationUpdateTimestamp”:</w:t>
                      </w:r>
                      <w:r>
                        <w:rPr>
                          <w:rFonts w:ascii="Menlo" w:hAnsi="Menlo" w:eastAsia="Times New Roman" w:cs="Menlo"/>
                          <w:color w:val="000000"/>
                          <w:sz w:val="18"/>
                          <w:szCs w:val="18"/>
                        </w:rPr>
                        <w:t xml:space="preserve"> “</w:t>
                      </w:r>
                      <w:r w:rsidRPr="00301A0D">
                        <w:rPr>
                          <w:rFonts w:ascii="Menlo" w:hAnsi="Menlo" w:eastAsia="Times New Roman" w:cs="Menlo"/>
                          <w:color w:val="A31515"/>
                          <w:sz w:val="18"/>
                          <w:szCs w:val="18"/>
                        </w:rPr>
                        <w:t>2019-04-01T10:52:006Z”</w:t>
                      </w:r>
                    </w:p>
                    <w:p w:rsidRPr="00C409E5" w:rsidR="0047347D" w:rsidP="00945C0E" w:rsidRDefault="0047347D" w14:paraId="153574CF" w14:textId="25AB1B96">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Pr>
                          <w:rFonts w:ascii="Menlo" w:hAnsi="Menlo" w:eastAsia="Times New Roman" w:cs="Menlo"/>
                          <w:color w:val="000000"/>
                          <w:sz w:val="18"/>
                          <w:szCs w:val="18"/>
                        </w:rPr>
                        <w:t>}</w:t>
                      </w:r>
                      <w:r w:rsidRPr="00C409E5">
                        <w:rPr>
                          <w:rFonts w:ascii="Menlo" w:hAnsi="Menlo" w:eastAsia="Times New Roman" w:cs="Menlo"/>
                          <w:color w:val="000000"/>
                          <w:sz w:val="18"/>
                          <w:szCs w:val="18"/>
                        </w:rPr>
                        <w:t xml:space="preserve"> </w:t>
                      </w:r>
                    </w:p>
                    <w:p w:rsidR="0047347D" w:rsidP="00DB1E60" w:rsidRDefault="0047347D" w14:paraId="2022D3F6" w14:textId="78E2018F">
                      <w:pPr>
                        <w:shd w:val="clear" w:color="auto" w:fill="FFFFFF"/>
                        <w:spacing w:line="270" w:lineRule="atLeast"/>
                        <w:jc w:val="left"/>
                      </w:pPr>
                      <w:r w:rsidRPr="00C409E5">
                        <w:rPr>
                          <w:rFonts w:ascii="Menlo" w:hAnsi="Menlo" w:eastAsia="Times New Roman" w:cs="Menlo"/>
                          <w:color w:val="000000"/>
                          <w:sz w:val="18"/>
                          <w:szCs w:val="18"/>
                        </w:rPr>
                        <w:t>}</w:t>
                      </w:r>
                    </w:p>
                  </w:txbxContent>
                </v:textbox>
                <w10:anchorlock/>
              </v:shape>
            </w:pict>
          </mc:Fallback>
        </mc:AlternateContent>
      </w:r>
    </w:p>
    <w:p w:rsidR="00806F2F" w:rsidP="00806F2F" w:rsidRDefault="00806F2F" w14:paraId="02A3D57F" w14:textId="415D868B">
      <w:pPr>
        <w:pStyle w:val="ListParagraph"/>
        <w:numPr>
          <w:ilvl w:val="0"/>
          <w:numId w:val="8"/>
        </w:numPr>
      </w:pPr>
      <w:r>
        <w:t>500 Failure</w:t>
      </w:r>
      <w:r w:rsidR="00357211">
        <w:t>.</w:t>
      </w:r>
    </w:p>
    <w:p w:rsidR="00DE61CE" w:rsidP="0041694B" w:rsidRDefault="00DE61CE" w14:paraId="59304839" w14:textId="4563FA7A">
      <w:r>
        <w:t>Response Type:</w:t>
      </w:r>
      <w:r w:rsidR="00945C0E">
        <w:t xml:space="preserve"> JSON</w:t>
      </w:r>
    </w:p>
    <w:p w:rsidR="00C47ECA" w:rsidP="0041694B" w:rsidRDefault="00C47ECA" w14:paraId="6385F736" w14:textId="77777777"/>
    <w:p w:rsidR="00C47ECA" w:rsidP="00C47ECA" w:rsidRDefault="00C47ECA" w14:paraId="01128CCB" w14:textId="5F7A0793">
      <w:pPr>
        <w:rPr>
          <w:b/>
        </w:rPr>
      </w:pPr>
      <w:r>
        <w:rPr>
          <w:b/>
        </w:rPr>
        <w:t>GET /devices/:deviceId/location</w:t>
      </w:r>
    </w:p>
    <w:p w:rsidR="00C47ECA" w:rsidP="00C47ECA" w:rsidRDefault="00C47ECA" w14:paraId="3FAFEB30" w14:textId="6108457E">
      <w:r>
        <w:t>Description:</w:t>
      </w:r>
      <w:r w:rsidR="00650449">
        <w:t xml:space="preserve"> Get the location of a specific device</w:t>
      </w:r>
    </w:p>
    <w:p w:rsidR="00C47ECA" w:rsidP="00C47ECA" w:rsidRDefault="00C47ECA" w14:paraId="5ADE670E" w14:textId="1808A2D1">
      <w:r>
        <w:t>Parameters:</w:t>
      </w:r>
      <w:r w:rsidR="00650449">
        <w:t xml:space="preserve"> None</w:t>
      </w:r>
    </w:p>
    <w:p w:rsidR="00C47ECA" w:rsidP="00C47ECA" w:rsidRDefault="00C47ECA" w14:paraId="2124687E" w14:textId="380A5957">
      <w:r>
        <w:t>Body:</w:t>
      </w:r>
      <w:r w:rsidR="00650449">
        <w:t xml:space="preserve"> None </w:t>
      </w:r>
    </w:p>
    <w:p w:rsidR="00C47ECA" w:rsidP="00C47ECA" w:rsidRDefault="00C47ECA" w14:paraId="0CC96C8A" w14:textId="00122A5D">
      <w:r>
        <w:t>Responses:</w:t>
      </w:r>
    </w:p>
    <w:p w:rsidR="00650449" w:rsidP="00650449" w:rsidRDefault="00650449" w14:paraId="53EFD766" w14:textId="0E53FFDB">
      <w:pPr>
        <w:pStyle w:val="ListParagraph"/>
        <w:numPr>
          <w:ilvl w:val="0"/>
          <w:numId w:val="11"/>
        </w:numPr>
      </w:pPr>
      <w:r>
        <w:t>200 OK</w:t>
      </w:r>
    </w:p>
    <w:p w:rsidR="00650449" w:rsidP="00650449" w:rsidRDefault="00650449" w14:paraId="478B2A6F" w14:textId="01BBAE2C">
      <w:pPr>
        <w:pStyle w:val="ListParagraph"/>
        <w:numPr>
          <w:ilvl w:val="0"/>
          <w:numId w:val="11"/>
        </w:numPr>
      </w:pPr>
      <w:r>
        <w:t>500 Failure</w:t>
      </w:r>
    </w:p>
    <w:p w:rsidR="0090616A" w:rsidP="0041694B" w:rsidRDefault="00C47ECA" w14:paraId="75A90658" w14:textId="75AD3ABF">
      <w:r>
        <w:t>Response Type:</w:t>
      </w:r>
      <w:r w:rsidR="00650449">
        <w:t xml:space="preserve"> JSON</w:t>
      </w:r>
    </w:p>
    <w:p w:rsidR="00E52606" w:rsidP="0041694B" w:rsidRDefault="00E52606" w14:paraId="11B3B88F" w14:textId="36BC1380"/>
    <w:p w:rsidR="00E52606" w:rsidP="00E52606" w:rsidRDefault="00E52606" w14:paraId="5524FCAC" w14:textId="0FBCD495">
      <w:pPr>
        <w:rPr>
          <w:b/>
        </w:rPr>
      </w:pPr>
      <w:r>
        <w:rPr>
          <w:b/>
        </w:rPr>
        <w:t>DELETE /devices/:deviceId</w:t>
      </w:r>
    </w:p>
    <w:p w:rsidR="00E52606" w:rsidP="00E52606" w:rsidRDefault="00E52606" w14:paraId="06FE3338" w14:textId="59DC23A8">
      <w:r>
        <w:t xml:space="preserve">Description: </w:t>
      </w:r>
      <w:r w:rsidR="00542843">
        <w:t>Delete</w:t>
      </w:r>
      <w:r>
        <w:t xml:space="preserve"> the device entry from the devices table</w:t>
      </w:r>
    </w:p>
    <w:p w:rsidR="00E52606" w:rsidP="00E52606" w:rsidRDefault="00E52606" w14:paraId="60FFB1ED" w14:textId="77777777">
      <w:r>
        <w:t>Parameters: None</w:t>
      </w:r>
    </w:p>
    <w:p w:rsidR="00E52606" w:rsidP="00E52606" w:rsidRDefault="00E52606" w14:paraId="4C59AEFB" w14:textId="77777777">
      <w:r>
        <w:t xml:space="preserve">Body: None </w:t>
      </w:r>
    </w:p>
    <w:p w:rsidR="00E52606" w:rsidP="00E52606" w:rsidRDefault="00E52606" w14:paraId="279AC3E1" w14:textId="77777777">
      <w:r>
        <w:t>Responses:</w:t>
      </w:r>
    </w:p>
    <w:p w:rsidR="00E52606" w:rsidP="00E52606" w:rsidRDefault="00E52606" w14:paraId="77594967" w14:textId="77777777">
      <w:pPr>
        <w:pStyle w:val="ListParagraph"/>
        <w:numPr>
          <w:ilvl w:val="0"/>
          <w:numId w:val="11"/>
        </w:numPr>
      </w:pPr>
      <w:r>
        <w:t>200 OK</w:t>
      </w:r>
    </w:p>
    <w:p w:rsidR="00E52606" w:rsidP="00E52606" w:rsidRDefault="00E52606" w14:paraId="3761FD3D" w14:textId="77777777">
      <w:pPr>
        <w:pStyle w:val="ListParagraph"/>
        <w:numPr>
          <w:ilvl w:val="0"/>
          <w:numId w:val="11"/>
        </w:numPr>
      </w:pPr>
      <w:r>
        <w:t>500 Failure</w:t>
      </w:r>
    </w:p>
    <w:p w:rsidR="00E52606" w:rsidP="00E52606" w:rsidRDefault="00E52606" w14:paraId="453CDAB6" w14:textId="77777777">
      <w:r>
        <w:t>Response Type: JSON</w:t>
      </w:r>
    </w:p>
    <w:p w:rsidRPr="0090616A" w:rsidR="00E52606" w:rsidP="0041694B" w:rsidRDefault="00E52606" w14:paraId="6844EF43" w14:textId="77777777"/>
    <w:p w:rsidR="006B46C2" w:rsidP="00C24CAB" w:rsidRDefault="006B46C2" w14:paraId="0C91241D" w14:textId="0B36D71C"/>
    <w:p w:rsidR="008B1926" w:rsidP="008B1926" w:rsidRDefault="008B1926" w14:paraId="51E70CDC" w14:textId="585D51A2">
      <w:pPr>
        <w:pStyle w:val="Heading3"/>
      </w:pPr>
      <w:bookmarkStart w:name="_Toc5305190" w:id="100"/>
      <w:r>
        <w:t>Lambda</w:t>
      </w:r>
      <w:bookmarkEnd w:id="100"/>
    </w:p>
    <w:p w:rsidR="00CF26AA" w:rsidP="00C24CAB" w:rsidRDefault="00840C62" w14:paraId="0474B490" w14:textId="13B0274B">
      <w:r>
        <w:t>AWS Lambda provides high availability compute infrastructure, without the need to provision, scale or manage servers</w:t>
      </w:r>
      <w:sdt>
        <w:sdtPr>
          <w:id w:val="759575074"/>
          <w:citation/>
        </w:sdtPr>
        <w:sdtContent>
          <w:r>
            <w:fldChar w:fldCharType="begin"/>
          </w:r>
          <w:r>
            <w:rPr>
              <w:lang w:val="en-US"/>
            </w:rPr>
            <w:instrText xml:space="preserve"> CITATION Ama19 \l 1033 </w:instrText>
          </w:r>
          <w:r>
            <w:fldChar w:fldCharType="separate"/>
          </w:r>
          <w:r w:rsidR="00A84A6A">
            <w:rPr>
              <w:noProof/>
              <w:lang w:val="en-US"/>
            </w:rPr>
            <w:t xml:space="preserve"> </w:t>
          </w:r>
          <w:r w:rsidRPr="00A84A6A" w:rsidR="00A84A6A">
            <w:rPr>
              <w:noProof/>
              <w:lang w:val="en-US"/>
            </w:rPr>
            <w:t>[18]</w:t>
          </w:r>
          <w:r>
            <w:fldChar w:fldCharType="end"/>
          </w:r>
        </w:sdtContent>
      </w:sdt>
      <w:r>
        <w:t xml:space="preserve">. In essence, a Lambda Function is a script that is only run when an event is triggered. In this application, these events are triggered by API Gateway. </w:t>
      </w:r>
      <w:r w:rsidR="002A59D7">
        <w:t xml:space="preserve">This design allows only the computational resources needed at any instant in time to be working, and computational resources to scale dynamically in response to load. </w:t>
      </w:r>
      <w:r>
        <w:t xml:space="preserve">Lambda Functions can be </w:t>
      </w:r>
      <w:r w:rsidR="00B82ADC">
        <w:t>deployed</w:t>
      </w:r>
      <w:r>
        <w:t xml:space="preserve"> in many languages, but for this project Node.js was used. Node.js </w:t>
      </w:r>
      <w:r w:rsidR="00D163D4">
        <w:t>is an open source project providing an asynchronous, event driven JavaScript runtime</w:t>
      </w:r>
      <w:sdt>
        <w:sdtPr>
          <w:id w:val="242230353"/>
          <w:citation/>
        </w:sdtPr>
        <w:sdtContent>
          <w:r w:rsidR="00D163D4">
            <w:fldChar w:fldCharType="begin"/>
          </w:r>
          <w:r w:rsidR="00D163D4">
            <w:rPr>
              <w:lang w:val="en-US"/>
            </w:rPr>
            <w:instrText xml:space="preserve"> CITATION Nod19 \l 1033 </w:instrText>
          </w:r>
          <w:r w:rsidR="00D163D4">
            <w:fldChar w:fldCharType="separate"/>
          </w:r>
          <w:r w:rsidR="00A84A6A">
            <w:rPr>
              <w:noProof/>
              <w:lang w:val="en-US"/>
            </w:rPr>
            <w:t xml:space="preserve"> </w:t>
          </w:r>
          <w:r w:rsidRPr="00A84A6A" w:rsidR="00A84A6A">
            <w:rPr>
              <w:noProof/>
              <w:lang w:val="en-US"/>
            </w:rPr>
            <w:t>[20]</w:t>
          </w:r>
          <w:r w:rsidR="00D163D4">
            <w:fldChar w:fldCharType="end"/>
          </w:r>
        </w:sdtContent>
      </w:sdt>
      <w:r w:rsidR="00D163D4">
        <w:t xml:space="preserve"> which is ideal for implementation of a </w:t>
      </w:r>
      <w:r w:rsidR="00FB0F1F">
        <w:t>server-side</w:t>
      </w:r>
      <w:r w:rsidR="00D163D4">
        <w:t xml:space="preserve"> application. </w:t>
      </w:r>
      <w:r w:rsidR="000B1117">
        <w:t xml:space="preserve">As we will see, the implementation of the </w:t>
      </w:r>
      <w:r w:rsidR="00D163D4">
        <w:t>Node.js</w:t>
      </w:r>
      <w:r w:rsidR="000B1117">
        <w:t xml:space="preserve"> application</w:t>
      </w:r>
      <w:r w:rsidR="00D163D4">
        <w:t xml:space="preserve"> can be run locally on a test machine</w:t>
      </w:r>
      <w:r w:rsidR="000B1117">
        <w:t xml:space="preserve"> to simulate behaviour of the Lambda and API Gateway components.</w:t>
      </w:r>
    </w:p>
    <w:p w:rsidR="00CF26AA" w:rsidP="00C24CAB" w:rsidRDefault="00CF26AA" w14:paraId="7FEDCA3A" w14:textId="77777777"/>
    <w:p w:rsidR="00D163D4" w:rsidP="00C24CAB" w:rsidRDefault="000A0652" w14:paraId="0F411942" w14:textId="3975E991">
      <w:r>
        <w:t>Lambda Functions perform read and write operations to the DynamoDB instance. They validate data uploaded from devices and upload the DB (Database). Lambda Functions also perform computation based on data in the DB.</w:t>
      </w:r>
      <w:r w:rsidR="00CF26AA">
        <w:t xml:space="preserve"> Lambda functions act as computation on demand functions, effectively the same as running a script on a standard machine when there is some requirement for work to be completed. The difference however is that nothing is running until there is work to be completed. API Gateway triggers Lambda functions to be run when it receives a request it deems valid. </w:t>
      </w:r>
      <w:r w:rsidR="00B47673">
        <w:t xml:space="preserve">Lambda functions can also be triggered to run on some event, such as </w:t>
      </w:r>
      <w:r w:rsidR="00727B11">
        <w:t xml:space="preserve">a new item being written to the DynamoDB instance. </w:t>
      </w:r>
    </w:p>
    <w:p w:rsidR="00D163D4" w:rsidP="00C24CAB" w:rsidRDefault="00D163D4" w14:paraId="7E8DC174" w14:textId="77777777"/>
    <w:p w:rsidR="00840C62" w:rsidP="00C24CAB" w:rsidRDefault="00D163D4" w14:paraId="620BD8F7" w14:textId="65CD197D">
      <w:r>
        <w:t>To deploy Node.js application code to AWS Lambda and API Gateway, Claudia.js was used. Claudia.js is an open source project that provides an automated deployment and configuration platform that increases the deployment speed and reduces configuration error when deploying application code to AWS</w:t>
      </w:r>
      <w:sdt>
        <w:sdtPr>
          <w:id w:val="100159017"/>
          <w:citation/>
        </w:sdtPr>
        <w:sdtContent>
          <w:r>
            <w:fldChar w:fldCharType="begin"/>
          </w:r>
          <w:r>
            <w:rPr>
              <w:lang w:val="en-US"/>
            </w:rPr>
            <w:instrText xml:space="preserve"> CITATION Cla19 \l 1033 </w:instrText>
          </w:r>
          <w:r>
            <w:fldChar w:fldCharType="separate"/>
          </w:r>
          <w:r w:rsidR="00A84A6A">
            <w:rPr>
              <w:noProof/>
              <w:lang w:val="en-US"/>
            </w:rPr>
            <w:t xml:space="preserve"> </w:t>
          </w:r>
          <w:r w:rsidRPr="00A84A6A" w:rsidR="00A84A6A">
            <w:rPr>
              <w:noProof/>
              <w:lang w:val="en-US"/>
            </w:rPr>
            <w:t>[21]</w:t>
          </w:r>
          <w:r>
            <w:fldChar w:fldCharType="end"/>
          </w:r>
        </w:sdtContent>
      </w:sdt>
      <w:r>
        <w:t>.</w:t>
      </w:r>
      <w:r w:rsidR="00DD46EE">
        <w:t xml:space="preserve"> Deployment using Claudia.js also allows a standard </w:t>
      </w:r>
      <w:commentRangeStart w:id="101"/>
      <w:r w:rsidR="00DD46EE">
        <w:t xml:space="preserve">express </w:t>
      </w:r>
      <w:commentRangeEnd w:id="101"/>
      <w:r w:rsidR="00DD46EE">
        <w:rPr>
          <w:rStyle w:val="CommentReference"/>
        </w:rPr>
        <w:commentReference w:id="101"/>
      </w:r>
      <w:r w:rsidR="00DD46EE">
        <w:t xml:space="preserve">app to be deployed as an API Gateway and a Lambda function. </w:t>
      </w:r>
      <w:r w:rsidR="00E34644">
        <w:t xml:space="preserve">This allowed for the app to be run locally, which provided an opportunity for debugging. This is further discussed </w:t>
      </w:r>
      <w:r w:rsidR="0088672D">
        <w:t xml:space="preserve">in the </w:t>
      </w:r>
      <w:r w:rsidR="00D260BB">
        <w:fldChar w:fldCharType="begin"/>
      </w:r>
      <w:r w:rsidR="00D260BB">
        <w:instrText xml:space="preserve"> REF _Ref5240917 \h </w:instrText>
      </w:r>
      <w:r w:rsidR="00D260BB">
        <w:fldChar w:fldCharType="separate"/>
      </w:r>
      <w:r w:rsidR="004C755D">
        <w:t>Testing and Validation</w:t>
      </w:r>
      <w:r w:rsidR="00D260BB">
        <w:fldChar w:fldCharType="end"/>
      </w:r>
      <w:r w:rsidR="0088672D">
        <w:t xml:space="preserve"> chapter</w:t>
      </w:r>
      <w:r w:rsidR="00D260BB">
        <w:t>.</w:t>
      </w:r>
    </w:p>
    <w:p w:rsidR="00B64C97" w:rsidP="00C24CAB" w:rsidRDefault="00B64C97" w14:paraId="46C9E45C" w14:textId="626FDAAB"/>
    <w:p w:rsidR="00B64C97" w:rsidP="00C24CAB" w:rsidRDefault="00B64C97" w14:paraId="7824B0D4" w14:textId="580E1246">
      <w:r>
        <w:t xml:space="preserve">The Lambda functions run an Express app. The Express app has the following HTTP resources. Note these resources </w:t>
      </w:r>
      <w:r w:rsidR="00E11CE5">
        <w:t>ali</w:t>
      </w:r>
      <w:r w:rsidR="005C187C">
        <w:t>gn</w:t>
      </w:r>
      <w:r>
        <w:t xml:space="preserve"> with the methods exposed by the API Gateway.</w:t>
      </w:r>
    </w:p>
    <w:p w:rsidR="005B444D" w:rsidP="00C24CAB" w:rsidRDefault="005B444D" w14:paraId="080B3DB1" w14:textId="45FC3DC5"/>
    <w:p w:rsidRPr="004E41D0" w:rsidR="00E10657" w:rsidP="00E10657" w:rsidRDefault="00E10657" w14:paraId="6463556F" w14:textId="77777777">
      <w:pPr>
        <w:rPr>
          <w:b/>
        </w:rPr>
      </w:pPr>
      <w:r w:rsidRPr="004E41D0">
        <w:rPr>
          <w:b/>
        </w:rPr>
        <w:t>POST /readings</w:t>
      </w:r>
    </w:p>
    <w:p w:rsidR="00E10657" w:rsidP="00E10657" w:rsidRDefault="00E10657" w14:paraId="51D178E3" w14:textId="2E21228F">
      <w:r>
        <w:t xml:space="preserve">Submission endpoint for a reading taken by a smart device. The reading must be of the format shown in </w:t>
      </w:r>
      <w:r>
        <w:fldChar w:fldCharType="begin"/>
      </w:r>
      <w:r>
        <w:instrText xml:space="preserve"> REF _Ref5023127 \h </w:instrText>
      </w:r>
      <w:r>
        <w:fldChar w:fldCharType="separate"/>
      </w:r>
      <w:r w:rsidR="004C755D">
        <w:t xml:space="preserve">Fig. </w:t>
      </w:r>
      <w:r w:rsidR="004C755D">
        <w:rPr>
          <w:noProof/>
        </w:rPr>
        <w:t>3</w:t>
      </w:r>
      <w:r w:rsidR="004C755D">
        <w:t>.</w:t>
      </w:r>
      <w:r w:rsidR="004C755D">
        <w:rPr>
          <w:noProof/>
        </w:rPr>
        <w:t>6</w:t>
      </w:r>
      <w:r>
        <w:fldChar w:fldCharType="end"/>
      </w:r>
      <w:r>
        <w:t>.</w:t>
      </w:r>
    </w:p>
    <w:p w:rsidR="00E10657" w:rsidP="00E10657" w:rsidRDefault="00E10657" w14:paraId="6C177614" w14:textId="77777777">
      <w:pPr>
        <w:jc w:val="center"/>
      </w:pPr>
      <w:r>
        <w:rPr>
          <w:noProof/>
        </w:rPr>
        <mc:AlternateContent>
          <mc:Choice Requires="wps">
            <w:drawing>
              <wp:inline distT="0" distB="0" distL="0" distR="0" wp14:anchorId="0B134AB4" wp14:editId="7E258CC4">
                <wp:extent cx="4348717" cy="2626242"/>
                <wp:effectExtent l="0" t="0" r="7620" b="15875"/>
                <wp:docPr id="15" name="Text Box 15"/>
                <wp:cNvGraphicFramePr/>
                <a:graphic xmlns:a="http://schemas.openxmlformats.org/drawingml/2006/main">
                  <a:graphicData uri="http://schemas.microsoft.com/office/word/2010/wordprocessingShape">
                    <wps:wsp>
                      <wps:cNvSpPr txBox="1"/>
                      <wps:spPr>
                        <a:xfrm>
                          <a:off x="0" y="0"/>
                          <a:ext cx="4348717" cy="2626242"/>
                        </a:xfrm>
                        <a:prstGeom prst="rect">
                          <a:avLst/>
                        </a:prstGeom>
                        <a:solidFill>
                          <a:schemeClr val="lt1"/>
                        </a:solidFill>
                        <a:ln w="6350">
                          <a:solidFill>
                            <a:prstClr val="black"/>
                          </a:solidFill>
                        </a:ln>
                      </wps:spPr>
                      <wps:txbx>
                        <w:txbxContent>
                          <w:p w:rsidRPr="00C409E5" w:rsidR="0047347D" w:rsidP="00E10657" w:rsidRDefault="0047347D" w14:paraId="7128E10A"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w:t>
                            </w:r>
                          </w:p>
                          <w:p w:rsidRPr="00C409E5" w:rsidR="0047347D" w:rsidP="00E10657" w:rsidRDefault="0047347D" w14:paraId="484E2D8D"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"deviceId"</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&lt;deviceId of uploading device&gt;</w:t>
                            </w:r>
                            <w:r w:rsidRPr="00C409E5">
                              <w:rPr>
                                <w:rFonts w:ascii="Menlo" w:hAnsi="Menlo" w:eastAsia="Times New Roman" w:cs="Menlo"/>
                                <w:color w:val="A31515"/>
                                <w:sz w:val="18"/>
                                <w:szCs w:val="18"/>
                              </w:rPr>
                              <w:t>"</w:t>
                            </w:r>
                            <w:r w:rsidRPr="00C409E5">
                              <w:rPr>
                                <w:rFonts w:ascii="Menlo" w:hAnsi="Menlo" w:eastAsia="Times New Roman" w:cs="Menlo"/>
                                <w:color w:val="000000"/>
                                <w:sz w:val="18"/>
                                <w:szCs w:val="18"/>
                              </w:rPr>
                              <w:t>,</w:t>
                            </w:r>
                          </w:p>
                          <w:p w:rsidRPr="00C409E5" w:rsidR="0047347D" w:rsidP="00E10657" w:rsidRDefault="0047347D" w14:paraId="7A3649DE"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"timestamp"</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&lt;timestamp of scan completion, ISO 8601&gt;</w:t>
                            </w:r>
                            <w:r w:rsidRPr="00C409E5">
                              <w:rPr>
                                <w:rFonts w:ascii="Menlo" w:hAnsi="Menlo" w:eastAsia="Times New Roman" w:cs="Menlo"/>
                                <w:color w:val="A31515"/>
                                <w:sz w:val="18"/>
                                <w:szCs w:val="18"/>
                              </w:rPr>
                              <w:t>"</w:t>
                            </w:r>
                            <w:r w:rsidRPr="00C409E5">
                              <w:rPr>
                                <w:rFonts w:ascii="Menlo" w:hAnsi="Menlo" w:eastAsia="Times New Roman" w:cs="Menlo"/>
                                <w:color w:val="000000"/>
                                <w:sz w:val="18"/>
                                <w:szCs w:val="18"/>
                              </w:rPr>
                              <w:t>,</w:t>
                            </w:r>
                          </w:p>
                          <w:p w:rsidRPr="00C409E5" w:rsidR="0047347D" w:rsidP="00E10657" w:rsidRDefault="0047347D" w14:paraId="0FBCCD13"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"location"</w:t>
                            </w:r>
                            <w:r w:rsidRPr="00C409E5">
                              <w:rPr>
                                <w:rFonts w:ascii="Menlo" w:hAnsi="Menlo" w:eastAsia="Times New Roman" w:cs="Menlo"/>
                                <w:color w:val="000000"/>
                                <w:sz w:val="18"/>
                                <w:szCs w:val="18"/>
                              </w:rPr>
                              <w:t>: {</w:t>
                            </w:r>
                          </w:p>
                          <w:p w:rsidRPr="00C409E5" w:rsidR="0047347D" w:rsidP="00E10657" w:rsidRDefault="0047347D" w14:paraId="59141C74"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"latitude"</w:t>
                            </w:r>
                            <w:r w:rsidRPr="00C409E5">
                              <w:rPr>
                                <w:rFonts w:ascii="Menlo" w:hAnsi="Menlo" w:eastAsia="Times New Roman" w:cs="Menlo"/>
                                <w:color w:val="000000"/>
                                <w:sz w:val="18"/>
                                <w:szCs w:val="18"/>
                              </w:rPr>
                              <w:t xml:space="preserve">: </w:t>
                            </w:r>
                            <w:r>
                              <w:rPr>
                                <w:rFonts w:ascii="Menlo" w:hAnsi="Menlo" w:eastAsia="Times New Roman" w:cs="Menlo"/>
                                <w:color w:val="09885A"/>
                                <w:sz w:val="18"/>
                                <w:szCs w:val="18"/>
                              </w:rPr>
                              <w:t>&lt;latitude as a number&gt;</w:t>
                            </w:r>
                            <w:r w:rsidRPr="00C409E5">
                              <w:rPr>
                                <w:rFonts w:ascii="Menlo" w:hAnsi="Menlo" w:eastAsia="Times New Roman" w:cs="Menlo"/>
                                <w:color w:val="000000"/>
                                <w:sz w:val="18"/>
                                <w:szCs w:val="18"/>
                              </w:rPr>
                              <w:t>,</w:t>
                            </w:r>
                          </w:p>
                          <w:p w:rsidRPr="00C409E5" w:rsidR="0047347D" w:rsidP="00E10657" w:rsidRDefault="0047347D" w14:paraId="73948413"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"longitude"</w:t>
                            </w:r>
                            <w:r w:rsidRPr="00C409E5">
                              <w:rPr>
                                <w:rFonts w:ascii="Menlo" w:hAnsi="Menlo" w:eastAsia="Times New Roman" w:cs="Menlo"/>
                                <w:color w:val="000000"/>
                                <w:sz w:val="18"/>
                                <w:szCs w:val="18"/>
                              </w:rPr>
                              <w:t xml:space="preserve">: </w:t>
                            </w:r>
                            <w:r>
                              <w:rPr>
                                <w:rFonts w:ascii="Menlo" w:hAnsi="Menlo" w:eastAsia="Times New Roman" w:cs="Menlo"/>
                                <w:color w:val="09885A"/>
                                <w:sz w:val="18"/>
                                <w:szCs w:val="18"/>
                              </w:rPr>
                              <w:t>&lt;longitude as a number&gt;</w:t>
                            </w:r>
                          </w:p>
                          <w:p w:rsidRPr="00C409E5" w:rsidR="0047347D" w:rsidP="00E10657" w:rsidRDefault="0047347D" w14:paraId="239BC95C"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E10657" w:rsidRDefault="0047347D" w14:paraId="2A889D06"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"devices"</w:t>
                            </w:r>
                            <w:r w:rsidRPr="00C409E5">
                              <w:rPr>
                                <w:rFonts w:ascii="Menlo" w:hAnsi="Menlo" w:eastAsia="Times New Roman" w:cs="Menlo"/>
                                <w:color w:val="000000"/>
                                <w:sz w:val="18"/>
                                <w:szCs w:val="18"/>
                              </w:rPr>
                              <w:t>: [</w:t>
                            </w:r>
                          </w:p>
                          <w:p w:rsidRPr="00C409E5" w:rsidR="0047347D" w:rsidP="00E10657" w:rsidRDefault="0047347D" w14:paraId="55FCB769"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E10657" w:rsidRDefault="0047347D" w14:paraId="5B1514E1"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w:t>
                            </w:r>
                            <w:r>
                              <w:rPr>
                                <w:rFonts w:ascii="Menlo" w:hAnsi="Menlo" w:eastAsia="Times New Roman" w:cs="Menlo"/>
                                <w:color w:val="0451A5"/>
                                <w:sz w:val="18"/>
                                <w:szCs w:val="18"/>
                              </w:rPr>
                              <w:t>deviceI</w:t>
                            </w:r>
                            <w:r w:rsidRPr="00C409E5">
                              <w:rPr>
                                <w:rFonts w:ascii="Menlo" w:hAnsi="Menlo" w:eastAsia="Times New Roman" w:cs="Menlo"/>
                                <w:color w:val="0451A5"/>
                                <w:sz w:val="18"/>
                                <w:szCs w:val="18"/>
                              </w:rPr>
                              <w:t>d"</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&lt;scanned deviceId 1&gt;</w:t>
                            </w:r>
                            <w:r w:rsidRPr="00C409E5">
                              <w:rPr>
                                <w:rFonts w:ascii="Menlo" w:hAnsi="Menlo" w:eastAsia="Times New Roman" w:cs="Menlo"/>
                                <w:color w:val="A31515"/>
                                <w:sz w:val="18"/>
                                <w:szCs w:val="18"/>
                              </w:rPr>
                              <w:t>"</w:t>
                            </w:r>
                            <w:r w:rsidRPr="00C409E5">
                              <w:rPr>
                                <w:rFonts w:ascii="Menlo" w:hAnsi="Menlo" w:eastAsia="Times New Roman" w:cs="Menlo"/>
                                <w:color w:val="000000"/>
                                <w:sz w:val="18"/>
                                <w:szCs w:val="18"/>
                              </w:rPr>
                              <w:t>,</w:t>
                            </w:r>
                          </w:p>
                          <w:p w:rsidRPr="00C409E5" w:rsidR="0047347D" w:rsidP="00E10657" w:rsidRDefault="0047347D" w14:paraId="52CEDE7E"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"name"</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&lt;scanned device name&gt;</w:t>
                            </w:r>
                            <w:r w:rsidRPr="00C409E5">
                              <w:rPr>
                                <w:rFonts w:ascii="Menlo" w:hAnsi="Menlo" w:eastAsia="Times New Roman" w:cs="Menlo"/>
                                <w:color w:val="A31515"/>
                                <w:sz w:val="18"/>
                                <w:szCs w:val="18"/>
                              </w:rPr>
                              <w:t>"</w:t>
                            </w:r>
                          </w:p>
                          <w:p w:rsidRPr="00C409E5" w:rsidR="0047347D" w:rsidP="00E10657" w:rsidRDefault="0047347D" w14:paraId="653A710C"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E10657" w:rsidRDefault="0047347D" w14:paraId="0E0FBB12"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 </w:t>
                            </w:r>
                          </w:p>
                          <w:p w:rsidR="0047347D" w:rsidP="00E10657" w:rsidRDefault="0047347D" w14:paraId="0C884FA0" w14:textId="77777777">
                            <w:pPr>
                              <w:shd w:val="clear" w:color="auto" w:fill="FFFFFF"/>
                              <w:spacing w:line="270" w:lineRule="atLeast"/>
                              <w:jc w:val="left"/>
                            </w:pPr>
                            <w:r w:rsidRPr="00C409E5">
                              <w:rPr>
                                <w:rFonts w:ascii="Menlo" w:hAnsi="Menlo" w:eastAsia="Times New Roman"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style="width:342.4pt;height:206.8pt;visibility:visible;mso-wrap-style:square;mso-left-percent:-10001;mso-top-percent:-10001;mso-position-horizontal:absolute;mso-position-horizontal-relative:char;mso-position-vertical:absolute;mso-position-vertical-relative:line;mso-left-percent:-10001;mso-top-percent:-10001;v-text-anchor:top" o:spid="_x0000_s1029"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" w14:anchorId="0B134AB4">
                <v:textbox>
                  <w:txbxContent>
                    <w:p w:rsidRPr="00C409E5" w:rsidR="0047347D" w:rsidP="00E10657" w:rsidRDefault="0047347D" w14:paraId="7128E10A"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w:t>
                      </w:r>
                    </w:p>
                    <w:p w:rsidRPr="00C409E5" w:rsidR="0047347D" w:rsidP="00E10657" w:rsidRDefault="0047347D" w14:paraId="484E2D8D"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"deviceId"</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&lt;deviceId of uploading device&gt;</w:t>
                      </w:r>
                      <w:r w:rsidRPr="00C409E5">
                        <w:rPr>
                          <w:rFonts w:ascii="Menlo" w:hAnsi="Menlo" w:eastAsia="Times New Roman" w:cs="Menlo"/>
                          <w:color w:val="A31515"/>
                          <w:sz w:val="18"/>
                          <w:szCs w:val="18"/>
                        </w:rPr>
                        <w:t>"</w:t>
                      </w:r>
                      <w:r w:rsidRPr="00C409E5">
                        <w:rPr>
                          <w:rFonts w:ascii="Menlo" w:hAnsi="Menlo" w:eastAsia="Times New Roman" w:cs="Menlo"/>
                          <w:color w:val="000000"/>
                          <w:sz w:val="18"/>
                          <w:szCs w:val="18"/>
                        </w:rPr>
                        <w:t>,</w:t>
                      </w:r>
                    </w:p>
                    <w:p w:rsidRPr="00C409E5" w:rsidR="0047347D" w:rsidP="00E10657" w:rsidRDefault="0047347D" w14:paraId="7A3649DE"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"timestamp"</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&lt;timestamp of scan completion, ISO 8601&gt;</w:t>
                      </w:r>
                      <w:r w:rsidRPr="00C409E5">
                        <w:rPr>
                          <w:rFonts w:ascii="Menlo" w:hAnsi="Menlo" w:eastAsia="Times New Roman" w:cs="Menlo"/>
                          <w:color w:val="A31515"/>
                          <w:sz w:val="18"/>
                          <w:szCs w:val="18"/>
                        </w:rPr>
                        <w:t>"</w:t>
                      </w:r>
                      <w:r w:rsidRPr="00C409E5">
                        <w:rPr>
                          <w:rFonts w:ascii="Menlo" w:hAnsi="Menlo" w:eastAsia="Times New Roman" w:cs="Menlo"/>
                          <w:color w:val="000000"/>
                          <w:sz w:val="18"/>
                          <w:szCs w:val="18"/>
                        </w:rPr>
                        <w:t>,</w:t>
                      </w:r>
                    </w:p>
                    <w:p w:rsidRPr="00C409E5" w:rsidR="0047347D" w:rsidP="00E10657" w:rsidRDefault="0047347D" w14:paraId="0FBCCD13"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"location"</w:t>
                      </w:r>
                      <w:r w:rsidRPr="00C409E5">
                        <w:rPr>
                          <w:rFonts w:ascii="Menlo" w:hAnsi="Menlo" w:eastAsia="Times New Roman" w:cs="Menlo"/>
                          <w:color w:val="000000"/>
                          <w:sz w:val="18"/>
                          <w:szCs w:val="18"/>
                        </w:rPr>
                        <w:t>: {</w:t>
                      </w:r>
                    </w:p>
                    <w:p w:rsidRPr="00C409E5" w:rsidR="0047347D" w:rsidP="00E10657" w:rsidRDefault="0047347D" w14:paraId="59141C74"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"latitude"</w:t>
                      </w:r>
                      <w:r w:rsidRPr="00C409E5">
                        <w:rPr>
                          <w:rFonts w:ascii="Menlo" w:hAnsi="Menlo" w:eastAsia="Times New Roman" w:cs="Menlo"/>
                          <w:color w:val="000000"/>
                          <w:sz w:val="18"/>
                          <w:szCs w:val="18"/>
                        </w:rPr>
                        <w:t xml:space="preserve">: </w:t>
                      </w:r>
                      <w:r>
                        <w:rPr>
                          <w:rFonts w:ascii="Menlo" w:hAnsi="Menlo" w:eastAsia="Times New Roman" w:cs="Menlo"/>
                          <w:color w:val="09885A"/>
                          <w:sz w:val="18"/>
                          <w:szCs w:val="18"/>
                        </w:rPr>
                        <w:t>&lt;latitude as a number&gt;</w:t>
                      </w:r>
                      <w:r w:rsidRPr="00C409E5">
                        <w:rPr>
                          <w:rFonts w:ascii="Menlo" w:hAnsi="Menlo" w:eastAsia="Times New Roman" w:cs="Menlo"/>
                          <w:color w:val="000000"/>
                          <w:sz w:val="18"/>
                          <w:szCs w:val="18"/>
                        </w:rPr>
                        <w:t>,</w:t>
                      </w:r>
                    </w:p>
                    <w:p w:rsidRPr="00C409E5" w:rsidR="0047347D" w:rsidP="00E10657" w:rsidRDefault="0047347D" w14:paraId="73948413"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"longitude"</w:t>
                      </w:r>
                      <w:r w:rsidRPr="00C409E5">
                        <w:rPr>
                          <w:rFonts w:ascii="Menlo" w:hAnsi="Menlo" w:eastAsia="Times New Roman" w:cs="Menlo"/>
                          <w:color w:val="000000"/>
                          <w:sz w:val="18"/>
                          <w:szCs w:val="18"/>
                        </w:rPr>
                        <w:t xml:space="preserve">: </w:t>
                      </w:r>
                      <w:r>
                        <w:rPr>
                          <w:rFonts w:ascii="Menlo" w:hAnsi="Menlo" w:eastAsia="Times New Roman" w:cs="Menlo"/>
                          <w:color w:val="09885A"/>
                          <w:sz w:val="18"/>
                          <w:szCs w:val="18"/>
                        </w:rPr>
                        <w:t>&lt;longitude as a number&gt;</w:t>
                      </w:r>
                    </w:p>
                    <w:p w:rsidRPr="00C409E5" w:rsidR="0047347D" w:rsidP="00E10657" w:rsidRDefault="0047347D" w14:paraId="239BC95C"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E10657" w:rsidRDefault="0047347D" w14:paraId="2A889D06"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"devices"</w:t>
                      </w:r>
                      <w:r w:rsidRPr="00C409E5">
                        <w:rPr>
                          <w:rFonts w:ascii="Menlo" w:hAnsi="Menlo" w:eastAsia="Times New Roman" w:cs="Menlo"/>
                          <w:color w:val="000000"/>
                          <w:sz w:val="18"/>
                          <w:szCs w:val="18"/>
                        </w:rPr>
                        <w:t>: [</w:t>
                      </w:r>
                    </w:p>
                    <w:p w:rsidRPr="00C409E5" w:rsidR="0047347D" w:rsidP="00E10657" w:rsidRDefault="0047347D" w14:paraId="55FCB769"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E10657" w:rsidRDefault="0047347D" w14:paraId="5B1514E1"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w:t>
                      </w:r>
                      <w:r>
                        <w:rPr>
                          <w:rFonts w:ascii="Menlo" w:hAnsi="Menlo" w:eastAsia="Times New Roman" w:cs="Menlo"/>
                          <w:color w:val="0451A5"/>
                          <w:sz w:val="18"/>
                          <w:szCs w:val="18"/>
                        </w:rPr>
                        <w:t>deviceI</w:t>
                      </w:r>
                      <w:r w:rsidRPr="00C409E5">
                        <w:rPr>
                          <w:rFonts w:ascii="Menlo" w:hAnsi="Menlo" w:eastAsia="Times New Roman" w:cs="Menlo"/>
                          <w:color w:val="0451A5"/>
                          <w:sz w:val="18"/>
                          <w:szCs w:val="18"/>
                        </w:rPr>
                        <w:t>d"</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&lt;scanned deviceId 1&gt;</w:t>
                      </w:r>
                      <w:r w:rsidRPr="00C409E5">
                        <w:rPr>
                          <w:rFonts w:ascii="Menlo" w:hAnsi="Menlo" w:eastAsia="Times New Roman" w:cs="Menlo"/>
                          <w:color w:val="A31515"/>
                          <w:sz w:val="18"/>
                          <w:szCs w:val="18"/>
                        </w:rPr>
                        <w:t>"</w:t>
                      </w:r>
                      <w:r w:rsidRPr="00C409E5">
                        <w:rPr>
                          <w:rFonts w:ascii="Menlo" w:hAnsi="Menlo" w:eastAsia="Times New Roman" w:cs="Menlo"/>
                          <w:color w:val="000000"/>
                          <w:sz w:val="18"/>
                          <w:szCs w:val="18"/>
                        </w:rPr>
                        <w:t>,</w:t>
                      </w:r>
                    </w:p>
                    <w:p w:rsidRPr="00C409E5" w:rsidR="0047347D" w:rsidP="00E10657" w:rsidRDefault="0047347D" w14:paraId="52CEDE7E"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r w:rsidRPr="00C409E5">
                        <w:rPr>
                          <w:rFonts w:ascii="Menlo" w:hAnsi="Menlo" w:eastAsia="Times New Roman" w:cs="Menlo"/>
                          <w:color w:val="0451A5"/>
                          <w:sz w:val="18"/>
                          <w:szCs w:val="18"/>
                        </w:rPr>
                        <w:t>"name"</w:t>
                      </w:r>
                      <w:r w:rsidRPr="00C409E5">
                        <w:rPr>
                          <w:rFonts w:ascii="Menlo" w:hAnsi="Menlo" w:eastAsia="Times New Roman" w:cs="Menlo"/>
                          <w:color w:val="000000"/>
                          <w:sz w:val="18"/>
                          <w:szCs w:val="18"/>
                        </w:rPr>
                        <w:t xml:space="preserve">: </w:t>
                      </w:r>
                      <w:r w:rsidRPr="00C409E5">
                        <w:rPr>
                          <w:rFonts w:ascii="Menlo" w:hAnsi="Menlo" w:eastAsia="Times New Roman" w:cs="Menlo"/>
                          <w:color w:val="A31515"/>
                          <w:sz w:val="18"/>
                          <w:szCs w:val="18"/>
                        </w:rPr>
                        <w:t>"</w:t>
                      </w:r>
                      <w:r>
                        <w:rPr>
                          <w:rFonts w:ascii="Menlo" w:hAnsi="Menlo" w:eastAsia="Times New Roman" w:cs="Menlo"/>
                          <w:color w:val="A31515"/>
                          <w:sz w:val="18"/>
                          <w:szCs w:val="18"/>
                        </w:rPr>
                        <w:t>&lt;scanned device name&gt;</w:t>
                      </w:r>
                      <w:r w:rsidRPr="00C409E5">
                        <w:rPr>
                          <w:rFonts w:ascii="Menlo" w:hAnsi="Menlo" w:eastAsia="Times New Roman" w:cs="Menlo"/>
                          <w:color w:val="A31515"/>
                          <w:sz w:val="18"/>
                          <w:szCs w:val="18"/>
                        </w:rPr>
                        <w:t>"</w:t>
                      </w:r>
                    </w:p>
                    <w:p w:rsidRPr="00C409E5" w:rsidR="0047347D" w:rsidP="00E10657" w:rsidRDefault="0047347D" w14:paraId="653A710C"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w:t>
                      </w:r>
                    </w:p>
                    <w:p w:rsidRPr="00C409E5" w:rsidR="0047347D" w:rsidP="00E10657" w:rsidRDefault="0047347D" w14:paraId="0E0FBB12" w14:textId="77777777">
                      <w:pPr>
                        <w:shd w:val="clear" w:color="auto" w:fill="FFFFFF"/>
                        <w:spacing w:line="270" w:lineRule="atLeast"/>
                        <w:jc w:val="left"/>
                        <w:rPr>
                          <w:rFonts w:ascii="Menlo" w:hAnsi="Menlo" w:eastAsia="Times New Roman" w:cs="Menlo"/>
                          <w:color w:val="000000"/>
                          <w:sz w:val="18"/>
                          <w:szCs w:val="18"/>
                        </w:rPr>
                      </w:pPr>
                      <w:r w:rsidRPr="00C409E5">
                        <w:rPr>
                          <w:rFonts w:ascii="Menlo" w:hAnsi="Menlo" w:eastAsia="Times New Roman" w:cs="Menlo"/>
                          <w:color w:val="000000"/>
                          <w:sz w:val="18"/>
                          <w:szCs w:val="18"/>
                        </w:rPr>
                        <w:t xml:space="preserve">    ] </w:t>
                      </w:r>
                    </w:p>
                    <w:p w:rsidR="0047347D" w:rsidP="00E10657" w:rsidRDefault="0047347D" w14:paraId="0C884FA0" w14:textId="77777777">
                      <w:pPr>
                        <w:shd w:val="clear" w:color="auto" w:fill="FFFFFF"/>
                        <w:spacing w:line="270" w:lineRule="atLeast"/>
                        <w:jc w:val="left"/>
                      </w:pPr>
                      <w:r w:rsidRPr="00C409E5">
                        <w:rPr>
                          <w:rFonts w:ascii="Menlo" w:hAnsi="Menlo" w:eastAsia="Times New Roman" w:cs="Menlo"/>
                          <w:color w:val="000000"/>
                          <w:sz w:val="18"/>
                          <w:szCs w:val="18"/>
                        </w:rPr>
                        <w:t>}</w:t>
                      </w:r>
                    </w:p>
                  </w:txbxContent>
                </v:textbox>
                <w10:anchorlock/>
              </v:shape>
            </w:pict>
          </mc:Fallback>
        </mc:AlternateContent>
      </w:r>
    </w:p>
    <w:p w:rsidR="00E10657" w:rsidP="00E10657" w:rsidRDefault="00E10657" w14:paraId="5B19C065" w14:textId="64A33B05">
      <w:pPr>
        <w:pStyle w:val="Caption"/>
      </w:pPr>
      <w:bookmarkStart w:name="_Ref5023127" w:id="102"/>
      <w:bookmarkStart w:name="_Toc5123476" w:id="103"/>
      <w:bookmarkStart w:name="_Toc5305215" w:id="104"/>
      <w:r>
        <w:t xml:space="preserve">Fig. </w:t>
      </w:r>
      <w:r w:rsidR="00CE49B2">
        <w:fldChar w:fldCharType="begin"/>
      </w:r>
      <w:r w:rsidR="00CE49B2">
        <w:instrText xml:space="preserve"> STYLEREF 1 \s </w:instrText>
      </w:r>
      <w:r w:rsidR="00CE49B2">
        <w:fldChar w:fldCharType="separate"/>
      </w:r>
      <w:r w:rsidR="004C755D">
        <w:rPr>
          <w:noProof/>
        </w:rPr>
        <w:t>3</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6</w:t>
      </w:r>
      <w:r w:rsidR="00CE49B2">
        <w:fldChar w:fldCharType="end"/>
      </w:r>
      <w:bookmarkEnd w:id="102"/>
      <w:r>
        <w:t>. /reading Expected Format</w:t>
      </w:r>
      <w:bookmarkEnd w:id="103"/>
      <w:bookmarkEnd w:id="104"/>
    </w:p>
    <w:p w:rsidRPr="00F37F90" w:rsidR="00E10657" w:rsidP="00E10657" w:rsidRDefault="00E10657" w14:paraId="05F6C886" w14:textId="77777777">
      <w:r>
        <w:t>Where deviceId is the deviceId of the uploading device, timestamp is the time that the scan was completed, in ISO 8601 format. Location is the GPS location the scan was completed at, an object with latitude and longitude as parameters. Devices is a list of device objects scanned at the given location, where each device consists of a deviceId and a name.</w:t>
      </w:r>
    </w:p>
    <w:p w:rsidR="00E10657" w:rsidP="00E10657" w:rsidRDefault="00E10657" w14:paraId="67776A62" w14:textId="77777777"/>
    <w:p w:rsidR="00E10657" w:rsidP="00C24CAB" w:rsidRDefault="00E10657" w14:paraId="78DA7E36" w14:textId="6D836E8A">
      <w:r>
        <w:t xml:space="preserve">This endpoint verifies that the submitted reading is of a valid format. It then uploads the raw reading to the readings table. After this has been completed, it loops through each device reported in the reading and queries the devices table for the device. If there is no entry for the device in the table, the device is added and it’s lastKnownLocation and locationUpdateTimestamp updated to the location and timestamp value reported in the reading. If the device is in the devices table, the lastKnownLocation and locationUpdateTimestamp are </w:t>
      </w:r>
      <w:commentRangeStart w:id="105"/>
      <w:r>
        <w:t>updated</w:t>
      </w:r>
      <w:commentRangeEnd w:id="105"/>
      <w:r>
        <w:rPr>
          <w:rStyle w:val="CommentReference"/>
        </w:rPr>
        <w:commentReference w:id="105"/>
      </w:r>
      <w:r w:rsidR="00A80828">
        <w:t xml:space="preserve"> using the </w:t>
      </w:r>
      <w:r w:rsidR="00ED77AF">
        <w:t>localization algorithm</w:t>
      </w:r>
      <w:r>
        <w:t xml:space="preserve">. The lastKnownLocation value is updated by passing the location value in the reading and the current lastKnownLocation to the </w:t>
      </w:r>
      <w:r w:rsidR="00D34940">
        <w:t>localization</w:t>
      </w:r>
      <w:r>
        <w:t xml:space="preserve"> algorithm. Once all the above steps have been completed a 201 (Created) status code is returned in the HTTP response. If any of the steps fail, a 500 status is returned in the HTTP response.</w:t>
      </w:r>
    </w:p>
    <w:p w:rsidR="00AC092A" w:rsidP="00AC092A" w:rsidRDefault="00AC092A" w14:paraId="77663F3E" w14:textId="77777777"/>
    <w:p w:rsidR="00AC092A" w:rsidP="00AC092A" w:rsidRDefault="00AC092A" w14:paraId="289527CF" w14:textId="77777777">
      <w:pPr>
        <w:rPr>
          <w:b/>
        </w:rPr>
      </w:pPr>
      <w:r>
        <w:rPr>
          <w:b/>
        </w:rPr>
        <w:lastRenderedPageBreak/>
        <w:t>GET /devices</w:t>
      </w:r>
    </w:p>
    <w:p w:rsidR="00AC092A" w:rsidP="00AC092A" w:rsidRDefault="00AC092A" w14:paraId="7D24F475" w14:textId="7108BAD4">
      <w:r>
        <w:t xml:space="preserve">Returns a list of devices from the devices table. Each device is returned as a device object, where a device has a deviceId and a name. On successful compilation of the list, the list is returned as an object entitled devices with a 200 status. </w:t>
      </w:r>
    </w:p>
    <w:p w:rsidR="00E26615" w:rsidP="00AC092A" w:rsidRDefault="00E26615" w14:paraId="76F43965" w14:textId="77777777"/>
    <w:p w:rsidR="00E26615" w:rsidP="00E26615" w:rsidRDefault="00E26615" w14:paraId="5506C01B" w14:textId="02EF6D1B">
      <w:pPr>
        <w:rPr>
          <w:b/>
        </w:rPr>
      </w:pPr>
      <w:r>
        <w:rPr>
          <w:b/>
        </w:rPr>
        <w:t>GET /devices/</w:t>
      </w:r>
      <w:r w:rsidR="00A14E8A">
        <w:rPr>
          <w:b/>
        </w:rPr>
        <w:t>&lt;</w:t>
      </w:r>
      <w:r>
        <w:rPr>
          <w:b/>
        </w:rPr>
        <w:t>deviceId</w:t>
      </w:r>
      <w:r w:rsidR="00A14E8A">
        <w:rPr>
          <w:b/>
        </w:rPr>
        <w:t>&gt;</w:t>
      </w:r>
    </w:p>
    <w:p w:rsidR="00E26615" w:rsidP="00E26615" w:rsidRDefault="00E26615" w14:paraId="7F04AA5D" w14:textId="77777777">
      <w:r>
        <w:t>Returns information about the device specified in the request by deviceId. If the deviceId is invalid a 500 is returned in the HTTP response. Otherwise all the information contained in the devices table for the selected device is returned as JSON. This will take the form of a device object, with deviceId, name,</w:t>
      </w:r>
      <w:r w:rsidRPr="009A4455">
        <w:t xml:space="preserve"> </w:t>
      </w:r>
      <w:r>
        <w:t>lastKnownLocation and locationUpdateTime parameters. lastKnownLocation is an object with latitude and longitude as parameters. On success the device will be returned with a status 200.</w:t>
      </w:r>
    </w:p>
    <w:p w:rsidR="00AC092A" w:rsidP="00C24CAB" w:rsidRDefault="00AC092A" w14:paraId="056B108A" w14:textId="77777777"/>
    <w:p w:rsidR="005B444D" w:rsidP="005B444D" w:rsidRDefault="005B444D" w14:paraId="24F1B6F1" w14:textId="1072C09A">
      <w:pPr>
        <w:rPr>
          <w:b/>
        </w:rPr>
      </w:pPr>
      <w:r>
        <w:rPr>
          <w:b/>
        </w:rPr>
        <w:t>GET /devices/</w:t>
      </w:r>
      <w:r w:rsidR="00A14E8A">
        <w:rPr>
          <w:b/>
        </w:rPr>
        <w:t>&lt;</w:t>
      </w:r>
      <w:r>
        <w:rPr>
          <w:b/>
        </w:rPr>
        <w:t>deviceId</w:t>
      </w:r>
      <w:r w:rsidR="00A14E8A">
        <w:rPr>
          <w:b/>
        </w:rPr>
        <w:t>&gt;</w:t>
      </w:r>
      <w:r>
        <w:rPr>
          <w:b/>
        </w:rPr>
        <w:t>/location</w:t>
      </w:r>
    </w:p>
    <w:p w:rsidR="005B444D" w:rsidP="00C24CAB" w:rsidRDefault="005B444D" w14:paraId="6D1DA28C" w14:textId="4E72A6ED">
      <w:r>
        <w:t xml:space="preserve">If the device specified with deviceId is valid, the lastKnownLocation is </w:t>
      </w:r>
      <w:commentRangeStart w:id="106"/>
      <w:r>
        <w:t xml:space="preserve">returned </w:t>
      </w:r>
      <w:commentRangeEnd w:id="106"/>
      <w:r>
        <w:rPr>
          <w:rStyle w:val="CommentReference"/>
        </w:rPr>
        <w:commentReference w:id="106"/>
      </w:r>
      <w:r>
        <w:t>with a status 200 OK. If a device with the specified deviceId does not exist the resource returns a 500 with the error message. Response JSON consists of a location object with latitude and longitude parameters (both represented as strings).</w:t>
      </w:r>
    </w:p>
    <w:p w:rsidR="00C759AF" w:rsidP="00C24CAB" w:rsidRDefault="00C759AF" w14:paraId="1F7AC172" w14:textId="435BE2BE"/>
    <w:p w:rsidR="003571DE" w:rsidP="003571DE" w:rsidRDefault="003571DE" w14:paraId="22D4AA01" w14:textId="7BFE8C78">
      <w:pPr>
        <w:rPr>
          <w:b/>
        </w:rPr>
      </w:pPr>
      <w:r>
        <w:rPr>
          <w:b/>
        </w:rPr>
        <w:t>DELETE /devices/</w:t>
      </w:r>
      <w:r w:rsidR="00CE43E6">
        <w:rPr>
          <w:b/>
        </w:rPr>
        <w:t>&lt;</w:t>
      </w:r>
      <w:r>
        <w:rPr>
          <w:b/>
        </w:rPr>
        <w:t>deviceId</w:t>
      </w:r>
      <w:r w:rsidR="00CE43E6">
        <w:rPr>
          <w:b/>
        </w:rPr>
        <w:t>&gt;</w:t>
      </w:r>
    </w:p>
    <w:p w:rsidR="00C759AF" w:rsidP="00C24CAB" w:rsidRDefault="00095B6B" w14:paraId="371672EF" w14:textId="40595BFD">
      <w:r>
        <w:t xml:space="preserve">If the device specified by deviceId is valid, the item corresponding to this device will be deleted from the devices table in the DB. This deletion is irreversible. Deletion success returns a 200 OK. If device with the specified deviceId doesn’t exist or the delete fails, </w:t>
      </w:r>
      <w:r w:rsidR="009B58C3">
        <w:t>the resource returns a 500 with the error message.</w:t>
      </w:r>
      <w:r w:rsidR="000D1B65">
        <w:t xml:space="preserve"> There is no response body.</w:t>
      </w:r>
    </w:p>
    <w:p w:rsidR="008B1926" w:rsidP="00C24CAB" w:rsidRDefault="008B1926" w14:paraId="56DB8278" w14:textId="5FAB7B4F"/>
    <w:p w:rsidR="00D34940" w:rsidP="00C24CAB" w:rsidRDefault="00D34940" w14:paraId="50A67890" w14:textId="1218AFCF">
      <w:r>
        <w:t>The localization algorithm</w:t>
      </w:r>
      <w:r w:rsidR="00587524">
        <w:t xml:space="preserve"> is an implementation of a Kalman filter, and is run </w:t>
      </w:r>
      <w:r w:rsidR="00803673">
        <w:t>in the POST /readings method.</w:t>
      </w:r>
      <w:r w:rsidR="00E11AB0">
        <w:t xml:space="preserve"> This algorithm takes the current sensor reading i.e. the location object containing latitude and longitude and computes an uncertainty for this reading. It then combines the current reading and uncertainty with the previous location and uncertainty to generate </w:t>
      </w:r>
      <w:r w:rsidR="002F69AE">
        <w:t xml:space="preserve">an estimation of the current reading. In this manner it should filter out location reading noise as well as respond to trends in change of </w:t>
      </w:r>
      <w:r w:rsidR="00EC4493">
        <w:t>location that might be hard to recognise otherwise.</w:t>
      </w:r>
    </w:p>
    <w:p w:rsidR="00BD3DD3" w:rsidP="00C24CAB" w:rsidRDefault="00BD3DD3" w14:paraId="581D4707" w14:textId="77777777"/>
    <w:p w:rsidR="000A0652" w:rsidP="008B1926" w:rsidRDefault="008B1926" w14:paraId="34F3724A" w14:textId="7EBE240A">
      <w:pPr>
        <w:pStyle w:val="Heading3"/>
      </w:pPr>
      <w:bookmarkStart w:name="_Toc5305191" w:id="107"/>
      <w:r>
        <w:t>DynamoDB</w:t>
      </w:r>
      <w:bookmarkEnd w:id="107"/>
    </w:p>
    <w:p w:rsidR="000A0652" w:rsidP="00C24CAB" w:rsidRDefault="000A0652" w14:paraId="5BEBE6D6" w14:textId="51BD9705">
      <w:r>
        <w:t>Amazon DynamoDB is a key-value and document database that provides automatic scaling</w:t>
      </w:r>
      <w:sdt>
        <w:sdtPr>
          <w:id w:val="-1199082102"/>
          <w:citation/>
        </w:sdtPr>
        <w:sdtContent>
          <w:r>
            <w:fldChar w:fldCharType="begin"/>
          </w:r>
          <w:r>
            <w:rPr>
              <w:lang w:val="en-US"/>
            </w:rPr>
            <w:instrText xml:space="preserve"> CITATION Ama19 \l 1033 </w:instrText>
          </w:r>
          <w:r>
            <w:fldChar w:fldCharType="separate"/>
          </w:r>
          <w:r w:rsidR="00A84A6A">
            <w:rPr>
              <w:noProof/>
              <w:lang w:val="en-US"/>
            </w:rPr>
            <w:t xml:space="preserve"> </w:t>
          </w:r>
          <w:r w:rsidRPr="00A84A6A" w:rsidR="00A84A6A">
            <w:rPr>
              <w:noProof/>
              <w:lang w:val="en-US"/>
            </w:rPr>
            <w:t>[18]</w:t>
          </w:r>
          <w:r>
            <w:fldChar w:fldCharType="end"/>
          </w:r>
        </w:sdtContent>
      </w:sdt>
      <w:r>
        <w:t xml:space="preserve">. DynamoDB is serverless, meaning it runs as a </w:t>
      </w:r>
      <w:r w:rsidR="00FB0F1F">
        <w:t>stand-alone</w:t>
      </w:r>
      <w:r>
        <w:t xml:space="preserve"> instance and doesn’t require server management or provisioning. It automatically scales tables depending on capacity and currently needed performance. DynamoDB stores system data for the entire application.</w:t>
      </w:r>
      <w:r w:rsidR="00FC3AFE">
        <w:t xml:space="preserve"> </w:t>
      </w:r>
      <w:r w:rsidR="00B51870">
        <w:t>The database consists of two tables; devices and readings, the structure of which are shown in</w:t>
      </w:r>
      <w:r w:rsidR="003950EF">
        <w:t xml:space="preserve"> </w:t>
      </w:r>
      <w:r w:rsidR="003950EF">
        <w:fldChar w:fldCharType="begin"/>
      </w:r>
      <w:r w:rsidR="003950EF">
        <w:instrText xml:space="preserve"> REF _Ref5123295 \h </w:instrText>
      </w:r>
      <w:r w:rsidR="003950EF">
        <w:fldChar w:fldCharType="separate"/>
      </w:r>
      <w:r w:rsidR="004C755D">
        <w:t xml:space="preserve">Table </w:t>
      </w:r>
      <w:r w:rsidR="004C755D">
        <w:rPr>
          <w:noProof/>
        </w:rPr>
        <w:t>1</w:t>
      </w:r>
      <w:r w:rsidR="003950EF">
        <w:fldChar w:fldCharType="end"/>
      </w:r>
      <w:r w:rsidR="003950EF">
        <w:t xml:space="preserve"> </w:t>
      </w:r>
      <w:r w:rsidR="00B51870">
        <w:t xml:space="preserve">and </w:t>
      </w:r>
      <w:r w:rsidR="003950EF">
        <w:fldChar w:fldCharType="begin"/>
      </w:r>
      <w:r w:rsidR="003950EF">
        <w:instrText xml:space="preserve"> REF _Ref5123304 \h </w:instrText>
      </w:r>
      <w:r w:rsidR="003950EF">
        <w:fldChar w:fldCharType="separate"/>
      </w:r>
      <w:r w:rsidR="004C755D">
        <w:t xml:space="preserve">Table </w:t>
      </w:r>
      <w:r w:rsidR="004C755D">
        <w:rPr>
          <w:noProof/>
        </w:rPr>
        <w:t>2</w:t>
      </w:r>
      <w:r w:rsidR="003950EF">
        <w:fldChar w:fldCharType="end"/>
      </w:r>
      <w:r w:rsidR="00995FFE">
        <w:t xml:space="preserve"> </w:t>
      </w:r>
      <w:r w:rsidR="00B51870">
        <w:t>respectively.</w:t>
      </w:r>
      <w:r w:rsidR="00FC3AFE">
        <w:t xml:space="preserve"> </w:t>
      </w:r>
    </w:p>
    <w:p w:rsidR="00E2014D" w:rsidP="00C24CAB" w:rsidRDefault="00E2014D" w14:paraId="160586E7" w14:textId="7CFEF635"/>
    <w:tbl>
      <w:tblPr>
        <w:tblW w:w="9700" w:type="dxa"/>
        <w:tblLook w:val="04A0" w:firstRow="1" w:lastRow="0" w:firstColumn="1" w:lastColumn="0" w:noHBand="0" w:noVBand="1"/>
      </w:tblPr>
      <w:tblGrid>
        <w:gridCol w:w="523"/>
        <w:gridCol w:w="1540"/>
        <w:gridCol w:w="1835"/>
        <w:gridCol w:w="1060"/>
        <w:gridCol w:w="1289"/>
        <w:gridCol w:w="3536"/>
      </w:tblGrid>
      <w:tr w:rsidRPr="00E3477A" w:rsidR="00E3477A" w:rsidTr="00E3477A" w14:paraId="6488B398" w14:textId="77777777">
        <w:trPr>
          <w:trHeight w:val="320"/>
        </w:trPr>
        <w:tc>
          <w:tcPr>
            <w:tcW w:w="440" w:type="dxa"/>
            <w:vMerge w:val="restart"/>
            <w:tcBorders>
              <w:top w:val="single" w:color="auto" w:sz="4" w:space="0"/>
              <w:left w:val="single" w:color="auto" w:sz="4" w:space="0"/>
              <w:bottom w:val="single" w:color="000000" w:sz="4" w:space="0"/>
              <w:right w:val="single" w:color="auto" w:sz="4" w:space="0"/>
            </w:tcBorders>
            <w:shd w:val="clear" w:color="auto" w:fill="auto"/>
            <w:noWrap/>
            <w:textDirection w:val="btLr"/>
            <w:vAlign w:val="center"/>
            <w:hideMark/>
          </w:tcPr>
          <w:p w:rsidRPr="00E3477A" w:rsidR="00E3477A" w:rsidP="00CA4C63" w:rsidRDefault="00E3477A" w14:paraId="351079F8" w14:textId="77777777">
            <w:pPr>
              <w:keepNext/>
              <w:keepLines/>
              <w:spacing w:line="240" w:lineRule="auto"/>
              <w:jc w:val="center"/>
              <w:rPr>
                <w:rFonts w:ascii="Calibri" w:hAnsi="Calibri" w:eastAsia="Times New Roman" w:cs="Calibri"/>
                <w:color w:val="000000"/>
              </w:rPr>
            </w:pPr>
            <w:r w:rsidRPr="00E3477A">
              <w:rPr>
                <w:rFonts w:ascii="Calibri" w:hAnsi="Calibri" w:eastAsia="Times New Roman" w:cs="Calibri"/>
                <w:color w:val="000000"/>
              </w:rPr>
              <w:t>devices</w:t>
            </w:r>
          </w:p>
        </w:tc>
        <w:tc>
          <w:tcPr>
            <w:tcW w:w="1540" w:type="dxa"/>
            <w:tcBorders>
              <w:top w:val="single" w:color="auto" w:sz="4" w:space="0"/>
              <w:left w:val="nil"/>
              <w:bottom w:val="single" w:color="auto" w:sz="4" w:space="0"/>
              <w:right w:val="single" w:color="auto" w:sz="4" w:space="0"/>
            </w:tcBorders>
            <w:shd w:val="clear" w:color="auto" w:fill="auto"/>
            <w:noWrap/>
            <w:vAlign w:val="bottom"/>
            <w:hideMark/>
          </w:tcPr>
          <w:p w:rsidRPr="00E3477A" w:rsidR="00E3477A" w:rsidP="00CA4C63" w:rsidRDefault="00E3477A" w14:paraId="5423E454" w14:textId="77777777">
            <w:pPr>
              <w:keepNext/>
              <w:keepLines/>
              <w:spacing w:line="240" w:lineRule="auto"/>
              <w:jc w:val="left"/>
              <w:rPr>
                <w:rFonts w:ascii="Calibri" w:hAnsi="Calibri" w:eastAsia="Times New Roman" w:cs="Calibri"/>
                <w:color w:val="000000"/>
              </w:rPr>
            </w:pPr>
            <w:r w:rsidRPr="00E3477A">
              <w:rPr>
                <w:rFonts w:ascii="Calibri" w:hAnsi="Calibri" w:eastAsia="Times New Roman" w:cs="Calibri"/>
                <w:color w:val="000000"/>
              </w:rPr>
              <w:t>Primary Key</w:t>
            </w:r>
          </w:p>
        </w:tc>
        <w:tc>
          <w:tcPr>
            <w:tcW w:w="7720" w:type="dxa"/>
            <w:gridSpan w:val="4"/>
            <w:vMerge w:val="restart"/>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E3477A" w:rsidR="00E3477A" w:rsidP="00CA4C63" w:rsidRDefault="00E3477A" w14:paraId="7FFB3E0F" w14:textId="77777777">
            <w:pPr>
              <w:keepNext/>
              <w:keepLines/>
              <w:spacing w:line="240" w:lineRule="auto"/>
              <w:jc w:val="center"/>
              <w:rPr>
                <w:rFonts w:ascii="Calibri" w:hAnsi="Calibri" w:eastAsia="Times New Roman" w:cs="Calibri"/>
                <w:color w:val="000000"/>
              </w:rPr>
            </w:pPr>
            <w:r w:rsidRPr="00E3477A">
              <w:rPr>
                <w:rFonts w:ascii="Calibri" w:hAnsi="Calibri" w:eastAsia="Times New Roman" w:cs="Calibri"/>
                <w:color w:val="000000"/>
              </w:rPr>
              <w:t>Attributes</w:t>
            </w:r>
          </w:p>
        </w:tc>
      </w:tr>
      <w:tr w:rsidRPr="00E3477A" w:rsidR="00E3477A" w:rsidTr="00E3477A" w14:paraId="35177D42" w14:textId="77777777">
        <w:trPr>
          <w:trHeight w:val="320"/>
        </w:trPr>
        <w:tc>
          <w:tcPr>
            <w:tcW w:w="440" w:type="dxa"/>
            <w:vMerge/>
            <w:tcBorders>
              <w:top w:val="single" w:color="auto" w:sz="4" w:space="0"/>
              <w:left w:val="single" w:color="auto" w:sz="4" w:space="0"/>
              <w:bottom w:val="single" w:color="000000" w:sz="4" w:space="0"/>
              <w:right w:val="single" w:color="auto" w:sz="4" w:space="0"/>
            </w:tcBorders>
            <w:vAlign w:val="center"/>
            <w:hideMark/>
          </w:tcPr>
          <w:p w:rsidRPr="00E3477A" w:rsidR="00E3477A" w:rsidP="00CA4C63" w:rsidRDefault="00E3477A" w14:paraId="6B5EA8A8" w14:textId="77777777">
            <w:pPr>
              <w:keepNext/>
              <w:keepLines/>
              <w:spacing w:line="240" w:lineRule="auto"/>
              <w:jc w:val="left"/>
              <w:rPr>
                <w:rFonts w:ascii="Calibri" w:hAnsi="Calibri" w:eastAsia="Times New Roman" w:cs="Calibri"/>
                <w:color w:val="000000"/>
              </w:rPr>
            </w:pPr>
          </w:p>
        </w:tc>
        <w:tc>
          <w:tcPr>
            <w:tcW w:w="1540" w:type="dxa"/>
            <w:tcBorders>
              <w:top w:val="nil"/>
              <w:left w:val="nil"/>
              <w:bottom w:val="single" w:color="auto" w:sz="4" w:space="0"/>
              <w:right w:val="single" w:color="auto" w:sz="4" w:space="0"/>
            </w:tcBorders>
            <w:shd w:val="clear" w:color="auto" w:fill="auto"/>
            <w:noWrap/>
            <w:vAlign w:val="bottom"/>
            <w:hideMark/>
          </w:tcPr>
          <w:p w:rsidRPr="00E3477A" w:rsidR="00E3477A" w:rsidP="00CA4C63" w:rsidRDefault="00E3477A" w14:paraId="29791817" w14:textId="77777777">
            <w:pPr>
              <w:keepNext/>
              <w:keepLines/>
              <w:spacing w:line="240" w:lineRule="auto"/>
              <w:jc w:val="center"/>
              <w:rPr>
                <w:rFonts w:ascii="Calibri" w:hAnsi="Calibri" w:eastAsia="Times New Roman" w:cs="Calibri"/>
                <w:color w:val="000000"/>
              </w:rPr>
            </w:pPr>
            <w:r w:rsidRPr="00E3477A">
              <w:rPr>
                <w:rFonts w:ascii="Calibri" w:hAnsi="Calibri" w:eastAsia="Times New Roman" w:cs="Calibri"/>
                <w:color w:val="000000"/>
              </w:rPr>
              <w:t>PK</w:t>
            </w:r>
          </w:p>
        </w:tc>
        <w:tc>
          <w:tcPr>
            <w:tcW w:w="7720" w:type="dxa"/>
            <w:gridSpan w:val="4"/>
            <w:vMerge/>
            <w:tcBorders>
              <w:top w:val="nil"/>
              <w:left w:val="nil"/>
              <w:bottom w:val="single" w:color="auto" w:sz="4" w:space="0"/>
              <w:right w:val="single" w:color="auto" w:sz="4" w:space="0"/>
            </w:tcBorders>
            <w:vAlign w:val="center"/>
            <w:hideMark/>
          </w:tcPr>
          <w:p w:rsidRPr="00E3477A" w:rsidR="00E3477A" w:rsidP="00CA4C63" w:rsidRDefault="00E3477A" w14:paraId="259DE2EE" w14:textId="77777777">
            <w:pPr>
              <w:keepNext/>
              <w:keepLines/>
              <w:spacing w:line="240" w:lineRule="auto"/>
              <w:jc w:val="left"/>
              <w:rPr>
                <w:rFonts w:ascii="Calibri" w:hAnsi="Calibri" w:eastAsia="Times New Roman" w:cs="Calibri"/>
                <w:color w:val="000000"/>
              </w:rPr>
            </w:pPr>
          </w:p>
        </w:tc>
      </w:tr>
      <w:tr w:rsidRPr="00E3477A" w:rsidR="00E3477A" w:rsidTr="00E3477A" w14:paraId="1F0209A7" w14:textId="77777777">
        <w:trPr>
          <w:trHeight w:val="320"/>
        </w:trPr>
        <w:tc>
          <w:tcPr>
            <w:tcW w:w="440" w:type="dxa"/>
            <w:vMerge/>
            <w:tcBorders>
              <w:top w:val="single" w:color="auto" w:sz="4" w:space="0"/>
              <w:left w:val="single" w:color="auto" w:sz="4" w:space="0"/>
              <w:bottom w:val="single" w:color="000000" w:sz="4" w:space="0"/>
              <w:right w:val="single" w:color="auto" w:sz="4" w:space="0"/>
            </w:tcBorders>
            <w:vAlign w:val="center"/>
            <w:hideMark/>
          </w:tcPr>
          <w:p w:rsidRPr="00E3477A" w:rsidR="00E3477A" w:rsidP="00CA4C63" w:rsidRDefault="00E3477A" w14:paraId="612D1AAD" w14:textId="77777777">
            <w:pPr>
              <w:keepNext/>
              <w:keepLines/>
              <w:spacing w:line="240" w:lineRule="auto"/>
              <w:jc w:val="left"/>
              <w:rPr>
                <w:rFonts w:ascii="Calibri" w:hAnsi="Calibri" w:eastAsia="Times New Roman" w:cs="Calibri"/>
                <w:color w:val="000000"/>
              </w:rPr>
            </w:pPr>
          </w:p>
        </w:tc>
        <w:tc>
          <w:tcPr>
            <w:tcW w:w="1540" w:type="dxa"/>
            <w:tcBorders>
              <w:top w:val="nil"/>
              <w:left w:val="nil"/>
              <w:bottom w:val="single" w:color="auto" w:sz="4" w:space="0"/>
              <w:right w:val="single" w:color="auto" w:sz="4" w:space="0"/>
            </w:tcBorders>
            <w:shd w:val="clear" w:color="auto" w:fill="auto"/>
            <w:noWrap/>
            <w:vAlign w:val="bottom"/>
            <w:hideMark/>
          </w:tcPr>
          <w:p w:rsidRPr="00E3477A" w:rsidR="00E3477A" w:rsidP="00CA4C63" w:rsidRDefault="00E3477A" w14:paraId="1A65468D" w14:textId="77777777">
            <w:pPr>
              <w:keepNext/>
              <w:keepLines/>
              <w:spacing w:line="240" w:lineRule="auto"/>
              <w:jc w:val="center"/>
              <w:rPr>
                <w:rFonts w:ascii="Calibri" w:hAnsi="Calibri" w:eastAsia="Times New Roman" w:cs="Calibri"/>
                <w:color w:val="000000"/>
              </w:rPr>
            </w:pPr>
            <w:r w:rsidRPr="00E3477A">
              <w:rPr>
                <w:rFonts w:ascii="Calibri" w:hAnsi="Calibri" w:eastAsia="Times New Roman" w:cs="Calibri"/>
                <w:color w:val="000000"/>
              </w:rPr>
              <w:t>deviceId</w:t>
            </w:r>
          </w:p>
        </w:tc>
        <w:tc>
          <w:tcPr>
            <w:tcW w:w="1835" w:type="dxa"/>
            <w:tcBorders>
              <w:top w:val="nil"/>
              <w:left w:val="nil"/>
              <w:bottom w:val="single" w:color="auto" w:sz="4" w:space="0"/>
              <w:right w:val="single" w:color="auto" w:sz="4" w:space="0"/>
            </w:tcBorders>
            <w:shd w:val="clear" w:color="auto" w:fill="auto"/>
            <w:noWrap/>
            <w:vAlign w:val="bottom"/>
            <w:hideMark/>
          </w:tcPr>
          <w:p w:rsidRPr="00E3477A" w:rsidR="00E3477A" w:rsidP="00CA4C63" w:rsidRDefault="00E3477A" w14:paraId="3A5051AF" w14:textId="77777777">
            <w:pPr>
              <w:keepNext/>
              <w:keepLines/>
              <w:spacing w:line="240" w:lineRule="auto"/>
              <w:jc w:val="center"/>
              <w:rPr>
                <w:rFonts w:ascii="Calibri" w:hAnsi="Calibri" w:eastAsia="Times New Roman" w:cs="Calibri"/>
                <w:color w:val="000000"/>
              </w:rPr>
            </w:pPr>
            <w:r w:rsidRPr="00E3477A">
              <w:rPr>
                <w:rFonts w:ascii="Calibri" w:hAnsi="Calibri" w:eastAsia="Times New Roman" w:cs="Calibri"/>
                <w:color w:val="000000"/>
              </w:rPr>
              <w:t>name</w:t>
            </w:r>
          </w:p>
        </w:tc>
        <w:tc>
          <w:tcPr>
            <w:tcW w:w="2349" w:type="dxa"/>
            <w:gridSpan w:val="2"/>
            <w:tcBorders>
              <w:top w:val="single" w:color="auto" w:sz="4" w:space="0"/>
              <w:left w:val="nil"/>
              <w:bottom w:val="single" w:color="auto" w:sz="4" w:space="0"/>
              <w:right w:val="single" w:color="auto" w:sz="4" w:space="0"/>
            </w:tcBorders>
            <w:shd w:val="clear" w:color="auto" w:fill="auto"/>
            <w:noWrap/>
            <w:vAlign w:val="bottom"/>
            <w:hideMark/>
          </w:tcPr>
          <w:p w:rsidRPr="00E3477A" w:rsidR="00E3477A" w:rsidP="00CA4C63" w:rsidRDefault="00E3477A" w14:paraId="365A84D6" w14:textId="77777777">
            <w:pPr>
              <w:keepNext/>
              <w:keepLines/>
              <w:spacing w:line="240" w:lineRule="auto"/>
              <w:jc w:val="center"/>
              <w:rPr>
                <w:rFonts w:ascii="Calibri" w:hAnsi="Calibri" w:eastAsia="Times New Roman" w:cs="Calibri"/>
                <w:color w:val="000000"/>
              </w:rPr>
            </w:pPr>
            <w:r w:rsidRPr="00E3477A">
              <w:rPr>
                <w:rFonts w:ascii="Calibri" w:hAnsi="Calibri" w:eastAsia="Times New Roman" w:cs="Calibri"/>
                <w:color w:val="000000"/>
              </w:rPr>
              <w:t>lastKnownLocation</w:t>
            </w:r>
          </w:p>
        </w:tc>
        <w:tc>
          <w:tcPr>
            <w:tcW w:w="3536" w:type="dxa"/>
            <w:tcBorders>
              <w:top w:val="nil"/>
              <w:left w:val="nil"/>
              <w:bottom w:val="single" w:color="auto" w:sz="4" w:space="0"/>
              <w:right w:val="single" w:color="auto" w:sz="4" w:space="0"/>
            </w:tcBorders>
            <w:shd w:val="clear" w:color="auto" w:fill="auto"/>
            <w:noWrap/>
            <w:vAlign w:val="bottom"/>
            <w:hideMark/>
          </w:tcPr>
          <w:p w:rsidRPr="00E3477A" w:rsidR="00E3477A" w:rsidP="00CA4C63" w:rsidRDefault="00E3477A" w14:paraId="49A6CC8D" w14:textId="77777777">
            <w:pPr>
              <w:keepNext/>
              <w:keepLines/>
              <w:spacing w:line="240" w:lineRule="auto"/>
              <w:jc w:val="center"/>
              <w:rPr>
                <w:rFonts w:ascii="Calibri" w:hAnsi="Calibri" w:eastAsia="Times New Roman" w:cs="Calibri"/>
                <w:color w:val="000000"/>
              </w:rPr>
            </w:pPr>
            <w:r w:rsidRPr="00E3477A">
              <w:rPr>
                <w:rFonts w:ascii="Calibri" w:hAnsi="Calibri" w:eastAsia="Times New Roman" w:cs="Calibri"/>
                <w:color w:val="000000"/>
              </w:rPr>
              <w:t>locationUpdateTimestamp</w:t>
            </w:r>
          </w:p>
        </w:tc>
      </w:tr>
      <w:tr w:rsidRPr="00E3477A" w:rsidR="00E3477A" w:rsidTr="00E3477A" w14:paraId="2644187C" w14:textId="77777777">
        <w:trPr>
          <w:trHeight w:val="320"/>
        </w:trPr>
        <w:tc>
          <w:tcPr>
            <w:tcW w:w="440" w:type="dxa"/>
            <w:vMerge/>
            <w:tcBorders>
              <w:top w:val="single" w:color="auto" w:sz="4" w:space="0"/>
              <w:left w:val="single" w:color="auto" w:sz="4" w:space="0"/>
              <w:bottom w:val="single" w:color="000000" w:sz="4" w:space="0"/>
              <w:right w:val="single" w:color="auto" w:sz="4" w:space="0"/>
            </w:tcBorders>
            <w:vAlign w:val="center"/>
            <w:hideMark/>
          </w:tcPr>
          <w:p w:rsidRPr="00E3477A" w:rsidR="00E3477A" w:rsidP="00CA4C63" w:rsidRDefault="00E3477A" w14:paraId="2C3909A3" w14:textId="77777777">
            <w:pPr>
              <w:keepNext/>
              <w:keepLines/>
              <w:spacing w:line="240" w:lineRule="auto"/>
              <w:jc w:val="left"/>
              <w:rPr>
                <w:rFonts w:ascii="Calibri" w:hAnsi="Calibri" w:eastAsia="Times New Roman" w:cs="Calibri"/>
                <w:color w:val="000000"/>
              </w:rPr>
            </w:pPr>
          </w:p>
        </w:tc>
        <w:tc>
          <w:tcPr>
            <w:tcW w:w="1540" w:type="dxa"/>
            <w:tcBorders>
              <w:top w:val="nil"/>
              <w:left w:val="nil"/>
              <w:bottom w:val="single" w:color="auto" w:sz="4" w:space="0"/>
              <w:right w:val="single" w:color="auto" w:sz="4" w:space="0"/>
            </w:tcBorders>
            <w:shd w:val="clear" w:color="auto" w:fill="auto"/>
            <w:noWrap/>
            <w:vAlign w:val="bottom"/>
            <w:hideMark/>
          </w:tcPr>
          <w:p w:rsidRPr="00E3477A" w:rsidR="00E3477A" w:rsidP="00CA4C63" w:rsidRDefault="00E3477A" w14:paraId="23336E02" w14:textId="77777777">
            <w:pPr>
              <w:keepNext/>
              <w:keepLines/>
              <w:spacing w:line="240" w:lineRule="auto"/>
              <w:jc w:val="left"/>
              <w:rPr>
                <w:rFonts w:ascii="Calibri" w:hAnsi="Calibri" w:eastAsia="Times New Roman" w:cs="Calibri"/>
                <w:color w:val="000000"/>
              </w:rPr>
            </w:pPr>
            <w:r w:rsidRPr="00E3477A">
              <w:rPr>
                <w:rFonts w:ascii="Calibri" w:hAnsi="Calibri" w:eastAsia="Times New Roman" w:cs="Calibri"/>
                <w:color w:val="000000"/>
              </w:rPr>
              <w:t>deviceId1</w:t>
            </w:r>
          </w:p>
        </w:tc>
        <w:tc>
          <w:tcPr>
            <w:tcW w:w="1835" w:type="dxa"/>
            <w:tcBorders>
              <w:top w:val="nil"/>
              <w:left w:val="nil"/>
              <w:bottom w:val="single" w:color="auto" w:sz="4" w:space="0"/>
              <w:right w:val="single" w:color="auto" w:sz="4" w:space="0"/>
            </w:tcBorders>
            <w:shd w:val="clear" w:color="auto" w:fill="auto"/>
            <w:noWrap/>
            <w:vAlign w:val="bottom"/>
            <w:hideMark/>
          </w:tcPr>
          <w:p w:rsidRPr="00E3477A" w:rsidR="00E3477A" w:rsidP="00CA4C63" w:rsidRDefault="00E3477A" w14:paraId="07101A9F" w14:textId="77777777">
            <w:pPr>
              <w:keepNext/>
              <w:keepLines/>
              <w:spacing w:line="240" w:lineRule="auto"/>
              <w:jc w:val="left"/>
              <w:rPr>
                <w:rFonts w:ascii="Calibri" w:hAnsi="Calibri" w:eastAsia="Times New Roman" w:cs="Calibri"/>
                <w:color w:val="000000"/>
              </w:rPr>
            </w:pPr>
            <w:r w:rsidRPr="00E3477A">
              <w:rPr>
                <w:rFonts w:ascii="Calibri" w:hAnsi="Calibri" w:eastAsia="Times New Roman" w:cs="Calibri"/>
                <w:color w:val="000000"/>
              </w:rPr>
              <w:t>deviceName1</w:t>
            </w:r>
          </w:p>
        </w:tc>
        <w:tc>
          <w:tcPr>
            <w:tcW w:w="1060" w:type="dxa"/>
            <w:tcBorders>
              <w:top w:val="nil"/>
              <w:left w:val="nil"/>
              <w:bottom w:val="single" w:color="auto" w:sz="4" w:space="0"/>
              <w:right w:val="single" w:color="auto" w:sz="4" w:space="0"/>
            </w:tcBorders>
            <w:shd w:val="clear" w:color="auto" w:fill="auto"/>
            <w:noWrap/>
            <w:vAlign w:val="bottom"/>
            <w:hideMark/>
          </w:tcPr>
          <w:p w:rsidRPr="00E3477A" w:rsidR="00E3477A" w:rsidP="00CA4C63" w:rsidRDefault="00E3477A" w14:paraId="0FD9FBB7" w14:textId="77777777">
            <w:pPr>
              <w:keepNext/>
              <w:keepLines/>
              <w:spacing w:line="240" w:lineRule="auto"/>
              <w:jc w:val="left"/>
              <w:rPr>
                <w:rFonts w:ascii="Calibri" w:hAnsi="Calibri" w:eastAsia="Times New Roman" w:cs="Calibri"/>
                <w:color w:val="000000"/>
              </w:rPr>
            </w:pPr>
            <w:r w:rsidRPr="00E3477A">
              <w:rPr>
                <w:rFonts w:ascii="Calibri" w:hAnsi="Calibri" w:eastAsia="Times New Roman" w:cs="Calibri"/>
                <w:color w:val="000000"/>
              </w:rPr>
              <w:t>latitude</w:t>
            </w:r>
          </w:p>
        </w:tc>
        <w:tc>
          <w:tcPr>
            <w:tcW w:w="1289" w:type="dxa"/>
            <w:tcBorders>
              <w:top w:val="nil"/>
              <w:left w:val="nil"/>
              <w:bottom w:val="single" w:color="auto" w:sz="4" w:space="0"/>
              <w:right w:val="single" w:color="auto" w:sz="4" w:space="0"/>
            </w:tcBorders>
            <w:shd w:val="clear" w:color="auto" w:fill="auto"/>
            <w:noWrap/>
            <w:vAlign w:val="bottom"/>
            <w:hideMark/>
          </w:tcPr>
          <w:p w:rsidRPr="00E3477A" w:rsidR="00E3477A" w:rsidP="00CA4C63" w:rsidRDefault="00E3477A" w14:paraId="389A4691" w14:textId="77777777">
            <w:pPr>
              <w:keepNext/>
              <w:keepLines/>
              <w:spacing w:line="240" w:lineRule="auto"/>
              <w:jc w:val="left"/>
              <w:rPr>
                <w:rFonts w:ascii="Calibri" w:hAnsi="Calibri" w:eastAsia="Times New Roman" w:cs="Calibri"/>
                <w:color w:val="000000"/>
              </w:rPr>
            </w:pPr>
            <w:r w:rsidRPr="00E3477A">
              <w:rPr>
                <w:rFonts w:ascii="Calibri" w:hAnsi="Calibri" w:eastAsia="Times New Roman" w:cs="Calibri"/>
                <w:color w:val="000000"/>
              </w:rPr>
              <w:t>longitude</w:t>
            </w:r>
          </w:p>
        </w:tc>
        <w:tc>
          <w:tcPr>
            <w:tcW w:w="3536" w:type="dxa"/>
            <w:tcBorders>
              <w:top w:val="nil"/>
              <w:left w:val="nil"/>
              <w:bottom w:val="single" w:color="auto" w:sz="4" w:space="0"/>
              <w:right w:val="single" w:color="auto" w:sz="4" w:space="0"/>
            </w:tcBorders>
            <w:shd w:val="clear" w:color="auto" w:fill="auto"/>
            <w:noWrap/>
            <w:vAlign w:val="bottom"/>
            <w:hideMark/>
          </w:tcPr>
          <w:p w:rsidRPr="00E3477A" w:rsidR="00E3477A" w:rsidP="00CA4C63" w:rsidRDefault="00E3477A" w14:paraId="1191ED2A" w14:textId="77777777">
            <w:pPr>
              <w:keepNext/>
              <w:keepLines/>
              <w:spacing w:line="240" w:lineRule="auto"/>
              <w:jc w:val="left"/>
              <w:rPr>
                <w:rFonts w:ascii="Calibri" w:hAnsi="Calibri" w:eastAsia="Times New Roman" w:cs="Calibri"/>
                <w:color w:val="000000"/>
              </w:rPr>
            </w:pPr>
            <w:r w:rsidRPr="00E3477A">
              <w:rPr>
                <w:rFonts w:ascii="Calibri" w:hAnsi="Calibri" w:eastAsia="Times New Roman" w:cs="Calibri"/>
                <w:color w:val="000000"/>
              </w:rPr>
              <w:t>ISO 8601</w:t>
            </w:r>
          </w:p>
        </w:tc>
      </w:tr>
    </w:tbl>
    <w:p w:rsidR="00E3477A" w:rsidP="003950EF" w:rsidRDefault="003950EF" w14:paraId="7CA0F14B" w14:textId="19337125">
      <w:pPr>
        <w:pStyle w:val="Caption"/>
      </w:pPr>
      <w:bookmarkStart w:name="_Ref5123295" w:id="108"/>
      <w:bookmarkStart w:name="_Toc5123567" w:id="109"/>
      <w:bookmarkStart w:name="_Toc5305220" w:id="110"/>
      <w:r>
        <w:t xml:space="preserve">Table </w:t>
      </w:r>
      <w:r>
        <w:fldChar w:fldCharType="begin"/>
      </w:r>
      <w:r>
        <w:instrText xml:space="preserve"> SEQ Table \* ARABIC </w:instrText>
      </w:r>
      <w:r>
        <w:fldChar w:fldCharType="separate"/>
      </w:r>
      <w:r w:rsidR="004C755D">
        <w:rPr>
          <w:noProof/>
        </w:rPr>
        <w:t>1</w:t>
      </w:r>
      <w:r>
        <w:fldChar w:fldCharType="end"/>
      </w:r>
      <w:bookmarkEnd w:id="108"/>
      <w:r>
        <w:t>. DynamoDB devices Table</w:t>
      </w:r>
      <w:bookmarkEnd w:id="109"/>
      <w:bookmarkEnd w:id="110"/>
    </w:p>
    <w:tbl>
      <w:tblPr>
        <w:tblW w:w="9700" w:type="dxa"/>
        <w:tblLook w:val="04A0" w:firstRow="1" w:lastRow="0" w:firstColumn="1" w:lastColumn="0" w:noHBand="0" w:noVBand="1"/>
      </w:tblPr>
      <w:tblGrid>
        <w:gridCol w:w="523"/>
        <w:gridCol w:w="1473"/>
        <w:gridCol w:w="1647"/>
        <w:gridCol w:w="1935"/>
        <w:gridCol w:w="2353"/>
        <w:gridCol w:w="1852"/>
      </w:tblGrid>
      <w:tr w:rsidRPr="00072661" w:rsidR="00072661" w:rsidTr="00072661" w14:paraId="77F80DFB" w14:textId="77777777">
        <w:trPr>
          <w:trHeight w:val="320"/>
        </w:trPr>
        <w:tc>
          <w:tcPr>
            <w:tcW w:w="440" w:type="dxa"/>
            <w:vMerge w:val="restart"/>
            <w:tcBorders>
              <w:top w:val="single" w:color="auto" w:sz="4" w:space="0"/>
              <w:left w:val="single" w:color="auto" w:sz="4" w:space="0"/>
              <w:bottom w:val="single" w:color="000000" w:sz="4" w:space="0"/>
              <w:right w:val="single" w:color="auto" w:sz="4" w:space="0"/>
            </w:tcBorders>
            <w:shd w:val="clear" w:color="auto" w:fill="auto"/>
            <w:noWrap/>
            <w:textDirection w:val="btLr"/>
            <w:vAlign w:val="center"/>
            <w:hideMark/>
          </w:tcPr>
          <w:p w:rsidRPr="00072661" w:rsidR="00072661" w:rsidP="00072661" w:rsidRDefault="00072661" w14:paraId="2B683D69" w14:textId="77777777">
            <w:pPr>
              <w:spacing w:line="240" w:lineRule="auto"/>
              <w:jc w:val="center"/>
              <w:rPr>
                <w:rFonts w:ascii="Calibri" w:hAnsi="Calibri" w:eastAsia="Times New Roman" w:cs="Calibri"/>
                <w:color w:val="000000"/>
              </w:rPr>
            </w:pPr>
            <w:r w:rsidRPr="00072661">
              <w:rPr>
                <w:rFonts w:ascii="Calibri" w:hAnsi="Calibri" w:eastAsia="Times New Roman" w:cs="Calibri"/>
                <w:color w:val="000000"/>
              </w:rPr>
              <w:t>readings</w:t>
            </w:r>
          </w:p>
        </w:tc>
        <w:tc>
          <w:tcPr>
            <w:tcW w:w="3120" w:type="dxa"/>
            <w:gridSpan w:val="2"/>
            <w:tcBorders>
              <w:top w:val="single" w:color="auto" w:sz="4" w:space="0"/>
              <w:left w:val="nil"/>
              <w:bottom w:val="single" w:color="auto" w:sz="4" w:space="0"/>
              <w:right w:val="single" w:color="auto" w:sz="4" w:space="0"/>
            </w:tcBorders>
            <w:shd w:val="clear" w:color="auto" w:fill="auto"/>
            <w:noWrap/>
            <w:vAlign w:val="bottom"/>
            <w:hideMark/>
          </w:tcPr>
          <w:p w:rsidRPr="00072661" w:rsidR="00072661" w:rsidP="00072661" w:rsidRDefault="00072661" w14:paraId="5908A415" w14:textId="77777777">
            <w:pPr>
              <w:spacing w:line="240" w:lineRule="auto"/>
              <w:jc w:val="center"/>
              <w:rPr>
                <w:rFonts w:ascii="Calibri" w:hAnsi="Calibri" w:eastAsia="Times New Roman" w:cs="Calibri"/>
                <w:color w:val="000000"/>
              </w:rPr>
            </w:pPr>
            <w:r w:rsidRPr="00072661">
              <w:rPr>
                <w:rFonts w:ascii="Calibri" w:hAnsi="Calibri" w:eastAsia="Times New Roman" w:cs="Calibri"/>
                <w:color w:val="000000"/>
              </w:rPr>
              <w:t>Primary Key</w:t>
            </w:r>
          </w:p>
        </w:tc>
        <w:tc>
          <w:tcPr>
            <w:tcW w:w="6140" w:type="dxa"/>
            <w:gridSpan w:val="3"/>
            <w:vMerge w:val="restart"/>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072661" w:rsidR="00072661" w:rsidP="00072661" w:rsidRDefault="00072661" w14:paraId="3B8BA9A6" w14:textId="77777777">
            <w:pPr>
              <w:spacing w:line="240" w:lineRule="auto"/>
              <w:jc w:val="center"/>
              <w:rPr>
                <w:rFonts w:ascii="Calibri" w:hAnsi="Calibri" w:eastAsia="Times New Roman" w:cs="Calibri"/>
                <w:color w:val="000000"/>
              </w:rPr>
            </w:pPr>
            <w:r w:rsidRPr="00072661">
              <w:rPr>
                <w:rFonts w:ascii="Calibri" w:hAnsi="Calibri" w:eastAsia="Times New Roman" w:cs="Calibri"/>
                <w:color w:val="000000"/>
              </w:rPr>
              <w:t>Attributes</w:t>
            </w:r>
          </w:p>
        </w:tc>
      </w:tr>
      <w:tr w:rsidRPr="00072661" w:rsidR="00072661" w:rsidTr="00072661" w14:paraId="785A8951" w14:textId="77777777">
        <w:trPr>
          <w:trHeight w:val="320"/>
        </w:trPr>
        <w:tc>
          <w:tcPr>
            <w:tcW w:w="440" w:type="dxa"/>
            <w:vMerge/>
            <w:tcBorders>
              <w:top w:val="single" w:color="auto" w:sz="4" w:space="0"/>
              <w:left w:val="single" w:color="auto" w:sz="4" w:space="0"/>
              <w:bottom w:val="single" w:color="000000" w:sz="4" w:space="0"/>
              <w:right w:val="single" w:color="auto" w:sz="4" w:space="0"/>
            </w:tcBorders>
            <w:vAlign w:val="center"/>
            <w:hideMark/>
          </w:tcPr>
          <w:p w:rsidRPr="00072661" w:rsidR="00072661" w:rsidP="00072661" w:rsidRDefault="00072661" w14:paraId="023D5DBC" w14:textId="77777777">
            <w:pPr>
              <w:spacing w:line="240" w:lineRule="auto"/>
              <w:jc w:val="left"/>
              <w:rPr>
                <w:rFonts w:ascii="Calibri" w:hAnsi="Calibri" w:eastAsia="Times New Roman" w:cs="Calibri"/>
                <w:color w:val="000000"/>
              </w:rPr>
            </w:pPr>
          </w:p>
        </w:tc>
        <w:tc>
          <w:tcPr>
            <w:tcW w:w="1473" w:type="dxa"/>
            <w:tcBorders>
              <w:top w:val="nil"/>
              <w:left w:val="nil"/>
              <w:bottom w:val="single" w:color="auto" w:sz="4" w:space="0"/>
              <w:right w:val="single" w:color="auto" w:sz="4" w:space="0"/>
            </w:tcBorders>
            <w:shd w:val="clear" w:color="auto" w:fill="auto"/>
            <w:noWrap/>
            <w:vAlign w:val="bottom"/>
            <w:hideMark/>
          </w:tcPr>
          <w:p w:rsidRPr="00072661" w:rsidR="00072661" w:rsidP="00072661" w:rsidRDefault="00072661" w14:paraId="0741990B" w14:textId="77777777">
            <w:pPr>
              <w:spacing w:line="240" w:lineRule="auto"/>
              <w:jc w:val="center"/>
              <w:rPr>
                <w:rFonts w:ascii="Calibri" w:hAnsi="Calibri" w:eastAsia="Times New Roman" w:cs="Calibri"/>
                <w:color w:val="000000"/>
              </w:rPr>
            </w:pPr>
            <w:r w:rsidRPr="00072661">
              <w:rPr>
                <w:rFonts w:ascii="Calibri" w:hAnsi="Calibri" w:eastAsia="Times New Roman" w:cs="Calibri"/>
                <w:color w:val="000000"/>
              </w:rPr>
              <w:t>PK</w:t>
            </w:r>
          </w:p>
        </w:tc>
        <w:tc>
          <w:tcPr>
            <w:tcW w:w="1647" w:type="dxa"/>
            <w:tcBorders>
              <w:top w:val="nil"/>
              <w:left w:val="nil"/>
              <w:bottom w:val="single" w:color="auto" w:sz="4" w:space="0"/>
              <w:right w:val="single" w:color="auto" w:sz="4" w:space="0"/>
            </w:tcBorders>
            <w:shd w:val="clear" w:color="auto" w:fill="auto"/>
            <w:noWrap/>
            <w:vAlign w:val="bottom"/>
            <w:hideMark/>
          </w:tcPr>
          <w:p w:rsidRPr="00072661" w:rsidR="00072661" w:rsidP="00072661" w:rsidRDefault="00072661" w14:paraId="7A98E0C2" w14:textId="77777777">
            <w:pPr>
              <w:spacing w:line="240" w:lineRule="auto"/>
              <w:jc w:val="center"/>
              <w:rPr>
                <w:rFonts w:ascii="Calibri" w:hAnsi="Calibri" w:eastAsia="Times New Roman" w:cs="Calibri"/>
                <w:color w:val="000000"/>
              </w:rPr>
            </w:pPr>
            <w:r w:rsidRPr="00072661">
              <w:rPr>
                <w:rFonts w:ascii="Calibri" w:hAnsi="Calibri" w:eastAsia="Times New Roman" w:cs="Calibri"/>
                <w:color w:val="000000"/>
              </w:rPr>
              <w:t>SK</w:t>
            </w:r>
          </w:p>
        </w:tc>
        <w:tc>
          <w:tcPr>
            <w:tcW w:w="6140" w:type="dxa"/>
            <w:gridSpan w:val="3"/>
            <w:vMerge/>
            <w:tcBorders>
              <w:top w:val="nil"/>
              <w:left w:val="nil"/>
              <w:bottom w:val="single" w:color="auto" w:sz="4" w:space="0"/>
              <w:right w:val="single" w:color="auto" w:sz="4" w:space="0"/>
            </w:tcBorders>
            <w:vAlign w:val="center"/>
            <w:hideMark/>
          </w:tcPr>
          <w:p w:rsidRPr="00072661" w:rsidR="00072661" w:rsidP="00072661" w:rsidRDefault="00072661" w14:paraId="55F3784A" w14:textId="77777777">
            <w:pPr>
              <w:spacing w:line="240" w:lineRule="auto"/>
              <w:jc w:val="left"/>
              <w:rPr>
                <w:rFonts w:ascii="Calibri" w:hAnsi="Calibri" w:eastAsia="Times New Roman" w:cs="Calibri"/>
                <w:color w:val="000000"/>
              </w:rPr>
            </w:pPr>
          </w:p>
        </w:tc>
      </w:tr>
      <w:tr w:rsidRPr="00072661" w:rsidR="00072661" w:rsidTr="00072661" w14:paraId="55C56249" w14:textId="77777777">
        <w:trPr>
          <w:trHeight w:val="320"/>
        </w:trPr>
        <w:tc>
          <w:tcPr>
            <w:tcW w:w="440" w:type="dxa"/>
            <w:vMerge/>
            <w:tcBorders>
              <w:top w:val="single" w:color="auto" w:sz="4" w:space="0"/>
              <w:left w:val="single" w:color="auto" w:sz="4" w:space="0"/>
              <w:bottom w:val="single" w:color="000000" w:sz="4" w:space="0"/>
              <w:right w:val="single" w:color="auto" w:sz="4" w:space="0"/>
            </w:tcBorders>
            <w:vAlign w:val="center"/>
            <w:hideMark/>
          </w:tcPr>
          <w:p w:rsidRPr="00072661" w:rsidR="00072661" w:rsidP="00072661" w:rsidRDefault="00072661" w14:paraId="4452F1D8" w14:textId="77777777">
            <w:pPr>
              <w:spacing w:line="240" w:lineRule="auto"/>
              <w:jc w:val="left"/>
              <w:rPr>
                <w:rFonts w:ascii="Calibri" w:hAnsi="Calibri" w:eastAsia="Times New Roman" w:cs="Calibri"/>
                <w:color w:val="000000"/>
              </w:rPr>
            </w:pPr>
          </w:p>
        </w:tc>
        <w:tc>
          <w:tcPr>
            <w:tcW w:w="1473" w:type="dxa"/>
            <w:tcBorders>
              <w:top w:val="nil"/>
              <w:left w:val="nil"/>
              <w:bottom w:val="single" w:color="auto" w:sz="4" w:space="0"/>
              <w:right w:val="single" w:color="auto" w:sz="4" w:space="0"/>
            </w:tcBorders>
            <w:shd w:val="clear" w:color="auto" w:fill="auto"/>
            <w:noWrap/>
            <w:vAlign w:val="bottom"/>
            <w:hideMark/>
          </w:tcPr>
          <w:p w:rsidRPr="00072661" w:rsidR="00072661" w:rsidP="00072661" w:rsidRDefault="00072661" w14:paraId="3D14CA67" w14:textId="77777777">
            <w:pPr>
              <w:spacing w:line="240" w:lineRule="auto"/>
              <w:jc w:val="center"/>
              <w:rPr>
                <w:rFonts w:ascii="Calibri" w:hAnsi="Calibri" w:eastAsia="Times New Roman" w:cs="Calibri"/>
                <w:color w:val="000000"/>
              </w:rPr>
            </w:pPr>
            <w:r w:rsidRPr="00072661">
              <w:rPr>
                <w:rFonts w:ascii="Calibri" w:hAnsi="Calibri" w:eastAsia="Times New Roman" w:cs="Calibri"/>
                <w:color w:val="000000"/>
              </w:rPr>
              <w:t>deviceId</w:t>
            </w:r>
          </w:p>
        </w:tc>
        <w:tc>
          <w:tcPr>
            <w:tcW w:w="1647" w:type="dxa"/>
            <w:tcBorders>
              <w:top w:val="nil"/>
              <w:left w:val="nil"/>
              <w:bottom w:val="single" w:color="auto" w:sz="4" w:space="0"/>
              <w:right w:val="single" w:color="auto" w:sz="4" w:space="0"/>
            </w:tcBorders>
            <w:shd w:val="clear" w:color="auto" w:fill="auto"/>
            <w:noWrap/>
            <w:vAlign w:val="bottom"/>
            <w:hideMark/>
          </w:tcPr>
          <w:p w:rsidRPr="00072661" w:rsidR="00072661" w:rsidP="00072661" w:rsidRDefault="00072661" w14:paraId="61A5B093" w14:textId="77777777">
            <w:pPr>
              <w:spacing w:line="240" w:lineRule="auto"/>
              <w:jc w:val="center"/>
              <w:rPr>
                <w:rFonts w:ascii="Calibri" w:hAnsi="Calibri" w:eastAsia="Times New Roman" w:cs="Calibri"/>
                <w:color w:val="000000"/>
              </w:rPr>
            </w:pPr>
            <w:r w:rsidRPr="00072661">
              <w:rPr>
                <w:rFonts w:ascii="Calibri" w:hAnsi="Calibri" w:eastAsia="Times New Roman" w:cs="Calibri"/>
                <w:color w:val="000000"/>
              </w:rPr>
              <w:t>timestamp</w:t>
            </w:r>
          </w:p>
        </w:tc>
        <w:tc>
          <w:tcPr>
            <w:tcW w:w="4288" w:type="dxa"/>
            <w:gridSpan w:val="2"/>
            <w:tcBorders>
              <w:top w:val="single" w:color="auto" w:sz="4" w:space="0"/>
              <w:left w:val="nil"/>
              <w:bottom w:val="single" w:color="auto" w:sz="4" w:space="0"/>
              <w:right w:val="single" w:color="auto" w:sz="4" w:space="0"/>
            </w:tcBorders>
            <w:shd w:val="clear" w:color="auto" w:fill="auto"/>
            <w:noWrap/>
            <w:vAlign w:val="bottom"/>
            <w:hideMark/>
          </w:tcPr>
          <w:p w:rsidRPr="00072661" w:rsidR="00072661" w:rsidP="00072661" w:rsidRDefault="00072661" w14:paraId="2C73EB78" w14:textId="77777777">
            <w:pPr>
              <w:spacing w:line="240" w:lineRule="auto"/>
              <w:jc w:val="center"/>
              <w:rPr>
                <w:rFonts w:ascii="Calibri" w:hAnsi="Calibri" w:eastAsia="Times New Roman" w:cs="Calibri"/>
                <w:color w:val="000000"/>
              </w:rPr>
            </w:pPr>
            <w:r w:rsidRPr="00072661">
              <w:rPr>
                <w:rFonts w:ascii="Calibri" w:hAnsi="Calibri" w:eastAsia="Times New Roman" w:cs="Calibri"/>
                <w:color w:val="000000"/>
              </w:rPr>
              <w:t>location</w:t>
            </w:r>
          </w:p>
        </w:tc>
        <w:tc>
          <w:tcPr>
            <w:tcW w:w="1852" w:type="dxa"/>
            <w:tcBorders>
              <w:top w:val="nil"/>
              <w:left w:val="nil"/>
              <w:bottom w:val="single" w:color="auto" w:sz="4" w:space="0"/>
              <w:right w:val="single" w:color="auto" w:sz="4" w:space="0"/>
            </w:tcBorders>
            <w:shd w:val="clear" w:color="auto" w:fill="auto"/>
            <w:noWrap/>
            <w:vAlign w:val="bottom"/>
            <w:hideMark/>
          </w:tcPr>
          <w:p w:rsidRPr="00072661" w:rsidR="00072661" w:rsidP="00072661" w:rsidRDefault="00072661" w14:paraId="761D1BEE" w14:textId="77777777">
            <w:pPr>
              <w:spacing w:line="240" w:lineRule="auto"/>
              <w:jc w:val="center"/>
              <w:rPr>
                <w:rFonts w:ascii="Calibri" w:hAnsi="Calibri" w:eastAsia="Times New Roman" w:cs="Calibri"/>
                <w:color w:val="000000"/>
              </w:rPr>
            </w:pPr>
            <w:r w:rsidRPr="00072661">
              <w:rPr>
                <w:rFonts w:ascii="Calibri" w:hAnsi="Calibri" w:eastAsia="Times New Roman" w:cs="Calibri"/>
                <w:color w:val="000000"/>
              </w:rPr>
              <w:t>devices</w:t>
            </w:r>
          </w:p>
        </w:tc>
      </w:tr>
      <w:tr w:rsidRPr="00072661" w:rsidR="00072661" w:rsidTr="00072661" w14:paraId="62A89EA5" w14:textId="77777777">
        <w:trPr>
          <w:trHeight w:val="320"/>
        </w:trPr>
        <w:tc>
          <w:tcPr>
            <w:tcW w:w="440" w:type="dxa"/>
            <w:vMerge/>
            <w:tcBorders>
              <w:top w:val="single" w:color="auto" w:sz="4" w:space="0"/>
              <w:left w:val="single" w:color="auto" w:sz="4" w:space="0"/>
              <w:bottom w:val="single" w:color="000000" w:sz="4" w:space="0"/>
              <w:right w:val="single" w:color="auto" w:sz="4" w:space="0"/>
            </w:tcBorders>
            <w:vAlign w:val="center"/>
            <w:hideMark/>
          </w:tcPr>
          <w:p w:rsidRPr="00072661" w:rsidR="00072661" w:rsidP="00072661" w:rsidRDefault="00072661" w14:paraId="105868DC" w14:textId="77777777">
            <w:pPr>
              <w:spacing w:line="240" w:lineRule="auto"/>
              <w:jc w:val="left"/>
              <w:rPr>
                <w:rFonts w:ascii="Calibri" w:hAnsi="Calibri" w:eastAsia="Times New Roman" w:cs="Calibri"/>
                <w:color w:val="000000"/>
              </w:rPr>
            </w:pPr>
          </w:p>
        </w:tc>
        <w:tc>
          <w:tcPr>
            <w:tcW w:w="1473" w:type="dxa"/>
            <w:tcBorders>
              <w:top w:val="nil"/>
              <w:left w:val="nil"/>
              <w:bottom w:val="single" w:color="auto" w:sz="4" w:space="0"/>
              <w:right w:val="single" w:color="auto" w:sz="4" w:space="0"/>
            </w:tcBorders>
            <w:shd w:val="clear" w:color="auto" w:fill="auto"/>
            <w:noWrap/>
            <w:vAlign w:val="bottom"/>
            <w:hideMark/>
          </w:tcPr>
          <w:p w:rsidRPr="00072661" w:rsidR="00072661" w:rsidP="00072661" w:rsidRDefault="00072661" w14:paraId="2ABB6756" w14:textId="77777777">
            <w:pPr>
              <w:spacing w:line="240" w:lineRule="auto"/>
              <w:jc w:val="left"/>
              <w:rPr>
                <w:rFonts w:ascii="Calibri" w:hAnsi="Calibri" w:eastAsia="Times New Roman" w:cs="Calibri"/>
                <w:color w:val="000000"/>
              </w:rPr>
            </w:pPr>
            <w:r w:rsidRPr="00072661">
              <w:rPr>
                <w:rFonts w:ascii="Calibri" w:hAnsi="Calibri" w:eastAsia="Times New Roman" w:cs="Calibri"/>
                <w:color w:val="000000"/>
              </w:rPr>
              <w:t>deviceId1</w:t>
            </w:r>
          </w:p>
        </w:tc>
        <w:tc>
          <w:tcPr>
            <w:tcW w:w="1647" w:type="dxa"/>
            <w:tcBorders>
              <w:top w:val="nil"/>
              <w:left w:val="nil"/>
              <w:bottom w:val="single" w:color="auto" w:sz="4" w:space="0"/>
              <w:right w:val="single" w:color="auto" w:sz="4" w:space="0"/>
            </w:tcBorders>
            <w:shd w:val="clear" w:color="auto" w:fill="auto"/>
            <w:noWrap/>
            <w:vAlign w:val="bottom"/>
            <w:hideMark/>
          </w:tcPr>
          <w:p w:rsidRPr="00072661" w:rsidR="00072661" w:rsidP="00072661" w:rsidRDefault="00072661" w14:paraId="7278168C" w14:textId="77777777">
            <w:pPr>
              <w:spacing w:line="240" w:lineRule="auto"/>
              <w:jc w:val="left"/>
              <w:rPr>
                <w:rFonts w:ascii="Calibri" w:hAnsi="Calibri" w:eastAsia="Times New Roman" w:cs="Calibri"/>
                <w:color w:val="000000"/>
              </w:rPr>
            </w:pPr>
            <w:r w:rsidRPr="00072661">
              <w:rPr>
                <w:rFonts w:ascii="Calibri" w:hAnsi="Calibri" w:eastAsia="Times New Roman" w:cs="Calibri"/>
                <w:color w:val="000000"/>
              </w:rPr>
              <w:t>ISO 8601</w:t>
            </w:r>
          </w:p>
        </w:tc>
        <w:tc>
          <w:tcPr>
            <w:tcW w:w="1935" w:type="dxa"/>
            <w:tcBorders>
              <w:top w:val="nil"/>
              <w:left w:val="nil"/>
              <w:bottom w:val="single" w:color="auto" w:sz="4" w:space="0"/>
              <w:right w:val="single" w:color="auto" w:sz="4" w:space="0"/>
            </w:tcBorders>
            <w:shd w:val="clear" w:color="auto" w:fill="auto"/>
            <w:noWrap/>
            <w:vAlign w:val="bottom"/>
            <w:hideMark/>
          </w:tcPr>
          <w:p w:rsidRPr="00072661" w:rsidR="00072661" w:rsidP="00072661" w:rsidRDefault="00072661" w14:paraId="0405DD91" w14:textId="77777777">
            <w:pPr>
              <w:spacing w:line="240" w:lineRule="auto"/>
              <w:jc w:val="left"/>
              <w:rPr>
                <w:rFonts w:ascii="Calibri" w:hAnsi="Calibri" w:eastAsia="Times New Roman" w:cs="Calibri"/>
                <w:color w:val="000000"/>
              </w:rPr>
            </w:pPr>
            <w:r w:rsidRPr="00072661">
              <w:rPr>
                <w:rFonts w:ascii="Calibri" w:hAnsi="Calibri" w:eastAsia="Times New Roman" w:cs="Calibri"/>
                <w:color w:val="000000"/>
              </w:rPr>
              <w:t>latitude</w:t>
            </w:r>
          </w:p>
        </w:tc>
        <w:tc>
          <w:tcPr>
            <w:tcW w:w="2353" w:type="dxa"/>
            <w:tcBorders>
              <w:top w:val="nil"/>
              <w:left w:val="nil"/>
              <w:bottom w:val="single" w:color="auto" w:sz="4" w:space="0"/>
              <w:right w:val="single" w:color="auto" w:sz="4" w:space="0"/>
            </w:tcBorders>
            <w:shd w:val="clear" w:color="auto" w:fill="auto"/>
            <w:noWrap/>
            <w:vAlign w:val="bottom"/>
            <w:hideMark/>
          </w:tcPr>
          <w:p w:rsidRPr="00072661" w:rsidR="00072661" w:rsidP="00072661" w:rsidRDefault="00072661" w14:paraId="7011BBF2" w14:textId="77777777">
            <w:pPr>
              <w:spacing w:line="240" w:lineRule="auto"/>
              <w:jc w:val="left"/>
              <w:rPr>
                <w:rFonts w:ascii="Calibri" w:hAnsi="Calibri" w:eastAsia="Times New Roman" w:cs="Calibri"/>
                <w:color w:val="000000"/>
              </w:rPr>
            </w:pPr>
            <w:r w:rsidRPr="00072661">
              <w:rPr>
                <w:rFonts w:ascii="Calibri" w:hAnsi="Calibri" w:eastAsia="Times New Roman" w:cs="Calibri"/>
                <w:color w:val="000000"/>
              </w:rPr>
              <w:t>longitude</w:t>
            </w:r>
          </w:p>
        </w:tc>
        <w:tc>
          <w:tcPr>
            <w:tcW w:w="1852" w:type="dxa"/>
            <w:tcBorders>
              <w:top w:val="nil"/>
              <w:left w:val="nil"/>
              <w:bottom w:val="single" w:color="auto" w:sz="4" w:space="0"/>
              <w:right w:val="single" w:color="auto" w:sz="4" w:space="0"/>
            </w:tcBorders>
            <w:shd w:val="clear" w:color="auto" w:fill="auto"/>
            <w:noWrap/>
            <w:vAlign w:val="bottom"/>
            <w:hideMark/>
          </w:tcPr>
          <w:p w:rsidRPr="00072661" w:rsidR="00072661" w:rsidP="00072661" w:rsidRDefault="00072661" w14:paraId="73641C8F" w14:textId="77777777">
            <w:pPr>
              <w:spacing w:line="240" w:lineRule="auto"/>
              <w:jc w:val="left"/>
              <w:rPr>
                <w:rFonts w:ascii="Calibri" w:hAnsi="Calibri" w:eastAsia="Times New Roman" w:cs="Calibri"/>
                <w:color w:val="000000"/>
              </w:rPr>
            </w:pPr>
            <w:r w:rsidRPr="00072661">
              <w:rPr>
                <w:rFonts w:ascii="Calibri" w:hAnsi="Calibri" w:eastAsia="Times New Roman" w:cs="Calibri"/>
                <w:color w:val="000000"/>
              </w:rPr>
              <w:t>list</w:t>
            </w:r>
          </w:p>
        </w:tc>
      </w:tr>
    </w:tbl>
    <w:p w:rsidR="003950EF" w:rsidP="003950EF" w:rsidRDefault="003950EF" w14:paraId="6E7F58ED" w14:textId="5BC61E04">
      <w:pPr>
        <w:pStyle w:val="Caption"/>
      </w:pPr>
      <w:bookmarkStart w:name="_Ref5123304" w:id="111"/>
      <w:bookmarkStart w:name="_Toc5123568" w:id="112"/>
      <w:bookmarkStart w:name="_Toc5305221" w:id="113"/>
      <w:r>
        <w:t xml:space="preserve">Table </w:t>
      </w:r>
      <w:r>
        <w:fldChar w:fldCharType="begin"/>
      </w:r>
      <w:r>
        <w:instrText xml:space="preserve"> SEQ Table \* ARABIC </w:instrText>
      </w:r>
      <w:r>
        <w:fldChar w:fldCharType="separate"/>
      </w:r>
      <w:r w:rsidR="004C755D">
        <w:rPr>
          <w:noProof/>
        </w:rPr>
        <w:t>2</w:t>
      </w:r>
      <w:r>
        <w:fldChar w:fldCharType="end"/>
      </w:r>
      <w:bookmarkEnd w:id="111"/>
      <w:r>
        <w:t>. DynamoDB readings Table</w:t>
      </w:r>
      <w:bookmarkEnd w:id="112"/>
      <w:bookmarkEnd w:id="113"/>
    </w:p>
    <w:p w:rsidR="00CA1293" w:rsidP="00BF47C5" w:rsidRDefault="00BF47C5" w14:paraId="74F7C02F" w14:textId="179FF4CF">
      <w:r>
        <w:t>DynamoDB stores key-value pairs and documents, without defining explicit relationship</w:t>
      </w:r>
      <w:r w:rsidR="004536A1">
        <w:t>s</w:t>
      </w:r>
      <w:r>
        <w:t xml:space="preserve"> between tables. Here this means devices.deviceId and readings.deviceId are not related in the database </w:t>
      </w:r>
      <w:r w:rsidR="003743EF">
        <w:t>schema</w:t>
      </w:r>
      <w:r>
        <w:t xml:space="preserve">, and it is up to the application consuming the database to maintain this relationship. This allows a very flexible schema that can be updated and adapted continually, but care must be taken to maintain relationships between attributes. </w:t>
      </w:r>
      <w:r w:rsidR="00D65B45">
        <w:t xml:space="preserve">Document storage allows </w:t>
      </w:r>
      <w:r w:rsidR="007855BC">
        <w:t>readings.devices to contain a list of device objects, each of which have a deviceId and a name.</w:t>
      </w:r>
      <w:r w:rsidR="001D70B7">
        <w:t xml:space="preserve"> location and lastKnownLocation are also stored as objects, which makes programmatic representation easier. Another advantage of DynamoDB is that each item is stored as JSON, removing the need for extra data conversion in the Lambda functions.</w:t>
      </w:r>
    </w:p>
    <w:p w:rsidR="00CA1293" w:rsidP="00BF47C5" w:rsidRDefault="00CA1293" w14:paraId="6630E39D" w14:textId="77777777"/>
    <w:p w:rsidR="008731FD" w:rsidP="00BF47C5" w:rsidRDefault="00CA1293" w14:paraId="287D5B43" w14:textId="1DBF1847">
      <w:r>
        <w:t xml:space="preserve">Note that readings contains two entries under Primary Key, PK and SK. These correspond to a </w:t>
      </w:r>
      <w:r w:rsidR="001E62D9">
        <w:t>p</w:t>
      </w:r>
      <w:r w:rsidR="00E51EE9">
        <w:t>artition</w:t>
      </w:r>
      <w:r>
        <w:t xml:space="preserve"> </w:t>
      </w:r>
      <w:r w:rsidR="001E62D9">
        <w:t>k</w:t>
      </w:r>
      <w:r>
        <w:t xml:space="preserve">ey and a </w:t>
      </w:r>
      <w:r w:rsidR="001E62D9">
        <w:t>s</w:t>
      </w:r>
      <w:r>
        <w:t xml:space="preserve">ort </w:t>
      </w:r>
      <w:r w:rsidR="001E62D9">
        <w:t>k</w:t>
      </w:r>
      <w:r>
        <w:t xml:space="preserve">ey entry. Due to the nature of readings, where a device can upload multiple readings and multiple devices can conceivably upload readings at the same time, a combination of the deviceId and the timestamp must be used to define </w:t>
      </w:r>
      <w:r w:rsidR="00ED1053">
        <w:t xml:space="preserve">a </w:t>
      </w:r>
      <w:r w:rsidR="00FC3504">
        <w:t>composite</w:t>
      </w:r>
      <w:r>
        <w:t xml:space="preserve"> </w:t>
      </w:r>
      <w:r w:rsidR="00ED1053">
        <w:t>p</w:t>
      </w:r>
      <w:r>
        <w:t xml:space="preserve">rimary </w:t>
      </w:r>
      <w:r w:rsidR="001C5C52">
        <w:lastRenderedPageBreak/>
        <w:t>k</w:t>
      </w:r>
      <w:r>
        <w:t>ey in the table.</w:t>
      </w:r>
      <w:r w:rsidR="00E51EE9">
        <w:t xml:space="preserve"> </w:t>
      </w:r>
      <w:r w:rsidR="00510DB6">
        <w:t>DynamoDB uses the partition key value as an input to an internal hash function</w:t>
      </w:r>
      <w:sdt>
        <w:sdtPr>
          <w:id w:val="1235433450"/>
          <w:citation/>
        </w:sdtPr>
        <w:sdtContent>
          <w:r w:rsidR="00510DB6">
            <w:fldChar w:fldCharType="begin"/>
          </w:r>
          <w:r w:rsidR="00510DB6">
            <w:rPr>
              <w:lang w:val="en-US"/>
            </w:rPr>
            <w:instrText xml:space="preserve"> CITATION Ama19 \l 1033 </w:instrText>
          </w:r>
          <w:r w:rsidR="00510DB6">
            <w:fldChar w:fldCharType="separate"/>
          </w:r>
          <w:r w:rsidR="00A84A6A">
            <w:rPr>
              <w:noProof/>
              <w:lang w:val="en-US"/>
            </w:rPr>
            <w:t xml:space="preserve"> </w:t>
          </w:r>
          <w:r w:rsidRPr="00A84A6A" w:rsidR="00A84A6A">
            <w:rPr>
              <w:noProof/>
              <w:lang w:val="en-US"/>
            </w:rPr>
            <w:t>[18]</w:t>
          </w:r>
          <w:r w:rsidR="00510DB6">
            <w:fldChar w:fldCharType="end"/>
          </w:r>
        </w:sdtContent>
      </w:sdt>
      <w:r w:rsidR="00510DB6">
        <w:t>.</w:t>
      </w:r>
      <w:r w:rsidR="00306C72">
        <w:t xml:space="preserve"> </w:t>
      </w:r>
    </w:p>
    <w:p w:rsidR="00CE0D69" w:rsidP="00BF47C5" w:rsidRDefault="00CE0D69" w14:paraId="086BB457" w14:textId="19DAD387"/>
    <w:p w:rsidR="0000787D" w:rsidP="00BF47C5" w:rsidRDefault="0000787D" w14:paraId="7AF1B4B0" w14:textId="77777777"/>
    <w:p w:rsidR="00CE0D69" w:rsidP="00BF47C5" w:rsidRDefault="00CE0D69" w14:paraId="1155C0FA" w14:textId="58EA6653">
      <w:r>
        <w:t>In summary, this chapter focused on the hard implementation and design of the solution. First the overall architecture was broached, with a focus on the function of each component in the system, then the design of each component was explored in a top-down approach.</w:t>
      </w:r>
    </w:p>
    <w:p w:rsidRPr="00A62D25" w:rsidR="00A97BAB" w:rsidP="008731FD" w:rsidRDefault="008731FD" w14:paraId="117206F2" w14:textId="30D52608">
      <w:pPr>
        <w:spacing w:line="240" w:lineRule="auto"/>
        <w:jc w:val="left"/>
      </w:pPr>
      <w:r>
        <w:br w:type="page"/>
      </w:r>
    </w:p>
    <w:p w:rsidR="00F713E6" w:rsidP="00EB63A5" w:rsidRDefault="00EB63A5" w14:paraId="588C7CA0" w14:textId="09040BF7">
      <w:pPr>
        <w:pStyle w:val="Heading1"/>
      </w:pPr>
      <w:bookmarkStart w:name="_Toc5305192" w:id="114"/>
      <w:r>
        <w:lastRenderedPageBreak/>
        <w:t>Experiments and Results</w:t>
      </w:r>
      <w:bookmarkEnd w:id="114"/>
    </w:p>
    <w:p w:rsidR="004800F7" w:rsidP="004800F7" w:rsidRDefault="004800F7" w14:paraId="7B4BB095" w14:textId="0777ACFC">
      <w:r>
        <w:t xml:space="preserve">This chapter </w:t>
      </w:r>
      <w:r w:rsidR="007700B4">
        <w:t xml:space="preserve">highlights the experiments carried out in development and validation of the project. </w:t>
      </w:r>
      <w:r w:rsidR="0009664D">
        <w:t xml:space="preserve">As the project consists of multiple, separate components working together, the functionality of each component must be validated individually, as well as </w:t>
      </w:r>
      <w:r w:rsidR="002B234A">
        <w:t xml:space="preserve">in the context of the whole system. </w:t>
      </w:r>
      <w:r w:rsidR="00DE01CB">
        <w:t>Unit Testing was a tool used to assist in development of the system, in order to manage the complex behaviour of the cloud components.</w:t>
      </w:r>
      <w:r w:rsidR="00DA5815">
        <w:t xml:space="preserve"> Testing was carried out at component level on the GPS module.</w:t>
      </w:r>
    </w:p>
    <w:p w:rsidR="00666222" w:rsidP="004800F7" w:rsidRDefault="00666222" w14:paraId="0624B6B7" w14:textId="77777777"/>
    <w:p w:rsidR="007700B4" w:rsidP="007700B4" w:rsidRDefault="007700B4" w14:paraId="1C2B9213" w14:textId="77777777">
      <w:pPr>
        <w:pStyle w:val="Heading2"/>
      </w:pPr>
      <w:bookmarkStart w:name="_Ref5240917" w:id="115"/>
      <w:bookmarkStart w:name="_Toc5305193" w:id="116"/>
      <w:r>
        <w:t>Testing and Validation</w:t>
      </w:r>
      <w:bookmarkEnd w:id="115"/>
      <w:bookmarkEnd w:id="116"/>
    </w:p>
    <w:p w:rsidRPr="004F2649" w:rsidR="007700B4" w:rsidP="007700B4" w:rsidRDefault="007700B4" w14:paraId="4E8F9315" w14:textId="77777777">
      <w:pPr>
        <w:pStyle w:val="Heading3"/>
      </w:pPr>
      <w:bookmarkStart w:name="_Toc5305194" w:id="117"/>
      <w:r>
        <w:t>Unit Testing</w:t>
      </w:r>
      <w:bookmarkEnd w:id="117"/>
    </w:p>
    <w:p w:rsidR="007700B4" w:rsidP="007700B4" w:rsidRDefault="007700B4" w14:paraId="750A5E99" w14:textId="3018C61F">
      <w:r>
        <w:t>In order to validate the behaviour of the cloud services, unit tests were written. These tests can be configured to run against an API running</w:t>
      </w:r>
      <w:r w:rsidR="00745CA6">
        <w:t xml:space="preserve"> on the local machine</w:t>
      </w:r>
      <w:r>
        <w:t xml:space="preserve">, or against a live API Gateway endpoint. Utilisation of these tests served as software contracts, so that software components could not be accidentally be broken during development of new features. </w:t>
      </w:r>
    </w:p>
    <w:p w:rsidR="007700B4" w:rsidP="007700B4" w:rsidRDefault="007700B4" w14:paraId="29DC08D9" w14:textId="77777777"/>
    <w:p w:rsidR="007700B4" w:rsidP="007700B4" w:rsidRDefault="007700B4" w14:paraId="794C2AA5" w14:textId="77777777">
      <w:r>
        <w:t xml:space="preserve">The software development process used to develop cloud services Test Driven Development (TDD), where the process of implementing a feature is as follows; first, a failing test is written to specify the behaviour of the feature being developed, then the feature is developed to a standard that allows the test to pass. This process forces the behaviour of a feature to be ironed out before the feature is implemented, thus enforcing good design practices. </w:t>
      </w:r>
    </w:p>
    <w:p w:rsidR="007700B4" w:rsidP="007700B4" w:rsidRDefault="007700B4" w14:paraId="7A0CF685" w14:textId="77777777"/>
    <w:p w:rsidR="007700B4" w:rsidP="007700B4" w:rsidRDefault="007700B4" w14:paraId="5E5A52D0" w14:textId="77777777">
      <w:r>
        <w:t xml:space="preserve">As the cloud services all run in the cloud, in an environment that we don’t have complete visibility over, debugging was a challenge. The Lambda functions output log files to AWS CloudWatch, but online debugging is not available. This is part of the reason that the API Gateway and Lambda code was written as an Express application, to allow the Express app to be run locally on a development machine, in an environment that allowed debugging. This was beneficial in debugging errors, both within the cloud services coded and within the simulation. The simulation software could be directed to send requests to the local machine, allowing visibility of the requests the simulation software was outputting. </w:t>
      </w:r>
    </w:p>
    <w:p w:rsidR="007700B4" w:rsidP="007700B4" w:rsidRDefault="007700B4" w14:paraId="4A27D133" w14:textId="77777777"/>
    <w:p w:rsidR="007700B4" w:rsidP="007700B4" w:rsidRDefault="007700B4" w14:paraId="749170FC" w14:textId="77777777">
      <w:r>
        <w:lastRenderedPageBreak/>
        <w:t xml:space="preserve">Unit testing could be performed against code running on the local machine or against code running in the cloud with the toggling of an environmental variable. Uploading code from the development machine to production was time consuming, and validation that the code would work locally before pushing it to production was helpful. </w:t>
      </w:r>
    </w:p>
    <w:p w:rsidR="007700B4" w:rsidP="007700B4" w:rsidRDefault="007700B4" w14:paraId="0AA85D20" w14:textId="77777777"/>
    <w:p w:rsidRPr="004C7458" w:rsidR="007700B4" w:rsidP="007700B4" w:rsidRDefault="007700B4" w14:paraId="7809458D" w14:textId="77777777">
      <w:r>
        <w:t xml:space="preserve">Validation of the code running on the Raspberry Pi was completed in </w:t>
      </w:r>
      <w:r>
        <w:rPr>
          <w:b/>
        </w:rPr>
        <w:t>x</w:t>
      </w:r>
      <w:r>
        <w:t xml:space="preserve"> steps. The function of the code was broken down into reading and submission of data. This allowed the code to be run on a development machine to verify submission of mock data in the correct format. Once this was completed the script running on the Raspberry Pi was incrementally developed to add the different components of the reading. These included the timestamp, nearby Bluetooth devices and the location reading from the GPS module. Incremental validation of these components prevented major breakages in the process.</w:t>
      </w:r>
    </w:p>
    <w:p w:rsidR="007700B4" w:rsidP="007700B4" w:rsidRDefault="007700B4" w14:paraId="16BE2384" w14:textId="77777777"/>
    <w:p w:rsidR="007700B4" w:rsidP="007700B4" w:rsidRDefault="007700B4" w14:paraId="17654B02" w14:textId="77777777">
      <w:pPr>
        <w:pStyle w:val="Heading3"/>
      </w:pPr>
      <w:bookmarkStart w:name="_Toc5305195" w:id="118"/>
      <w:r>
        <w:t>GPS Accuracy Testing</w:t>
      </w:r>
      <w:bookmarkEnd w:id="118"/>
    </w:p>
    <w:p w:rsidR="007700B4" w:rsidP="007700B4" w:rsidRDefault="007700B4" w14:paraId="23FB4D37" w14:textId="77777777">
      <w:pPr>
        <w:rPr>
          <w:b/>
        </w:rPr>
      </w:pPr>
      <w:r>
        <w:rPr>
          <w:b/>
        </w:rPr>
        <w:t>Purpose</w:t>
      </w:r>
    </w:p>
    <w:p w:rsidR="007700B4" w:rsidP="007700B4" w:rsidRDefault="007700B4" w14:paraId="7ACE0760" w14:textId="4992E35C">
      <w:r>
        <w:t>To get real world numbers for accuracy and an indication of the noise of the Adafruit Ultimate GPS module by leaving the GPS module in a known position for an extended duration</w:t>
      </w:r>
      <w:r w:rsidR="00DA5815">
        <w:t xml:space="preserve"> of time. Noise and inaccuracy of the GPS module </w:t>
      </w:r>
      <w:r w:rsidR="0039150C">
        <w:t>will provide input to the simulation software, in order to simulate more realistic data.</w:t>
      </w:r>
    </w:p>
    <w:p w:rsidR="007700B4" w:rsidP="007700B4" w:rsidRDefault="007700B4" w14:paraId="4CFDEA41" w14:textId="77777777"/>
    <w:p w:rsidR="007700B4" w:rsidP="007700B4" w:rsidRDefault="007700B4" w14:paraId="4410AD88" w14:textId="77777777">
      <w:pPr>
        <w:rPr>
          <w:b/>
        </w:rPr>
      </w:pPr>
      <w:r>
        <w:rPr>
          <w:b/>
        </w:rPr>
        <w:t>Method</w:t>
      </w:r>
    </w:p>
    <w:p w:rsidR="007700B4" w:rsidP="007700B4" w:rsidRDefault="007700B4" w14:paraId="4EDE2627" w14:textId="77777777">
      <w:pPr>
        <w:pStyle w:val="ListParagraph"/>
        <w:numPr>
          <w:ilvl w:val="0"/>
          <w:numId w:val="12"/>
        </w:numPr>
      </w:pPr>
      <w:r>
        <w:t xml:space="preserve">The Raspberry Pi and the GPS module were connected to each other. An external antenna was connected to the GPS module and the antenna placed on the outside of a skylight, so as to have an uninterrupted view of the sky. </w:t>
      </w:r>
    </w:p>
    <w:p w:rsidR="007700B4" w:rsidP="007700B4" w:rsidRDefault="007700B4" w14:paraId="3B6A87A6" w14:textId="77777777">
      <w:pPr>
        <w:pStyle w:val="ListParagraph"/>
        <w:numPr>
          <w:ilvl w:val="0"/>
          <w:numId w:val="12"/>
        </w:numPr>
      </w:pPr>
      <w:r>
        <w:t xml:space="preserve">A Python script was loaded onto the Raspberry Pi to query the GPS module for a new GPS reading at a frequency of 1Hz. The script saved the reading to file. This script can be found in the appendix. </w:t>
      </w:r>
    </w:p>
    <w:p w:rsidR="007700B4" w:rsidP="007700B4" w:rsidRDefault="007700B4" w14:paraId="00E2D136" w14:textId="77777777">
      <w:pPr>
        <w:pStyle w:val="ListParagraph"/>
        <w:numPr>
          <w:ilvl w:val="0"/>
          <w:numId w:val="12"/>
        </w:numPr>
      </w:pPr>
      <w:r>
        <w:t>The script was left running for 90 minutes.</w:t>
      </w:r>
    </w:p>
    <w:p w:rsidR="007700B4" w:rsidP="007700B4" w:rsidRDefault="007700B4" w14:paraId="1880B94B" w14:textId="77777777"/>
    <w:p w:rsidR="007700B4" w:rsidP="007700B4" w:rsidRDefault="007700B4" w14:paraId="1D514053" w14:textId="77777777">
      <w:pPr>
        <w:rPr>
          <w:b/>
        </w:rPr>
      </w:pPr>
      <w:r>
        <w:rPr>
          <w:b/>
        </w:rPr>
        <w:t>Results</w:t>
      </w:r>
    </w:p>
    <w:p w:rsidR="007700B4" w:rsidP="007700B4" w:rsidRDefault="007700B4" w14:paraId="511D7978" w14:textId="2EF97176">
      <w:r>
        <w:lastRenderedPageBreak/>
        <w:t xml:space="preserve">The experiment collected 5779 readings, equating to 96 minutes of runtime. Another Python script was used to read from the file and compute the mean and variance of the data from the readings. The results of this script are shown in </w:t>
      </w:r>
      <w:r>
        <w:fldChar w:fldCharType="begin"/>
      </w:r>
      <w:r>
        <w:instrText xml:space="preserve"> REF _Ref5097700 \h </w:instrText>
      </w:r>
      <w:r>
        <w:fldChar w:fldCharType="separate"/>
      </w:r>
      <w:r w:rsidR="004C755D">
        <w:t xml:space="preserve">Table </w:t>
      </w:r>
      <w:r w:rsidR="004C755D">
        <w:rPr>
          <w:noProof/>
        </w:rPr>
        <w:t>3</w:t>
      </w:r>
      <w:r>
        <w:fldChar w:fldCharType="end"/>
      </w:r>
      <w:r>
        <w:t>.</w:t>
      </w:r>
    </w:p>
    <w:tbl>
      <w:tblPr>
        <w:tblStyle w:val="TableGrid"/>
        <w:tblW w:w="0" w:type="auto"/>
        <w:tblLook w:val="04A0" w:firstRow="1" w:lastRow="0" w:firstColumn="1" w:lastColumn="0" w:noHBand="0" w:noVBand="1"/>
      </w:tblPr>
      <w:tblGrid>
        <w:gridCol w:w="4505"/>
        <w:gridCol w:w="4505"/>
      </w:tblGrid>
      <w:tr w:rsidR="007700B4" w:rsidTr="00294FED" w14:paraId="0CACD8EB" w14:textId="77777777">
        <w:trPr>
          <w:cantSplit/>
          <w:trHeight w:val="439"/>
        </w:trPr>
        <w:tc>
          <w:tcPr>
            <w:tcW w:w="4505" w:type="dxa"/>
          </w:tcPr>
          <w:p w:rsidR="007700B4" w:rsidP="00294FED" w:rsidRDefault="007700B4" w14:paraId="72C9D375" w14:textId="77777777">
            <w:pPr>
              <w:keepNext/>
              <w:keepLines/>
              <w:spacing w:line="240" w:lineRule="auto"/>
            </w:pPr>
            <w:r>
              <w:t>mean latitude</w:t>
            </w:r>
          </w:p>
        </w:tc>
        <w:tc>
          <w:tcPr>
            <w:tcW w:w="4505" w:type="dxa"/>
          </w:tcPr>
          <w:p w:rsidR="007700B4" w:rsidP="00294FED" w:rsidRDefault="007700B4" w14:paraId="43C23660" w14:textId="77777777">
            <w:pPr>
              <w:keepNext/>
              <w:keepLines/>
              <w:spacing w:line="240" w:lineRule="auto"/>
            </w:pPr>
            <w:r w:rsidRPr="000F4016">
              <w:t>53.27867288977332</w:t>
            </w:r>
          </w:p>
        </w:tc>
      </w:tr>
      <w:tr w:rsidR="007700B4" w:rsidTr="00294FED" w14:paraId="2A19F44F" w14:textId="77777777">
        <w:trPr>
          <w:cantSplit/>
          <w:trHeight w:val="439"/>
        </w:trPr>
        <w:tc>
          <w:tcPr>
            <w:tcW w:w="4505" w:type="dxa"/>
          </w:tcPr>
          <w:p w:rsidR="007700B4" w:rsidP="00294FED" w:rsidRDefault="007700B4" w14:paraId="5E0A7341" w14:textId="77777777">
            <w:pPr>
              <w:keepNext/>
              <w:keepLines/>
              <w:spacing w:line="240" w:lineRule="auto"/>
            </w:pPr>
            <w:r>
              <w:t>mean longitude</w:t>
            </w:r>
          </w:p>
        </w:tc>
        <w:tc>
          <w:tcPr>
            <w:tcW w:w="4505" w:type="dxa"/>
          </w:tcPr>
          <w:p w:rsidR="007700B4" w:rsidP="00294FED" w:rsidRDefault="007700B4" w14:paraId="51F4742E" w14:textId="77777777">
            <w:pPr>
              <w:keepNext/>
              <w:keepLines/>
              <w:spacing w:line="240" w:lineRule="auto"/>
            </w:pPr>
            <w:r w:rsidRPr="000F4016">
              <w:t>-6.144917466401338</w:t>
            </w:r>
          </w:p>
        </w:tc>
      </w:tr>
      <w:tr w:rsidR="007700B4" w:rsidTr="00294FED" w14:paraId="458A1069" w14:textId="77777777">
        <w:trPr>
          <w:cantSplit/>
          <w:trHeight w:val="440"/>
        </w:trPr>
        <w:tc>
          <w:tcPr>
            <w:tcW w:w="4505" w:type="dxa"/>
          </w:tcPr>
          <w:p w:rsidR="007700B4" w:rsidP="00294FED" w:rsidRDefault="007700B4" w14:paraId="40BE4E3F" w14:textId="77777777">
            <w:pPr>
              <w:keepNext/>
              <w:keepLines/>
              <w:spacing w:line="240" w:lineRule="auto"/>
            </w:pPr>
            <w:r>
              <w:t>mean number of satellites</w:t>
            </w:r>
          </w:p>
        </w:tc>
        <w:tc>
          <w:tcPr>
            <w:tcW w:w="4505" w:type="dxa"/>
          </w:tcPr>
          <w:p w:rsidR="007700B4" w:rsidP="00294FED" w:rsidRDefault="007700B4" w14:paraId="5FCC8EAB" w14:textId="77777777">
            <w:pPr>
              <w:keepNext/>
              <w:keepLines/>
              <w:spacing w:line="240" w:lineRule="auto"/>
            </w:pPr>
            <w:r>
              <w:t>7</w:t>
            </w:r>
          </w:p>
        </w:tc>
      </w:tr>
      <w:tr w:rsidR="007700B4" w:rsidTr="00294FED" w14:paraId="51E39C9F" w14:textId="77777777">
        <w:trPr>
          <w:cantSplit/>
          <w:trHeight w:val="439"/>
        </w:trPr>
        <w:tc>
          <w:tcPr>
            <w:tcW w:w="4505" w:type="dxa"/>
          </w:tcPr>
          <w:p w:rsidR="007700B4" w:rsidP="00294FED" w:rsidRDefault="007700B4" w14:paraId="5CA46143" w14:textId="77777777">
            <w:pPr>
              <w:keepNext/>
              <w:keepLines/>
              <w:spacing w:line="240" w:lineRule="auto"/>
            </w:pPr>
            <w:r>
              <w:t>Actual latitude</w:t>
            </w:r>
          </w:p>
        </w:tc>
        <w:tc>
          <w:tcPr>
            <w:tcW w:w="4505" w:type="dxa"/>
          </w:tcPr>
          <w:p w:rsidR="007700B4" w:rsidP="00294FED" w:rsidRDefault="007700B4" w14:paraId="29342E5E" w14:textId="77777777">
            <w:pPr>
              <w:keepNext/>
              <w:keepLines/>
              <w:spacing w:line="240" w:lineRule="auto"/>
              <w:jc w:val="left"/>
            </w:pPr>
            <w:r>
              <w:t>53.278558</w:t>
            </w:r>
          </w:p>
        </w:tc>
      </w:tr>
      <w:tr w:rsidR="007700B4" w:rsidTr="00294FED" w14:paraId="5890F832" w14:textId="77777777">
        <w:trPr>
          <w:cantSplit/>
          <w:trHeight w:val="440"/>
        </w:trPr>
        <w:tc>
          <w:tcPr>
            <w:tcW w:w="4505" w:type="dxa"/>
          </w:tcPr>
          <w:p w:rsidR="007700B4" w:rsidP="00294FED" w:rsidRDefault="007700B4" w14:paraId="23FC5CC0" w14:textId="77777777">
            <w:pPr>
              <w:keepNext/>
              <w:keepLines/>
              <w:spacing w:line="240" w:lineRule="auto"/>
            </w:pPr>
            <w:r>
              <w:t>Actual longitude</w:t>
            </w:r>
          </w:p>
        </w:tc>
        <w:tc>
          <w:tcPr>
            <w:tcW w:w="4505" w:type="dxa"/>
          </w:tcPr>
          <w:p w:rsidR="007700B4" w:rsidP="00294FED" w:rsidRDefault="007700B4" w14:paraId="237EF530" w14:textId="77777777">
            <w:pPr>
              <w:keepNext/>
              <w:keepLines/>
              <w:spacing w:line="240" w:lineRule="auto"/>
              <w:jc w:val="left"/>
            </w:pPr>
            <w:r>
              <w:t>-6.145032</w:t>
            </w:r>
          </w:p>
        </w:tc>
      </w:tr>
    </w:tbl>
    <w:p w:rsidR="007700B4" w:rsidP="007700B4" w:rsidRDefault="007700B4" w14:paraId="4C8E7420" w14:textId="7DE15B58">
      <w:pPr>
        <w:pStyle w:val="Caption"/>
      </w:pPr>
      <w:bookmarkStart w:name="_Ref5097700" w:id="119"/>
      <w:bookmarkStart w:name="_Toc5123569" w:id="120"/>
      <w:bookmarkStart w:name="_Toc5305222" w:id="121"/>
      <w:r>
        <w:t xml:space="preserve">Table </w:t>
      </w:r>
      <w:r>
        <w:fldChar w:fldCharType="begin"/>
      </w:r>
      <w:r>
        <w:instrText xml:space="preserve"> SEQ Table \* ARABIC </w:instrText>
      </w:r>
      <w:r>
        <w:fldChar w:fldCharType="separate"/>
      </w:r>
      <w:r w:rsidR="004C755D">
        <w:rPr>
          <w:noProof/>
        </w:rPr>
        <w:t>3</w:t>
      </w:r>
      <w:r>
        <w:fldChar w:fldCharType="end"/>
      </w:r>
      <w:bookmarkEnd w:id="119"/>
      <w:r>
        <w:t>. GPS Analysis Results</w:t>
      </w:r>
      <w:bookmarkEnd w:id="120"/>
      <w:bookmarkEnd w:id="121"/>
    </w:p>
    <w:p w:rsidRPr="00651DB6" w:rsidR="007700B4" w:rsidP="007700B4" w:rsidRDefault="007700B4" w14:paraId="1009C0ED" w14:textId="77777777"/>
    <w:p w:rsidR="007700B4" w:rsidP="007700B4" w:rsidRDefault="007700B4" w14:paraId="613AFAA5" w14:textId="77777777">
      <w:r>
        <w:t xml:space="preserve">The values for ‘Actual latitude’ and ‘Actual longitude’ were generated using Google Maps to generate latitude and longitude for the location the GPS module was placed. </w:t>
      </w:r>
    </w:p>
    <w:p w:rsidR="007700B4" w:rsidP="007700B4" w:rsidRDefault="007700B4" w14:paraId="2EAE6EC6" w14:textId="77777777"/>
    <w:p w:rsidR="007700B4" w:rsidP="007700B4" w:rsidRDefault="007700B4" w14:paraId="74DC6BCE" w14:textId="77777777">
      <w:r>
        <w:t xml:space="preserve">The average difference between the ‘actual’ location and the location as reported by the GPS module i.e. the ‘reported location’ works out as 14.87 meters. </w:t>
      </w:r>
    </w:p>
    <w:p w:rsidR="007700B4" w:rsidP="007700B4" w:rsidRDefault="007700B4" w14:paraId="4720C1C9" w14:textId="77777777"/>
    <w:p w:rsidRPr="006919E5" w:rsidR="007700B4" w:rsidP="007700B4" w:rsidRDefault="007700B4" w14:paraId="4EB710EA" w14:textId="5019DDB8">
      <w:pPr>
        <w:rPr>
          <w:rFonts w:ascii="Calibri" w:hAnsi="Calibri" w:eastAsia="Times New Roman" w:cs="Calibri"/>
          <w:color w:val="000000"/>
        </w:rPr>
      </w:pPr>
      <w:r>
        <w:fldChar w:fldCharType="begin"/>
      </w:r>
      <w:r>
        <w:instrText xml:space="preserve"> REF _Ref5116220 \h </w:instrText>
      </w:r>
      <w:r>
        <w:fldChar w:fldCharType="separate"/>
      </w:r>
      <w:r w:rsidR="004C755D">
        <w:t xml:space="preserve">Table </w:t>
      </w:r>
      <w:r w:rsidR="004C755D">
        <w:rPr>
          <w:noProof/>
        </w:rPr>
        <w:t>4</w:t>
      </w:r>
      <w:r>
        <w:fldChar w:fldCharType="end"/>
      </w:r>
      <w:r>
        <w:t xml:space="preserve"> shows a table of the distance in meters from the mean estimation of each reading. </w:t>
      </w:r>
      <w:r>
        <w:fldChar w:fldCharType="begin"/>
      </w:r>
      <w:r>
        <w:instrText xml:space="preserve"> REF _Ref5120068 \h </w:instrText>
      </w:r>
      <w:r>
        <w:fldChar w:fldCharType="separate"/>
      </w:r>
      <w:r w:rsidR="004C755D">
        <w:t xml:space="preserve">Table </w:t>
      </w:r>
      <w:r w:rsidR="004C755D">
        <w:rPr>
          <w:noProof/>
        </w:rPr>
        <w:t>5</w:t>
      </w:r>
      <w:r>
        <w:fldChar w:fldCharType="end"/>
      </w:r>
      <w:r>
        <w:t xml:space="preserve"> shows the distribution of distances from the mean. </w:t>
      </w:r>
      <w:r w:rsidRPr="00565532">
        <w:rPr>
          <w:rFonts w:ascii="Calibri" w:hAnsi="Calibri" w:eastAsia="Times New Roman" w:cs="Calibri"/>
          <w:color w:val="000000"/>
        </w:rPr>
        <w:t>11.9</w:t>
      </w:r>
      <w:r>
        <w:rPr>
          <w:rFonts w:ascii="Calibri" w:hAnsi="Calibri" w:eastAsia="Times New Roman" w:cs="Calibri"/>
          <w:color w:val="000000"/>
        </w:rPr>
        <w:t>4 meters is the standard deviation of distances from the mean.</w:t>
      </w:r>
    </w:p>
    <w:p w:rsidR="007700B4" w:rsidP="007700B4" w:rsidRDefault="007700B4" w14:paraId="6010B321" w14:textId="77777777"/>
    <w:p w:rsidR="007700B4" w:rsidP="007700B4" w:rsidRDefault="007700B4" w14:paraId="7BB4D5D2" w14:textId="77777777">
      <w:r>
        <w:rPr>
          <w:noProof/>
        </w:rPr>
        <w:drawing>
          <wp:inline distT="0" distB="0" distL="0" distR="0" wp14:anchorId="77EF8C7A" wp14:editId="1A2FB405">
            <wp:extent cx="5727700" cy="3082290"/>
            <wp:effectExtent l="0" t="0" r="12700" b="16510"/>
            <wp:docPr id="19" name="Chart 19">
              <a:extLst xmlns:a="http://schemas.openxmlformats.org/drawingml/2006/main">
                <a:ext uri="{FF2B5EF4-FFF2-40B4-BE49-F238E27FC236}">
                  <a16:creationId xmlns:a16="http://schemas.microsoft.com/office/drawing/2014/main" id="{78BEDE85-F096-8E45-AB2B-D59C8F0E46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00B4" w:rsidP="007700B4" w:rsidRDefault="007700B4" w14:paraId="637BDB83" w14:textId="23868674">
      <w:pPr>
        <w:pStyle w:val="Caption"/>
      </w:pPr>
      <w:bookmarkStart w:name="_Ref5116220" w:id="122"/>
      <w:bookmarkStart w:name="_Toc5123570" w:id="123"/>
      <w:bookmarkStart w:name="_Toc5305223" w:id="124"/>
      <w:r>
        <w:lastRenderedPageBreak/>
        <w:t xml:space="preserve">Table </w:t>
      </w:r>
      <w:r>
        <w:fldChar w:fldCharType="begin"/>
      </w:r>
      <w:r>
        <w:instrText xml:space="preserve"> SEQ Table \* ARABIC </w:instrText>
      </w:r>
      <w:r>
        <w:fldChar w:fldCharType="separate"/>
      </w:r>
      <w:r w:rsidR="004C755D">
        <w:rPr>
          <w:noProof/>
        </w:rPr>
        <w:t>4</w:t>
      </w:r>
      <w:r>
        <w:fldChar w:fldCharType="end"/>
      </w:r>
      <w:bookmarkEnd w:id="122"/>
      <w:r>
        <w:t>. Distance from Location Estimation to Mean</w:t>
      </w:r>
      <w:bookmarkEnd w:id="123"/>
      <w:bookmarkEnd w:id="124"/>
    </w:p>
    <w:p w:rsidR="007700B4" w:rsidP="007700B4" w:rsidRDefault="007700B4" w14:paraId="21A1251B" w14:textId="77777777"/>
    <w:p w:rsidR="007700B4" w:rsidP="007700B4" w:rsidRDefault="007700B4" w14:paraId="3E194198" w14:textId="77777777">
      <w:r>
        <w:rPr>
          <w:noProof/>
        </w:rPr>
        <w:drawing>
          <wp:inline distT="0" distB="0" distL="0" distR="0" wp14:anchorId="140395FA" wp14:editId="3319E3F5">
            <wp:extent cx="5727700" cy="2536825"/>
            <wp:effectExtent l="0" t="0" r="12700" b="15875"/>
            <wp:docPr id="21" name="Chart 21">
              <a:extLst xmlns:a="http://schemas.openxmlformats.org/drawingml/2006/main">
                <a:ext uri="{FF2B5EF4-FFF2-40B4-BE49-F238E27FC236}">
                  <a16:creationId xmlns:a16="http://schemas.microsoft.com/office/drawing/2014/main" id="{E0C03A13-D3F1-914F-94C1-4CA746E32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24E9" w:rsidR="007700B4" w:rsidP="007700B4" w:rsidRDefault="007700B4" w14:paraId="69F63451" w14:textId="0CF66AF0">
      <w:pPr>
        <w:pStyle w:val="Caption"/>
      </w:pPr>
      <w:bookmarkStart w:name="_Ref5120068" w:id="125"/>
      <w:bookmarkStart w:name="_Toc5123571" w:id="126"/>
      <w:bookmarkStart w:name="_Toc5305224" w:id="127"/>
      <w:r>
        <w:t xml:space="preserve">Table </w:t>
      </w:r>
      <w:r>
        <w:fldChar w:fldCharType="begin"/>
      </w:r>
      <w:r>
        <w:instrText xml:space="preserve"> SEQ Table \* ARABIC </w:instrText>
      </w:r>
      <w:r>
        <w:fldChar w:fldCharType="separate"/>
      </w:r>
      <w:r w:rsidR="004C755D">
        <w:rPr>
          <w:noProof/>
        </w:rPr>
        <w:t>5</w:t>
      </w:r>
      <w:r>
        <w:fldChar w:fldCharType="end"/>
      </w:r>
      <w:bookmarkEnd w:id="125"/>
      <w:r>
        <w:t xml:space="preserve">. Distribution </w:t>
      </w:r>
      <w:r>
        <w:rPr>
          <w:noProof/>
        </w:rPr>
        <w:t>of Distances from the Mean</w:t>
      </w:r>
      <w:bookmarkEnd w:id="126"/>
      <w:bookmarkEnd w:id="127"/>
    </w:p>
    <w:p w:rsidR="007700B4" w:rsidP="007700B4" w:rsidRDefault="007700B4" w14:paraId="2541E7EF" w14:textId="77777777"/>
    <w:p w:rsidR="007700B4" w:rsidP="007700B4" w:rsidRDefault="007700B4" w14:paraId="6C6B93DD" w14:textId="77777777">
      <w:pPr>
        <w:rPr>
          <w:b/>
        </w:rPr>
      </w:pPr>
      <w:r>
        <w:rPr>
          <w:b/>
        </w:rPr>
        <w:t>Conclusion</w:t>
      </w:r>
    </w:p>
    <w:p w:rsidR="007700B4" w:rsidP="007700B4" w:rsidRDefault="007700B4" w14:paraId="76146F88" w14:textId="77777777">
      <w:pPr>
        <w:rPr>
          <w:rFonts w:ascii="Calibri" w:hAnsi="Calibri" w:eastAsia="Times New Roman" w:cs="Calibri"/>
          <w:color w:val="000000"/>
        </w:rPr>
      </w:pPr>
      <w:r>
        <w:t xml:space="preserve">The GPS readings vary significantly, with some readings as far as 70 meters from the mean. The GPS readings could be calibrated to improve accuracy and filtering of the reading could also improve precision. From the standard deviation of the distances of locations from the mean we can see that 68% of readings are within a radius of </w:t>
      </w:r>
      <w:r w:rsidRPr="007828E2">
        <w:rPr>
          <w:rFonts w:ascii="Calibri" w:hAnsi="Calibri" w:eastAsia="Times New Roman" w:cs="Calibri"/>
          <w:color w:val="000000"/>
        </w:rPr>
        <w:t>11.9</w:t>
      </w:r>
      <w:r>
        <w:rPr>
          <w:rFonts w:ascii="Calibri" w:hAnsi="Calibri" w:eastAsia="Times New Roman" w:cs="Calibri"/>
          <w:color w:val="000000"/>
        </w:rPr>
        <w:t>4 meters.</w:t>
      </w:r>
    </w:p>
    <w:p w:rsidR="007700B4" w:rsidP="007700B4" w:rsidRDefault="007700B4" w14:paraId="0907A421" w14:textId="77777777">
      <w:pPr>
        <w:rPr>
          <w:rFonts w:ascii="Calibri" w:hAnsi="Calibri" w:eastAsia="Times New Roman" w:cs="Calibri"/>
          <w:color w:val="000000"/>
        </w:rPr>
      </w:pPr>
    </w:p>
    <w:p w:rsidR="007700B4" w:rsidP="007700B4" w:rsidRDefault="007700B4" w14:paraId="053032E0" w14:textId="77777777">
      <w:pPr>
        <w:rPr>
          <w:rFonts w:ascii="Calibri" w:hAnsi="Calibri" w:eastAsia="Times New Roman" w:cs="Calibri"/>
          <w:color w:val="000000"/>
        </w:rPr>
      </w:pPr>
      <w:r>
        <w:rPr>
          <w:rFonts w:ascii="Calibri" w:hAnsi="Calibri" w:eastAsia="Times New Roman" w:cs="Calibri"/>
          <w:color w:val="000000"/>
        </w:rPr>
        <w:t>In order to get a latitude and longitude reading, a GPS module must be in contact with a minimum of 3 satellites. The more satellites that can be contacted, the more accurate the reading should be. The mean number of satellites the GPS module was in communication with was 7, which would normally lead one to assume an accurate reading was provided. Looking at the distribution of distances from the mean, one can safely say that the readings are not accurate.</w:t>
      </w:r>
    </w:p>
    <w:p w:rsidR="007700B4" w:rsidP="007700B4" w:rsidRDefault="007700B4" w14:paraId="251C6749" w14:textId="77777777">
      <w:pPr>
        <w:rPr>
          <w:rFonts w:ascii="Calibri" w:hAnsi="Calibri" w:eastAsia="Times New Roman" w:cs="Calibri"/>
          <w:color w:val="000000"/>
        </w:rPr>
      </w:pPr>
    </w:p>
    <w:p w:rsidR="007700B4" w:rsidP="007700B4" w:rsidRDefault="007700B4" w14:paraId="4DB31FEE" w14:textId="5413C3B1">
      <w:r>
        <w:t>An average distance error of 14.87 meters is quite significant in the context of localisation of a device within a shipping yard, where ISO standard shipping containers are 2.44m wide and either 6.06m or 12.2m long</w:t>
      </w:r>
      <w:sdt>
        <w:sdtPr>
          <w:id w:val="212553214"/>
          <w:citation/>
        </w:sdtPr>
        <w:sdtContent>
          <w:r>
            <w:fldChar w:fldCharType="begin"/>
          </w:r>
          <w:r>
            <w:rPr>
              <w:lang w:val="en-US"/>
            </w:rPr>
            <w:instrText xml:space="preserve"> CITATION Ser \l 1033 </w:instrText>
          </w:r>
          <w:r>
            <w:fldChar w:fldCharType="separate"/>
          </w:r>
          <w:r w:rsidR="00A84A6A">
            <w:rPr>
              <w:noProof/>
              <w:lang w:val="en-US"/>
            </w:rPr>
            <w:t xml:space="preserve"> </w:t>
          </w:r>
          <w:r w:rsidRPr="00A84A6A" w:rsidR="00A84A6A">
            <w:rPr>
              <w:noProof/>
              <w:lang w:val="en-US"/>
            </w:rPr>
            <w:t>[22]</w:t>
          </w:r>
          <w:r>
            <w:fldChar w:fldCharType="end"/>
          </w:r>
        </w:sdtContent>
      </w:sdt>
      <w:r>
        <w:t xml:space="preserve">. </w:t>
      </w:r>
    </w:p>
    <w:p w:rsidR="007700B4" w:rsidP="007700B4" w:rsidRDefault="007700B4" w14:paraId="6BDCC114" w14:textId="77777777">
      <w:pPr>
        <w:rPr>
          <w:rFonts w:ascii="Calibri" w:hAnsi="Calibri" w:eastAsia="Times New Roman" w:cs="Calibri"/>
          <w:color w:val="000000"/>
        </w:rPr>
      </w:pPr>
    </w:p>
    <w:p w:rsidR="007700B4" w:rsidP="004800F7" w:rsidRDefault="007700B4" w14:paraId="6EC87B35" w14:textId="287BFEB8">
      <w:pPr>
        <w:rPr>
          <w:rFonts w:ascii="Calibri" w:hAnsi="Calibri" w:eastAsia="Times New Roman" w:cs="Calibri"/>
          <w:color w:val="000000"/>
        </w:rPr>
      </w:pPr>
      <w:commentRangeStart w:id="128"/>
      <w:r>
        <w:rPr>
          <w:rFonts w:ascii="Calibri" w:hAnsi="Calibri" w:eastAsia="Times New Roman" w:cs="Calibri"/>
          <w:color w:val="000000"/>
        </w:rPr>
        <w:t>The accuracy and precision of the GPS module is disappointing.</w:t>
      </w:r>
      <w:commentRangeEnd w:id="128"/>
      <w:r>
        <w:rPr>
          <w:rStyle w:val="CommentReference"/>
        </w:rPr>
        <w:commentReference w:id="128"/>
      </w:r>
    </w:p>
    <w:p w:rsidRPr="00DB7EC8" w:rsidR="00CE6E63" w:rsidP="004800F7" w:rsidRDefault="00CE6E63" w14:paraId="37E7B0BC" w14:textId="77777777">
      <w:pPr>
        <w:rPr>
          <w:rFonts w:ascii="Calibri" w:hAnsi="Calibri" w:eastAsia="Times New Roman" w:cs="Calibri"/>
          <w:color w:val="000000"/>
        </w:rPr>
      </w:pPr>
    </w:p>
    <w:p w:rsidR="00643656" w:rsidP="00C24CAB" w:rsidRDefault="00BF022A" w14:paraId="767ECC30" w14:textId="076F6BF0">
      <w:pPr>
        <w:pStyle w:val="Heading2"/>
      </w:pPr>
      <w:bookmarkStart w:name="_Toc5305196" w:id="129"/>
      <w:r>
        <w:t>Simulation</w:t>
      </w:r>
      <w:bookmarkEnd w:id="129"/>
    </w:p>
    <w:p w:rsidR="007E7349" w:rsidP="00BF022A" w:rsidRDefault="007E7349" w14:paraId="03EAB7B2" w14:textId="6B4DC561">
      <w:r>
        <w:t xml:space="preserve">As discussed above, AnyLogic simulation software </w:t>
      </w:r>
      <w:r w:rsidR="00A106C9">
        <w:t xml:space="preserve">is used </w:t>
      </w:r>
      <w:r w:rsidR="003A1858">
        <w:t>to simulate the movement of devices in the real-world</w:t>
      </w:r>
      <w:r w:rsidR="00A106C9">
        <w:t>. AnyLogic provides the mock data for AWS to ingest, and compares AWS data on device locations to actual locations, as in simulation. The simulation is run with agents on a GIS map so that real latitudes and longitudes can be provided to AWS. As far as AWS is concerned, the data coming from the simulation is no different from real</w:t>
      </w:r>
      <w:r w:rsidR="00F50F11">
        <w:t xml:space="preserve"> world</w:t>
      </w:r>
      <w:r w:rsidR="00A106C9">
        <w:t xml:space="preserve"> data it would receive.</w:t>
      </w:r>
      <w:r w:rsidR="00F50F11">
        <w:t xml:space="preserve"> </w:t>
      </w:r>
      <w:r w:rsidR="00B57C23">
        <w:fldChar w:fldCharType="begin"/>
      </w:r>
      <w:r w:rsidR="00B57C23">
        <w:instrText xml:space="preserve"> REF _Ref4680258 \h </w:instrText>
      </w:r>
      <w:r w:rsidR="00B57C23">
        <w:fldChar w:fldCharType="separate"/>
      </w:r>
      <w:r w:rsidR="004C755D">
        <w:t xml:space="preserve">Fig. </w:t>
      </w:r>
      <w:r w:rsidR="004C755D">
        <w:rPr>
          <w:noProof/>
        </w:rPr>
        <w:t>4</w:t>
      </w:r>
      <w:r w:rsidR="004C755D">
        <w:t>.</w:t>
      </w:r>
      <w:r w:rsidR="004C755D">
        <w:rPr>
          <w:noProof/>
        </w:rPr>
        <w:t>1</w:t>
      </w:r>
      <w:r w:rsidR="00B57C23">
        <w:fldChar w:fldCharType="end"/>
      </w:r>
      <w:r w:rsidR="00B57C23">
        <w:t xml:space="preserve"> shows how the simulation software communicates with AWS. The simulation software is Java based, allowing programmatic HTTP requests to be sent to AWS using </w:t>
      </w:r>
      <w:commentRangeStart w:id="130"/>
      <w:r w:rsidR="00B57C23">
        <w:t>Apache Web Components</w:t>
      </w:r>
      <w:commentRangeEnd w:id="130"/>
      <w:r w:rsidR="00B57C23">
        <w:rPr>
          <w:rStyle w:val="CommentReference"/>
        </w:rPr>
        <w:commentReference w:id="130"/>
      </w:r>
      <w:r w:rsidR="00B57C23">
        <w:t>. The simulation user specifies input variables such as the root endpoint the simulation software is targeting (localhost used for testing), the number of smart and dumb devices to simulate</w:t>
      </w:r>
      <w:r w:rsidR="00DD360C">
        <w:t>, the Bluetooth radio range of devices.</w:t>
      </w:r>
    </w:p>
    <w:p w:rsidR="00B57C23" w:rsidP="00BF022A" w:rsidRDefault="00B57C23" w14:paraId="36CBD1C7" w14:textId="443BA199"/>
    <w:p w:rsidR="00B57C23" w:rsidP="00B57C23" w:rsidRDefault="00B57C23" w14:paraId="3EB35069" w14:textId="0465B9DA">
      <w:pPr>
        <w:jc w:val="center"/>
      </w:pPr>
      <w:r>
        <w:rPr>
          <w:noProof/>
        </w:rPr>
        <w:drawing>
          <wp:inline distT="0" distB="0" distL="0" distR="0" wp14:anchorId="3F0B5530" wp14:editId="4E21DE9B">
            <wp:extent cx="4759332" cy="27173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ion3.png"/>
                    <pic:cNvPicPr/>
                  </pic:nvPicPr>
                  <pic:blipFill>
                    <a:blip r:embed="rId18">
                      <a:extLst>
                        <a:ext uri="{28A0092B-C50C-407E-A947-70E740481C1C}">
                          <a14:useLocalDpi xmlns:a14="http://schemas.microsoft.com/office/drawing/2010/main" val="0"/>
                        </a:ext>
                      </a:extLst>
                    </a:blip>
                    <a:stretch>
                      <a:fillRect/>
                    </a:stretch>
                  </pic:blipFill>
                  <pic:spPr>
                    <a:xfrm>
                      <a:off x="0" y="0"/>
                      <a:ext cx="4764821" cy="2720491"/>
                    </a:xfrm>
                    <a:prstGeom prst="rect">
                      <a:avLst/>
                    </a:prstGeom>
                  </pic:spPr>
                </pic:pic>
              </a:graphicData>
            </a:graphic>
          </wp:inline>
        </w:drawing>
      </w:r>
    </w:p>
    <w:p w:rsidR="00B57C23" w:rsidP="00B57C23" w:rsidRDefault="00B57C23" w14:paraId="4D9795FE" w14:textId="2E168A0C">
      <w:pPr>
        <w:pStyle w:val="Caption"/>
      </w:pPr>
      <w:bookmarkStart w:name="_Ref4680258" w:id="131"/>
      <w:bookmarkStart w:name="_Toc5123477" w:id="132"/>
      <w:bookmarkStart w:name="_Toc5305216" w:id="133"/>
      <w:r>
        <w:t xml:space="preserve">Fig. </w:t>
      </w:r>
      <w:r w:rsidR="00CE49B2">
        <w:fldChar w:fldCharType="begin"/>
      </w:r>
      <w:r w:rsidR="00CE49B2">
        <w:instrText xml:space="preserve"> STYLEREF 1 \s </w:instrText>
      </w:r>
      <w:r w:rsidR="00CE49B2">
        <w:fldChar w:fldCharType="separate"/>
      </w:r>
      <w:r w:rsidR="004C755D">
        <w:rPr>
          <w:noProof/>
        </w:rPr>
        <w:t>4</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1</w:t>
      </w:r>
      <w:r w:rsidR="00CE49B2">
        <w:fldChar w:fldCharType="end"/>
      </w:r>
      <w:bookmarkEnd w:id="131"/>
      <w:r>
        <w:t>. Simulation Architecture.</w:t>
      </w:r>
      <w:bookmarkEnd w:id="132"/>
      <w:bookmarkEnd w:id="133"/>
    </w:p>
    <w:p w:rsidR="00DD360C" w:rsidP="00DD360C" w:rsidRDefault="00DD360C" w14:paraId="3BC8F39A" w14:textId="27363456"/>
    <w:p w:rsidR="004470D3" w:rsidP="00C24CAB" w:rsidRDefault="00DD360C" w14:paraId="497403DB" w14:textId="6807207B">
      <w:r>
        <w:t xml:space="preserve">The simulation software runs the simulation with based on the set of user inputs provided, supplying AWS with ‘real-time’ information during simulation. This real-time data comes from the smart devices being simulated, as they move around the simulated yard on </w:t>
      </w:r>
      <w:commentRangeStart w:id="134"/>
      <w:r>
        <w:t xml:space="preserve">predetermined </w:t>
      </w:r>
      <w:commentRangeEnd w:id="134"/>
      <w:r>
        <w:rPr>
          <w:rStyle w:val="CommentReference"/>
        </w:rPr>
        <w:commentReference w:id="134"/>
      </w:r>
      <w:r>
        <w:t xml:space="preserve">routes they are continually scanning for other nearby devices and uploading data to AWS, just like real world devices would do. </w:t>
      </w:r>
    </w:p>
    <w:p w:rsidR="00E46E53" w:rsidP="00C24CAB" w:rsidRDefault="00E46E53" w14:paraId="0795DC45" w14:textId="1B2FE709"/>
    <w:p w:rsidR="00E46E53" w:rsidP="00C24CAB" w:rsidRDefault="00E46E53" w14:paraId="17BEFEF1" w14:textId="7A51F607">
      <w:r>
        <w:lastRenderedPageBreak/>
        <w:t>AnyLogic allows custom agents to be built using their drag and drop methodology. This drag and drop functionality is supplemented by allowing the input of custom Java code into the agent. This allows agents to extend other agents. Thus, we have the following hierarchy of agents as sho</w:t>
      </w:r>
      <w:r w:rsidR="00790F05">
        <w:t>w</w:t>
      </w:r>
      <w:r>
        <w:t xml:space="preserve">n in </w:t>
      </w:r>
      <w:r w:rsidR="003B3F3B">
        <w:fldChar w:fldCharType="begin"/>
      </w:r>
      <w:r w:rsidR="003B3F3B">
        <w:instrText xml:space="preserve"> REF _Ref5035462 \h </w:instrText>
      </w:r>
      <w:r w:rsidR="003B3F3B">
        <w:fldChar w:fldCharType="separate"/>
      </w:r>
      <w:r w:rsidR="004C755D">
        <w:t xml:space="preserve">Fig. </w:t>
      </w:r>
      <w:r w:rsidR="004C755D">
        <w:rPr>
          <w:noProof/>
        </w:rPr>
        <w:t>4</w:t>
      </w:r>
      <w:r w:rsidR="004C755D">
        <w:t>.</w:t>
      </w:r>
      <w:r w:rsidR="004C755D">
        <w:rPr>
          <w:noProof/>
        </w:rPr>
        <w:t>2</w:t>
      </w:r>
      <w:r w:rsidR="003B3F3B">
        <w:fldChar w:fldCharType="end"/>
      </w:r>
      <w:r w:rsidR="001D5CDA">
        <w:t xml:space="preserve">, where each arrow depicts extension of the object above. i.e. Forklift extends Smart Device, which extends Device. </w:t>
      </w:r>
      <w:r w:rsidR="00B50082">
        <w:t xml:space="preserve">Only the bottom objects (Forklift, Tractor and Trailer) are instantiated. </w:t>
      </w:r>
    </w:p>
    <w:p w:rsidR="00E46E53" w:rsidP="00C24CAB" w:rsidRDefault="00E46E53" w14:paraId="66218CA5" w14:textId="301D8DC1"/>
    <w:p w:rsidR="00E46E53" w:rsidP="003B3F3B" w:rsidRDefault="00086EE0" w14:paraId="78D3E998" w14:textId="07A3E2BA">
      <w:pPr>
        <w:jc w:val="center"/>
      </w:pPr>
      <w:r>
        <w:rPr>
          <w:noProof/>
        </w:rPr>
        <w:drawing>
          <wp:inline distT="0" distB="0" distL="0" distR="0" wp14:anchorId="5E509EEA" wp14:editId="4C44B12A">
            <wp:extent cx="4635795" cy="3240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Hierarchy.png"/>
                    <pic:cNvPicPr/>
                  </pic:nvPicPr>
                  <pic:blipFill>
                    <a:blip r:embed="rId25">
                      <a:extLst>
                        <a:ext uri="{28A0092B-C50C-407E-A947-70E740481C1C}">
                          <a14:useLocalDpi xmlns:a14="http://schemas.microsoft.com/office/drawing/2010/main" val="0"/>
                        </a:ext>
                      </a:extLst>
                    </a:blip>
                    <a:stretch>
                      <a:fillRect/>
                    </a:stretch>
                  </pic:blipFill>
                  <pic:spPr>
                    <a:xfrm>
                      <a:off x="0" y="0"/>
                      <a:ext cx="4647487" cy="3249119"/>
                    </a:xfrm>
                    <a:prstGeom prst="rect">
                      <a:avLst/>
                    </a:prstGeom>
                  </pic:spPr>
                </pic:pic>
              </a:graphicData>
            </a:graphic>
          </wp:inline>
        </w:drawing>
      </w:r>
    </w:p>
    <w:p w:rsidR="003B3F3B" w:rsidP="003B3F3B" w:rsidRDefault="003B3F3B" w14:paraId="353DA7CD" w14:textId="6A3A457B">
      <w:pPr>
        <w:pStyle w:val="Caption"/>
      </w:pPr>
      <w:bookmarkStart w:name="_Ref5035462" w:id="135"/>
      <w:bookmarkStart w:name="_Toc5123478" w:id="136"/>
      <w:bookmarkStart w:name="_Toc5305217" w:id="137"/>
      <w:r>
        <w:t xml:space="preserve">Fig. </w:t>
      </w:r>
      <w:r w:rsidR="00CE49B2">
        <w:fldChar w:fldCharType="begin"/>
      </w:r>
      <w:r w:rsidR="00CE49B2">
        <w:instrText xml:space="preserve"> STYLEREF 1 \s </w:instrText>
      </w:r>
      <w:r w:rsidR="00CE49B2">
        <w:fldChar w:fldCharType="separate"/>
      </w:r>
      <w:r w:rsidR="004C755D">
        <w:rPr>
          <w:noProof/>
        </w:rPr>
        <w:t>4</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2</w:t>
      </w:r>
      <w:r w:rsidR="00CE49B2">
        <w:fldChar w:fldCharType="end"/>
      </w:r>
      <w:bookmarkEnd w:id="135"/>
      <w:r>
        <w:t>. AnyLogic Device Hierarchy</w:t>
      </w:r>
      <w:bookmarkEnd w:id="136"/>
      <w:bookmarkEnd w:id="137"/>
    </w:p>
    <w:p w:rsidR="009318B6" w:rsidP="009318B6" w:rsidRDefault="009318B6" w14:paraId="12BC1EC7" w14:textId="55F57B94"/>
    <w:p w:rsidR="000954D7" w:rsidP="009318B6" w:rsidRDefault="009318B6" w14:paraId="6DD35EF4" w14:textId="77D44ED9">
      <w:r>
        <w:t>When the simulation starts, it instantiates a number of devices, both smart and dumb, in v</w:t>
      </w:r>
      <w:r w:rsidR="004C4C35">
        <w:t xml:space="preserve">arious locations on the GIS map. </w:t>
      </w:r>
      <w:r w:rsidR="00EB2915">
        <w:t>Each device is assigned an autogenerated deviceId</w:t>
      </w:r>
      <w:r w:rsidR="00F0407D">
        <w:t xml:space="preserve"> of the form sim&lt;id_number&gt; where id_number is an integer incrementing from 1.</w:t>
      </w:r>
      <w:r w:rsidR="00EB2915">
        <w:t xml:space="preserve"> </w:t>
      </w:r>
      <w:r w:rsidR="00F0407D">
        <w:t>R</w:t>
      </w:r>
      <w:r w:rsidR="00EB2915">
        <w:t xml:space="preserve">equests are sent to the cloud services to delete any devices that share the deviceId. This prevents data from previous simulations affecting the current simulation. </w:t>
      </w:r>
    </w:p>
    <w:p w:rsidR="000954D7" w:rsidP="009318B6" w:rsidRDefault="000954D7" w14:paraId="4087929D" w14:textId="77777777"/>
    <w:p w:rsidR="009318B6" w:rsidP="009318B6" w:rsidRDefault="00794AF3" w14:paraId="4592BAF3" w14:textId="0A08192E">
      <w:r>
        <w:t>The simulation contains a GIS map on which objects are placed</w:t>
      </w:r>
      <w:r w:rsidR="00D644D3">
        <w:t>, which provides objects with valid real-world locations</w:t>
      </w:r>
      <w:r>
        <w:t xml:space="preserve">. Objects are placed at specific locations defined by latitude and longitude. </w:t>
      </w:r>
      <w:r w:rsidR="004C4C35">
        <w:t xml:space="preserve">The smart objects are set up to follow certain routes on the map, and the dumb objects remain stationary. As each smart objects moves along it’s pre-determined route, it </w:t>
      </w:r>
      <w:r w:rsidR="004C4C35">
        <w:lastRenderedPageBreak/>
        <w:t>‘scans’ for objects within range. In practice, each object has access to every other object on the map, but it only ‘reads’</w:t>
      </w:r>
      <w:r w:rsidR="001E1193">
        <w:t xml:space="preserve"> objects that are within range.</w:t>
      </w:r>
      <w:r w:rsidR="005376FB">
        <w:t xml:space="preserve"> Each device extending Device has an inherited method called isWithinRange(). This method accepts a Device as the single parameter and verifies that the Device passed is within the range of the </w:t>
      </w:r>
      <w:r w:rsidR="00F3676D">
        <w:t xml:space="preserve">callee’s bluetoothRange parameter. </w:t>
      </w:r>
      <w:r w:rsidR="00D12585">
        <w:t xml:space="preserve">Thus, smart devices can only read from devices that are close enough that the distance between them is less than both of their bluetoothRange parameters. </w:t>
      </w:r>
      <w:r w:rsidR="0014623D">
        <w:t xml:space="preserve">Range is an adjustable parameter, as is speed and the scan interval. With every scan, smart devices upload the reading they have taken to the cloud services and verify the reading is accepted. </w:t>
      </w:r>
      <w:r w:rsidR="005E640B">
        <w:t xml:space="preserve">Thus the cloud services </w:t>
      </w:r>
      <w:r w:rsidR="00C90AD6">
        <w:t xml:space="preserve">receiving real </w:t>
      </w:r>
      <w:r w:rsidR="005E640B">
        <w:t>-time data</w:t>
      </w:r>
      <w:r w:rsidR="004A4AE2">
        <w:t xml:space="preserve">. </w:t>
      </w:r>
    </w:p>
    <w:p w:rsidR="00BA65BA" w:rsidP="009318B6" w:rsidRDefault="00BA65BA" w14:paraId="68CD3A71" w14:textId="2448017B"/>
    <w:p w:rsidR="00BA65BA" w:rsidP="00BA65BA" w:rsidRDefault="00BA65BA" w14:paraId="7A9CC394" w14:textId="165DA9E4">
      <w:r>
        <w:t xml:space="preserve">When the simulation has ended, the simulation queries AWS for device location estimations, for every device in simulation. The location data returned from AWS is compared with actual location data the simulation has of every device and the </w:t>
      </w:r>
      <w:commentRangeStart w:id="138"/>
      <w:r>
        <w:t xml:space="preserve">resulting accuracy </w:t>
      </w:r>
      <w:commentRangeEnd w:id="138"/>
      <w:r>
        <w:rPr>
          <w:rStyle w:val="CommentReference"/>
        </w:rPr>
        <w:commentReference w:id="138"/>
      </w:r>
      <w:r w:rsidR="0011499E">
        <w:t xml:space="preserve"> </w:t>
      </w:r>
      <w:r w:rsidR="0046373D">
        <w:t>(</w:t>
      </w:r>
      <w:r w:rsidR="0011499E">
        <w:t>i.e. distance from estimation to actual location</w:t>
      </w:r>
      <w:r w:rsidR="0046373D">
        <w:t>)</w:t>
      </w:r>
      <w:r w:rsidR="0011499E">
        <w:t xml:space="preserve"> </w:t>
      </w:r>
      <w:r>
        <w:t xml:space="preserve">is displayed to the user. </w:t>
      </w:r>
    </w:p>
    <w:p w:rsidR="00BA65BA" w:rsidP="009318B6" w:rsidRDefault="00BA65BA" w14:paraId="796D8BE5" w14:textId="32CF67C6"/>
    <w:p w:rsidR="00385FC4" w:rsidP="009318B6" w:rsidRDefault="00385FC4" w14:paraId="59CCE47B" w14:textId="27100AC7">
      <w:r>
        <w:t>The simulation can also be directed to query localhost as the root endpoint, instead of the active API Gateway.</w:t>
      </w:r>
    </w:p>
    <w:p w:rsidR="003306C3" w:rsidP="009318B6" w:rsidRDefault="003306C3" w14:paraId="2D7A3808" w14:textId="68AE11F5"/>
    <w:p w:rsidR="009F51EE" w:rsidP="009F51EE" w:rsidRDefault="009F51EE" w14:paraId="78F3DD62" w14:textId="42E97776">
      <w:pPr>
        <w:pStyle w:val="Heading3"/>
      </w:pPr>
      <w:bookmarkStart w:name="_Toc5305197" w:id="139"/>
      <w:r>
        <w:t>Kalman Filter</w:t>
      </w:r>
      <w:r w:rsidR="002D1D2D">
        <w:t xml:space="preserve"> Measurement Error Test</w:t>
      </w:r>
      <w:bookmarkEnd w:id="139"/>
    </w:p>
    <w:p w:rsidR="002D1D2D" w:rsidP="002D1D2D" w:rsidRDefault="002D1D2D" w14:paraId="1198C61B" w14:textId="4D59DE2C">
      <w:pPr>
        <w:rPr>
          <w:b/>
        </w:rPr>
      </w:pPr>
      <w:r>
        <w:rPr>
          <w:b/>
        </w:rPr>
        <w:t>Purpose</w:t>
      </w:r>
    </w:p>
    <w:p w:rsidR="002D1D2D" w:rsidP="002D1D2D" w:rsidRDefault="002D1D2D" w14:paraId="0BAD2803" w14:textId="1EE8AF05">
      <w:r>
        <w:t>This experiment seeks to find optimum values for the measurement error in use in the Kalman filter, in order to minimise the location estimation error</w:t>
      </w:r>
      <w:r w:rsidR="00F44D81">
        <w:t xml:space="preserve">. </w:t>
      </w:r>
      <w:r w:rsidR="00941094">
        <w:t xml:space="preserve">This is done through trial and error, using a simple simulation and the </w:t>
      </w:r>
      <w:r w:rsidR="000D7036">
        <w:t xml:space="preserve">cloud services code </w:t>
      </w:r>
      <w:r w:rsidR="00941094">
        <w:t>running on the local machine.</w:t>
      </w:r>
    </w:p>
    <w:p w:rsidR="000F000E" w:rsidP="002D1D2D" w:rsidRDefault="000F000E" w14:paraId="28713DB4" w14:textId="1B58DC3D"/>
    <w:p w:rsidR="000F000E" w:rsidP="002D1D2D" w:rsidRDefault="002B2A89" w14:paraId="3B05CC54" w14:textId="4FA5D7FD">
      <w:pPr>
        <w:rPr>
          <w:b/>
        </w:rPr>
      </w:pPr>
      <w:r>
        <w:rPr>
          <w:b/>
        </w:rPr>
        <w:t>Setup</w:t>
      </w:r>
    </w:p>
    <w:p w:rsidR="00112153" w:rsidP="002D1D2D" w:rsidRDefault="00941094" w14:paraId="0F361F4B" w14:textId="51C469E4">
      <w:r>
        <w:t xml:space="preserve">A simple simulation consisting </w:t>
      </w:r>
      <w:r w:rsidR="00E563CC">
        <w:t xml:space="preserve">of a single stationary trailer and a moving forklift was set up using the simulation software. </w:t>
      </w:r>
      <w:r w:rsidR="00184696">
        <w:t>A screenshot of the simulation setup is shown in</w:t>
      </w:r>
      <w:r w:rsidR="00FA13DC">
        <w:t xml:space="preserve"> </w:t>
      </w:r>
      <w:r w:rsidR="00FA13DC">
        <w:fldChar w:fldCharType="begin"/>
      </w:r>
      <w:r w:rsidR="00FA13DC">
        <w:instrText xml:space="preserve"> REF _Ref5287267 \h </w:instrText>
      </w:r>
      <w:r w:rsidR="00FA13DC">
        <w:fldChar w:fldCharType="separate"/>
      </w:r>
      <w:r w:rsidR="004C755D">
        <w:rPr>
          <w:b/>
          <w:bCs/>
          <w:lang w:val="en-US"/>
        </w:rPr>
        <w:t>Error! Reference source not found.</w:t>
      </w:r>
      <w:r w:rsidR="00FA13DC">
        <w:fldChar w:fldCharType="end"/>
      </w:r>
      <w:r w:rsidR="00FA13DC">
        <w:t xml:space="preserve">. </w:t>
      </w:r>
      <w:r w:rsidR="00E23305">
        <w:t>The forklift moves from the position shown in the figure along the dotted line to the red dot at the end of the line, at a speed of 10kmph.</w:t>
      </w:r>
      <w:r w:rsidR="00D53B13">
        <w:t xml:space="preserve"> The trailer is shown as a large red rectangle, and remains stationary throughout the simulation.</w:t>
      </w:r>
      <w:r w:rsidR="00832E0C">
        <w:t xml:space="preserve"> The forklift is a smart device and the trailer is a dumb device.</w:t>
      </w:r>
      <w:r w:rsidR="00031770">
        <w:t xml:space="preserve"> The simulation simulates a drive by interaction between the forklift and trailer.</w:t>
      </w:r>
    </w:p>
    <w:p w:rsidR="00F345BF" w:rsidP="002D1D2D" w:rsidRDefault="00F345BF" w14:paraId="50DEC51C" w14:textId="77777777"/>
    <w:p w:rsidR="00231D46" w:rsidP="00F345BF" w:rsidRDefault="004F3CAB" w14:paraId="10B19691" w14:textId="2909E82F">
      <w:pPr>
        <w:jc w:val="center"/>
      </w:pPr>
      <w:r w:rsidRPr="004F3CAB">
        <w:drawing>
          <wp:inline distT="0" distB="0" distL="0" distR="0" wp14:anchorId="346CEBF7" wp14:editId="210634AF">
            <wp:extent cx="3716866" cy="2779569"/>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5958" cy="2786368"/>
                    </a:xfrm>
                    <a:prstGeom prst="rect">
                      <a:avLst/>
                    </a:prstGeom>
                  </pic:spPr>
                </pic:pic>
              </a:graphicData>
            </a:graphic>
          </wp:inline>
        </w:drawing>
      </w:r>
    </w:p>
    <w:p w:rsidR="00F345BF" w:rsidP="00F345BF" w:rsidRDefault="00F345BF" w14:paraId="7C1D21D2" w14:textId="4FE4CE18">
      <w:pPr>
        <w:pStyle w:val="Caption"/>
      </w:pPr>
      <w:bookmarkStart w:name="_Toc5305218" w:id="140"/>
      <w:r>
        <w:t xml:space="preserve">Fig. </w:t>
      </w:r>
      <w:r w:rsidR="00CE49B2">
        <w:fldChar w:fldCharType="begin"/>
      </w:r>
      <w:r w:rsidR="00CE49B2">
        <w:instrText xml:space="preserve"> STYLEREF 1 \s </w:instrText>
      </w:r>
      <w:r w:rsidR="00CE49B2">
        <w:fldChar w:fldCharType="separate"/>
      </w:r>
      <w:r w:rsidR="004C755D">
        <w:rPr>
          <w:noProof/>
        </w:rPr>
        <w:t>4</w:t>
      </w:r>
      <w:r w:rsidR="00CE49B2">
        <w:fldChar w:fldCharType="end"/>
      </w:r>
      <w:r w:rsidR="00CE49B2">
        <w:t>.</w:t>
      </w:r>
      <w:r w:rsidR="00CE49B2">
        <w:fldChar w:fldCharType="begin"/>
      </w:r>
      <w:r w:rsidR="00CE49B2">
        <w:instrText xml:space="preserve"> SEQ Fig. \* ARABIC \s 1 </w:instrText>
      </w:r>
      <w:r w:rsidR="00CE49B2">
        <w:fldChar w:fldCharType="separate"/>
      </w:r>
      <w:r w:rsidR="004C755D">
        <w:rPr>
          <w:noProof/>
        </w:rPr>
        <w:t>3</w:t>
      </w:r>
      <w:r w:rsidR="00CE49B2">
        <w:fldChar w:fldCharType="end"/>
      </w:r>
      <w:r>
        <w:t>. Kalman Measurement Error Experiment Simulation Setup</w:t>
      </w:r>
      <w:bookmarkEnd w:id="140"/>
    </w:p>
    <w:p w:rsidR="00832E0C" w:rsidP="00832E0C" w:rsidRDefault="00832E0C" w14:paraId="79AC4694" w14:textId="4C446E94">
      <w:r>
        <w:t>When the simulation begins, the simulation places the forklift</w:t>
      </w:r>
      <w:r w:rsidR="00D97BA3">
        <w:t xml:space="preserve"> and trailer on the GIS map in the positions shown. </w:t>
      </w:r>
      <w:r w:rsidR="00D57735">
        <w:t xml:space="preserve">The simulation </w:t>
      </w:r>
      <w:r w:rsidR="00680473">
        <w:t>autogenerates deviceIds for each device, and sends a request to the cloud services to delete the devices. Deleting the devices erases previous lastKnownLocation information from the database, allowing the Kalman filter to start from a blank slate with no previous assumptions or estimated location available.</w:t>
      </w:r>
      <w:r w:rsidR="00BA390E">
        <w:t xml:space="preserve"> </w:t>
      </w:r>
      <w:r w:rsidR="00AB461C">
        <w:t>The simulation software is pointed to query localhost for cloud services.</w:t>
      </w:r>
    </w:p>
    <w:p w:rsidR="00BA390E" w:rsidP="00832E0C" w:rsidRDefault="00BA390E" w14:paraId="20AE7EB5" w14:textId="613F9BC7"/>
    <w:p w:rsidR="00BA390E" w:rsidP="00832E0C" w:rsidRDefault="00BA390E" w14:paraId="6047F9B5" w14:textId="57A4F79D">
      <w:r>
        <w:t>The</w:t>
      </w:r>
      <w:r w:rsidR="000D7036">
        <w:t xml:space="preserve"> cloud services </w:t>
      </w:r>
      <w:r w:rsidR="00174D34">
        <w:t xml:space="preserve">code contains constants which define the </w:t>
      </w:r>
      <w:r w:rsidR="0087125A">
        <w:t xml:space="preserve">values of the measurement error for use in the Kalman filter. As the code is running locally, these values can be changed and the program simply restarted to </w:t>
      </w:r>
      <w:r w:rsidR="00966302">
        <w:t>force the new values to be used in calculations</w:t>
      </w:r>
      <w:r w:rsidR="0087125A">
        <w:t>.</w:t>
      </w:r>
      <w:r w:rsidR="002B2A89">
        <w:t xml:space="preserve"> </w:t>
      </w:r>
    </w:p>
    <w:p w:rsidR="00E00430" w:rsidP="00832E0C" w:rsidRDefault="00E00430" w14:paraId="209F83FC" w14:textId="229730CB"/>
    <w:p w:rsidR="00E00430" w:rsidP="00054441" w:rsidRDefault="00E00430" w14:paraId="3BF6BA58" w14:textId="7F9DBD7C">
      <w:r>
        <w:rPr>
          <w:b/>
        </w:rPr>
        <w:t>Method</w:t>
      </w:r>
    </w:p>
    <w:p w:rsidR="00054441" w:rsidP="00054441" w:rsidRDefault="00054441" w14:paraId="243C27C9" w14:textId="438F3DCD">
      <w:pPr>
        <w:pStyle w:val="ListParagraph"/>
        <w:numPr>
          <w:ilvl w:val="0"/>
          <w:numId w:val="17"/>
        </w:numPr>
      </w:pPr>
      <w:r>
        <w:t xml:space="preserve">The measurement error values under test are written to the cloud services code and the cloud services restarted locally. For simplicity, </w:t>
      </w:r>
      <w:r w:rsidR="00D01473">
        <w:t>the same value is written to both the parameter used for location estimation of the smart devices and the parameter used for dumb device location estimation.</w:t>
      </w:r>
    </w:p>
    <w:p w:rsidR="00054441" w:rsidP="00054441" w:rsidRDefault="00054441" w14:paraId="617B45E4" w14:textId="0EF6F31E">
      <w:pPr>
        <w:pStyle w:val="ListParagraph"/>
        <w:numPr>
          <w:ilvl w:val="0"/>
          <w:numId w:val="17"/>
        </w:numPr>
      </w:pPr>
      <w:r>
        <w:t xml:space="preserve">The </w:t>
      </w:r>
      <w:r w:rsidR="00AB461C">
        <w:t xml:space="preserve">simulation </w:t>
      </w:r>
      <w:r w:rsidR="007C6622">
        <w:t>was</w:t>
      </w:r>
      <w:r w:rsidR="00AB461C">
        <w:t xml:space="preserve"> </w:t>
      </w:r>
      <w:r w:rsidR="00511AFB">
        <w:t xml:space="preserve">run and the reported distance error </w:t>
      </w:r>
      <w:r w:rsidR="007C6622">
        <w:t>was</w:t>
      </w:r>
      <w:r w:rsidR="00511AFB">
        <w:t xml:space="preserve"> recorded.</w:t>
      </w:r>
    </w:p>
    <w:p w:rsidR="007227A4" w:rsidP="00054441" w:rsidRDefault="007C6622" w14:paraId="7262C5DD" w14:textId="77777777">
      <w:pPr>
        <w:pStyle w:val="ListParagraph"/>
        <w:numPr>
          <w:ilvl w:val="0"/>
          <w:numId w:val="17"/>
        </w:numPr>
      </w:pPr>
      <w:r>
        <w:t xml:space="preserve">The experiment was repeated with </w:t>
      </w:r>
      <w:r w:rsidR="007227A4">
        <w:t>various values.</w:t>
      </w:r>
    </w:p>
    <w:p w:rsidR="007227A4" w:rsidP="007227A4" w:rsidRDefault="007227A4" w14:paraId="165F6397" w14:textId="77777777"/>
    <w:p w:rsidR="007227A4" w:rsidP="007227A4" w:rsidRDefault="007227A4" w14:paraId="05CC23AE" w14:textId="77777777">
      <w:pPr>
        <w:rPr>
          <w:b/>
        </w:rPr>
      </w:pPr>
      <w:r>
        <w:rPr>
          <w:b/>
        </w:rPr>
        <w:lastRenderedPageBreak/>
        <w:t>Results</w:t>
      </w:r>
    </w:p>
    <w:p w:rsidR="007C6622" w:rsidP="007227A4" w:rsidRDefault="004A7D0F" w14:paraId="3679ED71" w14:textId="0503194A">
      <w:r>
        <w:fldChar w:fldCharType="begin"/>
      </w:r>
      <w:r>
        <w:instrText xml:space="preserve"> REF _Ref5123295 \h </w:instrText>
      </w:r>
      <w:r>
        <w:fldChar w:fldCharType="separate"/>
      </w:r>
      <w:r w:rsidR="004C755D">
        <w:t xml:space="preserve">Table </w:t>
      </w:r>
      <w:r w:rsidR="004C755D">
        <w:rPr>
          <w:noProof/>
        </w:rPr>
        <w:t>1</w:t>
      </w:r>
      <w:r>
        <w:fldChar w:fldCharType="end"/>
      </w:r>
      <w:r w:rsidR="004F3D8C">
        <w:t xml:space="preserve"> </w:t>
      </w:r>
      <w:r>
        <w:t>s</w:t>
      </w:r>
      <w:r w:rsidR="004F3D8C">
        <w:t>hows the results from the experiment.</w:t>
      </w:r>
      <w:r w:rsidR="005C609B">
        <w:t xml:space="preserve"> </w:t>
      </w:r>
      <w:r w:rsidR="00CE49B2">
        <w:fldChar w:fldCharType="begin"/>
      </w:r>
      <w:r w:rsidR="00CE49B2">
        <w:instrText xml:space="preserve"> REF _Ref5291158 \h </w:instrText>
      </w:r>
      <w:r w:rsidR="00CE49B2">
        <w:fldChar w:fldCharType="separate"/>
      </w:r>
      <w:r w:rsidR="004C755D">
        <w:t xml:space="preserve">Fig. </w:t>
      </w:r>
      <w:r w:rsidR="004C755D">
        <w:rPr>
          <w:noProof/>
        </w:rPr>
        <w:t>4</w:t>
      </w:r>
      <w:r w:rsidR="004C755D">
        <w:t>.</w:t>
      </w:r>
      <w:r w:rsidR="004C755D">
        <w:rPr>
          <w:noProof/>
        </w:rPr>
        <w:t>4</w:t>
      </w:r>
      <w:r w:rsidR="00CE49B2">
        <w:fldChar w:fldCharType="end"/>
      </w:r>
      <w:r w:rsidR="00CE49B2">
        <w:t xml:space="preserve"> graphs measurement error with estimated location error for both the smart device and the dumb device.</w:t>
      </w:r>
    </w:p>
    <w:p w:rsidR="004F3D8C" w:rsidP="007227A4" w:rsidRDefault="004F3D8C" w14:paraId="57A4D83F" w14:textId="6A08C831"/>
    <w:tbl>
      <w:tblPr>
        <w:tblW w:w="7508" w:type="dxa"/>
        <w:jc w:val="center"/>
        <w:tblLook w:val="04A0" w:firstRow="1" w:lastRow="0" w:firstColumn="1" w:lastColumn="0" w:noHBand="0" w:noVBand="1"/>
      </w:tblPr>
      <w:tblGrid>
        <w:gridCol w:w="2405"/>
        <w:gridCol w:w="2552"/>
        <w:gridCol w:w="2551"/>
      </w:tblGrid>
      <w:tr w:rsidRPr="004F3D8C" w:rsidR="004F3D8C" w:rsidTr="00251755" w14:paraId="763AF611" w14:textId="77777777">
        <w:trPr>
          <w:trHeight w:val="320"/>
          <w:jc w:val="center"/>
        </w:trPr>
        <w:tc>
          <w:tcPr>
            <w:tcW w:w="240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4F3D8C" w:rsidR="004F3D8C" w:rsidP="004A7D0F" w:rsidRDefault="004F3D8C" w14:paraId="051C403F" w14:textId="77777777">
            <w:pPr>
              <w:keepNext/>
              <w:keepLines/>
              <w:spacing w:line="240" w:lineRule="auto"/>
              <w:jc w:val="left"/>
              <w:rPr>
                <w:rFonts w:ascii="Calibri" w:hAnsi="Calibri" w:eastAsia="Times New Roman" w:cs="Times New Roman"/>
                <w:color w:val="000000"/>
              </w:rPr>
            </w:pPr>
            <w:r w:rsidRPr="004F3D8C">
              <w:rPr>
                <w:rFonts w:ascii="Calibri" w:hAnsi="Calibri" w:eastAsia="Times New Roman" w:cs="Times New Roman"/>
                <w:color w:val="000000"/>
              </w:rPr>
              <w:t>Measurement Error</w:t>
            </w:r>
          </w:p>
        </w:tc>
        <w:tc>
          <w:tcPr>
            <w:tcW w:w="2552" w:type="dxa"/>
            <w:tcBorders>
              <w:top w:val="single" w:color="auto" w:sz="4" w:space="0"/>
              <w:left w:val="nil"/>
              <w:bottom w:val="single" w:color="auto" w:sz="4" w:space="0"/>
              <w:right w:val="single" w:color="auto" w:sz="4" w:space="0"/>
            </w:tcBorders>
            <w:shd w:val="clear" w:color="auto" w:fill="auto"/>
            <w:noWrap/>
            <w:vAlign w:val="bottom"/>
            <w:hideMark/>
          </w:tcPr>
          <w:p w:rsidRPr="004F3D8C" w:rsidR="004F3D8C" w:rsidP="004A7D0F" w:rsidRDefault="004F3D8C" w14:paraId="27D96BC8" w14:textId="1336F089">
            <w:pPr>
              <w:keepNext/>
              <w:keepLines/>
              <w:spacing w:line="240" w:lineRule="auto"/>
              <w:jc w:val="left"/>
              <w:rPr>
                <w:rFonts w:ascii="Calibri" w:hAnsi="Calibri" w:eastAsia="Times New Roman" w:cs="Times New Roman"/>
                <w:color w:val="000000"/>
              </w:rPr>
            </w:pPr>
            <w:r w:rsidRPr="004F3D8C">
              <w:rPr>
                <w:rFonts w:ascii="Calibri" w:hAnsi="Calibri" w:eastAsia="Times New Roman" w:cs="Times New Roman"/>
                <w:color w:val="000000"/>
              </w:rPr>
              <w:t>Smart Device</w:t>
            </w:r>
            <w:r w:rsidR="00251755">
              <w:rPr>
                <w:rFonts w:ascii="Calibri" w:hAnsi="Calibri" w:eastAsia="Times New Roman" w:cs="Times New Roman"/>
                <w:color w:val="000000"/>
              </w:rPr>
              <w:t xml:space="preserve"> Error (m)</w:t>
            </w:r>
          </w:p>
        </w:tc>
        <w:tc>
          <w:tcPr>
            <w:tcW w:w="2551" w:type="dxa"/>
            <w:tcBorders>
              <w:top w:val="single" w:color="auto" w:sz="4" w:space="0"/>
              <w:left w:val="nil"/>
              <w:bottom w:val="single" w:color="auto" w:sz="4" w:space="0"/>
              <w:right w:val="single" w:color="auto" w:sz="4" w:space="0"/>
            </w:tcBorders>
            <w:shd w:val="clear" w:color="auto" w:fill="auto"/>
            <w:noWrap/>
            <w:vAlign w:val="bottom"/>
            <w:hideMark/>
          </w:tcPr>
          <w:p w:rsidRPr="004F3D8C" w:rsidR="004F3D8C" w:rsidP="004A7D0F" w:rsidRDefault="004F3D8C" w14:paraId="5B08A8A7" w14:textId="398BD97B">
            <w:pPr>
              <w:keepNext/>
              <w:keepLines/>
              <w:spacing w:line="240" w:lineRule="auto"/>
              <w:jc w:val="left"/>
              <w:rPr>
                <w:rFonts w:ascii="Calibri" w:hAnsi="Calibri" w:eastAsia="Times New Roman" w:cs="Times New Roman"/>
                <w:color w:val="000000"/>
              </w:rPr>
            </w:pPr>
            <w:r w:rsidRPr="004F3D8C">
              <w:rPr>
                <w:rFonts w:ascii="Calibri" w:hAnsi="Calibri" w:eastAsia="Times New Roman" w:cs="Times New Roman"/>
                <w:color w:val="000000"/>
              </w:rPr>
              <w:t>Dumb Device</w:t>
            </w:r>
            <w:r w:rsidR="00251755">
              <w:rPr>
                <w:rFonts w:ascii="Calibri" w:hAnsi="Calibri" w:eastAsia="Times New Roman" w:cs="Times New Roman"/>
                <w:color w:val="000000"/>
              </w:rPr>
              <w:t xml:space="preserve"> Error (m)</w:t>
            </w:r>
          </w:p>
        </w:tc>
      </w:tr>
      <w:tr w:rsidRPr="004F3D8C" w:rsidR="004F3D8C" w:rsidTr="00251755" w14:paraId="79371E82" w14:textId="77777777">
        <w:trPr>
          <w:trHeight w:val="320"/>
          <w:jc w:val="center"/>
        </w:trPr>
        <w:tc>
          <w:tcPr>
            <w:tcW w:w="2405" w:type="dxa"/>
            <w:tcBorders>
              <w:top w:val="nil"/>
              <w:left w:val="single" w:color="auto" w:sz="4" w:space="0"/>
              <w:bottom w:val="single" w:color="auto" w:sz="4" w:space="0"/>
              <w:right w:val="single" w:color="auto" w:sz="4" w:space="0"/>
            </w:tcBorders>
            <w:shd w:val="clear" w:color="auto" w:fill="auto"/>
            <w:noWrap/>
            <w:vAlign w:val="bottom"/>
            <w:hideMark/>
          </w:tcPr>
          <w:p w:rsidRPr="004F3D8C" w:rsidR="004F3D8C" w:rsidP="004A7D0F" w:rsidRDefault="004F3D8C" w14:paraId="4EFEDD7D"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10</w:t>
            </w:r>
          </w:p>
        </w:tc>
        <w:tc>
          <w:tcPr>
            <w:tcW w:w="2552"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2283F33B"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19.72527886</w:t>
            </w:r>
          </w:p>
        </w:tc>
        <w:tc>
          <w:tcPr>
            <w:tcW w:w="2551"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3B16EAB6"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8.865339992</w:t>
            </w:r>
          </w:p>
        </w:tc>
      </w:tr>
      <w:tr w:rsidRPr="004F3D8C" w:rsidR="004F3D8C" w:rsidTr="00251755" w14:paraId="4539E7BE" w14:textId="77777777">
        <w:trPr>
          <w:trHeight w:val="320"/>
          <w:jc w:val="center"/>
        </w:trPr>
        <w:tc>
          <w:tcPr>
            <w:tcW w:w="2405" w:type="dxa"/>
            <w:tcBorders>
              <w:top w:val="nil"/>
              <w:left w:val="single" w:color="auto" w:sz="4" w:space="0"/>
              <w:bottom w:val="single" w:color="auto" w:sz="4" w:space="0"/>
              <w:right w:val="single" w:color="auto" w:sz="4" w:space="0"/>
            </w:tcBorders>
            <w:shd w:val="clear" w:color="auto" w:fill="auto"/>
            <w:noWrap/>
            <w:vAlign w:val="bottom"/>
            <w:hideMark/>
          </w:tcPr>
          <w:p w:rsidRPr="004F3D8C" w:rsidR="004F3D8C" w:rsidP="004A7D0F" w:rsidRDefault="004F3D8C" w14:paraId="529A4BA0"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5</w:t>
            </w:r>
          </w:p>
        </w:tc>
        <w:tc>
          <w:tcPr>
            <w:tcW w:w="2552"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04541045"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19.57605335</w:t>
            </w:r>
          </w:p>
        </w:tc>
        <w:tc>
          <w:tcPr>
            <w:tcW w:w="2551"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2800E40F"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8.709649509</w:t>
            </w:r>
          </w:p>
        </w:tc>
      </w:tr>
      <w:tr w:rsidRPr="004F3D8C" w:rsidR="004F3D8C" w:rsidTr="00251755" w14:paraId="46D98CCE" w14:textId="77777777">
        <w:trPr>
          <w:trHeight w:val="320"/>
          <w:jc w:val="center"/>
        </w:trPr>
        <w:tc>
          <w:tcPr>
            <w:tcW w:w="2405" w:type="dxa"/>
            <w:tcBorders>
              <w:top w:val="nil"/>
              <w:left w:val="single" w:color="auto" w:sz="4" w:space="0"/>
              <w:bottom w:val="single" w:color="auto" w:sz="4" w:space="0"/>
              <w:right w:val="single" w:color="auto" w:sz="4" w:space="0"/>
            </w:tcBorders>
            <w:shd w:val="clear" w:color="auto" w:fill="auto"/>
            <w:noWrap/>
            <w:vAlign w:val="bottom"/>
            <w:hideMark/>
          </w:tcPr>
          <w:p w:rsidRPr="004F3D8C" w:rsidR="004F3D8C" w:rsidP="004A7D0F" w:rsidRDefault="004F3D8C" w14:paraId="597C4B20"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1</w:t>
            </w:r>
          </w:p>
        </w:tc>
        <w:tc>
          <w:tcPr>
            <w:tcW w:w="2552"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105AE212"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18.51419621</w:t>
            </w:r>
          </w:p>
        </w:tc>
        <w:tc>
          <w:tcPr>
            <w:tcW w:w="2551"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099F7F0B"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7.863447568</w:t>
            </w:r>
          </w:p>
        </w:tc>
      </w:tr>
      <w:tr w:rsidRPr="004F3D8C" w:rsidR="004F3D8C" w:rsidTr="00251755" w14:paraId="418F02ED" w14:textId="77777777">
        <w:trPr>
          <w:trHeight w:val="320"/>
          <w:jc w:val="center"/>
        </w:trPr>
        <w:tc>
          <w:tcPr>
            <w:tcW w:w="2405" w:type="dxa"/>
            <w:tcBorders>
              <w:top w:val="nil"/>
              <w:left w:val="single" w:color="auto" w:sz="4" w:space="0"/>
              <w:bottom w:val="single" w:color="auto" w:sz="4" w:space="0"/>
              <w:right w:val="single" w:color="auto" w:sz="4" w:space="0"/>
            </w:tcBorders>
            <w:shd w:val="clear" w:color="auto" w:fill="auto"/>
            <w:noWrap/>
            <w:vAlign w:val="bottom"/>
            <w:hideMark/>
          </w:tcPr>
          <w:p w:rsidRPr="004F3D8C" w:rsidR="004F3D8C" w:rsidP="004A7D0F" w:rsidRDefault="004F3D8C" w14:paraId="22FBA370"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0.5</w:t>
            </w:r>
          </w:p>
        </w:tc>
        <w:tc>
          <w:tcPr>
            <w:tcW w:w="2552"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2AB9C90B"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17.44819143</w:t>
            </w:r>
          </w:p>
        </w:tc>
        <w:tc>
          <w:tcPr>
            <w:tcW w:w="2551"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34627E2B"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7.386517479</w:t>
            </w:r>
          </w:p>
        </w:tc>
      </w:tr>
      <w:tr w:rsidRPr="004F3D8C" w:rsidR="004F3D8C" w:rsidTr="00251755" w14:paraId="2A04D473" w14:textId="77777777">
        <w:trPr>
          <w:trHeight w:val="320"/>
          <w:jc w:val="center"/>
        </w:trPr>
        <w:tc>
          <w:tcPr>
            <w:tcW w:w="2405" w:type="dxa"/>
            <w:tcBorders>
              <w:top w:val="nil"/>
              <w:left w:val="single" w:color="auto" w:sz="4" w:space="0"/>
              <w:bottom w:val="single" w:color="auto" w:sz="4" w:space="0"/>
              <w:right w:val="single" w:color="auto" w:sz="4" w:space="0"/>
            </w:tcBorders>
            <w:shd w:val="clear" w:color="auto" w:fill="auto"/>
            <w:noWrap/>
            <w:vAlign w:val="bottom"/>
            <w:hideMark/>
          </w:tcPr>
          <w:p w:rsidRPr="004F3D8C" w:rsidR="004F3D8C" w:rsidP="004A7D0F" w:rsidRDefault="004F3D8C" w14:paraId="267006A1"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0.2</w:t>
            </w:r>
          </w:p>
        </w:tc>
        <w:tc>
          <w:tcPr>
            <w:tcW w:w="2552"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32BB21BC"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15.3036416</w:t>
            </w:r>
          </w:p>
        </w:tc>
        <w:tc>
          <w:tcPr>
            <w:tcW w:w="2551"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5009FB91"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7.146114764</w:t>
            </w:r>
          </w:p>
        </w:tc>
      </w:tr>
      <w:tr w:rsidRPr="004F3D8C" w:rsidR="004F3D8C" w:rsidTr="00251755" w14:paraId="45602ADB" w14:textId="77777777">
        <w:trPr>
          <w:trHeight w:val="320"/>
          <w:jc w:val="center"/>
        </w:trPr>
        <w:tc>
          <w:tcPr>
            <w:tcW w:w="2405" w:type="dxa"/>
            <w:tcBorders>
              <w:top w:val="nil"/>
              <w:left w:val="single" w:color="auto" w:sz="4" w:space="0"/>
              <w:bottom w:val="single" w:color="auto" w:sz="4" w:space="0"/>
              <w:right w:val="single" w:color="auto" w:sz="4" w:space="0"/>
            </w:tcBorders>
            <w:shd w:val="clear" w:color="auto" w:fill="auto"/>
            <w:noWrap/>
            <w:vAlign w:val="bottom"/>
            <w:hideMark/>
          </w:tcPr>
          <w:p w:rsidRPr="004F3D8C" w:rsidR="004F3D8C" w:rsidP="004A7D0F" w:rsidRDefault="004F3D8C" w14:paraId="16571366"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0.1</w:t>
            </w:r>
          </w:p>
        </w:tc>
        <w:tc>
          <w:tcPr>
            <w:tcW w:w="2552"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258FFECE"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13.39737652</w:t>
            </w:r>
          </w:p>
        </w:tc>
        <w:tc>
          <w:tcPr>
            <w:tcW w:w="2551"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202EFB01"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7.352183359</w:t>
            </w:r>
          </w:p>
        </w:tc>
      </w:tr>
      <w:tr w:rsidRPr="004F3D8C" w:rsidR="004F3D8C" w:rsidTr="00251755" w14:paraId="56E7F8C0" w14:textId="77777777">
        <w:trPr>
          <w:trHeight w:val="320"/>
          <w:jc w:val="center"/>
        </w:trPr>
        <w:tc>
          <w:tcPr>
            <w:tcW w:w="2405" w:type="dxa"/>
            <w:tcBorders>
              <w:top w:val="nil"/>
              <w:left w:val="single" w:color="auto" w:sz="4" w:space="0"/>
              <w:bottom w:val="single" w:color="auto" w:sz="4" w:space="0"/>
              <w:right w:val="single" w:color="auto" w:sz="4" w:space="0"/>
            </w:tcBorders>
            <w:shd w:val="clear" w:color="auto" w:fill="auto"/>
            <w:noWrap/>
            <w:vAlign w:val="bottom"/>
            <w:hideMark/>
          </w:tcPr>
          <w:p w:rsidRPr="004F3D8C" w:rsidR="004F3D8C" w:rsidP="004A7D0F" w:rsidRDefault="004F3D8C" w14:paraId="1558F711"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0.01</w:t>
            </w:r>
          </w:p>
        </w:tc>
        <w:tc>
          <w:tcPr>
            <w:tcW w:w="2552"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110B030C"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9.508603216</w:t>
            </w:r>
          </w:p>
        </w:tc>
        <w:tc>
          <w:tcPr>
            <w:tcW w:w="2551"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6E809BDA"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8.121576837</w:t>
            </w:r>
          </w:p>
        </w:tc>
      </w:tr>
      <w:tr w:rsidRPr="004F3D8C" w:rsidR="004F3D8C" w:rsidTr="00251755" w14:paraId="6AB0940E" w14:textId="77777777">
        <w:trPr>
          <w:trHeight w:val="320"/>
          <w:jc w:val="center"/>
        </w:trPr>
        <w:tc>
          <w:tcPr>
            <w:tcW w:w="2405" w:type="dxa"/>
            <w:tcBorders>
              <w:top w:val="nil"/>
              <w:left w:val="single" w:color="auto" w:sz="4" w:space="0"/>
              <w:bottom w:val="single" w:color="auto" w:sz="4" w:space="0"/>
              <w:right w:val="single" w:color="auto" w:sz="4" w:space="0"/>
            </w:tcBorders>
            <w:shd w:val="clear" w:color="auto" w:fill="auto"/>
            <w:noWrap/>
            <w:vAlign w:val="bottom"/>
            <w:hideMark/>
          </w:tcPr>
          <w:p w:rsidRPr="004F3D8C" w:rsidR="004F3D8C" w:rsidP="004A7D0F" w:rsidRDefault="004F3D8C" w14:paraId="1C3EAFA6"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0.001</w:t>
            </w:r>
          </w:p>
        </w:tc>
        <w:tc>
          <w:tcPr>
            <w:tcW w:w="2552"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2BE53B3D"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8.846686051</w:t>
            </w:r>
          </w:p>
        </w:tc>
        <w:tc>
          <w:tcPr>
            <w:tcW w:w="2551"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141E5506"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8.259345813</w:t>
            </w:r>
          </w:p>
        </w:tc>
      </w:tr>
      <w:tr w:rsidRPr="004F3D8C" w:rsidR="004F3D8C" w:rsidTr="00251755" w14:paraId="6BBF3BF1" w14:textId="77777777">
        <w:trPr>
          <w:trHeight w:val="320"/>
          <w:jc w:val="center"/>
        </w:trPr>
        <w:tc>
          <w:tcPr>
            <w:tcW w:w="2405" w:type="dxa"/>
            <w:tcBorders>
              <w:top w:val="nil"/>
              <w:left w:val="single" w:color="auto" w:sz="4" w:space="0"/>
              <w:bottom w:val="single" w:color="auto" w:sz="4" w:space="0"/>
              <w:right w:val="single" w:color="auto" w:sz="4" w:space="0"/>
            </w:tcBorders>
            <w:shd w:val="clear" w:color="auto" w:fill="auto"/>
            <w:noWrap/>
            <w:vAlign w:val="bottom"/>
            <w:hideMark/>
          </w:tcPr>
          <w:p w:rsidRPr="004F3D8C" w:rsidR="004F3D8C" w:rsidP="004A7D0F" w:rsidRDefault="004F3D8C" w14:paraId="132CC4DD"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0.0001</w:t>
            </w:r>
          </w:p>
        </w:tc>
        <w:tc>
          <w:tcPr>
            <w:tcW w:w="2552"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37891BB7"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8.77581702</w:t>
            </w:r>
          </w:p>
        </w:tc>
        <w:tc>
          <w:tcPr>
            <w:tcW w:w="2551"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21F9159F"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8.27399154</w:t>
            </w:r>
          </w:p>
        </w:tc>
      </w:tr>
      <w:tr w:rsidRPr="004F3D8C" w:rsidR="004F3D8C" w:rsidTr="00251755" w14:paraId="1C385F70" w14:textId="77777777">
        <w:trPr>
          <w:trHeight w:val="320"/>
          <w:jc w:val="center"/>
        </w:trPr>
        <w:tc>
          <w:tcPr>
            <w:tcW w:w="2405" w:type="dxa"/>
            <w:tcBorders>
              <w:top w:val="nil"/>
              <w:left w:val="single" w:color="auto" w:sz="4" w:space="0"/>
              <w:bottom w:val="single" w:color="auto" w:sz="4" w:space="0"/>
              <w:right w:val="single" w:color="auto" w:sz="4" w:space="0"/>
            </w:tcBorders>
            <w:shd w:val="clear" w:color="auto" w:fill="auto"/>
            <w:noWrap/>
            <w:vAlign w:val="bottom"/>
            <w:hideMark/>
          </w:tcPr>
          <w:p w:rsidRPr="004F3D8C" w:rsidR="004F3D8C" w:rsidP="004A7D0F" w:rsidRDefault="004F3D8C" w14:paraId="226B7BD2"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0.00001</w:t>
            </w:r>
          </w:p>
        </w:tc>
        <w:tc>
          <w:tcPr>
            <w:tcW w:w="2552"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1079F717"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8.768680006</w:t>
            </w:r>
          </w:p>
        </w:tc>
        <w:tc>
          <w:tcPr>
            <w:tcW w:w="2551"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3208F1FE"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8.275465148</w:t>
            </w:r>
          </w:p>
        </w:tc>
      </w:tr>
      <w:tr w:rsidRPr="004F3D8C" w:rsidR="004F3D8C" w:rsidTr="00251755" w14:paraId="5DF05FC5" w14:textId="77777777">
        <w:trPr>
          <w:trHeight w:val="320"/>
          <w:jc w:val="center"/>
        </w:trPr>
        <w:tc>
          <w:tcPr>
            <w:tcW w:w="2405" w:type="dxa"/>
            <w:tcBorders>
              <w:top w:val="nil"/>
              <w:left w:val="single" w:color="auto" w:sz="4" w:space="0"/>
              <w:bottom w:val="single" w:color="auto" w:sz="4" w:space="0"/>
              <w:right w:val="single" w:color="auto" w:sz="4" w:space="0"/>
            </w:tcBorders>
            <w:shd w:val="clear" w:color="auto" w:fill="auto"/>
            <w:noWrap/>
            <w:vAlign w:val="bottom"/>
            <w:hideMark/>
          </w:tcPr>
          <w:p w:rsidRPr="004F3D8C" w:rsidR="004F3D8C" w:rsidP="004A7D0F" w:rsidRDefault="004F3D8C" w14:paraId="39B20E13"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0.0000001</w:t>
            </w:r>
          </w:p>
        </w:tc>
        <w:tc>
          <w:tcPr>
            <w:tcW w:w="2552"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7ED2C631"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8.767894376</w:t>
            </w:r>
          </w:p>
        </w:tc>
        <w:tc>
          <w:tcPr>
            <w:tcW w:w="2551"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770A3717"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8.275627345</w:t>
            </w:r>
          </w:p>
        </w:tc>
      </w:tr>
      <w:tr w:rsidRPr="004F3D8C" w:rsidR="004F3D8C" w:rsidTr="00251755" w14:paraId="2EC3CDC1" w14:textId="77777777">
        <w:trPr>
          <w:trHeight w:val="320"/>
          <w:jc w:val="center"/>
        </w:trPr>
        <w:tc>
          <w:tcPr>
            <w:tcW w:w="2405" w:type="dxa"/>
            <w:tcBorders>
              <w:top w:val="nil"/>
              <w:left w:val="single" w:color="auto" w:sz="4" w:space="0"/>
              <w:bottom w:val="single" w:color="auto" w:sz="4" w:space="0"/>
              <w:right w:val="single" w:color="auto" w:sz="4" w:space="0"/>
            </w:tcBorders>
            <w:shd w:val="clear" w:color="auto" w:fill="auto"/>
            <w:noWrap/>
            <w:vAlign w:val="bottom"/>
            <w:hideMark/>
          </w:tcPr>
          <w:p w:rsidRPr="004F3D8C" w:rsidR="004F3D8C" w:rsidP="004A7D0F" w:rsidRDefault="004F3D8C" w14:paraId="6996F07D"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0.000000001</w:t>
            </w:r>
          </w:p>
        </w:tc>
        <w:tc>
          <w:tcPr>
            <w:tcW w:w="2552"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5E94E923"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8.767886519</w:t>
            </w:r>
          </w:p>
        </w:tc>
        <w:tc>
          <w:tcPr>
            <w:tcW w:w="2551"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11C0DBFA"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8.275628965</w:t>
            </w:r>
          </w:p>
        </w:tc>
      </w:tr>
      <w:tr w:rsidRPr="004F3D8C" w:rsidR="004F3D8C" w:rsidTr="00251755" w14:paraId="0EB1D57C" w14:textId="77777777">
        <w:trPr>
          <w:trHeight w:val="320"/>
          <w:jc w:val="center"/>
        </w:trPr>
        <w:tc>
          <w:tcPr>
            <w:tcW w:w="2405" w:type="dxa"/>
            <w:tcBorders>
              <w:top w:val="nil"/>
              <w:left w:val="single" w:color="auto" w:sz="4" w:space="0"/>
              <w:bottom w:val="single" w:color="auto" w:sz="4" w:space="0"/>
              <w:right w:val="single" w:color="auto" w:sz="4" w:space="0"/>
            </w:tcBorders>
            <w:shd w:val="clear" w:color="auto" w:fill="auto"/>
            <w:noWrap/>
            <w:vAlign w:val="bottom"/>
            <w:hideMark/>
          </w:tcPr>
          <w:p w:rsidRPr="004F3D8C" w:rsidR="004F3D8C" w:rsidP="004A7D0F" w:rsidRDefault="004F3D8C" w14:paraId="28B926FA"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1E-11</w:t>
            </w:r>
          </w:p>
        </w:tc>
        <w:tc>
          <w:tcPr>
            <w:tcW w:w="2552"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621911B2"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8.76788634</w:t>
            </w:r>
          </w:p>
        </w:tc>
        <w:tc>
          <w:tcPr>
            <w:tcW w:w="2551" w:type="dxa"/>
            <w:tcBorders>
              <w:top w:val="nil"/>
              <w:left w:val="nil"/>
              <w:bottom w:val="single" w:color="auto" w:sz="4" w:space="0"/>
              <w:right w:val="single" w:color="auto" w:sz="4" w:space="0"/>
            </w:tcBorders>
            <w:shd w:val="clear" w:color="auto" w:fill="auto"/>
            <w:noWrap/>
            <w:vAlign w:val="bottom"/>
            <w:hideMark/>
          </w:tcPr>
          <w:p w:rsidRPr="004F3D8C" w:rsidR="004F3D8C" w:rsidP="004A7D0F" w:rsidRDefault="004F3D8C" w14:paraId="76C8C170" w14:textId="77777777">
            <w:pPr>
              <w:keepNext/>
              <w:keepLines/>
              <w:spacing w:line="240" w:lineRule="auto"/>
              <w:jc w:val="right"/>
              <w:rPr>
                <w:rFonts w:ascii="Calibri" w:hAnsi="Calibri" w:eastAsia="Times New Roman" w:cs="Times New Roman"/>
                <w:color w:val="000000"/>
              </w:rPr>
            </w:pPr>
            <w:r w:rsidRPr="004F3D8C">
              <w:rPr>
                <w:rFonts w:ascii="Calibri" w:hAnsi="Calibri" w:eastAsia="Times New Roman" w:cs="Times New Roman"/>
                <w:color w:val="000000"/>
              </w:rPr>
              <w:t>8.275629032</w:t>
            </w:r>
          </w:p>
        </w:tc>
      </w:tr>
    </w:tbl>
    <w:p w:rsidR="004F3D8C" w:rsidP="004A7D0F" w:rsidRDefault="004A7D0F" w14:paraId="6DF501CD" w14:textId="6923BEDD">
      <w:pPr>
        <w:pStyle w:val="Caption"/>
        <w:rPr>
          <w:noProof/>
        </w:rPr>
      </w:pPr>
      <w:bookmarkStart w:name="_Toc5305225" w:id="141"/>
      <w:r>
        <w:t xml:space="preserve">Table </w:t>
      </w:r>
      <w:r>
        <w:fldChar w:fldCharType="begin"/>
      </w:r>
      <w:r>
        <w:instrText xml:space="preserve"> SEQ Table \* ARABIC </w:instrText>
      </w:r>
      <w:r>
        <w:fldChar w:fldCharType="separate"/>
      </w:r>
      <w:r w:rsidR="004C755D">
        <w:rPr>
          <w:noProof/>
        </w:rPr>
        <w:t>6</w:t>
      </w:r>
      <w:r>
        <w:fldChar w:fldCharType="end"/>
      </w:r>
      <w:r>
        <w:t>. Kalman Measure</w:t>
      </w:r>
      <w:r>
        <w:rPr>
          <w:noProof/>
        </w:rPr>
        <w:t>ment Error Results</w:t>
      </w:r>
      <w:bookmarkEnd w:id="141"/>
    </w:p>
    <w:p w:rsidR="00CE49B2" w:rsidP="00CE49B2" w:rsidRDefault="00CE49B2" w14:paraId="6040E5F2" w14:textId="34C2526D"/>
    <w:p w:rsidR="00CE49B2" w:rsidP="00CE49B2" w:rsidRDefault="00CE49B2" w14:paraId="1DE0ED73" w14:textId="1F15B340">
      <w:pPr>
        <w:jc w:val="center"/>
      </w:pPr>
      <w:r>
        <w:rPr>
          <w:noProof/>
        </w:rPr>
        <w:drawing>
          <wp:inline distT="0" distB="0" distL="0" distR="0" wp14:anchorId="6713A6AE" wp14:editId="2A12FA56">
            <wp:extent cx="5727700" cy="2538095"/>
            <wp:effectExtent l="0" t="0" r="12700" b="14605"/>
            <wp:docPr id="10" name="Chart 10">
              <a:extLst xmlns:a="http://schemas.openxmlformats.org/drawingml/2006/main">
                <a:ext uri="{FF2B5EF4-FFF2-40B4-BE49-F238E27FC236}">
                  <a16:creationId xmlns:a16="http://schemas.microsoft.com/office/drawing/2014/main" id="{B255B116-CC4A-2A42-8D23-F6C5FF9A6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Pr="00CE49B2" w:rsidR="00CE49B2" w:rsidP="00CE49B2" w:rsidRDefault="00CE49B2" w14:paraId="1E8A5028" w14:textId="62CD9130">
      <w:pPr>
        <w:pStyle w:val="Caption"/>
      </w:pPr>
      <w:bookmarkStart w:name="_Ref5291158" w:id="142"/>
      <w:bookmarkStart w:name="_Toc5305219" w:id="143"/>
      <w:r>
        <w:t xml:space="preserve">Fig. </w:t>
      </w:r>
      <w:r>
        <w:fldChar w:fldCharType="begin"/>
      </w:r>
      <w:r>
        <w:instrText xml:space="preserve"> STYLEREF 1 \s </w:instrText>
      </w:r>
      <w:r>
        <w:fldChar w:fldCharType="separate"/>
      </w:r>
      <w:r w:rsidR="004C755D">
        <w:rPr>
          <w:noProof/>
        </w:rPr>
        <w:t>4</w:t>
      </w:r>
      <w:r>
        <w:fldChar w:fldCharType="end"/>
      </w:r>
      <w:r>
        <w:t>.</w:t>
      </w:r>
      <w:r>
        <w:fldChar w:fldCharType="begin"/>
      </w:r>
      <w:r>
        <w:instrText xml:space="preserve"> SEQ Fig. \* ARABIC \s 1 </w:instrText>
      </w:r>
      <w:r>
        <w:fldChar w:fldCharType="separate"/>
      </w:r>
      <w:r w:rsidR="004C755D">
        <w:rPr>
          <w:noProof/>
        </w:rPr>
        <w:t>4</w:t>
      </w:r>
      <w:r>
        <w:fldChar w:fldCharType="end"/>
      </w:r>
      <w:bookmarkEnd w:id="142"/>
      <w:r>
        <w:t>. Graph of Measurement Error vs Estimated Location Error</w:t>
      </w:r>
      <w:bookmarkEnd w:id="143"/>
    </w:p>
    <w:p w:rsidRPr="00054441" w:rsidR="007227A4" w:rsidP="007227A4" w:rsidRDefault="007227A4" w14:paraId="2FA6A2C7" w14:textId="77777777"/>
    <w:p w:rsidR="00832E0C" w:rsidP="00832E0C" w:rsidRDefault="00444544" w14:paraId="38698B4A" w14:textId="698D41B0">
      <w:pPr>
        <w:rPr>
          <w:b/>
        </w:rPr>
      </w:pPr>
      <w:r>
        <w:rPr>
          <w:b/>
        </w:rPr>
        <w:t>Conclusions</w:t>
      </w:r>
    </w:p>
    <w:p w:rsidR="00444544" w:rsidP="00832E0C" w:rsidRDefault="00444544" w14:paraId="6B1DF4D2" w14:textId="11714845">
      <w:r>
        <w:rPr/>
        <w:t xml:space="preserve">The difference between the error experienced in estimating the location of the forklift (smart device) and that of the trailer (dumb device) is interesting to note. The Kalman </w:t>
      </w:r>
      <w:r>
        <w:rPr/>
        <w:t xml:space="preserve">filter estimates the location of the trailer more accurately than that of the forklift, even though the forklift is reporting </w:t>
      </w:r>
      <w:proofErr w:type="gramStart"/>
      <w:r>
        <w:rPr/>
        <w:t>it’s</w:t>
      </w:r>
      <w:proofErr w:type="gramEnd"/>
      <w:r>
        <w:rPr/>
        <w:lastRenderedPageBreak/>
        <w:t xml:space="preserve"> exact GPS position every second to the cloud services.</w:t>
      </w:r>
      <w:r w:rsidR="00803C3F">
        <w:rPr/>
        <w:t xml:space="preserve"> The lowest error achieved in predicting the location of the forklift was 8.76m with a measurement error of 0.00001</w:t>
      </w:r>
      <w:r w:rsidR="00CE49B2">
        <w:rPr/>
        <w:t xml:space="preserve"> and the below. </w:t>
      </w:r>
      <w:r w:rsidR="00584E75">
        <w:fldChar w:fldCharType="begin"/>
      </w:r>
      <w:r w:rsidR="00584E75">
        <w:instrText xml:space="preserve"> REF _Ref5291158 \h </w:instrText>
      </w:r>
      <w:r w:rsidR="00584E75">
        <w:fldChar w:fldCharType="separate"/>
      </w:r>
      <w:r w:rsidR="004C755D">
        <w:rPr/>
        <w:t xml:space="preserve">Fig. </w:t>
      </w:r>
      <w:r w:rsidR="004C755D">
        <w:rPr>
          <w:noProof/>
        </w:rPr>
        <w:t>4</w:t>
      </w:r>
      <w:r w:rsidR="004C755D">
        <w:rPr/>
        <w:t>.</w:t>
      </w:r>
      <w:r w:rsidR="004C755D">
        <w:rPr>
          <w:noProof/>
        </w:rPr>
        <w:t>4</w:t>
      </w:r>
      <w:r w:rsidR="00584E75">
        <w:fldChar w:fldCharType="end"/>
      </w:r>
      <w:r w:rsidR="00584E75">
        <w:rPr/>
        <w:t xml:space="preserve"> shows decreases beyond 0.00001 cease to improve the prediction error. </w:t>
      </w:r>
      <w:r w:rsidR="00DD1642">
        <w:rPr/>
        <w:t>The lowest error achieved in predicting the location of the trailer was 7.15m</w:t>
      </w:r>
      <w:r w:rsidR="00F36D7D">
        <w:rPr/>
        <w:t xml:space="preserve"> with a measurement error of 0.2, </w:t>
      </w:r>
      <w:r w:rsidR="00DD1642">
        <w:rPr/>
        <w:t xml:space="preserve">which is </w:t>
      </w:r>
      <w:r w:rsidR="002D0104">
        <w:rPr/>
        <w:t xml:space="preserve">a </w:t>
      </w:r>
      <w:r w:rsidR="00DD1642">
        <w:rPr/>
        <w:t xml:space="preserve">markedly </w:t>
      </w:r>
      <w:r w:rsidR="002D0104">
        <w:rPr/>
        <w:t xml:space="preserve">improved result over </w:t>
      </w:r>
      <w:r w:rsidR="002D0104">
        <w:rPr/>
        <w:t xml:space="preserve">the lowest accuracy </w:t>
      </w:r>
      <w:r w:rsidR="00DD1642">
        <w:rPr/>
        <w:t xml:space="preserve">achieved in predicting the location of the forklift. </w:t>
      </w:r>
    </w:p>
    <w:p w:rsidR="008D2AD7" w:rsidP="00832E0C" w:rsidRDefault="008D2AD7" w14:paraId="3096DAE2" w14:textId="2657E06D"/>
    <w:p w:rsidR="00294FED" w:rsidP="423B4321" w:rsidRDefault="004512B2" w14:paraId="37AFCD9D" w14:textId="31E73655">
      <w:pPr>
        <w:rPr>
          <w:highlight w:val="yellow"/>
        </w:rPr>
      </w:pPr>
      <w:r w:rsidR="423B4321">
        <w:rPr/>
        <w:t xml:space="preserve">The location prediction accuracy of the smart device was expected to be significantly greater than that of the dumb device, based on the smart device providing cloud services with accurate GPS data on </w:t>
      </w:r>
      <w:proofErr w:type="gramStart"/>
      <w:r w:rsidR="423B4321">
        <w:rPr/>
        <w:t>it’s</w:t>
      </w:r>
      <w:proofErr w:type="gramEnd"/>
      <w:r w:rsidR="423B4321">
        <w:rPr/>
        <w:t xml:space="preserve"> own location. However, the Kalman filter </w:t>
      </w:r>
      <w:proofErr w:type="gramStart"/>
      <w:r w:rsidR="423B4321">
        <w:rPr/>
        <w:t>actually performed</w:t>
      </w:r>
      <w:proofErr w:type="gramEnd"/>
      <w:r w:rsidR="423B4321">
        <w:rPr/>
        <w:t xml:space="preserve"> better when predicting the location of the dumb device. It should be noted that the simulation did not add artificial noise, thus cloud services were receiving the actual location of the smart device. Even when the measurement error for the smart device was reduced to arbitrarily small values, the accuracy ceased to increase. </w:t>
      </w:r>
      <w:r w:rsidR="423B4321">
        <w:rPr/>
        <w:t>This</w:t>
      </w:r>
      <w:r w:rsidR="423B4321">
        <w:rPr/>
        <w:t xml:space="preserve"> might </w:t>
      </w:r>
      <w:r w:rsidR="423B4321">
        <w:rPr/>
        <w:t>suggest limitations in the ability of the Kalman filter implementa</w:t>
      </w:r>
      <w:r w:rsidR="423B4321">
        <w:rPr/>
        <w:t>tion</w:t>
      </w:r>
      <w:r w:rsidR="423B4321">
        <w:rPr/>
        <w:t>.</w:t>
      </w:r>
      <w:r w:rsidR="423B4321">
        <w:rPr/>
        <w:t xml:space="preserve"> </w:t>
      </w:r>
    </w:p>
    <w:p w:rsidR="00294FED" w:rsidP="00832E0C" w:rsidRDefault="00294FED" w14:paraId="52290D84" w14:textId="77777777"/>
    <w:p w:rsidR="008D2AD7" w:rsidP="00832E0C" w:rsidRDefault="00294FED" w14:paraId="144984A6" w14:textId="4D1494D2">
      <w:r>
        <w:t xml:space="preserve">The simulation run </w:t>
      </w:r>
      <w:r w:rsidR="00235101">
        <w:t xml:space="preserve">is </w:t>
      </w:r>
      <w:r>
        <w:t xml:space="preserve">quite short, the forklift takes a total of 8 readings spaced at 1 second intervals, which provides the Kalman filter </w:t>
      </w:r>
      <w:r w:rsidR="00235101">
        <w:t xml:space="preserve">with a total of 8 individual readings, 1 of which </w:t>
      </w:r>
      <w:r w:rsidR="00CA0808">
        <w:t>reads the trailer as being in range. This lack of information is likely a source of error for the filter.</w:t>
      </w:r>
    </w:p>
    <w:p w:rsidR="00AD4490" w:rsidP="00832E0C" w:rsidRDefault="00AD4490" w14:paraId="502BAF8E" w14:textId="641E29FC"/>
    <w:p w:rsidR="00DB3CD4" w:rsidP="00832E0C" w:rsidRDefault="00DB3CD4" w14:paraId="743D85E8" w14:textId="01D04401"/>
    <w:p w:rsidR="008A329E" w:rsidP="00832E0C" w:rsidRDefault="008A329E" w14:paraId="04870AA5" w14:textId="77777777"/>
    <w:p w:rsidRPr="00444544" w:rsidR="00444544" w:rsidP="00832E0C" w:rsidRDefault="00444544" w14:paraId="5597F85A" w14:textId="77777777"/>
    <w:p w:rsidR="00231D46" w:rsidP="009318B6" w:rsidRDefault="00231D46" w14:paraId="36CA26AC" w14:textId="182F0669">
      <w:r w:rsidR="423B4321">
        <w:rPr/>
        <w:t xml:space="preserve">In summary, this chapter detailed the use of experiments and tests to develop and validate the solution. The use of TDD to drive development of cloud services is of </w:t>
      </w:r>
      <w:proofErr w:type="gramStart"/>
      <w:r w:rsidR="423B4321">
        <w:rPr/>
        <w:t>particular note</w:t>
      </w:r>
      <w:proofErr w:type="gramEnd"/>
      <w:r w:rsidR="423B4321">
        <w:rPr/>
        <w:t xml:space="preserve">, with detailed reporting on the testing of real-world characteristics of the GPS module provided. </w:t>
      </w:r>
      <w:r w:rsidR="423B4321">
        <w:rPr/>
        <w:t>Finally</w:t>
      </w:r>
      <w:r w:rsidR="423B4321">
        <w:rPr/>
        <w:t>,</w:t>
      </w:r>
      <w:r w:rsidR="423B4321">
        <w:rPr/>
        <w:t xml:space="preserve"> the simulation software and process has been explained in </w:t>
      </w:r>
      <w:r w:rsidR="423B4321">
        <w:rPr/>
        <w:t>detail</w:t>
      </w:r>
      <w:r w:rsidR="423B4321">
        <w:rPr/>
        <w:t>.</w:t>
      </w:r>
    </w:p>
    <w:p w:rsidR="00057417" w:rsidP="00C24CAB" w:rsidRDefault="009267BA" w14:paraId="52C4A61B" w14:textId="35980881">
      <w:pPr>
        <w:rPr>
          <w:lang w:val="en-US"/>
        </w:rPr>
      </w:pPr>
      <w:r>
        <w:rPr>
          <w:lang w:val="en-US"/>
        </w:rPr>
        <w:br w:type="page"/>
      </w:r>
    </w:p>
    <w:p w:rsidR="00F76380" w:rsidP="00F76380" w:rsidRDefault="000B6BDD" w14:paraId="76B88AAB" w14:textId="0499E031">
      <w:pPr>
        <w:pStyle w:val="Heading1"/>
        <w:rPr>
          <w:lang w:val="en-US"/>
        </w:rPr>
      </w:pPr>
      <w:bookmarkStart w:name="_Toc5305198" w:id="144"/>
      <w:r>
        <w:rPr>
          <w:lang w:val="en-US"/>
        </w:rPr>
        <w:lastRenderedPageBreak/>
        <w:t>Discussion</w:t>
      </w:r>
      <w:r w:rsidR="00895922">
        <w:rPr>
          <w:lang w:val="en-US"/>
        </w:rPr>
        <w:t xml:space="preserve"> and Conclusions</w:t>
      </w:r>
      <w:bookmarkEnd w:id="144"/>
    </w:p>
    <w:p w:rsidR="00CE0B9C" w:rsidP="423B4321" w:rsidRDefault="00CB3A9E" w14:paraId="1E3A6908" w14:textId="782EF5CA">
      <w:pPr>
        <w:rPr>
          <w:lang w:val="en-US"/>
        </w:rPr>
      </w:pPr>
      <w:r w:rsidRPr="423B4321" w:rsidR="423B4321">
        <w:rPr>
          <w:lang w:val="en-US"/>
        </w:rPr>
        <w:t xml:space="preserve">This chapter will discuss the results of the project and </w:t>
      </w:r>
      <w:r w:rsidRPr="423B4321" w:rsidR="423B4321">
        <w:rPr>
          <w:lang w:val="en-US"/>
        </w:rPr>
        <w:t xml:space="preserve">will include </w:t>
      </w:r>
      <w:r w:rsidRPr="423B4321" w:rsidR="423B4321">
        <w:rPr>
          <w:lang w:val="en-US"/>
        </w:rPr>
        <w:t>the success</w:t>
      </w:r>
      <w:r w:rsidRPr="423B4321" w:rsidR="423B4321">
        <w:rPr>
          <w:lang w:val="en-US"/>
        </w:rPr>
        <w:t>es</w:t>
      </w:r>
      <w:r w:rsidRPr="423B4321" w:rsidR="423B4321">
        <w:rPr>
          <w:lang w:val="en-US"/>
        </w:rPr>
        <w:t xml:space="preserve"> of the project in terms of </w:t>
      </w:r>
      <w:r w:rsidRPr="423B4321" w:rsidR="423B4321">
        <w:rPr>
          <w:lang w:val="en-US"/>
        </w:rPr>
        <w:t xml:space="preserve">goal </w:t>
      </w:r>
      <w:r w:rsidRPr="423B4321" w:rsidR="423B4321">
        <w:rPr>
          <w:lang w:val="en-US"/>
        </w:rPr>
        <w:t>fulfillment</w:t>
      </w:r>
      <w:r w:rsidRPr="423B4321" w:rsidR="423B4321">
        <w:rPr>
          <w:lang w:val="en-US"/>
        </w:rPr>
        <w:t xml:space="preserve">. Conclusions are drawn from the project and recommendations for future work are provided. </w:t>
      </w:r>
    </w:p>
    <w:p w:rsidRPr="00CE0B9C" w:rsidR="00F64DA5" w:rsidP="00CE0B9C" w:rsidRDefault="00F64DA5" w14:paraId="1AE0627A" w14:textId="77777777">
      <w:pPr>
        <w:rPr>
          <w:lang w:val="en-US"/>
        </w:rPr>
      </w:pPr>
    </w:p>
    <w:p w:rsidR="0057125E" w:rsidP="0057125E" w:rsidRDefault="0057125E" w14:paraId="6AF18D21" w14:textId="5A1D5976">
      <w:pPr>
        <w:pStyle w:val="Heading2"/>
        <w:rPr>
          <w:lang w:val="en-US"/>
        </w:rPr>
      </w:pPr>
      <w:bookmarkStart w:name="_Toc5305199" w:id="145"/>
      <w:r>
        <w:rPr>
          <w:lang w:val="en-US"/>
        </w:rPr>
        <w:t>Results</w:t>
      </w:r>
      <w:r w:rsidR="00863C86">
        <w:rPr>
          <w:lang w:val="en-US"/>
        </w:rPr>
        <w:t xml:space="preserve"> and Discussion</w:t>
      </w:r>
      <w:bookmarkEnd w:id="145"/>
    </w:p>
    <w:p w:rsidR="0057125E" w:rsidP="0057125E" w:rsidRDefault="00792BCD" w14:paraId="54DE34F2" w14:textId="5DE0CE2E">
      <w:pPr>
        <w:rPr>
          <w:lang w:val="en-US"/>
        </w:rPr>
      </w:pPr>
      <w:r>
        <w:rPr>
          <w:lang w:val="en-US"/>
        </w:rPr>
        <w:t>Accuracy generated from simulation</w:t>
      </w:r>
      <w:r w:rsidR="00E7505B">
        <w:rPr>
          <w:lang w:val="en-US"/>
        </w:rPr>
        <w:t xml:space="preserve"> and localization algorithm</w:t>
      </w:r>
      <w:r w:rsidR="00F75B90">
        <w:rPr>
          <w:lang w:val="en-US"/>
        </w:rPr>
        <w:t>.</w:t>
      </w:r>
    </w:p>
    <w:p w:rsidR="00581863" w:rsidP="0057125E" w:rsidRDefault="00581863" w14:paraId="079CA204" w14:textId="1E01487B">
      <w:pPr>
        <w:rPr>
          <w:lang w:val="en-US"/>
        </w:rPr>
      </w:pPr>
      <w:r>
        <w:rPr>
          <w:lang w:val="en-US"/>
        </w:rPr>
        <w:t xml:space="preserve">Latency of </w:t>
      </w:r>
      <w:r w:rsidR="005F200D">
        <w:rPr>
          <w:lang w:val="en-US"/>
        </w:rPr>
        <w:t xml:space="preserve">cloud services from reading submission to </w:t>
      </w:r>
      <w:r w:rsidR="00E514CE">
        <w:rPr>
          <w:lang w:val="en-US"/>
        </w:rPr>
        <w:t>submission being loaded into database.</w:t>
      </w:r>
    </w:p>
    <w:p w:rsidR="00CB3A9E" w:rsidP="0057125E" w:rsidRDefault="00CB3A9E" w14:paraId="3246467D" w14:textId="77777777">
      <w:pPr>
        <w:rPr>
          <w:lang w:val="en-US"/>
        </w:rPr>
      </w:pPr>
    </w:p>
    <w:p w:rsidR="00CB3A9E" w:rsidP="00CB3A9E" w:rsidRDefault="00CB3A9E" w14:paraId="21BDA7A8" w14:textId="77777777">
      <w:pPr>
        <w:pStyle w:val="Heading2"/>
        <w:rPr>
          <w:lang w:val="en-US"/>
        </w:rPr>
      </w:pPr>
      <w:bookmarkStart w:name="_Toc5305200" w:id="146"/>
      <w:r>
        <w:rPr>
          <w:lang w:val="en-US"/>
        </w:rPr>
        <w:t>Achievement of Goals</w:t>
      </w:r>
      <w:bookmarkEnd w:id="146"/>
    </w:p>
    <w:p w:rsidR="00CB3A9E" w:rsidP="423B4321" w:rsidRDefault="00CB3A9E" w14:paraId="03D5AA4E" w14:textId="62B4513C">
      <w:pPr>
        <w:rPr>
          <w:lang w:val="en-US"/>
        </w:rPr>
      </w:pPr>
      <w:r w:rsidRPr="423B4321" w:rsidR="423B4321">
        <w:rPr>
          <w:lang w:val="en-US"/>
        </w:rPr>
        <w:t xml:space="preserve">The project achieved the goal of building a solution to estimate the location of a fleet of assets, without each device being location-aware. The goal was to implement this using scalable cloud computing, which was achieved. </w:t>
      </w:r>
      <w:r w:rsidRPr="423B4321" w:rsidR="423B4321">
        <w:rPr>
          <w:lang w:val="en-US"/>
        </w:rPr>
        <w:t>However, the project did not meet these goals to the degree that was expected</w:t>
      </w:r>
      <w:r w:rsidRPr="423B4321" w:rsidR="423B4321">
        <w:rPr>
          <w:lang w:val="en-US"/>
        </w:rPr>
        <w:t>.</w:t>
      </w:r>
      <w:r w:rsidRPr="423B4321" w:rsidR="423B4321">
        <w:rPr>
          <w:lang w:val="en-US"/>
        </w:rPr>
        <w:t xml:space="preserve"> It was hoped the solution would be more effective at estimating the location of devices, as it stands the solution</w:t>
      </w:r>
      <w:r w:rsidRPr="423B4321" w:rsidR="423B4321">
        <w:rPr>
          <w:lang w:val="en-US"/>
        </w:rPr>
        <w:t xml:space="preserve"> performs well in certain, limited situations. </w:t>
      </w:r>
    </w:p>
    <w:p w:rsidR="00CB3A9E" w:rsidP="00CB3A9E" w:rsidRDefault="00CB3A9E" w14:paraId="36F336BF" w14:textId="77777777">
      <w:pPr>
        <w:rPr>
          <w:lang w:val="en-US"/>
        </w:rPr>
      </w:pPr>
    </w:p>
    <w:p w:rsidR="00CB3A9E" w:rsidP="00CB3A9E" w:rsidRDefault="00CB3A9E" w14:paraId="2B881102" w14:textId="77777777">
      <w:pPr>
        <w:rPr>
          <w:lang w:val="en-US"/>
        </w:rPr>
      </w:pPr>
      <w:r>
        <w:rPr>
          <w:lang w:val="en-US"/>
        </w:rPr>
        <w:t>It could be argued that the goals set out at the start of this project were possibly too ambitious. The scope of the project was very broad, and rather than answering a single specific question, such as an implementation of a cloud-based localization algorithm, it sought to provide an entire solution to the problem of asset location.</w:t>
      </w:r>
    </w:p>
    <w:p w:rsidR="002903B7" w:rsidP="0057125E" w:rsidRDefault="002903B7" w14:paraId="26A9EFD1" w14:textId="77777777">
      <w:pPr>
        <w:rPr>
          <w:lang w:val="en-US"/>
        </w:rPr>
      </w:pPr>
    </w:p>
    <w:p w:rsidR="0090406E" w:rsidP="00F4379E" w:rsidRDefault="00B248DB" w14:paraId="14A16A4E" w14:textId="0BB5E646">
      <w:pPr>
        <w:pStyle w:val="Heading2"/>
        <w:rPr>
          <w:lang w:val="en-US"/>
        </w:rPr>
      </w:pPr>
      <w:bookmarkStart w:name="_Toc5305201" w:id="147"/>
      <w:r>
        <w:rPr>
          <w:lang w:val="en-US"/>
        </w:rPr>
        <w:t>Challenges</w:t>
      </w:r>
      <w:bookmarkEnd w:id="147"/>
    </w:p>
    <w:p w:rsidR="0090406E" w:rsidP="423B4321" w:rsidRDefault="0090406E" w14:paraId="046DB41D" w14:textId="2F64AB5C">
      <w:pPr>
        <w:rPr>
          <w:lang w:val="en-US"/>
        </w:rPr>
      </w:pPr>
      <w:r w:rsidRPr="423B4321" w:rsidR="423B4321">
        <w:rPr>
          <w:lang w:val="en-US"/>
        </w:rPr>
        <w:t xml:space="preserve">Test Driven Development proved to be an effective process for writing software and in particular managing the complex relationships between </w:t>
      </w:r>
      <w:r w:rsidRPr="423B4321" w:rsidR="423B4321">
        <w:rPr>
          <w:lang w:val="en-US"/>
        </w:rPr>
        <w:t xml:space="preserve">different </w:t>
      </w:r>
      <w:r w:rsidRPr="423B4321" w:rsidR="423B4321">
        <w:rPr>
          <w:lang w:val="en-US"/>
        </w:rPr>
        <w:t xml:space="preserve">components of the project. A large part of the project was management of all the different components and managing communication between them. </w:t>
      </w:r>
    </w:p>
    <w:p w:rsidR="005E2819" w:rsidP="0057125E" w:rsidRDefault="005E2819" w14:paraId="66B1079E" w14:textId="307E1D41">
      <w:pPr>
        <w:rPr>
          <w:lang w:val="en-US"/>
        </w:rPr>
      </w:pPr>
    </w:p>
    <w:p w:rsidR="005E2819" w:rsidP="423B4321" w:rsidRDefault="005E2819" w14:paraId="6B7D94ED" w14:textId="464D4B09">
      <w:pPr>
        <w:rPr>
          <w:lang w:val="en-US"/>
        </w:rPr>
      </w:pPr>
      <w:r w:rsidRPr="423B4321" w:rsidR="423B4321">
        <w:rPr>
          <w:lang w:val="en-US"/>
        </w:rPr>
        <w:t xml:space="preserve">Time management could have been better, setting deliverable goals besides the deliverables required for completion of the project from the beginning of the project would have provided more structure. Initially, large amounts of time were spent simply researching the project, and as such it was difficult to </w:t>
      </w:r>
      <w:proofErr w:type="gramStart"/>
      <w:r w:rsidRPr="423B4321" w:rsidR="423B4321">
        <w:rPr>
          <w:lang w:val="en-US"/>
        </w:rPr>
        <w:t>plan in advance</w:t>
      </w:r>
      <w:proofErr w:type="gramEnd"/>
      <w:r w:rsidRPr="423B4321" w:rsidR="423B4321">
        <w:rPr>
          <w:lang w:val="en-US"/>
        </w:rPr>
        <w:t xml:space="preserve"> what deliverables would be needed and in what sequence. Regardless, the pressure increased as the deadline grew nearer. A large amount of time was spent on physical hardware, and this component of the project turned out to not be as important as initially expected, due to the ability of the simulation software to simulate real-life hardware. Time could possibly have been better spent working with the simulation software to develop more complex simulations to use as the basis for refinement of the location estimation algorithm in the cloud services. </w:t>
      </w:r>
    </w:p>
    <w:p w:rsidR="008C3920" w:rsidP="0057125E" w:rsidRDefault="008C3920" w14:paraId="5CB1C029" w14:textId="2A25CACC">
      <w:pPr>
        <w:rPr>
          <w:lang w:val="en-US"/>
        </w:rPr>
      </w:pPr>
    </w:p>
    <w:p w:rsidR="008C3920" w:rsidP="0057125E" w:rsidRDefault="009D693C" w14:paraId="06E1CF27" w14:textId="7DDA7142">
      <w:pPr>
        <w:rPr>
          <w:lang w:val="en-US"/>
        </w:rPr>
      </w:pPr>
      <w:r>
        <w:rPr>
          <w:lang w:val="en-US"/>
        </w:rPr>
        <w:t xml:space="preserve">The cloud services worked quite well, for a basic implementation of such a solution. The time investment needed to get all the components up and running was underestimated, and as such assembling the basic components took more time than expected. </w:t>
      </w:r>
    </w:p>
    <w:p w:rsidR="009D693C" w:rsidP="0057125E" w:rsidRDefault="009D693C" w14:paraId="4037E305" w14:textId="3B0CFBFA">
      <w:pPr>
        <w:rPr>
          <w:lang w:val="en-US"/>
        </w:rPr>
      </w:pPr>
    </w:p>
    <w:p w:rsidR="00930272" w:rsidP="423B4321" w:rsidRDefault="009D693C" w14:paraId="38EB0596" w14:textId="0B5E03E7">
      <w:pPr>
        <w:rPr>
          <w:lang w:val="en-US"/>
        </w:rPr>
      </w:pPr>
      <w:r w:rsidRPr="423B4321" w:rsidR="423B4321">
        <w:rPr>
          <w:lang w:val="en-US"/>
        </w:rPr>
        <w:t xml:space="preserve">The time needed to implement a simulation in simulation software, once selected, was also underestimated. Initially it was expected that the simulation software would need to be wrapped in custom software to allow simulated data to be piped to and from cloud services, which would have been extremely time consuming. Thankfully </w:t>
      </w:r>
      <w:proofErr w:type="spellStart"/>
      <w:r w:rsidRPr="423B4321" w:rsidR="423B4321">
        <w:rPr>
          <w:lang w:val="en-US"/>
        </w:rPr>
        <w:t>AnyLogic</w:t>
      </w:r>
      <w:proofErr w:type="spellEnd"/>
      <w:r w:rsidRPr="423B4321" w:rsidR="423B4321">
        <w:rPr>
          <w:lang w:val="en-US"/>
        </w:rPr>
        <w:t xml:space="preserve"> was powerful enough to allow the simulation software to manage comm</w:t>
      </w:r>
      <w:r w:rsidRPr="423B4321" w:rsidR="423B4321">
        <w:rPr>
          <w:lang w:val="en-US"/>
        </w:rPr>
        <w:t>unication with cloud services</w:t>
      </w:r>
      <w:r w:rsidRPr="423B4321" w:rsidR="423B4321">
        <w:rPr>
          <w:lang w:val="en-US"/>
        </w:rPr>
        <w:t>.</w:t>
      </w:r>
    </w:p>
    <w:p w:rsidR="00ED2F7B" w:rsidRDefault="00ED2F7B" w14:paraId="09B758BD" w14:textId="15C962E8">
      <w:pPr>
        <w:spacing w:line="240" w:lineRule="auto"/>
        <w:jc w:val="left"/>
        <w:rPr>
          <w:lang w:val="en-US"/>
        </w:rPr>
      </w:pPr>
    </w:p>
    <w:p w:rsidRPr="00F80F13" w:rsidR="004A7CC4" w:rsidP="00F80F13" w:rsidRDefault="004A7CC4" w14:paraId="4BC3E75F" w14:textId="77777777">
      <w:pPr>
        <w:rPr>
          <w:lang w:val="en-US"/>
        </w:rPr>
      </w:pPr>
    </w:p>
    <w:p w:rsidRPr="00ED2F7B" w:rsidR="00ED2F7B" w:rsidP="00ED2F7B" w:rsidRDefault="00ED2F7B" w14:paraId="51A64774" w14:textId="18005ADA">
      <w:pPr>
        <w:pStyle w:val="Heading2"/>
        <w:rPr>
          <w:lang w:val="en-US"/>
        </w:rPr>
      </w:pPr>
      <w:bookmarkStart w:name="_Toc5305202" w:id="148"/>
      <w:r>
        <w:rPr>
          <w:lang w:val="en-US"/>
        </w:rPr>
        <w:t>Recommendations for Future Work</w:t>
      </w:r>
      <w:bookmarkEnd w:id="148"/>
    </w:p>
    <w:p w:rsidR="00F76380" w:rsidP="423B4321" w:rsidRDefault="009205AA" w14:paraId="4DE2BD41" w14:textId="658772B9">
      <w:pPr>
        <w:rPr>
          <w:lang w:val="en-US"/>
        </w:rPr>
      </w:pPr>
      <w:r w:rsidRPr="423B4321" w:rsidR="423B4321">
        <w:rPr>
          <w:lang w:val="en-US"/>
        </w:rPr>
        <w:t xml:space="preserve">Future work should include development of a more capable location estimation algorithm. The algorithm implemented is quite basic in nature and has not been tested with </w:t>
      </w:r>
      <w:proofErr w:type="spellStart"/>
      <w:r w:rsidRPr="423B4321" w:rsidR="423B4321">
        <w:rPr>
          <w:lang w:val="en-US"/>
        </w:rPr>
        <w:t>bursty</w:t>
      </w:r>
      <w:proofErr w:type="spellEnd"/>
      <w:r w:rsidRPr="423B4321" w:rsidR="423B4321">
        <w:rPr>
          <w:lang w:val="en-US"/>
        </w:rPr>
        <w:t xml:space="preserve"> or noisy data. Development of more complex simulations </w:t>
      </w:r>
      <w:r w:rsidRPr="423B4321" w:rsidR="423B4321">
        <w:rPr>
          <w:lang w:val="en-US"/>
        </w:rPr>
        <w:t xml:space="preserve">could be completed in parallel </w:t>
      </w:r>
      <w:r w:rsidRPr="423B4321" w:rsidR="423B4321">
        <w:rPr>
          <w:lang w:val="en-US"/>
        </w:rPr>
        <w:t xml:space="preserve">with the development of this algorithm and allow testing of a greater variety of situations against the algorithm. </w:t>
      </w:r>
    </w:p>
    <w:p w:rsidR="00615F91" w:rsidP="00F76380" w:rsidRDefault="00615F91" w14:paraId="0FAA391F" w14:textId="105E1F20">
      <w:pPr>
        <w:rPr>
          <w:lang w:val="en-US"/>
        </w:rPr>
      </w:pPr>
    </w:p>
    <w:p w:rsidR="00615F91" w:rsidP="423B4321" w:rsidRDefault="002F672F" w14:paraId="05DCBF55" w14:textId="651FEBCD">
      <w:pPr>
        <w:rPr>
          <w:lang w:val="en-US"/>
        </w:rPr>
      </w:pPr>
      <w:r w:rsidRPr="423B4321" w:rsidR="423B4321">
        <w:rPr>
          <w:lang w:val="en-US"/>
        </w:rPr>
        <w:t xml:space="preserve">Part of the goal of this project was to build a solution that could function in a real-world </w:t>
      </w:r>
      <w:r w:rsidRPr="423B4321" w:rsidR="423B4321">
        <w:rPr>
          <w:lang w:val="en-US"/>
        </w:rPr>
        <w:t>application</w:t>
      </w:r>
      <w:r w:rsidRPr="423B4321" w:rsidR="423B4321">
        <w:rPr>
          <w:lang w:val="en-US"/>
        </w:rPr>
        <w:t>, but some additional aspects would need to be developed to allow this to happen, such as some system for device authentication and a greater set of API resources to allow management of devices.</w:t>
      </w:r>
    </w:p>
    <w:p w:rsidR="00B11E51" w:rsidP="00F76380" w:rsidRDefault="00B11E51" w14:paraId="7D450321" w14:textId="5B96158D">
      <w:pPr>
        <w:rPr>
          <w:lang w:val="en-US"/>
        </w:rPr>
      </w:pPr>
    </w:p>
    <w:p w:rsidRPr="00F76380" w:rsidR="00B11E51" w:rsidP="423B4321" w:rsidRDefault="00B11E51" w14:paraId="27C5B923" w14:textId="275CFA5B">
      <w:pPr>
        <w:rPr>
          <w:lang w:val="en-US"/>
        </w:rPr>
      </w:pPr>
      <w:r w:rsidRPr="423B4321" w:rsidR="423B4321">
        <w:rPr>
          <w:lang w:val="en-US"/>
        </w:rPr>
        <w:t>This project aims to be scalable up to large numbers of devices and much higher traffic, but in order to do this some changes should be made, such as the way in which the location estimation algorithm is computed. Currently when a new reading is submitted to /readings, processing of the data and running of the Kalman filter is completed synchronously. These tasks must complete before the</w:t>
      </w:r>
      <w:r w:rsidRPr="423B4321" w:rsidR="423B4321">
        <w:rPr>
          <w:lang w:val="en-US"/>
        </w:rPr>
        <w:t xml:space="preserve"> smart device gets a response, thus reducing responsiveness of the system. </w:t>
      </w:r>
      <w:r w:rsidRPr="423B4321" w:rsidR="423B4321">
        <w:rPr>
          <w:lang w:val="en-US"/>
        </w:rPr>
        <w:t>T</w:t>
      </w:r>
      <w:r w:rsidRPr="423B4321" w:rsidR="423B4321">
        <w:rPr>
          <w:lang w:val="en-US"/>
        </w:rPr>
        <w:t>hese tasks could be run asynchronously, so that the system behaves more responsively. A  Lambda  function  could  even  be  triggered  to  run the Kalman filter when  a  new  reading  is  uploaded  to  the  readings  table  in  the  DB.</w:t>
      </w:r>
    </w:p>
    <w:p w:rsidRPr="00F76380" w:rsidR="00F76380" w:rsidP="00C17DDB" w:rsidRDefault="00F76380" w14:paraId="5B3CCBFA" w14:textId="7D030AC9">
      <w:pPr>
        <w:spacing w:line="240" w:lineRule="auto"/>
        <w:jc w:val="left"/>
        <w:rPr>
          <w:lang w:val="en-US"/>
        </w:rPr>
      </w:pPr>
      <w:r>
        <w:rPr>
          <w:lang w:val="en-US"/>
        </w:rPr>
        <w:br w:type="page"/>
      </w:r>
    </w:p>
    <w:bookmarkStart w:name="_Toc5305203" w:displacedByCustomXml="next" w:id="149"/>
    <w:sdt>
      <w:sdtPr>
        <w:rPr>
          <w:rFonts w:asciiTheme="minorHAnsi" w:hAnsiTheme="minorHAnsi" w:eastAsiaTheme="minorHAnsi" w:cstheme="minorBidi"/>
          <w:color w:val="auto"/>
          <w:sz w:val="24"/>
          <w:szCs w:val="24"/>
        </w:rPr>
        <w:id w:val="1383143046"/>
        <w:docPartObj>
          <w:docPartGallery w:val="Bibliographies"/>
          <w:docPartUnique/>
        </w:docPartObj>
      </w:sdtPr>
      <w:sdtContent>
        <w:p w:rsidR="007228DF" w:rsidP="00F66995" w:rsidRDefault="007228DF" w14:paraId="1BFC3332" w14:textId="7EF02D37">
          <w:pPr>
            <w:pStyle w:val="Heading1"/>
            <w:numPr>
              <w:ilvl w:val="0"/>
              <w:numId w:val="0"/>
            </w:numPr>
            <w:ind w:left="432" w:hanging="432"/>
          </w:pPr>
          <w:r>
            <w:t>References</w:t>
          </w:r>
          <w:bookmarkEnd w:id="149"/>
        </w:p>
        <w:sdt>
          <w:sdtPr>
            <w:id w:val="111145805"/>
            <w:bibliography/>
          </w:sdtPr>
          <w:sdtContent>
            <w:p w:rsidR="00A84A6A" w:rsidP="00C24CAB" w:rsidRDefault="007228DF" w14:paraId="340E0CB8" w14:textId="77777777">
              <w:pPr>
                <w:rPr>
                  <w:noProof/>
                </w:rPr>
              </w:pPr>
              <w:r>
                <w:fldChar w:fldCharType="begin"/>
              </w:r>
              <w:r>
                <w:instrText xml:space="preserve"> BIBLIOGRAPHY </w:instrText>
              </w:r>
              <w:r>
                <w:fldChar w:fldCharType="separate"/>
              </w:r>
            </w:p>
            <w:tbl>
              <w:tblPr>
                <w:tblW w:w="5079"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66"/>
                <w:gridCol w:w="8862"/>
              </w:tblGrid>
              <w:tr w:rsidR="00A84A6A" w:rsidTr="00A84A6A" w14:paraId="032A7735" w14:textId="77777777">
                <w:trPr>
                  <w:divId w:val="434836754"/>
                  <w:tblCellSpacing w:w="15" w:type="dxa"/>
                </w:trPr>
                <w:tc>
                  <w:tcPr>
                    <w:tcW w:w="300" w:type="pct"/>
                    <w:hideMark/>
                  </w:tcPr>
                  <w:p w:rsidR="00A84A6A" w:rsidRDefault="00A84A6A" w14:paraId="7453DF9D" w14:textId="6570D0FB">
                    <w:pPr>
                      <w:pStyle w:val="Bibliography"/>
                      <w:rPr>
                        <w:noProof/>
                      </w:rPr>
                    </w:pPr>
                    <w:r>
                      <w:rPr>
                        <w:noProof/>
                      </w:rPr>
                      <w:t xml:space="preserve">[1] </w:t>
                    </w:r>
                  </w:p>
                </w:tc>
                <w:tc>
                  <w:tcPr>
                    <w:tcW w:w="0" w:type="auto"/>
                    <w:hideMark/>
                  </w:tcPr>
                  <w:p w:rsidR="00A84A6A" w:rsidRDefault="00A84A6A" w14:paraId="50B6781B" w14:textId="77777777">
                    <w:pPr>
                      <w:pStyle w:val="Bibliography"/>
                      <w:rPr>
                        <w:noProof/>
                      </w:rPr>
                    </w:pPr>
                    <w:r>
                      <w:rPr>
                        <w:noProof/>
                      </w:rPr>
                      <w:t>Federal Motor Carrier Safety Administration, “Electronic Logging Devices Implementation Timeline,” U.S Department of Transportation, 2018.</w:t>
                    </w:r>
                  </w:p>
                </w:tc>
              </w:tr>
              <w:tr w:rsidR="00A84A6A" w:rsidTr="00A84A6A" w14:paraId="545A8568" w14:textId="77777777">
                <w:trPr>
                  <w:divId w:val="434836754"/>
                  <w:tblCellSpacing w:w="15" w:type="dxa"/>
                </w:trPr>
                <w:tc>
                  <w:tcPr>
                    <w:tcW w:w="300" w:type="pct"/>
                    <w:hideMark/>
                  </w:tcPr>
                  <w:p w:rsidR="00A84A6A" w:rsidRDefault="00A84A6A" w14:paraId="0F2BE61A" w14:textId="77777777">
                    <w:pPr>
                      <w:pStyle w:val="Bibliography"/>
                      <w:rPr>
                        <w:noProof/>
                      </w:rPr>
                    </w:pPr>
                    <w:r>
                      <w:rPr>
                        <w:noProof/>
                      </w:rPr>
                      <w:t xml:space="preserve">[2] </w:t>
                    </w:r>
                  </w:p>
                </w:tc>
                <w:tc>
                  <w:tcPr>
                    <w:tcW w:w="0" w:type="auto"/>
                    <w:hideMark/>
                  </w:tcPr>
                  <w:p w:rsidR="00A84A6A" w:rsidRDefault="00A84A6A" w14:paraId="22272F9E" w14:textId="77777777">
                    <w:pPr>
                      <w:pStyle w:val="Bibliography"/>
                      <w:rPr>
                        <w:noProof/>
                      </w:rPr>
                    </w:pPr>
                    <w:r>
                      <w:rPr>
                        <w:noProof/>
                      </w:rPr>
                      <w:t>F. S. A. o. Ireland, “Storage and Transport of meat,” 21 2 2017. [Online]. Available: https://www.fsai.ie/legislation/food_legislation/fresh_meat/storage_and_transport.html. [Accessed 3 4 2019].</w:t>
                    </w:r>
                  </w:p>
                </w:tc>
              </w:tr>
              <w:tr w:rsidR="00A84A6A" w:rsidTr="00A84A6A" w14:paraId="2BD9CE6D" w14:textId="77777777">
                <w:trPr>
                  <w:divId w:val="434836754"/>
                  <w:tblCellSpacing w:w="15" w:type="dxa"/>
                </w:trPr>
                <w:tc>
                  <w:tcPr>
                    <w:tcW w:w="300" w:type="pct"/>
                    <w:hideMark/>
                  </w:tcPr>
                  <w:p w:rsidR="00A84A6A" w:rsidRDefault="00A84A6A" w14:paraId="2FBCCBC9" w14:textId="77777777">
                    <w:pPr>
                      <w:pStyle w:val="Bibliography"/>
                      <w:rPr>
                        <w:noProof/>
                      </w:rPr>
                    </w:pPr>
                    <w:r>
                      <w:rPr>
                        <w:noProof/>
                      </w:rPr>
                      <w:t xml:space="preserve">[3] </w:t>
                    </w:r>
                  </w:p>
                </w:tc>
                <w:tc>
                  <w:tcPr>
                    <w:tcW w:w="0" w:type="auto"/>
                    <w:hideMark/>
                  </w:tcPr>
                  <w:p w:rsidR="00A84A6A" w:rsidRDefault="00A84A6A" w14:paraId="78E2B229" w14:textId="77777777">
                    <w:pPr>
                      <w:pStyle w:val="Bibliography"/>
                      <w:rPr>
                        <w:noProof/>
                      </w:rPr>
                    </w:pPr>
                    <w:r>
                      <w:rPr>
                        <w:noProof/>
                      </w:rPr>
                      <w:t>Orbcomm, “Trailer Tracking Improves Turn Times and Revs Up Revenue for Christenson Transportation,” 1 November 2017. [Online]. Available: https://blog.orbcomm.com/trailer-tracking-improves-turn-times-revs-revenue-christenson-transportation/. [Accessed 4 4 2019].</w:t>
                    </w:r>
                  </w:p>
                </w:tc>
              </w:tr>
              <w:tr w:rsidR="00A84A6A" w:rsidTr="00A84A6A" w14:paraId="77B2D10B" w14:textId="77777777">
                <w:trPr>
                  <w:divId w:val="434836754"/>
                  <w:tblCellSpacing w:w="15" w:type="dxa"/>
                </w:trPr>
                <w:tc>
                  <w:tcPr>
                    <w:tcW w:w="300" w:type="pct"/>
                    <w:hideMark/>
                  </w:tcPr>
                  <w:p w:rsidR="00A84A6A" w:rsidRDefault="00A84A6A" w14:paraId="5DD0E511" w14:textId="77777777">
                    <w:pPr>
                      <w:pStyle w:val="Bibliography"/>
                      <w:rPr>
                        <w:noProof/>
                      </w:rPr>
                    </w:pPr>
                    <w:r>
                      <w:rPr>
                        <w:noProof/>
                      </w:rPr>
                      <w:t xml:space="preserve">[4] </w:t>
                    </w:r>
                  </w:p>
                </w:tc>
                <w:tc>
                  <w:tcPr>
                    <w:tcW w:w="0" w:type="auto"/>
                    <w:hideMark/>
                  </w:tcPr>
                  <w:p w:rsidR="00A84A6A" w:rsidRDefault="00A84A6A" w14:paraId="31F0A33B" w14:textId="77777777">
                    <w:pPr>
                      <w:pStyle w:val="Bibliography"/>
                      <w:rPr>
                        <w:noProof/>
                      </w:rPr>
                    </w:pPr>
                    <w:r>
                      <w:rPr>
                        <w:noProof/>
                      </w:rPr>
                      <w:t>FMCSA, “Driver Detention Final Report ST2018019,” 2018.</w:t>
                    </w:r>
                  </w:p>
                </w:tc>
              </w:tr>
              <w:tr w:rsidR="00A84A6A" w:rsidTr="00A84A6A" w14:paraId="2D6B561C" w14:textId="77777777">
                <w:trPr>
                  <w:divId w:val="434836754"/>
                  <w:tblCellSpacing w:w="15" w:type="dxa"/>
                </w:trPr>
                <w:tc>
                  <w:tcPr>
                    <w:tcW w:w="300" w:type="pct"/>
                    <w:hideMark/>
                  </w:tcPr>
                  <w:p w:rsidR="00A84A6A" w:rsidRDefault="00A84A6A" w14:paraId="220A7F32" w14:textId="77777777">
                    <w:pPr>
                      <w:pStyle w:val="Bibliography"/>
                      <w:rPr>
                        <w:noProof/>
                      </w:rPr>
                    </w:pPr>
                    <w:r>
                      <w:rPr>
                        <w:noProof/>
                      </w:rPr>
                      <w:t xml:space="preserve">[5] </w:t>
                    </w:r>
                  </w:p>
                </w:tc>
                <w:tc>
                  <w:tcPr>
                    <w:tcW w:w="0" w:type="auto"/>
                    <w:hideMark/>
                  </w:tcPr>
                  <w:p w:rsidR="00A84A6A" w:rsidRDefault="00A84A6A" w14:paraId="07BE5FBC" w14:textId="77777777">
                    <w:pPr>
                      <w:pStyle w:val="Bibliography"/>
                      <w:rPr>
                        <w:noProof/>
                      </w:rPr>
                    </w:pPr>
                    <w:r>
                      <w:rPr>
                        <w:noProof/>
                      </w:rPr>
                      <w:t xml:space="preserve">S. Son, B. Kim, H. Park and Y. Baek, “Hierarchical asset tracking system using IEEE 802.15.4a radio in container terminals,” in </w:t>
                    </w:r>
                    <w:r>
                      <w:rPr>
                        <w:i/>
                        <w:iCs/>
                        <w:noProof/>
                      </w:rPr>
                      <w:t>IEEE</w:t>
                    </w:r>
                    <w:r>
                      <w:rPr>
                        <w:noProof/>
                      </w:rPr>
                      <w:t xml:space="preserve">, Seoul, South Korea, 2016. </w:t>
                    </w:r>
                  </w:p>
                </w:tc>
              </w:tr>
              <w:tr w:rsidR="00A84A6A" w:rsidTr="00A84A6A" w14:paraId="2241E734" w14:textId="77777777">
                <w:trPr>
                  <w:divId w:val="434836754"/>
                  <w:tblCellSpacing w:w="15" w:type="dxa"/>
                </w:trPr>
                <w:tc>
                  <w:tcPr>
                    <w:tcW w:w="300" w:type="pct"/>
                    <w:hideMark/>
                  </w:tcPr>
                  <w:p w:rsidR="00A84A6A" w:rsidRDefault="00A84A6A" w14:paraId="09D34D76" w14:textId="77777777">
                    <w:pPr>
                      <w:pStyle w:val="Bibliography"/>
                      <w:rPr>
                        <w:noProof/>
                      </w:rPr>
                    </w:pPr>
                    <w:r>
                      <w:rPr>
                        <w:noProof/>
                      </w:rPr>
                      <w:t xml:space="preserve">[6] </w:t>
                    </w:r>
                  </w:p>
                </w:tc>
                <w:tc>
                  <w:tcPr>
                    <w:tcW w:w="0" w:type="auto"/>
                    <w:hideMark/>
                  </w:tcPr>
                  <w:p w:rsidR="00A84A6A" w:rsidRDefault="00A84A6A" w14:paraId="0A4F60D1" w14:textId="77777777">
                    <w:pPr>
                      <w:pStyle w:val="Bibliography"/>
                      <w:rPr>
                        <w:noProof/>
                      </w:rPr>
                    </w:pPr>
                    <w:r>
                      <w:rPr>
                        <w:noProof/>
                      </w:rPr>
                      <w:t>Orbcomm. [Online]. Available: https://www.orbcomm.com/. [Accessed 4 4 2019].</w:t>
                    </w:r>
                  </w:p>
                </w:tc>
              </w:tr>
              <w:tr w:rsidR="00A84A6A" w:rsidTr="00A84A6A" w14:paraId="33BBB37B" w14:textId="77777777">
                <w:trPr>
                  <w:divId w:val="434836754"/>
                  <w:tblCellSpacing w:w="15" w:type="dxa"/>
                </w:trPr>
                <w:tc>
                  <w:tcPr>
                    <w:tcW w:w="300" w:type="pct"/>
                    <w:hideMark/>
                  </w:tcPr>
                  <w:p w:rsidR="00A84A6A" w:rsidRDefault="00A84A6A" w14:paraId="554F6EFC" w14:textId="77777777">
                    <w:pPr>
                      <w:pStyle w:val="Bibliography"/>
                      <w:rPr>
                        <w:noProof/>
                      </w:rPr>
                    </w:pPr>
                    <w:r>
                      <w:rPr>
                        <w:noProof/>
                      </w:rPr>
                      <w:t xml:space="preserve">[7] </w:t>
                    </w:r>
                  </w:p>
                </w:tc>
                <w:tc>
                  <w:tcPr>
                    <w:tcW w:w="0" w:type="auto"/>
                    <w:hideMark/>
                  </w:tcPr>
                  <w:p w:rsidR="00A84A6A" w:rsidRDefault="00A84A6A" w14:paraId="6361A31E" w14:textId="77777777">
                    <w:pPr>
                      <w:pStyle w:val="Bibliography"/>
                      <w:rPr>
                        <w:noProof/>
                      </w:rPr>
                    </w:pPr>
                    <w:r>
                      <w:rPr>
                        <w:noProof/>
                      </w:rPr>
                      <w:t>IEEE, “IEEE std 802.11-2012 (Revision of IEEE std 802.11-20017),” 2012.</w:t>
                    </w:r>
                  </w:p>
                </w:tc>
              </w:tr>
              <w:tr w:rsidR="00A84A6A" w:rsidTr="00A84A6A" w14:paraId="5B1B2303" w14:textId="77777777">
                <w:trPr>
                  <w:divId w:val="434836754"/>
                  <w:tblCellSpacing w:w="15" w:type="dxa"/>
                </w:trPr>
                <w:tc>
                  <w:tcPr>
                    <w:tcW w:w="300" w:type="pct"/>
                    <w:hideMark/>
                  </w:tcPr>
                  <w:p w:rsidR="00A84A6A" w:rsidRDefault="00A84A6A" w14:paraId="42E139A5" w14:textId="77777777">
                    <w:pPr>
                      <w:pStyle w:val="Bibliography"/>
                      <w:rPr>
                        <w:noProof/>
                      </w:rPr>
                    </w:pPr>
                    <w:r>
                      <w:rPr>
                        <w:noProof/>
                      </w:rPr>
                      <w:t xml:space="preserve">[8] </w:t>
                    </w:r>
                  </w:p>
                </w:tc>
                <w:tc>
                  <w:tcPr>
                    <w:tcW w:w="0" w:type="auto"/>
                    <w:hideMark/>
                  </w:tcPr>
                  <w:p w:rsidR="00A84A6A" w:rsidRDefault="00A84A6A" w14:paraId="556D3F1D" w14:textId="77777777">
                    <w:pPr>
                      <w:pStyle w:val="Bibliography"/>
                      <w:rPr>
                        <w:noProof/>
                      </w:rPr>
                    </w:pPr>
                    <w:r>
                      <w:rPr>
                        <w:noProof/>
                      </w:rPr>
                      <w:t>Bluetooth, “Core Specification v5.0,” 2016.</w:t>
                    </w:r>
                  </w:p>
                </w:tc>
              </w:tr>
              <w:tr w:rsidR="00A84A6A" w:rsidTr="00A84A6A" w14:paraId="3CC8AB61" w14:textId="77777777">
                <w:trPr>
                  <w:divId w:val="434836754"/>
                  <w:tblCellSpacing w:w="15" w:type="dxa"/>
                </w:trPr>
                <w:tc>
                  <w:tcPr>
                    <w:tcW w:w="300" w:type="pct"/>
                    <w:hideMark/>
                  </w:tcPr>
                  <w:p w:rsidR="00A84A6A" w:rsidRDefault="00A84A6A" w14:paraId="3B1AFE03" w14:textId="77777777">
                    <w:pPr>
                      <w:pStyle w:val="Bibliography"/>
                      <w:rPr>
                        <w:noProof/>
                      </w:rPr>
                    </w:pPr>
                    <w:r>
                      <w:rPr>
                        <w:noProof/>
                      </w:rPr>
                      <w:t xml:space="preserve">[9] </w:t>
                    </w:r>
                  </w:p>
                </w:tc>
                <w:tc>
                  <w:tcPr>
                    <w:tcW w:w="0" w:type="auto"/>
                    <w:hideMark/>
                  </w:tcPr>
                  <w:p w:rsidR="00A84A6A" w:rsidRDefault="00A84A6A" w14:paraId="158F7D5A" w14:textId="77777777">
                    <w:pPr>
                      <w:pStyle w:val="Bibliography"/>
                      <w:rPr>
                        <w:noProof/>
                      </w:rPr>
                    </w:pPr>
                    <w:r>
                      <w:rPr>
                        <w:noProof/>
                      </w:rPr>
                      <w:t xml:space="preserve">F. E. P. van Diggelen, “The World’s first GPS MOOC and Worldwide Laboratory using Smartphones,” </w:t>
                    </w:r>
                    <w:r>
                      <w:rPr>
                        <w:i/>
                        <w:iCs/>
                        <w:noProof/>
                      </w:rPr>
                      <w:t xml:space="preserve">Proceedings of the 28th International Technical Meeting of the Satellite Division of The Institute of Navigation (ION GNSS+ 2015), Tampa, Florida, September 2015, </w:t>
                    </w:r>
                    <w:r>
                      <w:rPr>
                        <w:noProof/>
                      </w:rPr>
                      <w:t xml:space="preserve">pp. 361-369. </w:t>
                    </w:r>
                  </w:p>
                </w:tc>
              </w:tr>
              <w:tr w:rsidR="00A84A6A" w:rsidTr="00A84A6A" w14:paraId="2E76BABC" w14:textId="77777777">
                <w:trPr>
                  <w:divId w:val="434836754"/>
                  <w:tblCellSpacing w:w="15" w:type="dxa"/>
                </w:trPr>
                <w:tc>
                  <w:tcPr>
                    <w:tcW w:w="300" w:type="pct"/>
                    <w:hideMark/>
                  </w:tcPr>
                  <w:p w:rsidR="00A84A6A" w:rsidRDefault="00A84A6A" w14:paraId="79637F3A" w14:textId="301B64A4">
                    <w:pPr>
                      <w:pStyle w:val="Bibliography"/>
                      <w:rPr>
                        <w:noProof/>
                      </w:rPr>
                    </w:pPr>
                    <w:r>
                      <w:rPr>
                        <w:noProof/>
                      </w:rPr>
                      <w:t xml:space="preserve">[10] </w:t>
                    </w:r>
                  </w:p>
                </w:tc>
                <w:tc>
                  <w:tcPr>
                    <w:tcW w:w="0" w:type="auto"/>
                    <w:hideMark/>
                  </w:tcPr>
                  <w:p w:rsidR="00A84A6A" w:rsidRDefault="00A84A6A" w14:paraId="7914CFD9" w14:textId="77777777">
                    <w:pPr>
                      <w:pStyle w:val="Bibliography"/>
                      <w:rPr>
                        <w:noProof/>
                      </w:rPr>
                    </w:pPr>
                    <w:r>
                      <w:rPr>
                        <w:noProof/>
                      </w:rPr>
                      <w:t xml:space="preserve">R. T. Fielding, </w:t>
                    </w:r>
                    <w:r>
                      <w:rPr>
                        <w:i/>
                        <w:iCs/>
                        <w:noProof/>
                      </w:rPr>
                      <w:t xml:space="preserve">Architectural Styles and the Design of Network-based Software Architectures, </w:t>
                    </w:r>
                    <w:r>
                      <w:rPr>
                        <w:noProof/>
                      </w:rPr>
                      <w:t xml:space="preserve">Irvine: University of California, 2000. </w:t>
                    </w:r>
                  </w:p>
                </w:tc>
              </w:tr>
              <w:tr w:rsidR="00A84A6A" w:rsidTr="00A84A6A" w14:paraId="7EB28CF6" w14:textId="77777777">
                <w:trPr>
                  <w:divId w:val="434836754"/>
                  <w:tblCellSpacing w:w="15" w:type="dxa"/>
                </w:trPr>
                <w:tc>
                  <w:tcPr>
                    <w:tcW w:w="300" w:type="pct"/>
                    <w:hideMark/>
                  </w:tcPr>
                  <w:p w:rsidR="00A84A6A" w:rsidRDefault="00A84A6A" w14:paraId="1BE67E5D" w14:textId="77777777">
                    <w:pPr>
                      <w:pStyle w:val="Bibliography"/>
                      <w:rPr>
                        <w:noProof/>
                      </w:rPr>
                    </w:pPr>
                    <w:r>
                      <w:rPr>
                        <w:noProof/>
                      </w:rPr>
                      <w:t xml:space="preserve">[11] </w:t>
                    </w:r>
                  </w:p>
                </w:tc>
                <w:tc>
                  <w:tcPr>
                    <w:tcW w:w="0" w:type="auto"/>
                    <w:hideMark/>
                  </w:tcPr>
                  <w:p w:rsidR="00A84A6A" w:rsidRDefault="00A84A6A" w14:paraId="748A74DF" w14:textId="77777777">
                    <w:pPr>
                      <w:pStyle w:val="Bibliography"/>
                      <w:rPr>
                        <w:noProof/>
                      </w:rPr>
                    </w:pPr>
                    <w:r>
                      <w:rPr>
                        <w:noProof/>
                      </w:rPr>
                      <w:t>UMNISCO, “GAMA Platform,” [Online]. Available: https://gama-platform.github.io/. [Accessed 6 January 2019].</w:t>
                    </w:r>
                  </w:p>
                </w:tc>
              </w:tr>
              <w:tr w:rsidR="00A84A6A" w:rsidTr="00A84A6A" w14:paraId="7939E359" w14:textId="77777777">
                <w:trPr>
                  <w:divId w:val="434836754"/>
                  <w:tblCellSpacing w:w="15" w:type="dxa"/>
                </w:trPr>
                <w:tc>
                  <w:tcPr>
                    <w:tcW w:w="300" w:type="pct"/>
                    <w:hideMark/>
                  </w:tcPr>
                  <w:p w:rsidR="00A84A6A" w:rsidRDefault="00A84A6A" w14:paraId="22D6C69C" w14:textId="77777777">
                    <w:pPr>
                      <w:pStyle w:val="Bibliography"/>
                      <w:rPr>
                        <w:noProof/>
                      </w:rPr>
                    </w:pPr>
                    <w:r>
                      <w:rPr>
                        <w:noProof/>
                      </w:rPr>
                      <w:t xml:space="preserve">[12] </w:t>
                    </w:r>
                  </w:p>
                </w:tc>
                <w:tc>
                  <w:tcPr>
                    <w:tcW w:w="0" w:type="auto"/>
                    <w:hideMark/>
                  </w:tcPr>
                  <w:p w:rsidR="00A84A6A" w:rsidRDefault="00A84A6A" w14:paraId="248E1149" w14:textId="77777777">
                    <w:pPr>
                      <w:pStyle w:val="Bibliography"/>
                      <w:rPr>
                        <w:noProof/>
                      </w:rPr>
                    </w:pPr>
                    <w:r>
                      <w:rPr>
                        <w:noProof/>
                      </w:rPr>
                      <w:t>“Anylogic,” The AnyLogic Company, [Online]. Available: https://www.anylogic.com/.</w:t>
                    </w:r>
                  </w:p>
                </w:tc>
              </w:tr>
              <w:tr w:rsidR="00A84A6A" w:rsidTr="00A84A6A" w14:paraId="3DCE2A21" w14:textId="77777777">
                <w:trPr>
                  <w:divId w:val="434836754"/>
                  <w:tblCellSpacing w:w="15" w:type="dxa"/>
                </w:trPr>
                <w:tc>
                  <w:tcPr>
                    <w:tcW w:w="300" w:type="pct"/>
                    <w:hideMark/>
                  </w:tcPr>
                  <w:p w:rsidR="00A84A6A" w:rsidRDefault="00A84A6A" w14:paraId="3CD3D8A0" w14:textId="77777777">
                    <w:pPr>
                      <w:pStyle w:val="Bibliography"/>
                      <w:rPr>
                        <w:noProof/>
                      </w:rPr>
                    </w:pPr>
                    <w:r>
                      <w:rPr>
                        <w:noProof/>
                      </w:rPr>
                      <w:t xml:space="preserve">[13] </w:t>
                    </w:r>
                  </w:p>
                </w:tc>
                <w:tc>
                  <w:tcPr>
                    <w:tcW w:w="0" w:type="auto"/>
                    <w:hideMark/>
                  </w:tcPr>
                  <w:p w:rsidR="00A84A6A" w:rsidRDefault="00A84A6A" w14:paraId="262A3F61" w14:textId="77777777">
                    <w:pPr>
                      <w:pStyle w:val="Bibliography"/>
                      <w:rPr>
                        <w:noProof/>
                      </w:rPr>
                    </w:pPr>
                    <w:r>
                      <w:rPr>
                        <w:noProof/>
                      </w:rPr>
                      <w:t>T. Brinkhoff, “Generating Network-Based Moving Objects,” GeoInformatica, Vol. 6, No.2, 2002.</w:t>
                    </w:r>
                  </w:p>
                </w:tc>
              </w:tr>
              <w:tr w:rsidR="00A84A6A" w:rsidTr="00A84A6A" w14:paraId="163F5E5D" w14:textId="77777777">
                <w:trPr>
                  <w:divId w:val="434836754"/>
                  <w:tblCellSpacing w:w="15" w:type="dxa"/>
                </w:trPr>
                <w:tc>
                  <w:tcPr>
                    <w:tcW w:w="300" w:type="pct"/>
                    <w:hideMark/>
                  </w:tcPr>
                  <w:p w:rsidR="00A84A6A" w:rsidRDefault="00A84A6A" w14:paraId="29330F2D" w14:textId="77777777">
                    <w:pPr>
                      <w:pStyle w:val="Bibliography"/>
                      <w:rPr>
                        <w:noProof/>
                      </w:rPr>
                    </w:pPr>
                    <w:r>
                      <w:rPr>
                        <w:noProof/>
                      </w:rPr>
                      <w:lastRenderedPageBreak/>
                      <w:t xml:space="preserve">[14] </w:t>
                    </w:r>
                  </w:p>
                </w:tc>
                <w:tc>
                  <w:tcPr>
                    <w:tcW w:w="0" w:type="auto"/>
                    <w:hideMark/>
                  </w:tcPr>
                  <w:p w:rsidR="00A84A6A" w:rsidRDefault="00A84A6A" w14:paraId="26DA0D5D" w14:textId="77777777">
                    <w:pPr>
                      <w:pStyle w:val="Bibliography"/>
                      <w:rPr>
                        <w:noProof/>
                      </w:rPr>
                    </w:pPr>
                    <w:r>
                      <w:rPr>
                        <w:noProof/>
                      </w:rPr>
                      <w:t>N. Pelekis, S. Sideridis, P. Tampakis and Y. Theodoridis, “Hermoupolis: A Semantic Trajectory Generator in the Data Science era,” he SIGSPATIAL Special Newsletter of the Association for Computing Machinery, Special Interest Group on Spatial Information, Vol. 7, Number 1, March 2015.</w:t>
                    </w:r>
                  </w:p>
                </w:tc>
              </w:tr>
              <w:tr w:rsidR="00A84A6A" w:rsidTr="00A84A6A" w14:paraId="51102696" w14:textId="77777777">
                <w:trPr>
                  <w:divId w:val="434836754"/>
                  <w:tblCellSpacing w:w="15" w:type="dxa"/>
                </w:trPr>
                <w:tc>
                  <w:tcPr>
                    <w:tcW w:w="300" w:type="pct"/>
                    <w:hideMark/>
                  </w:tcPr>
                  <w:p w:rsidR="00A84A6A" w:rsidRDefault="00A84A6A" w14:paraId="1813C465" w14:textId="77777777">
                    <w:pPr>
                      <w:pStyle w:val="Bibliography"/>
                      <w:rPr>
                        <w:noProof/>
                      </w:rPr>
                    </w:pPr>
                    <w:r>
                      <w:rPr>
                        <w:noProof/>
                      </w:rPr>
                      <w:t xml:space="preserve">[15] </w:t>
                    </w:r>
                  </w:p>
                </w:tc>
                <w:tc>
                  <w:tcPr>
                    <w:tcW w:w="0" w:type="auto"/>
                    <w:hideMark/>
                  </w:tcPr>
                  <w:p w:rsidR="00A84A6A" w:rsidRDefault="00A84A6A" w14:paraId="4962096B" w14:textId="77777777">
                    <w:pPr>
                      <w:pStyle w:val="Bibliography"/>
                      <w:rPr>
                        <w:noProof/>
                      </w:rPr>
                    </w:pPr>
                    <w:r>
                      <w:rPr>
                        <w:noProof/>
                      </w:rPr>
                      <w:t>“Hermoupolis Download Request,” [Online]. Available: http://infolab.cs.unipi.gr/?page_id=2255. [Accessed 6 January 2019].</w:t>
                    </w:r>
                  </w:p>
                </w:tc>
              </w:tr>
              <w:tr w:rsidR="00A84A6A" w:rsidTr="00A84A6A" w14:paraId="1C0D7F44" w14:textId="77777777">
                <w:trPr>
                  <w:divId w:val="434836754"/>
                  <w:tblCellSpacing w:w="15" w:type="dxa"/>
                </w:trPr>
                <w:tc>
                  <w:tcPr>
                    <w:tcW w:w="300" w:type="pct"/>
                    <w:hideMark/>
                  </w:tcPr>
                  <w:p w:rsidR="00A84A6A" w:rsidRDefault="00A84A6A" w14:paraId="73A524BA" w14:textId="77777777">
                    <w:pPr>
                      <w:pStyle w:val="Bibliography"/>
                      <w:rPr>
                        <w:noProof/>
                      </w:rPr>
                    </w:pPr>
                    <w:r>
                      <w:rPr>
                        <w:noProof/>
                      </w:rPr>
                      <w:t xml:space="preserve">[16] </w:t>
                    </w:r>
                  </w:p>
                </w:tc>
                <w:tc>
                  <w:tcPr>
                    <w:tcW w:w="0" w:type="auto"/>
                    <w:hideMark/>
                  </w:tcPr>
                  <w:p w:rsidR="00A84A6A" w:rsidRDefault="00A84A6A" w14:paraId="217EE46A" w14:textId="77777777">
                    <w:pPr>
                      <w:pStyle w:val="Bibliography"/>
                      <w:rPr>
                        <w:noProof/>
                      </w:rPr>
                    </w:pPr>
                    <w:r>
                      <w:rPr>
                        <w:noProof/>
                      </w:rPr>
                      <w:t>“Raspberry Pi 3 B+,” Raspberry Pi Foundation, [Online]. Available: https://www.raspberrypi.org/products/raspberry-pi-3-model-b-plus/. [Accessed 6 January 2019].</w:t>
                    </w:r>
                  </w:p>
                </w:tc>
              </w:tr>
              <w:tr w:rsidR="00A84A6A" w:rsidTr="00A84A6A" w14:paraId="309A271C" w14:textId="77777777">
                <w:trPr>
                  <w:divId w:val="434836754"/>
                  <w:tblCellSpacing w:w="15" w:type="dxa"/>
                </w:trPr>
                <w:tc>
                  <w:tcPr>
                    <w:tcW w:w="300" w:type="pct"/>
                    <w:hideMark/>
                  </w:tcPr>
                  <w:p w:rsidR="00A84A6A" w:rsidRDefault="00A84A6A" w14:paraId="4CD8157D" w14:textId="77777777">
                    <w:pPr>
                      <w:pStyle w:val="Bibliography"/>
                      <w:rPr>
                        <w:noProof/>
                      </w:rPr>
                    </w:pPr>
                    <w:r>
                      <w:rPr>
                        <w:noProof/>
                      </w:rPr>
                      <w:t xml:space="preserve">[17] </w:t>
                    </w:r>
                  </w:p>
                </w:tc>
                <w:tc>
                  <w:tcPr>
                    <w:tcW w:w="0" w:type="auto"/>
                    <w:hideMark/>
                  </w:tcPr>
                  <w:p w:rsidR="00A84A6A" w:rsidRDefault="00A84A6A" w14:paraId="18BD48AF" w14:textId="77777777">
                    <w:pPr>
                      <w:pStyle w:val="Bibliography"/>
                      <w:rPr>
                        <w:noProof/>
                      </w:rPr>
                    </w:pPr>
                    <w:r>
                      <w:rPr>
                        <w:noProof/>
                      </w:rPr>
                      <w:t>“Adafruit,” Adafruit, [Online]. Available: https://www.adafruit.com/. [Accessed 6 January 2019].</w:t>
                    </w:r>
                  </w:p>
                </w:tc>
              </w:tr>
              <w:tr w:rsidR="00A84A6A" w:rsidTr="00A84A6A" w14:paraId="3A304DB9" w14:textId="77777777">
                <w:trPr>
                  <w:divId w:val="434836754"/>
                  <w:tblCellSpacing w:w="15" w:type="dxa"/>
                </w:trPr>
                <w:tc>
                  <w:tcPr>
                    <w:tcW w:w="300" w:type="pct"/>
                    <w:hideMark/>
                  </w:tcPr>
                  <w:p w:rsidR="00A84A6A" w:rsidRDefault="00A84A6A" w14:paraId="24DB263B" w14:textId="77777777">
                    <w:pPr>
                      <w:pStyle w:val="Bibliography"/>
                      <w:rPr>
                        <w:noProof/>
                      </w:rPr>
                    </w:pPr>
                    <w:r>
                      <w:rPr>
                        <w:noProof/>
                      </w:rPr>
                      <w:t xml:space="preserve">[18] </w:t>
                    </w:r>
                  </w:p>
                </w:tc>
                <w:tc>
                  <w:tcPr>
                    <w:tcW w:w="0" w:type="auto"/>
                    <w:hideMark/>
                  </w:tcPr>
                  <w:p w:rsidR="00A84A6A" w:rsidRDefault="00A84A6A" w14:paraId="06565CBC" w14:textId="77777777">
                    <w:pPr>
                      <w:pStyle w:val="Bibliography"/>
                      <w:rPr>
                        <w:noProof/>
                      </w:rPr>
                    </w:pPr>
                    <w:r>
                      <w:rPr>
                        <w:noProof/>
                      </w:rPr>
                      <w:t>“AWS Documentation,” Amazon Web Services, 2019. [Online]. Available: https://docs.aws.amazon.com/. [Accessed 6 January 2019].</w:t>
                    </w:r>
                  </w:p>
                </w:tc>
              </w:tr>
              <w:tr w:rsidR="00A84A6A" w:rsidTr="00A84A6A" w14:paraId="46438BBD" w14:textId="77777777">
                <w:trPr>
                  <w:divId w:val="434836754"/>
                  <w:tblCellSpacing w:w="15" w:type="dxa"/>
                </w:trPr>
                <w:tc>
                  <w:tcPr>
                    <w:tcW w:w="300" w:type="pct"/>
                    <w:hideMark/>
                  </w:tcPr>
                  <w:p w:rsidR="00A84A6A" w:rsidRDefault="00A84A6A" w14:paraId="6A22793D" w14:textId="77777777">
                    <w:pPr>
                      <w:pStyle w:val="Bibliography"/>
                      <w:rPr>
                        <w:noProof/>
                      </w:rPr>
                    </w:pPr>
                    <w:r>
                      <w:rPr>
                        <w:noProof/>
                      </w:rPr>
                      <w:t xml:space="preserve">[19] </w:t>
                    </w:r>
                  </w:p>
                </w:tc>
                <w:tc>
                  <w:tcPr>
                    <w:tcW w:w="0" w:type="auto"/>
                    <w:hideMark/>
                  </w:tcPr>
                  <w:p w:rsidR="00A84A6A" w:rsidRDefault="00A84A6A" w14:paraId="4791FA7E" w14:textId="77777777">
                    <w:pPr>
                      <w:pStyle w:val="Bibliography"/>
                      <w:rPr>
                        <w:noProof/>
                      </w:rPr>
                    </w:pPr>
                    <w:r>
                      <w:rPr>
                        <w:noProof/>
                      </w:rPr>
                      <w:t>E. Marquez, “Save yourself a lot of pain (and money) by choosing your AWS Region wisely,” [Online]. Available: https://www.concurrencylabs.com/blog/choose-your-aws-region-wisely/. [Accessed 10 November 2018].</w:t>
                    </w:r>
                  </w:p>
                </w:tc>
              </w:tr>
              <w:tr w:rsidR="00A84A6A" w:rsidTr="00A84A6A" w14:paraId="3E14D299" w14:textId="77777777">
                <w:trPr>
                  <w:divId w:val="434836754"/>
                  <w:tblCellSpacing w:w="15" w:type="dxa"/>
                </w:trPr>
                <w:tc>
                  <w:tcPr>
                    <w:tcW w:w="300" w:type="pct"/>
                    <w:hideMark/>
                  </w:tcPr>
                  <w:p w:rsidR="00A84A6A" w:rsidRDefault="00A84A6A" w14:paraId="2854B4F1" w14:textId="77777777">
                    <w:pPr>
                      <w:pStyle w:val="Bibliography"/>
                      <w:rPr>
                        <w:noProof/>
                      </w:rPr>
                    </w:pPr>
                    <w:r>
                      <w:rPr>
                        <w:noProof/>
                      </w:rPr>
                      <w:t xml:space="preserve">[20] </w:t>
                    </w:r>
                  </w:p>
                </w:tc>
                <w:tc>
                  <w:tcPr>
                    <w:tcW w:w="0" w:type="auto"/>
                    <w:hideMark/>
                  </w:tcPr>
                  <w:p w:rsidR="00A84A6A" w:rsidRDefault="00A84A6A" w14:paraId="54AE4EE0" w14:textId="77777777">
                    <w:pPr>
                      <w:pStyle w:val="Bibliography"/>
                      <w:rPr>
                        <w:noProof/>
                      </w:rPr>
                    </w:pPr>
                    <w:r>
                      <w:rPr>
                        <w:noProof/>
                      </w:rPr>
                      <w:t>“Node.js,” [Online]. Available: https://nodejs.org/. [Accessed 6 January 2019].</w:t>
                    </w:r>
                  </w:p>
                </w:tc>
              </w:tr>
              <w:tr w:rsidR="00A84A6A" w:rsidTr="00A84A6A" w14:paraId="1505A8B8" w14:textId="77777777">
                <w:trPr>
                  <w:divId w:val="434836754"/>
                  <w:tblCellSpacing w:w="15" w:type="dxa"/>
                </w:trPr>
                <w:tc>
                  <w:tcPr>
                    <w:tcW w:w="300" w:type="pct"/>
                    <w:hideMark/>
                  </w:tcPr>
                  <w:p w:rsidR="00A84A6A" w:rsidRDefault="00A84A6A" w14:paraId="3FE00EA6" w14:textId="77777777">
                    <w:pPr>
                      <w:pStyle w:val="Bibliography"/>
                      <w:rPr>
                        <w:noProof/>
                      </w:rPr>
                    </w:pPr>
                    <w:r>
                      <w:rPr>
                        <w:noProof/>
                      </w:rPr>
                      <w:t xml:space="preserve">[21] </w:t>
                    </w:r>
                  </w:p>
                </w:tc>
                <w:tc>
                  <w:tcPr>
                    <w:tcW w:w="0" w:type="auto"/>
                    <w:hideMark/>
                  </w:tcPr>
                  <w:p w:rsidR="00A84A6A" w:rsidRDefault="00A84A6A" w14:paraId="119ED2B2" w14:textId="77777777">
                    <w:pPr>
                      <w:pStyle w:val="Bibliography"/>
                      <w:rPr>
                        <w:noProof/>
                      </w:rPr>
                    </w:pPr>
                    <w:r>
                      <w:rPr>
                        <w:noProof/>
                      </w:rPr>
                      <w:t>“Claudia.js,” [Online]. Available: https://claudiajs.com/. [Accessed 6 Jan 2019].</w:t>
                    </w:r>
                  </w:p>
                </w:tc>
              </w:tr>
              <w:tr w:rsidR="00A84A6A" w:rsidTr="00A84A6A" w14:paraId="5937BA73" w14:textId="77777777">
                <w:trPr>
                  <w:divId w:val="434836754"/>
                  <w:tblCellSpacing w:w="15" w:type="dxa"/>
                </w:trPr>
                <w:tc>
                  <w:tcPr>
                    <w:tcW w:w="300" w:type="pct"/>
                    <w:hideMark/>
                  </w:tcPr>
                  <w:p w:rsidR="00A84A6A" w:rsidRDefault="00A84A6A" w14:paraId="15265B36" w14:textId="77777777">
                    <w:pPr>
                      <w:pStyle w:val="Bibliography"/>
                      <w:rPr>
                        <w:noProof/>
                      </w:rPr>
                    </w:pPr>
                    <w:r>
                      <w:rPr>
                        <w:noProof/>
                      </w:rPr>
                      <w:t xml:space="preserve">[22] </w:t>
                    </w:r>
                  </w:p>
                </w:tc>
                <w:tc>
                  <w:tcPr>
                    <w:tcW w:w="0" w:type="auto"/>
                    <w:hideMark/>
                  </w:tcPr>
                  <w:p w:rsidR="00A84A6A" w:rsidRDefault="00A84A6A" w14:paraId="7B85DB37" w14:textId="77777777">
                    <w:pPr>
                      <w:pStyle w:val="Bibliography"/>
                      <w:rPr>
                        <w:noProof/>
                      </w:rPr>
                    </w:pPr>
                    <w:r>
                      <w:rPr>
                        <w:i/>
                        <w:iCs/>
                        <w:noProof/>
                      </w:rPr>
                      <w:t xml:space="preserve">Series 1 freight containers - Classification, dimensions and radings, </w:t>
                    </w:r>
                    <w:r>
                      <w:rPr>
                        <w:noProof/>
                      </w:rPr>
                      <w:t xml:space="preserve">IEEE Standard 668. </w:t>
                    </w:r>
                  </w:p>
                </w:tc>
              </w:tr>
            </w:tbl>
            <w:p w:rsidR="00A84A6A" w:rsidRDefault="00A84A6A" w14:paraId="49F8B627" w14:textId="77777777">
              <w:pPr>
                <w:divId w:val="434836754"/>
                <w:rPr>
                  <w:rFonts w:eastAsia="Times New Roman"/>
                  <w:noProof/>
                </w:rPr>
              </w:pPr>
            </w:p>
            <w:p w:rsidR="008E5D1E" w:rsidP="00C24CAB" w:rsidRDefault="007228DF" w14:paraId="369CA1E5" w14:textId="00EEFFA2">
              <w:r>
                <w:rPr>
                  <w:b/>
                  <w:bCs/>
                  <w:noProof/>
                </w:rPr>
                <w:fldChar w:fldCharType="end"/>
              </w:r>
            </w:p>
          </w:sdtContent>
        </w:sdt>
      </w:sdtContent>
    </w:sdt>
    <w:p w:rsidR="008E5D1E" w:rsidRDefault="008E5D1E" w14:paraId="6BD1983B" w14:textId="77777777">
      <w:pPr>
        <w:spacing w:line="240" w:lineRule="auto"/>
        <w:jc w:val="left"/>
      </w:pPr>
      <w:r>
        <w:br w:type="page"/>
      </w:r>
    </w:p>
    <w:p w:rsidR="0093151E" w:rsidP="007402B9" w:rsidRDefault="008E5D1E" w14:paraId="124F2299" w14:textId="414C8178">
      <w:pPr>
        <w:pStyle w:val="Heading1"/>
        <w:numPr>
          <w:ilvl w:val="0"/>
          <w:numId w:val="0"/>
        </w:numPr>
        <w:ind w:left="432" w:hanging="432"/>
      </w:pPr>
      <w:bookmarkStart w:name="_Toc5305204" w:id="150"/>
      <w:r>
        <w:lastRenderedPageBreak/>
        <w:t>Appendix</w:t>
      </w:r>
      <w:bookmarkEnd w:id="150"/>
    </w:p>
    <w:p w:rsidRPr="008156AC" w:rsidR="008156AC" w:rsidP="002D50C3" w:rsidRDefault="00D3397B" w14:paraId="2F0FB668" w14:textId="484538EB">
      <w:pPr>
        <w:pStyle w:val="Heading2"/>
        <w:numPr>
          <w:ilvl w:val="0"/>
          <w:numId w:val="0"/>
        </w:numPr>
        <w:ind w:left="576" w:hanging="576"/>
      </w:pPr>
      <w:bookmarkStart w:name="_Toc5305205" w:id="151"/>
      <w:r>
        <w:t>Repository</w:t>
      </w:r>
      <w:bookmarkEnd w:id="151"/>
    </w:p>
    <w:p w:rsidR="008E5D1E" w:rsidP="008E5D1E" w:rsidRDefault="00D36487" w14:paraId="0E53CEBA" w14:textId="0CB22B5E">
      <w:r>
        <w:t xml:space="preserve">All </w:t>
      </w:r>
      <w:r w:rsidR="00724457">
        <w:t xml:space="preserve">the software used for this project can be found at </w:t>
      </w:r>
      <w:hyperlink w:history="1" r:id="rId28">
        <w:r w:rsidRPr="007B095D" w:rsidR="00CB2BE5">
          <w:rPr>
            <w:rStyle w:val="Hyperlink"/>
          </w:rPr>
          <w:t>https://github.com/monkfungus/FYP</w:t>
        </w:r>
      </w:hyperlink>
      <w:r w:rsidR="004475F8">
        <w:t>.</w:t>
      </w:r>
      <w:r w:rsidR="00030A28">
        <w:t xml:space="preserve"> </w:t>
      </w:r>
      <w:r w:rsidR="008B39F7">
        <w:t>Git and GitHub were used throughout this project to manage and store versions of the project, thus this repository contains a historical record of project development and all the files</w:t>
      </w:r>
      <w:r w:rsidR="00EA2883">
        <w:t>, results, diagrams and scripts</w:t>
      </w:r>
      <w:r w:rsidR="008B39F7">
        <w:t xml:space="preserve"> used in development of this project. </w:t>
      </w:r>
      <w:r w:rsidR="003E06C2">
        <w:t>This repository contains a readme fil</w:t>
      </w:r>
      <w:r w:rsidR="0014582F">
        <w:t>e that explains the layout of the repository and the process to recreate the solution presented in this report.</w:t>
      </w:r>
      <w:r w:rsidR="00A34100">
        <w:t xml:space="preserve"> The readme is</w:t>
      </w:r>
      <w:r w:rsidR="003E06C2">
        <w:t xml:space="preserve"> located at </w:t>
      </w:r>
      <w:hyperlink w:history="1" r:id="rId29">
        <w:r w:rsidRPr="003E06C2" w:rsidR="003E06C2">
          <w:rPr>
            <w:rStyle w:val="Hyperlink"/>
          </w:rPr>
          <w:t>https://github.com/monkfungus/FYP/readme.md</w:t>
        </w:r>
      </w:hyperlink>
      <w:r w:rsidR="00A34100">
        <w:t xml:space="preserve">. </w:t>
      </w:r>
      <w:r w:rsidR="00A20BA2">
        <w:t>A history of</w:t>
      </w:r>
      <w:r w:rsidR="008B25C7">
        <w:t xml:space="preserve"> commits </w:t>
      </w:r>
      <w:r w:rsidR="00A20BA2">
        <w:t xml:space="preserve">can be found </w:t>
      </w:r>
      <w:r w:rsidR="008B25C7">
        <w:t xml:space="preserve">at </w:t>
      </w:r>
      <w:hyperlink w:history="1" r:id="rId30">
        <w:r w:rsidRPr="007B095D" w:rsidR="002F69BD">
          <w:rPr>
            <w:rStyle w:val="Hyperlink"/>
          </w:rPr>
          <w:t>https://github.com/monkfungus/FYP/commits/master</w:t>
        </w:r>
      </w:hyperlink>
      <w:r w:rsidR="002F69BD">
        <w:t xml:space="preserve">. </w:t>
      </w:r>
    </w:p>
    <w:p w:rsidR="002906C1" w:rsidP="008E5D1E" w:rsidRDefault="002906C1" w14:paraId="01D9A5AE" w14:textId="15B5B66A"/>
    <w:p w:rsidR="002906C1" w:rsidP="00524342" w:rsidRDefault="002906C1" w14:paraId="7723CECF" w14:textId="34408BB7">
      <w:pPr>
        <w:pStyle w:val="Heading2"/>
        <w:numPr>
          <w:ilvl w:val="0"/>
          <w:numId w:val="0"/>
        </w:numPr>
        <w:ind w:left="576" w:hanging="576"/>
      </w:pPr>
      <w:bookmarkStart w:name="_Toc5305206" w:id="152"/>
      <w:r>
        <w:t>Gantt Chart</w:t>
      </w:r>
      <w:bookmarkEnd w:id="152"/>
    </w:p>
    <w:p w:rsidRPr="008E5D1E" w:rsidR="00CB2BE5" w:rsidP="008E5D1E" w:rsidRDefault="00CB2BE5" w14:paraId="1E20882E" w14:textId="77777777"/>
    <w:sectPr w:rsidRPr="008E5D1E" w:rsidR="00CB2BE5" w:rsidSect="00196D05">
      <w:pgSz w:w="11900" w:h="16840" w:orient="portrait"/>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NS" w:author="NIXON, SAMUEL" w:date="2019-04-03T22:25:00Z" w:id="0">
    <w:p w:rsidR="0047347D" w:rsidRDefault="0047347D" w14:paraId="171FEE10" w14:textId="19C1AD79">
      <w:pPr>
        <w:pStyle w:val="CommentText"/>
      </w:pPr>
      <w:r>
        <w:rPr>
          <w:rStyle w:val="CommentReference"/>
        </w:rPr>
        <w:annotationRef/>
      </w:r>
      <w:r>
        <w:t>To wrangle</w:t>
      </w:r>
    </w:p>
  </w:comment>
  <w:comment w:initials="NS" w:author="NIXON, SAMUEL" w:date="2019-03-28T16:22:00Z" w:id="1">
    <w:p w:rsidR="0047347D" w:rsidRDefault="0047347D" w14:paraId="367E1946" w14:textId="7AFB492A">
      <w:pPr>
        <w:pStyle w:val="CommentText"/>
      </w:pPr>
      <w:r>
        <w:rPr>
          <w:rStyle w:val="CommentReference"/>
        </w:rPr>
        <w:annotationRef/>
      </w:r>
      <w:r>
        <w:t>Check spelling</w:t>
      </w:r>
    </w:p>
  </w:comment>
  <w:comment w:initials="NS" w:author="NIXON, SAMUEL" w:date="2019-03-28T18:27:00Z" w:id="10">
    <w:p w:rsidR="0047347D" w:rsidRDefault="0047347D" w14:paraId="6BB55896" w14:textId="39594148">
      <w:pPr>
        <w:pStyle w:val="CommentText"/>
      </w:pPr>
      <w:r>
        <w:rPr>
          <w:rStyle w:val="CommentReference"/>
        </w:rPr>
        <w:annotationRef/>
      </w:r>
      <w:r>
        <w:t>How large?</w:t>
      </w:r>
    </w:p>
  </w:comment>
  <w:comment w:initials="NS" w:author="NIXON, SAMUEL" w:date="2019-04-03T15:26:00Z" w:id="13">
    <w:p w:rsidR="0047347D" w:rsidP="009F01B9" w:rsidRDefault="0047347D" w14:paraId="70114D3C" w14:textId="77777777">
      <w:pPr>
        <w:pStyle w:val="CommentText"/>
      </w:pPr>
      <w:r>
        <w:rPr>
          <w:rStyle w:val="CommentReference"/>
        </w:rPr>
        <w:annotationRef/>
      </w:r>
      <w:r>
        <w:t>Fill this out!</w:t>
      </w:r>
    </w:p>
  </w:comment>
  <w:comment w:initials="NS" w:author="NIXON, SAMUEL" w:date="2019-04-03T12:27:00Z" w:id="14">
    <w:p w:rsidR="0047347D" w:rsidP="009F01B9" w:rsidRDefault="0047347D" w14:paraId="62CCDF8B" w14:textId="77777777">
      <w:pPr>
        <w:pStyle w:val="CommentText"/>
      </w:pPr>
      <w:r>
        <w:rPr>
          <w:rStyle w:val="CommentReference"/>
        </w:rPr>
        <w:annotationRef/>
      </w:r>
      <w:r>
        <w:t>How many workers killed/injured in such situations?</w:t>
      </w:r>
    </w:p>
  </w:comment>
  <w:comment w:initials="NS" w:author="NIXON, SAMUEL" w:date="2019-03-28T18:30:00Z" w:id="16">
    <w:p w:rsidR="0047347D" w:rsidRDefault="0047347D" w14:paraId="29B87CF5" w14:textId="595A80D8">
      <w:pPr>
        <w:pStyle w:val="CommentText"/>
      </w:pPr>
      <w:r>
        <w:rPr>
          <w:rStyle w:val="CommentReference"/>
        </w:rPr>
        <w:annotationRef/>
      </w:r>
      <w:r>
        <w:t>Too ambitious?</w:t>
      </w:r>
    </w:p>
  </w:comment>
  <w:comment w:initials="NS" w:author="NIXON, SAMUEL" w:date="2019-04-01T12:33:00Z" w:id="30">
    <w:p w:rsidR="0047347D" w:rsidRDefault="0047347D" w14:paraId="3E6C0743" w14:textId="07745D9A">
      <w:pPr>
        <w:pStyle w:val="CommentText"/>
      </w:pPr>
      <w:r>
        <w:rPr>
          <w:rStyle w:val="CommentReference"/>
        </w:rPr>
        <w:annotationRef/>
      </w:r>
      <w:r>
        <w:t>How low?</w:t>
      </w:r>
    </w:p>
  </w:comment>
  <w:comment w:initials="NS" w:author="NIXON, SAMUEL" w:date="2019-04-01T12:33:00Z" w:id="31">
    <w:p w:rsidR="0047347D" w:rsidRDefault="0047347D" w14:paraId="0BB19E14" w14:textId="73F2A334">
      <w:pPr>
        <w:pStyle w:val="CommentText"/>
      </w:pPr>
      <w:r>
        <w:rPr>
          <w:rStyle w:val="CommentReference"/>
        </w:rPr>
        <w:annotationRef/>
      </w:r>
      <w:r>
        <w:t>reference</w:t>
      </w:r>
    </w:p>
  </w:comment>
  <w:comment w:initials="NS" w:author="NIXON, SAMUEL" w:date="2019-04-01T12:42:00Z" w:id="33">
    <w:p w:rsidR="0047347D" w:rsidRDefault="0047347D" w14:paraId="4B5945CD" w14:textId="26A987C3">
      <w:pPr>
        <w:pStyle w:val="CommentText"/>
      </w:pPr>
      <w:r>
        <w:rPr>
          <w:rStyle w:val="CommentReference"/>
        </w:rPr>
        <w:annotationRef/>
      </w:r>
      <w:r>
        <w:t>how low?</w:t>
      </w:r>
    </w:p>
  </w:comment>
  <w:comment w:initials="NS" w:author="NIXON, SAMUEL" w:date="2019-04-01T12:44:00Z" w:id="34">
    <w:p w:rsidR="0047347D" w:rsidRDefault="0047347D" w14:paraId="7A391CB8" w14:textId="52B6B36B">
      <w:pPr>
        <w:pStyle w:val="CommentText"/>
      </w:pPr>
      <w:r>
        <w:rPr>
          <w:rStyle w:val="CommentReference"/>
        </w:rPr>
        <w:annotationRef/>
      </w:r>
      <w:r>
        <w:t>reference</w:t>
      </w:r>
    </w:p>
  </w:comment>
  <w:comment w:initials="NS" w:author="NIXON, SAMUEL" w:date="2019-04-01T12:44:00Z" w:id="35">
    <w:p w:rsidR="0047347D" w:rsidRDefault="0047347D" w14:paraId="3541AA9F" w14:textId="56E016A8">
      <w:pPr>
        <w:pStyle w:val="CommentText"/>
      </w:pPr>
      <w:r>
        <w:rPr>
          <w:rStyle w:val="CommentReference"/>
        </w:rPr>
        <w:annotationRef/>
      </w:r>
      <w:r>
        <w:t>100ms? 10ms?</w:t>
      </w:r>
    </w:p>
  </w:comment>
  <w:comment w:initials="NS" w:author="NIXON, SAMUEL" w:date="2019-04-01T13:03:00Z" w:id="39">
    <w:p w:rsidR="0047347D" w:rsidRDefault="0047347D" w14:paraId="67E3E51E" w14:textId="7A3073B0">
      <w:pPr>
        <w:pStyle w:val="CommentText"/>
      </w:pPr>
      <w:r>
        <w:rPr>
          <w:rStyle w:val="CommentReference"/>
        </w:rPr>
        <w:annotationRef/>
      </w:r>
      <w:r>
        <w:t>How much difference does it really make?</w:t>
      </w:r>
    </w:p>
  </w:comment>
  <w:comment w:initials="NS" w:author="NIXON, SAMUEL" w:date="2019-04-01T13:04:00Z" w:id="40">
    <w:p w:rsidR="0047347D" w:rsidRDefault="0047347D" w14:paraId="37DC3A58" w14:textId="36284855">
      <w:pPr>
        <w:pStyle w:val="CommentText"/>
      </w:pPr>
      <w:r>
        <w:rPr>
          <w:rStyle w:val="CommentReference"/>
        </w:rPr>
        <w:annotationRef/>
      </w:r>
      <w:r>
        <w:t>How high is this?</w:t>
      </w:r>
    </w:p>
  </w:comment>
  <w:comment w:initials="NS" w:author="NIXON, SAMUEL" w:date="2019-04-01T13:00:00Z" w:id="42">
    <w:p w:rsidR="0047347D" w:rsidRDefault="0047347D" w14:paraId="39E96DB3" w14:textId="3E7E1CCB">
      <w:pPr>
        <w:pStyle w:val="CommentText"/>
      </w:pPr>
      <w:r>
        <w:rPr>
          <w:rStyle w:val="CommentReference"/>
        </w:rPr>
        <w:annotationRef/>
      </w:r>
      <w:r>
        <w:t>reference</w:t>
      </w:r>
    </w:p>
  </w:comment>
  <w:comment w:initials="NS" w:author="NIXON, SAMUEL" w:date="2019-03-29T13:11:00Z" w:id="45">
    <w:p w:rsidR="0047347D" w:rsidRDefault="0047347D" w14:paraId="45C73364" w14:textId="2E8EFCF4">
      <w:pPr>
        <w:pStyle w:val="CommentText"/>
      </w:pPr>
      <w:r>
        <w:rPr>
          <w:rStyle w:val="CommentReference"/>
        </w:rPr>
        <w:annotationRef/>
      </w:r>
      <w:r>
        <w:t>reference</w:t>
      </w:r>
    </w:p>
  </w:comment>
  <w:comment w:initials="NS" w:author="NIXON, SAMUEL" w:date="2019-04-01T13:08:00Z" w:id="46">
    <w:p w:rsidR="0047347D" w:rsidRDefault="0047347D" w14:paraId="70DC5AD7" w14:textId="27DF11A6">
      <w:pPr>
        <w:pStyle w:val="CommentText"/>
      </w:pPr>
      <w:r>
        <w:rPr>
          <w:rStyle w:val="CommentReference"/>
        </w:rPr>
        <w:annotationRef/>
      </w:r>
      <w:r>
        <w:t>reference standard</w:t>
      </w:r>
    </w:p>
  </w:comment>
  <w:comment w:initials="NS" w:author="NIXON, SAMUEL" w:date="2019-03-28T15:35:00Z" w:id="49">
    <w:p w:rsidR="0047347D" w:rsidP="0039292E" w:rsidRDefault="0047347D" w14:paraId="76A90B4C" w14:textId="77777777">
      <w:pPr>
        <w:pStyle w:val="CommentText"/>
      </w:pPr>
      <w:r>
        <w:rPr>
          <w:rStyle w:val="CommentReference"/>
        </w:rPr>
        <w:annotationRef/>
      </w:r>
      <w:r>
        <w:t>Convert from research needed to research completed</w:t>
      </w:r>
    </w:p>
  </w:comment>
  <w:comment w:initials="NS" w:author="NIXON, SAMUEL" w:date="2019-03-28T15:37:00Z" w:id="50">
    <w:p w:rsidR="0047347D" w:rsidRDefault="0047347D" w14:paraId="7E5B7DC7" w14:textId="1F1A9A31">
      <w:pPr>
        <w:pStyle w:val="CommentText"/>
      </w:pPr>
      <w:r>
        <w:rPr>
          <w:rStyle w:val="CommentReference"/>
        </w:rPr>
        <w:annotationRef/>
      </w:r>
      <w:r>
        <w:t>Symbiotic simulation!!!</w:t>
      </w:r>
    </w:p>
  </w:comment>
  <w:comment w:initials="NS" w:author="NIXON, SAMUEL" w:date="2019-03-28T15:37:00Z" w:id="51">
    <w:p w:rsidR="0047347D" w:rsidRDefault="0047347D" w14:paraId="7490EEDD" w14:textId="156FD56D">
      <w:pPr>
        <w:pStyle w:val="CommentText"/>
      </w:pPr>
      <w:r>
        <w:rPr>
          <w:rStyle w:val="CommentReference"/>
        </w:rPr>
        <w:annotationRef/>
      </w:r>
      <w:r>
        <w:t>Update to current simulation architecture</w:t>
      </w:r>
    </w:p>
  </w:comment>
  <w:comment w:initials="NS" w:author="NIXON, SAMUEL" w:date="2019-03-28T18:53:00Z" w:id="78">
    <w:p w:rsidR="0047347D" w:rsidP="00663DD0" w:rsidRDefault="0047347D" w14:paraId="3782DE5A" w14:textId="77777777">
      <w:pPr>
        <w:pStyle w:val="CommentText"/>
      </w:pPr>
      <w:r>
        <w:rPr>
          <w:rStyle w:val="CommentReference"/>
        </w:rPr>
        <w:annotationRef/>
      </w:r>
      <w:r>
        <w:t>Reference properly</w:t>
      </w:r>
    </w:p>
  </w:comment>
  <w:comment w:initials="NS" w:author="NIXON, SAMUEL" w:date="2019-03-28T15:00:00Z" w:id="84">
    <w:p w:rsidR="0047347D" w:rsidRDefault="0047347D" w14:paraId="2EDE30AA" w14:textId="7C502939">
      <w:pPr>
        <w:pStyle w:val="CommentText"/>
      </w:pPr>
      <w:r>
        <w:rPr>
          <w:rStyle w:val="CommentReference"/>
        </w:rPr>
        <w:annotationRef/>
      </w:r>
      <w:r>
        <w:t xml:space="preserve">Need to have some references to Bluetooth device ‘discoverability’ and how that works in terms of the device responding. </w:t>
      </w:r>
    </w:p>
  </w:comment>
  <w:comment w:initials="NS" w:author="NIXON, SAMUEL" w:date="2019-03-28T15:01:00Z" w:id="85">
    <w:p w:rsidR="0047347D" w:rsidRDefault="0047347D" w14:paraId="19A76991" w14:textId="469F9110">
      <w:pPr>
        <w:pStyle w:val="CommentText"/>
      </w:pPr>
      <w:r>
        <w:rPr>
          <w:rStyle w:val="CommentReference"/>
        </w:rPr>
        <w:annotationRef/>
      </w:r>
      <w:r>
        <w:t>Is this the right way to describe the hardware address of the Bluetooth radio?</w:t>
      </w:r>
    </w:p>
  </w:comment>
  <w:comment w:initials="NS" w:author="NIXON, SAMUEL" w:date="2019-03-28T15:03:00Z" w:id="86">
    <w:p w:rsidR="0047347D" w:rsidRDefault="0047347D" w14:paraId="7292F2C7" w14:textId="72230959">
      <w:pPr>
        <w:pStyle w:val="CommentText"/>
      </w:pPr>
      <w:r>
        <w:rPr>
          <w:rStyle w:val="CommentReference"/>
        </w:rPr>
        <w:annotationRef/>
      </w:r>
      <w:r>
        <w:t>Should add a section about security, and put authentication in Future Work or somet such.</w:t>
      </w:r>
    </w:p>
  </w:comment>
  <w:comment w:initials="NS" w:author="NIXON, SAMUEL" w:date="2019-03-28T15:22:00Z" w:id="89">
    <w:p w:rsidR="0047347D" w:rsidRDefault="0047347D" w14:paraId="592FBA21" w14:textId="1DEBEFCF">
      <w:pPr>
        <w:pStyle w:val="CommentText"/>
      </w:pPr>
      <w:r>
        <w:rPr>
          <w:rStyle w:val="CommentReference"/>
        </w:rPr>
        <w:annotationRef/>
      </w:r>
      <w:r>
        <w:t>Call units of cloud architecture components or services?</w:t>
      </w:r>
    </w:p>
  </w:comment>
  <w:comment w:initials="NS" w:author="NIXON, SAMUEL" w:date="2019-03-28T15:20:00Z" w:id="90">
    <w:p w:rsidR="0047347D" w:rsidRDefault="0047347D" w14:paraId="6542BBE9" w14:textId="5FFCC1D8">
      <w:pPr>
        <w:pStyle w:val="CommentText"/>
      </w:pPr>
      <w:r>
        <w:rPr>
          <w:rStyle w:val="CommentReference"/>
        </w:rPr>
        <w:annotationRef/>
      </w:r>
      <w:r>
        <w:t>Configuration for IAM and such will have to be put in appendix</w:t>
      </w:r>
      <w:r>
        <w:rPr>
          <w:rStyle w:val="CommentReference"/>
        </w:rPr>
        <w:annotationRef/>
      </w:r>
    </w:p>
  </w:comment>
  <w:comment w:initials="NS" w:author="NIXON, SAMUEL" w:date="2019-03-28T15:27:00Z" w:id="95">
    <w:p w:rsidR="0047347D" w:rsidRDefault="0047347D" w14:paraId="5681C6B4" w14:textId="59D24917">
      <w:pPr>
        <w:pStyle w:val="CommentText"/>
      </w:pPr>
      <w:r>
        <w:rPr>
          <w:rStyle w:val="CommentReference"/>
        </w:rPr>
        <w:annotationRef/>
      </w:r>
      <w:r>
        <w:t>Need to outline API gatway earlier</w:t>
      </w:r>
    </w:p>
  </w:comment>
  <w:comment w:initials="NS" w:author="NIXON, SAMUEL" w:date="2019-03-28T15:29:00Z" w:id="96">
    <w:p w:rsidR="0047347D" w:rsidRDefault="0047347D" w14:paraId="58DBC35F" w14:textId="7D9ECACB">
      <w:pPr>
        <w:pStyle w:val="CommentText"/>
      </w:pPr>
      <w:r>
        <w:rPr>
          <w:rStyle w:val="CommentReference"/>
        </w:rPr>
        <w:annotationRef/>
      </w:r>
      <w:r>
        <w:t>Reference AWS documentation</w:t>
      </w:r>
    </w:p>
  </w:comment>
  <w:comment w:initials="NS" w:author="NIXON, SAMUEL" w:date="2019-04-04T03:27:00Z" w:id="97">
    <w:p w:rsidR="0047347D" w:rsidRDefault="0047347D" w14:paraId="57E619C7" w14:textId="1EBB24C0">
      <w:pPr>
        <w:pStyle w:val="CommentText"/>
      </w:pPr>
      <w:r>
        <w:rPr>
          <w:rStyle w:val="CommentReference"/>
        </w:rPr>
        <w:annotationRef/>
      </w:r>
      <w:r>
        <w:t>What figure?</w:t>
      </w:r>
    </w:p>
  </w:comment>
  <w:comment w:initials="NS" w:author="NIXON, SAMUEL" w:date="2019-04-01T15:58:00Z" w:id="98">
    <w:p w:rsidR="0047347D" w:rsidRDefault="0047347D" w14:paraId="278F3539" w14:textId="0766E508">
      <w:pPr>
        <w:pStyle w:val="CommentText"/>
      </w:pPr>
      <w:r>
        <w:rPr>
          <w:rStyle w:val="CommentReference"/>
        </w:rPr>
        <w:annotationRef/>
      </w:r>
      <w:r>
        <w:t>Endpoints, resources, methods all used to say the same thing</w:t>
      </w:r>
    </w:p>
  </w:comment>
  <w:comment w:initials="NS" w:author="NIXON, SAMUEL" w:date="2019-04-01T15:54:00Z" w:id="99">
    <w:p w:rsidR="0047347D" w:rsidRDefault="0047347D" w14:paraId="4A62B816" w14:textId="4448A4DE">
      <w:pPr>
        <w:pStyle w:val="CommentText"/>
      </w:pPr>
      <w:r>
        <w:rPr>
          <w:rStyle w:val="CommentReference"/>
        </w:rPr>
        <w:annotationRef/>
      </w:r>
      <w:r>
        <w:t>Format textbox</w:t>
      </w:r>
    </w:p>
  </w:comment>
  <w:comment w:initials="NS" w:author="NIXON, SAMUEL" w:date="2019-03-28T18:39:00Z" w:id="101">
    <w:p w:rsidR="0047347D" w:rsidRDefault="0047347D" w14:paraId="3473D271" w14:textId="416FA16C">
      <w:pPr>
        <w:pStyle w:val="CommentText"/>
      </w:pPr>
      <w:r>
        <w:rPr>
          <w:rStyle w:val="CommentReference"/>
        </w:rPr>
        <w:annotationRef/>
      </w:r>
      <w:r>
        <w:t>Reference, correct naming</w:t>
      </w:r>
    </w:p>
  </w:comment>
  <w:comment w:initials="NS" w:author="NIXON, SAMUEL" w:date="2019-04-01T15:16:00Z" w:id="105">
    <w:p w:rsidR="0047347D" w:rsidP="00E10657" w:rsidRDefault="0047347D" w14:paraId="01962FF2" w14:textId="77777777">
      <w:pPr>
        <w:pStyle w:val="CommentText"/>
      </w:pPr>
      <w:r>
        <w:rPr>
          <w:rStyle w:val="CommentReference"/>
        </w:rPr>
        <w:annotationRef/>
      </w:r>
      <w:r>
        <w:t>By using what algorithm?</w:t>
      </w:r>
    </w:p>
  </w:comment>
  <w:comment w:initials="NS" w:author="NIXON, SAMUEL" w:date="2019-04-01T15:28:00Z" w:id="106">
    <w:p w:rsidR="0047347D" w:rsidP="005B444D" w:rsidRDefault="0047347D" w14:paraId="7E623E42" w14:textId="77777777">
      <w:pPr>
        <w:pStyle w:val="CommentText"/>
      </w:pPr>
      <w:r>
        <w:rPr>
          <w:rStyle w:val="CommentReference"/>
        </w:rPr>
        <w:annotationRef/>
      </w:r>
      <w:r>
        <w:t>Plus timestamp</w:t>
      </w:r>
    </w:p>
  </w:comment>
  <w:comment w:initials="NS" w:author="NIXON, SAMUEL" w:date="2019-04-04T02:44:00Z" w:id="128">
    <w:p w:rsidR="0047347D" w:rsidRDefault="0047347D" w14:paraId="3A0C3CD6" w14:textId="444DCC4C">
      <w:pPr>
        <w:pStyle w:val="CommentText"/>
      </w:pPr>
      <w:r>
        <w:rPr>
          <w:rStyle w:val="CommentReference"/>
        </w:rPr>
        <w:annotationRef/>
      </w:r>
      <w:r>
        <w:t>Re word this</w:t>
      </w:r>
    </w:p>
  </w:comment>
  <w:comment w:initials="NS" w:author="NIXON, SAMUEL" w:date="2019-03-28T15:45:00Z" w:id="130">
    <w:p w:rsidR="0047347D" w:rsidRDefault="0047347D" w14:paraId="0795DC41" w14:textId="2F2814B5">
      <w:pPr>
        <w:pStyle w:val="CommentText"/>
      </w:pPr>
      <w:r>
        <w:rPr>
          <w:rStyle w:val="CommentReference"/>
        </w:rPr>
        <w:annotationRef/>
      </w:r>
      <w:r>
        <w:t>Reference and correct name.</w:t>
      </w:r>
    </w:p>
  </w:comment>
  <w:comment w:initials="NS" w:author="NIXON, SAMUEL" w:date="2019-03-28T15:48:00Z" w:id="134">
    <w:p w:rsidR="0047347D" w:rsidRDefault="0047347D" w14:paraId="2E5C0077" w14:textId="2A24896D">
      <w:pPr>
        <w:pStyle w:val="CommentText"/>
      </w:pPr>
      <w:r>
        <w:rPr>
          <w:rStyle w:val="CommentReference"/>
        </w:rPr>
        <w:annotationRef/>
      </w:r>
      <w:r>
        <w:t>Or random?</w:t>
      </w:r>
    </w:p>
  </w:comment>
  <w:comment w:initials="NS" w:author="NIXON, SAMUEL" w:date="2019-03-28T15:51:00Z" w:id="138">
    <w:p w:rsidR="0047347D" w:rsidP="00BA65BA" w:rsidRDefault="0047347D" w14:paraId="6B07FA7A" w14:textId="77777777">
      <w:pPr>
        <w:pStyle w:val="CommentText"/>
      </w:pPr>
      <w:r>
        <w:rPr>
          <w:rStyle w:val="CommentReference"/>
        </w:rPr>
        <w:annotationRef/>
      </w:r>
      <w:r>
        <w:t>Need to spec what this actually means – distance from actual location or what?</w:t>
      </w:r>
    </w:p>
  </w:comment>
</w:comments>
</file>

<file path=word/commentsExtended.xml><?xml version="1.0" encoding="utf-8"?>
<w15:commentsEx xmlns:mc="http://schemas.openxmlformats.org/markup-compatibility/2006" xmlns:w15="http://schemas.microsoft.com/office/word/2012/wordml" mc:Ignorable="w15">
  <w15:commentEx w15:done="0" w15:paraId="171FEE10"/>
  <w15:commentEx w15:done="0" w15:paraId="367E1946"/>
  <w15:commentEx w15:done="0" w15:paraId="6BB55896"/>
  <w15:commentEx w15:done="0" w15:paraId="70114D3C"/>
  <w15:commentEx w15:done="0" w15:paraId="62CCDF8B"/>
  <w15:commentEx w15:done="0" w15:paraId="29B87CF5"/>
  <w15:commentEx w15:done="0" w15:paraId="3E6C0743"/>
  <w15:commentEx w15:done="0" w15:paraId="0BB19E14"/>
  <w15:commentEx w15:done="0" w15:paraId="4B5945CD"/>
  <w15:commentEx w15:done="0" w15:paraId="7A391CB8"/>
  <w15:commentEx w15:done="0" w15:paraId="3541AA9F"/>
  <w15:commentEx w15:done="0" w15:paraId="67E3E51E"/>
  <w15:commentEx w15:done="0" w15:paraId="37DC3A58"/>
  <w15:commentEx w15:done="0" w15:paraId="39E96DB3"/>
  <w15:commentEx w15:done="0" w15:paraId="45C73364"/>
  <w15:commentEx w15:done="0" w15:paraId="70DC5AD7"/>
  <w15:commentEx w15:done="0" w15:paraId="76A90B4C"/>
  <w15:commentEx w15:done="0" w15:paraId="7E5B7DC7"/>
  <w15:commentEx w15:done="0" w15:paraId="7490EEDD"/>
  <w15:commentEx w15:done="0" w15:paraId="3782DE5A"/>
  <w15:commentEx w15:done="0" w15:paraId="2EDE30AA"/>
  <w15:commentEx w15:done="0" w15:paraId="19A76991"/>
  <w15:commentEx w15:done="0" w15:paraId="7292F2C7"/>
  <w15:commentEx w15:done="0" w15:paraId="592FBA21"/>
  <w15:commentEx w15:done="0" w15:paraId="6542BBE9"/>
  <w15:commentEx w15:done="0" w15:paraId="5681C6B4"/>
  <w15:commentEx w15:done="0" w15:paraId="58DBC35F"/>
  <w15:commentEx w15:done="0" w15:paraId="57E619C7"/>
  <w15:commentEx w15:done="0" w15:paraId="278F3539"/>
  <w15:commentEx w15:done="0" w15:paraId="4A62B816"/>
  <w15:commentEx w15:done="0" w15:paraId="3473D271"/>
  <w15:commentEx w15:done="0" w15:paraId="01962FF2"/>
  <w15:commentEx w15:done="0" w15:paraId="7E623E42"/>
  <w15:commentEx w15:done="0" w15:paraId="3A0C3CD6"/>
  <w15:commentEx w15:done="0" w15:paraId="0795DC41"/>
  <w15:commentEx w15:done="0" w15:paraId="2E5C0077"/>
  <w15:commentEx w15:done="0" w15:paraId="6B07FA7A"/>
</w15:commentsEx>
</file>

<file path=word/commentsIds.xml><?xml version="1.0" encoding="utf-8"?>
<w16cid:commentsIds xmlns:mc="http://schemas.openxmlformats.org/markup-compatibility/2006" xmlns:w16cid="http://schemas.microsoft.com/office/word/2016/wordml/cid" mc:Ignorable="w16cid">
  <w16cid:commentId w16cid:paraId="171FEE10" w16cid:durableId="204FB171"/>
  <w16cid:commentId w16cid:paraId="367E1946" w16cid:durableId="20477354"/>
  <w16cid:commentId w16cid:paraId="6BB55896" w16cid:durableId="2047908B"/>
  <w16cid:commentId w16cid:paraId="70114D3C" w16cid:durableId="204F4F21"/>
  <w16cid:commentId w16cid:paraId="62CCDF8B" w16cid:durableId="204F251A"/>
  <w16cid:commentId w16cid:paraId="29B87CF5" w16cid:durableId="2047912E"/>
  <w16cid:commentId w16cid:paraId="3E6C0743" w16cid:durableId="204C8394"/>
  <w16cid:commentId w16cid:paraId="0BB19E14" w16cid:durableId="204C838C"/>
  <w16cid:commentId w16cid:paraId="4B5945CD" w16cid:durableId="204C8599"/>
  <w16cid:commentId w16cid:paraId="7A391CB8" w16cid:durableId="204C861C"/>
  <w16cid:commentId w16cid:paraId="3541AA9F" w16cid:durableId="204C864A"/>
  <w16cid:commentId w16cid:paraId="67E3E51E" w16cid:durableId="204C8A9D"/>
  <w16cid:commentId w16cid:paraId="37DC3A58" w16cid:durableId="204C8AD7"/>
  <w16cid:commentId w16cid:paraId="39E96DB3" w16cid:durableId="204C8A08"/>
  <w16cid:commentId w16cid:paraId="45C73364" w16cid:durableId="204897FB"/>
  <w16cid:commentId w16cid:paraId="70DC5AD7" w16cid:durableId="204C8BC3"/>
  <w16cid:commentId w16cid:paraId="76A90B4C" w16cid:durableId="2047685B"/>
  <w16cid:commentId w16cid:paraId="7E5B7DC7" w16cid:durableId="204768B7"/>
  <w16cid:commentId w16cid:paraId="7490EEDD" w16cid:durableId="204768AA"/>
  <w16cid:commentId w16cid:paraId="3782DE5A" w16cid:durableId="204796B9"/>
  <w16cid:commentId w16cid:paraId="2EDE30AA" w16cid:durableId="20476018"/>
  <w16cid:commentId w16cid:paraId="19A76991" w16cid:durableId="20476064"/>
  <w16cid:commentId w16cid:paraId="7292F2C7" w16cid:durableId="204760C0"/>
  <w16cid:commentId w16cid:paraId="592FBA21" w16cid:durableId="2047651E"/>
  <w16cid:commentId w16cid:paraId="6542BBE9" w16cid:durableId="204764C0"/>
  <w16cid:commentId w16cid:paraId="5681C6B4" w16cid:durableId="20476678"/>
  <w16cid:commentId w16cid:paraId="58DBC35F" w16cid:durableId="204766E6"/>
  <w16cid:commentId w16cid:paraId="57E619C7" w16cid:durableId="204FF816"/>
  <w16cid:commentId w16cid:paraId="278F3539" w16cid:durableId="204CB390"/>
  <w16cid:commentId w16cid:paraId="4A62B816" w16cid:durableId="204CB29A"/>
  <w16cid:commentId w16cid:paraId="3473D271" w16cid:durableId="2047935C"/>
  <w16cid:commentId w16cid:paraId="01962FF2" w16cid:durableId="204CA9BC"/>
  <w16cid:commentId w16cid:paraId="7E623E42" w16cid:durableId="204CACB6"/>
  <w16cid:commentId w16cid:paraId="3A0C3CD6" w16cid:durableId="204FEE19"/>
  <w16cid:commentId w16cid:paraId="0795DC41" w16cid:durableId="20476A7E"/>
  <w16cid:commentId w16cid:paraId="2E5C0077" w16cid:durableId="20476B36"/>
  <w16cid:commentId w16cid:paraId="6B07FA7A" w16cid:durableId="20476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FA2" w:rsidP="00196D05" w:rsidRDefault="00136FA2" w14:paraId="6380CE52" w14:textId="77777777">
      <w:r>
        <w:separator/>
      </w:r>
    </w:p>
  </w:endnote>
  <w:endnote w:type="continuationSeparator" w:id="0">
    <w:p w:rsidR="00136FA2" w:rsidP="00196D05" w:rsidRDefault="00136FA2" w14:paraId="1885491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800554"/>
      <w:docPartObj>
        <w:docPartGallery w:val="Page Numbers (Bottom of Page)"/>
        <w:docPartUnique/>
      </w:docPartObj>
    </w:sdtPr>
    <w:sdtContent>
      <w:p w:rsidR="0047347D" w:rsidP="002F1B20" w:rsidRDefault="0047347D" w14:paraId="1728CD57"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7347D" w:rsidP="00196D05" w:rsidRDefault="0047347D" w14:paraId="135A4A2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47D" w:rsidP="00C3502E" w:rsidRDefault="0047347D" w14:paraId="3463A85A"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FA2" w:rsidP="00196D05" w:rsidRDefault="00136FA2" w14:paraId="77EEE574" w14:textId="77777777">
      <w:r>
        <w:separator/>
      </w:r>
    </w:p>
  </w:footnote>
  <w:footnote w:type="continuationSeparator" w:id="0">
    <w:p w:rsidR="00136FA2" w:rsidP="00196D05" w:rsidRDefault="00136FA2" w14:paraId="5CC5638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4357506"/>
      <w:docPartObj>
        <w:docPartGallery w:val="Page Numbers (Top of Page)"/>
        <w:docPartUnique/>
      </w:docPartObj>
    </w:sdtPr>
    <w:sdtContent>
      <w:p w:rsidR="0047347D" w:rsidP="00C3502E" w:rsidRDefault="0047347D" w14:paraId="588E6808" w14:textId="48782B7D">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7347D" w:rsidP="00C3502E" w:rsidRDefault="0047347D" w14:paraId="4D38E842"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6191063"/>
      <w:docPartObj>
        <w:docPartGallery w:val="Page Numbers (Top of Page)"/>
        <w:docPartUnique/>
      </w:docPartObj>
    </w:sdtPr>
    <w:sdtContent>
      <w:p w:rsidR="0047347D" w:rsidP="00C3502E" w:rsidRDefault="0047347D" w14:paraId="680218EF" w14:textId="028C94A3">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7347D" w:rsidP="00C3502E" w:rsidRDefault="0047347D" w14:paraId="69EB7D5F" w14:textId="77777777">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D91"/>
    <w:multiLevelType w:val="hybridMultilevel"/>
    <w:tmpl w:val="31ECB490"/>
    <w:lvl w:ilvl="0" w:tplc="E0BE8BF0">
      <w:start w:val="3"/>
      <w:numFmt w:val="bullet"/>
      <w:lvlText w:val="-"/>
      <w:lvlJc w:val="left"/>
      <w:pPr>
        <w:ind w:left="108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D0D6BA0"/>
    <w:multiLevelType w:val="hybridMultilevel"/>
    <w:tmpl w:val="76AE8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C06D8"/>
    <w:multiLevelType w:val="hybridMultilevel"/>
    <w:tmpl w:val="D8A0EE0E"/>
    <w:lvl w:ilvl="0" w:tplc="D006F858">
      <w:start w:val="3"/>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80774B6"/>
    <w:multiLevelType w:val="hybridMultilevel"/>
    <w:tmpl w:val="EFE0F0F0"/>
    <w:lvl w:ilvl="0" w:tplc="48E25A56">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8656A6F"/>
    <w:multiLevelType w:val="hybridMultilevel"/>
    <w:tmpl w:val="B33E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6048C"/>
    <w:multiLevelType w:val="hybridMultilevel"/>
    <w:tmpl w:val="3E2E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340D8"/>
    <w:multiLevelType w:val="hybridMultilevel"/>
    <w:tmpl w:val="2696C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05A56"/>
    <w:multiLevelType w:val="hybridMultilevel"/>
    <w:tmpl w:val="B33E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F052D"/>
    <w:multiLevelType w:val="hybridMultilevel"/>
    <w:tmpl w:val="1D3CD588"/>
    <w:lvl w:ilvl="0" w:tplc="E0BE8BF0">
      <w:start w:val="3"/>
      <w:numFmt w:val="bullet"/>
      <w:lvlText w:val="-"/>
      <w:lvlJc w:val="left"/>
      <w:pPr>
        <w:ind w:left="1080" w:hanging="360"/>
      </w:pPr>
      <w:rPr>
        <w:rFonts w:hint="default" w:ascii="Calibri" w:hAnsi="Calibri"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456E59CE"/>
    <w:multiLevelType w:val="hybridMultilevel"/>
    <w:tmpl w:val="00D42144"/>
    <w:lvl w:ilvl="0" w:tplc="E0BE8BF0">
      <w:start w:val="3"/>
      <w:numFmt w:val="bullet"/>
      <w:lvlText w:val="-"/>
      <w:lvlJc w:val="left"/>
      <w:pPr>
        <w:ind w:left="108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524605F"/>
    <w:multiLevelType w:val="hybridMultilevel"/>
    <w:tmpl w:val="175A2C9A"/>
    <w:lvl w:ilvl="0" w:tplc="AF26CCF2">
      <w:start w:val="3"/>
      <w:numFmt w:val="bullet"/>
      <w:lvlText w:val="-"/>
      <w:lvlJc w:val="left"/>
      <w:pPr>
        <w:ind w:left="1080" w:hanging="360"/>
      </w:pPr>
      <w:rPr>
        <w:rFonts w:hint="default" w:ascii="Calibri" w:hAnsi="Calibri"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68787FB1"/>
    <w:multiLevelType w:val="hybridMultilevel"/>
    <w:tmpl w:val="C4823BAE"/>
    <w:lvl w:ilvl="0" w:tplc="E0BE8BF0">
      <w:start w:val="3"/>
      <w:numFmt w:val="bullet"/>
      <w:lvlText w:val="-"/>
      <w:lvlJc w:val="left"/>
      <w:pPr>
        <w:ind w:left="108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7C636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DF2027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0"/>
  </w:num>
  <w:num w:numId="6">
    <w:abstractNumId w:val="8"/>
  </w:num>
  <w:num w:numId="7">
    <w:abstractNumId w:val="9"/>
  </w:num>
  <w:num w:numId="8">
    <w:abstractNumId w:val="11"/>
  </w:num>
  <w:num w:numId="9">
    <w:abstractNumId w:val="3"/>
  </w:num>
  <w:num w:numId="10">
    <w:abstractNumId w:val="5"/>
  </w:num>
  <w:num w:numId="11">
    <w:abstractNumId w:val="0"/>
  </w:num>
  <w:num w:numId="12">
    <w:abstractNumId w:val="4"/>
  </w:num>
  <w:num w:numId="13">
    <w:abstractNumId w:val="7"/>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6"/>
  </w:num>
  <w:num w:numId="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XON, SAMUEL">
    <w15:presenceInfo w15:providerId="AD" w15:userId="S::s.nixon1@nuigalway.ie::ca15083f-3739-4202-a150-f1f46fcb0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78"/>
    <w:rsid w:val="00002F8C"/>
    <w:rsid w:val="0000787D"/>
    <w:rsid w:val="00011D32"/>
    <w:rsid w:val="00014D9C"/>
    <w:rsid w:val="00014E8B"/>
    <w:rsid w:val="00015A16"/>
    <w:rsid w:val="000262D9"/>
    <w:rsid w:val="000267EE"/>
    <w:rsid w:val="00027CEE"/>
    <w:rsid w:val="00030A28"/>
    <w:rsid w:val="00031770"/>
    <w:rsid w:val="0003232F"/>
    <w:rsid w:val="00034BEC"/>
    <w:rsid w:val="000371BD"/>
    <w:rsid w:val="00037B5E"/>
    <w:rsid w:val="00040DB2"/>
    <w:rsid w:val="000420CE"/>
    <w:rsid w:val="0004350A"/>
    <w:rsid w:val="00044F1B"/>
    <w:rsid w:val="000520BB"/>
    <w:rsid w:val="000529CA"/>
    <w:rsid w:val="00054032"/>
    <w:rsid w:val="00054441"/>
    <w:rsid w:val="00055E86"/>
    <w:rsid w:val="00057417"/>
    <w:rsid w:val="00057680"/>
    <w:rsid w:val="000605AC"/>
    <w:rsid w:val="00066314"/>
    <w:rsid w:val="00066B9C"/>
    <w:rsid w:val="00072661"/>
    <w:rsid w:val="00076EB6"/>
    <w:rsid w:val="000806FF"/>
    <w:rsid w:val="00080C76"/>
    <w:rsid w:val="00083F75"/>
    <w:rsid w:val="00084182"/>
    <w:rsid w:val="00086EE0"/>
    <w:rsid w:val="00090B61"/>
    <w:rsid w:val="00091BF9"/>
    <w:rsid w:val="00094D6B"/>
    <w:rsid w:val="000954D7"/>
    <w:rsid w:val="00095B6B"/>
    <w:rsid w:val="00095E8D"/>
    <w:rsid w:val="0009664D"/>
    <w:rsid w:val="00096A21"/>
    <w:rsid w:val="000A0652"/>
    <w:rsid w:val="000A1AC3"/>
    <w:rsid w:val="000A2548"/>
    <w:rsid w:val="000A4A10"/>
    <w:rsid w:val="000A6C44"/>
    <w:rsid w:val="000B1117"/>
    <w:rsid w:val="000B3278"/>
    <w:rsid w:val="000B6BDD"/>
    <w:rsid w:val="000B75E3"/>
    <w:rsid w:val="000C0C39"/>
    <w:rsid w:val="000C1155"/>
    <w:rsid w:val="000C18D3"/>
    <w:rsid w:val="000D1B65"/>
    <w:rsid w:val="000D4F5C"/>
    <w:rsid w:val="000D7036"/>
    <w:rsid w:val="000E1EDA"/>
    <w:rsid w:val="000F000E"/>
    <w:rsid w:val="000F05EC"/>
    <w:rsid w:val="000F29F6"/>
    <w:rsid w:val="000F4016"/>
    <w:rsid w:val="001018FD"/>
    <w:rsid w:val="001056D3"/>
    <w:rsid w:val="00105853"/>
    <w:rsid w:val="00112153"/>
    <w:rsid w:val="00112191"/>
    <w:rsid w:val="001123AD"/>
    <w:rsid w:val="0011499E"/>
    <w:rsid w:val="00116157"/>
    <w:rsid w:val="0012460D"/>
    <w:rsid w:val="0012762E"/>
    <w:rsid w:val="001315A0"/>
    <w:rsid w:val="001320AF"/>
    <w:rsid w:val="001341C0"/>
    <w:rsid w:val="00136FA2"/>
    <w:rsid w:val="001402BC"/>
    <w:rsid w:val="001416E0"/>
    <w:rsid w:val="00141871"/>
    <w:rsid w:val="001447E8"/>
    <w:rsid w:val="00144F13"/>
    <w:rsid w:val="0014582F"/>
    <w:rsid w:val="0014623D"/>
    <w:rsid w:val="001466EB"/>
    <w:rsid w:val="001520F1"/>
    <w:rsid w:val="00154237"/>
    <w:rsid w:val="00155E42"/>
    <w:rsid w:val="00157343"/>
    <w:rsid w:val="00157BA4"/>
    <w:rsid w:val="00160B65"/>
    <w:rsid w:val="0016517D"/>
    <w:rsid w:val="00165FA3"/>
    <w:rsid w:val="00171DB5"/>
    <w:rsid w:val="00172E25"/>
    <w:rsid w:val="00173E8D"/>
    <w:rsid w:val="00174D34"/>
    <w:rsid w:val="00183B70"/>
    <w:rsid w:val="00184696"/>
    <w:rsid w:val="00187469"/>
    <w:rsid w:val="00190511"/>
    <w:rsid w:val="00191289"/>
    <w:rsid w:val="00194AE7"/>
    <w:rsid w:val="00195104"/>
    <w:rsid w:val="00196D05"/>
    <w:rsid w:val="001A2B2B"/>
    <w:rsid w:val="001A6830"/>
    <w:rsid w:val="001B2A44"/>
    <w:rsid w:val="001B5119"/>
    <w:rsid w:val="001B5DB6"/>
    <w:rsid w:val="001C0F29"/>
    <w:rsid w:val="001C2402"/>
    <w:rsid w:val="001C3EAC"/>
    <w:rsid w:val="001C4660"/>
    <w:rsid w:val="001C5C52"/>
    <w:rsid w:val="001D0A5D"/>
    <w:rsid w:val="001D28FF"/>
    <w:rsid w:val="001D5CDA"/>
    <w:rsid w:val="001D70B7"/>
    <w:rsid w:val="001E1193"/>
    <w:rsid w:val="001E1B01"/>
    <w:rsid w:val="001E1F09"/>
    <w:rsid w:val="001E4AB4"/>
    <w:rsid w:val="001E62D9"/>
    <w:rsid w:val="001F0BFD"/>
    <w:rsid w:val="001F3616"/>
    <w:rsid w:val="001F5735"/>
    <w:rsid w:val="001F5778"/>
    <w:rsid w:val="001F6E29"/>
    <w:rsid w:val="001F7B5F"/>
    <w:rsid w:val="00201FA6"/>
    <w:rsid w:val="00210BDF"/>
    <w:rsid w:val="00214148"/>
    <w:rsid w:val="002177AA"/>
    <w:rsid w:val="00223B43"/>
    <w:rsid w:val="00224EB9"/>
    <w:rsid w:val="00231917"/>
    <w:rsid w:val="00231D46"/>
    <w:rsid w:val="00233AAF"/>
    <w:rsid w:val="00234B2D"/>
    <w:rsid w:val="00235101"/>
    <w:rsid w:val="00235970"/>
    <w:rsid w:val="00235EFD"/>
    <w:rsid w:val="002400D7"/>
    <w:rsid w:val="00242C36"/>
    <w:rsid w:val="0024727E"/>
    <w:rsid w:val="00251365"/>
    <w:rsid w:val="00251755"/>
    <w:rsid w:val="00254754"/>
    <w:rsid w:val="002558F5"/>
    <w:rsid w:val="002615CF"/>
    <w:rsid w:val="00266EAA"/>
    <w:rsid w:val="00270A87"/>
    <w:rsid w:val="00272EF7"/>
    <w:rsid w:val="002800E9"/>
    <w:rsid w:val="00282EDF"/>
    <w:rsid w:val="0028505E"/>
    <w:rsid w:val="00285342"/>
    <w:rsid w:val="00287CF7"/>
    <w:rsid w:val="002903B7"/>
    <w:rsid w:val="002906C1"/>
    <w:rsid w:val="00291F87"/>
    <w:rsid w:val="00294FED"/>
    <w:rsid w:val="002A1119"/>
    <w:rsid w:val="002A41C8"/>
    <w:rsid w:val="002A50E6"/>
    <w:rsid w:val="002A59D7"/>
    <w:rsid w:val="002A6497"/>
    <w:rsid w:val="002A6A9E"/>
    <w:rsid w:val="002B234A"/>
    <w:rsid w:val="002B2A89"/>
    <w:rsid w:val="002B4231"/>
    <w:rsid w:val="002B6C90"/>
    <w:rsid w:val="002B7467"/>
    <w:rsid w:val="002C3756"/>
    <w:rsid w:val="002C5DE3"/>
    <w:rsid w:val="002D0104"/>
    <w:rsid w:val="002D1D2D"/>
    <w:rsid w:val="002D26EC"/>
    <w:rsid w:val="002D3BE8"/>
    <w:rsid w:val="002D50C3"/>
    <w:rsid w:val="002D6DE5"/>
    <w:rsid w:val="002D7512"/>
    <w:rsid w:val="002D7897"/>
    <w:rsid w:val="002D791E"/>
    <w:rsid w:val="002E4740"/>
    <w:rsid w:val="002E5027"/>
    <w:rsid w:val="002E60A3"/>
    <w:rsid w:val="002F1B20"/>
    <w:rsid w:val="002F5EDE"/>
    <w:rsid w:val="002F672F"/>
    <w:rsid w:val="002F69AE"/>
    <w:rsid w:val="002F69BD"/>
    <w:rsid w:val="002F6F80"/>
    <w:rsid w:val="003003CD"/>
    <w:rsid w:val="00301A0D"/>
    <w:rsid w:val="003034FB"/>
    <w:rsid w:val="00303C72"/>
    <w:rsid w:val="00306C72"/>
    <w:rsid w:val="00306DBD"/>
    <w:rsid w:val="003134BF"/>
    <w:rsid w:val="00314B56"/>
    <w:rsid w:val="00314E78"/>
    <w:rsid w:val="00315C42"/>
    <w:rsid w:val="00316E64"/>
    <w:rsid w:val="00317544"/>
    <w:rsid w:val="003175B7"/>
    <w:rsid w:val="00320D1F"/>
    <w:rsid w:val="00321A41"/>
    <w:rsid w:val="00321EC4"/>
    <w:rsid w:val="003245B0"/>
    <w:rsid w:val="00324A87"/>
    <w:rsid w:val="00324A97"/>
    <w:rsid w:val="00326ADC"/>
    <w:rsid w:val="003306C3"/>
    <w:rsid w:val="003341D4"/>
    <w:rsid w:val="0033476F"/>
    <w:rsid w:val="00341B14"/>
    <w:rsid w:val="00342DA4"/>
    <w:rsid w:val="003453E2"/>
    <w:rsid w:val="0035304C"/>
    <w:rsid w:val="003569E8"/>
    <w:rsid w:val="003571DE"/>
    <w:rsid w:val="00357211"/>
    <w:rsid w:val="00360270"/>
    <w:rsid w:val="0036108D"/>
    <w:rsid w:val="00361539"/>
    <w:rsid w:val="00362DDE"/>
    <w:rsid w:val="00364D93"/>
    <w:rsid w:val="003661C2"/>
    <w:rsid w:val="0036760F"/>
    <w:rsid w:val="00373B05"/>
    <w:rsid w:val="003743EF"/>
    <w:rsid w:val="00382C68"/>
    <w:rsid w:val="00385FC4"/>
    <w:rsid w:val="00390231"/>
    <w:rsid w:val="0039150C"/>
    <w:rsid w:val="00392129"/>
    <w:rsid w:val="0039292E"/>
    <w:rsid w:val="00392D1E"/>
    <w:rsid w:val="003950EF"/>
    <w:rsid w:val="00397373"/>
    <w:rsid w:val="003976BD"/>
    <w:rsid w:val="003A0ADC"/>
    <w:rsid w:val="003A1129"/>
    <w:rsid w:val="003A1858"/>
    <w:rsid w:val="003B32AE"/>
    <w:rsid w:val="003B3F3B"/>
    <w:rsid w:val="003B75C1"/>
    <w:rsid w:val="003C1988"/>
    <w:rsid w:val="003C62E2"/>
    <w:rsid w:val="003D1500"/>
    <w:rsid w:val="003D35BA"/>
    <w:rsid w:val="003D3B56"/>
    <w:rsid w:val="003D64AA"/>
    <w:rsid w:val="003D746B"/>
    <w:rsid w:val="003E05CA"/>
    <w:rsid w:val="003E06C2"/>
    <w:rsid w:val="003E0C66"/>
    <w:rsid w:val="003E0D58"/>
    <w:rsid w:val="003E1E08"/>
    <w:rsid w:val="003E3812"/>
    <w:rsid w:val="003E4412"/>
    <w:rsid w:val="003F0A72"/>
    <w:rsid w:val="003F3C14"/>
    <w:rsid w:val="003F5A44"/>
    <w:rsid w:val="003F61A2"/>
    <w:rsid w:val="004026C2"/>
    <w:rsid w:val="00402DE2"/>
    <w:rsid w:val="004043AB"/>
    <w:rsid w:val="00404BFC"/>
    <w:rsid w:val="00406E1D"/>
    <w:rsid w:val="00407F6A"/>
    <w:rsid w:val="00412D2D"/>
    <w:rsid w:val="00413444"/>
    <w:rsid w:val="00413DDA"/>
    <w:rsid w:val="0041694B"/>
    <w:rsid w:val="00421266"/>
    <w:rsid w:val="00422362"/>
    <w:rsid w:val="00426191"/>
    <w:rsid w:val="00432FC2"/>
    <w:rsid w:val="00436A3F"/>
    <w:rsid w:val="0043736E"/>
    <w:rsid w:val="004414A2"/>
    <w:rsid w:val="00444544"/>
    <w:rsid w:val="004470D3"/>
    <w:rsid w:val="004475F8"/>
    <w:rsid w:val="00447A68"/>
    <w:rsid w:val="004512B2"/>
    <w:rsid w:val="00452B39"/>
    <w:rsid w:val="00452ED9"/>
    <w:rsid w:val="004536A1"/>
    <w:rsid w:val="004554F0"/>
    <w:rsid w:val="004561A2"/>
    <w:rsid w:val="0046373D"/>
    <w:rsid w:val="00463EE1"/>
    <w:rsid w:val="00466B7E"/>
    <w:rsid w:val="0047347D"/>
    <w:rsid w:val="004750D9"/>
    <w:rsid w:val="004751C8"/>
    <w:rsid w:val="00475754"/>
    <w:rsid w:val="004761A4"/>
    <w:rsid w:val="00476835"/>
    <w:rsid w:val="004800F7"/>
    <w:rsid w:val="00480363"/>
    <w:rsid w:val="00481F7E"/>
    <w:rsid w:val="004833E6"/>
    <w:rsid w:val="00486E19"/>
    <w:rsid w:val="00487FF3"/>
    <w:rsid w:val="00493EEB"/>
    <w:rsid w:val="00494BCF"/>
    <w:rsid w:val="00496F2F"/>
    <w:rsid w:val="004A196A"/>
    <w:rsid w:val="004A1A37"/>
    <w:rsid w:val="004A2756"/>
    <w:rsid w:val="004A40A0"/>
    <w:rsid w:val="004A4AE2"/>
    <w:rsid w:val="004A5718"/>
    <w:rsid w:val="004A5C11"/>
    <w:rsid w:val="004A7A28"/>
    <w:rsid w:val="004A7CC4"/>
    <w:rsid w:val="004A7D0F"/>
    <w:rsid w:val="004B3AD9"/>
    <w:rsid w:val="004B4252"/>
    <w:rsid w:val="004B429D"/>
    <w:rsid w:val="004B5AE2"/>
    <w:rsid w:val="004C4C35"/>
    <w:rsid w:val="004C59DA"/>
    <w:rsid w:val="004C7458"/>
    <w:rsid w:val="004C755D"/>
    <w:rsid w:val="004D1D0C"/>
    <w:rsid w:val="004D21DC"/>
    <w:rsid w:val="004D3217"/>
    <w:rsid w:val="004D389D"/>
    <w:rsid w:val="004D4241"/>
    <w:rsid w:val="004D43BF"/>
    <w:rsid w:val="004D4F8A"/>
    <w:rsid w:val="004E0E87"/>
    <w:rsid w:val="004E2CD4"/>
    <w:rsid w:val="004E41D0"/>
    <w:rsid w:val="004E6599"/>
    <w:rsid w:val="004F0D43"/>
    <w:rsid w:val="004F2649"/>
    <w:rsid w:val="004F3CAB"/>
    <w:rsid w:val="004F3D8C"/>
    <w:rsid w:val="004F3E47"/>
    <w:rsid w:val="004F6D7F"/>
    <w:rsid w:val="004F74B8"/>
    <w:rsid w:val="0050296E"/>
    <w:rsid w:val="00502FD5"/>
    <w:rsid w:val="00510DB6"/>
    <w:rsid w:val="005112C0"/>
    <w:rsid w:val="00511709"/>
    <w:rsid w:val="00511AFB"/>
    <w:rsid w:val="00513DE0"/>
    <w:rsid w:val="00513E1C"/>
    <w:rsid w:val="00515208"/>
    <w:rsid w:val="0051540D"/>
    <w:rsid w:val="005228C7"/>
    <w:rsid w:val="00524342"/>
    <w:rsid w:val="00527DB7"/>
    <w:rsid w:val="00531F02"/>
    <w:rsid w:val="0053501B"/>
    <w:rsid w:val="005376FB"/>
    <w:rsid w:val="005402D6"/>
    <w:rsid w:val="00541EC6"/>
    <w:rsid w:val="00542843"/>
    <w:rsid w:val="0054331A"/>
    <w:rsid w:val="005459F6"/>
    <w:rsid w:val="00547D18"/>
    <w:rsid w:val="00547FF4"/>
    <w:rsid w:val="00550BC3"/>
    <w:rsid w:val="005540DF"/>
    <w:rsid w:val="0055501F"/>
    <w:rsid w:val="005552FF"/>
    <w:rsid w:val="0055538B"/>
    <w:rsid w:val="00561C95"/>
    <w:rsid w:val="00563D61"/>
    <w:rsid w:val="0056523D"/>
    <w:rsid w:val="00565532"/>
    <w:rsid w:val="00566806"/>
    <w:rsid w:val="0057125E"/>
    <w:rsid w:val="005724FC"/>
    <w:rsid w:val="00574435"/>
    <w:rsid w:val="00581863"/>
    <w:rsid w:val="00581DBA"/>
    <w:rsid w:val="00584AEB"/>
    <w:rsid w:val="00584E75"/>
    <w:rsid w:val="005862CD"/>
    <w:rsid w:val="00587022"/>
    <w:rsid w:val="00587524"/>
    <w:rsid w:val="005905B1"/>
    <w:rsid w:val="00592AC8"/>
    <w:rsid w:val="00597B69"/>
    <w:rsid w:val="005A0CB2"/>
    <w:rsid w:val="005A2EA6"/>
    <w:rsid w:val="005A54BF"/>
    <w:rsid w:val="005B1B98"/>
    <w:rsid w:val="005B280D"/>
    <w:rsid w:val="005B444D"/>
    <w:rsid w:val="005B5123"/>
    <w:rsid w:val="005B5B1E"/>
    <w:rsid w:val="005B5E67"/>
    <w:rsid w:val="005B7D0A"/>
    <w:rsid w:val="005C06FA"/>
    <w:rsid w:val="005C187C"/>
    <w:rsid w:val="005C2AEB"/>
    <w:rsid w:val="005C3E1D"/>
    <w:rsid w:val="005C609B"/>
    <w:rsid w:val="005D4B54"/>
    <w:rsid w:val="005E056D"/>
    <w:rsid w:val="005E0845"/>
    <w:rsid w:val="005E13E9"/>
    <w:rsid w:val="005E2819"/>
    <w:rsid w:val="005E552E"/>
    <w:rsid w:val="005E6299"/>
    <w:rsid w:val="005E640B"/>
    <w:rsid w:val="005F200D"/>
    <w:rsid w:val="005F2B79"/>
    <w:rsid w:val="005F2CDF"/>
    <w:rsid w:val="006005A6"/>
    <w:rsid w:val="00615F91"/>
    <w:rsid w:val="006163DB"/>
    <w:rsid w:val="00620B02"/>
    <w:rsid w:val="00623CDB"/>
    <w:rsid w:val="00625922"/>
    <w:rsid w:val="00633FFE"/>
    <w:rsid w:val="00635934"/>
    <w:rsid w:val="00635F5C"/>
    <w:rsid w:val="00641896"/>
    <w:rsid w:val="006418F4"/>
    <w:rsid w:val="00642574"/>
    <w:rsid w:val="00642FA2"/>
    <w:rsid w:val="00643656"/>
    <w:rsid w:val="00644B5D"/>
    <w:rsid w:val="00645429"/>
    <w:rsid w:val="006477D2"/>
    <w:rsid w:val="0065012C"/>
    <w:rsid w:val="00650449"/>
    <w:rsid w:val="0065121A"/>
    <w:rsid w:val="00651DB6"/>
    <w:rsid w:val="00652B18"/>
    <w:rsid w:val="006543A8"/>
    <w:rsid w:val="00654634"/>
    <w:rsid w:val="00657BDB"/>
    <w:rsid w:val="00663DD0"/>
    <w:rsid w:val="00663F21"/>
    <w:rsid w:val="00665151"/>
    <w:rsid w:val="00666222"/>
    <w:rsid w:val="00670A2E"/>
    <w:rsid w:val="0067599A"/>
    <w:rsid w:val="00676DF2"/>
    <w:rsid w:val="00677E3D"/>
    <w:rsid w:val="00680473"/>
    <w:rsid w:val="00682FFE"/>
    <w:rsid w:val="00684C36"/>
    <w:rsid w:val="00685B20"/>
    <w:rsid w:val="00690EB2"/>
    <w:rsid w:val="006919E5"/>
    <w:rsid w:val="00694426"/>
    <w:rsid w:val="00694578"/>
    <w:rsid w:val="00694636"/>
    <w:rsid w:val="00695526"/>
    <w:rsid w:val="0069579C"/>
    <w:rsid w:val="006A1396"/>
    <w:rsid w:val="006A3020"/>
    <w:rsid w:val="006A305B"/>
    <w:rsid w:val="006A478D"/>
    <w:rsid w:val="006A71C8"/>
    <w:rsid w:val="006A7F2B"/>
    <w:rsid w:val="006B0A36"/>
    <w:rsid w:val="006B10BA"/>
    <w:rsid w:val="006B3C4D"/>
    <w:rsid w:val="006B46C2"/>
    <w:rsid w:val="006B4C03"/>
    <w:rsid w:val="006C1F41"/>
    <w:rsid w:val="006C73DC"/>
    <w:rsid w:val="006D0131"/>
    <w:rsid w:val="006D1EA1"/>
    <w:rsid w:val="006D4EEB"/>
    <w:rsid w:val="006D50F4"/>
    <w:rsid w:val="006D6A07"/>
    <w:rsid w:val="006D7144"/>
    <w:rsid w:val="006F2C64"/>
    <w:rsid w:val="006F3F74"/>
    <w:rsid w:val="006F5804"/>
    <w:rsid w:val="00705343"/>
    <w:rsid w:val="0071111B"/>
    <w:rsid w:val="007117D4"/>
    <w:rsid w:val="00712846"/>
    <w:rsid w:val="00713ED9"/>
    <w:rsid w:val="00716C0D"/>
    <w:rsid w:val="007227A4"/>
    <w:rsid w:val="007228DF"/>
    <w:rsid w:val="00723157"/>
    <w:rsid w:val="00724457"/>
    <w:rsid w:val="0072448E"/>
    <w:rsid w:val="0072748F"/>
    <w:rsid w:val="00727849"/>
    <w:rsid w:val="00727B11"/>
    <w:rsid w:val="00737C45"/>
    <w:rsid w:val="007402B9"/>
    <w:rsid w:val="00745CA6"/>
    <w:rsid w:val="00754DB8"/>
    <w:rsid w:val="0076112F"/>
    <w:rsid w:val="007617F7"/>
    <w:rsid w:val="007700B4"/>
    <w:rsid w:val="0077161B"/>
    <w:rsid w:val="00775E24"/>
    <w:rsid w:val="00776E42"/>
    <w:rsid w:val="007803A0"/>
    <w:rsid w:val="00780D22"/>
    <w:rsid w:val="00782570"/>
    <w:rsid w:val="007828E2"/>
    <w:rsid w:val="0078303A"/>
    <w:rsid w:val="00783090"/>
    <w:rsid w:val="007836D3"/>
    <w:rsid w:val="007844EF"/>
    <w:rsid w:val="007855BC"/>
    <w:rsid w:val="00785791"/>
    <w:rsid w:val="007878BF"/>
    <w:rsid w:val="00790F05"/>
    <w:rsid w:val="007926C3"/>
    <w:rsid w:val="00792BCD"/>
    <w:rsid w:val="00793108"/>
    <w:rsid w:val="00793916"/>
    <w:rsid w:val="00794AF3"/>
    <w:rsid w:val="007A0786"/>
    <w:rsid w:val="007A1287"/>
    <w:rsid w:val="007A4226"/>
    <w:rsid w:val="007A5DDE"/>
    <w:rsid w:val="007A7027"/>
    <w:rsid w:val="007A7069"/>
    <w:rsid w:val="007A793B"/>
    <w:rsid w:val="007B0633"/>
    <w:rsid w:val="007B2556"/>
    <w:rsid w:val="007B6F42"/>
    <w:rsid w:val="007B702A"/>
    <w:rsid w:val="007B7D3E"/>
    <w:rsid w:val="007C1B0C"/>
    <w:rsid w:val="007C56A6"/>
    <w:rsid w:val="007C5A97"/>
    <w:rsid w:val="007C6622"/>
    <w:rsid w:val="007D0AEA"/>
    <w:rsid w:val="007D4072"/>
    <w:rsid w:val="007D601D"/>
    <w:rsid w:val="007E0856"/>
    <w:rsid w:val="007E3CA5"/>
    <w:rsid w:val="007E7349"/>
    <w:rsid w:val="007E73D7"/>
    <w:rsid w:val="007E7818"/>
    <w:rsid w:val="007F1E28"/>
    <w:rsid w:val="007F2DD5"/>
    <w:rsid w:val="007F3DAC"/>
    <w:rsid w:val="00803673"/>
    <w:rsid w:val="00803C3F"/>
    <w:rsid w:val="008047A4"/>
    <w:rsid w:val="00805263"/>
    <w:rsid w:val="00806F2F"/>
    <w:rsid w:val="008124A4"/>
    <w:rsid w:val="0081397A"/>
    <w:rsid w:val="00814B48"/>
    <w:rsid w:val="008156AC"/>
    <w:rsid w:val="0081580D"/>
    <w:rsid w:val="00822470"/>
    <w:rsid w:val="00825221"/>
    <w:rsid w:val="008309DB"/>
    <w:rsid w:val="00832E0C"/>
    <w:rsid w:val="0083414D"/>
    <w:rsid w:val="00834318"/>
    <w:rsid w:val="00834530"/>
    <w:rsid w:val="00836534"/>
    <w:rsid w:val="00837ECC"/>
    <w:rsid w:val="00840C62"/>
    <w:rsid w:val="00842C31"/>
    <w:rsid w:val="00844475"/>
    <w:rsid w:val="00853093"/>
    <w:rsid w:val="00854D28"/>
    <w:rsid w:val="00856223"/>
    <w:rsid w:val="008609F1"/>
    <w:rsid w:val="00860AAD"/>
    <w:rsid w:val="008610E1"/>
    <w:rsid w:val="00861C34"/>
    <w:rsid w:val="00861CC9"/>
    <w:rsid w:val="0086239A"/>
    <w:rsid w:val="00863C86"/>
    <w:rsid w:val="0087125A"/>
    <w:rsid w:val="00872790"/>
    <w:rsid w:val="008731FD"/>
    <w:rsid w:val="008737DF"/>
    <w:rsid w:val="008754D0"/>
    <w:rsid w:val="008756D2"/>
    <w:rsid w:val="00876A86"/>
    <w:rsid w:val="008771EA"/>
    <w:rsid w:val="0088672D"/>
    <w:rsid w:val="008874E0"/>
    <w:rsid w:val="0088764C"/>
    <w:rsid w:val="00893229"/>
    <w:rsid w:val="00893A3A"/>
    <w:rsid w:val="00895922"/>
    <w:rsid w:val="008A133B"/>
    <w:rsid w:val="008A1E86"/>
    <w:rsid w:val="008A329E"/>
    <w:rsid w:val="008A33B9"/>
    <w:rsid w:val="008A3438"/>
    <w:rsid w:val="008A37A2"/>
    <w:rsid w:val="008B138E"/>
    <w:rsid w:val="008B1926"/>
    <w:rsid w:val="008B25C7"/>
    <w:rsid w:val="008B3898"/>
    <w:rsid w:val="008B39F7"/>
    <w:rsid w:val="008B5D70"/>
    <w:rsid w:val="008C2EFD"/>
    <w:rsid w:val="008C3920"/>
    <w:rsid w:val="008C6B91"/>
    <w:rsid w:val="008D2496"/>
    <w:rsid w:val="008D24E9"/>
    <w:rsid w:val="008D2AD7"/>
    <w:rsid w:val="008D2E4E"/>
    <w:rsid w:val="008D5493"/>
    <w:rsid w:val="008E1BFE"/>
    <w:rsid w:val="008E348D"/>
    <w:rsid w:val="008E379F"/>
    <w:rsid w:val="008E5D1E"/>
    <w:rsid w:val="008F2614"/>
    <w:rsid w:val="008F3EC2"/>
    <w:rsid w:val="008F4987"/>
    <w:rsid w:val="008F546A"/>
    <w:rsid w:val="00900A11"/>
    <w:rsid w:val="0090406E"/>
    <w:rsid w:val="0090616A"/>
    <w:rsid w:val="00907E90"/>
    <w:rsid w:val="009120F5"/>
    <w:rsid w:val="009125A3"/>
    <w:rsid w:val="00912B73"/>
    <w:rsid w:val="009145F9"/>
    <w:rsid w:val="00914832"/>
    <w:rsid w:val="00914988"/>
    <w:rsid w:val="00914B4B"/>
    <w:rsid w:val="009205AA"/>
    <w:rsid w:val="0092246C"/>
    <w:rsid w:val="00924EEE"/>
    <w:rsid w:val="00925FF1"/>
    <w:rsid w:val="00926766"/>
    <w:rsid w:val="009267BA"/>
    <w:rsid w:val="00930272"/>
    <w:rsid w:val="00930814"/>
    <w:rsid w:val="0093151E"/>
    <w:rsid w:val="009318B6"/>
    <w:rsid w:val="009322C0"/>
    <w:rsid w:val="00932C99"/>
    <w:rsid w:val="00934D40"/>
    <w:rsid w:val="00936134"/>
    <w:rsid w:val="00941094"/>
    <w:rsid w:val="00945C0E"/>
    <w:rsid w:val="00946956"/>
    <w:rsid w:val="009520C6"/>
    <w:rsid w:val="00954226"/>
    <w:rsid w:val="00956CCD"/>
    <w:rsid w:val="00957C42"/>
    <w:rsid w:val="00961088"/>
    <w:rsid w:val="0096261D"/>
    <w:rsid w:val="00963D84"/>
    <w:rsid w:val="0096484E"/>
    <w:rsid w:val="00966302"/>
    <w:rsid w:val="009725E9"/>
    <w:rsid w:val="0097365E"/>
    <w:rsid w:val="0098002F"/>
    <w:rsid w:val="00980297"/>
    <w:rsid w:val="0098484D"/>
    <w:rsid w:val="00991777"/>
    <w:rsid w:val="009922F7"/>
    <w:rsid w:val="0099366E"/>
    <w:rsid w:val="00993D42"/>
    <w:rsid w:val="0099541F"/>
    <w:rsid w:val="00995F5B"/>
    <w:rsid w:val="00995FFE"/>
    <w:rsid w:val="00996825"/>
    <w:rsid w:val="009A09C7"/>
    <w:rsid w:val="009A4455"/>
    <w:rsid w:val="009A682F"/>
    <w:rsid w:val="009A7AAE"/>
    <w:rsid w:val="009B3509"/>
    <w:rsid w:val="009B58C3"/>
    <w:rsid w:val="009B6138"/>
    <w:rsid w:val="009B6FC7"/>
    <w:rsid w:val="009B7D3B"/>
    <w:rsid w:val="009C071E"/>
    <w:rsid w:val="009C2003"/>
    <w:rsid w:val="009C2C95"/>
    <w:rsid w:val="009D25F6"/>
    <w:rsid w:val="009D693C"/>
    <w:rsid w:val="009D7522"/>
    <w:rsid w:val="009E6328"/>
    <w:rsid w:val="009E7F7F"/>
    <w:rsid w:val="009F01B9"/>
    <w:rsid w:val="009F13EF"/>
    <w:rsid w:val="009F3219"/>
    <w:rsid w:val="009F4257"/>
    <w:rsid w:val="009F4543"/>
    <w:rsid w:val="009F4E16"/>
    <w:rsid w:val="009F51EE"/>
    <w:rsid w:val="009F5634"/>
    <w:rsid w:val="009F7AA0"/>
    <w:rsid w:val="00A00B99"/>
    <w:rsid w:val="00A061BD"/>
    <w:rsid w:val="00A106C9"/>
    <w:rsid w:val="00A11C02"/>
    <w:rsid w:val="00A14E8A"/>
    <w:rsid w:val="00A15A98"/>
    <w:rsid w:val="00A16590"/>
    <w:rsid w:val="00A20BA2"/>
    <w:rsid w:val="00A247C6"/>
    <w:rsid w:val="00A26EF1"/>
    <w:rsid w:val="00A32363"/>
    <w:rsid w:val="00A32918"/>
    <w:rsid w:val="00A34100"/>
    <w:rsid w:val="00A34C93"/>
    <w:rsid w:val="00A446A8"/>
    <w:rsid w:val="00A5099F"/>
    <w:rsid w:val="00A607A8"/>
    <w:rsid w:val="00A6114C"/>
    <w:rsid w:val="00A62C44"/>
    <w:rsid w:val="00A62D25"/>
    <w:rsid w:val="00A64AD9"/>
    <w:rsid w:val="00A65E25"/>
    <w:rsid w:val="00A66D7E"/>
    <w:rsid w:val="00A73B81"/>
    <w:rsid w:val="00A77DB7"/>
    <w:rsid w:val="00A80828"/>
    <w:rsid w:val="00A83619"/>
    <w:rsid w:val="00A84A6A"/>
    <w:rsid w:val="00A84ED8"/>
    <w:rsid w:val="00A90C12"/>
    <w:rsid w:val="00A9511F"/>
    <w:rsid w:val="00A97BAB"/>
    <w:rsid w:val="00AA21E6"/>
    <w:rsid w:val="00AA2553"/>
    <w:rsid w:val="00AA2641"/>
    <w:rsid w:val="00AB2FFF"/>
    <w:rsid w:val="00AB461C"/>
    <w:rsid w:val="00AB598B"/>
    <w:rsid w:val="00AB7FA4"/>
    <w:rsid w:val="00AC092A"/>
    <w:rsid w:val="00AC0BFE"/>
    <w:rsid w:val="00AC13E2"/>
    <w:rsid w:val="00AC44BF"/>
    <w:rsid w:val="00AC59D5"/>
    <w:rsid w:val="00AD4490"/>
    <w:rsid w:val="00AD5CAC"/>
    <w:rsid w:val="00AD6D0D"/>
    <w:rsid w:val="00AD7BD1"/>
    <w:rsid w:val="00AE3E57"/>
    <w:rsid w:val="00AE4179"/>
    <w:rsid w:val="00AE598D"/>
    <w:rsid w:val="00AE6A94"/>
    <w:rsid w:val="00AF2778"/>
    <w:rsid w:val="00AF3FD5"/>
    <w:rsid w:val="00AF4255"/>
    <w:rsid w:val="00AF46FD"/>
    <w:rsid w:val="00AF49F2"/>
    <w:rsid w:val="00B00880"/>
    <w:rsid w:val="00B03F16"/>
    <w:rsid w:val="00B0582C"/>
    <w:rsid w:val="00B06D26"/>
    <w:rsid w:val="00B06DBE"/>
    <w:rsid w:val="00B10A65"/>
    <w:rsid w:val="00B11E51"/>
    <w:rsid w:val="00B1321D"/>
    <w:rsid w:val="00B15B79"/>
    <w:rsid w:val="00B248DB"/>
    <w:rsid w:val="00B25A31"/>
    <w:rsid w:val="00B30C28"/>
    <w:rsid w:val="00B33E5F"/>
    <w:rsid w:val="00B37D1D"/>
    <w:rsid w:val="00B43F90"/>
    <w:rsid w:val="00B44046"/>
    <w:rsid w:val="00B47673"/>
    <w:rsid w:val="00B479E4"/>
    <w:rsid w:val="00B50082"/>
    <w:rsid w:val="00B51870"/>
    <w:rsid w:val="00B53CE7"/>
    <w:rsid w:val="00B54DA8"/>
    <w:rsid w:val="00B57C23"/>
    <w:rsid w:val="00B60539"/>
    <w:rsid w:val="00B638BF"/>
    <w:rsid w:val="00B644D0"/>
    <w:rsid w:val="00B64C97"/>
    <w:rsid w:val="00B6591C"/>
    <w:rsid w:val="00B66483"/>
    <w:rsid w:val="00B678C8"/>
    <w:rsid w:val="00B71895"/>
    <w:rsid w:val="00B73533"/>
    <w:rsid w:val="00B8203E"/>
    <w:rsid w:val="00B82ADC"/>
    <w:rsid w:val="00B830A9"/>
    <w:rsid w:val="00B86300"/>
    <w:rsid w:val="00B92493"/>
    <w:rsid w:val="00B96B4F"/>
    <w:rsid w:val="00B97ADD"/>
    <w:rsid w:val="00BA21FD"/>
    <w:rsid w:val="00BA2A8B"/>
    <w:rsid w:val="00BA37FA"/>
    <w:rsid w:val="00BA390E"/>
    <w:rsid w:val="00BA394D"/>
    <w:rsid w:val="00BA45A4"/>
    <w:rsid w:val="00BA65BA"/>
    <w:rsid w:val="00BB278D"/>
    <w:rsid w:val="00BB2D92"/>
    <w:rsid w:val="00BB4808"/>
    <w:rsid w:val="00BB4813"/>
    <w:rsid w:val="00BB65A5"/>
    <w:rsid w:val="00BB7AF5"/>
    <w:rsid w:val="00BB7E74"/>
    <w:rsid w:val="00BC07E3"/>
    <w:rsid w:val="00BC4678"/>
    <w:rsid w:val="00BC7417"/>
    <w:rsid w:val="00BD03CA"/>
    <w:rsid w:val="00BD3562"/>
    <w:rsid w:val="00BD3DD3"/>
    <w:rsid w:val="00BD458F"/>
    <w:rsid w:val="00BD4842"/>
    <w:rsid w:val="00BD7CD3"/>
    <w:rsid w:val="00BE413E"/>
    <w:rsid w:val="00BF022A"/>
    <w:rsid w:val="00BF0D67"/>
    <w:rsid w:val="00BF47C5"/>
    <w:rsid w:val="00C05370"/>
    <w:rsid w:val="00C07149"/>
    <w:rsid w:val="00C127C0"/>
    <w:rsid w:val="00C16A25"/>
    <w:rsid w:val="00C174BB"/>
    <w:rsid w:val="00C17636"/>
    <w:rsid w:val="00C176B6"/>
    <w:rsid w:val="00C17DDB"/>
    <w:rsid w:val="00C20621"/>
    <w:rsid w:val="00C2331F"/>
    <w:rsid w:val="00C23E13"/>
    <w:rsid w:val="00C24CAB"/>
    <w:rsid w:val="00C2758B"/>
    <w:rsid w:val="00C27B04"/>
    <w:rsid w:val="00C304E8"/>
    <w:rsid w:val="00C31A78"/>
    <w:rsid w:val="00C3202B"/>
    <w:rsid w:val="00C34238"/>
    <w:rsid w:val="00C3502E"/>
    <w:rsid w:val="00C3755A"/>
    <w:rsid w:val="00C409E5"/>
    <w:rsid w:val="00C4192E"/>
    <w:rsid w:val="00C441EA"/>
    <w:rsid w:val="00C47ECA"/>
    <w:rsid w:val="00C50736"/>
    <w:rsid w:val="00C52A14"/>
    <w:rsid w:val="00C557C6"/>
    <w:rsid w:val="00C607EA"/>
    <w:rsid w:val="00C620B0"/>
    <w:rsid w:val="00C6230E"/>
    <w:rsid w:val="00C65E74"/>
    <w:rsid w:val="00C66A78"/>
    <w:rsid w:val="00C67270"/>
    <w:rsid w:val="00C709DB"/>
    <w:rsid w:val="00C759AF"/>
    <w:rsid w:val="00C76CB6"/>
    <w:rsid w:val="00C76F34"/>
    <w:rsid w:val="00C82D4A"/>
    <w:rsid w:val="00C82FB0"/>
    <w:rsid w:val="00C859A6"/>
    <w:rsid w:val="00C87429"/>
    <w:rsid w:val="00C9088D"/>
    <w:rsid w:val="00C908D9"/>
    <w:rsid w:val="00C90AD6"/>
    <w:rsid w:val="00C9229B"/>
    <w:rsid w:val="00C941B0"/>
    <w:rsid w:val="00C95B5E"/>
    <w:rsid w:val="00C97902"/>
    <w:rsid w:val="00CA0808"/>
    <w:rsid w:val="00CA117A"/>
    <w:rsid w:val="00CA1293"/>
    <w:rsid w:val="00CA2A2E"/>
    <w:rsid w:val="00CA4C63"/>
    <w:rsid w:val="00CA7D45"/>
    <w:rsid w:val="00CB2BE5"/>
    <w:rsid w:val="00CB35F1"/>
    <w:rsid w:val="00CB3A9E"/>
    <w:rsid w:val="00CB5980"/>
    <w:rsid w:val="00CB752C"/>
    <w:rsid w:val="00CB7D7F"/>
    <w:rsid w:val="00CC095C"/>
    <w:rsid w:val="00CC2494"/>
    <w:rsid w:val="00CC5412"/>
    <w:rsid w:val="00CD0C27"/>
    <w:rsid w:val="00CD0F50"/>
    <w:rsid w:val="00CD2B98"/>
    <w:rsid w:val="00CD544E"/>
    <w:rsid w:val="00CE0A9E"/>
    <w:rsid w:val="00CE0B9C"/>
    <w:rsid w:val="00CE0D69"/>
    <w:rsid w:val="00CE2BF7"/>
    <w:rsid w:val="00CE43E6"/>
    <w:rsid w:val="00CE49B2"/>
    <w:rsid w:val="00CE5F94"/>
    <w:rsid w:val="00CE6E63"/>
    <w:rsid w:val="00CF0420"/>
    <w:rsid w:val="00CF26AA"/>
    <w:rsid w:val="00CF3BB0"/>
    <w:rsid w:val="00CF5835"/>
    <w:rsid w:val="00D01473"/>
    <w:rsid w:val="00D02998"/>
    <w:rsid w:val="00D02BF3"/>
    <w:rsid w:val="00D037F1"/>
    <w:rsid w:val="00D0394F"/>
    <w:rsid w:val="00D0673E"/>
    <w:rsid w:val="00D123D3"/>
    <w:rsid w:val="00D12585"/>
    <w:rsid w:val="00D14381"/>
    <w:rsid w:val="00D1638D"/>
    <w:rsid w:val="00D163D4"/>
    <w:rsid w:val="00D1709C"/>
    <w:rsid w:val="00D243B2"/>
    <w:rsid w:val="00D25024"/>
    <w:rsid w:val="00D257CA"/>
    <w:rsid w:val="00D260BB"/>
    <w:rsid w:val="00D27FD1"/>
    <w:rsid w:val="00D33083"/>
    <w:rsid w:val="00D3397B"/>
    <w:rsid w:val="00D34940"/>
    <w:rsid w:val="00D355E7"/>
    <w:rsid w:val="00D36487"/>
    <w:rsid w:val="00D37AF2"/>
    <w:rsid w:val="00D47D64"/>
    <w:rsid w:val="00D50030"/>
    <w:rsid w:val="00D509DC"/>
    <w:rsid w:val="00D50D20"/>
    <w:rsid w:val="00D5109B"/>
    <w:rsid w:val="00D52787"/>
    <w:rsid w:val="00D53B13"/>
    <w:rsid w:val="00D57735"/>
    <w:rsid w:val="00D57928"/>
    <w:rsid w:val="00D57E93"/>
    <w:rsid w:val="00D60718"/>
    <w:rsid w:val="00D620FB"/>
    <w:rsid w:val="00D639E0"/>
    <w:rsid w:val="00D644D3"/>
    <w:rsid w:val="00D6472C"/>
    <w:rsid w:val="00D65317"/>
    <w:rsid w:val="00D65B45"/>
    <w:rsid w:val="00D701FF"/>
    <w:rsid w:val="00D70A45"/>
    <w:rsid w:val="00D71A77"/>
    <w:rsid w:val="00D762C3"/>
    <w:rsid w:val="00D817BC"/>
    <w:rsid w:val="00D82D1A"/>
    <w:rsid w:val="00D83961"/>
    <w:rsid w:val="00D90D2A"/>
    <w:rsid w:val="00D91DB6"/>
    <w:rsid w:val="00D93C4E"/>
    <w:rsid w:val="00D95BB3"/>
    <w:rsid w:val="00D97BA3"/>
    <w:rsid w:val="00DA4EAD"/>
    <w:rsid w:val="00DA50EE"/>
    <w:rsid w:val="00DA5815"/>
    <w:rsid w:val="00DB1853"/>
    <w:rsid w:val="00DB1E60"/>
    <w:rsid w:val="00DB1F2E"/>
    <w:rsid w:val="00DB3CD4"/>
    <w:rsid w:val="00DB625C"/>
    <w:rsid w:val="00DB7EC8"/>
    <w:rsid w:val="00DC1893"/>
    <w:rsid w:val="00DC1FEA"/>
    <w:rsid w:val="00DC6E7E"/>
    <w:rsid w:val="00DD03D4"/>
    <w:rsid w:val="00DD1642"/>
    <w:rsid w:val="00DD1F05"/>
    <w:rsid w:val="00DD360C"/>
    <w:rsid w:val="00DD46EE"/>
    <w:rsid w:val="00DD5678"/>
    <w:rsid w:val="00DD58AD"/>
    <w:rsid w:val="00DE01CB"/>
    <w:rsid w:val="00DE1363"/>
    <w:rsid w:val="00DE19FC"/>
    <w:rsid w:val="00DE22B5"/>
    <w:rsid w:val="00DE61CE"/>
    <w:rsid w:val="00DF08A4"/>
    <w:rsid w:val="00DF0B94"/>
    <w:rsid w:val="00DF12D8"/>
    <w:rsid w:val="00DF20AA"/>
    <w:rsid w:val="00E00430"/>
    <w:rsid w:val="00E00A48"/>
    <w:rsid w:val="00E0269A"/>
    <w:rsid w:val="00E047D8"/>
    <w:rsid w:val="00E05EBC"/>
    <w:rsid w:val="00E10657"/>
    <w:rsid w:val="00E11AB0"/>
    <w:rsid w:val="00E11CE5"/>
    <w:rsid w:val="00E2014D"/>
    <w:rsid w:val="00E20677"/>
    <w:rsid w:val="00E20ABC"/>
    <w:rsid w:val="00E23305"/>
    <w:rsid w:val="00E23A19"/>
    <w:rsid w:val="00E263B5"/>
    <w:rsid w:val="00E26615"/>
    <w:rsid w:val="00E27A4D"/>
    <w:rsid w:val="00E34644"/>
    <w:rsid w:val="00E3477A"/>
    <w:rsid w:val="00E3486B"/>
    <w:rsid w:val="00E35DF4"/>
    <w:rsid w:val="00E41A6E"/>
    <w:rsid w:val="00E43652"/>
    <w:rsid w:val="00E46E53"/>
    <w:rsid w:val="00E50028"/>
    <w:rsid w:val="00E514CE"/>
    <w:rsid w:val="00E51EE9"/>
    <w:rsid w:val="00E52606"/>
    <w:rsid w:val="00E563CC"/>
    <w:rsid w:val="00E6202C"/>
    <w:rsid w:val="00E63087"/>
    <w:rsid w:val="00E64007"/>
    <w:rsid w:val="00E65EF1"/>
    <w:rsid w:val="00E71BB7"/>
    <w:rsid w:val="00E71E5C"/>
    <w:rsid w:val="00E731C4"/>
    <w:rsid w:val="00E7505B"/>
    <w:rsid w:val="00E756EE"/>
    <w:rsid w:val="00E76E8D"/>
    <w:rsid w:val="00E773FA"/>
    <w:rsid w:val="00E779EE"/>
    <w:rsid w:val="00E826D7"/>
    <w:rsid w:val="00E84059"/>
    <w:rsid w:val="00E91D91"/>
    <w:rsid w:val="00E95B4E"/>
    <w:rsid w:val="00EA00E4"/>
    <w:rsid w:val="00EA2883"/>
    <w:rsid w:val="00EA61B1"/>
    <w:rsid w:val="00EA690E"/>
    <w:rsid w:val="00EA7745"/>
    <w:rsid w:val="00EB24AD"/>
    <w:rsid w:val="00EB2915"/>
    <w:rsid w:val="00EB5043"/>
    <w:rsid w:val="00EB63A5"/>
    <w:rsid w:val="00EC4493"/>
    <w:rsid w:val="00EC6579"/>
    <w:rsid w:val="00ED1053"/>
    <w:rsid w:val="00ED24CE"/>
    <w:rsid w:val="00ED2F7B"/>
    <w:rsid w:val="00ED40EE"/>
    <w:rsid w:val="00ED4744"/>
    <w:rsid w:val="00ED5F27"/>
    <w:rsid w:val="00ED63CE"/>
    <w:rsid w:val="00ED77AF"/>
    <w:rsid w:val="00EE0D9C"/>
    <w:rsid w:val="00EE5876"/>
    <w:rsid w:val="00EE71E8"/>
    <w:rsid w:val="00EF0049"/>
    <w:rsid w:val="00EF0C5A"/>
    <w:rsid w:val="00EF7C57"/>
    <w:rsid w:val="00F03876"/>
    <w:rsid w:val="00F03B2A"/>
    <w:rsid w:val="00F0407D"/>
    <w:rsid w:val="00F070B8"/>
    <w:rsid w:val="00F156F6"/>
    <w:rsid w:val="00F16F21"/>
    <w:rsid w:val="00F22887"/>
    <w:rsid w:val="00F24E6C"/>
    <w:rsid w:val="00F27CF7"/>
    <w:rsid w:val="00F31D45"/>
    <w:rsid w:val="00F31ED3"/>
    <w:rsid w:val="00F330E1"/>
    <w:rsid w:val="00F345BF"/>
    <w:rsid w:val="00F352FD"/>
    <w:rsid w:val="00F36187"/>
    <w:rsid w:val="00F361D1"/>
    <w:rsid w:val="00F3676D"/>
    <w:rsid w:val="00F36D7D"/>
    <w:rsid w:val="00F37AFB"/>
    <w:rsid w:val="00F37CC4"/>
    <w:rsid w:val="00F37F90"/>
    <w:rsid w:val="00F4379E"/>
    <w:rsid w:val="00F444DE"/>
    <w:rsid w:val="00F44D81"/>
    <w:rsid w:val="00F44F54"/>
    <w:rsid w:val="00F45426"/>
    <w:rsid w:val="00F47167"/>
    <w:rsid w:val="00F473DF"/>
    <w:rsid w:val="00F50ED1"/>
    <w:rsid w:val="00F50F11"/>
    <w:rsid w:val="00F516FF"/>
    <w:rsid w:val="00F539DA"/>
    <w:rsid w:val="00F63975"/>
    <w:rsid w:val="00F63B99"/>
    <w:rsid w:val="00F63CBF"/>
    <w:rsid w:val="00F63E6B"/>
    <w:rsid w:val="00F64DA5"/>
    <w:rsid w:val="00F66995"/>
    <w:rsid w:val="00F713E6"/>
    <w:rsid w:val="00F71B6A"/>
    <w:rsid w:val="00F75272"/>
    <w:rsid w:val="00F75B90"/>
    <w:rsid w:val="00F76380"/>
    <w:rsid w:val="00F77383"/>
    <w:rsid w:val="00F80F13"/>
    <w:rsid w:val="00F868EB"/>
    <w:rsid w:val="00F86E7B"/>
    <w:rsid w:val="00F87E7A"/>
    <w:rsid w:val="00F95E1F"/>
    <w:rsid w:val="00FA0D1C"/>
    <w:rsid w:val="00FA13DC"/>
    <w:rsid w:val="00FA1E25"/>
    <w:rsid w:val="00FA27A3"/>
    <w:rsid w:val="00FA6D08"/>
    <w:rsid w:val="00FA6D60"/>
    <w:rsid w:val="00FA7271"/>
    <w:rsid w:val="00FB060F"/>
    <w:rsid w:val="00FB0906"/>
    <w:rsid w:val="00FB0F1F"/>
    <w:rsid w:val="00FB2BF7"/>
    <w:rsid w:val="00FB2E95"/>
    <w:rsid w:val="00FC3504"/>
    <w:rsid w:val="00FC356A"/>
    <w:rsid w:val="00FC38DD"/>
    <w:rsid w:val="00FC3AFE"/>
    <w:rsid w:val="00FC520D"/>
    <w:rsid w:val="00FC5FB7"/>
    <w:rsid w:val="00FC6ACB"/>
    <w:rsid w:val="00FC6C34"/>
    <w:rsid w:val="00FD25C2"/>
    <w:rsid w:val="00FD5E0D"/>
    <w:rsid w:val="00FD6E06"/>
    <w:rsid w:val="00FE0DFD"/>
    <w:rsid w:val="00FE59BC"/>
    <w:rsid w:val="00FE5F4A"/>
    <w:rsid w:val="00FE6841"/>
    <w:rsid w:val="00FF239A"/>
    <w:rsid w:val="00FF2CFC"/>
    <w:rsid w:val="00FF30C1"/>
    <w:rsid w:val="00FF435F"/>
    <w:rsid w:val="00FF7026"/>
    <w:rsid w:val="423B4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4BF"/>
  <w14:defaultImageDpi w14:val="32767"/>
  <w15:chartTrackingRefBased/>
  <w15:docId w15:val="{005E368E-2F13-5F4E-89C4-193C3727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06D26"/>
    <w:pPr>
      <w:spacing w:line="360" w:lineRule="auto"/>
      <w:jc w:val="both"/>
    </w:pPr>
  </w:style>
  <w:style w:type="paragraph" w:styleId="Heading1">
    <w:name w:val="heading 1"/>
    <w:basedOn w:val="Normal"/>
    <w:next w:val="Normal"/>
    <w:link w:val="Heading1Char"/>
    <w:uiPriority w:val="9"/>
    <w:qFormat/>
    <w:rsid w:val="00F47167"/>
    <w:pPr>
      <w:keepNext/>
      <w:keepLines/>
      <w:numPr>
        <w:numId w:val="1"/>
      </w:numPr>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E8D"/>
    <w:pPr>
      <w:keepNext/>
      <w:keepLines/>
      <w:numPr>
        <w:ilvl w:val="1"/>
        <w:numId w:val="1"/>
      </w:numPr>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8D"/>
    <w:pPr>
      <w:keepNext/>
      <w:keepLines/>
      <w:numPr>
        <w:ilvl w:val="2"/>
        <w:numId w:val="1"/>
      </w:numPr>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173E8D"/>
    <w:pPr>
      <w:keepNext/>
      <w:keepLines/>
      <w:numPr>
        <w:ilvl w:val="3"/>
        <w:numId w:val="1"/>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3E8D"/>
    <w:pPr>
      <w:keepNext/>
      <w:keepLines/>
      <w:numPr>
        <w:ilvl w:val="4"/>
        <w:numId w:val="1"/>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3E8D"/>
    <w:pPr>
      <w:keepNext/>
      <w:keepLines/>
      <w:numPr>
        <w:ilvl w:val="5"/>
        <w:numId w:val="1"/>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173E8D"/>
    <w:pPr>
      <w:keepNext/>
      <w:keepLines/>
      <w:numPr>
        <w:ilvl w:val="6"/>
        <w:numId w:val="1"/>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173E8D"/>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3E8D"/>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47167"/>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F95E1F"/>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5E1F"/>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F95E1F"/>
    <w:pPr>
      <w:ind w:left="240"/>
      <w:jc w:val="left"/>
    </w:pPr>
    <w:rPr>
      <w:rFonts w:cstheme="minorHAnsi"/>
      <w:smallCaps/>
      <w:sz w:val="20"/>
      <w:szCs w:val="20"/>
    </w:rPr>
  </w:style>
  <w:style w:type="paragraph" w:styleId="TOC3">
    <w:name w:val="toc 3"/>
    <w:basedOn w:val="Normal"/>
    <w:next w:val="Normal"/>
    <w:autoRedefine/>
    <w:uiPriority w:val="39"/>
    <w:unhideWhenUsed/>
    <w:rsid w:val="00F95E1F"/>
    <w:pPr>
      <w:ind w:left="480"/>
      <w:jc w:val="left"/>
    </w:pPr>
    <w:rPr>
      <w:rFonts w:cstheme="minorHAnsi"/>
      <w:i/>
      <w:iCs/>
      <w:sz w:val="20"/>
      <w:szCs w:val="20"/>
    </w:rPr>
  </w:style>
  <w:style w:type="paragraph" w:styleId="TOC4">
    <w:name w:val="toc 4"/>
    <w:basedOn w:val="Normal"/>
    <w:next w:val="Normal"/>
    <w:autoRedefine/>
    <w:uiPriority w:val="39"/>
    <w:semiHidden/>
    <w:unhideWhenUsed/>
    <w:rsid w:val="00F95E1F"/>
    <w:pPr>
      <w:ind w:left="720"/>
      <w:jc w:val="left"/>
    </w:pPr>
    <w:rPr>
      <w:rFonts w:cstheme="minorHAnsi"/>
      <w:sz w:val="18"/>
      <w:szCs w:val="18"/>
    </w:rPr>
  </w:style>
  <w:style w:type="paragraph" w:styleId="TOC5">
    <w:name w:val="toc 5"/>
    <w:basedOn w:val="Normal"/>
    <w:next w:val="Normal"/>
    <w:autoRedefine/>
    <w:uiPriority w:val="39"/>
    <w:semiHidden/>
    <w:unhideWhenUsed/>
    <w:rsid w:val="00F95E1F"/>
    <w:pPr>
      <w:ind w:left="960"/>
      <w:jc w:val="left"/>
    </w:pPr>
    <w:rPr>
      <w:rFonts w:cstheme="minorHAnsi"/>
      <w:sz w:val="18"/>
      <w:szCs w:val="18"/>
    </w:rPr>
  </w:style>
  <w:style w:type="paragraph" w:styleId="TOC6">
    <w:name w:val="toc 6"/>
    <w:basedOn w:val="Normal"/>
    <w:next w:val="Normal"/>
    <w:autoRedefine/>
    <w:uiPriority w:val="39"/>
    <w:semiHidden/>
    <w:unhideWhenUsed/>
    <w:rsid w:val="00F95E1F"/>
    <w:pPr>
      <w:ind w:left="1200"/>
      <w:jc w:val="left"/>
    </w:pPr>
    <w:rPr>
      <w:rFonts w:cstheme="minorHAnsi"/>
      <w:sz w:val="18"/>
      <w:szCs w:val="18"/>
    </w:rPr>
  </w:style>
  <w:style w:type="paragraph" w:styleId="TOC7">
    <w:name w:val="toc 7"/>
    <w:basedOn w:val="Normal"/>
    <w:next w:val="Normal"/>
    <w:autoRedefine/>
    <w:uiPriority w:val="39"/>
    <w:semiHidden/>
    <w:unhideWhenUsed/>
    <w:rsid w:val="00F95E1F"/>
    <w:pPr>
      <w:ind w:left="1440"/>
      <w:jc w:val="left"/>
    </w:pPr>
    <w:rPr>
      <w:rFonts w:cstheme="minorHAnsi"/>
      <w:sz w:val="18"/>
      <w:szCs w:val="18"/>
    </w:rPr>
  </w:style>
  <w:style w:type="paragraph" w:styleId="TOC8">
    <w:name w:val="toc 8"/>
    <w:basedOn w:val="Normal"/>
    <w:next w:val="Normal"/>
    <w:autoRedefine/>
    <w:uiPriority w:val="39"/>
    <w:semiHidden/>
    <w:unhideWhenUsed/>
    <w:rsid w:val="00F95E1F"/>
    <w:pPr>
      <w:ind w:left="1680"/>
      <w:jc w:val="left"/>
    </w:pPr>
    <w:rPr>
      <w:rFonts w:cstheme="minorHAnsi"/>
      <w:sz w:val="18"/>
      <w:szCs w:val="18"/>
    </w:rPr>
  </w:style>
  <w:style w:type="paragraph" w:styleId="TOC9">
    <w:name w:val="toc 9"/>
    <w:basedOn w:val="Normal"/>
    <w:next w:val="Normal"/>
    <w:autoRedefine/>
    <w:uiPriority w:val="39"/>
    <w:semiHidden/>
    <w:unhideWhenUsed/>
    <w:rsid w:val="00F95E1F"/>
    <w:pPr>
      <w:ind w:left="1920"/>
      <w:jc w:val="left"/>
    </w:pPr>
    <w:rPr>
      <w:rFonts w:cstheme="minorHAnsi"/>
      <w:sz w:val="18"/>
      <w:szCs w:val="18"/>
    </w:rPr>
  </w:style>
  <w:style w:type="character" w:styleId="Hyperlink">
    <w:name w:val="Hyperlink"/>
    <w:basedOn w:val="DefaultParagraphFont"/>
    <w:uiPriority w:val="99"/>
    <w:unhideWhenUsed/>
    <w:rsid w:val="00F95E1F"/>
    <w:rPr>
      <w:color w:val="0563C1" w:themeColor="hyperlink"/>
      <w:u w:val="single"/>
    </w:rPr>
  </w:style>
  <w:style w:type="paragraph" w:styleId="Header">
    <w:name w:val="header"/>
    <w:basedOn w:val="Normal"/>
    <w:link w:val="HeaderChar"/>
    <w:uiPriority w:val="99"/>
    <w:unhideWhenUsed/>
    <w:rsid w:val="00196D05"/>
    <w:pPr>
      <w:tabs>
        <w:tab w:val="center" w:pos="4513"/>
        <w:tab w:val="right" w:pos="9026"/>
      </w:tabs>
    </w:pPr>
  </w:style>
  <w:style w:type="character" w:styleId="HeaderChar" w:customStyle="1">
    <w:name w:val="Header Char"/>
    <w:basedOn w:val="DefaultParagraphFont"/>
    <w:link w:val="Header"/>
    <w:uiPriority w:val="99"/>
    <w:rsid w:val="00196D05"/>
  </w:style>
  <w:style w:type="character" w:styleId="PageNumber">
    <w:name w:val="page number"/>
    <w:basedOn w:val="DefaultParagraphFont"/>
    <w:uiPriority w:val="99"/>
    <w:semiHidden/>
    <w:unhideWhenUsed/>
    <w:rsid w:val="00196D05"/>
  </w:style>
  <w:style w:type="paragraph" w:styleId="Footer">
    <w:name w:val="footer"/>
    <w:basedOn w:val="Normal"/>
    <w:link w:val="FooterChar"/>
    <w:uiPriority w:val="99"/>
    <w:unhideWhenUsed/>
    <w:rsid w:val="00196D05"/>
    <w:pPr>
      <w:tabs>
        <w:tab w:val="center" w:pos="4513"/>
        <w:tab w:val="right" w:pos="9026"/>
      </w:tabs>
    </w:pPr>
  </w:style>
  <w:style w:type="character" w:styleId="FooterChar" w:customStyle="1">
    <w:name w:val="Footer Char"/>
    <w:basedOn w:val="DefaultParagraphFont"/>
    <w:link w:val="Footer"/>
    <w:uiPriority w:val="99"/>
    <w:rsid w:val="00196D05"/>
  </w:style>
  <w:style w:type="character" w:styleId="Heading2Char" w:customStyle="1">
    <w:name w:val="Heading 2 Char"/>
    <w:basedOn w:val="DefaultParagraphFont"/>
    <w:link w:val="Heading2"/>
    <w:uiPriority w:val="9"/>
    <w:rsid w:val="00173E8D"/>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173E8D"/>
    <w:rPr>
      <w:rFonts w:asciiTheme="majorHAnsi" w:hAnsiTheme="majorHAnsi" w:eastAsiaTheme="majorEastAsia" w:cstheme="majorBidi"/>
      <w:color w:val="1F3763" w:themeColor="accent1" w:themeShade="7F"/>
    </w:rPr>
  </w:style>
  <w:style w:type="character" w:styleId="Heading4Char" w:customStyle="1">
    <w:name w:val="Heading 4 Char"/>
    <w:basedOn w:val="DefaultParagraphFont"/>
    <w:link w:val="Heading4"/>
    <w:uiPriority w:val="9"/>
    <w:rsid w:val="00173E8D"/>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173E8D"/>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173E8D"/>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173E8D"/>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173E8D"/>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173E8D"/>
    <w:rPr>
      <w:rFonts w:asciiTheme="majorHAnsi" w:hAnsiTheme="majorHAnsi" w:eastAsiaTheme="majorEastAsia" w:cstheme="majorBidi"/>
      <w:i/>
      <w:iCs/>
      <w:color w:val="272727" w:themeColor="text1" w:themeTint="D8"/>
      <w:sz w:val="21"/>
      <w:szCs w:val="21"/>
    </w:rPr>
  </w:style>
  <w:style w:type="paragraph" w:styleId="Bibliography">
    <w:name w:val="Bibliography"/>
    <w:basedOn w:val="Normal"/>
    <w:next w:val="Normal"/>
    <w:uiPriority w:val="37"/>
    <w:unhideWhenUsed/>
    <w:rsid w:val="007228DF"/>
  </w:style>
  <w:style w:type="paragraph" w:styleId="ListParagraph">
    <w:name w:val="List Paragraph"/>
    <w:basedOn w:val="Normal"/>
    <w:uiPriority w:val="34"/>
    <w:qFormat/>
    <w:rsid w:val="006D6A07"/>
    <w:pPr>
      <w:ind w:left="720"/>
      <w:contextualSpacing/>
    </w:pPr>
  </w:style>
  <w:style w:type="paragraph" w:styleId="Caption">
    <w:name w:val="caption"/>
    <w:basedOn w:val="Normal"/>
    <w:next w:val="Normal"/>
    <w:autoRedefine/>
    <w:uiPriority w:val="35"/>
    <w:unhideWhenUsed/>
    <w:qFormat/>
    <w:rsid w:val="00900A11"/>
    <w:pPr>
      <w:spacing w:after="200"/>
      <w:jc w:val="center"/>
    </w:pPr>
    <w:rPr>
      <w:i/>
      <w:iCs/>
      <w:color w:val="44546A" w:themeColor="text2"/>
      <w:sz w:val="18"/>
      <w:szCs w:val="18"/>
    </w:rPr>
  </w:style>
  <w:style w:type="character" w:styleId="UnresolvedMention">
    <w:name w:val="Unresolved Mention"/>
    <w:basedOn w:val="DefaultParagraphFont"/>
    <w:uiPriority w:val="99"/>
    <w:rsid w:val="00AD6D0D"/>
    <w:rPr>
      <w:color w:val="605E5C"/>
      <w:shd w:val="clear" w:color="auto" w:fill="E1DFDD"/>
    </w:rPr>
  </w:style>
  <w:style w:type="paragraph" w:styleId="BalloonText">
    <w:name w:val="Balloon Text"/>
    <w:basedOn w:val="Normal"/>
    <w:link w:val="BalloonTextChar"/>
    <w:uiPriority w:val="99"/>
    <w:semiHidden/>
    <w:unhideWhenUsed/>
    <w:rsid w:val="00AC0BFE"/>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AC0BFE"/>
    <w:rPr>
      <w:rFonts w:ascii="Times New Roman" w:hAnsi="Times New Roman" w:cs="Times New Roman"/>
      <w:sz w:val="18"/>
      <w:szCs w:val="18"/>
    </w:rPr>
  </w:style>
  <w:style w:type="character" w:styleId="Code" w:customStyle="1">
    <w:name w:val="Code"/>
    <w:basedOn w:val="DefaultParagraphFont"/>
    <w:uiPriority w:val="1"/>
    <w:qFormat/>
    <w:rsid w:val="00853093"/>
    <w:rPr>
      <w:rFonts w:ascii="Courier New" w:hAnsi="Courier New" w:eastAsia="Courier New" w:cs="Courier New"/>
      <w:sz w:val="22"/>
      <w:szCs w:val="18"/>
    </w:rPr>
  </w:style>
  <w:style w:type="paragraph" w:styleId="NoSpacing">
    <w:name w:val="No Spacing"/>
    <w:uiPriority w:val="1"/>
    <w:qFormat/>
    <w:rsid w:val="00EE71E8"/>
    <w:pPr>
      <w:jc w:val="both"/>
    </w:pPr>
  </w:style>
  <w:style w:type="character" w:styleId="CommentReference">
    <w:name w:val="annotation reference"/>
    <w:basedOn w:val="DefaultParagraphFont"/>
    <w:uiPriority w:val="99"/>
    <w:semiHidden/>
    <w:unhideWhenUsed/>
    <w:rsid w:val="000520BB"/>
    <w:rPr>
      <w:sz w:val="16"/>
      <w:szCs w:val="16"/>
    </w:rPr>
  </w:style>
  <w:style w:type="paragraph" w:styleId="CommentText">
    <w:name w:val="annotation text"/>
    <w:basedOn w:val="Normal"/>
    <w:link w:val="CommentTextChar"/>
    <w:uiPriority w:val="99"/>
    <w:semiHidden/>
    <w:unhideWhenUsed/>
    <w:rsid w:val="000520BB"/>
    <w:pPr>
      <w:spacing w:line="240" w:lineRule="auto"/>
    </w:pPr>
    <w:rPr>
      <w:sz w:val="20"/>
      <w:szCs w:val="20"/>
    </w:rPr>
  </w:style>
  <w:style w:type="character" w:styleId="CommentTextChar" w:customStyle="1">
    <w:name w:val="Comment Text Char"/>
    <w:basedOn w:val="DefaultParagraphFont"/>
    <w:link w:val="CommentText"/>
    <w:uiPriority w:val="99"/>
    <w:semiHidden/>
    <w:rsid w:val="000520BB"/>
    <w:rPr>
      <w:sz w:val="20"/>
      <w:szCs w:val="20"/>
    </w:rPr>
  </w:style>
  <w:style w:type="paragraph" w:styleId="CommentSubject">
    <w:name w:val="annotation subject"/>
    <w:basedOn w:val="CommentText"/>
    <w:next w:val="CommentText"/>
    <w:link w:val="CommentSubjectChar"/>
    <w:uiPriority w:val="99"/>
    <w:semiHidden/>
    <w:unhideWhenUsed/>
    <w:rsid w:val="000520BB"/>
    <w:rPr>
      <w:b/>
      <w:bCs/>
    </w:rPr>
  </w:style>
  <w:style w:type="character" w:styleId="CommentSubjectChar" w:customStyle="1">
    <w:name w:val="Comment Subject Char"/>
    <w:basedOn w:val="CommentTextChar"/>
    <w:link w:val="CommentSubject"/>
    <w:uiPriority w:val="99"/>
    <w:semiHidden/>
    <w:rsid w:val="000520BB"/>
    <w:rPr>
      <w:b/>
      <w:bCs/>
      <w:sz w:val="20"/>
      <w:szCs w:val="20"/>
    </w:rPr>
  </w:style>
  <w:style w:type="table" w:styleId="TableGrid">
    <w:name w:val="Table Grid"/>
    <w:basedOn w:val="TableNormal"/>
    <w:uiPriority w:val="39"/>
    <w:rsid w:val="006B46C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ofFigures">
    <w:name w:val="table of figures"/>
    <w:basedOn w:val="Normal"/>
    <w:next w:val="Normal"/>
    <w:uiPriority w:val="99"/>
    <w:unhideWhenUsed/>
    <w:rsid w:val="002B7467"/>
    <w:pPr>
      <w:jc w:val="left"/>
    </w:pPr>
    <w:rPr>
      <w:i/>
      <w:iCs/>
      <w:sz w:val="20"/>
      <w:szCs w:val="20"/>
    </w:rPr>
  </w:style>
  <w:style w:type="paragraph" w:styleId="Revision">
    <w:name w:val="Revision"/>
    <w:hidden/>
    <w:uiPriority w:val="99"/>
    <w:semiHidden/>
    <w:rsid w:val="00A84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17">
      <w:bodyDiv w:val="1"/>
      <w:marLeft w:val="0"/>
      <w:marRight w:val="0"/>
      <w:marTop w:val="0"/>
      <w:marBottom w:val="0"/>
      <w:divBdr>
        <w:top w:val="none" w:sz="0" w:space="0" w:color="auto"/>
        <w:left w:val="none" w:sz="0" w:space="0" w:color="auto"/>
        <w:bottom w:val="none" w:sz="0" w:space="0" w:color="auto"/>
        <w:right w:val="none" w:sz="0" w:space="0" w:color="auto"/>
      </w:divBdr>
    </w:div>
    <w:div w:id="2586205">
      <w:bodyDiv w:val="1"/>
      <w:marLeft w:val="0"/>
      <w:marRight w:val="0"/>
      <w:marTop w:val="0"/>
      <w:marBottom w:val="0"/>
      <w:divBdr>
        <w:top w:val="none" w:sz="0" w:space="0" w:color="auto"/>
        <w:left w:val="none" w:sz="0" w:space="0" w:color="auto"/>
        <w:bottom w:val="none" w:sz="0" w:space="0" w:color="auto"/>
        <w:right w:val="none" w:sz="0" w:space="0" w:color="auto"/>
      </w:divBdr>
    </w:div>
    <w:div w:id="6641703">
      <w:bodyDiv w:val="1"/>
      <w:marLeft w:val="0"/>
      <w:marRight w:val="0"/>
      <w:marTop w:val="0"/>
      <w:marBottom w:val="0"/>
      <w:divBdr>
        <w:top w:val="none" w:sz="0" w:space="0" w:color="auto"/>
        <w:left w:val="none" w:sz="0" w:space="0" w:color="auto"/>
        <w:bottom w:val="none" w:sz="0" w:space="0" w:color="auto"/>
        <w:right w:val="none" w:sz="0" w:space="0" w:color="auto"/>
      </w:divBdr>
    </w:div>
    <w:div w:id="8486354">
      <w:bodyDiv w:val="1"/>
      <w:marLeft w:val="0"/>
      <w:marRight w:val="0"/>
      <w:marTop w:val="0"/>
      <w:marBottom w:val="0"/>
      <w:divBdr>
        <w:top w:val="none" w:sz="0" w:space="0" w:color="auto"/>
        <w:left w:val="none" w:sz="0" w:space="0" w:color="auto"/>
        <w:bottom w:val="none" w:sz="0" w:space="0" w:color="auto"/>
        <w:right w:val="none" w:sz="0" w:space="0" w:color="auto"/>
      </w:divBdr>
    </w:div>
    <w:div w:id="8530992">
      <w:bodyDiv w:val="1"/>
      <w:marLeft w:val="0"/>
      <w:marRight w:val="0"/>
      <w:marTop w:val="0"/>
      <w:marBottom w:val="0"/>
      <w:divBdr>
        <w:top w:val="none" w:sz="0" w:space="0" w:color="auto"/>
        <w:left w:val="none" w:sz="0" w:space="0" w:color="auto"/>
        <w:bottom w:val="none" w:sz="0" w:space="0" w:color="auto"/>
        <w:right w:val="none" w:sz="0" w:space="0" w:color="auto"/>
      </w:divBdr>
    </w:div>
    <w:div w:id="9187736">
      <w:bodyDiv w:val="1"/>
      <w:marLeft w:val="0"/>
      <w:marRight w:val="0"/>
      <w:marTop w:val="0"/>
      <w:marBottom w:val="0"/>
      <w:divBdr>
        <w:top w:val="none" w:sz="0" w:space="0" w:color="auto"/>
        <w:left w:val="none" w:sz="0" w:space="0" w:color="auto"/>
        <w:bottom w:val="none" w:sz="0" w:space="0" w:color="auto"/>
        <w:right w:val="none" w:sz="0" w:space="0" w:color="auto"/>
      </w:divBdr>
    </w:div>
    <w:div w:id="11881349">
      <w:bodyDiv w:val="1"/>
      <w:marLeft w:val="0"/>
      <w:marRight w:val="0"/>
      <w:marTop w:val="0"/>
      <w:marBottom w:val="0"/>
      <w:divBdr>
        <w:top w:val="none" w:sz="0" w:space="0" w:color="auto"/>
        <w:left w:val="none" w:sz="0" w:space="0" w:color="auto"/>
        <w:bottom w:val="none" w:sz="0" w:space="0" w:color="auto"/>
        <w:right w:val="none" w:sz="0" w:space="0" w:color="auto"/>
      </w:divBdr>
    </w:div>
    <w:div w:id="14891983">
      <w:bodyDiv w:val="1"/>
      <w:marLeft w:val="0"/>
      <w:marRight w:val="0"/>
      <w:marTop w:val="0"/>
      <w:marBottom w:val="0"/>
      <w:divBdr>
        <w:top w:val="none" w:sz="0" w:space="0" w:color="auto"/>
        <w:left w:val="none" w:sz="0" w:space="0" w:color="auto"/>
        <w:bottom w:val="none" w:sz="0" w:space="0" w:color="auto"/>
        <w:right w:val="none" w:sz="0" w:space="0" w:color="auto"/>
      </w:divBdr>
    </w:div>
    <w:div w:id="15205713">
      <w:bodyDiv w:val="1"/>
      <w:marLeft w:val="0"/>
      <w:marRight w:val="0"/>
      <w:marTop w:val="0"/>
      <w:marBottom w:val="0"/>
      <w:divBdr>
        <w:top w:val="none" w:sz="0" w:space="0" w:color="auto"/>
        <w:left w:val="none" w:sz="0" w:space="0" w:color="auto"/>
        <w:bottom w:val="none" w:sz="0" w:space="0" w:color="auto"/>
        <w:right w:val="none" w:sz="0" w:space="0" w:color="auto"/>
      </w:divBdr>
    </w:div>
    <w:div w:id="25571239">
      <w:bodyDiv w:val="1"/>
      <w:marLeft w:val="0"/>
      <w:marRight w:val="0"/>
      <w:marTop w:val="0"/>
      <w:marBottom w:val="0"/>
      <w:divBdr>
        <w:top w:val="none" w:sz="0" w:space="0" w:color="auto"/>
        <w:left w:val="none" w:sz="0" w:space="0" w:color="auto"/>
        <w:bottom w:val="none" w:sz="0" w:space="0" w:color="auto"/>
        <w:right w:val="none" w:sz="0" w:space="0" w:color="auto"/>
      </w:divBdr>
    </w:div>
    <w:div w:id="38431904">
      <w:bodyDiv w:val="1"/>
      <w:marLeft w:val="0"/>
      <w:marRight w:val="0"/>
      <w:marTop w:val="0"/>
      <w:marBottom w:val="0"/>
      <w:divBdr>
        <w:top w:val="none" w:sz="0" w:space="0" w:color="auto"/>
        <w:left w:val="none" w:sz="0" w:space="0" w:color="auto"/>
        <w:bottom w:val="none" w:sz="0" w:space="0" w:color="auto"/>
        <w:right w:val="none" w:sz="0" w:space="0" w:color="auto"/>
      </w:divBdr>
    </w:div>
    <w:div w:id="38550513">
      <w:bodyDiv w:val="1"/>
      <w:marLeft w:val="0"/>
      <w:marRight w:val="0"/>
      <w:marTop w:val="0"/>
      <w:marBottom w:val="0"/>
      <w:divBdr>
        <w:top w:val="none" w:sz="0" w:space="0" w:color="auto"/>
        <w:left w:val="none" w:sz="0" w:space="0" w:color="auto"/>
        <w:bottom w:val="none" w:sz="0" w:space="0" w:color="auto"/>
        <w:right w:val="none" w:sz="0" w:space="0" w:color="auto"/>
      </w:divBdr>
    </w:div>
    <w:div w:id="39982578">
      <w:bodyDiv w:val="1"/>
      <w:marLeft w:val="0"/>
      <w:marRight w:val="0"/>
      <w:marTop w:val="0"/>
      <w:marBottom w:val="0"/>
      <w:divBdr>
        <w:top w:val="none" w:sz="0" w:space="0" w:color="auto"/>
        <w:left w:val="none" w:sz="0" w:space="0" w:color="auto"/>
        <w:bottom w:val="none" w:sz="0" w:space="0" w:color="auto"/>
        <w:right w:val="none" w:sz="0" w:space="0" w:color="auto"/>
      </w:divBdr>
    </w:div>
    <w:div w:id="40904956">
      <w:bodyDiv w:val="1"/>
      <w:marLeft w:val="0"/>
      <w:marRight w:val="0"/>
      <w:marTop w:val="0"/>
      <w:marBottom w:val="0"/>
      <w:divBdr>
        <w:top w:val="none" w:sz="0" w:space="0" w:color="auto"/>
        <w:left w:val="none" w:sz="0" w:space="0" w:color="auto"/>
        <w:bottom w:val="none" w:sz="0" w:space="0" w:color="auto"/>
        <w:right w:val="none" w:sz="0" w:space="0" w:color="auto"/>
      </w:divBdr>
    </w:div>
    <w:div w:id="42025352">
      <w:bodyDiv w:val="1"/>
      <w:marLeft w:val="0"/>
      <w:marRight w:val="0"/>
      <w:marTop w:val="0"/>
      <w:marBottom w:val="0"/>
      <w:divBdr>
        <w:top w:val="none" w:sz="0" w:space="0" w:color="auto"/>
        <w:left w:val="none" w:sz="0" w:space="0" w:color="auto"/>
        <w:bottom w:val="none" w:sz="0" w:space="0" w:color="auto"/>
        <w:right w:val="none" w:sz="0" w:space="0" w:color="auto"/>
      </w:divBdr>
    </w:div>
    <w:div w:id="48844844">
      <w:bodyDiv w:val="1"/>
      <w:marLeft w:val="0"/>
      <w:marRight w:val="0"/>
      <w:marTop w:val="0"/>
      <w:marBottom w:val="0"/>
      <w:divBdr>
        <w:top w:val="none" w:sz="0" w:space="0" w:color="auto"/>
        <w:left w:val="none" w:sz="0" w:space="0" w:color="auto"/>
        <w:bottom w:val="none" w:sz="0" w:space="0" w:color="auto"/>
        <w:right w:val="none" w:sz="0" w:space="0" w:color="auto"/>
      </w:divBdr>
    </w:div>
    <w:div w:id="53940435">
      <w:bodyDiv w:val="1"/>
      <w:marLeft w:val="0"/>
      <w:marRight w:val="0"/>
      <w:marTop w:val="0"/>
      <w:marBottom w:val="0"/>
      <w:divBdr>
        <w:top w:val="none" w:sz="0" w:space="0" w:color="auto"/>
        <w:left w:val="none" w:sz="0" w:space="0" w:color="auto"/>
        <w:bottom w:val="none" w:sz="0" w:space="0" w:color="auto"/>
        <w:right w:val="none" w:sz="0" w:space="0" w:color="auto"/>
      </w:divBdr>
    </w:div>
    <w:div w:id="58066732">
      <w:bodyDiv w:val="1"/>
      <w:marLeft w:val="0"/>
      <w:marRight w:val="0"/>
      <w:marTop w:val="0"/>
      <w:marBottom w:val="0"/>
      <w:divBdr>
        <w:top w:val="none" w:sz="0" w:space="0" w:color="auto"/>
        <w:left w:val="none" w:sz="0" w:space="0" w:color="auto"/>
        <w:bottom w:val="none" w:sz="0" w:space="0" w:color="auto"/>
        <w:right w:val="none" w:sz="0" w:space="0" w:color="auto"/>
      </w:divBdr>
    </w:div>
    <w:div w:id="60907249">
      <w:bodyDiv w:val="1"/>
      <w:marLeft w:val="0"/>
      <w:marRight w:val="0"/>
      <w:marTop w:val="0"/>
      <w:marBottom w:val="0"/>
      <w:divBdr>
        <w:top w:val="none" w:sz="0" w:space="0" w:color="auto"/>
        <w:left w:val="none" w:sz="0" w:space="0" w:color="auto"/>
        <w:bottom w:val="none" w:sz="0" w:space="0" w:color="auto"/>
        <w:right w:val="none" w:sz="0" w:space="0" w:color="auto"/>
      </w:divBdr>
    </w:div>
    <w:div w:id="64961942">
      <w:bodyDiv w:val="1"/>
      <w:marLeft w:val="0"/>
      <w:marRight w:val="0"/>
      <w:marTop w:val="0"/>
      <w:marBottom w:val="0"/>
      <w:divBdr>
        <w:top w:val="none" w:sz="0" w:space="0" w:color="auto"/>
        <w:left w:val="none" w:sz="0" w:space="0" w:color="auto"/>
        <w:bottom w:val="none" w:sz="0" w:space="0" w:color="auto"/>
        <w:right w:val="none" w:sz="0" w:space="0" w:color="auto"/>
      </w:divBdr>
    </w:div>
    <w:div w:id="68578499">
      <w:bodyDiv w:val="1"/>
      <w:marLeft w:val="0"/>
      <w:marRight w:val="0"/>
      <w:marTop w:val="0"/>
      <w:marBottom w:val="0"/>
      <w:divBdr>
        <w:top w:val="none" w:sz="0" w:space="0" w:color="auto"/>
        <w:left w:val="none" w:sz="0" w:space="0" w:color="auto"/>
        <w:bottom w:val="none" w:sz="0" w:space="0" w:color="auto"/>
        <w:right w:val="none" w:sz="0" w:space="0" w:color="auto"/>
      </w:divBdr>
    </w:div>
    <w:div w:id="81950986">
      <w:bodyDiv w:val="1"/>
      <w:marLeft w:val="0"/>
      <w:marRight w:val="0"/>
      <w:marTop w:val="0"/>
      <w:marBottom w:val="0"/>
      <w:divBdr>
        <w:top w:val="none" w:sz="0" w:space="0" w:color="auto"/>
        <w:left w:val="none" w:sz="0" w:space="0" w:color="auto"/>
        <w:bottom w:val="none" w:sz="0" w:space="0" w:color="auto"/>
        <w:right w:val="none" w:sz="0" w:space="0" w:color="auto"/>
      </w:divBdr>
    </w:div>
    <w:div w:id="83453423">
      <w:bodyDiv w:val="1"/>
      <w:marLeft w:val="0"/>
      <w:marRight w:val="0"/>
      <w:marTop w:val="0"/>
      <w:marBottom w:val="0"/>
      <w:divBdr>
        <w:top w:val="none" w:sz="0" w:space="0" w:color="auto"/>
        <w:left w:val="none" w:sz="0" w:space="0" w:color="auto"/>
        <w:bottom w:val="none" w:sz="0" w:space="0" w:color="auto"/>
        <w:right w:val="none" w:sz="0" w:space="0" w:color="auto"/>
      </w:divBdr>
    </w:div>
    <w:div w:id="86192680">
      <w:bodyDiv w:val="1"/>
      <w:marLeft w:val="0"/>
      <w:marRight w:val="0"/>
      <w:marTop w:val="0"/>
      <w:marBottom w:val="0"/>
      <w:divBdr>
        <w:top w:val="none" w:sz="0" w:space="0" w:color="auto"/>
        <w:left w:val="none" w:sz="0" w:space="0" w:color="auto"/>
        <w:bottom w:val="none" w:sz="0" w:space="0" w:color="auto"/>
        <w:right w:val="none" w:sz="0" w:space="0" w:color="auto"/>
      </w:divBdr>
    </w:div>
    <w:div w:id="86778213">
      <w:bodyDiv w:val="1"/>
      <w:marLeft w:val="0"/>
      <w:marRight w:val="0"/>
      <w:marTop w:val="0"/>
      <w:marBottom w:val="0"/>
      <w:divBdr>
        <w:top w:val="none" w:sz="0" w:space="0" w:color="auto"/>
        <w:left w:val="none" w:sz="0" w:space="0" w:color="auto"/>
        <w:bottom w:val="none" w:sz="0" w:space="0" w:color="auto"/>
        <w:right w:val="none" w:sz="0" w:space="0" w:color="auto"/>
      </w:divBdr>
    </w:div>
    <w:div w:id="99300625">
      <w:bodyDiv w:val="1"/>
      <w:marLeft w:val="0"/>
      <w:marRight w:val="0"/>
      <w:marTop w:val="0"/>
      <w:marBottom w:val="0"/>
      <w:divBdr>
        <w:top w:val="none" w:sz="0" w:space="0" w:color="auto"/>
        <w:left w:val="none" w:sz="0" w:space="0" w:color="auto"/>
        <w:bottom w:val="none" w:sz="0" w:space="0" w:color="auto"/>
        <w:right w:val="none" w:sz="0" w:space="0" w:color="auto"/>
      </w:divBdr>
    </w:div>
    <w:div w:id="102263882">
      <w:bodyDiv w:val="1"/>
      <w:marLeft w:val="0"/>
      <w:marRight w:val="0"/>
      <w:marTop w:val="0"/>
      <w:marBottom w:val="0"/>
      <w:divBdr>
        <w:top w:val="none" w:sz="0" w:space="0" w:color="auto"/>
        <w:left w:val="none" w:sz="0" w:space="0" w:color="auto"/>
        <w:bottom w:val="none" w:sz="0" w:space="0" w:color="auto"/>
        <w:right w:val="none" w:sz="0" w:space="0" w:color="auto"/>
      </w:divBdr>
    </w:div>
    <w:div w:id="104465776">
      <w:bodyDiv w:val="1"/>
      <w:marLeft w:val="0"/>
      <w:marRight w:val="0"/>
      <w:marTop w:val="0"/>
      <w:marBottom w:val="0"/>
      <w:divBdr>
        <w:top w:val="none" w:sz="0" w:space="0" w:color="auto"/>
        <w:left w:val="none" w:sz="0" w:space="0" w:color="auto"/>
        <w:bottom w:val="none" w:sz="0" w:space="0" w:color="auto"/>
        <w:right w:val="none" w:sz="0" w:space="0" w:color="auto"/>
      </w:divBdr>
    </w:div>
    <w:div w:id="104614520">
      <w:bodyDiv w:val="1"/>
      <w:marLeft w:val="0"/>
      <w:marRight w:val="0"/>
      <w:marTop w:val="0"/>
      <w:marBottom w:val="0"/>
      <w:divBdr>
        <w:top w:val="none" w:sz="0" w:space="0" w:color="auto"/>
        <w:left w:val="none" w:sz="0" w:space="0" w:color="auto"/>
        <w:bottom w:val="none" w:sz="0" w:space="0" w:color="auto"/>
        <w:right w:val="none" w:sz="0" w:space="0" w:color="auto"/>
      </w:divBdr>
    </w:div>
    <w:div w:id="110979120">
      <w:bodyDiv w:val="1"/>
      <w:marLeft w:val="0"/>
      <w:marRight w:val="0"/>
      <w:marTop w:val="0"/>
      <w:marBottom w:val="0"/>
      <w:divBdr>
        <w:top w:val="none" w:sz="0" w:space="0" w:color="auto"/>
        <w:left w:val="none" w:sz="0" w:space="0" w:color="auto"/>
        <w:bottom w:val="none" w:sz="0" w:space="0" w:color="auto"/>
        <w:right w:val="none" w:sz="0" w:space="0" w:color="auto"/>
      </w:divBdr>
    </w:div>
    <w:div w:id="114644796">
      <w:bodyDiv w:val="1"/>
      <w:marLeft w:val="0"/>
      <w:marRight w:val="0"/>
      <w:marTop w:val="0"/>
      <w:marBottom w:val="0"/>
      <w:divBdr>
        <w:top w:val="none" w:sz="0" w:space="0" w:color="auto"/>
        <w:left w:val="none" w:sz="0" w:space="0" w:color="auto"/>
        <w:bottom w:val="none" w:sz="0" w:space="0" w:color="auto"/>
        <w:right w:val="none" w:sz="0" w:space="0" w:color="auto"/>
      </w:divBdr>
    </w:div>
    <w:div w:id="120538886">
      <w:bodyDiv w:val="1"/>
      <w:marLeft w:val="0"/>
      <w:marRight w:val="0"/>
      <w:marTop w:val="0"/>
      <w:marBottom w:val="0"/>
      <w:divBdr>
        <w:top w:val="none" w:sz="0" w:space="0" w:color="auto"/>
        <w:left w:val="none" w:sz="0" w:space="0" w:color="auto"/>
        <w:bottom w:val="none" w:sz="0" w:space="0" w:color="auto"/>
        <w:right w:val="none" w:sz="0" w:space="0" w:color="auto"/>
      </w:divBdr>
    </w:div>
    <w:div w:id="121119183">
      <w:bodyDiv w:val="1"/>
      <w:marLeft w:val="0"/>
      <w:marRight w:val="0"/>
      <w:marTop w:val="0"/>
      <w:marBottom w:val="0"/>
      <w:divBdr>
        <w:top w:val="none" w:sz="0" w:space="0" w:color="auto"/>
        <w:left w:val="none" w:sz="0" w:space="0" w:color="auto"/>
        <w:bottom w:val="none" w:sz="0" w:space="0" w:color="auto"/>
        <w:right w:val="none" w:sz="0" w:space="0" w:color="auto"/>
      </w:divBdr>
    </w:div>
    <w:div w:id="129591895">
      <w:bodyDiv w:val="1"/>
      <w:marLeft w:val="0"/>
      <w:marRight w:val="0"/>
      <w:marTop w:val="0"/>
      <w:marBottom w:val="0"/>
      <w:divBdr>
        <w:top w:val="none" w:sz="0" w:space="0" w:color="auto"/>
        <w:left w:val="none" w:sz="0" w:space="0" w:color="auto"/>
        <w:bottom w:val="none" w:sz="0" w:space="0" w:color="auto"/>
        <w:right w:val="none" w:sz="0" w:space="0" w:color="auto"/>
      </w:divBdr>
    </w:div>
    <w:div w:id="130826434">
      <w:bodyDiv w:val="1"/>
      <w:marLeft w:val="0"/>
      <w:marRight w:val="0"/>
      <w:marTop w:val="0"/>
      <w:marBottom w:val="0"/>
      <w:divBdr>
        <w:top w:val="none" w:sz="0" w:space="0" w:color="auto"/>
        <w:left w:val="none" w:sz="0" w:space="0" w:color="auto"/>
        <w:bottom w:val="none" w:sz="0" w:space="0" w:color="auto"/>
        <w:right w:val="none" w:sz="0" w:space="0" w:color="auto"/>
      </w:divBdr>
    </w:div>
    <w:div w:id="132330980">
      <w:bodyDiv w:val="1"/>
      <w:marLeft w:val="0"/>
      <w:marRight w:val="0"/>
      <w:marTop w:val="0"/>
      <w:marBottom w:val="0"/>
      <w:divBdr>
        <w:top w:val="none" w:sz="0" w:space="0" w:color="auto"/>
        <w:left w:val="none" w:sz="0" w:space="0" w:color="auto"/>
        <w:bottom w:val="none" w:sz="0" w:space="0" w:color="auto"/>
        <w:right w:val="none" w:sz="0" w:space="0" w:color="auto"/>
      </w:divBdr>
    </w:div>
    <w:div w:id="138572725">
      <w:bodyDiv w:val="1"/>
      <w:marLeft w:val="0"/>
      <w:marRight w:val="0"/>
      <w:marTop w:val="0"/>
      <w:marBottom w:val="0"/>
      <w:divBdr>
        <w:top w:val="none" w:sz="0" w:space="0" w:color="auto"/>
        <w:left w:val="none" w:sz="0" w:space="0" w:color="auto"/>
        <w:bottom w:val="none" w:sz="0" w:space="0" w:color="auto"/>
        <w:right w:val="none" w:sz="0" w:space="0" w:color="auto"/>
      </w:divBdr>
    </w:div>
    <w:div w:id="140776870">
      <w:bodyDiv w:val="1"/>
      <w:marLeft w:val="0"/>
      <w:marRight w:val="0"/>
      <w:marTop w:val="0"/>
      <w:marBottom w:val="0"/>
      <w:divBdr>
        <w:top w:val="none" w:sz="0" w:space="0" w:color="auto"/>
        <w:left w:val="none" w:sz="0" w:space="0" w:color="auto"/>
        <w:bottom w:val="none" w:sz="0" w:space="0" w:color="auto"/>
        <w:right w:val="none" w:sz="0" w:space="0" w:color="auto"/>
      </w:divBdr>
    </w:div>
    <w:div w:id="141238316">
      <w:bodyDiv w:val="1"/>
      <w:marLeft w:val="0"/>
      <w:marRight w:val="0"/>
      <w:marTop w:val="0"/>
      <w:marBottom w:val="0"/>
      <w:divBdr>
        <w:top w:val="none" w:sz="0" w:space="0" w:color="auto"/>
        <w:left w:val="none" w:sz="0" w:space="0" w:color="auto"/>
        <w:bottom w:val="none" w:sz="0" w:space="0" w:color="auto"/>
        <w:right w:val="none" w:sz="0" w:space="0" w:color="auto"/>
      </w:divBdr>
    </w:div>
    <w:div w:id="143665604">
      <w:bodyDiv w:val="1"/>
      <w:marLeft w:val="0"/>
      <w:marRight w:val="0"/>
      <w:marTop w:val="0"/>
      <w:marBottom w:val="0"/>
      <w:divBdr>
        <w:top w:val="none" w:sz="0" w:space="0" w:color="auto"/>
        <w:left w:val="none" w:sz="0" w:space="0" w:color="auto"/>
        <w:bottom w:val="none" w:sz="0" w:space="0" w:color="auto"/>
        <w:right w:val="none" w:sz="0" w:space="0" w:color="auto"/>
      </w:divBdr>
    </w:div>
    <w:div w:id="146555661">
      <w:bodyDiv w:val="1"/>
      <w:marLeft w:val="0"/>
      <w:marRight w:val="0"/>
      <w:marTop w:val="0"/>
      <w:marBottom w:val="0"/>
      <w:divBdr>
        <w:top w:val="none" w:sz="0" w:space="0" w:color="auto"/>
        <w:left w:val="none" w:sz="0" w:space="0" w:color="auto"/>
        <w:bottom w:val="none" w:sz="0" w:space="0" w:color="auto"/>
        <w:right w:val="none" w:sz="0" w:space="0" w:color="auto"/>
      </w:divBdr>
    </w:div>
    <w:div w:id="152449862">
      <w:bodyDiv w:val="1"/>
      <w:marLeft w:val="0"/>
      <w:marRight w:val="0"/>
      <w:marTop w:val="0"/>
      <w:marBottom w:val="0"/>
      <w:divBdr>
        <w:top w:val="none" w:sz="0" w:space="0" w:color="auto"/>
        <w:left w:val="none" w:sz="0" w:space="0" w:color="auto"/>
        <w:bottom w:val="none" w:sz="0" w:space="0" w:color="auto"/>
        <w:right w:val="none" w:sz="0" w:space="0" w:color="auto"/>
      </w:divBdr>
    </w:div>
    <w:div w:id="154105949">
      <w:bodyDiv w:val="1"/>
      <w:marLeft w:val="0"/>
      <w:marRight w:val="0"/>
      <w:marTop w:val="0"/>
      <w:marBottom w:val="0"/>
      <w:divBdr>
        <w:top w:val="none" w:sz="0" w:space="0" w:color="auto"/>
        <w:left w:val="none" w:sz="0" w:space="0" w:color="auto"/>
        <w:bottom w:val="none" w:sz="0" w:space="0" w:color="auto"/>
        <w:right w:val="none" w:sz="0" w:space="0" w:color="auto"/>
      </w:divBdr>
    </w:div>
    <w:div w:id="155727045">
      <w:bodyDiv w:val="1"/>
      <w:marLeft w:val="0"/>
      <w:marRight w:val="0"/>
      <w:marTop w:val="0"/>
      <w:marBottom w:val="0"/>
      <w:divBdr>
        <w:top w:val="none" w:sz="0" w:space="0" w:color="auto"/>
        <w:left w:val="none" w:sz="0" w:space="0" w:color="auto"/>
        <w:bottom w:val="none" w:sz="0" w:space="0" w:color="auto"/>
        <w:right w:val="none" w:sz="0" w:space="0" w:color="auto"/>
      </w:divBdr>
    </w:div>
    <w:div w:id="160439575">
      <w:bodyDiv w:val="1"/>
      <w:marLeft w:val="0"/>
      <w:marRight w:val="0"/>
      <w:marTop w:val="0"/>
      <w:marBottom w:val="0"/>
      <w:divBdr>
        <w:top w:val="none" w:sz="0" w:space="0" w:color="auto"/>
        <w:left w:val="none" w:sz="0" w:space="0" w:color="auto"/>
        <w:bottom w:val="none" w:sz="0" w:space="0" w:color="auto"/>
        <w:right w:val="none" w:sz="0" w:space="0" w:color="auto"/>
      </w:divBdr>
    </w:div>
    <w:div w:id="161050039">
      <w:bodyDiv w:val="1"/>
      <w:marLeft w:val="0"/>
      <w:marRight w:val="0"/>
      <w:marTop w:val="0"/>
      <w:marBottom w:val="0"/>
      <w:divBdr>
        <w:top w:val="none" w:sz="0" w:space="0" w:color="auto"/>
        <w:left w:val="none" w:sz="0" w:space="0" w:color="auto"/>
        <w:bottom w:val="none" w:sz="0" w:space="0" w:color="auto"/>
        <w:right w:val="none" w:sz="0" w:space="0" w:color="auto"/>
      </w:divBdr>
    </w:div>
    <w:div w:id="162209900">
      <w:bodyDiv w:val="1"/>
      <w:marLeft w:val="0"/>
      <w:marRight w:val="0"/>
      <w:marTop w:val="0"/>
      <w:marBottom w:val="0"/>
      <w:divBdr>
        <w:top w:val="none" w:sz="0" w:space="0" w:color="auto"/>
        <w:left w:val="none" w:sz="0" w:space="0" w:color="auto"/>
        <w:bottom w:val="none" w:sz="0" w:space="0" w:color="auto"/>
        <w:right w:val="none" w:sz="0" w:space="0" w:color="auto"/>
      </w:divBdr>
    </w:div>
    <w:div w:id="163401633">
      <w:bodyDiv w:val="1"/>
      <w:marLeft w:val="0"/>
      <w:marRight w:val="0"/>
      <w:marTop w:val="0"/>
      <w:marBottom w:val="0"/>
      <w:divBdr>
        <w:top w:val="none" w:sz="0" w:space="0" w:color="auto"/>
        <w:left w:val="none" w:sz="0" w:space="0" w:color="auto"/>
        <w:bottom w:val="none" w:sz="0" w:space="0" w:color="auto"/>
        <w:right w:val="none" w:sz="0" w:space="0" w:color="auto"/>
      </w:divBdr>
    </w:div>
    <w:div w:id="167717283">
      <w:bodyDiv w:val="1"/>
      <w:marLeft w:val="0"/>
      <w:marRight w:val="0"/>
      <w:marTop w:val="0"/>
      <w:marBottom w:val="0"/>
      <w:divBdr>
        <w:top w:val="none" w:sz="0" w:space="0" w:color="auto"/>
        <w:left w:val="none" w:sz="0" w:space="0" w:color="auto"/>
        <w:bottom w:val="none" w:sz="0" w:space="0" w:color="auto"/>
        <w:right w:val="none" w:sz="0" w:space="0" w:color="auto"/>
      </w:divBdr>
    </w:div>
    <w:div w:id="176312168">
      <w:bodyDiv w:val="1"/>
      <w:marLeft w:val="0"/>
      <w:marRight w:val="0"/>
      <w:marTop w:val="0"/>
      <w:marBottom w:val="0"/>
      <w:divBdr>
        <w:top w:val="none" w:sz="0" w:space="0" w:color="auto"/>
        <w:left w:val="none" w:sz="0" w:space="0" w:color="auto"/>
        <w:bottom w:val="none" w:sz="0" w:space="0" w:color="auto"/>
        <w:right w:val="none" w:sz="0" w:space="0" w:color="auto"/>
      </w:divBdr>
    </w:div>
    <w:div w:id="177476253">
      <w:bodyDiv w:val="1"/>
      <w:marLeft w:val="0"/>
      <w:marRight w:val="0"/>
      <w:marTop w:val="0"/>
      <w:marBottom w:val="0"/>
      <w:divBdr>
        <w:top w:val="none" w:sz="0" w:space="0" w:color="auto"/>
        <w:left w:val="none" w:sz="0" w:space="0" w:color="auto"/>
        <w:bottom w:val="none" w:sz="0" w:space="0" w:color="auto"/>
        <w:right w:val="none" w:sz="0" w:space="0" w:color="auto"/>
      </w:divBdr>
    </w:div>
    <w:div w:id="177621615">
      <w:bodyDiv w:val="1"/>
      <w:marLeft w:val="0"/>
      <w:marRight w:val="0"/>
      <w:marTop w:val="0"/>
      <w:marBottom w:val="0"/>
      <w:divBdr>
        <w:top w:val="none" w:sz="0" w:space="0" w:color="auto"/>
        <w:left w:val="none" w:sz="0" w:space="0" w:color="auto"/>
        <w:bottom w:val="none" w:sz="0" w:space="0" w:color="auto"/>
        <w:right w:val="none" w:sz="0" w:space="0" w:color="auto"/>
      </w:divBdr>
    </w:div>
    <w:div w:id="178011615">
      <w:bodyDiv w:val="1"/>
      <w:marLeft w:val="0"/>
      <w:marRight w:val="0"/>
      <w:marTop w:val="0"/>
      <w:marBottom w:val="0"/>
      <w:divBdr>
        <w:top w:val="none" w:sz="0" w:space="0" w:color="auto"/>
        <w:left w:val="none" w:sz="0" w:space="0" w:color="auto"/>
        <w:bottom w:val="none" w:sz="0" w:space="0" w:color="auto"/>
        <w:right w:val="none" w:sz="0" w:space="0" w:color="auto"/>
      </w:divBdr>
    </w:div>
    <w:div w:id="178394645">
      <w:bodyDiv w:val="1"/>
      <w:marLeft w:val="0"/>
      <w:marRight w:val="0"/>
      <w:marTop w:val="0"/>
      <w:marBottom w:val="0"/>
      <w:divBdr>
        <w:top w:val="none" w:sz="0" w:space="0" w:color="auto"/>
        <w:left w:val="none" w:sz="0" w:space="0" w:color="auto"/>
        <w:bottom w:val="none" w:sz="0" w:space="0" w:color="auto"/>
        <w:right w:val="none" w:sz="0" w:space="0" w:color="auto"/>
      </w:divBdr>
    </w:div>
    <w:div w:id="179007163">
      <w:bodyDiv w:val="1"/>
      <w:marLeft w:val="0"/>
      <w:marRight w:val="0"/>
      <w:marTop w:val="0"/>
      <w:marBottom w:val="0"/>
      <w:divBdr>
        <w:top w:val="none" w:sz="0" w:space="0" w:color="auto"/>
        <w:left w:val="none" w:sz="0" w:space="0" w:color="auto"/>
        <w:bottom w:val="none" w:sz="0" w:space="0" w:color="auto"/>
        <w:right w:val="none" w:sz="0" w:space="0" w:color="auto"/>
      </w:divBdr>
    </w:div>
    <w:div w:id="182062344">
      <w:bodyDiv w:val="1"/>
      <w:marLeft w:val="0"/>
      <w:marRight w:val="0"/>
      <w:marTop w:val="0"/>
      <w:marBottom w:val="0"/>
      <w:divBdr>
        <w:top w:val="none" w:sz="0" w:space="0" w:color="auto"/>
        <w:left w:val="none" w:sz="0" w:space="0" w:color="auto"/>
        <w:bottom w:val="none" w:sz="0" w:space="0" w:color="auto"/>
        <w:right w:val="none" w:sz="0" w:space="0" w:color="auto"/>
      </w:divBdr>
    </w:div>
    <w:div w:id="184293507">
      <w:bodyDiv w:val="1"/>
      <w:marLeft w:val="0"/>
      <w:marRight w:val="0"/>
      <w:marTop w:val="0"/>
      <w:marBottom w:val="0"/>
      <w:divBdr>
        <w:top w:val="none" w:sz="0" w:space="0" w:color="auto"/>
        <w:left w:val="none" w:sz="0" w:space="0" w:color="auto"/>
        <w:bottom w:val="none" w:sz="0" w:space="0" w:color="auto"/>
        <w:right w:val="none" w:sz="0" w:space="0" w:color="auto"/>
      </w:divBdr>
    </w:div>
    <w:div w:id="184295507">
      <w:bodyDiv w:val="1"/>
      <w:marLeft w:val="0"/>
      <w:marRight w:val="0"/>
      <w:marTop w:val="0"/>
      <w:marBottom w:val="0"/>
      <w:divBdr>
        <w:top w:val="none" w:sz="0" w:space="0" w:color="auto"/>
        <w:left w:val="none" w:sz="0" w:space="0" w:color="auto"/>
        <w:bottom w:val="none" w:sz="0" w:space="0" w:color="auto"/>
        <w:right w:val="none" w:sz="0" w:space="0" w:color="auto"/>
      </w:divBdr>
    </w:div>
    <w:div w:id="191655954">
      <w:bodyDiv w:val="1"/>
      <w:marLeft w:val="0"/>
      <w:marRight w:val="0"/>
      <w:marTop w:val="0"/>
      <w:marBottom w:val="0"/>
      <w:divBdr>
        <w:top w:val="none" w:sz="0" w:space="0" w:color="auto"/>
        <w:left w:val="none" w:sz="0" w:space="0" w:color="auto"/>
        <w:bottom w:val="none" w:sz="0" w:space="0" w:color="auto"/>
        <w:right w:val="none" w:sz="0" w:space="0" w:color="auto"/>
      </w:divBdr>
    </w:div>
    <w:div w:id="196743837">
      <w:bodyDiv w:val="1"/>
      <w:marLeft w:val="0"/>
      <w:marRight w:val="0"/>
      <w:marTop w:val="0"/>
      <w:marBottom w:val="0"/>
      <w:divBdr>
        <w:top w:val="none" w:sz="0" w:space="0" w:color="auto"/>
        <w:left w:val="none" w:sz="0" w:space="0" w:color="auto"/>
        <w:bottom w:val="none" w:sz="0" w:space="0" w:color="auto"/>
        <w:right w:val="none" w:sz="0" w:space="0" w:color="auto"/>
      </w:divBdr>
    </w:div>
    <w:div w:id="197202688">
      <w:bodyDiv w:val="1"/>
      <w:marLeft w:val="0"/>
      <w:marRight w:val="0"/>
      <w:marTop w:val="0"/>
      <w:marBottom w:val="0"/>
      <w:divBdr>
        <w:top w:val="none" w:sz="0" w:space="0" w:color="auto"/>
        <w:left w:val="none" w:sz="0" w:space="0" w:color="auto"/>
        <w:bottom w:val="none" w:sz="0" w:space="0" w:color="auto"/>
        <w:right w:val="none" w:sz="0" w:space="0" w:color="auto"/>
      </w:divBdr>
    </w:div>
    <w:div w:id="203370169">
      <w:bodyDiv w:val="1"/>
      <w:marLeft w:val="0"/>
      <w:marRight w:val="0"/>
      <w:marTop w:val="0"/>
      <w:marBottom w:val="0"/>
      <w:divBdr>
        <w:top w:val="none" w:sz="0" w:space="0" w:color="auto"/>
        <w:left w:val="none" w:sz="0" w:space="0" w:color="auto"/>
        <w:bottom w:val="none" w:sz="0" w:space="0" w:color="auto"/>
        <w:right w:val="none" w:sz="0" w:space="0" w:color="auto"/>
      </w:divBdr>
    </w:div>
    <w:div w:id="205720047">
      <w:bodyDiv w:val="1"/>
      <w:marLeft w:val="0"/>
      <w:marRight w:val="0"/>
      <w:marTop w:val="0"/>
      <w:marBottom w:val="0"/>
      <w:divBdr>
        <w:top w:val="none" w:sz="0" w:space="0" w:color="auto"/>
        <w:left w:val="none" w:sz="0" w:space="0" w:color="auto"/>
        <w:bottom w:val="none" w:sz="0" w:space="0" w:color="auto"/>
        <w:right w:val="none" w:sz="0" w:space="0" w:color="auto"/>
      </w:divBdr>
    </w:div>
    <w:div w:id="206063186">
      <w:bodyDiv w:val="1"/>
      <w:marLeft w:val="0"/>
      <w:marRight w:val="0"/>
      <w:marTop w:val="0"/>
      <w:marBottom w:val="0"/>
      <w:divBdr>
        <w:top w:val="none" w:sz="0" w:space="0" w:color="auto"/>
        <w:left w:val="none" w:sz="0" w:space="0" w:color="auto"/>
        <w:bottom w:val="none" w:sz="0" w:space="0" w:color="auto"/>
        <w:right w:val="none" w:sz="0" w:space="0" w:color="auto"/>
      </w:divBdr>
    </w:div>
    <w:div w:id="210307147">
      <w:bodyDiv w:val="1"/>
      <w:marLeft w:val="0"/>
      <w:marRight w:val="0"/>
      <w:marTop w:val="0"/>
      <w:marBottom w:val="0"/>
      <w:divBdr>
        <w:top w:val="none" w:sz="0" w:space="0" w:color="auto"/>
        <w:left w:val="none" w:sz="0" w:space="0" w:color="auto"/>
        <w:bottom w:val="none" w:sz="0" w:space="0" w:color="auto"/>
        <w:right w:val="none" w:sz="0" w:space="0" w:color="auto"/>
      </w:divBdr>
    </w:div>
    <w:div w:id="210730953">
      <w:bodyDiv w:val="1"/>
      <w:marLeft w:val="0"/>
      <w:marRight w:val="0"/>
      <w:marTop w:val="0"/>
      <w:marBottom w:val="0"/>
      <w:divBdr>
        <w:top w:val="none" w:sz="0" w:space="0" w:color="auto"/>
        <w:left w:val="none" w:sz="0" w:space="0" w:color="auto"/>
        <w:bottom w:val="none" w:sz="0" w:space="0" w:color="auto"/>
        <w:right w:val="none" w:sz="0" w:space="0" w:color="auto"/>
      </w:divBdr>
    </w:div>
    <w:div w:id="211769518">
      <w:bodyDiv w:val="1"/>
      <w:marLeft w:val="0"/>
      <w:marRight w:val="0"/>
      <w:marTop w:val="0"/>
      <w:marBottom w:val="0"/>
      <w:divBdr>
        <w:top w:val="none" w:sz="0" w:space="0" w:color="auto"/>
        <w:left w:val="none" w:sz="0" w:space="0" w:color="auto"/>
        <w:bottom w:val="none" w:sz="0" w:space="0" w:color="auto"/>
        <w:right w:val="none" w:sz="0" w:space="0" w:color="auto"/>
      </w:divBdr>
    </w:div>
    <w:div w:id="213582067">
      <w:bodyDiv w:val="1"/>
      <w:marLeft w:val="0"/>
      <w:marRight w:val="0"/>
      <w:marTop w:val="0"/>
      <w:marBottom w:val="0"/>
      <w:divBdr>
        <w:top w:val="none" w:sz="0" w:space="0" w:color="auto"/>
        <w:left w:val="none" w:sz="0" w:space="0" w:color="auto"/>
        <w:bottom w:val="none" w:sz="0" w:space="0" w:color="auto"/>
        <w:right w:val="none" w:sz="0" w:space="0" w:color="auto"/>
      </w:divBdr>
    </w:div>
    <w:div w:id="214976675">
      <w:bodyDiv w:val="1"/>
      <w:marLeft w:val="0"/>
      <w:marRight w:val="0"/>
      <w:marTop w:val="0"/>
      <w:marBottom w:val="0"/>
      <w:divBdr>
        <w:top w:val="none" w:sz="0" w:space="0" w:color="auto"/>
        <w:left w:val="none" w:sz="0" w:space="0" w:color="auto"/>
        <w:bottom w:val="none" w:sz="0" w:space="0" w:color="auto"/>
        <w:right w:val="none" w:sz="0" w:space="0" w:color="auto"/>
      </w:divBdr>
    </w:div>
    <w:div w:id="217982815">
      <w:bodyDiv w:val="1"/>
      <w:marLeft w:val="0"/>
      <w:marRight w:val="0"/>
      <w:marTop w:val="0"/>
      <w:marBottom w:val="0"/>
      <w:divBdr>
        <w:top w:val="none" w:sz="0" w:space="0" w:color="auto"/>
        <w:left w:val="none" w:sz="0" w:space="0" w:color="auto"/>
        <w:bottom w:val="none" w:sz="0" w:space="0" w:color="auto"/>
        <w:right w:val="none" w:sz="0" w:space="0" w:color="auto"/>
      </w:divBdr>
    </w:div>
    <w:div w:id="224075568">
      <w:bodyDiv w:val="1"/>
      <w:marLeft w:val="0"/>
      <w:marRight w:val="0"/>
      <w:marTop w:val="0"/>
      <w:marBottom w:val="0"/>
      <w:divBdr>
        <w:top w:val="none" w:sz="0" w:space="0" w:color="auto"/>
        <w:left w:val="none" w:sz="0" w:space="0" w:color="auto"/>
        <w:bottom w:val="none" w:sz="0" w:space="0" w:color="auto"/>
        <w:right w:val="none" w:sz="0" w:space="0" w:color="auto"/>
      </w:divBdr>
    </w:div>
    <w:div w:id="230625348">
      <w:bodyDiv w:val="1"/>
      <w:marLeft w:val="0"/>
      <w:marRight w:val="0"/>
      <w:marTop w:val="0"/>
      <w:marBottom w:val="0"/>
      <w:divBdr>
        <w:top w:val="none" w:sz="0" w:space="0" w:color="auto"/>
        <w:left w:val="none" w:sz="0" w:space="0" w:color="auto"/>
        <w:bottom w:val="none" w:sz="0" w:space="0" w:color="auto"/>
        <w:right w:val="none" w:sz="0" w:space="0" w:color="auto"/>
      </w:divBdr>
    </w:div>
    <w:div w:id="232546103">
      <w:bodyDiv w:val="1"/>
      <w:marLeft w:val="0"/>
      <w:marRight w:val="0"/>
      <w:marTop w:val="0"/>
      <w:marBottom w:val="0"/>
      <w:divBdr>
        <w:top w:val="none" w:sz="0" w:space="0" w:color="auto"/>
        <w:left w:val="none" w:sz="0" w:space="0" w:color="auto"/>
        <w:bottom w:val="none" w:sz="0" w:space="0" w:color="auto"/>
        <w:right w:val="none" w:sz="0" w:space="0" w:color="auto"/>
      </w:divBdr>
    </w:div>
    <w:div w:id="238177183">
      <w:bodyDiv w:val="1"/>
      <w:marLeft w:val="0"/>
      <w:marRight w:val="0"/>
      <w:marTop w:val="0"/>
      <w:marBottom w:val="0"/>
      <w:divBdr>
        <w:top w:val="none" w:sz="0" w:space="0" w:color="auto"/>
        <w:left w:val="none" w:sz="0" w:space="0" w:color="auto"/>
        <w:bottom w:val="none" w:sz="0" w:space="0" w:color="auto"/>
        <w:right w:val="none" w:sz="0" w:space="0" w:color="auto"/>
      </w:divBdr>
    </w:div>
    <w:div w:id="238827332">
      <w:bodyDiv w:val="1"/>
      <w:marLeft w:val="0"/>
      <w:marRight w:val="0"/>
      <w:marTop w:val="0"/>
      <w:marBottom w:val="0"/>
      <w:divBdr>
        <w:top w:val="none" w:sz="0" w:space="0" w:color="auto"/>
        <w:left w:val="none" w:sz="0" w:space="0" w:color="auto"/>
        <w:bottom w:val="none" w:sz="0" w:space="0" w:color="auto"/>
        <w:right w:val="none" w:sz="0" w:space="0" w:color="auto"/>
      </w:divBdr>
    </w:div>
    <w:div w:id="240256457">
      <w:bodyDiv w:val="1"/>
      <w:marLeft w:val="0"/>
      <w:marRight w:val="0"/>
      <w:marTop w:val="0"/>
      <w:marBottom w:val="0"/>
      <w:divBdr>
        <w:top w:val="none" w:sz="0" w:space="0" w:color="auto"/>
        <w:left w:val="none" w:sz="0" w:space="0" w:color="auto"/>
        <w:bottom w:val="none" w:sz="0" w:space="0" w:color="auto"/>
        <w:right w:val="none" w:sz="0" w:space="0" w:color="auto"/>
      </w:divBdr>
    </w:div>
    <w:div w:id="248076222">
      <w:bodyDiv w:val="1"/>
      <w:marLeft w:val="0"/>
      <w:marRight w:val="0"/>
      <w:marTop w:val="0"/>
      <w:marBottom w:val="0"/>
      <w:divBdr>
        <w:top w:val="none" w:sz="0" w:space="0" w:color="auto"/>
        <w:left w:val="none" w:sz="0" w:space="0" w:color="auto"/>
        <w:bottom w:val="none" w:sz="0" w:space="0" w:color="auto"/>
        <w:right w:val="none" w:sz="0" w:space="0" w:color="auto"/>
      </w:divBdr>
    </w:div>
    <w:div w:id="257257699">
      <w:bodyDiv w:val="1"/>
      <w:marLeft w:val="0"/>
      <w:marRight w:val="0"/>
      <w:marTop w:val="0"/>
      <w:marBottom w:val="0"/>
      <w:divBdr>
        <w:top w:val="none" w:sz="0" w:space="0" w:color="auto"/>
        <w:left w:val="none" w:sz="0" w:space="0" w:color="auto"/>
        <w:bottom w:val="none" w:sz="0" w:space="0" w:color="auto"/>
        <w:right w:val="none" w:sz="0" w:space="0" w:color="auto"/>
      </w:divBdr>
    </w:div>
    <w:div w:id="263344935">
      <w:bodyDiv w:val="1"/>
      <w:marLeft w:val="0"/>
      <w:marRight w:val="0"/>
      <w:marTop w:val="0"/>
      <w:marBottom w:val="0"/>
      <w:divBdr>
        <w:top w:val="none" w:sz="0" w:space="0" w:color="auto"/>
        <w:left w:val="none" w:sz="0" w:space="0" w:color="auto"/>
        <w:bottom w:val="none" w:sz="0" w:space="0" w:color="auto"/>
        <w:right w:val="none" w:sz="0" w:space="0" w:color="auto"/>
      </w:divBdr>
    </w:div>
    <w:div w:id="271404599">
      <w:bodyDiv w:val="1"/>
      <w:marLeft w:val="0"/>
      <w:marRight w:val="0"/>
      <w:marTop w:val="0"/>
      <w:marBottom w:val="0"/>
      <w:divBdr>
        <w:top w:val="none" w:sz="0" w:space="0" w:color="auto"/>
        <w:left w:val="none" w:sz="0" w:space="0" w:color="auto"/>
        <w:bottom w:val="none" w:sz="0" w:space="0" w:color="auto"/>
        <w:right w:val="none" w:sz="0" w:space="0" w:color="auto"/>
      </w:divBdr>
    </w:div>
    <w:div w:id="273681990">
      <w:bodyDiv w:val="1"/>
      <w:marLeft w:val="0"/>
      <w:marRight w:val="0"/>
      <w:marTop w:val="0"/>
      <w:marBottom w:val="0"/>
      <w:divBdr>
        <w:top w:val="none" w:sz="0" w:space="0" w:color="auto"/>
        <w:left w:val="none" w:sz="0" w:space="0" w:color="auto"/>
        <w:bottom w:val="none" w:sz="0" w:space="0" w:color="auto"/>
        <w:right w:val="none" w:sz="0" w:space="0" w:color="auto"/>
      </w:divBdr>
    </w:div>
    <w:div w:id="274102394">
      <w:bodyDiv w:val="1"/>
      <w:marLeft w:val="0"/>
      <w:marRight w:val="0"/>
      <w:marTop w:val="0"/>
      <w:marBottom w:val="0"/>
      <w:divBdr>
        <w:top w:val="none" w:sz="0" w:space="0" w:color="auto"/>
        <w:left w:val="none" w:sz="0" w:space="0" w:color="auto"/>
        <w:bottom w:val="none" w:sz="0" w:space="0" w:color="auto"/>
        <w:right w:val="none" w:sz="0" w:space="0" w:color="auto"/>
      </w:divBdr>
    </w:div>
    <w:div w:id="275449168">
      <w:bodyDiv w:val="1"/>
      <w:marLeft w:val="0"/>
      <w:marRight w:val="0"/>
      <w:marTop w:val="0"/>
      <w:marBottom w:val="0"/>
      <w:divBdr>
        <w:top w:val="none" w:sz="0" w:space="0" w:color="auto"/>
        <w:left w:val="none" w:sz="0" w:space="0" w:color="auto"/>
        <w:bottom w:val="none" w:sz="0" w:space="0" w:color="auto"/>
        <w:right w:val="none" w:sz="0" w:space="0" w:color="auto"/>
      </w:divBdr>
    </w:div>
    <w:div w:id="275648651">
      <w:bodyDiv w:val="1"/>
      <w:marLeft w:val="0"/>
      <w:marRight w:val="0"/>
      <w:marTop w:val="0"/>
      <w:marBottom w:val="0"/>
      <w:divBdr>
        <w:top w:val="none" w:sz="0" w:space="0" w:color="auto"/>
        <w:left w:val="none" w:sz="0" w:space="0" w:color="auto"/>
        <w:bottom w:val="none" w:sz="0" w:space="0" w:color="auto"/>
        <w:right w:val="none" w:sz="0" w:space="0" w:color="auto"/>
      </w:divBdr>
    </w:div>
    <w:div w:id="282150140">
      <w:bodyDiv w:val="1"/>
      <w:marLeft w:val="0"/>
      <w:marRight w:val="0"/>
      <w:marTop w:val="0"/>
      <w:marBottom w:val="0"/>
      <w:divBdr>
        <w:top w:val="none" w:sz="0" w:space="0" w:color="auto"/>
        <w:left w:val="none" w:sz="0" w:space="0" w:color="auto"/>
        <w:bottom w:val="none" w:sz="0" w:space="0" w:color="auto"/>
        <w:right w:val="none" w:sz="0" w:space="0" w:color="auto"/>
      </w:divBdr>
    </w:div>
    <w:div w:id="283082666">
      <w:bodyDiv w:val="1"/>
      <w:marLeft w:val="0"/>
      <w:marRight w:val="0"/>
      <w:marTop w:val="0"/>
      <w:marBottom w:val="0"/>
      <w:divBdr>
        <w:top w:val="none" w:sz="0" w:space="0" w:color="auto"/>
        <w:left w:val="none" w:sz="0" w:space="0" w:color="auto"/>
        <w:bottom w:val="none" w:sz="0" w:space="0" w:color="auto"/>
        <w:right w:val="none" w:sz="0" w:space="0" w:color="auto"/>
      </w:divBdr>
    </w:div>
    <w:div w:id="288123940">
      <w:bodyDiv w:val="1"/>
      <w:marLeft w:val="0"/>
      <w:marRight w:val="0"/>
      <w:marTop w:val="0"/>
      <w:marBottom w:val="0"/>
      <w:divBdr>
        <w:top w:val="none" w:sz="0" w:space="0" w:color="auto"/>
        <w:left w:val="none" w:sz="0" w:space="0" w:color="auto"/>
        <w:bottom w:val="none" w:sz="0" w:space="0" w:color="auto"/>
        <w:right w:val="none" w:sz="0" w:space="0" w:color="auto"/>
      </w:divBdr>
    </w:div>
    <w:div w:id="288441276">
      <w:bodyDiv w:val="1"/>
      <w:marLeft w:val="0"/>
      <w:marRight w:val="0"/>
      <w:marTop w:val="0"/>
      <w:marBottom w:val="0"/>
      <w:divBdr>
        <w:top w:val="none" w:sz="0" w:space="0" w:color="auto"/>
        <w:left w:val="none" w:sz="0" w:space="0" w:color="auto"/>
        <w:bottom w:val="none" w:sz="0" w:space="0" w:color="auto"/>
        <w:right w:val="none" w:sz="0" w:space="0" w:color="auto"/>
      </w:divBdr>
    </w:div>
    <w:div w:id="288558570">
      <w:bodyDiv w:val="1"/>
      <w:marLeft w:val="0"/>
      <w:marRight w:val="0"/>
      <w:marTop w:val="0"/>
      <w:marBottom w:val="0"/>
      <w:divBdr>
        <w:top w:val="none" w:sz="0" w:space="0" w:color="auto"/>
        <w:left w:val="none" w:sz="0" w:space="0" w:color="auto"/>
        <w:bottom w:val="none" w:sz="0" w:space="0" w:color="auto"/>
        <w:right w:val="none" w:sz="0" w:space="0" w:color="auto"/>
      </w:divBdr>
    </w:div>
    <w:div w:id="290943480">
      <w:bodyDiv w:val="1"/>
      <w:marLeft w:val="0"/>
      <w:marRight w:val="0"/>
      <w:marTop w:val="0"/>
      <w:marBottom w:val="0"/>
      <w:divBdr>
        <w:top w:val="none" w:sz="0" w:space="0" w:color="auto"/>
        <w:left w:val="none" w:sz="0" w:space="0" w:color="auto"/>
        <w:bottom w:val="none" w:sz="0" w:space="0" w:color="auto"/>
        <w:right w:val="none" w:sz="0" w:space="0" w:color="auto"/>
      </w:divBdr>
    </w:div>
    <w:div w:id="294681658">
      <w:bodyDiv w:val="1"/>
      <w:marLeft w:val="0"/>
      <w:marRight w:val="0"/>
      <w:marTop w:val="0"/>
      <w:marBottom w:val="0"/>
      <w:divBdr>
        <w:top w:val="none" w:sz="0" w:space="0" w:color="auto"/>
        <w:left w:val="none" w:sz="0" w:space="0" w:color="auto"/>
        <w:bottom w:val="none" w:sz="0" w:space="0" w:color="auto"/>
        <w:right w:val="none" w:sz="0" w:space="0" w:color="auto"/>
      </w:divBdr>
    </w:div>
    <w:div w:id="297802092">
      <w:bodyDiv w:val="1"/>
      <w:marLeft w:val="0"/>
      <w:marRight w:val="0"/>
      <w:marTop w:val="0"/>
      <w:marBottom w:val="0"/>
      <w:divBdr>
        <w:top w:val="none" w:sz="0" w:space="0" w:color="auto"/>
        <w:left w:val="none" w:sz="0" w:space="0" w:color="auto"/>
        <w:bottom w:val="none" w:sz="0" w:space="0" w:color="auto"/>
        <w:right w:val="none" w:sz="0" w:space="0" w:color="auto"/>
      </w:divBdr>
    </w:div>
    <w:div w:id="305745112">
      <w:bodyDiv w:val="1"/>
      <w:marLeft w:val="0"/>
      <w:marRight w:val="0"/>
      <w:marTop w:val="0"/>
      <w:marBottom w:val="0"/>
      <w:divBdr>
        <w:top w:val="none" w:sz="0" w:space="0" w:color="auto"/>
        <w:left w:val="none" w:sz="0" w:space="0" w:color="auto"/>
        <w:bottom w:val="none" w:sz="0" w:space="0" w:color="auto"/>
        <w:right w:val="none" w:sz="0" w:space="0" w:color="auto"/>
      </w:divBdr>
    </w:div>
    <w:div w:id="320933476">
      <w:bodyDiv w:val="1"/>
      <w:marLeft w:val="0"/>
      <w:marRight w:val="0"/>
      <w:marTop w:val="0"/>
      <w:marBottom w:val="0"/>
      <w:divBdr>
        <w:top w:val="none" w:sz="0" w:space="0" w:color="auto"/>
        <w:left w:val="none" w:sz="0" w:space="0" w:color="auto"/>
        <w:bottom w:val="none" w:sz="0" w:space="0" w:color="auto"/>
        <w:right w:val="none" w:sz="0" w:space="0" w:color="auto"/>
      </w:divBdr>
    </w:div>
    <w:div w:id="322706619">
      <w:bodyDiv w:val="1"/>
      <w:marLeft w:val="0"/>
      <w:marRight w:val="0"/>
      <w:marTop w:val="0"/>
      <w:marBottom w:val="0"/>
      <w:divBdr>
        <w:top w:val="none" w:sz="0" w:space="0" w:color="auto"/>
        <w:left w:val="none" w:sz="0" w:space="0" w:color="auto"/>
        <w:bottom w:val="none" w:sz="0" w:space="0" w:color="auto"/>
        <w:right w:val="none" w:sz="0" w:space="0" w:color="auto"/>
      </w:divBdr>
    </w:div>
    <w:div w:id="323168323">
      <w:bodyDiv w:val="1"/>
      <w:marLeft w:val="0"/>
      <w:marRight w:val="0"/>
      <w:marTop w:val="0"/>
      <w:marBottom w:val="0"/>
      <w:divBdr>
        <w:top w:val="none" w:sz="0" w:space="0" w:color="auto"/>
        <w:left w:val="none" w:sz="0" w:space="0" w:color="auto"/>
        <w:bottom w:val="none" w:sz="0" w:space="0" w:color="auto"/>
        <w:right w:val="none" w:sz="0" w:space="0" w:color="auto"/>
      </w:divBdr>
    </w:div>
    <w:div w:id="323238475">
      <w:bodyDiv w:val="1"/>
      <w:marLeft w:val="0"/>
      <w:marRight w:val="0"/>
      <w:marTop w:val="0"/>
      <w:marBottom w:val="0"/>
      <w:divBdr>
        <w:top w:val="none" w:sz="0" w:space="0" w:color="auto"/>
        <w:left w:val="none" w:sz="0" w:space="0" w:color="auto"/>
        <w:bottom w:val="none" w:sz="0" w:space="0" w:color="auto"/>
        <w:right w:val="none" w:sz="0" w:space="0" w:color="auto"/>
      </w:divBdr>
    </w:div>
    <w:div w:id="331299417">
      <w:bodyDiv w:val="1"/>
      <w:marLeft w:val="0"/>
      <w:marRight w:val="0"/>
      <w:marTop w:val="0"/>
      <w:marBottom w:val="0"/>
      <w:divBdr>
        <w:top w:val="none" w:sz="0" w:space="0" w:color="auto"/>
        <w:left w:val="none" w:sz="0" w:space="0" w:color="auto"/>
        <w:bottom w:val="none" w:sz="0" w:space="0" w:color="auto"/>
        <w:right w:val="none" w:sz="0" w:space="0" w:color="auto"/>
      </w:divBdr>
    </w:div>
    <w:div w:id="332299663">
      <w:bodyDiv w:val="1"/>
      <w:marLeft w:val="0"/>
      <w:marRight w:val="0"/>
      <w:marTop w:val="0"/>
      <w:marBottom w:val="0"/>
      <w:divBdr>
        <w:top w:val="none" w:sz="0" w:space="0" w:color="auto"/>
        <w:left w:val="none" w:sz="0" w:space="0" w:color="auto"/>
        <w:bottom w:val="none" w:sz="0" w:space="0" w:color="auto"/>
        <w:right w:val="none" w:sz="0" w:space="0" w:color="auto"/>
      </w:divBdr>
    </w:div>
    <w:div w:id="332610312">
      <w:bodyDiv w:val="1"/>
      <w:marLeft w:val="0"/>
      <w:marRight w:val="0"/>
      <w:marTop w:val="0"/>
      <w:marBottom w:val="0"/>
      <w:divBdr>
        <w:top w:val="none" w:sz="0" w:space="0" w:color="auto"/>
        <w:left w:val="none" w:sz="0" w:space="0" w:color="auto"/>
        <w:bottom w:val="none" w:sz="0" w:space="0" w:color="auto"/>
        <w:right w:val="none" w:sz="0" w:space="0" w:color="auto"/>
      </w:divBdr>
    </w:div>
    <w:div w:id="333074980">
      <w:bodyDiv w:val="1"/>
      <w:marLeft w:val="0"/>
      <w:marRight w:val="0"/>
      <w:marTop w:val="0"/>
      <w:marBottom w:val="0"/>
      <w:divBdr>
        <w:top w:val="none" w:sz="0" w:space="0" w:color="auto"/>
        <w:left w:val="none" w:sz="0" w:space="0" w:color="auto"/>
        <w:bottom w:val="none" w:sz="0" w:space="0" w:color="auto"/>
        <w:right w:val="none" w:sz="0" w:space="0" w:color="auto"/>
      </w:divBdr>
    </w:div>
    <w:div w:id="337192427">
      <w:bodyDiv w:val="1"/>
      <w:marLeft w:val="0"/>
      <w:marRight w:val="0"/>
      <w:marTop w:val="0"/>
      <w:marBottom w:val="0"/>
      <w:divBdr>
        <w:top w:val="none" w:sz="0" w:space="0" w:color="auto"/>
        <w:left w:val="none" w:sz="0" w:space="0" w:color="auto"/>
        <w:bottom w:val="none" w:sz="0" w:space="0" w:color="auto"/>
        <w:right w:val="none" w:sz="0" w:space="0" w:color="auto"/>
      </w:divBdr>
    </w:div>
    <w:div w:id="337582963">
      <w:bodyDiv w:val="1"/>
      <w:marLeft w:val="0"/>
      <w:marRight w:val="0"/>
      <w:marTop w:val="0"/>
      <w:marBottom w:val="0"/>
      <w:divBdr>
        <w:top w:val="none" w:sz="0" w:space="0" w:color="auto"/>
        <w:left w:val="none" w:sz="0" w:space="0" w:color="auto"/>
        <w:bottom w:val="none" w:sz="0" w:space="0" w:color="auto"/>
        <w:right w:val="none" w:sz="0" w:space="0" w:color="auto"/>
      </w:divBdr>
    </w:div>
    <w:div w:id="346056271">
      <w:bodyDiv w:val="1"/>
      <w:marLeft w:val="0"/>
      <w:marRight w:val="0"/>
      <w:marTop w:val="0"/>
      <w:marBottom w:val="0"/>
      <w:divBdr>
        <w:top w:val="none" w:sz="0" w:space="0" w:color="auto"/>
        <w:left w:val="none" w:sz="0" w:space="0" w:color="auto"/>
        <w:bottom w:val="none" w:sz="0" w:space="0" w:color="auto"/>
        <w:right w:val="none" w:sz="0" w:space="0" w:color="auto"/>
      </w:divBdr>
    </w:div>
    <w:div w:id="352996148">
      <w:bodyDiv w:val="1"/>
      <w:marLeft w:val="0"/>
      <w:marRight w:val="0"/>
      <w:marTop w:val="0"/>
      <w:marBottom w:val="0"/>
      <w:divBdr>
        <w:top w:val="none" w:sz="0" w:space="0" w:color="auto"/>
        <w:left w:val="none" w:sz="0" w:space="0" w:color="auto"/>
        <w:bottom w:val="none" w:sz="0" w:space="0" w:color="auto"/>
        <w:right w:val="none" w:sz="0" w:space="0" w:color="auto"/>
      </w:divBdr>
    </w:div>
    <w:div w:id="362442723">
      <w:bodyDiv w:val="1"/>
      <w:marLeft w:val="0"/>
      <w:marRight w:val="0"/>
      <w:marTop w:val="0"/>
      <w:marBottom w:val="0"/>
      <w:divBdr>
        <w:top w:val="none" w:sz="0" w:space="0" w:color="auto"/>
        <w:left w:val="none" w:sz="0" w:space="0" w:color="auto"/>
        <w:bottom w:val="none" w:sz="0" w:space="0" w:color="auto"/>
        <w:right w:val="none" w:sz="0" w:space="0" w:color="auto"/>
      </w:divBdr>
    </w:div>
    <w:div w:id="362898708">
      <w:bodyDiv w:val="1"/>
      <w:marLeft w:val="0"/>
      <w:marRight w:val="0"/>
      <w:marTop w:val="0"/>
      <w:marBottom w:val="0"/>
      <w:divBdr>
        <w:top w:val="none" w:sz="0" w:space="0" w:color="auto"/>
        <w:left w:val="none" w:sz="0" w:space="0" w:color="auto"/>
        <w:bottom w:val="none" w:sz="0" w:space="0" w:color="auto"/>
        <w:right w:val="none" w:sz="0" w:space="0" w:color="auto"/>
      </w:divBdr>
    </w:div>
    <w:div w:id="363286996">
      <w:bodyDiv w:val="1"/>
      <w:marLeft w:val="0"/>
      <w:marRight w:val="0"/>
      <w:marTop w:val="0"/>
      <w:marBottom w:val="0"/>
      <w:divBdr>
        <w:top w:val="none" w:sz="0" w:space="0" w:color="auto"/>
        <w:left w:val="none" w:sz="0" w:space="0" w:color="auto"/>
        <w:bottom w:val="none" w:sz="0" w:space="0" w:color="auto"/>
        <w:right w:val="none" w:sz="0" w:space="0" w:color="auto"/>
      </w:divBdr>
    </w:div>
    <w:div w:id="364602012">
      <w:bodyDiv w:val="1"/>
      <w:marLeft w:val="0"/>
      <w:marRight w:val="0"/>
      <w:marTop w:val="0"/>
      <w:marBottom w:val="0"/>
      <w:divBdr>
        <w:top w:val="none" w:sz="0" w:space="0" w:color="auto"/>
        <w:left w:val="none" w:sz="0" w:space="0" w:color="auto"/>
        <w:bottom w:val="none" w:sz="0" w:space="0" w:color="auto"/>
        <w:right w:val="none" w:sz="0" w:space="0" w:color="auto"/>
      </w:divBdr>
    </w:div>
    <w:div w:id="367071724">
      <w:bodyDiv w:val="1"/>
      <w:marLeft w:val="0"/>
      <w:marRight w:val="0"/>
      <w:marTop w:val="0"/>
      <w:marBottom w:val="0"/>
      <w:divBdr>
        <w:top w:val="none" w:sz="0" w:space="0" w:color="auto"/>
        <w:left w:val="none" w:sz="0" w:space="0" w:color="auto"/>
        <w:bottom w:val="none" w:sz="0" w:space="0" w:color="auto"/>
        <w:right w:val="none" w:sz="0" w:space="0" w:color="auto"/>
      </w:divBdr>
    </w:div>
    <w:div w:id="367489643">
      <w:bodyDiv w:val="1"/>
      <w:marLeft w:val="0"/>
      <w:marRight w:val="0"/>
      <w:marTop w:val="0"/>
      <w:marBottom w:val="0"/>
      <w:divBdr>
        <w:top w:val="none" w:sz="0" w:space="0" w:color="auto"/>
        <w:left w:val="none" w:sz="0" w:space="0" w:color="auto"/>
        <w:bottom w:val="none" w:sz="0" w:space="0" w:color="auto"/>
        <w:right w:val="none" w:sz="0" w:space="0" w:color="auto"/>
      </w:divBdr>
    </w:div>
    <w:div w:id="367687014">
      <w:bodyDiv w:val="1"/>
      <w:marLeft w:val="0"/>
      <w:marRight w:val="0"/>
      <w:marTop w:val="0"/>
      <w:marBottom w:val="0"/>
      <w:divBdr>
        <w:top w:val="none" w:sz="0" w:space="0" w:color="auto"/>
        <w:left w:val="none" w:sz="0" w:space="0" w:color="auto"/>
        <w:bottom w:val="none" w:sz="0" w:space="0" w:color="auto"/>
        <w:right w:val="none" w:sz="0" w:space="0" w:color="auto"/>
      </w:divBdr>
    </w:div>
    <w:div w:id="368116579">
      <w:bodyDiv w:val="1"/>
      <w:marLeft w:val="0"/>
      <w:marRight w:val="0"/>
      <w:marTop w:val="0"/>
      <w:marBottom w:val="0"/>
      <w:divBdr>
        <w:top w:val="none" w:sz="0" w:space="0" w:color="auto"/>
        <w:left w:val="none" w:sz="0" w:space="0" w:color="auto"/>
        <w:bottom w:val="none" w:sz="0" w:space="0" w:color="auto"/>
        <w:right w:val="none" w:sz="0" w:space="0" w:color="auto"/>
      </w:divBdr>
    </w:div>
    <w:div w:id="371152650">
      <w:bodyDiv w:val="1"/>
      <w:marLeft w:val="0"/>
      <w:marRight w:val="0"/>
      <w:marTop w:val="0"/>
      <w:marBottom w:val="0"/>
      <w:divBdr>
        <w:top w:val="none" w:sz="0" w:space="0" w:color="auto"/>
        <w:left w:val="none" w:sz="0" w:space="0" w:color="auto"/>
        <w:bottom w:val="none" w:sz="0" w:space="0" w:color="auto"/>
        <w:right w:val="none" w:sz="0" w:space="0" w:color="auto"/>
      </w:divBdr>
    </w:div>
    <w:div w:id="371734894">
      <w:bodyDiv w:val="1"/>
      <w:marLeft w:val="0"/>
      <w:marRight w:val="0"/>
      <w:marTop w:val="0"/>
      <w:marBottom w:val="0"/>
      <w:divBdr>
        <w:top w:val="none" w:sz="0" w:space="0" w:color="auto"/>
        <w:left w:val="none" w:sz="0" w:space="0" w:color="auto"/>
        <w:bottom w:val="none" w:sz="0" w:space="0" w:color="auto"/>
        <w:right w:val="none" w:sz="0" w:space="0" w:color="auto"/>
      </w:divBdr>
    </w:div>
    <w:div w:id="373894776">
      <w:bodyDiv w:val="1"/>
      <w:marLeft w:val="0"/>
      <w:marRight w:val="0"/>
      <w:marTop w:val="0"/>
      <w:marBottom w:val="0"/>
      <w:divBdr>
        <w:top w:val="none" w:sz="0" w:space="0" w:color="auto"/>
        <w:left w:val="none" w:sz="0" w:space="0" w:color="auto"/>
        <w:bottom w:val="none" w:sz="0" w:space="0" w:color="auto"/>
        <w:right w:val="none" w:sz="0" w:space="0" w:color="auto"/>
      </w:divBdr>
    </w:div>
    <w:div w:id="376204508">
      <w:bodyDiv w:val="1"/>
      <w:marLeft w:val="0"/>
      <w:marRight w:val="0"/>
      <w:marTop w:val="0"/>
      <w:marBottom w:val="0"/>
      <w:divBdr>
        <w:top w:val="none" w:sz="0" w:space="0" w:color="auto"/>
        <w:left w:val="none" w:sz="0" w:space="0" w:color="auto"/>
        <w:bottom w:val="none" w:sz="0" w:space="0" w:color="auto"/>
        <w:right w:val="none" w:sz="0" w:space="0" w:color="auto"/>
      </w:divBdr>
    </w:div>
    <w:div w:id="382026816">
      <w:bodyDiv w:val="1"/>
      <w:marLeft w:val="0"/>
      <w:marRight w:val="0"/>
      <w:marTop w:val="0"/>
      <w:marBottom w:val="0"/>
      <w:divBdr>
        <w:top w:val="none" w:sz="0" w:space="0" w:color="auto"/>
        <w:left w:val="none" w:sz="0" w:space="0" w:color="auto"/>
        <w:bottom w:val="none" w:sz="0" w:space="0" w:color="auto"/>
        <w:right w:val="none" w:sz="0" w:space="0" w:color="auto"/>
      </w:divBdr>
    </w:div>
    <w:div w:id="389231960">
      <w:bodyDiv w:val="1"/>
      <w:marLeft w:val="0"/>
      <w:marRight w:val="0"/>
      <w:marTop w:val="0"/>
      <w:marBottom w:val="0"/>
      <w:divBdr>
        <w:top w:val="none" w:sz="0" w:space="0" w:color="auto"/>
        <w:left w:val="none" w:sz="0" w:space="0" w:color="auto"/>
        <w:bottom w:val="none" w:sz="0" w:space="0" w:color="auto"/>
        <w:right w:val="none" w:sz="0" w:space="0" w:color="auto"/>
      </w:divBdr>
    </w:div>
    <w:div w:id="392771990">
      <w:bodyDiv w:val="1"/>
      <w:marLeft w:val="0"/>
      <w:marRight w:val="0"/>
      <w:marTop w:val="0"/>
      <w:marBottom w:val="0"/>
      <w:divBdr>
        <w:top w:val="none" w:sz="0" w:space="0" w:color="auto"/>
        <w:left w:val="none" w:sz="0" w:space="0" w:color="auto"/>
        <w:bottom w:val="none" w:sz="0" w:space="0" w:color="auto"/>
        <w:right w:val="none" w:sz="0" w:space="0" w:color="auto"/>
      </w:divBdr>
    </w:div>
    <w:div w:id="398477439">
      <w:bodyDiv w:val="1"/>
      <w:marLeft w:val="0"/>
      <w:marRight w:val="0"/>
      <w:marTop w:val="0"/>
      <w:marBottom w:val="0"/>
      <w:divBdr>
        <w:top w:val="none" w:sz="0" w:space="0" w:color="auto"/>
        <w:left w:val="none" w:sz="0" w:space="0" w:color="auto"/>
        <w:bottom w:val="none" w:sz="0" w:space="0" w:color="auto"/>
        <w:right w:val="none" w:sz="0" w:space="0" w:color="auto"/>
      </w:divBdr>
    </w:div>
    <w:div w:id="399908579">
      <w:bodyDiv w:val="1"/>
      <w:marLeft w:val="0"/>
      <w:marRight w:val="0"/>
      <w:marTop w:val="0"/>
      <w:marBottom w:val="0"/>
      <w:divBdr>
        <w:top w:val="none" w:sz="0" w:space="0" w:color="auto"/>
        <w:left w:val="none" w:sz="0" w:space="0" w:color="auto"/>
        <w:bottom w:val="none" w:sz="0" w:space="0" w:color="auto"/>
        <w:right w:val="none" w:sz="0" w:space="0" w:color="auto"/>
      </w:divBdr>
    </w:div>
    <w:div w:id="401368310">
      <w:bodyDiv w:val="1"/>
      <w:marLeft w:val="0"/>
      <w:marRight w:val="0"/>
      <w:marTop w:val="0"/>
      <w:marBottom w:val="0"/>
      <w:divBdr>
        <w:top w:val="none" w:sz="0" w:space="0" w:color="auto"/>
        <w:left w:val="none" w:sz="0" w:space="0" w:color="auto"/>
        <w:bottom w:val="none" w:sz="0" w:space="0" w:color="auto"/>
        <w:right w:val="none" w:sz="0" w:space="0" w:color="auto"/>
      </w:divBdr>
    </w:div>
    <w:div w:id="408894696">
      <w:bodyDiv w:val="1"/>
      <w:marLeft w:val="0"/>
      <w:marRight w:val="0"/>
      <w:marTop w:val="0"/>
      <w:marBottom w:val="0"/>
      <w:divBdr>
        <w:top w:val="none" w:sz="0" w:space="0" w:color="auto"/>
        <w:left w:val="none" w:sz="0" w:space="0" w:color="auto"/>
        <w:bottom w:val="none" w:sz="0" w:space="0" w:color="auto"/>
        <w:right w:val="none" w:sz="0" w:space="0" w:color="auto"/>
      </w:divBdr>
    </w:div>
    <w:div w:id="410544833">
      <w:bodyDiv w:val="1"/>
      <w:marLeft w:val="0"/>
      <w:marRight w:val="0"/>
      <w:marTop w:val="0"/>
      <w:marBottom w:val="0"/>
      <w:divBdr>
        <w:top w:val="none" w:sz="0" w:space="0" w:color="auto"/>
        <w:left w:val="none" w:sz="0" w:space="0" w:color="auto"/>
        <w:bottom w:val="none" w:sz="0" w:space="0" w:color="auto"/>
        <w:right w:val="none" w:sz="0" w:space="0" w:color="auto"/>
      </w:divBdr>
    </w:div>
    <w:div w:id="414253531">
      <w:bodyDiv w:val="1"/>
      <w:marLeft w:val="0"/>
      <w:marRight w:val="0"/>
      <w:marTop w:val="0"/>
      <w:marBottom w:val="0"/>
      <w:divBdr>
        <w:top w:val="none" w:sz="0" w:space="0" w:color="auto"/>
        <w:left w:val="none" w:sz="0" w:space="0" w:color="auto"/>
        <w:bottom w:val="none" w:sz="0" w:space="0" w:color="auto"/>
        <w:right w:val="none" w:sz="0" w:space="0" w:color="auto"/>
      </w:divBdr>
    </w:div>
    <w:div w:id="415781909">
      <w:bodyDiv w:val="1"/>
      <w:marLeft w:val="0"/>
      <w:marRight w:val="0"/>
      <w:marTop w:val="0"/>
      <w:marBottom w:val="0"/>
      <w:divBdr>
        <w:top w:val="none" w:sz="0" w:space="0" w:color="auto"/>
        <w:left w:val="none" w:sz="0" w:space="0" w:color="auto"/>
        <w:bottom w:val="none" w:sz="0" w:space="0" w:color="auto"/>
        <w:right w:val="none" w:sz="0" w:space="0" w:color="auto"/>
      </w:divBdr>
    </w:div>
    <w:div w:id="415907968">
      <w:bodyDiv w:val="1"/>
      <w:marLeft w:val="0"/>
      <w:marRight w:val="0"/>
      <w:marTop w:val="0"/>
      <w:marBottom w:val="0"/>
      <w:divBdr>
        <w:top w:val="none" w:sz="0" w:space="0" w:color="auto"/>
        <w:left w:val="none" w:sz="0" w:space="0" w:color="auto"/>
        <w:bottom w:val="none" w:sz="0" w:space="0" w:color="auto"/>
        <w:right w:val="none" w:sz="0" w:space="0" w:color="auto"/>
      </w:divBdr>
    </w:div>
    <w:div w:id="422920930">
      <w:bodyDiv w:val="1"/>
      <w:marLeft w:val="0"/>
      <w:marRight w:val="0"/>
      <w:marTop w:val="0"/>
      <w:marBottom w:val="0"/>
      <w:divBdr>
        <w:top w:val="none" w:sz="0" w:space="0" w:color="auto"/>
        <w:left w:val="none" w:sz="0" w:space="0" w:color="auto"/>
        <w:bottom w:val="none" w:sz="0" w:space="0" w:color="auto"/>
        <w:right w:val="none" w:sz="0" w:space="0" w:color="auto"/>
      </w:divBdr>
    </w:div>
    <w:div w:id="423185329">
      <w:bodyDiv w:val="1"/>
      <w:marLeft w:val="0"/>
      <w:marRight w:val="0"/>
      <w:marTop w:val="0"/>
      <w:marBottom w:val="0"/>
      <w:divBdr>
        <w:top w:val="none" w:sz="0" w:space="0" w:color="auto"/>
        <w:left w:val="none" w:sz="0" w:space="0" w:color="auto"/>
        <w:bottom w:val="none" w:sz="0" w:space="0" w:color="auto"/>
        <w:right w:val="none" w:sz="0" w:space="0" w:color="auto"/>
      </w:divBdr>
    </w:div>
    <w:div w:id="424377848">
      <w:bodyDiv w:val="1"/>
      <w:marLeft w:val="0"/>
      <w:marRight w:val="0"/>
      <w:marTop w:val="0"/>
      <w:marBottom w:val="0"/>
      <w:divBdr>
        <w:top w:val="none" w:sz="0" w:space="0" w:color="auto"/>
        <w:left w:val="none" w:sz="0" w:space="0" w:color="auto"/>
        <w:bottom w:val="none" w:sz="0" w:space="0" w:color="auto"/>
        <w:right w:val="none" w:sz="0" w:space="0" w:color="auto"/>
      </w:divBdr>
    </w:div>
    <w:div w:id="434836754">
      <w:bodyDiv w:val="1"/>
      <w:marLeft w:val="0"/>
      <w:marRight w:val="0"/>
      <w:marTop w:val="0"/>
      <w:marBottom w:val="0"/>
      <w:divBdr>
        <w:top w:val="none" w:sz="0" w:space="0" w:color="auto"/>
        <w:left w:val="none" w:sz="0" w:space="0" w:color="auto"/>
        <w:bottom w:val="none" w:sz="0" w:space="0" w:color="auto"/>
        <w:right w:val="none" w:sz="0" w:space="0" w:color="auto"/>
      </w:divBdr>
    </w:div>
    <w:div w:id="435907030">
      <w:bodyDiv w:val="1"/>
      <w:marLeft w:val="0"/>
      <w:marRight w:val="0"/>
      <w:marTop w:val="0"/>
      <w:marBottom w:val="0"/>
      <w:divBdr>
        <w:top w:val="none" w:sz="0" w:space="0" w:color="auto"/>
        <w:left w:val="none" w:sz="0" w:space="0" w:color="auto"/>
        <w:bottom w:val="none" w:sz="0" w:space="0" w:color="auto"/>
        <w:right w:val="none" w:sz="0" w:space="0" w:color="auto"/>
      </w:divBdr>
    </w:div>
    <w:div w:id="436828100">
      <w:bodyDiv w:val="1"/>
      <w:marLeft w:val="0"/>
      <w:marRight w:val="0"/>
      <w:marTop w:val="0"/>
      <w:marBottom w:val="0"/>
      <w:divBdr>
        <w:top w:val="none" w:sz="0" w:space="0" w:color="auto"/>
        <w:left w:val="none" w:sz="0" w:space="0" w:color="auto"/>
        <w:bottom w:val="none" w:sz="0" w:space="0" w:color="auto"/>
        <w:right w:val="none" w:sz="0" w:space="0" w:color="auto"/>
      </w:divBdr>
    </w:div>
    <w:div w:id="442654438">
      <w:bodyDiv w:val="1"/>
      <w:marLeft w:val="0"/>
      <w:marRight w:val="0"/>
      <w:marTop w:val="0"/>
      <w:marBottom w:val="0"/>
      <w:divBdr>
        <w:top w:val="none" w:sz="0" w:space="0" w:color="auto"/>
        <w:left w:val="none" w:sz="0" w:space="0" w:color="auto"/>
        <w:bottom w:val="none" w:sz="0" w:space="0" w:color="auto"/>
        <w:right w:val="none" w:sz="0" w:space="0" w:color="auto"/>
      </w:divBdr>
    </w:div>
    <w:div w:id="451217495">
      <w:bodyDiv w:val="1"/>
      <w:marLeft w:val="0"/>
      <w:marRight w:val="0"/>
      <w:marTop w:val="0"/>
      <w:marBottom w:val="0"/>
      <w:divBdr>
        <w:top w:val="none" w:sz="0" w:space="0" w:color="auto"/>
        <w:left w:val="none" w:sz="0" w:space="0" w:color="auto"/>
        <w:bottom w:val="none" w:sz="0" w:space="0" w:color="auto"/>
        <w:right w:val="none" w:sz="0" w:space="0" w:color="auto"/>
      </w:divBdr>
    </w:div>
    <w:div w:id="454062901">
      <w:bodyDiv w:val="1"/>
      <w:marLeft w:val="0"/>
      <w:marRight w:val="0"/>
      <w:marTop w:val="0"/>
      <w:marBottom w:val="0"/>
      <w:divBdr>
        <w:top w:val="none" w:sz="0" w:space="0" w:color="auto"/>
        <w:left w:val="none" w:sz="0" w:space="0" w:color="auto"/>
        <w:bottom w:val="none" w:sz="0" w:space="0" w:color="auto"/>
        <w:right w:val="none" w:sz="0" w:space="0" w:color="auto"/>
      </w:divBdr>
    </w:div>
    <w:div w:id="456880001">
      <w:bodyDiv w:val="1"/>
      <w:marLeft w:val="0"/>
      <w:marRight w:val="0"/>
      <w:marTop w:val="0"/>
      <w:marBottom w:val="0"/>
      <w:divBdr>
        <w:top w:val="none" w:sz="0" w:space="0" w:color="auto"/>
        <w:left w:val="none" w:sz="0" w:space="0" w:color="auto"/>
        <w:bottom w:val="none" w:sz="0" w:space="0" w:color="auto"/>
        <w:right w:val="none" w:sz="0" w:space="0" w:color="auto"/>
      </w:divBdr>
    </w:div>
    <w:div w:id="460029642">
      <w:bodyDiv w:val="1"/>
      <w:marLeft w:val="0"/>
      <w:marRight w:val="0"/>
      <w:marTop w:val="0"/>
      <w:marBottom w:val="0"/>
      <w:divBdr>
        <w:top w:val="none" w:sz="0" w:space="0" w:color="auto"/>
        <w:left w:val="none" w:sz="0" w:space="0" w:color="auto"/>
        <w:bottom w:val="none" w:sz="0" w:space="0" w:color="auto"/>
        <w:right w:val="none" w:sz="0" w:space="0" w:color="auto"/>
      </w:divBdr>
    </w:div>
    <w:div w:id="466508321">
      <w:bodyDiv w:val="1"/>
      <w:marLeft w:val="0"/>
      <w:marRight w:val="0"/>
      <w:marTop w:val="0"/>
      <w:marBottom w:val="0"/>
      <w:divBdr>
        <w:top w:val="none" w:sz="0" w:space="0" w:color="auto"/>
        <w:left w:val="none" w:sz="0" w:space="0" w:color="auto"/>
        <w:bottom w:val="none" w:sz="0" w:space="0" w:color="auto"/>
        <w:right w:val="none" w:sz="0" w:space="0" w:color="auto"/>
      </w:divBdr>
    </w:div>
    <w:div w:id="467360163">
      <w:bodyDiv w:val="1"/>
      <w:marLeft w:val="0"/>
      <w:marRight w:val="0"/>
      <w:marTop w:val="0"/>
      <w:marBottom w:val="0"/>
      <w:divBdr>
        <w:top w:val="none" w:sz="0" w:space="0" w:color="auto"/>
        <w:left w:val="none" w:sz="0" w:space="0" w:color="auto"/>
        <w:bottom w:val="none" w:sz="0" w:space="0" w:color="auto"/>
        <w:right w:val="none" w:sz="0" w:space="0" w:color="auto"/>
      </w:divBdr>
    </w:div>
    <w:div w:id="468132675">
      <w:bodyDiv w:val="1"/>
      <w:marLeft w:val="0"/>
      <w:marRight w:val="0"/>
      <w:marTop w:val="0"/>
      <w:marBottom w:val="0"/>
      <w:divBdr>
        <w:top w:val="none" w:sz="0" w:space="0" w:color="auto"/>
        <w:left w:val="none" w:sz="0" w:space="0" w:color="auto"/>
        <w:bottom w:val="none" w:sz="0" w:space="0" w:color="auto"/>
        <w:right w:val="none" w:sz="0" w:space="0" w:color="auto"/>
      </w:divBdr>
    </w:div>
    <w:div w:id="478307083">
      <w:bodyDiv w:val="1"/>
      <w:marLeft w:val="0"/>
      <w:marRight w:val="0"/>
      <w:marTop w:val="0"/>
      <w:marBottom w:val="0"/>
      <w:divBdr>
        <w:top w:val="none" w:sz="0" w:space="0" w:color="auto"/>
        <w:left w:val="none" w:sz="0" w:space="0" w:color="auto"/>
        <w:bottom w:val="none" w:sz="0" w:space="0" w:color="auto"/>
        <w:right w:val="none" w:sz="0" w:space="0" w:color="auto"/>
      </w:divBdr>
    </w:div>
    <w:div w:id="478764068">
      <w:bodyDiv w:val="1"/>
      <w:marLeft w:val="0"/>
      <w:marRight w:val="0"/>
      <w:marTop w:val="0"/>
      <w:marBottom w:val="0"/>
      <w:divBdr>
        <w:top w:val="none" w:sz="0" w:space="0" w:color="auto"/>
        <w:left w:val="none" w:sz="0" w:space="0" w:color="auto"/>
        <w:bottom w:val="none" w:sz="0" w:space="0" w:color="auto"/>
        <w:right w:val="none" w:sz="0" w:space="0" w:color="auto"/>
      </w:divBdr>
    </w:div>
    <w:div w:id="478884208">
      <w:bodyDiv w:val="1"/>
      <w:marLeft w:val="0"/>
      <w:marRight w:val="0"/>
      <w:marTop w:val="0"/>
      <w:marBottom w:val="0"/>
      <w:divBdr>
        <w:top w:val="none" w:sz="0" w:space="0" w:color="auto"/>
        <w:left w:val="none" w:sz="0" w:space="0" w:color="auto"/>
        <w:bottom w:val="none" w:sz="0" w:space="0" w:color="auto"/>
        <w:right w:val="none" w:sz="0" w:space="0" w:color="auto"/>
      </w:divBdr>
    </w:div>
    <w:div w:id="486822387">
      <w:bodyDiv w:val="1"/>
      <w:marLeft w:val="0"/>
      <w:marRight w:val="0"/>
      <w:marTop w:val="0"/>
      <w:marBottom w:val="0"/>
      <w:divBdr>
        <w:top w:val="none" w:sz="0" w:space="0" w:color="auto"/>
        <w:left w:val="none" w:sz="0" w:space="0" w:color="auto"/>
        <w:bottom w:val="none" w:sz="0" w:space="0" w:color="auto"/>
        <w:right w:val="none" w:sz="0" w:space="0" w:color="auto"/>
      </w:divBdr>
    </w:div>
    <w:div w:id="488713521">
      <w:bodyDiv w:val="1"/>
      <w:marLeft w:val="0"/>
      <w:marRight w:val="0"/>
      <w:marTop w:val="0"/>
      <w:marBottom w:val="0"/>
      <w:divBdr>
        <w:top w:val="none" w:sz="0" w:space="0" w:color="auto"/>
        <w:left w:val="none" w:sz="0" w:space="0" w:color="auto"/>
        <w:bottom w:val="none" w:sz="0" w:space="0" w:color="auto"/>
        <w:right w:val="none" w:sz="0" w:space="0" w:color="auto"/>
      </w:divBdr>
    </w:div>
    <w:div w:id="491334875">
      <w:bodyDiv w:val="1"/>
      <w:marLeft w:val="0"/>
      <w:marRight w:val="0"/>
      <w:marTop w:val="0"/>
      <w:marBottom w:val="0"/>
      <w:divBdr>
        <w:top w:val="none" w:sz="0" w:space="0" w:color="auto"/>
        <w:left w:val="none" w:sz="0" w:space="0" w:color="auto"/>
        <w:bottom w:val="none" w:sz="0" w:space="0" w:color="auto"/>
        <w:right w:val="none" w:sz="0" w:space="0" w:color="auto"/>
      </w:divBdr>
    </w:div>
    <w:div w:id="497044488">
      <w:bodyDiv w:val="1"/>
      <w:marLeft w:val="0"/>
      <w:marRight w:val="0"/>
      <w:marTop w:val="0"/>
      <w:marBottom w:val="0"/>
      <w:divBdr>
        <w:top w:val="none" w:sz="0" w:space="0" w:color="auto"/>
        <w:left w:val="none" w:sz="0" w:space="0" w:color="auto"/>
        <w:bottom w:val="none" w:sz="0" w:space="0" w:color="auto"/>
        <w:right w:val="none" w:sz="0" w:space="0" w:color="auto"/>
      </w:divBdr>
    </w:div>
    <w:div w:id="498427085">
      <w:bodyDiv w:val="1"/>
      <w:marLeft w:val="0"/>
      <w:marRight w:val="0"/>
      <w:marTop w:val="0"/>
      <w:marBottom w:val="0"/>
      <w:divBdr>
        <w:top w:val="none" w:sz="0" w:space="0" w:color="auto"/>
        <w:left w:val="none" w:sz="0" w:space="0" w:color="auto"/>
        <w:bottom w:val="none" w:sz="0" w:space="0" w:color="auto"/>
        <w:right w:val="none" w:sz="0" w:space="0" w:color="auto"/>
      </w:divBdr>
    </w:div>
    <w:div w:id="500392573">
      <w:bodyDiv w:val="1"/>
      <w:marLeft w:val="0"/>
      <w:marRight w:val="0"/>
      <w:marTop w:val="0"/>
      <w:marBottom w:val="0"/>
      <w:divBdr>
        <w:top w:val="none" w:sz="0" w:space="0" w:color="auto"/>
        <w:left w:val="none" w:sz="0" w:space="0" w:color="auto"/>
        <w:bottom w:val="none" w:sz="0" w:space="0" w:color="auto"/>
        <w:right w:val="none" w:sz="0" w:space="0" w:color="auto"/>
      </w:divBdr>
    </w:div>
    <w:div w:id="500436641">
      <w:bodyDiv w:val="1"/>
      <w:marLeft w:val="0"/>
      <w:marRight w:val="0"/>
      <w:marTop w:val="0"/>
      <w:marBottom w:val="0"/>
      <w:divBdr>
        <w:top w:val="none" w:sz="0" w:space="0" w:color="auto"/>
        <w:left w:val="none" w:sz="0" w:space="0" w:color="auto"/>
        <w:bottom w:val="none" w:sz="0" w:space="0" w:color="auto"/>
        <w:right w:val="none" w:sz="0" w:space="0" w:color="auto"/>
      </w:divBdr>
    </w:div>
    <w:div w:id="502822638">
      <w:bodyDiv w:val="1"/>
      <w:marLeft w:val="0"/>
      <w:marRight w:val="0"/>
      <w:marTop w:val="0"/>
      <w:marBottom w:val="0"/>
      <w:divBdr>
        <w:top w:val="none" w:sz="0" w:space="0" w:color="auto"/>
        <w:left w:val="none" w:sz="0" w:space="0" w:color="auto"/>
        <w:bottom w:val="none" w:sz="0" w:space="0" w:color="auto"/>
        <w:right w:val="none" w:sz="0" w:space="0" w:color="auto"/>
      </w:divBdr>
    </w:div>
    <w:div w:id="506480328">
      <w:bodyDiv w:val="1"/>
      <w:marLeft w:val="0"/>
      <w:marRight w:val="0"/>
      <w:marTop w:val="0"/>
      <w:marBottom w:val="0"/>
      <w:divBdr>
        <w:top w:val="none" w:sz="0" w:space="0" w:color="auto"/>
        <w:left w:val="none" w:sz="0" w:space="0" w:color="auto"/>
        <w:bottom w:val="none" w:sz="0" w:space="0" w:color="auto"/>
        <w:right w:val="none" w:sz="0" w:space="0" w:color="auto"/>
      </w:divBdr>
    </w:div>
    <w:div w:id="507015179">
      <w:bodyDiv w:val="1"/>
      <w:marLeft w:val="0"/>
      <w:marRight w:val="0"/>
      <w:marTop w:val="0"/>
      <w:marBottom w:val="0"/>
      <w:divBdr>
        <w:top w:val="none" w:sz="0" w:space="0" w:color="auto"/>
        <w:left w:val="none" w:sz="0" w:space="0" w:color="auto"/>
        <w:bottom w:val="none" w:sz="0" w:space="0" w:color="auto"/>
        <w:right w:val="none" w:sz="0" w:space="0" w:color="auto"/>
      </w:divBdr>
    </w:div>
    <w:div w:id="509224714">
      <w:bodyDiv w:val="1"/>
      <w:marLeft w:val="0"/>
      <w:marRight w:val="0"/>
      <w:marTop w:val="0"/>
      <w:marBottom w:val="0"/>
      <w:divBdr>
        <w:top w:val="none" w:sz="0" w:space="0" w:color="auto"/>
        <w:left w:val="none" w:sz="0" w:space="0" w:color="auto"/>
        <w:bottom w:val="none" w:sz="0" w:space="0" w:color="auto"/>
        <w:right w:val="none" w:sz="0" w:space="0" w:color="auto"/>
      </w:divBdr>
    </w:div>
    <w:div w:id="509493307">
      <w:bodyDiv w:val="1"/>
      <w:marLeft w:val="0"/>
      <w:marRight w:val="0"/>
      <w:marTop w:val="0"/>
      <w:marBottom w:val="0"/>
      <w:divBdr>
        <w:top w:val="none" w:sz="0" w:space="0" w:color="auto"/>
        <w:left w:val="none" w:sz="0" w:space="0" w:color="auto"/>
        <w:bottom w:val="none" w:sz="0" w:space="0" w:color="auto"/>
        <w:right w:val="none" w:sz="0" w:space="0" w:color="auto"/>
      </w:divBdr>
    </w:div>
    <w:div w:id="511799355">
      <w:bodyDiv w:val="1"/>
      <w:marLeft w:val="0"/>
      <w:marRight w:val="0"/>
      <w:marTop w:val="0"/>
      <w:marBottom w:val="0"/>
      <w:divBdr>
        <w:top w:val="none" w:sz="0" w:space="0" w:color="auto"/>
        <w:left w:val="none" w:sz="0" w:space="0" w:color="auto"/>
        <w:bottom w:val="none" w:sz="0" w:space="0" w:color="auto"/>
        <w:right w:val="none" w:sz="0" w:space="0" w:color="auto"/>
      </w:divBdr>
    </w:div>
    <w:div w:id="512377736">
      <w:bodyDiv w:val="1"/>
      <w:marLeft w:val="0"/>
      <w:marRight w:val="0"/>
      <w:marTop w:val="0"/>
      <w:marBottom w:val="0"/>
      <w:divBdr>
        <w:top w:val="none" w:sz="0" w:space="0" w:color="auto"/>
        <w:left w:val="none" w:sz="0" w:space="0" w:color="auto"/>
        <w:bottom w:val="none" w:sz="0" w:space="0" w:color="auto"/>
        <w:right w:val="none" w:sz="0" w:space="0" w:color="auto"/>
      </w:divBdr>
    </w:div>
    <w:div w:id="515116741">
      <w:bodyDiv w:val="1"/>
      <w:marLeft w:val="0"/>
      <w:marRight w:val="0"/>
      <w:marTop w:val="0"/>
      <w:marBottom w:val="0"/>
      <w:divBdr>
        <w:top w:val="none" w:sz="0" w:space="0" w:color="auto"/>
        <w:left w:val="none" w:sz="0" w:space="0" w:color="auto"/>
        <w:bottom w:val="none" w:sz="0" w:space="0" w:color="auto"/>
        <w:right w:val="none" w:sz="0" w:space="0" w:color="auto"/>
      </w:divBdr>
    </w:div>
    <w:div w:id="517082039">
      <w:bodyDiv w:val="1"/>
      <w:marLeft w:val="0"/>
      <w:marRight w:val="0"/>
      <w:marTop w:val="0"/>
      <w:marBottom w:val="0"/>
      <w:divBdr>
        <w:top w:val="none" w:sz="0" w:space="0" w:color="auto"/>
        <w:left w:val="none" w:sz="0" w:space="0" w:color="auto"/>
        <w:bottom w:val="none" w:sz="0" w:space="0" w:color="auto"/>
        <w:right w:val="none" w:sz="0" w:space="0" w:color="auto"/>
      </w:divBdr>
    </w:div>
    <w:div w:id="518618866">
      <w:bodyDiv w:val="1"/>
      <w:marLeft w:val="0"/>
      <w:marRight w:val="0"/>
      <w:marTop w:val="0"/>
      <w:marBottom w:val="0"/>
      <w:divBdr>
        <w:top w:val="none" w:sz="0" w:space="0" w:color="auto"/>
        <w:left w:val="none" w:sz="0" w:space="0" w:color="auto"/>
        <w:bottom w:val="none" w:sz="0" w:space="0" w:color="auto"/>
        <w:right w:val="none" w:sz="0" w:space="0" w:color="auto"/>
      </w:divBdr>
    </w:div>
    <w:div w:id="522209882">
      <w:bodyDiv w:val="1"/>
      <w:marLeft w:val="0"/>
      <w:marRight w:val="0"/>
      <w:marTop w:val="0"/>
      <w:marBottom w:val="0"/>
      <w:divBdr>
        <w:top w:val="none" w:sz="0" w:space="0" w:color="auto"/>
        <w:left w:val="none" w:sz="0" w:space="0" w:color="auto"/>
        <w:bottom w:val="none" w:sz="0" w:space="0" w:color="auto"/>
        <w:right w:val="none" w:sz="0" w:space="0" w:color="auto"/>
      </w:divBdr>
    </w:div>
    <w:div w:id="524906960">
      <w:bodyDiv w:val="1"/>
      <w:marLeft w:val="0"/>
      <w:marRight w:val="0"/>
      <w:marTop w:val="0"/>
      <w:marBottom w:val="0"/>
      <w:divBdr>
        <w:top w:val="none" w:sz="0" w:space="0" w:color="auto"/>
        <w:left w:val="none" w:sz="0" w:space="0" w:color="auto"/>
        <w:bottom w:val="none" w:sz="0" w:space="0" w:color="auto"/>
        <w:right w:val="none" w:sz="0" w:space="0" w:color="auto"/>
      </w:divBdr>
    </w:div>
    <w:div w:id="529489918">
      <w:bodyDiv w:val="1"/>
      <w:marLeft w:val="0"/>
      <w:marRight w:val="0"/>
      <w:marTop w:val="0"/>
      <w:marBottom w:val="0"/>
      <w:divBdr>
        <w:top w:val="none" w:sz="0" w:space="0" w:color="auto"/>
        <w:left w:val="none" w:sz="0" w:space="0" w:color="auto"/>
        <w:bottom w:val="none" w:sz="0" w:space="0" w:color="auto"/>
        <w:right w:val="none" w:sz="0" w:space="0" w:color="auto"/>
      </w:divBdr>
    </w:div>
    <w:div w:id="536550260">
      <w:bodyDiv w:val="1"/>
      <w:marLeft w:val="0"/>
      <w:marRight w:val="0"/>
      <w:marTop w:val="0"/>
      <w:marBottom w:val="0"/>
      <w:divBdr>
        <w:top w:val="none" w:sz="0" w:space="0" w:color="auto"/>
        <w:left w:val="none" w:sz="0" w:space="0" w:color="auto"/>
        <w:bottom w:val="none" w:sz="0" w:space="0" w:color="auto"/>
        <w:right w:val="none" w:sz="0" w:space="0" w:color="auto"/>
      </w:divBdr>
    </w:div>
    <w:div w:id="541216200">
      <w:bodyDiv w:val="1"/>
      <w:marLeft w:val="0"/>
      <w:marRight w:val="0"/>
      <w:marTop w:val="0"/>
      <w:marBottom w:val="0"/>
      <w:divBdr>
        <w:top w:val="none" w:sz="0" w:space="0" w:color="auto"/>
        <w:left w:val="none" w:sz="0" w:space="0" w:color="auto"/>
        <w:bottom w:val="none" w:sz="0" w:space="0" w:color="auto"/>
        <w:right w:val="none" w:sz="0" w:space="0" w:color="auto"/>
      </w:divBdr>
    </w:div>
    <w:div w:id="541332853">
      <w:bodyDiv w:val="1"/>
      <w:marLeft w:val="0"/>
      <w:marRight w:val="0"/>
      <w:marTop w:val="0"/>
      <w:marBottom w:val="0"/>
      <w:divBdr>
        <w:top w:val="none" w:sz="0" w:space="0" w:color="auto"/>
        <w:left w:val="none" w:sz="0" w:space="0" w:color="auto"/>
        <w:bottom w:val="none" w:sz="0" w:space="0" w:color="auto"/>
        <w:right w:val="none" w:sz="0" w:space="0" w:color="auto"/>
      </w:divBdr>
    </w:div>
    <w:div w:id="550187551">
      <w:bodyDiv w:val="1"/>
      <w:marLeft w:val="0"/>
      <w:marRight w:val="0"/>
      <w:marTop w:val="0"/>
      <w:marBottom w:val="0"/>
      <w:divBdr>
        <w:top w:val="none" w:sz="0" w:space="0" w:color="auto"/>
        <w:left w:val="none" w:sz="0" w:space="0" w:color="auto"/>
        <w:bottom w:val="none" w:sz="0" w:space="0" w:color="auto"/>
        <w:right w:val="none" w:sz="0" w:space="0" w:color="auto"/>
      </w:divBdr>
    </w:div>
    <w:div w:id="551892075">
      <w:bodyDiv w:val="1"/>
      <w:marLeft w:val="0"/>
      <w:marRight w:val="0"/>
      <w:marTop w:val="0"/>
      <w:marBottom w:val="0"/>
      <w:divBdr>
        <w:top w:val="none" w:sz="0" w:space="0" w:color="auto"/>
        <w:left w:val="none" w:sz="0" w:space="0" w:color="auto"/>
        <w:bottom w:val="none" w:sz="0" w:space="0" w:color="auto"/>
        <w:right w:val="none" w:sz="0" w:space="0" w:color="auto"/>
      </w:divBdr>
    </w:div>
    <w:div w:id="557087204">
      <w:bodyDiv w:val="1"/>
      <w:marLeft w:val="0"/>
      <w:marRight w:val="0"/>
      <w:marTop w:val="0"/>
      <w:marBottom w:val="0"/>
      <w:divBdr>
        <w:top w:val="none" w:sz="0" w:space="0" w:color="auto"/>
        <w:left w:val="none" w:sz="0" w:space="0" w:color="auto"/>
        <w:bottom w:val="none" w:sz="0" w:space="0" w:color="auto"/>
        <w:right w:val="none" w:sz="0" w:space="0" w:color="auto"/>
      </w:divBdr>
    </w:div>
    <w:div w:id="558708541">
      <w:bodyDiv w:val="1"/>
      <w:marLeft w:val="0"/>
      <w:marRight w:val="0"/>
      <w:marTop w:val="0"/>
      <w:marBottom w:val="0"/>
      <w:divBdr>
        <w:top w:val="none" w:sz="0" w:space="0" w:color="auto"/>
        <w:left w:val="none" w:sz="0" w:space="0" w:color="auto"/>
        <w:bottom w:val="none" w:sz="0" w:space="0" w:color="auto"/>
        <w:right w:val="none" w:sz="0" w:space="0" w:color="auto"/>
      </w:divBdr>
    </w:div>
    <w:div w:id="560554515">
      <w:bodyDiv w:val="1"/>
      <w:marLeft w:val="0"/>
      <w:marRight w:val="0"/>
      <w:marTop w:val="0"/>
      <w:marBottom w:val="0"/>
      <w:divBdr>
        <w:top w:val="none" w:sz="0" w:space="0" w:color="auto"/>
        <w:left w:val="none" w:sz="0" w:space="0" w:color="auto"/>
        <w:bottom w:val="none" w:sz="0" w:space="0" w:color="auto"/>
        <w:right w:val="none" w:sz="0" w:space="0" w:color="auto"/>
      </w:divBdr>
    </w:div>
    <w:div w:id="562526516">
      <w:bodyDiv w:val="1"/>
      <w:marLeft w:val="0"/>
      <w:marRight w:val="0"/>
      <w:marTop w:val="0"/>
      <w:marBottom w:val="0"/>
      <w:divBdr>
        <w:top w:val="none" w:sz="0" w:space="0" w:color="auto"/>
        <w:left w:val="none" w:sz="0" w:space="0" w:color="auto"/>
        <w:bottom w:val="none" w:sz="0" w:space="0" w:color="auto"/>
        <w:right w:val="none" w:sz="0" w:space="0" w:color="auto"/>
      </w:divBdr>
    </w:div>
    <w:div w:id="563027889">
      <w:bodyDiv w:val="1"/>
      <w:marLeft w:val="0"/>
      <w:marRight w:val="0"/>
      <w:marTop w:val="0"/>
      <w:marBottom w:val="0"/>
      <w:divBdr>
        <w:top w:val="none" w:sz="0" w:space="0" w:color="auto"/>
        <w:left w:val="none" w:sz="0" w:space="0" w:color="auto"/>
        <w:bottom w:val="none" w:sz="0" w:space="0" w:color="auto"/>
        <w:right w:val="none" w:sz="0" w:space="0" w:color="auto"/>
      </w:divBdr>
    </w:div>
    <w:div w:id="563368924">
      <w:bodyDiv w:val="1"/>
      <w:marLeft w:val="0"/>
      <w:marRight w:val="0"/>
      <w:marTop w:val="0"/>
      <w:marBottom w:val="0"/>
      <w:divBdr>
        <w:top w:val="none" w:sz="0" w:space="0" w:color="auto"/>
        <w:left w:val="none" w:sz="0" w:space="0" w:color="auto"/>
        <w:bottom w:val="none" w:sz="0" w:space="0" w:color="auto"/>
        <w:right w:val="none" w:sz="0" w:space="0" w:color="auto"/>
      </w:divBdr>
    </w:div>
    <w:div w:id="567499344">
      <w:bodyDiv w:val="1"/>
      <w:marLeft w:val="0"/>
      <w:marRight w:val="0"/>
      <w:marTop w:val="0"/>
      <w:marBottom w:val="0"/>
      <w:divBdr>
        <w:top w:val="none" w:sz="0" w:space="0" w:color="auto"/>
        <w:left w:val="none" w:sz="0" w:space="0" w:color="auto"/>
        <w:bottom w:val="none" w:sz="0" w:space="0" w:color="auto"/>
        <w:right w:val="none" w:sz="0" w:space="0" w:color="auto"/>
      </w:divBdr>
    </w:div>
    <w:div w:id="571353818">
      <w:bodyDiv w:val="1"/>
      <w:marLeft w:val="0"/>
      <w:marRight w:val="0"/>
      <w:marTop w:val="0"/>
      <w:marBottom w:val="0"/>
      <w:divBdr>
        <w:top w:val="none" w:sz="0" w:space="0" w:color="auto"/>
        <w:left w:val="none" w:sz="0" w:space="0" w:color="auto"/>
        <w:bottom w:val="none" w:sz="0" w:space="0" w:color="auto"/>
        <w:right w:val="none" w:sz="0" w:space="0" w:color="auto"/>
      </w:divBdr>
    </w:div>
    <w:div w:id="572854723">
      <w:bodyDiv w:val="1"/>
      <w:marLeft w:val="0"/>
      <w:marRight w:val="0"/>
      <w:marTop w:val="0"/>
      <w:marBottom w:val="0"/>
      <w:divBdr>
        <w:top w:val="none" w:sz="0" w:space="0" w:color="auto"/>
        <w:left w:val="none" w:sz="0" w:space="0" w:color="auto"/>
        <w:bottom w:val="none" w:sz="0" w:space="0" w:color="auto"/>
        <w:right w:val="none" w:sz="0" w:space="0" w:color="auto"/>
      </w:divBdr>
    </w:div>
    <w:div w:id="574121006">
      <w:bodyDiv w:val="1"/>
      <w:marLeft w:val="0"/>
      <w:marRight w:val="0"/>
      <w:marTop w:val="0"/>
      <w:marBottom w:val="0"/>
      <w:divBdr>
        <w:top w:val="none" w:sz="0" w:space="0" w:color="auto"/>
        <w:left w:val="none" w:sz="0" w:space="0" w:color="auto"/>
        <w:bottom w:val="none" w:sz="0" w:space="0" w:color="auto"/>
        <w:right w:val="none" w:sz="0" w:space="0" w:color="auto"/>
      </w:divBdr>
    </w:div>
    <w:div w:id="579561709">
      <w:bodyDiv w:val="1"/>
      <w:marLeft w:val="0"/>
      <w:marRight w:val="0"/>
      <w:marTop w:val="0"/>
      <w:marBottom w:val="0"/>
      <w:divBdr>
        <w:top w:val="none" w:sz="0" w:space="0" w:color="auto"/>
        <w:left w:val="none" w:sz="0" w:space="0" w:color="auto"/>
        <w:bottom w:val="none" w:sz="0" w:space="0" w:color="auto"/>
        <w:right w:val="none" w:sz="0" w:space="0" w:color="auto"/>
      </w:divBdr>
    </w:div>
    <w:div w:id="586773734">
      <w:bodyDiv w:val="1"/>
      <w:marLeft w:val="0"/>
      <w:marRight w:val="0"/>
      <w:marTop w:val="0"/>
      <w:marBottom w:val="0"/>
      <w:divBdr>
        <w:top w:val="none" w:sz="0" w:space="0" w:color="auto"/>
        <w:left w:val="none" w:sz="0" w:space="0" w:color="auto"/>
        <w:bottom w:val="none" w:sz="0" w:space="0" w:color="auto"/>
        <w:right w:val="none" w:sz="0" w:space="0" w:color="auto"/>
      </w:divBdr>
    </w:div>
    <w:div w:id="587731363">
      <w:bodyDiv w:val="1"/>
      <w:marLeft w:val="0"/>
      <w:marRight w:val="0"/>
      <w:marTop w:val="0"/>
      <w:marBottom w:val="0"/>
      <w:divBdr>
        <w:top w:val="none" w:sz="0" w:space="0" w:color="auto"/>
        <w:left w:val="none" w:sz="0" w:space="0" w:color="auto"/>
        <w:bottom w:val="none" w:sz="0" w:space="0" w:color="auto"/>
        <w:right w:val="none" w:sz="0" w:space="0" w:color="auto"/>
      </w:divBdr>
    </w:div>
    <w:div w:id="591546790">
      <w:bodyDiv w:val="1"/>
      <w:marLeft w:val="0"/>
      <w:marRight w:val="0"/>
      <w:marTop w:val="0"/>
      <w:marBottom w:val="0"/>
      <w:divBdr>
        <w:top w:val="none" w:sz="0" w:space="0" w:color="auto"/>
        <w:left w:val="none" w:sz="0" w:space="0" w:color="auto"/>
        <w:bottom w:val="none" w:sz="0" w:space="0" w:color="auto"/>
        <w:right w:val="none" w:sz="0" w:space="0" w:color="auto"/>
      </w:divBdr>
    </w:div>
    <w:div w:id="593709959">
      <w:bodyDiv w:val="1"/>
      <w:marLeft w:val="0"/>
      <w:marRight w:val="0"/>
      <w:marTop w:val="0"/>
      <w:marBottom w:val="0"/>
      <w:divBdr>
        <w:top w:val="none" w:sz="0" w:space="0" w:color="auto"/>
        <w:left w:val="none" w:sz="0" w:space="0" w:color="auto"/>
        <w:bottom w:val="none" w:sz="0" w:space="0" w:color="auto"/>
        <w:right w:val="none" w:sz="0" w:space="0" w:color="auto"/>
      </w:divBdr>
    </w:div>
    <w:div w:id="595361403">
      <w:bodyDiv w:val="1"/>
      <w:marLeft w:val="0"/>
      <w:marRight w:val="0"/>
      <w:marTop w:val="0"/>
      <w:marBottom w:val="0"/>
      <w:divBdr>
        <w:top w:val="none" w:sz="0" w:space="0" w:color="auto"/>
        <w:left w:val="none" w:sz="0" w:space="0" w:color="auto"/>
        <w:bottom w:val="none" w:sz="0" w:space="0" w:color="auto"/>
        <w:right w:val="none" w:sz="0" w:space="0" w:color="auto"/>
      </w:divBdr>
    </w:div>
    <w:div w:id="602299678">
      <w:bodyDiv w:val="1"/>
      <w:marLeft w:val="0"/>
      <w:marRight w:val="0"/>
      <w:marTop w:val="0"/>
      <w:marBottom w:val="0"/>
      <w:divBdr>
        <w:top w:val="none" w:sz="0" w:space="0" w:color="auto"/>
        <w:left w:val="none" w:sz="0" w:space="0" w:color="auto"/>
        <w:bottom w:val="none" w:sz="0" w:space="0" w:color="auto"/>
        <w:right w:val="none" w:sz="0" w:space="0" w:color="auto"/>
      </w:divBdr>
    </w:div>
    <w:div w:id="609581300">
      <w:bodyDiv w:val="1"/>
      <w:marLeft w:val="0"/>
      <w:marRight w:val="0"/>
      <w:marTop w:val="0"/>
      <w:marBottom w:val="0"/>
      <w:divBdr>
        <w:top w:val="none" w:sz="0" w:space="0" w:color="auto"/>
        <w:left w:val="none" w:sz="0" w:space="0" w:color="auto"/>
        <w:bottom w:val="none" w:sz="0" w:space="0" w:color="auto"/>
        <w:right w:val="none" w:sz="0" w:space="0" w:color="auto"/>
      </w:divBdr>
    </w:div>
    <w:div w:id="613487151">
      <w:bodyDiv w:val="1"/>
      <w:marLeft w:val="0"/>
      <w:marRight w:val="0"/>
      <w:marTop w:val="0"/>
      <w:marBottom w:val="0"/>
      <w:divBdr>
        <w:top w:val="none" w:sz="0" w:space="0" w:color="auto"/>
        <w:left w:val="none" w:sz="0" w:space="0" w:color="auto"/>
        <w:bottom w:val="none" w:sz="0" w:space="0" w:color="auto"/>
        <w:right w:val="none" w:sz="0" w:space="0" w:color="auto"/>
      </w:divBdr>
    </w:div>
    <w:div w:id="614873771">
      <w:bodyDiv w:val="1"/>
      <w:marLeft w:val="0"/>
      <w:marRight w:val="0"/>
      <w:marTop w:val="0"/>
      <w:marBottom w:val="0"/>
      <w:divBdr>
        <w:top w:val="none" w:sz="0" w:space="0" w:color="auto"/>
        <w:left w:val="none" w:sz="0" w:space="0" w:color="auto"/>
        <w:bottom w:val="none" w:sz="0" w:space="0" w:color="auto"/>
        <w:right w:val="none" w:sz="0" w:space="0" w:color="auto"/>
      </w:divBdr>
    </w:div>
    <w:div w:id="616133897">
      <w:bodyDiv w:val="1"/>
      <w:marLeft w:val="0"/>
      <w:marRight w:val="0"/>
      <w:marTop w:val="0"/>
      <w:marBottom w:val="0"/>
      <w:divBdr>
        <w:top w:val="none" w:sz="0" w:space="0" w:color="auto"/>
        <w:left w:val="none" w:sz="0" w:space="0" w:color="auto"/>
        <w:bottom w:val="none" w:sz="0" w:space="0" w:color="auto"/>
        <w:right w:val="none" w:sz="0" w:space="0" w:color="auto"/>
      </w:divBdr>
    </w:div>
    <w:div w:id="616376950">
      <w:bodyDiv w:val="1"/>
      <w:marLeft w:val="0"/>
      <w:marRight w:val="0"/>
      <w:marTop w:val="0"/>
      <w:marBottom w:val="0"/>
      <w:divBdr>
        <w:top w:val="none" w:sz="0" w:space="0" w:color="auto"/>
        <w:left w:val="none" w:sz="0" w:space="0" w:color="auto"/>
        <w:bottom w:val="none" w:sz="0" w:space="0" w:color="auto"/>
        <w:right w:val="none" w:sz="0" w:space="0" w:color="auto"/>
      </w:divBdr>
    </w:div>
    <w:div w:id="617368691">
      <w:bodyDiv w:val="1"/>
      <w:marLeft w:val="0"/>
      <w:marRight w:val="0"/>
      <w:marTop w:val="0"/>
      <w:marBottom w:val="0"/>
      <w:divBdr>
        <w:top w:val="none" w:sz="0" w:space="0" w:color="auto"/>
        <w:left w:val="none" w:sz="0" w:space="0" w:color="auto"/>
        <w:bottom w:val="none" w:sz="0" w:space="0" w:color="auto"/>
        <w:right w:val="none" w:sz="0" w:space="0" w:color="auto"/>
      </w:divBdr>
    </w:div>
    <w:div w:id="620302624">
      <w:bodyDiv w:val="1"/>
      <w:marLeft w:val="0"/>
      <w:marRight w:val="0"/>
      <w:marTop w:val="0"/>
      <w:marBottom w:val="0"/>
      <w:divBdr>
        <w:top w:val="none" w:sz="0" w:space="0" w:color="auto"/>
        <w:left w:val="none" w:sz="0" w:space="0" w:color="auto"/>
        <w:bottom w:val="none" w:sz="0" w:space="0" w:color="auto"/>
        <w:right w:val="none" w:sz="0" w:space="0" w:color="auto"/>
      </w:divBdr>
    </w:div>
    <w:div w:id="623344212">
      <w:bodyDiv w:val="1"/>
      <w:marLeft w:val="0"/>
      <w:marRight w:val="0"/>
      <w:marTop w:val="0"/>
      <w:marBottom w:val="0"/>
      <w:divBdr>
        <w:top w:val="none" w:sz="0" w:space="0" w:color="auto"/>
        <w:left w:val="none" w:sz="0" w:space="0" w:color="auto"/>
        <w:bottom w:val="none" w:sz="0" w:space="0" w:color="auto"/>
        <w:right w:val="none" w:sz="0" w:space="0" w:color="auto"/>
      </w:divBdr>
    </w:div>
    <w:div w:id="624502735">
      <w:bodyDiv w:val="1"/>
      <w:marLeft w:val="0"/>
      <w:marRight w:val="0"/>
      <w:marTop w:val="0"/>
      <w:marBottom w:val="0"/>
      <w:divBdr>
        <w:top w:val="none" w:sz="0" w:space="0" w:color="auto"/>
        <w:left w:val="none" w:sz="0" w:space="0" w:color="auto"/>
        <w:bottom w:val="none" w:sz="0" w:space="0" w:color="auto"/>
        <w:right w:val="none" w:sz="0" w:space="0" w:color="auto"/>
      </w:divBdr>
    </w:div>
    <w:div w:id="624847670">
      <w:bodyDiv w:val="1"/>
      <w:marLeft w:val="0"/>
      <w:marRight w:val="0"/>
      <w:marTop w:val="0"/>
      <w:marBottom w:val="0"/>
      <w:divBdr>
        <w:top w:val="none" w:sz="0" w:space="0" w:color="auto"/>
        <w:left w:val="none" w:sz="0" w:space="0" w:color="auto"/>
        <w:bottom w:val="none" w:sz="0" w:space="0" w:color="auto"/>
        <w:right w:val="none" w:sz="0" w:space="0" w:color="auto"/>
      </w:divBdr>
    </w:div>
    <w:div w:id="629897588">
      <w:bodyDiv w:val="1"/>
      <w:marLeft w:val="0"/>
      <w:marRight w:val="0"/>
      <w:marTop w:val="0"/>
      <w:marBottom w:val="0"/>
      <w:divBdr>
        <w:top w:val="none" w:sz="0" w:space="0" w:color="auto"/>
        <w:left w:val="none" w:sz="0" w:space="0" w:color="auto"/>
        <w:bottom w:val="none" w:sz="0" w:space="0" w:color="auto"/>
        <w:right w:val="none" w:sz="0" w:space="0" w:color="auto"/>
      </w:divBdr>
    </w:div>
    <w:div w:id="630480950">
      <w:bodyDiv w:val="1"/>
      <w:marLeft w:val="0"/>
      <w:marRight w:val="0"/>
      <w:marTop w:val="0"/>
      <w:marBottom w:val="0"/>
      <w:divBdr>
        <w:top w:val="none" w:sz="0" w:space="0" w:color="auto"/>
        <w:left w:val="none" w:sz="0" w:space="0" w:color="auto"/>
        <w:bottom w:val="none" w:sz="0" w:space="0" w:color="auto"/>
        <w:right w:val="none" w:sz="0" w:space="0" w:color="auto"/>
      </w:divBdr>
    </w:div>
    <w:div w:id="631131304">
      <w:bodyDiv w:val="1"/>
      <w:marLeft w:val="0"/>
      <w:marRight w:val="0"/>
      <w:marTop w:val="0"/>
      <w:marBottom w:val="0"/>
      <w:divBdr>
        <w:top w:val="none" w:sz="0" w:space="0" w:color="auto"/>
        <w:left w:val="none" w:sz="0" w:space="0" w:color="auto"/>
        <w:bottom w:val="none" w:sz="0" w:space="0" w:color="auto"/>
        <w:right w:val="none" w:sz="0" w:space="0" w:color="auto"/>
      </w:divBdr>
    </w:div>
    <w:div w:id="633605926">
      <w:bodyDiv w:val="1"/>
      <w:marLeft w:val="0"/>
      <w:marRight w:val="0"/>
      <w:marTop w:val="0"/>
      <w:marBottom w:val="0"/>
      <w:divBdr>
        <w:top w:val="none" w:sz="0" w:space="0" w:color="auto"/>
        <w:left w:val="none" w:sz="0" w:space="0" w:color="auto"/>
        <w:bottom w:val="none" w:sz="0" w:space="0" w:color="auto"/>
        <w:right w:val="none" w:sz="0" w:space="0" w:color="auto"/>
      </w:divBdr>
    </w:div>
    <w:div w:id="639111780">
      <w:bodyDiv w:val="1"/>
      <w:marLeft w:val="0"/>
      <w:marRight w:val="0"/>
      <w:marTop w:val="0"/>
      <w:marBottom w:val="0"/>
      <w:divBdr>
        <w:top w:val="none" w:sz="0" w:space="0" w:color="auto"/>
        <w:left w:val="none" w:sz="0" w:space="0" w:color="auto"/>
        <w:bottom w:val="none" w:sz="0" w:space="0" w:color="auto"/>
        <w:right w:val="none" w:sz="0" w:space="0" w:color="auto"/>
      </w:divBdr>
    </w:div>
    <w:div w:id="639190057">
      <w:bodyDiv w:val="1"/>
      <w:marLeft w:val="0"/>
      <w:marRight w:val="0"/>
      <w:marTop w:val="0"/>
      <w:marBottom w:val="0"/>
      <w:divBdr>
        <w:top w:val="none" w:sz="0" w:space="0" w:color="auto"/>
        <w:left w:val="none" w:sz="0" w:space="0" w:color="auto"/>
        <w:bottom w:val="none" w:sz="0" w:space="0" w:color="auto"/>
        <w:right w:val="none" w:sz="0" w:space="0" w:color="auto"/>
      </w:divBdr>
    </w:div>
    <w:div w:id="646131959">
      <w:bodyDiv w:val="1"/>
      <w:marLeft w:val="0"/>
      <w:marRight w:val="0"/>
      <w:marTop w:val="0"/>
      <w:marBottom w:val="0"/>
      <w:divBdr>
        <w:top w:val="none" w:sz="0" w:space="0" w:color="auto"/>
        <w:left w:val="none" w:sz="0" w:space="0" w:color="auto"/>
        <w:bottom w:val="none" w:sz="0" w:space="0" w:color="auto"/>
        <w:right w:val="none" w:sz="0" w:space="0" w:color="auto"/>
      </w:divBdr>
    </w:div>
    <w:div w:id="648754646">
      <w:bodyDiv w:val="1"/>
      <w:marLeft w:val="0"/>
      <w:marRight w:val="0"/>
      <w:marTop w:val="0"/>
      <w:marBottom w:val="0"/>
      <w:divBdr>
        <w:top w:val="none" w:sz="0" w:space="0" w:color="auto"/>
        <w:left w:val="none" w:sz="0" w:space="0" w:color="auto"/>
        <w:bottom w:val="none" w:sz="0" w:space="0" w:color="auto"/>
        <w:right w:val="none" w:sz="0" w:space="0" w:color="auto"/>
      </w:divBdr>
    </w:div>
    <w:div w:id="650523888">
      <w:bodyDiv w:val="1"/>
      <w:marLeft w:val="0"/>
      <w:marRight w:val="0"/>
      <w:marTop w:val="0"/>
      <w:marBottom w:val="0"/>
      <w:divBdr>
        <w:top w:val="none" w:sz="0" w:space="0" w:color="auto"/>
        <w:left w:val="none" w:sz="0" w:space="0" w:color="auto"/>
        <w:bottom w:val="none" w:sz="0" w:space="0" w:color="auto"/>
        <w:right w:val="none" w:sz="0" w:space="0" w:color="auto"/>
      </w:divBdr>
    </w:div>
    <w:div w:id="653143649">
      <w:bodyDiv w:val="1"/>
      <w:marLeft w:val="0"/>
      <w:marRight w:val="0"/>
      <w:marTop w:val="0"/>
      <w:marBottom w:val="0"/>
      <w:divBdr>
        <w:top w:val="none" w:sz="0" w:space="0" w:color="auto"/>
        <w:left w:val="none" w:sz="0" w:space="0" w:color="auto"/>
        <w:bottom w:val="none" w:sz="0" w:space="0" w:color="auto"/>
        <w:right w:val="none" w:sz="0" w:space="0" w:color="auto"/>
      </w:divBdr>
    </w:div>
    <w:div w:id="655382113">
      <w:bodyDiv w:val="1"/>
      <w:marLeft w:val="0"/>
      <w:marRight w:val="0"/>
      <w:marTop w:val="0"/>
      <w:marBottom w:val="0"/>
      <w:divBdr>
        <w:top w:val="none" w:sz="0" w:space="0" w:color="auto"/>
        <w:left w:val="none" w:sz="0" w:space="0" w:color="auto"/>
        <w:bottom w:val="none" w:sz="0" w:space="0" w:color="auto"/>
        <w:right w:val="none" w:sz="0" w:space="0" w:color="auto"/>
      </w:divBdr>
    </w:div>
    <w:div w:id="656155831">
      <w:bodyDiv w:val="1"/>
      <w:marLeft w:val="0"/>
      <w:marRight w:val="0"/>
      <w:marTop w:val="0"/>
      <w:marBottom w:val="0"/>
      <w:divBdr>
        <w:top w:val="none" w:sz="0" w:space="0" w:color="auto"/>
        <w:left w:val="none" w:sz="0" w:space="0" w:color="auto"/>
        <w:bottom w:val="none" w:sz="0" w:space="0" w:color="auto"/>
        <w:right w:val="none" w:sz="0" w:space="0" w:color="auto"/>
      </w:divBdr>
    </w:div>
    <w:div w:id="660233013">
      <w:bodyDiv w:val="1"/>
      <w:marLeft w:val="0"/>
      <w:marRight w:val="0"/>
      <w:marTop w:val="0"/>
      <w:marBottom w:val="0"/>
      <w:divBdr>
        <w:top w:val="none" w:sz="0" w:space="0" w:color="auto"/>
        <w:left w:val="none" w:sz="0" w:space="0" w:color="auto"/>
        <w:bottom w:val="none" w:sz="0" w:space="0" w:color="auto"/>
        <w:right w:val="none" w:sz="0" w:space="0" w:color="auto"/>
      </w:divBdr>
    </w:div>
    <w:div w:id="663509572">
      <w:bodyDiv w:val="1"/>
      <w:marLeft w:val="0"/>
      <w:marRight w:val="0"/>
      <w:marTop w:val="0"/>
      <w:marBottom w:val="0"/>
      <w:divBdr>
        <w:top w:val="none" w:sz="0" w:space="0" w:color="auto"/>
        <w:left w:val="none" w:sz="0" w:space="0" w:color="auto"/>
        <w:bottom w:val="none" w:sz="0" w:space="0" w:color="auto"/>
        <w:right w:val="none" w:sz="0" w:space="0" w:color="auto"/>
      </w:divBdr>
    </w:div>
    <w:div w:id="676886087">
      <w:bodyDiv w:val="1"/>
      <w:marLeft w:val="0"/>
      <w:marRight w:val="0"/>
      <w:marTop w:val="0"/>
      <w:marBottom w:val="0"/>
      <w:divBdr>
        <w:top w:val="none" w:sz="0" w:space="0" w:color="auto"/>
        <w:left w:val="none" w:sz="0" w:space="0" w:color="auto"/>
        <w:bottom w:val="none" w:sz="0" w:space="0" w:color="auto"/>
        <w:right w:val="none" w:sz="0" w:space="0" w:color="auto"/>
      </w:divBdr>
    </w:div>
    <w:div w:id="678460223">
      <w:bodyDiv w:val="1"/>
      <w:marLeft w:val="0"/>
      <w:marRight w:val="0"/>
      <w:marTop w:val="0"/>
      <w:marBottom w:val="0"/>
      <w:divBdr>
        <w:top w:val="none" w:sz="0" w:space="0" w:color="auto"/>
        <w:left w:val="none" w:sz="0" w:space="0" w:color="auto"/>
        <w:bottom w:val="none" w:sz="0" w:space="0" w:color="auto"/>
        <w:right w:val="none" w:sz="0" w:space="0" w:color="auto"/>
      </w:divBdr>
    </w:div>
    <w:div w:id="685911520">
      <w:bodyDiv w:val="1"/>
      <w:marLeft w:val="0"/>
      <w:marRight w:val="0"/>
      <w:marTop w:val="0"/>
      <w:marBottom w:val="0"/>
      <w:divBdr>
        <w:top w:val="none" w:sz="0" w:space="0" w:color="auto"/>
        <w:left w:val="none" w:sz="0" w:space="0" w:color="auto"/>
        <w:bottom w:val="none" w:sz="0" w:space="0" w:color="auto"/>
        <w:right w:val="none" w:sz="0" w:space="0" w:color="auto"/>
      </w:divBdr>
    </w:div>
    <w:div w:id="690689439">
      <w:bodyDiv w:val="1"/>
      <w:marLeft w:val="0"/>
      <w:marRight w:val="0"/>
      <w:marTop w:val="0"/>
      <w:marBottom w:val="0"/>
      <w:divBdr>
        <w:top w:val="none" w:sz="0" w:space="0" w:color="auto"/>
        <w:left w:val="none" w:sz="0" w:space="0" w:color="auto"/>
        <w:bottom w:val="none" w:sz="0" w:space="0" w:color="auto"/>
        <w:right w:val="none" w:sz="0" w:space="0" w:color="auto"/>
      </w:divBdr>
    </w:div>
    <w:div w:id="692195340">
      <w:bodyDiv w:val="1"/>
      <w:marLeft w:val="0"/>
      <w:marRight w:val="0"/>
      <w:marTop w:val="0"/>
      <w:marBottom w:val="0"/>
      <w:divBdr>
        <w:top w:val="none" w:sz="0" w:space="0" w:color="auto"/>
        <w:left w:val="none" w:sz="0" w:space="0" w:color="auto"/>
        <w:bottom w:val="none" w:sz="0" w:space="0" w:color="auto"/>
        <w:right w:val="none" w:sz="0" w:space="0" w:color="auto"/>
      </w:divBdr>
    </w:div>
    <w:div w:id="693580954">
      <w:bodyDiv w:val="1"/>
      <w:marLeft w:val="0"/>
      <w:marRight w:val="0"/>
      <w:marTop w:val="0"/>
      <w:marBottom w:val="0"/>
      <w:divBdr>
        <w:top w:val="none" w:sz="0" w:space="0" w:color="auto"/>
        <w:left w:val="none" w:sz="0" w:space="0" w:color="auto"/>
        <w:bottom w:val="none" w:sz="0" w:space="0" w:color="auto"/>
        <w:right w:val="none" w:sz="0" w:space="0" w:color="auto"/>
      </w:divBdr>
    </w:div>
    <w:div w:id="694186603">
      <w:bodyDiv w:val="1"/>
      <w:marLeft w:val="0"/>
      <w:marRight w:val="0"/>
      <w:marTop w:val="0"/>
      <w:marBottom w:val="0"/>
      <w:divBdr>
        <w:top w:val="none" w:sz="0" w:space="0" w:color="auto"/>
        <w:left w:val="none" w:sz="0" w:space="0" w:color="auto"/>
        <w:bottom w:val="none" w:sz="0" w:space="0" w:color="auto"/>
        <w:right w:val="none" w:sz="0" w:space="0" w:color="auto"/>
      </w:divBdr>
    </w:div>
    <w:div w:id="694238209">
      <w:bodyDiv w:val="1"/>
      <w:marLeft w:val="0"/>
      <w:marRight w:val="0"/>
      <w:marTop w:val="0"/>
      <w:marBottom w:val="0"/>
      <w:divBdr>
        <w:top w:val="none" w:sz="0" w:space="0" w:color="auto"/>
        <w:left w:val="none" w:sz="0" w:space="0" w:color="auto"/>
        <w:bottom w:val="none" w:sz="0" w:space="0" w:color="auto"/>
        <w:right w:val="none" w:sz="0" w:space="0" w:color="auto"/>
      </w:divBdr>
    </w:div>
    <w:div w:id="698430091">
      <w:bodyDiv w:val="1"/>
      <w:marLeft w:val="0"/>
      <w:marRight w:val="0"/>
      <w:marTop w:val="0"/>
      <w:marBottom w:val="0"/>
      <w:divBdr>
        <w:top w:val="none" w:sz="0" w:space="0" w:color="auto"/>
        <w:left w:val="none" w:sz="0" w:space="0" w:color="auto"/>
        <w:bottom w:val="none" w:sz="0" w:space="0" w:color="auto"/>
        <w:right w:val="none" w:sz="0" w:space="0" w:color="auto"/>
      </w:divBdr>
    </w:div>
    <w:div w:id="698823372">
      <w:bodyDiv w:val="1"/>
      <w:marLeft w:val="0"/>
      <w:marRight w:val="0"/>
      <w:marTop w:val="0"/>
      <w:marBottom w:val="0"/>
      <w:divBdr>
        <w:top w:val="none" w:sz="0" w:space="0" w:color="auto"/>
        <w:left w:val="none" w:sz="0" w:space="0" w:color="auto"/>
        <w:bottom w:val="none" w:sz="0" w:space="0" w:color="auto"/>
        <w:right w:val="none" w:sz="0" w:space="0" w:color="auto"/>
      </w:divBdr>
    </w:div>
    <w:div w:id="701443769">
      <w:bodyDiv w:val="1"/>
      <w:marLeft w:val="0"/>
      <w:marRight w:val="0"/>
      <w:marTop w:val="0"/>
      <w:marBottom w:val="0"/>
      <w:divBdr>
        <w:top w:val="none" w:sz="0" w:space="0" w:color="auto"/>
        <w:left w:val="none" w:sz="0" w:space="0" w:color="auto"/>
        <w:bottom w:val="none" w:sz="0" w:space="0" w:color="auto"/>
        <w:right w:val="none" w:sz="0" w:space="0" w:color="auto"/>
      </w:divBdr>
    </w:div>
    <w:div w:id="703797558">
      <w:bodyDiv w:val="1"/>
      <w:marLeft w:val="0"/>
      <w:marRight w:val="0"/>
      <w:marTop w:val="0"/>
      <w:marBottom w:val="0"/>
      <w:divBdr>
        <w:top w:val="none" w:sz="0" w:space="0" w:color="auto"/>
        <w:left w:val="none" w:sz="0" w:space="0" w:color="auto"/>
        <w:bottom w:val="none" w:sz="0" w:space="0" w:color="auto"/>
        <w:right w:val="none" w:sz="0" w:space="0" w:color="auto"/>
      </w:divBdr>
    </w:div>
    <w:div w:id="705526783">
      <w:bodyDiv w:val="1"/>
      <w:marLeft w:val="0"/>
      <w:marRight w:val="0"/>
      <w:marTop w:val="0"/>
      <w:marBottom w:val="0"/>
      <w:divBdr>
        <w:top w:val="none" w:sz="0" w:space="0" w:color="auto"/>
        <w:left w:val="none" w:sz="0" w:space="0" w:color="auto"/>
        <w:bottom w:val="none" w:sz="0" w:space="0" w:color="auto"/>
        <w:right w:val="none" w:sz="0" w:space="0" w:color="auto"/>
      </w:divBdr>
    </w:div>
    <w:div w:id="706026510">
      <w:bodyDiv w:val="1"/>
      <w:marLeft w:val="0"/>
      <w:marRight w:val="0"/>
      <w:marTop w:val="0"/>
      <w:marBottom w:val="0"/>
      <w:divBdr>
        <w:top w:val="none" w:sz="0" w:space="0" w:color="auto"/>
        <w:left w:val="none" w:sz="0" w:space="0" w:color="auto"/>
        <w:bottom w:val="none" w:sz="0" w:space="0" w:color="auto"/>
        <w:right w:val="none" w:sz="0" w:space="0" w:color="auto"/>
      </w:divBdr>
    </w:div>
    <w:div w:id="717432195">
      <w:bodyDiv w:val="1"/>
      <w:marLeft w:val="0"/>
      <w:marRight w:val="0"/>
      <w:marTop w:val="0"/>
      <w:marBottom w:val="0"/>
      <w:divBdr>
        <w:top w:val="none" w:sz="0" w:space="0" w:color="auto"/>
        <w:left w:val="none" w:sz="0" w:space="0" w:color="auto"/>
        <w:bottom w:val="none" w:sz="0" w:space="0" w:color="auto"/>
        <w:right w:val="none" w:sz="0" w:space="0" w:color="auto"/>
      </w:divBdr>
    </w:div>
    <w:div w:id="719209430">
      <w:bodyDiv w:val="1"/>
      <w:marLeft w:val="0"/>
      <w:marRight w:val="0"/>
      <w:marTop w:val="0"/>
      <w:marBottom w:val="0"/>
      <w:divBdr>
        <w:top w:val="none" w:sz="0" w:space="0" w:color="auto"/>
        <w:left w:val="none" w:sz="0" w:space="0" w:color="auto"/>
        <w:bottom w:val="none" w:sz="0" w:space="0" w:color="auto"/>
        <w:right w:val="none" w:sz="0" w:space="0" w:color="auto"/>
      </w:divBdr>
    </w:div>
    <w:div w:id="720714050">
      <w:bodyDiv w:val="1"/>
      <w:marLeft w:val="0"/>
      <w:marRight w:val="0"/>
      <w:marTop w:val="0"/>
      <w:marBottom w:val="0"/>
      <w:divBdr>
        <w:top w:val="none" w:sz="0" w:space="0" w:color="auto"/>
        <w:left w:val="none" w:sz="0" w:space="0" w:color="auto"/>
        <w:bottom w:val="none" w:sz="0" w:space="0" w:color="auto"/>
        <w:right w:val="none" w:sz="0" w:space="0" w:color="auto"/>
      </w:divBdr>
    </w:div>
    <w:div w:id="725033623">
      <w:bodyDiv w:val="1"/>
      <w:marLeft w:val="0"/>
      <w:marRight w:val="0"/>
      <w:marTop w:val="0"/>
      <w:marBottom w:val="0"/>
      <w:divBdr>
        <w:top w:val="none" w:sz="0" w:space="0" w:color="auto"/>
        <w:left w:val="none" w:sz="0" w:space="0" w:color="auto"/>
        <w:bottom w:val="none" w:sz="0" w:space="0" w:color="auto"/>
        <w:right w:val="none" w:sz="0" w:space="0" w:color="auto"/>
      </w:divBdr>
    </w:div>
    <w:div w:id="728845686">
      <w:bodyDiv w:val="1"/>
      <w:marLeft w:val="0"/>
      <w:marRight w:val="0"/>
      <w:marTop w:val="0"/>
      <w:marBottom w:val="0"/>
      <w:divBdr>
        <w:top w:val="none" w:sz="0" w:space="0" w:color="auto"/>
        <w:left w:val="none" w:sz="0" w:space="0" w:color="auto"/>
        <w:bottom w:val="none" w:sz="0" w:space="0" w:color="auto"/>
        <w:right w:val="none" w:sz="0" w:space="0" w:color="auto"/>
      </w:divBdr>
    </w:div>
    <w:div w:id="742146633">
      <w:bodyDiv w:val="1"/>
      <w:marLeft w:val="0"/>
      <w:marRight w:val="0"/>
      <w:marTop w:val="0"/>
      <w:marBottom w:val="0"/>
      <w:divBdr>
        <w:top w:val="none" w:sz="0" w:space="0" w:color="auto"/>
        <w:left w:val="none" w:sz="0" w:space="0" w:color="auto"/>
        <w:bottom w:val="none" w:sz="0" w:space="0" w:color="auto"/>
        <w:right w:val="none" w:sz="0" w:space="0" w:color="auto"/>
      </w:divBdr>
    </w:div>
    <w:div w:id="742527895">
      <w:bodyDiv w:val="1"/>
      <w:marLeft w:val="0"/>
      <w:marRight w:val="0"/>
      <w:marTop w:val="0"/>
      <w:marBottom w:val="0"/>
      <w:divBdr>
        <w:top w:val="none" w:sz="0" w:space="0" w:color="auto"/>
        <w:left w:val="none" w:sz="0" w:space="0" w:color="auto"/>
        <w:bottom w:val="none" w:sz="0" w:space="0" w:color="auto"/>
        <w:right w:val="none" w:sz="0" w:space="0" w:color="auto"/>
      </w:divBdr>
    </w:div>
    <w:div w:id="742684576">
      <w:bodyDiv w:val="1"/>
      <w:marLeft w:val="0"/>
      <w:marRight w:val="0"/>
      <w:marTop w:val="0"/>
      <w:marBottom w:val="0"/>
      <w:divBdr>
        <w:top w:val="none" w:sz="0" w:space="0" w:color="auto"/>
        <w:left w:val="none" w:sz="0" w:space="0" w:color="auto"/>
        <w:bottom w:val="none" w:sz="0" w:space="0" w:color="auto"/>
        <w:right w:val="none" w:sz="0" w:space="0" w:color="auto"/>
      </w:divBdr>
    </w:div>
    <w:div w:id="744061746">
      <w:bodyDiv w:val="1"/>
      <w:marLeft w:val="0"/>
      <w:marRight w:val="0"/>
      <w:marTop w:val="0"/>
      <w:marBottom w:val="0"/>
      <w:divBdr>
        <w:top w:val="none" w:sz="0" w:space="0" w:color="auto"/>
        <w:left w:val="none" w:sz="0" w:space="0" w:color="auto"/>
        <w:bottom w:val="none" w:sz="0" w:space="0" w:color="auto"/>
        <w:right w:val="none" w:sz="0" w:space="0" w:color="auto"/>
      </w:divBdr>
    </w:div>
    <w:div w:id="745690998">
      <w:bodyDiv w:val="1"/>
      <w:marLeft w:val="0"/>
      <w:marRight w:val="0"/>
      <w:marTop w:val="0"/>
      <w:marBottom w:val="0"/>
      <w:divBdr>
        <w:top w:val="none" w:sz="0" w:space="0" w:color="auto"/>
        <w:left w:val="none" w:sz="0" w:space="0" w:color="auto"/>
        <w:bottom w:val="none" w:sz="0" w:space="0" w:color="auto"/>
        <w:right w:val="none" w:sz="0" w:space="0" w:color="auto"/>
      </w:divBdr>
    </w:div>
    <w:div w:id="747265200">
      <w:bodyDiv w:val="1"/>
      <w:marLeft w:val="0"/>
      <w:marRight w:val="0"/>
      <w:marTop w:val="0"/>
      <w:marBottom w:val="0"/>
      <w:divBdr>
        <w:top w:val="none" w:sz="0" w:space="0" w:color="auto"/>
        <w:left w:val="none" w:sz="0" w:space="0" w:color="auto"/>
        <w:bottom w:val="none" w:sz="0" w:space="0" w:color="auto"/>
        <w:right w:val="none" w:sz="0" w:space="0" w:color="auto"/>
      </w:divBdr>
    </w:div>
    <w:div w:id="750781292">
      <w:bodyDiv w:val="1"/>
      <w:marLeft w:val="0"/>
      <w:marRight w:val="0"/>
      <w:marTop w:val="0"/>
      <w:marBottom w:val="0"/>
      <w:divBdr>
        <w:top w:val="none" w:sz="0" w:space="0" w:color="auto"/>
        <w:left w:val="none" w:sz="0" w:space="0" w:color="auto"/>
        <w:bottom w:val="none" w:sz="0" w:space="0" w:color="auto"/>
        <w:right w:val="none" w:sz="0" w:space="0" w:color="auto"/>
      </w:divBdr>
    </w:div>
    <w:div w:id="754086189">
      <w:bodyDiv w:val="1"/>
      <w:marLeft w:val="0"/>
      <w:marRight w:val="0"/>
      <w:marTop w:val="0"/>
      <w:marBottom w:val="0"/>
      <w:divBdr>
        <w:top w:val="none" w:sz="0" w:space="0" w:color="auto"/>
        <w:left w:val="none" w:sz="0" w:space="0" w:color="auto"/>
        <w:bottom w:val="none" w:sz="0" w:space="0" w:color="auto"/>
        <w:right w:val="none" w:sz="0" w:space="0" w:color="auto"/>
      </w:divBdr>
    </w:div>
    <w:div w:id="756707222">
      <w:bodyDiv w:val="1"/>
      <w:marLeft w:val="0"/>
      <w:marRight w:val="0"/>
      <w:marTop w:val="0"/>
      <w:marBottom w:val="0"/>
      <w:divBdr>
        <w:top w:val="none" w:sz="0" w:space="0" w:color="auto"/>
        <w:left w:val="none" w:sz="0" w:space="0" w:color="auto"/>
        <w:bottom w:val="none" w:sz="0" w:space="0" w:color="auto"/>
        <w:right w:val="none" w:sz="0" w:space="0" w:color="auto"/>
      </w:divBdr>
    </w:div>
    <w:div w:id="757137626">
      <w:bodyDiv w:val="1"/>
      <w:marLeft w:val="0"/>
      <w:marRight w:val="0"/>
      <w:marTop w:val="0"/>
      <w:marBottom w:val="0"/>
      <w:divBdr>
        <w:top w:val="none" w:sz="0" w:space="0" w:color="auto"/>
        <w:left w:val="none" w:sz="0" w:space="0" w:color="auto"/>
        <w:bottom w:val="none" w:sz="0" w:space="0" w:color="auto"/>
        <w:right w:val="none" w:sz="0" w:space="0" w:color="auto"/>
      </w:divBdr>
    </w:div>
    <w:div w:id="757942698">
      <w:bodyDiv w:val="1"/>
      <w:marLeft w:val="0"/>
      <w:marRight w:val="0"/>
      <w:marTop w:val="0"/>
      <w:marBottom w:val="0"/>
      <w:divBdr>
        <w:top w:val="none" w:sz="0" w:space="0" w:color="auto"/>
        <w:left w:val="none" w:sz="0" w:space="0" w:color="auto"/>
        <w:bottom w:val="none" w:sz="0" w:space="0" w:color="auto"/>
        <w:right w:val="none" w:sz="0" w:space="0" w:color="auto"/>
      </w:divBdr>
    </w:div>
    <w:div w:id="758211820">
      <w:bodyDiv w:val="1"/>
      <w:marLeft w:val="0"/>
      <w:marRight w:val="0"/>
      <w:marTop w:val="0"/>
      <w:marBottom w:val="0"/>
      <w:divBdr>
        <w:top w:val="none" w:sz="0" w:space="0" w:color="auto"/>
        <w:left w:val="none" w:sz="0" w:space="0" w:color="auto"/>
        <w:bottom w:val="none" w:sz="0" w:space="0" w:color="auto"/>
        <w:right w:val="none" w:sz="0" w:space="0" w:color="auto"/>
      </w:divBdr>
    </w:div>
    <w:div w:id="760488996">
      <w:bodyDiv w:val="1"/>
      <w:marLeft w:val="0"/>
      <w:marRight w:val="0"/>
      <w:marTop w:val="0"/>
      <w:marBottom w:val="0"/>
      <w:divBdr>
        <w:top w:val="none" w:sz="0" w:space="0" w:color="auto"/>
        <w:left w:val="none" w:sz="0" w:space="0" w:color="auto"/>
        <w:bottom w:val="none" w:sz="0" w:space="0" w:color="auto"/>
        <w:right w:val="none" w:sz="0" w:space="0" w:color="auto"/>
      </w:divBdr>
    </w:div>
    <w:div w:id="764570261">
      <w:bodyDiv w:val="1"/>
      <w:marLeft w:val="0"/>
      <w:marRight w:val="0"/>
      <w:marTop w:val="0"/>
      <w:marBottom w:val="0"/>
      <w:divBdr>
        <w:top w:val="none" w:sz="0" w:space="0" w:color="auto"/>
        <w:left w:val="none" w:sz="0" w:space="0" w:color="auto"/>
        <w:bottom w:val="none" w:sz="0" w:space="0" w:color="auto"/>
        <w:right w:val="none" w:sz="0" w:space="0" w:color="auto"/>
      </w:divBdr>
    </w:div>
    <w:div w:id="764766424">
      <w:bodyDiv w:val="1"/>
      <w:marLeft w:val="0"/>
      <w:marRight w:val="0"/>
      <w:marTop w:val="0"/>
      <w:marBottom w:val="0"/>
      <w:divBdr>
        <w:top w:val="none" w:sz="0" w:space="0" w:color="auto"/>
        <w:left w:val="none" w:sz="0" w:space="0" w:color="auto"/>
        <w:bottom w:val="none" w:sz="0" w:space="0" w:color="auto"/>
        <w:right w:val="none" w:sz="0" w:space="0" w:color="auto"/>
      </w:divBdr>
    </w:div>
    <w:div w:id="769618734">
      <w:bodyDiv w:val="1"/>
      <w:marLeft w:val="0"/>
      <w:marRight w:val="0"/>
      <w:marTop w:val="0"/>
      <w:marBottom w:val="0"/>
      <w:divBdr>
        <w:top w:val="none" w:sz="0" w:space="0" w:color="auto"/>
        <w:left w:val="none" w:sz="0" w:space="0" w:color="auto"/>
        <w:bottom w:val="none" w:sz="0" w:space="0" w:color="auto"/>
        <w:right w:val="none" w:sz="0" w:space="0" w:color="auto"/>
      </w:divBdr>
    </w:div>
    <w:div w:id="770471252">
      <w:bodyDiv w:val="1"/>
      <w:marLeft w:val="0"/>
      <w:marRight w:val="0"/>
      <w:marTop w:val="0"/>
      <w:marBottom w:val="0"/>
      <w:divBdr>
        <w:top w:val="none" w:sz="0" w:space="0" w:color="auto"/>
        <w:left w:val="none" w:sz="0" w:space="0" w:color="auto"/>
        <w:bottom w:val="none" w:sz="0" w:space="0" w:color="auto"/>
        <w:right w:val="none" w:sz="0" w:space="0" w:color="auto"/>
      </w:divBdr>
    </w:div>
    <w:div w:id="772827388">
      <w:bodyDiv w:val="1"/>
      <w:marLeft w:val="0"/>
      <w:marRight w:val="0"/>
      <w:marTop w:val="0"/>
      <w:marBottom w:val="0"/>
      <w:divBdr>
        <w:top w:val="none" w:sz="0" w:space="0" w:color="auto"/>
        <w:left w:val="none" w:sz="0" w:space="0" w:color="auto"/>
        <w:bottom w:val="none" w:sz="0" w:space="0" w:color="auto"/>
        <w:right w:val="none" w:sz="0" w:space="0" w:color="auto"/>
      </w:divBdr>
    </w:div>
    <w:div w:id="775518330">
      <w:bodyDiv w:val="1"/>
      <w:marLeft w:val="0"/>
      <w:marRight w:val="0"/>
      <w:marTop w:val="0"/>
      <w:marBottom w:val="0"/>
      <w:divBdr>
        <w:top w:val="none" w:sz="0" w:space="0" w:color="auto"/>
        <w:left w:val="none" w:sz="0" w:space="0" w:color="auto"/>
        <w:bottom w:val="none" w:sz="0" w:space="0" w:color="auto"/>
        <w:right w:val="none" w:sz="0" w:space="0" w:color="auto"/>
      </w:divBdr>
    </w:div>
    <w:div w:id="783380140">
      <w:bodyDiv w:val="1"/>
      <w:marLeft w:val="0"/>
      <w:marRight w:val="0"/>
      <w:marTop w:val="0"/>
      <w:marBottom w:val="0"/>
      <w:divBdr>
        <w:top w:val="none" w:sz="0" w:space="0" w:color="auto"/>
        <w:left w:val="none" w:sz="0" w:space="0" w:color="auto"/>
        <w:bottom w:val="none" w:sz="0" w:space="0" w:color="auto"/>
        <w:right w:val="none" w:sz="0" w:space="0" w:color="auto"/>
      </w:divBdr>
    </w:div>
    <w:div w:id="787427491">
      <w:bodyDiv w:val="1"/>
      <w:marLeft w:val="0"/>
      <w:marRight w:val="0"/>
      <w:marTop w:val="0"/>
      <w:marBottom w:val="0"/>
      <w:divBdr>
        <w:top w:val="none" w:sz="0" w:space="0" w:color="auto"/>
        <w:left w:val="none" w:sz="0" w:space="0" w:color="auto"/>
        <w:bottom w:val="none" w:sz="0" w:space="0" w:color="auto"/>
        <w:right w:val="none" w:sz="0" w:space="0" w:color="auto"/>
      </w:divBdr>
    </w:div>
    <w:div w:id="790249677">
      <w:bodyDiv w:val="1"/>
      <w:marLeft w:val="0"/>
      <w:marRight w:val="0"/>
      <w:marTop w:val="0"/>
      <w:marBottom w:val="0"/>
      <w:divBdr>
        <w:top w:val="none" w:sz="0" w:space="0" w:color="auto"/>
        <w:left w:val="none" w:sz="0" w:space="0" w:color="auto"/>
        <w:bottom w:val="none" w:sz="0" w:space="0" w:color="auto"/>
        <w:right w:val="none" w:sz="0" w:space="0" w:color="auto"/>
      </w:divBdr>
    </w:div>
    <w:div w:id="791051031">
      <w:bodyDiv w:val="1"/>
      <w:marLeft w:val="0"/>
      <w:marRight w:val="0"/>
      <w:marTop w:val="0"/>
      <w:marBottom w:val="0"/>
      <w:divBdr>
        <w:top w:val="none" w:sz="0" w:space="0" w:color="auto"/>
        <w:left w:val="none" w:sz="0" w:space="0" w:color="auto"/>
        <w:bottom w:val="none" w:sz="0" w:space="0" w:color="auto"/>
        <w:right w:val="none" w:sz="0" w:space="0" w:color="auto"/>
      </w:divBdr>
    </w:div>
    <w:div w:id="791634439">
      <w:bodyDiv w:val="1"/>
      <w:marLeft w:val="0"/>
      <w:marRight w:val="0"/>
      <w:marTop w:val="0"/>
      <w:marBottom w:val="0"/>
      <w:divBdr>
        <w:top w:val="none" w:sz="0" w:space="0" w:color="auto"/>
        <w:left w:val="none" w:sz="0" w:space="0" w:color="auto"/>
        <w:bottom w:val="none" w:sz="0" w:space="0" w:color="auto"/>
        <w:right w:val="none" w:sz="0" w:space="0" w:color="auto"/>
      </w:divBdr>
    </w:div>
    <w:div w:id="793407319">
      <w:bodyDiv w:val="1"/>
      <w:marLeft w:val="0"/>
      <w:marRight w:val="0"/>
      <w:marTop w:val="0"/>
      <w:marBottom w:val="0"/>
      <w:divBdr>
        <w:top w:val="none" w:sz="0" w:space="0" w:color="auto"/>
        <w:left w:val="none" w:sz="0" w:space="0" w:color="auto"/>
        <w:bottom w:val="none" w:sz="0" w:space="0" w:color="auto"/>
        <w:right w:val="none" w:sz="0" w:space="0" w:color="auto"/>
      </w:divBdr>
    </w:div>
    <w:div w:id="798456476">
      <w:bodyDiv w:val="1"/>
      <w:marLeft w:val="0"/>
      <w:marRight w:val="0"/>
      <w:marTop w:val="0"/>
      <w:marBottom w:val="0"/>
      <w:divBdr>
        <w:top w:val="none" w:sz="0" w:space="0" w:color="auto"/>
        <w:left w:val="none" w:sz="0" w:space="0" w:color="auto"/>
        <w:bottom w:val="none" w:sz="0" w:space="0" w:color="auto"/>
        <w:right w:val="none" w:sz="0" w:space="0" w:color="auto"/>
      </w:divBdr>
    </w:div>
    <w:div w:id="798887216">
      <w:bodyDiv w:val="1"/>
      <w:marLeft w:val="0"/>
      <w:marRight w:val="0"/>
      <w:marTop w:val="0"/>
      <w:marBottom w:val="0"/>
      <w:divBdr>
        <w:top w:val="none" w:sz="0" w:space="0" w:color="auto"/>
        <w:left w:val="none" w:sz="0" w:space="0" w:color="auto"/>
        <w:bottom w:val="none" w:sz="0" w:space="0" w:color="auto"/>
        <w:right w:val="none" w:sz="0" w:space="0" w:color="auto"/>
      </w:divBdr>
    </w:div>
    <w:div w:id="800923785">
      <w:bodyDiv w:val="1"/>
      <w:marLeft w:val="0"/>
      <w:marRight w:val="0"/>
      <w:marTop w:val="0"/>
      <w:marBottom w:val="0"/>
      <w:divBdr>
        <w:top w:val="none" w:sz="0" w:space="0" w:color="auto"/>
        <w:left w:val="none" w:sz="0" w:space="0" w:color="auto"/>
        <w:bottom w:val="none" w:sz="0" w:space="0" w:color="auto"/>
        <w:right w:val="none" w:sz="0" w:space="0" w:color="auto"/>
      </w:divBdr>
    </w:div>
    <w:div w:id="805582836">
      <w:bodyDiv w:val="1"/>
      <w:marLeft w:val="0"/>
      <w:marRight w:val="0"/>
      <w:marTop w:val="0"/>
      <w:marBottom w:val="0"/>
      <w:divBdr>
        <w:top w:val="none" w:sz="0" w:space="0" w:color="auto"/>
        <w:left w:val="none" w:sz="0" w:space="0" w:color="auto"/>
        <w:bottom w:val="none" w:sz="0" w:space="0" w:color="auto"/>
        <w:right w:val="none" w:sz="0" w:space="0" w:color="auto"/>
      </w:divBdr>
    </w:div>
    <w:div w:id="811873485">
      <w:bodyDiv w:val="1"/>
      <w:marLeft w:val="0"/>
      <w:marRight w:val="0"/>
      <w:marTop w:val="0"/>
      <w:marBottom w:val="0"/>
      <w:divBdr>
        <w:top w:val="none" w:sz="0" w:space="0" w:color="auto"/>
        <w:left w:val="none" w:sz="0" w:space="0" w:color="auto"/>
        <w:bottom w:val="none" w:sz="0" w:space="0" w:color="auto"/>
        <w:right w:val="none" w:sz="0" w:space="0" w:color="auto"/>
      </w:divBdr>
    </w:div>
    <w:div w:id="813985682">
      <w:bodyDiv w:val="1"/>
      <w:marLeft w:val="0"/>
      <w:marRight w:val="0"/>
      <w:marTop w:val="0"/>
      <w:marBottom w:val="0"/>
      <w:divBdr>
        <w:top w:val="none" w:sz="0" w:space="0" w:color="auto"/>
        <w:left w:val="none" w:sz="0" w:space="0" w:color="auto"/>
        <w:bottom w:val="none" w:sz="0" w:space="0" w:color="auto"/>
        <w:right w:val="none" w:sz="0" w:space="0" w:color="auto"/>
      </w:divBdr>
    </w:div>
    <w:div w:id="814176240">
      <w:bodyDiv w:val="1"/>
      <w:marLeft w:val="0"/>
      <w:marRight w:val="0"/>
      <w:marTop w:val="0"/>
      <w:marBottom w:val="0"/>
      <w:divBdr>
        <w:top w:val="none" w:sz="0" w:space="0" w:color="auto"/>
        <w:left w:val="none" w:sz="0" w:space="0" w:color="auto"/>
        <w:bottom w:val="none" w:sz="0" w:space="0" w:color="auto"/>
        <w:right w:val="none" w:sz="0" w:space="0" w:color="auto"/>
      </w:divBdr>
    </w:div>
    <w:div w:id="817962400">
      <w:bodyDiv w:val="1"/>
      <w:marLeft w:val="0"/>
      <w:marRight w:val="0"/>
      <w:marTop w:val="0"/>
      <w:marBottom w:val="0"/>
      <w:divBdr>
        <w:top w:val="none" w:sz="0" w:space="0" w:color="auto"/>
        <w:left w:val="none" w:sz="0" w:space="0" w:color="auto"/>
        <w:bottom w:val="none" w:sz="0" w:space="0" w:color="auto"/>
        <w:right w:val="none" w:sz="0" w:space="0" w:color="auto"/>
      </w:divBdr>
    </w:div>
    <w:div w:id="818503262">
      <w:bodyDiv w:val="1"/>
      <w:marLeft w:val="0"/>
      <w:marRight w:val="0"/>
      <w:marTop w:val="0"/>
      <w:marBottom w:val="0"/>
      <w:divBdr>
        <w:top w:val="none" w:sz="0" w:space="0" w:color="auto"/>
        <w:left w:val="none" w:sz="0" w:space="0" w:color="auto"/>
        <w:bottom w:val="none" w:sz="0" w:space="0" w:color="auto"/>
        <w:right w:val="none" w:sz="0" w:space="0" w:color="auto"/>
      </w:divBdr>
    </w:div>
    <w:div w:id="819274269">
      <w:bodyDiv w:val="1"/>
      <w:marLeft w:val="0"/>
      <w:marRight w:val="0"/>
      <w:marTop w:val="0"/>
      <w:marBottom w:val="0"/>
      <w:divBdr>
        <w:top w:val="none" w:sz="0" w:space="0" w:color="auto"/>
        <w:left w:val="none" w:sz="0" w:space="0" w:color="auto"/>
        <w:bottom w:val="none" w:sz="0" w:space="0" w:color="auto"/>
        <w:right w:val="none" w:sz="0" w:space="0" w:color="auto"/>
      </w:divBdr>
    </w:div>
    <w:div w:id="819466379">
      <w:bodyDiv w:val="1"/>
      <w:marLeft w:val="0"/>
      <w:marRight w:val="0"/>
      <w:marTop w:val="0"/>
      <w:marBottom w:val="0"/>
      <w:divBdr>
        <w:top w:val="none" w:sz="0" w:space="0" w:color="auto"/>
        <w:left w:val="none" w:sz="0" w:space="0" w:color="auto"/>
        <w:bottom w:val="none" w:sz="0" w:space="0" w:color="auto"/>
        <w:right w:val="none" w:sz="0" w:space="0" w:color="auto"/>
      </w:divBdr>
    </w:div>
    <w:div w:id="821118306">
      <w:bodyDiv w:val="1"/>
      <w:marLeft w:val="0"/>
      <w:marRight w:val="0"/>
      <w:marTop w:val="0"/>
      <w:marBottom w:val="0"/>
      <w:divBdr>
        <w:top w:val="none" w:sz="0" w:space="0" w:color="auto"/>
        <w:left w:val="none" w:sz="0" w:space="0" w:color="auto"/>
        <w:bottom w:val="none" w:sz="0" w:space="0" w:color="auto"/>
        <w:right w:val="none" w:sz="0" w:space="0" w:color="auto"/>
      </w:divBdr>
    </w:div>
    <w:div w:id="822040407">
      <w:bodyDiv w:val="1"/>
      <w:marLeft w:val="0"/>
      <w:marRight w:val="0"/>
      <w:marTop w:val="0"/>
      <w:marBottom w:val="0"/>
      <w:divBdr>
        <w:top w:val="none" w:sz="0" w:space="0" w:color="auto"/>
        <w:left w:val="none" w:sz="0" w:space="0" w:color="auto"/>
        <w:bottom w:val="none" w:sz="0" w:space="0" w:color="auto"/>
        <w:right w:val="none" w:sz="0" w:space="0" w:color="auto"/>
      </w:divBdr>
    </w:div>
    <w:div w:id="822234509">
      <w:bodyDiv w:val="1"/>
      <w:marLeft w:val="0"/>
      <w:marRight w:val="0"/>
      <w:marTop w:val="0"/>
      <w:marBottom w:val="0"/>
      <w:divBdr>
        <w:top w:val="none" w:sz="0" w:space="0" w:color="auto"/>
        <w:left w:val="none" w:sz="0" w:space="0" w:color="auto"/>
        <w:bottom w:val="none" w:sz="0" w:space="0" w:color="auto"/>
        <w:right w:val="none" w:sz="0" w:space="0" w:color="auto"/>
      </w:divBdr>
    </w:div>
    <w:div w:id="822963135">
      <w:bodyDiv w:val="1"/>
      <w:marLeft w:val="0"/>
      <w:marRight w:val="0"/>
      <w:marTop w:val="0"/>
      <w:marBottom w:val="0"/>
      <w:divBdr>
        <w:top w:val="none" w:sz="0" w:space="0" w:color="auto"/>
        <w:left w:val="none" w:sz="0" w:space="0" w:color="auto"/>
        <w:bottom w:val="none" w:sz="0" w:space="0" w:color="auto"/>
        <w:right w:val="none" w:sz="0" w:space="0" w:color="auto"/>
      </w:divBdr>
    </w:div>
    <w:div w:id="823084973">
      <w:bodyDiv w:val="1"/>
      <w:marLeft w:val="0"/>
      <w:marRight w:val="0"/>
      <w:marTop w:val="0"/>
      <w:marBottom w:val="0"/>
      <w:divBdr>
        <w:top w:val="none" w:sz="0" w:space="0" w:color="auto"/>
        <w:left w:val="none" w:sz="0" w:space="0" w:color="auto"/>
        <w:bottom w:val="none" w:sz="0" w:space="0" w:color="auto"/>
        <w:right w:val="none" w:sz="0" w:space="0" w:color="auto"/>
      </w:divBdr>
    </w:div>
    <w:div w:id="828717171">
      <w:bodyDiv w:val="1"/>
      <w:marLeft w:val="0"/>
      <w:marRight w:val="0"/>
      <w:marTop w:val="0"/>
      <w:marBottom w:val="0"/>
      <w:divBdr>
        <w:top w:val="none" w:sz="0" w:space="0" w:color="auto"/>
        <w:left w:val="none" w:sz="0" w:space="0" w:color="auto"/>
        <w:bottom w:val="none" w:sz="0" w:space="0" w:color="auto"/>
        <w:right w:val="none" w:sz="0" w:space="0" w:color="auto"/>
      </w:divBdr>
    </w:div>
    <w:div w:id="831022378">
      <w:bodyDiv w:val="1"/>
      <w:marLeft w:val="0"/>
      <w:marRight w:val="0"/>
      <w:marTop w:val="0"/>
      <w:marBottom w:val="0"/>
      <w:divBdr>
        <w:top w:val="none" w:sz="0" w:space="0" w:color="auto"/>
        <w:left w:val="none" w:sz="0" w:space="0" w:color="auto"/>
        <w:bottom w:val="none" w:sz="0" w:space="0" w:color="auto"/>
        <w:right w:val="none" w:sz="0" w:space="0" w:color="auto"/>
      </w:divBdr>
    </w:div>
    <w:div w:id="833645955">
      <w:bodyDiv w:val="1"/>
      <w:marLeft w:val="0"/>
      <w:marRight w:val="0"/>
      <w:marTop w:val="0"/>
      <w:marBottom w:val="0"/>
      <w:divBdr>
        <w:top w:val="none" w:sz="0" w:space="0" w:color="auto"/>
        <w:left w:val="none" w:sz="0" w:space="0" w:color="auto"/>
        <w:bottom w:val="none" w:sz="0" w:space="0" w:color="auto"/>
        <w:right w:val="none" w:sz="0" w:space="0" w:color="auto"/>
      </w:divBdr>
    </w:div>
    <w:div w:id="835145869">
      <w:bodyDiv w:val="1"/>
      <w:marLeft w:val="0"/>
      <w:marRight w:val="0"/>
      <w:marTop w:val="0"/>
      <w:marBottom w:val="0"/>
      <w:divBdr>
        <w:top w:val="none" w:sz="0" w:space="0" w:color="auto"/>
        <w:left w:val="none" w:sz="0" w:space="0" w:color="auto"/>
        <w:bottom w:val="none" w:sz="0" w:space="0" w:color="auto"/>
        <w:right w:val="none" w:sz="0" w:space="0" w:color="auto"/>
      </w:divBdr>
    </w:div>
    <w:div w:id="836699683">
      <w:bodyDiv w:val="1"/>
      <w:marLeft w:val="0"/>
      <w:marRight w:val="0"/>
      <w:marTop w:val="0"/>
      <w:marBottom w:val="0"/>
      <w:divBdr>
        <w:top w:val="none" w:sz="0" w:space="0" w:color="auto"/>
        <w:left w:val="none" w:sz="0" w:space="0" w:color="auto"/>
        <w:bottom w:val="none" w:sz="0" w:space="0" w:color="auto"/>
        <w:right w:val="none" w:sz="0" w:space="0" w:color="auto"/>
      </w:divBdr>
    </w:div>
    <w:div w:id="839345791">
      <w:bodyDiv w:val="1"/>
      <w:marLeft w:val="0"/>
      <w:marRight w:val="0"/>
      <w:marTop w:val="0"/>
      <w:marBottom w:val="0"/>
      <w:divBdr>
        <w:top w:val="none" w:sz="0" w:space="0" w:color="auto"/>
        <w:left w:val="none" w:sz="0" w:space="0" w:color="auto"/>
        <w:bottom w:val="none" w:sz="0" w:space="0" w:color="auto"/>
        <w:right w:val="none" w:sz="0" w:space="0" w:color="auto"/>
      </w:divBdr>
    </w:div>
    <w:div w:id="842360401">
      <w:bodyDiv w:val="1"/>
      <w:marLeft w:val="0"/>
      <w:marRight w:val="0"/>
      <w:marTop w:val="0"/>
      <w:marBottom w:val="0"/>
      <w:divBdr>
        <w:top w:val="none" w:sz="0" w:space="0" w:color="auto"/>
        <w:left w:val="none" w:sz="0" w:space="0" w:color="auto"/>
        <w:bottom w:val="none" w:sz="0" w:space="0" w:color="auto"/>
        <w:right w:val="none" w:sz="0" w:space="0" w:color="auto"/>
      </w:divBdr>
    </w:div>
    <w:div w:id="843861175">
      <w:bodyDiv w:val="1"/>
      <w:marLeft w:val="0"/>
      <w:marRight w:val="0"/>
      <w:marTop w:val="0"/>
      <w:marBottom w:val="0"/>
      <w:divBdr>
        <w:top w:val="none" w:sz="0" w:space="0" w:color="auto"/>
        <w:left w:val="none" w:sz="0" w:space="0" w:color="auto"/>
        <w:bottom w:val="none" w:sz="0" w:space="0" w:color="auto"/>
        <w:right w:val="none" w:sz="0" w:space="0" w:color="auto"/>
      </w:divBdr>
    </w:div>
    <w:div w:id="844633569">
      <w:bodyDiv w:val="1"/>
      <w:marLeft w:val="0"/>
      <w:marRight w:val="0"/>
      <w:marTop w:val="0"/>
      <w:marBottom w:val="0"/>
      <w:divBdr>
        <w:top w:val="none" w:sz="0" w:space="0" w:color="auto"/>
        <w:left w:val="none" w:sz="0" w:space="0" w:color="auto"/>
        <w:bottom w:val="none" w:sz="0" w:space="0" w:color="auto"/>
        <w:right w:val="none" w:sz="0" w:space="0" w:color="auto"/>
      </w:divBdr>
    </w:div>
    <w:div w:id="851719060">
      <w:bodyDiv w:val="1"/>
      <w:marLeft w:val="0"/>
      <w:marRight w:val="0"/>
      <w:marTop w:val="0"/>
      <w:marBottom w:val="0"/>
      <w:divBdr>
        <w:top w:val="none" w:sz="0" w:space="0" w:color="auto"/>
        <w:left w:val="none" w:sz="0" w:space="0" w:color="auto"/>
        <w:bottom w:val="none" w:sz="0" w:space="0" w:color="auto"/>
        <w:right w:val="none" w:sz="0" w:space="0" w:color="auto"/>
      </w:divBdr>
    </w:div>
    <w:div w:id="853614594">
      <w:bodyDiv w:val="1"/>
      <w:marLeft w:val="0"/>
      <w:marRight w:val="0"/>
      <w:marTop w:val="0"/>
      <w:marBottom w:val="0"/>
      <w:divBdr>
        <w:top w:val="none" w:sz="0" w:space="0" w:color="auto"/>
        <w:left w:val="none" w:sz="0" w:space="0" w:color="auto"/>
        <w:bottom w:val="none" w:sz="0" w:space="0" w:color="auto"/>
        <w:right w:val="none" w:sz="0" w:space="0" w:color="auto"/>
      </w:divBdr>
    </w:div>
    <w:div w:id="865606891">
      <w:bodyDiv w:val="1"/>
      <w:marLeft w:val="0"/>
      <w:marRight w:val="0"/>
      <w:marTop w:val="0"/>
      <w:marBottom w:val="0"/>
      <w:divBdr>
        <w:top w:val="none" w:sz="0" w:space="0" w:color="auto"/>
        <w:left w:val="none" w:sz="0" w:space="0" w:color="auto"/>
        <w:bottom w:val="none" w:sz="0" w:space="0" w:color="auto"/>
        <w:right w:val="none" w:sz="0" w:space="0" w:color="auto"/>
      </w:divBdr>
    </w:div>
    <w:div w:id="866530362">
      <w:bodyDiv w:val="1"/>
      <w:marLeft w:val="0"/>
      <w:marRight w:val="0"/>
      <w:marTop w:val="0"/>
      <w:marBottom w:val="0"/>
      <w:divBdr>
        <w:top w:val="none" w:sz="0" w:space="0" w:color="auto"/>
        <w:left w:val="none" w:sz="0" w:space="0" w:color="auto"/>
        <w:bottom w:val="none" w:sz="0" w:space="0" w:color="auto"/>
        <w:right w:val="none" w:sz="0" w:space="0" w:color="auto"/>
      </w:divBdr>
    </w:div>
    <w:div w:id="875892035">
      <w:bodyDiv w:val="1"/>
      <w:marLeft w:val="0"/>
      <w:marRight w:val="0"/>
      <w:marTop w:val="0"/>
      <w:marBottom w:val="0"/>
      <w:divBdr>
        <w:top w:val="none" w:sz="0" w:space="0" w:color="auto"/>
        <w:left w:val="none" w:sz="0" w:space="0" w:color="auto"/>
        <w:bottom w:val="none" w:sz="0" w:space="0" w:color="auto"/>
        <w:right w:val="none" w:sz="0" w:space="0" w:color="auto"/>
      </w:divBdr>
    </w:div>
    <w:div w:id="878128841">
      <w:bodyDiv w:val="1"/>
      <w:marLeft w:val="0"/>
      <w:marRight w:val="0"/>
      <w:marTop w:val="0"/>
      <w:marBottom w:val="0"/>
      <w:divBdr>
        <w:top w:val="none" w:sz="0" w:space="0" w:color="auto"/>
        <w:left w:val="none" w:sz="0" w:space="0" w:color="auto"/>
        <w:bottom w:val="none" w:sz="0" w:space="0" w:color="auto"/>
        <w:right w:val="none" w:sz="0" w:space="0" w:color="auto"/>
      </w:divBdr>
    </w:div>
    <w:div w:id="880097430">
      <w:bodyDiv w:val="1"/>
      <w:marLeft w:val="0"/>
      <w:marRight w:val="0"/>
      <w:marTop w:val="0"/>
      <w:marBottom w:val="0"/>
      <w:divBdr>
        <w:top w:val="none" w:sz="0" w:space="0" w:color="auto"/>
        <w:left w:val="none" w:sz="0" w:space="0" w:color="auto"/>
        <w:bottom w:val="none" w:sz="0" w:space="0" w:color="auto"/>
        <w:right w:val="none" w:sz="0" w:space="0" w:color="auto"/>
      </w:divBdr>
    </w:div>
    <w:div w:id="880167773">
      <w:bodyDiv w:val="1"/>
      <w:marLeft w:val="0"/>
      <w:marRight w:val="0"/>
      <w:marTop w:val="0"/>
      <w:marBottom w:val="0"/>
      <w:divBdr>
        <w:top w:val="none" w:sz="0" w:space="0" w:color="auto"/>
        <w:left w:val="none" w:sz="0" w:space="0" w:color="auto"/>
        <w:bottom w:val="none" w:sz="0" w:space="0" w:color="auto"/>
        <w:right w:val="none" w:sz="0" w:space="0" w:color="auto"/>
      </w:divBdr>
    </w:div>
    <w:div w:id="883253773">
      <w:bodyDiv w:val="1"/>
      <w:marLeft w:val="0"/>
      <w:marRight w:val="0"/>
      <w:marTop w:val="0"/>
      <w:marBottom w:val="0"/>
      <w:divBdr>
        <w:top w:val="none" w:sz="0" w:space="0" w:color="auto"/>
        <w:left w:val="none" w:sz="0" w:space="0" w:color="auto"/>
        <w:bottom w:val="none" w:sz="0" w:space="0" w:color="auto"/>
        <w:right w:val="none" w:sz="0" w:space="0" w:color="auto"/>
      </w:divBdr>
    </w:div>
    <w:div w:id="886911323">
      <w:bodyDiv w:val="1"/>
      <w:marLeft w:val="0"/>
      <w:marRight w:val="0"/>
      <w:marTop w:val="0"/>
      <w:marBottom w:val="0"/>
      <w:divBdr>
        <w:top w:val="none" w:sz="0" w:space="0" w:color="auto"/>
        <w:left w:val="none" w:sz="0" w:space="0" w:color="auto"/>
        <w:bottom w:val="none" w:sz="0" w:space="0" w:color="auto"/>
        <w:right w:val="none" w:sz="0" w:space="0" w:color="auto"/>
      </w:divBdr>
    </w:div>
    <w:div w:id="890919713">
      <w:bodyDiv w:val="1"/>
      <w:marLeft w:val="0"/>
      <w:marRight w:val="0"/>
      <w:marTop w:val="0"/>
      <w:marBottom w:val="0"/>
      <w:divBdr>
        <w:top w:val="none" w:sz="0" w:space="0" w:color="auto"/>
        <w:left w:val="none" w:sz="0" w:space="0" w:color="auto"/>
        <w:bottom w:val="none" w:sz="0" w:space="0" w:color="auto"/>
        <w:right w:val="none" w:sz="0" w:space="0" w:color="auto"/>
      </w:divBdr>
    </w:div>
    <w:div w:id="894897807">
      <w:bodyDiv w:val="1"/>
      <w:marLeft w:val="0"/>
      <w:marRight w:val="0"/>
      <w:marTop w:val="0"/>
      <w:marBottom w:val="0"/>
      <w:divBdr>
        <w:top w:val="none" w:sz="0" w:space="0" w:color="auto"/>
        <w:left w:val="none" w:sz="0" w:space="0" w:color="auto"/>
        <w:bottom w:val="none" w:sz="0" w:space="0" w:color="auto"/>
        <w:right w:val="none" w:sz="0" w:space="0" w:color="auto"/>
      </w:divBdr>
    </w:div>
    <w:div w:id="895899719">
      <w:bodyDiv w:val="1"/>
      <w:marLeft w:val="0"/>
      <w:marRight w:val="0"/>
      <w:marTop w:val="0"/>
      <w:marBottom w:val="0"/>
      <w:divBdr>
        <w:top w:val="none" w:sz="0" w:space="0" w:color="auto"/>
        <w:left w:val="none" w:sz="0" w:space="0" w:color="auto"/>
        <w:bottom w:val="none" w:sz="0" w:space="0" w:color="auto"/>
        <w:right w:val="none" w:sz="0" w:space="0" w:color="auto"/>
      </w:divBdr>
    </w:div>
    <w:div w:id="898781189">
      <w:bodyDiv w:val="1"/>
      <w:marLeft w:val="0"/>
      <w:marRight w:val="0"/>
      <w:marTop w:val="0"/>
      <w:marBottom w:val="0"/>
      <w:divBdr>
        <w:top w:val="none" w:sz="0" w:space="0" w:color="auto"/>
        <w:left w:val="none" w:sz="0" w:space="0" w:color="auto"/>
        <w:bottom w:val="none" w:sz="0" w:space="0" w:color="auto"/>
        <w:right w:val="none" w:sz="0" w:space="0" w:color="auto"/>
      </w:divBdr>
    </w:div>
    <w:div w:id="902642041">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10382055">
      <w:bodyDiv w:val="1"/>
      <w:marLeft w:val="0"/>
      <w:marRight w:val="0"/>
      <w:marTop w:val="0"/>
      <w:marBottom w:val="0"/>
      <w:divBdr>
        <w:top w:val="none" w:sz="0" w:space="0" w:color="auto"/>
        <w:left w:val="none" w:sz="0" w:space="0" w:color="auto"/>
        <w:bottom w:val="none" w:sz="0" w:space="0" w:color="auto"/>
        <w:right w:val="none" w:sz="0" w:space="0" w:color="auto"/>
      </w:divBdr>
    </w:div>
    <w:div w:id="911231853">
      <w:bodyDiv w:val="1"/>
      <w:marLeft w:val="0"/>
      <w:marRight w:val="0"/>
      <w:marTop w:val="0"/>
      <w:marBottom w:val="0"/>
      <w:divBdr>
        <w:top w:val="none" w:sz="0" w:space="0" w:color="auto"/>
        <w:left w:val="none" w:sz="0" w:space="0" w:color="auto"/>
        <w:bottom w:val="none" w:sz="0" w:space="0" w:color="auto"/>
        <w:right w:val="none" w:sz="0" w:space="0" w:color="auto"/>
      </w:divBdr>
    </w:div>
    <w:div w:id="912548675">
      <w:bodyDiv w:val="1"/>
      <w:marLeft w:val="0"/>
      <w:marRight w:val="0"/>
      <w:marTop w:val="0"/>
      <w:marBottom w:val="0"/>
      <w:divBdr>
        <w:top w:val="none" w:sz="0" w:space="0" w:color="auto"/>
        <w:left w:val="none" w:sz="0" w:space="0" w:color="auto"/>
        <w:bottom w:val="none" w:sz="0" w:space="0" w:color="auto"/>
        <w:right w:val="none" w:sz="0" w:space="0" w:color="auto"/>
      </w:divBdr>
    </w:div>
    <w:div w:id="913201800">
      <w:bodyDiv w:val="1"/>
      <w:marLeft w:val="0"/>
      <w:marRight w:val="0"/>
      <w:marTop w:val="0"/>
      <w:marBottom w:val="0"/>
      <w:divBdr>
        <w:top w:val="none" w:sz="0" w:space="0" w:color="auto"/>
        <w:left w:val="none" w:sz="0" w:space="0" w:color="auto"/>
        <w:bottom w:val="none" w:sz="0" w:space="0" w:color="auto"/>
        <w:right w:val="none" w:sz="0" w:space="0" w:color="auto"/>
      </w:divBdr>
    </w:div>
    <w:div w:id="915171427">
      <w:bodyDiv w:val="1"/>
      <w:marLeft w:val="0"/>
      <w:marRight w:val="0"/>
      <w:marTop w:val="0"/>
      <w:marBottom w:val="0"/>
      <w:divBdr>
        <w:top w:val="none" w:sz="0" w:space="0" w:color="auto"/>
        <w:left w:val="none" w:sz="0" w:space="0" w:color="auto"/>
        <w:bottom w:val="none" w:sz="0" w:space="0" w:color="auto"/>
        <w:right w:val="none" w:sz="0" w:space="0" w:color="auto"/>
      </w:divBdr>
    </w:div>
    <w:div w:id="917055845">
      <w:bodyDiv w:val="1"/>
      <w:marLeft w:val="0"/>
      <w:marRight w:val="0"/>
      <w:marTop w:val="0"/>
      <w:marBottom w:val="0"/>
      <w:divBdr>
        <w:top w:val="none" w:sz="0" w:space="0" w:color="auto"/>
        <w:left w:val="none" w:sz="0" w:space="0" w:color="auto"/>
        <w:bottom w:val="none" w:sz="0" w:space="0" w:color="auto"/>
        <w:right w:val="none" w:sz="0" w:space="0" w:color="auto"/>
      </w:divBdr>
    </w:div>
    <w:div w:id="917204071">
      <w:bodyDiv w:val="1"/>
      <w:marLeft w:val="0"/>
      <w:marRight w:val="0"/>
      <w:marTop w:val="0"/>
      <w:marBottom w:val="0"/>
      <w:divBdr>
        <w:top w:val="none" w:sz="0" w:space="0" w:color="auto"/>
        <w:left w:val="none" w:sz="0" w:space="0" w:color="auto"/>
        <w:bottom w:val="none" w:sz="0" w:space="0" w:color="auto"/>
        <w:right w:val="none" w:sz="0" w:space="0" w:color="auto"/>
      </w:divBdr>
    </w:div>
    <w:div w:id="922565849">
      <w:bodyDiv w:val="1"/>
      <w:marLeft w:val="0"/>
      <w:marRight w:val="0"/>
      <w:marTop w:val="0"/>
      <w:marBottom w:val="0"/>
      <w:divBdr>
        <w:top w:val="none" w:sz="0" w:space="0" w:color="auto"/>
        <w:left w:val="none" w:sz="0" w:space="0" w:color="auto"/>
        <w:bottom w:val="none" w:sz="0" w:space="0" w:color="auto"/>
        <w:right w:val="none" w:sz="0" w:space="0" w:color="auto"/>
      </w:divBdr>
    </w:div>
    <w:div w:id="925770366">
      <w:bodyDiv w:val="1"/>
      <w:marLeft w:val="0"/>
      <w:marRight w:val="0"/>
      <w:marTop w:val="0"/>
      <w:marBottom w:val="0"/>
      <w:divBdr>
        <w:top w:val="none" w:sz="0" w:space="0" w:color="auto"/>
        <w:left w:val="none" w:sz="0" w:space="0" w:color="auto"/>
        <w:bottom w:val="none" w:sz="0" w:space="0" w:color="auto"/>
        <w:right w:val="none" w:sz="0" w:space="0" w:color="auto"/>
      </w:divBdr>
    </w:div>
    <w:div w:id="928929919">
      <w:bodyDiv w:val="1"/>
      <w:marLeft w:val="0"/>
      <w:marRight w:val="0"/>
      <w:marTop w:val="0"/>
      <w:marBottom w:val="0"/>
      <w:divBdr>
        <w:top w:val="none" w:sz="0" w:space="0" w:color="auto"/>
        <w:left w:val="none" w:sz="0" w:space="0" w:color="auto"/>
        <w:bottom w:val="none" w:sz="0" w:space="0" w:color="auto"/>
        <w:right w:val="none" w:sz="0" w:space="0" w:color="auto"/>
      </w:divBdr>
    </w:div>
    <w:div w:id="929579680">
      <w:bodyDiv w:val="1"/>
      <w:marLeft w:val="0"/>
      <w:marRight w:val="0"/>
      <w:marTop w:val="0"/>
      <w:marBottom w:val="0"/>
      <w:divBdr>
        <w:top w:val="none" w:sz="0" w:space="0" w:color="auto"/>
        <w:left w:val="none" w:sz="0" w:space="0" w:color="auto"/>
        <w:bottom w:val="none" w:sz="0" w:space="0" w:color="auto"/>
        <w:right w:val="none" w:sz="0" w:space="0" w:color="auto"/>
      </w:divBdr>
    </w:div>
    <w:div w:id="932015409">
      <w:bodyDiv w:val="1"/>
      <w:marLeft w:val="0"/>
      <w:marRight w:val="0"/>
      <w:marTop w:val="0"/>
      <w:marBottom w:val="0"/>
      <w:divBdr>
        <w:top w:val="none" w:sz="0" w:space="0" w:color="auto"/>
        <w:left w:val="none" w:sz="0" w:space="0" w:color="auto"/>
        <w:bottom w:val="none" w:sz="0" w:space="0" w:color="auto"/>
        <w:right w:val="none" w:sz="0" w:space="0" w:color="auto"/>
      </w:divBdr>
    </w:div>
    <w:div w:id="933052457">
      <w:bodyDiv w:val="1"/>
      <w:marLeft w:val="0"/>
      <w:marRight w:val="0"/>
      <w:marTop w:val="0"/>
      <w:marBottom w:val="0"/>
      <w:divBdr>
        <w:top w:val="none" w:sz="0" w:space="0" w:color="auto"/>
        <w:left w:val="none" w:sz="0" w:space="0" w:color="auto"/>
        <w:bottom w:val="none" w:sz="0" w:space="0" w:color="auto"/>
        <w:right w:val="none" w:sz="0" w:space="0" w:color="auto"/>
      </w:divBdr>
    </w:div>
    <w:div w:id="933711007">
      <w:bodyDiv w:val="1"/>
      <w:marLeft w:val="0"/>
      <w:marRight w:val="0"/>
      <w:marTop w:val="0"/>
      <w:marBottom w:val="0"/>
      <w:divBdr>
        <w:top w:val="none" w:sz="0" w:space="0" w:color="auto"/>
        <w:left w:val="none" w:sz="0" w:space="0" w:color="auto"/>
        <w:bottom w:val="none" w:sz="0" w:space="0" w:color="auto"/>
        <w:right w:val="none" w:sz="0" w:space="0" w:color="auto"/>
      </w:divBdr>
    </w:div>
    <w:div w:id="936518348">
      <w:bodyDiv w:val="1"/>
      <w:marLeft w:val="0"/>
      <w:marRight w:val="0"/>
      <w:marTop w:val="0"/>
      <w:marBottom w:val="0"/>
      <w:divBdr>
        <w:top w:val="none" w:sz="0" w:space="0" w:color="auto"/>
        <w:left w:val="none" w:sz="0" w:space="0" w:color="auto"/>
        <w:bottom w:val="none" w:sz="0" w:space="0" w:color="auto"/>
        <w:right w:val="none" w:sz="0" w:space="0" w:color="auto"/>
      </w:divBdr>
    </w:div>
    <w:div w:id="936671371">
      <w:bodyDiv w:val="1"/>
      <w:marLeft w:val="0"/>
      <w:marRight w:val="0"/>
      <w:marTop w:val="0"/>
      <w:marBottom w:val="0"/>
      <w:divBdr>
        <w:top w:val="none" w:sz="0" w:space="0" w:color="auto"/>
        <w:left w:val="none" w:sz="0" w:space="0" w:color="auto"/>
        <w:bottom w:val="none" w:sz="0" w:space="0" w:color="auto"/>
        <w:right w:val="none" w:sz="0" w:space="0" w:color="auto"/>
      </w:divBdr>
    </w:div>
    <w:div w:id="942539328">
      <w:bodyDiv w:val="1"/>
      <w:marLeft w:val="0"/>
      <w:marRight w:val="0"/>
      <w:marTop w:val="0"/>
      <w:marBottom w:val="0"/>
      <w:divBdr>
        <w:top w:val="none" w:sz="0" w:space="0" w:color="auto"/>
        <w:left w:val="none" w:sz="0" w:space="0" w:color="auto"/>
        <w:bottom w:val="none" w:sz="0" w:space="0" w:color="auto"/>
        <w:right w:val="none" w:sz="0" w:space="0" w:color="auto"/>
      </w:divBdr>
    </w:div>
    <w:div w:id="944574404">
      <w:bodyDiv w:val="1"/>
      <w:marLeft w:val="0"/>
      <w:marRight w:val="0"/>
      <w:marTop w:val="0"/>
      <w:marBottom w:val="0"/>
      <w:divBdr>
        <w:top w:val="none" w:sz="0" w:space="0" w:color="auto"/>
        <w:left w:val="none" w:sz="0" w:space="0" w:color="auto"/>
        <w:bottom w:val="none" w:sz="0" w:space="0" w:color="auto"/>
        <w:right w:val="none" w:sz="0" w:space="0" w:color="auto"/>
      </w:divBdr>
    </w:div>
    <w:div w:id="951864507">
      <w:bodyDiv w:val="1"/>
      <w:marLeft w:val="0"/>
      <w:marRight w:val="0"/>
      <w:marTop w:val="0"/>
      <w:marBottom w:val="0"/>
      <w:divBdr>
        <w:top w:val="none" w:sz="0" w:space="0" w:color="auto"/>
        <w:left w:val="none" w:sz="0" w:space="0" w:color="auto"/>
        <w:bottom w:val="none" w:sz="0" w:space="0" w:color="auto"/>
        <w:right w:val="none" w:sz="0" w:space="0" w:color="auto"/>
      </w:divBdr>
    </w:div>
    <w:div w:id="959146765">
      <w:bodyDiv w:val="1"/>
      <w:marLeft w:val="0"/>
      <w:marRight w:val="0"/>
      <w:marTop w:val="0"/>
      <w:marBottom w:val="0"/>
      <w:divBdr>
        <w:top w:val="none" w:sz="0" w:space="0" w:color="auto"/>
        <w:left w:val="none" w:sz="0" w:space="0" w:color="auto"/>
        <w:bottom w:val="none" w:sz="0" w:space="0" w:color="auto"/>
        <w:right w:val="none" w:sz="0" w:space="0" w:color="auto"/>
      </w:divBdr>
    </w:div>
    <w:div w:id="961377150">
      <w:bodyDiv w:val="1"/>
      <w:marLeft w:val="0"/>
      <w:marRight w:val="0"/>
      <w:marTop w:val="0"/>
      <w:marBottom w:val="0"/>
      <w:divBdr>
        <w:top w:val="none" w:sz="0" w:space="0" w:color="auto"/>
        <w:left w:val="none" w:sz="0" w:space="0" w:color="auto"/>
        <w:bottom w:val="none" w:sz="0" w:space="0" w:color="auto"/>
        <w:right w:val="none" w:sz="0" w:space="0" w:color="auto"/>
      </w:divBdr>
    </w:div>
    <w:div w:id="961771010">
      <w:bodyDiv w:val="1"/>
      <w:marLeft w:val="0"/>
      <w:marRight w:val="0"/>
      <w:marTop w:val="0"/>
      <w:marBottom w:val="0"/>
      <w:divBdr>
        <w:top w:val="none" w:sz="0" w:space="0" w:color="auto"/>
        <w:left w:val="none" w:sz="0" w:space="0" w:color="auto"/>
        <w:bottom w:val="none" w:sz="0" w:space="0" w:color="auto"/>
        <w:right w:val="none" w:sz="0" w:space="0" w:color="auto"/>
      </w:divBdr>
    </w:div>
    <w:div w:id="962540079">
      <w:bodyDiv w:val="1"/>
      <w:marLeft w:val="0"/>
      <w:marRight w:val="0"/>
      <w:marTop w:val="0"/>
      <w:marBottom w:val="0"/>
      <w:divBdr>
        <w:top w:val="none" w:sz="0" w:space="0" w:color="auto"/>
        <w:left w:val="none" w:sz="0" w:space="0" w:color="auto"/>
        <w:bottom w:val="none" w:sz="0" w:space="0" w:color="auto"/>
        <w:right w:val="none" w:sz="0" w:space="0" w:color="auto"/>
      </w:divBdr>
    </w:div>
    <w:div w:id="963736965">
      <w:bodyDiv w:val="1"/>
      <w:marLeft w:val="0"/>
      <w:marRight w:val="0"/>
      <w:marTop w:val="0"/>
      <w:marBottom w:val="0"/>
      <w:divBdr>
        <w:top w:val="none" w:sz="0" w:space="0" w:color="auto"/>
        <w:left w:val="none" w:sz="0" w:space="0" w:color="auto"/>
        <w:bottom w:val="none" w:sz="0" w:space="0" w:color="auto"/>
        <w:right w:val="none" w:sz="0" w:space="0" w:color="auto"/>
      </w:divBdr>
    </w:div>
    <w:div w:id="970474033">
      <w:bodyDiv w:val="1"/>
      <w:marLeft w:val="0"/>
      <w:marRight w:val="0"/>
      <w:marTop w:val="0"/>
      <w:marBottom w:val="0"/>
      <w:divBdr>
        <w:top w:val="none" w:sz="0" w:space="0" w:color="auto"/>
        <w:left w:val="none" w:sz="0" w:space="0" w:color="auto"/>
        <w:bottom w:val="none" w:sz="0" w:space="0" w:color="auto"/>
        <w:right w:val="none" w:sz="0" w:space="0" w:color="auto"/>
      </w:divBdr>
    </w:div>
    <w:div w:id="973290771">
      <w:bodyDiv w:val="1"/>
      <w:marLeft w:val="0"/>
      <w:marRight w:val="0"/>
      <w:marTop w:val="0"/>
      <w:marBottom w:val="0"/>
      <w:divBdr>
        <w:top w:val="none" w:sz="0" w:space="0" w:color="auto"/>
        <w:left w:val="none" w:sz="0" w:space="0" w:color="auto"/>
        <w:bottom w:val="none" w:sz="0" w:space="0" w:color="auto"/>
        <w:right w:val="none" w:sz="0" w:space="0" w:color="auto"/>
      </w:divBdr>
    </w:div>
    <w:div w:id="981277533">
      <w:bodyDiv w:val="1"/>
      <w:marLeft w:val="0"/>
      <w:marRight w:val="0"/>
      <w:marTop w:val="0"/>
      <w:marBottom w:val="0"/>
      <w:divBdr>
        <w:top w:val="none" w:sz="0" w:space="0" w:color="auto"/>
        <w:left w:val="none" w:sz="0" w:space="0" w:color="auto"/>
        <w:bottom w:val="none" w:sz="0" w:space="0" w:color="auto"/>
        <w:right w:val="none" w:sz="0" w:space="0" w:color="auto"/>
      </w:divBdr>
    </w:div>
    <w:div w:id="981425844">
      <w:bodyDiv w:val="1"/>
      <w:marLeft w:val="0"/>
      <w:marRight w:val="0"/>
      <w:marTop w:val="0"/>
      <w:marBottom w:val="0"/>
      <w:divBdr>
        <w:top w:val="none" w:sz="0" w:space="0" w:color="auto"/>
        <w:left w:val="none" w:sz="0" w:space="0" w:color="auto"/>
        <w:bottom w:val="none" w:sz="0" w:space="0" w:color="auto"/>
        <w:right w:val="none" w:sz="0" w:space="0" w:color="auto"/>
      </w:divBdr>
    </w:div>
    <w:div w:id="987133190">
      <w:bodyDiv w:val="1"/>
      <w:marLeft w:val="0"/>
      <w:marRight w:val="0"/>
      <w:marTop w:val="0"/>
      <w:marBottom w:val="0"/>
      <w:divBdr>
        <w:top w:val="none" w:sz="0" w:space="0" w:color="auto"/>
        <w:left w:val="none" w:sz="0" w:space="0" w:color="auto"/>
        <w:bottom w:val="none" w:sz="0" w:space="0" w:color="auto"/>
        <w:right w:val="none" w:sz="0" w:space="0" w:color="auto"/>
      </w:divBdr>
    </w:div>
    <w:div w:id="990014563">
      <w:bodyDiv w:val="1"/>
      <w:marLeft w:val="0"/>
      <w:marRight w:val="0"/>
      <w:marTop w:val="0"/>
      <w:marBottom w:val="0"/>
      <w:divBdr>
        <w:top w:val="none" w:sz="0" w:space="0" w:color="auto"/>
        <w:left w:val="none" w:sz="0" w:space="0" w:color="auto"/>
        <w:bottom w:val="none" w:sz="0" w:space="0" w:color="auto"/>
        <w:right w:val="none" w:sz="0" w:space="0" w:color="auto"/>
      </w:divBdr>
    </w:div>
    <w:div w:id="1004092894">
      <w:bodyDiv w:val="1"/>
      <w:marLeft w:val="0"/>
      <w:marRight w:val="0"/>
      <w:marTop w:val="0"/>
      <w:marBottom w:val="0"/>
      <w:divBdr>
        <w:top w:val="none" w:sz="0" w:space="0" w:color="auto"/>
        <w:left w:val="none" w:sz="0" w:space="0" w:color="auto"/>
        <w:bottom w:val="none" w:sz="0" w:space="0" w:color="auto"/>
        <w:right w:val="none" w:sz="0" w:space="0" w:color="auto"/>
      </w:divBdr>
    </w:div>
    <w:div w:id="1005210615">
      <w:bodyDiv w:val="1"/>
      <w:marLeft w:val="0"/>
      <w:marRight w:val="0"/>
      <w:marTop w:val="0"/>
      <w:marBottom w:val="0"/>
      <w:divBdr>
        <w:top w:val="none" w:sz="0" w:space="0" w:color="auto"/>
        <w:left w:val="none" w:sz="0" w:space="0" w:color="auto"/>
        <w:bottom w:val="none" w:sz="0" w:space="0" w:color="auto"/>
        <w:right w:val="none" w:sz="0" w:space="0" w:color="auto"/>
      </w:divBdr>
    </w:div>
    <w:div w:id="1005519881">
      <w:bodyDiv w:val="1"/>
      <w:marLeft w:val="0"/>
      <w:marRight w:val="0"/>
      <w:marTop w:val="0"/>
      <w:marBottom w:val="0"/>
      <w:divBdr>
        <w:top w:val="none" w:sz="0" w:space="0" w:color="auto"/>
        <w:left w:val="none" w:sz="0" w:space="0" w:color="auto"/>
        <w:bottom w:val="none" w:sz="0" w:space="0" w:color="auto"/>
        <w:right w:val="none" w:sz="0" w:space="0" w:color="auto"/>
      </w:divBdr>
    </w:div>
    <w:div w:id="1007368889">
      <w:bodyDiv w:val="1"/>
      <w:marLeft w:val="0"/>
      <w:marRight w:val="0"/>
      <w:marTop w:val="0"/>
      <w:marBottom w:val="0"/>
      <w:divBdr>
        <w:top w:val="none" w:sz="0" w:space="0" w:color="auto"/>
        <w:left w:val="none" w:sz="0" w:space="0" w:color="auto"/>
        <w:bottom w:val="none" w:sz="0" w:space="0" w:color="auto"/>
        <w:right w:val="none" w:sz="0" w:space="0" w:color="auto"/>
      </w:divBdr>
    </w:div>
    <w:div w:id="1008941401">
      <w:bodyDiv w:val="1"/>
      <w:marLeft w:val="0"/>
      <w:marRight w:val="0"/>
      <w:marTop w:val="0"/>
      <w:marBottom w:val="0"/>
      <w:divBdr>
        <w:top w:val="none" w:sz="0" w:space="0" w:color="auto"/>
        <w:left w:val="none" w:sz="0" w:space="0" w:color="auto"/>
        <w:bottom w:val="none" w:sz="0" w:space="0" w:color="auto"/>
        <w:right w:val="none" w:sz="0" w:space="0" w:color="auto"/>
      </w:divBdr>
    </w:div>
    <w:div w:id="1008946801">
      <w:bodyDiv w:val="1"/>
      <w:marLeft w:val="0"/>
      <w:marRight w:val="0"/>
      <w:marTop w:val="0"/>
      <w:marBottom w:val="0"/>
      <w:divBdr>
        <w:top w:val="none" w:sz="0" w:space="0" w:color="auto"/>
        <w:left w:val="none" w:sz="0" w:space="0" w:color="auto"/>
        <w:bottom w:val="none" w:sz="0" w:space="0" w:color="auto"/>
        <w:right w:val="none" w:sz="0" w:space="0" w:color="auto"/>
      </w:divBdr>
    </w:div>
    <w:div w:id="1012294417">
      <w:bodyDiv w:val="1"/>
      <w:marLeft w:val="0"/>
      <w:marRight w:val="0"/>
      <w:marTop w:val="0"/>
      <w:marBottom w:val="0"/>
      <w:divBdr>
        <w:top w:val="none" w:sz="0" w:space="0" w:color="auto"/>
        <w:left w:val="none" w:sz="0" w:space="0" w:color="auto"/>
        <w:bottom w:val="none" w:sz="0" w:space="0" w:color="auto"/>
        <w:right w:val="none" w:sz="0" w:space="0" w:color="auto"/>
      </w:divBdr>
    </w:div>
    <w:div w:id="1012336463">
      <w:bodyDiv w:val="1"/>
      <w:marLeft w:val="0"/>
      <w:marRight w:val="0"/>
      <w:marTop w:val="0"/>
      <w:marBottom w:val="0"/>
      <w:divBdr>
        <w:top w:val="none" w:sz="0" w:space="0" w:color="auto"/>
        <w:left w:val="none" w:sz="0" w:space="0" w:color="auto"/>
        <w:bottom w:val="none" w:sz="0" w:space="0" w:color="auto"/>
        <w:right w:val="none" w:sz="0" w:space="0" w:color="auto"/>
      </w:divBdr>
    </w:div>
    <w:div w:id="1014038924">
      <w:bodyDiv w:val="1"/>
      <w:marLeft w:val="0"/>
      <w:marRight w:val="0"/>
      <w:marTop w:val="0"/>
      <w:marBottom w:val="0"/>
      <w:divBdr>
        <w:top w:val="none" w:sz="0" w:space="0" w:color="auto"/>
        <w:left w:val="none" w:sz="0" w:space="0" w:color="auto"/>
        <w:bottom w:val="none" w:sz="0" w:space="0" w:color="auto"/>
        <w:right w:val="none" w:sz="0" w:space="0" w:color="auto"/>
      </w:divBdr>
    </w:div>
    <w:div w:id="1015032851">
      <w:bodyDiv w:val="1"/>
      <w:marLeft w:val="0"/>
      <w:marRight w:val="0"/>
      <w:marTop w:val="0"/>
      <w:marBottom w:val="0"/>
      <w:divBdr>
        <w:top w:val="none" w:sz="0" w:space="0" w:color="auto"/>
        <w:left w:val="none" w:sz="0" w:space="0" w:color="auto"/>
        <w:bottom w:val="none" w:sz="0" w:space="0" w:color="auto"/>
        <w:right w:val="none" w:sz="0" w:space="0" w:color="auto"/>
      </w:divBdr>
    </w:div>
    <w:div w:id="1015422247">
      <w:bodyDiv w:val="1"/>
      <w:marLeft w:val="0"/>
      <w:marRight w:val="0"/>
      <w:marTop w:val="0"/>
      <w:marBottom w:val="0"/>
      <w:divBdr>
        <w:top w:val="none" w:sz="0" w:space="0" w:color="auto"/>
        <w:left w:val="none" w:sz="0" w:space="0" w:color="auto"/>
        <w:bottom w:val="none" w:sz="0" w:space="0" w:color="auto"/>
        <w:right w:val="none" w:sz="0" w:space="0" w:color="auto"/>
      </w:divBdr>
    </w:div>
    <w:div w:id="1018233215">
      <w:bodyDiv w:val="1"/>
      <w:marLeft w:val="0"/>
      <w:marRight w:val="0"/>
      <w:marTop w:val="0"/>
      <w:marBottom w:val="0"/>
      <w:divBdr>
        <w:top w:val="none" w:sz="0" w:space="0" w:color="auto"/>
        <w:left w:val="none" w:sz="0" w:space="0" w:color="auto"/>
        <w:bottom w:val="none" w:sz="0" w:space="0" w:color="auto"/>
        <w:right w:val="none" w:sz="0" w:space="0" w:color="auto"/>
      </w:divBdr>
    </w:div>
    <w:div w:id="1018846666">
      <w:bodyDiv w:val="1"/>
      <w:marLeft w:val="0"/>
      <w:marRight w:val="0"/>
      <w:marTop w:val="0"/>
      <w:marBottom w:val="0"/>
      <w:divBdr>
        <w:top w:val="none" w:sz="0" w:space="0" w:color="auto"/>
        <w:left w:val="none" w:sz="0" w:space="0" w:color="auto"/>
        <w:bottom w:val="none" w:sz="0" w:space="0" w:color="auto"/>
        <w:right w:val="none" w:sz="0" w:space="0" w:color="auto"/>
      </w:divBdr>
    </w:div>
    <w:div w:id="1019310529">
      <w:bodyDiv w:val="1"/>
      <w:marLeft w:val="0"/>
      <w:marRight w:val="0"/>
      <w:marTop w:val="0"/>
      <w:marBottom w:val="0"/>
      <w:divBdr>
        <w:top w:val="none" w:sz="0" w:space="0" w:color="auto"/>
        <w:left w:val="none" w:sz="0" w:space="0" w:color="auto"/>
        <w:bottom w:val="none" w:sz="0" w:space="0" w:color="auto"/>
        <w:right w:val="none" w:sz="0" w:space="0" w:color="auto"/>
      </w:divBdr>
    </w:div>
    <w:div w:id="1022124930">
      <w:bodyDiv w:val="1"/>
      <w:marLeft w:val="0"/>
      <w:marRight w:val="0"/>
      <w:marTop w:val="0"/>
      <w:marBottom w:val="0"/>
      <w:divBdr>
        <w:top w:val="none" w:sz="0" w:space="0" w:color="auto"/>
        <w:left w:val="none" w:sz="0" w:space="0" w:color="auto"/>
        <w:bottom w:val="none" w:sz="0" w:space="0" w:color="auto"/>
        <w:right w:val="none" w:sz="0" w:space="0" w:color="auto"/>
      </w:divBdr>
    </w:div>
    <w:div w:id="1026061874">
      <w:bodyDiv w:val="1"/>
      <w:marLeft w:val="0"/>
      <w:marRight w:val="0"/>
      <w:marTop w:val="0"/>
      <w:marBottom w:val="0"/>
      <w:divBdr>
        <w:top w:val="none" w:sz="0" w:space="0" w:color="auto"/>
        <w:left w:val="none" w:sz="0" w:space="0" w:color="auto"/>
        <w:bottom w:val="none" w:sz="0" w:space="0" w:color="auto"/>
        <w:right w:val="none" w:sz="0" w:space="0" w:color="auto"/>
      </w:divBdr>
    </w:div>
    <w:div w:id="1027369118">
      <w:bodyDiv w:val="1"/>
      <w:marLeft w:val="0"/>
      <w:marRight w:val="0"/>
      <w:marTop w:val="0"/>
      <w:marBottom w:val="0"/>
      <w:divBdr>
        <w:top w:val="none" w:sz="0" w:space="0" w:color="auto"/>
        <w:left w:val="none" w:sz="0" w:space="0" w:color="auto"/>
        <w:bottom w:val="none" w:sz="0" w:space="0" w:color="auto"/>
        <w:right w:val="none" w:sz="0" w:space="0" w:color="auto"/>
      </w:divBdr>
    </w:div>
    <w:div w:id="1030300112">
      <w:bodyDiv w:val="1"/>
      <w:marLeft w:val="0"/>
      <w:marRight w:val="0"/>
      <w:marTop w:val="0"/>
      <w:marBottom w:val="0"/>
      <w:divBdr>
        <w:top w:val="none" w:sz="0" w:space="0" w:color="auto"/>
        <w:left w:val="none" w:sz="0" w:space="0" w:color="auto"/>
        <w:bottom w:val="none" w:sz="0" w:space="0" w:color="auto"/>
        <w:right w:val="none" w:sz="0" w:space="0" w:color="auto"/>
      </w:divBdr>
    </w:div>
    <w:div w:id="1033771760">
      <w:bodyDiv w:val="1"/>
      <w:marLeft w:val="0"/>
      <w:marRight w:val="0"/>
      <w:marTop w:val="0"/>
      <w:marBottom w:val="0"/>
      <w:divBdr>
        <w:top w:val="none" w:sz="0" w:space="0" w:color="auto"/>
        <w:left w:val="none" w:sz="0" w:space="0" w:color="auto"/>
        <w:bottom w:val="none" w:sz="0" w:space="0" w:color="auto"/>
        <w:right w:val="none" w:sz="0" w:space="0" w:color="auto"/>
      </w:divBdr>
    </w:div>
    <w:div w:id="1034967803">
      <w:bodyDiv w:val="1"/>
      <w:marLeft w:val="0"/>
      <w:marRight w:val="0"/>
      <w:marTop w:val="0"/>
      <w:marBottom w:val="0"/>
      <w:divBdr>
        <w:top w:val="none" w:sz="0" w:space="0" w:color="auto"/>
        <w:left w:val="none" w:sz="0" w:space="0" w:color="auto"/>
        <w:bottom w:val="none" w:sz="0" w:space="0" w:color="auto"/>
        <w:right w:val="none" w:sz="0" w:space="0" w:color="auto"/>
      </w:divBdr>
    </w:div>
    <w:div w:id="1036614428">
      <w:bodyDiv w:val="1"/>
      <w:marLeft w:val="0"/>
      <w:marRight w:val="0"/>
      <w:marTop w:val="0"/>
      <w:marBottom w:val="0"/>
      <w:divBdr>
        <w:top w:val="none" w:sz="0" w:space="0" w:color="auto"/>
        <w:left w:val="none" w:sz="0" w:space="0" w:color="auto"/>
        <w:bottom w:val="none" w:sz="0" w:space="0" w:color="auto"/>
        <w:right w:val="none" w:sz="0" w:space="0" w:color="auto"/>
      </w:divBdr>
    </w:div>
    <w:div w:id="1038628450">
      <w:bodyDiv w:val="1"/>
      <w:marLeft w:val="0"/>
      <w:marRight w:val="0"/>
      <w:marTop w:val="0"/>
      <w:marBottom w:val="0"/>
      <w:divBdr>
        <w:top w:val="none" w:sz="0" w:space="0" w:color="auto"/>
        <w:left w:val="none" w:sz="0" w:space="0" w:color="auto"/>
        <w:bottom w:val="none" w:sz="0" w:space="0" w:color="auto"/>
        <w:right w:val="none" w:sz="0" w:space="0" w:color="auto"/>
      </w:divBdr>
    </w:div>
    <w:div w:id="1039165875">
      <w:bodyDiv w:val="1"/>
      <w:marLeft w:val="0"/>
      <w:marRight w:val="0"/>
      <w:marTop w:val="0"/>
      <w:marBottom w:val="0"/>
      <w:divBdr>
        <w:top w:val="none" w:sz="0" w:space="0" w:color="auto"/>
        <w:left w:val="none" w:sz="0" w:space="0" w:color="auto"/>
        <w:bottom w:val="none" w:sz="0" w:space="0" w:color="auto"/>
        <w:right w:val="none" w:sz="0" w:space="0" w:color="auto"/>
      </w:divBdr>
    </w:div>
    <w:div w:id="1040783600">
      <w:bodyDiv w:val="1"/>
      <w:marLeft w:val="0"/>
      <w:marRight w:val="0"/>
      <w:marTop w:val="0"/>
      <w:marBottom w:val="0"/>
      <w:divBdr>
        <w:top w:val="none" w:sz="0" w:space="0" w:color="auto"/>
        <w:left w:val="none" w:sz="0" w:space="0" w:color="auto"/>
        <w:bottom w:val="none" w:sz="0" w:space="0" w:color="auto"/>
        <w:right w:val="none" w:sz="0" w:space="0" w:color="auto"/>
      </w:divBdr>
    </w:div>
    <w:div w:id="1041712291">
      <w:bodyDiv w:val="1"/>
      <w:marLeft w:val="0"/>
      <w:marRight w:val="0"/>
      <w:marTop w:val="0"/>
      <w:marBottom w:val="0"/>
      <w:divBdr>
        <w:top w:val="none" w:sz="0" w:space="0" w:color="auto"/>
        <w:left w:val="none" w:sz="0" w:space="0" w:color="auto"/>
        <w:bottom w:val="none" w:sz="0" w:space="0" w:color="auto"/>
        <w:right w:val="none" w:sz="0" w:space="0" w:color="auto"/>
      </w:divBdr>
    </w:div>
    <w:div w:id="1042632579">
      <w:bodyDiv w:val="1"/>
      <w:marLeft w:val="0"/>
      <w:marRight w:val="0"/>
      <w:marTop w:val="0"/>
      <w:marBottom w:val="0"/>
      <w:divBdr>
        <w:top w:val="none" w:sz="0" w:space="0" w:color="auto"/>
        <w:left w:val="none" w:sz="0" w:space="0" w:color="auto"/>
        <w:bottom w:val="none" w:sz="0" w:space="0" w:color="auto"/>
        <w:right w:val="none" w:sz="0" w:space="0" w:color="auto"/>
      </w:divBdr>
    </w:div>
    <w:div w:id="1043755192">
      <w:bodyDiv w:val="1"/>
      <w:marLeft w:val="0"/>
      <w:marRight w:val="0"/>
      <w:marTop w:val="0"/>
      <w:marBottom w:val="0"/>
      <w:divBdr>
        <w:top w:val="none" w:sz="0" w:space="0" w:color="auto"/>
        <w:left w:val="none" w:sz="0" w:space="0" w:color="auto"/>
        <w:bottom w:val="none" w:sz="0" w:space="0" w:color="auto"/>
        <w:right w:val="none" w:sz="0" w:space="0" w:color="auto"/>
      </w:divBdr>
    </w:div>
    <w:div w:id="1049232064">
      <w:bodyDiv w:val="1"/>
      <w:marLeft w:val="0"/>
      <w:marRight w:val="0"/>
      <w:marTop w:val="0"/>
      <w:marBottom w:val="0"/>
      <w:divBdr>
        <w:top w:val="none" w:sz="0" w:space="0" w:color="auto"/>
        <w:left w:val="none" w:sz="0" w:space="0" w:color="auto"/>
        <w:bottom w:val="none" w:sz="0" w:space="0" w:color="auto"/>
        <w:right w:val="none" w:sz="0" w:space="0" w:color="auto"/>
      </w:divBdr>
    </w:div>
    <w:div w:id="1052391222">
      <w:bodyDiv w:val="1"/>
      <w:marLeft w:val="0"/>
      <w:marRight w:val="0"/>
      <w:marTop w:val="0"/>
      <w:marBottom w:val="0"/>
      <w:divBdr>
        <w:top w:val="none" w:sz="0" w:space="0" w:color="auto"/>
        <w:left w:val="none" w:sz="0" w:space="0" w:color="auto"/>
        <w:bottom w:val="none" w:sz="0" w:space="0" w:color="auto"/>
        <w:right w:val="none" w:sz="0" w:space="0" w:color="auto"/>
      </w:divBdr>
    </w:div>
    <w:div w:id="1052851288">
      <w:bodyDiv w:val="1"/>
      <w:marLeft w:val="0"/>
      <w:marRight w:val="0"/>
      <w:marTop w:val="0"/>
      <w:marBottom w:val="0"/>
      <w:divBdr>
        <w:top w:val="none" w:sz="0" w:space="0" w:color="auto"/>
        <w:left w:val="none" w:sz="0" w:space="0" w:color="auto"/>
        <w:bottom w:val="none" w:sz="0" w:space="0" w:color="auto"/>
        <w:right w:val="none" w:sz="0" w:space="0" w:color="auto"/>
      </w:divBdr>
    </w:div>
    <w:div w:id="1053457276">
      <w:bodyDiv w:val="1"/>
      <w:marLeft w:val="0"/>
      <w:marRight w:val="0"/>
      <w:marTop w:val="0"/>
      <w:marBottom w:val="0"/>
      <w:divBdr>
        <w:top w:val="none" w:sz="0" w:space="0" w:color="auto"/>
        <w:left w:val="none" w:sz="0" w:space="0" w:color="auto"/>
        <w:bottom w:val="none" w:sz="0" w:space="0" w:color="auto"/>
        <w:right w:val="none" w:sz="0" w:space="0" w:color="auto"/>
      </w:divBdr>
    </w:div>
    <w:div w:id="1055935134">
      <w:bodyDiv w:val="1"/>
      <w:marLeft w:val="0"/>
      <w:marRight w:val="0"/>
      <w:marTop w:val="0"/>
      <w:marBottom w:val="0"/>
      <w:divBdr>
        <w:top w:val="none" w:sz="0" w:space="0" w:color="auto"/>
        <w:left w:val="none" w:sz="0" w:space="0" w:color="auto"/>
        <w:bottom w:val="none" w:sz="0" w:space="0" w:color="auto"/>
        <w:right w:val="none" w:sz="0" w:space="0" w:color="auto"/>
      </w:divBdr>
    </w:div>
    <w:div w:id="1057165675">
      <w:bodyDiv w:val="1"/>
      <w:marLeft w:val="0"/>
      <w:marRight w:val="0"/>
      <w:marTop w:val="0"/>
      <w:marBottom w:val="0"/>
      <w:divBdr>
        <w:top w:val="none" w:sz="0" w:space="0" w:color="auto"/>
        <w:left w:val="none" w:sz="0" w:space="0" w:color="auto"/>
        <w:bottom w:val="none" w:sz="0" w:space="0" w:color="auto"/>
        <w:right w:val="none" w:sz="0" w:space="0" w:color="auto"/>
      </w:divBdr>
    </w:div>
    <w:div w:id="1058094088">
      <w:bodyDiv w:val="1"/>
      <w:marLeft w:val="0"/>
      <w:marRight w:val="0"/>
      <w:marTop w:val="0"/>
      <w:marBottom w:val="0"/>
      <w:divBdr>
        <w:top w:val="none" w:sz="0" w:space="0" w:color="auto"/>
        <w:left w:val="none" w:sz="0" w:space="0" w:color="auto"/>
        <w:bottom w:val="none" w:sz="0" w:space="0" w:color="auto"/>
        <w:right w:val="none" w:sz="0" w:space="0" w:color="auto"/>
      </w:divBdr>
    </w:div>
    <w:div w:id="1059745407">
      <w:bodyDiv w:val="1"/>
      <w:marLeft w:val="0"/>
      <w:marRight w:val="0"/>
      <w:marTop w:val="0"/>
      <w:marBottom w:val="0"/>
      <w:divBdr>
        <w:top w:val="none" w:sz="0" w:space="0" w:color="auto"/>
        <w:left w:val="none" w:sz="0" w:space="0" w:color="auto"/>
        <w:bottom w:val="none" w:sz="0" w:space="0" w:color="auto"/>
        <w:right w:val="none" w:sz="0" w:space="0" w:color="auto"/>
      </w:divBdr>
    </w:div>
    <w:div w:id="1060205031">
      <w:bodyDiv w:val="1"/>
      <w:marLeft w:val="0"/>
      <w:marRight w:val="0"/>
      <w:marTop w:val="0"/>
      <w:marBottom w:val="0"/>
      <w:divBdr>
        <w:top w:val="none" w:sz="0" w:space="0" w:color="auto"/>
        <w:left w:val="none" w:sz="0" w:space="0" w:color="auto"/>
        <w:bottom w:val="none" w:sz="0" w:space="0" w:color="auto"/>
        <w:right w:val="none" w:sz="0" w:space="0" w:color="auto"/>
      </w:divBdr>
    </w:div>
    <w:div w:id="1061254339">
      <w:bodyDiv w:val="1"/>
      <w:marLeft w:val="0"/>
      <w:marRight w:val="0"/>
      <w:marTop w:val="0"/>
      <w:marBottom w:val="0"/>
      <w:divBdr>
        <w:top w:val="none" w:sz="0" w:space="0" w:color="auto"/>
        <w:left w:val="none" w:sz="0" w:space="0" w:color="auto"/>
        <w:bottom w:val="none" w:sz="0" w:space="0" w:color="auto"/>
        <w:right w:val="none" w:sz="0" w:space="0" w:color="auto"/>
      </w:divBdr>
    </w:div>
    <w:div w:id="1066296544">
      <w:bodyDiv w:val="1"/>
      <w:marLeft w:val="0"/>
      <w:marRight w:val="0"/>
      <w:marTop w:val="0"/>
      <w:marBottom w:val="0"/>
      <w:divBdr>
        <w:top w:val="none" w:sz="0" w:space="0" w:color="auto"/>
        <w:left w:val="none" w:sz="0" w:space="0" w:color="auto"/>
        <w:bottom w:val="none" w:sz="0" w:space="0" w:color="auto"/>
        <w:right w:val="none" w:sz="0" w:space="0" w:color="auto"/>
      </w:divBdr>
    </w:div>
    <w:div w:id="1070275754">
      <w:bodyDiv w:val="1"/>
      <w:marLeft w:val="0"/>
      <w:marRight w:val="0"/>
      <w:marTop w:val="0"/>
      <w:marBottom w:val="0"/>
      <w:divBdr>
        <w:top w:val="none" w:sz="0" w:space="0" w:color="auto"/>
        <w:left w:val="none" w:sz="0" w:space="0" w:color="auto"/>
        <w:bottom w:val="none" w:sz="0" w:space="0" w:color="auto"/>
        <w:right w:val="none" w:sz="0" w:space="0" w:color="auto"/>
      </w:divBdr>
    </w:div>
    <w:div w:id="1080251265">
      <w:bodyDiv w:val="1"/>
      <w:marLeft w:val="0"/>
      <w:marRight w:val="0"/>
      <w:marTop w:val="0"/>
      <w:marBottom w:val="0"/>
      <w:divBdr>
        <w:top w:val="none" w:sz="0" w:space="0" w:color="auto"/>
        <w:left w:val="none" w:sz="0" w:space="0" w:color="auto"/>
        <w:bottom w:val="none" w:sz="0" w:space="0" w:color="auto"/>
        <w:right w:val="none" w:sz="0" w:space="0" w:color="auto"/>
      </w:divBdr>
    </w:div>
    <w:div w:id="1082140877">
      <w:bodyDiv w:val="1"/>
      <w:marLeft w:val="0"/>
      <w:marRight w:val="0"/>
      <w:marTop w:val="0"/>
      <w:marBottom w:val="0"/>
      <w:divBdr>
        <w:top w:val="none" w:sz="0" w:space="0" w:color="auto"/>
        <w:left w:val="none" w:sz="0" w:space="0" w:color="auto"/>
        <w:bottom w:val="none" w:sz="0" w:space="0" w:color="auto"/>
        <w:right w:val="none" w:sz="0" w:space="0" w:color="auto"/>
      </w:divBdr>
    </w:div>
    <w:div w:id="1082412645">
      <w:bodyDiv w:val="1"/>
      <w:marLeft w:val="0"/>
      <w:marRight w:val="0"/>
      <w:marTop w:val="0"/>
      <w:marBottom w:val="0"/>
      <w:divBdr>
        <w:top w:val="none" w:sz="0" w:space="0" w:color="auto"/>
        <w:left w:val="none" w:sz="0" w:space="0" w:color="auto"/>
        <w:bottom w:val="none" w:sz="0" w:space="0" w:color="auto"/>
        <w:right w:val="none" w:sz="0" w:space="0" w:color="auto"/>
      </w:divBdr>
    </w:div>
    <w:div w:id="1087192085">
      <w:bodyDiv w:val="1"/>
      <w:marLeft w:val="0"/>
      <w:marRight w:val="0"/>
      <w:marTop w:val="0"/>
      <w:marBottom w:val="0"/>
      <w:divBdr>
        <w:top w:val="none" w:sz="0" w:space="0" w:color="auto"/>
        <w:left w:val="none" w:sz="0" w:space="0" w:color="auto"/>
        <w:bottom w:val="none" w:sz="0" w:space="0" w:color="auto"/>
        <w:right w:val="none" w:sz="0" w:space="0" w:color="auto"/>
      </w:divBdr>
    </w:div>
    <w:div w:id="1099760147">
      <w:bodyDiv w:val="1"/>
      <w:marLeft w:val="0"/>
      <w:marRight w:val="0"/>
      <w:marTop w:val="0"/>
      <w:marBottom w:val="0"/>
      <w:divBdr>
        <w:top w:val="none" w:sz="0" w:space="0" w:color="auto"/>
        <w:left w:val="none" w:sz="0" w:space="0" w:color="auto"/>
        <w:bottom w:val="none" w:sz="0" w:space="0" w:color="auto"/>
        <w:right w:val="none" w:sz="0" w:space="0" w:color="auto"/>
      </w:divBdr>
    </w:div>
    <w:div w:id="1104567713">
      <w:bodyDiv w:val="1"/>
      <w:marLeft w:val="0"/>
      <w:marRight w:val="0"/>
      <w:marTop w:val="0"/>
      <w:marBottom w:val="0"/>
      <w:divBdr>
        <w:top w:val="none" w:sz="0" w:space="0" w:color="auto"/>
        <w:left w:val="none" w:sz="0" w:space="0" w:color="auto"/>
        <w:bottom w:val="none" w:sz="0" w:space="0" w:color="auto"/>
        <w:right w:val="none" w:sz="0" w:space="0" w:color="auto"/>
      </w:divBdr>
    </w:div>
    <w:div w:id="1104886379">
      <w:bodyDiv w:val="1"/>
      <w:marLeft w:val="0"/>
      <w:marRight w:val="0"/>
      <w:marTop w:val="0"/>
      <w:marBottom w:val="0"/>
      <w:divBdr>
        <w:top w:val="none" w:sz="0" w:space="0" w:color="auto"/>
        <w:left w:val="none" w:sz="0" w:space="0" w:color="auto"/>
        <w:bottom w:val="none" w:sz="0" w:space="0" w:color="auto"/>
        <w:right w:val="none" w:sz="0" w:space="0" w:color="auto"/>
      </w:divBdr>
    </w:div>
    <w:div w:id="1104956114">
      <w:bodyDiv w:val="1"/>
      <w:marLeft w:val="0"/>
      <w:marRight w:val="0"/>
      <w:marTop w:val="0"/>
      <w:marBottom w:val="0"/>
      <w:divBdr>
        <w:top w:val="none" w:sz="0" w:space="0" w:color="auto"/>
        <w:left w:val="none" w:sz="0" w:space="0" w:color="auto"/>
        <w:bottom w:val="none" w:sz="0" w:space="0" w:color="auto"/>
        <w:right w:val="none" w:sz="0" w:space="0" w:color="auto"/>
      </w:divBdr>
    </w:div>
    <w:div w:id="1106340742">
      <w:bodyDiv w:val="1"/>
      <w:marLeft w:val="0"/>
      <w:marRight w:val="0"/>
      <w:marTop w:val="0"/>
      <w:marBottom w:val="0"/>
      <w:divBdr>
        <w:top w:val="none" w:sz="0" w:space="0" w:color="auto"/>
        <w:left w:val="none" w:sz="0" w:space="0" w:color="auto"/>
        <w:bottom w:val="none" w:sz="0" w:space="0" w:color="auto"/>
        <w:right w:val="none" w:sz="0" w:space="0" w:color="auto"/>
      </w:divBdr>
    </w:div>
    <w:div w:id="1108626338">
      <w:bodyDiv w:val="1"/>
      <w:marLeft w:val="0"/>
      <w:marRight w:val="0"/>
      <w:marTop w:val="0"/>
      <w:marBottom w:val="0"/>
      <w:divBdr>
        <w:top w:val="none" w:sz="0" w:space="0" w:color="auto"/>
        <w:left w:val="none" w:sz="0" w:space="0" w:color="auto"/>
        <w:bottom w:val="none" w:sz="0" w:space="0" w:color="auto"/>
        <w:right w:val="none" w:sz="0" w:space="0" w:color="auto"/>
      </w:divBdr>
    </w:div>
    <w:div w:id="1121730755">
      <w:bodyDiv w:val="1"/>
      <w:marLeft w:val="0"/>
      <w:marRight w:val="0"/>
      <w:marTop w:val="0"/>
      <w:marBottom w:val="0"/>
      <w:divBdr>
        <w:top w:val="none" w:sz="0" w:space="0" w:color="auto"/>
        <w:left w:val="none" w:sz="0" w:space="0" w:color="auto"/>
        <w:bottom w:val="none" w:sz="0" w:space="0" w:color="auto"/>
        <w:right w:val="none" w:sz="0" w:space="0" w:color="auto"/>
      </w:divBdr>
    </w:div>
    <w:div w:id="1124081802">
      <w:bodyDiv w:val="1"/>
      <w:marLeft w:val="0"/>
      <w:marRight w:val="0"/>
      <w:marTop w:val="0"/>
      <w:marBottom w:val="0"/>
      <w:divBdr>
        <w:top w:val="none" w:sz="0" w:space="0" w:color="auto"/>
        <w:left w:val="none" w:sz="0" w:space="0" w:color="auto"/>
        <w:bottom w:val="none" w:sz="0" w:space="0" w:color="auto"/>
        <w:right w:val="none" w:sz="0" w:space="0" w:color="auto"/>
      </w:divBdr>
    </w:div>
    <w:div w:id="1125809631">
      <w:bodyDiv w:val="1"/>
      <w:marLeft w:val="0"/>
      <w:marRight w:val="0"/>
      <w:marTop w:val="0"/>
      <w:marBottom w:val="0"/>
      <w:divBdr>
        <w:top w:val="none" w:sz="0" w:space="0" w:color="auto"/>
        <w:left w:val="none" w:sz="0" w:space="0" w:color="auto"/>
        <w:bottom w:val="none" w:sz="0" w:space="0" w:color="auto"/>
        <w:right w:val="none" w:sz="0" w:space="0" w:color="auto"/>
      </w:divBdr>
    </w:div>
    <w:div w:id="1126123350">
      <w:bodyDiv w:val="1"/>
      <w:marLeft w:val="0"/>
      <w:marRight w:val="0"/>
      <w:marTop w:val="0"/>
      <w:marBottom w:val="0"/>
      <w:divBdr>
        <w:top w:val="none" w:sz="0" w:space="0" w:color="auto"/>
        <w:left w:val="none" w:sz="0" w:space="0" w:color="auto"/>
        <w:bottom w:val="none" w:sz="0" w:space="0" w:color="auto"/>
        <w:right w:val="none" w:sz="0" w:space="0" w:color="auto"/>
      </w:divBdr>
    </w:div>
    <w:div w:id="1130855190">
      <w:bodyDiv w:val="1"/>
      <w:marLeft w:val="0"/>
      <w:marRight w:val="0"/>
      <w:marTop w:val="0"/>
      <w:marBottom w:val="0"/>
      <w:divBdr>
        <w:top w:val="none" w:sz="0" w:space="0" w:color="auto"/>
        <w:left w:val="none" w:sz="0" w:space="0" w:color="auto"/>
        <w:bottom w:val="none" w:sz="0" w:space="0" w:color="auto"/>
        <w:right w:val="none" w:sz="0" w:space="0" w:color="auto"/>
      </w:divBdr>
    </w:div>
    <w:div w:id="1132089583">
      <w:bodyDiv w:val="1"/>
      <w:marLeft w:val="0"/>
      <w:marRight w:val="0"/>
      <w:marTop w:val="0"/>
      <w:marBottom w:val="0"/>
      <w:divBdr>
        <w:top w:val="none" w:sz="0" w:space="0" w:color="auto"/>
        <w:left w:val="none" w:sz="0" w:space="0" w:color="auto"/>
        <w:bottom w:val="none" w:sz="0" w:space="0" w:color="auto"/>
        <w:right w:val="none" w:sz="0" w:space="0" w:color="auto"/>
      </w:divBdr>
    </w:div>
    <w:div w:id="1132096502">
      <w:bodyDiv w:val="1"/>
      <w:marLeft w:val="0"/>
      <w:marRight w:val="0"/>
      <w:marTop w:val="0"/>
      <w:marBottom w:val="0"/>
      <w:divBdr>
        <w:top w:val="none" w:sz="0" w:space="0" w:color="auto"/>
        <w:left w:val="none" w:sz="0" w:space="0" w:color="auto"/>
        <w:bottom w:val="none" w:sz="0" w:space="0" w:color="auto"/>
        <w:right w:val="none" w:sz="0" w:space="0" w:color="auto"/>
      </w:divBdr>
    </w:div>
    <w:div w:id="1133065138">
      <w:bodyDiv w:val="1"/>
      <w:marLeft w:val="0"/>
      <w:marRight w:val="0"/>
      <w:marTop w:val="0"/>
      <w:marBottom w:val="0"/>
      <w:divBdr>
        <w:top w:val="none" w:sz="0" w:space="0" w:color="auto"/>
        <w:left w:val="none" w:sz="0" w:space="0" w:color="auto"/>
        <w:bottom w:val="none" w:sz="0" w:space="0" w:color="auto"/>
        <w:right w:val="none" w:sz="0" w:space="0" w:color="auto"/>
      </w:divBdr>
    </w:div>
    <w:div w:id="1133863767">
      <w:bodyDiv w:val="1"/>
      <w:marLeft w:val="0"/>
      <w:marRight w:val="0"/>
      <w:marTop w:val="0"/>
      <w:marBottom w:val="0"/>
      <w:divBdr>
        <w:top w:val="none" w:sz="0" w:space="0" w:color="auto"/>
        <w:left w:val="none" w:sz="0" w:space="0" w:color="auto"/>
        <w:bottom w:val="none" w:sz="0" w:space="0" w:color="auto"/>
        <w:right w:val="none" w:sz="0" w:space="0" w:color="auto"/>
      </w:divBdr>
    </w:div>
    <w:div w:id="1133868830">
      <w:bodyDiv w:val="1"/>
      <w:marLeft w:val="0"/>
      <w:marRight w:val="0"/>
      <w:marTop w:val="0"/>
      <w:marBottom w:val="0"/>
      <w:divBdr>
        <w:top w:val="none" w:sz="0" w:space="0" w:color="auto"/>
        <w:left w:val="none" w:sz="0" w:space="0" w:color="auto"/>
        <w:bottom w:val="none" w:sz="0" w:space="0" w:color="auto"/>
        <w:right w:val="none" w:sz="0" w:space="0" w:color="auto"/>
      </w:divBdr>
    </w:div>
    <w:div w:id="1136023179">
      <w:bodyDiv w:val="1"/>
      <w:marLeft w:val="0"/>
      <w:marRight w:val="0"/>
      <w:marTop w:val="0"/>
      <w:marBottom w:val="0"/>
      <w:divBdr>
        <w:top w:val="none" w:sz="0" w:space="0" w:color="auto"/>
        <w:left w:val="none" w:sz="0" w:space="0" w:color="auto"/>
        <w:bottom w:val="none" w:sz="0" w:space="0" w:color="auto"/>
        <w:right w:val="none" w:sz="0" w:space="0" w:color="auto"/>
      </w:divBdr>
    </w:div>
    <w:div w:id="1136217415">
      <w:bodyDiv w:val="1"/>
      <w:marLeft w:val="0"/>
      <w:marRight w:val="0"/>
      <w:marTop w:val="0"/>
      <w:marBottom w:val="0"/>
      <w:divBdr>
        <w:top w:val="none" w:sz="0" w:space="0" w:color="auto"/>
        <w:left w:val="none" w:sz="0" w:space="0" w:color="auto"/>
        <w:bottom w:val="none" w:sz="0" w:space="0" w:color="auto"/>
        <w:right w:val="none" w:sz="0" w:space="0" w:color="auto"/>
      </w:divBdr>
    </w:div>
    <w:div w:id="1138571359">
      <w:bodyDiv w:val="1"/>
      <w:marLeft w:val="0"/>
      <w:marRight w:val="0"/>
      <w:marTop w:val="0"/>
      <w:marBottom w:val="0"/>
      <w:divBdr>
        <w:top w:val="none" w:sz="0" w:space="0" w:color="auto"/>
        <w:left w:val="none" w:sz="0" w:space="0" w:color="auto"/>
        <w:bottom w:val="none" w:sz="0" w:space="0" w:color="auto"/>
        <w:right w:val="none" w:sz="0" w:space="0" w:color="auto"/>
      </w:divBdr>
    </w:div>
    <w:div w:id="1138765941">
      <w:bodyDiv w:val="1"/>
      <w:marLeft w:val="0"/>
      <w:marRight w:val="0"/>
      <w:marTop w:val="0"/>
      <w:marBottom w:val="0"/>
      <w:divBdr>
        <w:top w:val="none" w:sz="0" w:space="0" w:color="auto"/>
        <w:left w:val="none" w:sz="0" w:space="0" w:color="auto"/>
        <w:bottom w:val="none" w:sz="0" w:space="0" w:color="auto"/>
        <w:right w:val="none" w:sz="0" w:space="0" w:color="auto"/>
      </w:divBdr>
    </w:div>
    <w:div w:id="1139106326">
      <w:bodyDiv w:val="1"/>
      <w:marLeft w:val="0"/>
      <w:marRight w:val="0"/>
      <w:marTop w:val="0"/>
      <w:marBottom w:val="0"/>
      <w:divBdr>
        <w:top w:val="none" w:sz="0" w:space="0" w:color="auto"/>
        <w:left w:val="none" w:sz="0" w:space="0" w:color="auto"/>
        <w:bottom w:val="none" w:sz="0" w:space="0" w:color="auto"/>
        <w:right w:val="none" w:sz="0" w:space="0" w:color="auto"/>
      </w:divBdr>
    </w:div>
    <w:div w:id="1141577354">
      <w:bodyDiv w:val="1"/>
      <w:marLeft w:val="0"/>
      <w:marRight w:val="0"/>
      <w:marTop w:val="0"/>
      <w:marBottom w:val="0"/>
      <w:divBdr>
        <w:top w:val="none" w:sz="0" w:space="0" w:color="auto"/>
        <w:left w:val="none" w:sz="0" w:space="0" w:color="auto"/>
        <w:bottom w:val="none" w:sz="0" w:space="0" w:color="auto"/>
        <w:right w:val="none" w:sz="0" w:space="0" w:color="auto"/>
      </w:divBdr>
    </w:div>
    <w:div w:id="1144203606">
      <w:bodyDiv w:val="1"/>
      <w:marLeft w:val="0"/>
      <w:marRight w:val="0"/>
      <w:marTop w:val="0"/>
      <w:marBottom w:val="0"/>
      <w:divBdr>
        <w:top w:val="none" w:sz="0" w:space="0" w:color="auto"/>
        <w:left w:val="none" w:sz="0" w:space="0" w:color="auto"/>
        <w:bottom w:val="none" w:sz="0" w:space="0" w:color="auto"/>
        <w:right w:val="none" w:sz="0" w:space="0" w:color="auto"/>
      </w:divBdr>
    </w:div>
    <w:div w:id="1148746538">
      <w:bodyDiv w:val="1"/>
      <w:marLeft w:val="0"/>
      <w:marRight w:val="0"/>
      <w:marTop w:val="0"/>
      <w:marBottom w:val="0"/>
      <w:divBdr>
        <w:top w:val="none" w:sz="0" w:space="0" w:color="auto"/>
        <w:left w:val="none" w:sz="0" w:space="0" w:color="auto"/>
        <w:bottom w:val="none" w:sz="0" w:space="0" w:color="auto"/>
        <w:right w:val="none" w:sz="0" w:space="0" w:color="auto"/>
      </w:divBdr>
    </w:div>
    <w:div w:id="1154948461">
      <w:bodyDiv w:val="1"/>
      <w:marLeft w:val="0"/>
      <w:marRight w:val="0"/>
      <w:marTop w:val="0"/>
      <w:marBottom w:val="0"/>
      <w:divBdr>
        <w:top w:val="none" w:sz="0" w:space="0" w:color="auto"/>
        <w:left w:val="none" w:sz="0" w:space="0" w:color="auto"/>
        <w:bottom w:val="none" w:sz="0" w:space="0" w:color="auto"/>
        <w:right w:val="none" w:sz="0" w:space="0" w:color="auto"/>
      </w:divBdr>
    </w:div>
    <w:div w:id="1155801449">
      <w:bodyDiv w:val="1"/>
      <w:marLeft w:val="0"/>
      <w:marRight w:val="0"/>
      <w:marTop w:val="0"/>
      <w:marBottom w:val="0"/>
      <w:divBdr>
        <w:top w:val="none" w:sz="0" w:space="0" w:color="auto"/>
        <w:left w:val="none" w:sz="0" w:space="0" w:color="auto"/>
        <w:bottom w:val="none" w:sz="0" w:space="0" w:color="auto"/>
        <w:right w:val="none" w:sz="0" w:space="0" w:color="auto"/>
      </w:divBdr>
    </w:div>
    <w:div w:id="1156070355">
      <w:bodyDiv w:val="1"/>
      <w:marLeft w:val="0"/>
      <w:marRight w:val="0"/>
      <w:marTop w:val="0"/>
      <w:marBottom w:val="0"/>
      <w:divBdr>
        <w:top w:val="none" w:sz="0" w:space="0" w:color="auto"/>
        <w:left w:val="none" w:sz="0" w:space="0" w:color="auto"/>
        <w:bottom w:val="none" w:sz="0" w:space="0" w:color="auto"/>
        <w:right w:val="none" w:sz="0" w:space="0" w:color="auto"/>
      </w:divBdr>
    </w:div>
    <w:div w:id="1157653726">
      <w:bodyDiv w:val="1"/>
      <w:marLeft w:val="0"/>
      <w:marRight w:val="0"/>
      <w:marTop w:val="0"/>
      <w:marBottom w:val="0"/>
      <w:divBdr>
        <w:top w:val="none" w:sz="0" w:space="0" w:color="auto"/>
        <w:left w:val="none" w:sz="0" w:space="0" w:color="auto"/>
        <w:bottom w:val="none" w:sz="0" w:space="0" w:color="auto"/>
        <w:right w:val="none" w:sz="0" w:space="0" w:color="auto"/>
      </w:divBdr>
    </w:div>
    <w:div w:id="1160341808">
      <w:bodyDiv w:val="1"/>
      <w:marLeft w:val="0"/>
      <w:marRight w:val="0"/>
      <w:marTop w:val="0"/>
      <w:marBottom w:val="0"/>
      <w:divBdr>
        <w:top w:val="none" w:sz="0" w:space="0" w:color="auto"/>
        <w:left w:val="none" w:sz="0" w:space="0" w:color="auto"/>
        <w:bottom w:val="none" w:sz="0" w:space="0" w:color="auto"/>
        <w:right w:val="none" w:sz="0" w:space="0" w:color="auto"/>
      </w:divBdr>
    </w:div>
    <w:div w:id="1171138551">
      <w:bodyDiv w:val="1"/>
      <w:marLeft w:val="0"/>
      <w:marRight w:val="0"/>
      <w:marTop w:val="0"/>
      <w:marBottom w:val="0"/>
      <w:divBdr>
        <w:top w:val="none" w:sz="0" w:space="0" w:color="auto"/>
        <w:left w:val="none" w:sz="0" w:space="0" w:color="auto"/>
        <w:bottom w:val="none" w:sz="0" w:space="0" w:color="auto"/>
        <w:right w:val="none" w:sz="0" w:space="0" w:color="auto"/>
      </w:divBdr>
    </w:div>
    <w:div w:id="1173881717">
      <w:bodyDiv w:val="1"/>
      <w:marLeft w:val="0"/>
      <w:marRight w:val="0"/>
      <w:marTop w:val="0"/>
      <w:marBottom w:val="0"/>
      <w:divBdr>
        <w:top w:val="none" w:sz="0" w:space="0" w:color="auto"/>
        <w:left w:val="none" w:sz="0" w:space="0" w:color="auto"/>
        <w:bottom w:val="none" w:sz="0" w:space="0" w:color="auto"/>
        <w:right w:val="none" w:sz="0" w:space="0" w:color="auto"/>
      </w:divBdr>
    </w:div>
    <w:div w:id="1175681382">
      <w:bodyDiv w:val="1"/>
      <w:marLeft w:val="0"/>
      <w:marRight w:val="0"/>
      <w:marTop w:val="0"/>
      <w:marBottom w:val="0"/>
      <w:divBdr>
        <w:top w:val="none" w:sz="0" w:space="0" w:color="auto"/>
        <w:left w:val="none" w:sz="0" w:space="0" w:color="auto"/>
        <w:bottom w:val="none" w:sz="0" w:space="0" w:color="auto"/>
        <w:right w:val="none" w:sz="0" w:space="0" w:color="auto"/>
      </w:divBdr>
    </w:div>
    <w:div w:id="1176074534">
      <w:bodyDiv w:val="1"/>
      <w:marLeft w:val="0"/>
      <w:marRight w:val="0"/>
      <w:marTop w:val="0"/>
      <w:marBottom w:val="0"/>
      <w:divBdr>
        <w:top w:val="none" w:sz="0" w:space="0" w:color="auto"/>
        <w:left w:val="none" w:sz="0" w:space="0" w:color="auto"/>
        <w:bottom w:val="none" w:sz="0" w:space="0" w:color="auto"/>
        <w:right w:val="none" w:sz="0" w:space="0" w:color="auto"/>
      </w:divBdr>
    </w:div>
    <w:div w:id="1179537323">
      <w:bodyDiv w:val="1"/>
      <w:marLeft w:val="0"/>
      <w:marRight w:val="0"/>
      <w:marTop w:val="0"/>
      <w:marBottom w:val="0"/>
      <w:divBdr>
        <w:top w:val="none" w:sz="0" w:space="0" w:color="auto"/>
        <w:left w:val="none" w:sz="0" w:space="0" w:color="auto"/>
        <w:bottom w:val="none" w:sz="0" w:space="0" w:color="auto"/>
        <w:right w:val="none" w:sz="0" w:space="0" w:color="auto"/>
      </w:divBdr>
    </w:div>
    <w:div w:id="1180587217">
      <w:bodyDiv w:val="1"/>
      <w:marLeft w:val="0"/>
      <w:marRight w:val="0"/>
      <w:marTop w:val="0"/>
      <w:marBottom w:val="0"/>
      <w:divBdr>
        <w:top w:val="none" w:sz="0" w:space="0" w:color="auto"/>
        <w:left w:val="none" w:sz="0" w:space="0" w:color="auto"/>
        <w:bottom w:val="none" w:sz="0" w:space="0" w:color="auto"/>
        <w:right w:val="none" w:sz="0" w:space="0" w:color="auto"/>
      </w:divBdr>
    </w:div>
    <w:div w:id="1182164446">
      <w:bodyDiv w:val="1"/>
      <w:marLeft w:val="0"/>
      <w:marRight w:val="0"/>
      <w:marTop w:val="0"/>
      <w:marBottom w:val="0"/>
      <w:divBdr>
        <w:top w:val="none" w:sz="0" w:space="0" w:color="auto"/>
        <w:left w:val="none" w:sz="0" w:space="0" w:color="auto"/>
        <w:bottom w:val="none" w:sz="0" w:space="0" w:color="auto"/>
        <w:right w:val="none" w:sz="0" w:space="0" w:color="auto"/>
      </w:divBdr>
    </w:div>
    <w:div w:id="1182862085">
      <w:bodyDiv w:val="1"/>
      <w:marLeft w:val="0"/>
      <w:marRight w:val="0"/>
      <w:marTop w:val="0"/>
      <w:marBottom w:val="0"/>
      <w:divBdr>
        <w:top w:val="none" w:sz="0" w:space="0" w:color="auto"/>
        <w:left w:val="none" w:sz="0" w:space="0" w:color="auto"/>
        <w:bottom w:val="none" w:sz="0" w:space="0" w:color="auto"/>
        <w:right w:val="none" w:sz="0" w:space="0" w:color="auto"/>
      </w:divBdr>
    </w:div>
    <w:div w:id="1183587660">
      <w:bodyDiv w:val="1"/>
      <w:marLeft w:val="0"/>
      <w:marRight w:val="0"/>
      <w:marTop w:val="0"/>
      <w:marBottom w:val="0"/>
      <w:divBdr>
        <w:top w:val="none" w:sz="0" w:space="0" w:color="auto"/>
        <w:left w:val="none" w:sz="0" w:space="0" w:color="auto"/>
        <w:bottom w:val="none" w:sz="0" w:space="0" w:color="auto"/>
        <w:right w:val="none" w:sz="0" w:space="0" w:color="auto"/>
      </w:divBdr>
    </w:div>
    <w:div w:id="1184172030">
      <w:bodyDiv w:val="1"/>
      <w:marLeft w:val="0"/>
      <w:marRight w:val="0"/>
      <w:marTop w:val="0"/>
      <w:marBottom w:val="0"/>
      <w:divBdr>
        <w:top w:val="none" w:sz="0" w:space="0" w:color="auto"/>
        <w:left w:val="none" w:sz="0" w:space="0" w:color="auto"/>
        <w:bottom w:val="none" w:sz="0" w:space="0" w:color="auto"/>
        <w:right w:val="none" w:sz="0" w:space="0" w:color="auto"/>
      </w:divBdr>
    </w:div>
    <w:div w:id="1184975811">
      <w:bodyDiv w:val="1"/>
      <w:marLeft w:val="0"/>
      <w:marRight w:val="0"/>
      <w:marTop w:val="0"/>
      <w:marBottom w:val="0"/>
      <w:divBdr>
        <w:top w:val="none" w:sz="0" w:space="0" w:color="auto"/>
        <w:left w:val="none" w:sz="0" w:space="0" w:color="auto"/>
        <w:bottom w:val="none" w:sz="0" w:space="0" w:color="auto"/>
        <w:right w:val="none" w:sz="0" w:space="0" w:color="auto"/>
      </w:divBdr>
    </w:div>
    <w:div w:id="1189829208">
      <w:bodyDiv w:val="1"/>
      <w:marLeft w:val="0"/>
      <w:marRight w:val="0"/>
      <w:marTop w:val="0"/>
      <w:marBottom w:val="0"/>
      <w:divBdr>
        <w:top w:val="none" w:sz="0" w:space="0" w:color="auto"/>
        <w:left w:val="none" w:sz="0" w:space="0" w:color="auto"/>
        <w:bottom w:val="none" w:sz="0" w:space="0" w:color="auto"/>
        <w:right w:val="none" w:sz="0" w:space="0" w:color="auto"/>
      </w:divBdr>
    </w:div>
    <w:div w:id="1192525504">
      <w:bodyDiv w:val="1"/>
      <w:marLeft w:val="0"/>
      <w:marRight w:val="0"/>
      <w:marTop w:val="0"/>
      <w:marBottom w:val="0"/>
      <w:divBdr>
        <w:top w:val="none" w:sz="0" w:space="0" w:color="auto"/>
        <w:left w:val="none" w:sz="0" w:space="0" w:color="auto"/>
        <w:bottom w:val="none" w:sz="0" w:space="0" w:color="auto"/>
        <w:right w:val="none" w:sz="0" w:space="0" w:color="auto"/>
      </w:divBdr>
    </w:div>
    <w:div w:id="1194198046">
      <w:bodyDiv w:val="1"/>
      <w:marLeft w:val="0"/>
      <w:marRight w:val="0"/>
      <w:marTop w:val="0"/>
      <w:marBottom w:val="0"/>
      <w:divBdr>
        <w:top w:val="none" w:sz="0" w:space="0" w:color="auto"/>
        <w:left w:val="none" w:sz="0" w:space="0" w:color="auto"/>
        <w:bottom w:val="none" w:sz="0" w:space="0" w:color="auto"/>
        <w:right w:val="none" w:sz="0" w:space="0" w:color="auto"/>
      </w:divBdr>
    </w:div>
    <w:div w:id="1195457846">
      <w:bodyDiv w:val="1"/>
      <w:marLeft w:val="0"/>
      <w:marRight w:val="0"/>
      <w:marTop w:val="0"/>
      <w:marBottom w:val="0"/>
      <w:divBdr>
        <w:top w:val="none" w:sz="0" w:space="0" w:color="auto"/>
        <w:left w:val="none" w:sz="0" w:space="0" w:color="auto"/>
        <w:bottom w:val="none" w:sz="0" w:space="0" w:color="auto"/>
        <w:right w:val="none" w:sz="0" w:space="0" w:color="auto"/>
      </w:divBdr>
    </w:div>
    <w:div w:id="1197809705">
      <w:bodyDiv w:val="1"/>
      <w:marLeft w:val="0"/>
      <w:marRight w:val="0"/>
      <w:marTop w:val="0"/>
      <w:marBottom w:val="0"/>
      <w:divBdr>
        <w:top w:val="none" w:sz="0" w:space="0" w:color="auto"/>
        <w:left w:val="none" w:sz="0" w:space="0" w:color="auto"/>
        <w:bottom w:val="none" w:sz="0" w:space="0" w:color="auto"/>
        <w:right w:val="none" w:sz="0" w:space="0" w:color="auto"/>
      </w:divBdr>
    </w:div>
    <w:div w:id="1198006207">
      <w:bodyDiv w:val="1"/>
      <w:marLeft w:val="0"/>
      <w:marRight w:val="0"/>
      <w:marTop w:val="0"/>
      <w:marBottom w:val="0"/>
      <w:divBdr>
        <w:top w:val="none" w:sz="0" w:space="0" w:color="auto"/>
        <w:left w:val="none" w:sz="0" w:space="0" w:color="auto"/>
        <w:bottom w:val="none" w:sz="0" w:space="0" w:color="auto"/>
        <w:right w:val="none" w:sz="0" w:space="0" w:color="auto"/>
      </w:divBdr>
    </w:div>
    <w:div w:id="1205673334">
      <w:bodyDiv w:val="1"/>
      <w:marLeft w:val="0"/>
      <w:marRight w:val="0"/>
      <w:marTop w:val="0"/>
      <w:marBottom w:val="0"/>
      <w:divBdr>
        <w:top w:val="none" w:sz="0" w:space="0" w:color="auto"/>
        <w:left w:val="none" w:sz="0" w:space="0" w:color="auto"/>
        <w:bottom w:val="none" w:sz="0" w:space="0" w:color="auto"/>
        <w:right w:val="none" w:sz="0" w:space="0" w:color="auto"/>
      </w:divBdr>
    </w:div>
    <w:div w:id="1207134115">
      <w:bodyDiv w:val="1"/>
      <w:marLeft w:val="0"/>
      <w:marRight w:val="0"/>
      <w:marTop w:val="0"/>
      <w:marBottom w:val="0"/>
      <w:divBdr>
        <w:top w:val="none" w:sz="0" w:space="0" w:color="auto"/>
        <w:left w:val="none" w:sz="0" w:space="0" w:color="auto"/>
        <w:bottom w:val="none" w:sz="0" w:space="0" w:color="auto"/>
        <w:right w:val="none" w:sz="0" w:space="0" w:color="auto"/>
      </w:divBdr>
    </w:div>
    <w:div w:id="1210338643">
      <w:bodyDiv w:val="1"/>
      <w:marLeft w:val="0"/>
      <w:marRight w:val="0"/>
      <w:marTop w:val="0"/>
      <w:marBottom w:val="0"/>
      <w:divBdr>
        <w:top w:val="none" w:sz="0" w:space="0" w:color="auto"/>
        <w:left w:val="none" w:sz="0" w:space="0" w:color="auto"/>
        <w:bottom w:val="none" w:sz="0" w:space="0" w:color="auto"/>
        <w:right w:val="none" w:sz="0" w:space="0" w:color="auto"/>
      </w:divBdr>
    </w:div>
    <w:div w:id="1214003014">
      <w:bodyDiv w:val="1"/>
      <w:marLeft w:val="0"/>
      <w:marRight w:val="0"/>
      <w:marTop w:val="0"/>
      <w:marBottom w:val="0"/>
      <w:divBdr>
        <w:top w:val="none" w:sz="0" w:space="0" w:color="auto"/>
        <w:left w:val="none" w:sz="0" w:space="0" w:color="auto"/>
        <w:bottom w:val="none" w:sz="0" w:space="0" w:color="auto"/>
        <w:right w:val="none" w:sz="0" w:space="0" w:color="auto"/>
      </w:divBdr>
    </w:div>
    <w:div w:id="1215577116">
      <w:bodyDiv w:val="1"/>
      <w:marLeft w:val="0"/>
      <w:marRight w:val="0"/>
      <w:marTop w:val="0"/>
      <w:marBottom w:val="0"/>
      <w:divBdr>
        <w:top w:val="none" w:sz="0" w:space="0" w:color="auto"/>
        <w:left w:val="none" w:sz="0" w:space="0" w:color="auto"/>
        <w:bottom w:val="none" w:sz="0" w:space="0" w:color="auto"/>
        <w:right w:val="none" w:sz="0" w:space="0" w:color="auto"/>
      </w:divBdr>
    </w:div>
    <w:div w:id="1219589798">
      <w:bodyDiv w:val="1"/>
      <w:marLeft w:val="0"/>
      <w:marRight w:val="0"/>
      <w:marTop w:val="0"/>
      <w:marBottom w:val="0"/>
      <w:divBdr>
        <w:top w:val="none" w:sz="0" w:space="0" w:color="auto"/>
        <w:left w:val="none" w:sz="0" w:space="0" w:color="auto"/>
        <w:bottom w:val="none" w:sz="0" w:space="0" w:color="auto"/>
        <w:right w:val="none" w:sz="0" w:space="0" w:color="auto"/>
      </w:divBdr>
    </w:div>
    <w:div w:id="1221479578">
      <w:bodyDiv w:val="1"/>
      <w:marLeft w:val="0"/>
      <w:marRight w:val="0"/>
      <w:marTop w:val="0"/>
      <w:marBottom w:val="0"/>
      <w:divBdr>
        <w:top w:val="none" w:sz="0" w:space="0" w:color="auto"/>
        <w:left w:val="none" w:sz="0" w:space="0" w:color="auto"/>
        <w:bottom w:val="none" w:sz="0" w:space="0" w:color="auto"/>
        <w:right w:val="none" w:sz="0" w:space="0" w:color="auto"/>
      </w:divBdr>
    </w:div>
    <w:div w:id="1223056939">
      <w:bodyDiv w:val="1"/>
      <w:marLeft w:val="0"/>
      <w:marRight w:val="0"/>
      <w:marTop w:val="0"/>
      <w:marBottom w:val="0"/>
      <w:divBdr>
        <w:top w:val="none" w:sz="0" w:space="0" w:color="auto"/>
        <w:left w:val="none" w:sz="0" w:space="0" w:color="auto"/>
        <w:bottom w:val="none" w:sz="0" w:space="0" w:color="auto"/>
        <w:right w:val="none" w:sz="0" w:space="0" w:color="auto"/>
      </w:divBdr>
    </w:div>
    <w:div w:id="1224177696">
      <w:bodyDiv w:val="1"/>
      <w:marLeft w:val="0"/>
      <w:marRight w:val="0"/>
      <w:marTop w:val="0"/>
      <w:marBottom w:val="0"/>
      <w:divBdr>
        <w:top w:val="none" w:sz="0" w:space="0" w:color="auto"/>
        <w:left w:val="none" w:sz="0" w:space="0" w:color="auto"/>
        <w:bottom w:val="none" w:sz="0" w:space="0" w:color="auto"/>
        <w:right w:val="none" w:sz="0" w:space="0" w:color="auto"/>
      </w:divBdr>
    </w:div>
    <w:div w:id="1224560723">
      <w:bodyDiv w:val="1"/>
      <w:marLeft w:val="0"/>
      <w:marRight w:val="0"/>
      <w:marTop w:val="0"/>
      <w:marBottom w:val="0"/>
      <w:divBdr>
        <w:top w:val="none" w:sz="0" w:space="0" w:color="auto"/>
        <w:left w:val="none" w:sz="0" w:space="0" w:color="auto"/>
        <w:bottom w:val="none" w:sz="0" w:space="0" w:color="auto"/>
        <w:right w:val="none" w:sz="0" w:space="0" w:color="auto"/>
      </w:divBdr>
    </w:div>
    <w:div w:id="1226919167">
      <w:bodyDiv w:val="1"/>
      <w:marLeft w:val="0"/>
      <w:marRight w:val="0"/>
      <w:marTop w:val="0"/>
      <w:marBottom w:val="0"/>
      <w:divBdr>
        <w:top w:val="none" w:sz="0" w:space="0" w:color="auto"/>
        <w:left w:val="none" w:sz="0" w:space="0" w:color="auto"/>
        <w:bottom w:val="none" w:sz="0" w:space="0" w:color="auto"/>
        <w:right w:val="none" w:sz="0" w:space="0" w:color="auto"/>
      </w:divBdr>
    </w:div>
    <w:div w:id="1231842297">
      <w:bodyDiv w:val="1"/>
      <w:marLeft w:val="0"/>
      <w:marRight w:val="0"/>
      <w:marTop w:val="0"/>
      <w:marBottom w:val="0"/>
      <w:divBdr>
        <w:top w:val="none" w:sz="0" w:space="0" w:color="auto"/>
        <w:left w:val="none" w:sz="0" w:space="0" w:color="auto"/>
        <w:bottom w:val="none" w:sz="0" w:space="0" w:color="auto"/>
        <w:right w:val="none" w:sz="0" w:space="0" w:color="auto"/>
      </w:divBdr>
    </w:div>
    <w:div w:id="1247953849">
      <w:bodyDiv w:val="1"/>
      <w:marLeft w:val="0"/>
      <w:marRight w:val="0"/>
      <w:marTop w:val="0"/>
      <w:marBottom w:val="0"/>
      <w:divBdr>
        <w:top w:val="none" w:sz="0" w:space="0" w:color="auto"/>
        <w:left w:val="none" w:sz="0" w:space="0" w:color="auto"/>
        <w:bottom w:val="none" w:sz="0" w:space="0" w:color="auto"/>
        <w:right w:val="none" w:sz="0" w:space="0" w:color="auto"/>
      </w:divBdr>
    </w:div>
    <w:div w:id="1249147286">
      <w:bodyDiv w:val="1"/>
      <w:marLeft w:val="0"/>
      <w:marRight w:val="0"/>
      <w:marTop w:val="0"/>
      <w:marBottom w:val="0"/>
      <w:divBdr>
        <w:top w:val="none" w:sz="0" w:space="0" w:color="auto"/>
        <w:left w:val="none" w:sz="0" w:space="0" w:color="auto"/>
        <w:bottom w:val="none" w:sz="0" w:space="0" w:color="auto"/>
        <w:right w:val="none" w:sz="0" w:space="0" w:color="auto"/>
      </w:divBdr>
    </w:div>
    <w:div w:id="1249189650">
      <w:bodyDiv w:val="1"/>
      <w:marLeft w:val="0"/>
      <w:marRight w:val="0"/>
      <w:marTop w:val="0"/>
      <w:marBottom w:val="0"/>
      <w:divBdr>
        <w:top w:val="none" w:sz="0" w:space="0" w:color="auto"/>
        <w:left w:val="none" w:sz="0" w:space="0" w:color="auto"/>
        <w:bottom w:val="none" w:sz="0" w:space="0" w:color="auto"/>
        <w:right w:val="none" w:sz="0" w:space="0" w:color="auto"/>
      </w:divBdr>
    </w:div>
    <w:div w:id="1253276540">
      <w:bodyDiv w:val="1"/>
      <w:marLeft w:val="0"/>
      <w:marRight w:val="0"/>
      <w:marTop w:val="0"/>
      <w:marBottom w:val="0"/>
      <w:divBdr>
        <w:top w:val="none" w:sz="0" w:space="0" w:color="auto"/>
        <w:left w:val="none" w:sz="0" w:space="0" w:color="auto"/>
        <w:bottom w:val="none" w:sz="0" w:space="0" w:color="auto"/>
        <w:right w:val="none" w:sz="0" w:space="0" w:color="auto"/>
      </w:divBdr>
    </w:div>
    <w:div w:id="1253976344">
      <w:bodyDiv w:val="1"/>
      <w:marLeft w:val="0"/>
      <w:marRight w:val="0"/>
      <w:marTop w:val="0"/>
      <w:marBottom w:val="0"/>
      <w:divBdr>
        <w:top w:val="none" w:sz="0" w:space="0" w:color="auto"/>
        <w:left w:val="none" w:sz="0" w:space="0" w:color="auto"/>
        <w:bottom w:val="none" w:sz="0" w:space="0" w:color="auto"/>
        <w:right w:val="none" w:sz="0" w:space="0" w:color="auto"/>
      </w:divBdr>
    </w:div>
    <w:div w:id="1256744791">
      <w:bodyDiv w:val="1"/>
      <w:marLeft w:val="0"/>
      <w:marRight w:val="0"/>
      <w:marTop w:val="0"/>
      <w:marBottom w:val="0"/>
      <w:divBdr>
        <w:top w:val="none" w:sz="0" w:space="0" w:color="auto"/>
        <w:left w:val="none" w:sz="0" w:space="0" w:color="auto"/>
        <w:bottom w:val="none" w:sz="0" w:space="0" w:color="auto"/>
        <w:right w:val="none" w:sz="0" w:space="0" w:color="auto"/>
      </w:divBdr>
      <w:divsChild>
        <w:div w:id="704135703">
          <w:marLeft w:val="0"/>
          <w:marRight w:val="0"/>
          <w:marTop w:val="0"/>
          <w:marBottom w:val="0"/>
          <w:divBdr>
            <w:top w:val="none" w:sz="0" w:space="0" w:color="auto"/>
            <w:left w:val="none" w:sz="0" w:space="0" w:color="auto"/>
            <w:bottom w:val="none" w:sz="0" w:space="0" w:color="auto"/>
            <w:right w:val="none" w:sz="0" w:space="0" w:color="auto"/>
          </w:divBdr>
        </w:div>
        <w:div w:id="348412413">
          <w:marLeft w:val="0"/>
          <w:marRight w:val="0"/>
          <w:marTop w:val="0"/>
          <w:marBottom w:val="0"/>
          <w:divBdr>
            <w:top w:val="none" w:sz="0" w:space="0" w:color="auto"/>
            <w:left w:val="none" w:sz="0" w:space="0" w:color="auto"/>
            <w:bottom w:val="none" w:sz="0" w:space="0" w:color="auto"/>
            <w:right w:val="none" w:sz="0" w:space="0" w:color="auto"/>
          </w:divBdr>
        </w:div>
        <w:div w:id="1443916012">
          <w:marLeft w:val="0"/>
          <w:marRight w:val="0"/>
          <w:marTop w:val="0"/>
          <w:marBottom w:val="0"/>
          <w:divBdr>
            <w:top w:val="none" w:sz="0" w:space="0" w:color="auto"/>
            <w:left w:val="none" w:sz="0" w:space="0" w:color="auto"/>
            <w:bottom w:val="none" w:sz="0" w:space="0" w:color="auto"/>
            <w:right w:val="none" w:sz="0" w:space="0" w:color="auto"/>
          </w:divBdr>
        </w:div>
      </w:divsChild>
    </w:div>
    <w:div w:id="1260796101">
      <w:bodyDiv w:val="1"/>
      <w:marLeft w:val="0"/>
      <w:marRight w:val="0"/>
      <w:marTop w:val="0"/>
      <w:marBottom w:val="0"/>
      <w:divBdr>
        <w:top w:val="none" w:sz="0" w:space="0" w:color="auto"/>
        <w:left w:val="none" w:sz="0" w:space="0" w:color="auto"/>
        <w:bottom w:val="none" w:sz="0" w:space="0" w:color="auto"/>
        <w:right w:val="none" w:sz="0" w:space="0" w:color="auto"/>
      </w:divBdr>
    </w:div>
    <w:div w:id="1261523419">
      <w:bodyDiv w:val="1"/>
      <w:marLeft w:val="0"/>
      <w:marRight w:val="0"/>
      <w:marTop w:val="0"/>
      <w:marBottom w:val="0"/>
      <w:divBdr>
        <w:top w:val="none" w:sz="0" w:space="0" w:color="auto"/>
        <w:left w:val="none" w:sz="0" w:space="0" w:color="auto"/>
        <w:bottom w:val="none" w:sz="0" w:space="0" w:color="auto"/>
        <w:right w:val="none" w:sz="0" w:space="0" w:color="auto"/>
      </w:divBdr>
    </w:div>
    <w:div w:id="1262225124">
      <w:bodyDiv w:val="1"/>
      <w:marLeft w:val="0"/>
      <w:marRight w:val="0"/>
      <w:marTop w:val="0"/>
      <w:marBottom w:val="0"/>
      <w:divBdr>
        <w:top w:val="none" w:sz="0" w:space="0" w:color="auto"/>
        <w:left w:val="none" w:sz="0" w:space="0" w:color="auto"/>
        <w:bottom w:val="none" w:sz="0" w:space="0" w:color="auto"/>
        <w:right w:val="none" w:sz="0" w:space="0" w:color="auto"/>
      </w:divBdr>
    </w:div>
    <w:div w:id="1262638855">
      <w:bodyDiv w:val="1"/>
      <w:marLeft w:val="0"/>
      <w:marRight w:val="0"/>
      <w:marTop w:val="0"/>
      <w:marBottom w:val="0"/>
      <w:divBdr>
        <w:top w:val="none" w:sz="0" w:space="0" w:color="auto"/>
        <w:left w:val="none" w:sz="0" w:space="0" w:color="auto"/>
        <w:bottom w:val="none" w:sz="0" w:space="0" w:color="auto"/>
        <w:right w:val="none" w:sz="0" w:space="0" w:color="auto"/>
      </w:divBdr>
    </w:div>
    <w:div w:id="1266230457">
      <w:bodyDiv w:val="1"/>
      <w:marLeft w:val="0"/>
      <w:marRight w:val="0"/>
      <w:marTop w:val="0"/>
      <w:marBottom w:val="0"/>
      <w:divBdr>
        <w:top w:val="none" w:sz="0" w:space="0" w:color="auto"/>
        <w:left w:val="none" w:sz="0" w:space="0" w:color="auto"/>
        <w:bottom w:val="none" w:sz="0" w:space="0" w:color="auto"/>
        <w:right w:val="none" w:sz="0" w:space="0" w:color="auto"/>
      </w:divBdr>
    </w:div>
    <w:div w:id="1273170492">
      <w:bodyDiv w:val="1"/>
      <w:marLeft w:val="0"/>
      <w:marRight w:val="0"/>
      <w:marTop w:val="0"/>
      <w:marBottom w:val="0"/>
      <w:divBdr>
        <w:top w:val="none" w:sz="0" w:space="0" w:color="auto"/>
        <w:left w:val="none" w:sz="0" w:space="0" w:color="auto"/>
        <w:bottom w:val="none" w:sz="0" w:space="0" w:color="auto"/>
        <w:right w:val="none" w:sz="0" w:space="0" w:color="auto"/>
      </w:divBdr>
    </w:div>
    <w:div w:id="1279799406">
      <w:bodyDiv w:val="1"/>
      <w:marLeft w:val="0"/>
      <w:marRight w:val="0"/>
      <w:marTop w:val="0"/>
      <w:marBottom w:val="0"/>
      <w:divBdr>
        <w:top w:val="none" w:sz="0" w:space="0" w:color="auto"/>
        <w:left w:val="none" w:sz="0" w:space="0" w:color="auto"/>
        <w:bottom w:val="none" w:sz="0" w:space="0" w:color="auto"/>
        <w:right w:val="none" w:sz="0" w:space="0" w:color="auto"/>
      </w:divBdr>
    </w:div>
    <w:div w:id="1285501524">
      <w:bodyDiv w:val="1"/>
      <w:marLeft w:val="0"/>
      <w:marRight w:val="0"/>
      <w:marTop w:val="0"/>
      <w:marBottom w:val="0"/>
      <w:divBdr>
        <w:top w:val="none" w:sz="0" w:space="0" w:color="auto"/>
        <w:left w:val="none" w:sz="0" w:space="0" w:color="auto"/>
        <w:bottom w:val="none" w:sz="0" w:space="0" w:color="auto"/>
        <w:right w:val="none" w:sz="0" w:space="0" w:color="auto"/>
      </w:divBdr>
    </w:div>
    <w:div w:id="1288505072">
      <w:bodyDiv w:val="1"/>
      <w:marLeft w:val="0"/>
      <w:marRight w:val="0"/>
      <w:marTop w:val="0"/>
      <w:marBottom w:val="0"/>
      <w:divBdr>
        <w:top w:val="none" w:sz="0" w:space="0" w:color="auto"/>
        <w:left w:val="none" w:sz="0" w:space="0" w:color="auto"/>
        <w:bottom w:val="none" w:sz="0" w:space="0" w:color="auto"/>
        <w:right w:val="none" w:sz="0" w:space="0" w:color="auto"/>
      </w:divBdr>
    </w:div>
    <w:div w:id="1290209729">
      <w:bodyDiv w:val="1"/>
      <w:marLeft w:val="0"/>
      <w:marRight w:val="0"/>
      <w:marTop w:val="0"/>
      <w:marBottom w:val="0"/>
      <w:divBdr>
        <w:top w:val="none" w:sz="0" w:space="0" w:color="auto"/>
        <w:left w:val="none" w:sz="0" w:space="0" w:color="auto"/>
        <w:bottom w:val="none" w:sz="0" w:space="0" w:color="auto"/>
        <w:right w:val="none" w:sz="0" w:space="0" w:color="auto"/>
      </w:divBdr>
    </w:div>
    <w:div w:id="1293092419">
      <w:bodyDiv w:val="1"/>
      <w:marLeft w:val="0"/>
      <w:marRight w:val="0"/>
      <w:marTop w:val="0"/>
      <w:marBottom w:val="0"/>
      <w:divBdr>
        <w:top w:val="none" w:sz="0" w:space="0" w:color="auto"/>
        <w:left w:val="none" w:sz="0" w:space="0" w:color="auto"/>
        <w:bottom w:val="none" w:sz="0" w:space="0" w:color="auto"/>
        <w:right w:val="none" w:sz="0" w:space="0" w:color="auto"/>
      </w:divBdr>
    </w:div>
    <w:div w:id="1293244419">
      <w:bodyDiv w:val="1"/>
      <w:marLeft w:val="0"/>
      <w:marRight w:val="0"/>
      <w:marTop w:val="0"/>
      <w:marBottom w:val="0"/>
      <w:divBdr>
        <w:top w:val="none" w:sz="0" w:space="0" w:color="auto"/>
        <w:left w:val="none" w:sz="0" w:space="0" w:color="auto"/>
        <w:bottom w:val="none" w:sz="0" w:space="0" w:color="auto"/>
        <w:right w:val="none" w:sz="0" w:space="0" w:color="auto"/>
      </w:divBdr>
    </w:div>
    <w:div w:id="1297106313">
      <w:bodyDiv w:val="1"/>
      <w:marLeft w:val="0"/>
      <w:marRight w:val="0"/>
      <w:marTop w:val="0"/>
      <w:marBottom w:val="0"/>
      <w:divBdr>
        <w:top w:val="none" w:sz="0" w:space="0" w:color="auto"/>
        <w:left w:val="none" w:sz="0" w:space="0" w:color="auto"/>
        <w:bottom w:val="none" w:sz="0" w:space="0" w:color="auto"/>
        <w:right w:val="none" w:sz="0" w:space="0" w:color="auto"/>
      </w:divBdr>
    </w:div>
    <w:div w:id="1301498253">
      <w:bodyDiv w:val="1"/>
      <w:marLeft w:val="0"/>
      <w:marRight w:val="0"/>
      <w:marTop w:val="0"/>
      <w:marBottom w:val="0"/>
      <w:divBdr>
        <w:top w:val="none" w:sz="0" w:space="0" w:color="auto"/>
        <w:left w:val="none" w:sz="0" w:space="0" w:color="auto"/>
        <w:bottom w:val="none" w:sz="0" w:space="0" w:color="auto"/>
        <w:right w:val="none" w:sz="0" w:space="0" w:color="auto"/>
      </w:divBdr>
    </w:div>
    <w:div w:id="1302342265">
      <w:bodyDiv w:val="1"/>
      <w:marLeft w:val="0"/>
      <w:marRight w:val="0"/>
      <w:marTop w:val="0"/>
      <w:marBottom w:val="0"/>
      <w:divBdr>
        <w:top w:val="none" w:sz="0" w:space="0" w:color="auto"/>
        <w:left w:val="none" w:sz="0" w:space="0" w:color="auto"/>
        <w:bottom w:val="none" w:sz="0" w:space="0" w:color="auto"/>
        <w:right w:val="none" w:sz="0" w:space="0" w:color="auto"/>
      </w:divBdr>
    </w:div>
    <w:div w:id="1309169300">
      <w:bodyDiv w:val="1"/>
      <w:marLeft w:val="0"/>
      <w:marRight w:val="0"/>
      <w:marTop w:val="0"/>
      <w:marBottom w:val="0"/>
      <w:divBdr>
        <w:top w:val="none" w:sz="0" w:space="0" w:color="auto"/>
        <w:left w:val="none" w:sz="0" w:space="0" w:color="auto"/>
        <w:bottom w:val="none" w:sz="0" w:space="0" w:color="auto"/>
        <w:right w:val="none" w:sz="0" w:space="0" w:color="auto"/>
      </w:divBdr>
    </w:div>
    <w:div w:id="1314483722">
      <w:bodyDiv w:val="1"/>
      <w:marLeft w:val="0"/>
      <w:marRight w:val="0"/>
      <w:marTop w:val="0"/>
      <w:marBottom w:val="0"/>
      <w:divBdr>
        <w:top w:val="none" w:sz="0" w:space="0" w:color="auto"/>
        <w:left w:val="none" w:sz="0" w:space="0" w:color="auto"/>
        <w:bottom w:val="none" w:sz="0" w:space="0" w:color="auto"/>
        <w:right w:val="none" w:sz="0" w:space="0" w:color="auto"/>
      </w:divBdr>
    </w:div>
    <w:div w:id="1318144004">
      <w:bodyDiv w:val="1"/>
      <w:marLeft w:val="0"/>
      <w:marRight w:val="0"/>
      <w:marTop w:val="0"/>
      <w:marBottom w:val="0"/>
      <w:divBdr>
        <w:top w:val="none" w:sz="0" w:space="0" w:color="auto"/>
        <w:left w:val="none" w:sz="0" w:space="0" w:color="auto"/>
        <w:bottom w:val="none" w:sz="0" w:space="0" w:color="auto"/>
        <w:right w:val="none" w:sz="0" w:space="0" w:color="auto"/>
      </w:divBdr>
    </w:div>
    <w:div w:id="1320885430">
      <w:bodyDiv w:val="1"/>
      <w:marLeft w:val="0"/>
      <w:marRight w:val="0"/>
      <w:marTop w:val="0"/>
      <w:marBottom w:val="0"/>
      <w:divBdr>
        <w:top w:val="none" w:sz="0" w:space="0" w:color="auto"/>
        <w:left w:val="none" w:sz="0" w:space="0" w:color="auto"/>
        <w:bottom w:val="none" w:sz="0" w:space="0" w:color="auto"/>
        <w:right w:val="none" w:sz="0" w:space="0" w:color="auto"/>
      </w:divBdr>
    </w:div>
    <w:div w:id="1323854522">
      <w:bodyDiv w:val="1"/>
      <w:marLeft w:val="0"/>
      <w:marRight w:val="0"/>
      <w:marTop w:val="0"/>
      <w:marBottom w:val="0"/>
      <w:divBdr>
        <w:top w:val="none" w:sz="0" w:space="0" w:color="auto"/>
        <w:left w:val="none" w:sz="0" w:space="0" w:color="auto"/>
        <w:bottom w:val="none" w:sz="0" w:space="0" w:color="auto"/>
        <w:right w:val="none" w:sz="0" w:space="0" w:color="auto"/>
      </w:divBdr>
    </w:div>
    <w:div w:id="1325087632">
      <w:bodyDiv w:val="1"/>
      <w:marLeft w:val="0"/>
      <w:marRight w:val="0"/>
      <w:marTop w:val="0"/>
      <w:marBottom w:val="0"/>
      <w:divBdr>
        <w:top w:val="none" w:sz="0" w:space="0" w:color="auto"/>
        <w:left w:val="none" w:sz="0" w:space="0" w:color="auto"/>
        <w:bottom w:val="none" w:sz="0" w:space="0" w:color="auto"/>
        <w:right w:val="none" w:sz="0" w:space="0" w:color="auto"/>
      </w:divBdr>
    </w:div>
    <w:div w:id="1325745946">
      <w:bodyDiv w:val="1"/>
      <w:marLeft w:val="0"/>
      <w:marRight w:val="0"/>
      <w:marTop w:val="0"/>
      <w:marBottom w:val="0"/>
      <w:divBdr>
        <w:top w:val="none" w:sz="0" w:space="0" w:color="auto"/>
        <w:left w:val="none" w:sz="0" w:space="0" w:color="auto"/>
        <w:bottom w:val="none" w:sz="0" w:space="0" w:color="auto"/>
        <w:right w:val="none" w:sz="0" w:space="0" w:color="auto"/>
      </w:divBdr>
    </w:div>
    <w:div w:id="1329018010">
      <w:bodyDiv w:val="1"/>
      <w:marLeft w:val="0"/>
      <w:marRight w:val="0"/>
      <w:marTop w:val="0"/>
      <w:marBottom w:val="0"/>
      <w:divBdr>
        <w:top w:val="none" w:sz="0" w:space="0" w:color="auto"/>
        <w:left w:val="none" w:sz="0" w:space="0" w:color="auto"/>
        <w:bottom w:val="none" w:sz="0" w:space="0" w:color="auto"/>
        <w:right w:val="none" w:sz="0" w:space="0" w:color="auto"/>
      </w:divBdr>
    </w:div>
    <w:div w:id="1333488230">
      <w:bodyDiv w:val="1"/>
      <w:marLeft w:val="0"/>
      <w:marRight w:val="0"/>
      <w:marTop w:val="0"/>
      <w:marBottom w:val="0"/>
      <w:divBdr>
        <w:top w:val="none" w:sz="0" w:space="0" w:color="auto"/>
        <w:left w:val="none" w:sz="0" w:space="0" w:color="auto"/>
        <w:bottom w:val="none" w:sz="0" w:space="0" w:color="auto"/>
        <w:right w:val="none" w:sz="0" w:space="0" w:color="auto"/>
      </w:divBdr>
    </w:div>
    <w:div w:id="1339308561">
      <w:bodyDiv w:val="1"/>
      <w:marLeft w:val="0"/>
      <w:marRight w:val="0"/>
      <w:marTop w:val="0"/>
      <w:marBottom w:val="0"/>
      <w:divBdr>
        <w:top w:val="none" w:sz="0" w:space="0" w:color="auto"/>
        <w:left w:val="none" w:sz="0" w:space="0" w:color="auto"/>
        <w:bottom w:val="none" w:sz="0" w:space="0" w:color="auto"/>
        <w:right w:val="none" w:sz="0" w:space="0" w:color="auto"/>
      </w:divBdr>
    </w:div>
    <w:div w:id="1352488366">
      <w:bodyDiv w:val="1"/>
      <w:marLeft w:val="0"/>
      <w:marRight w:val="0"/>
      <w:marTop w:val="0"/>
      <w:marBottom w:val="0"/>
      <w:divBdr>
        <w:top w:val="none" w:sz="0" w:space="0" w:color="auto"/>
        <w:left w:val="none" w:sz="0" w:space="0" w:color="auto"/>
        <w:bottom w:val="none" w:sz="0" w:space="0" w:color="auto"/>
        <w:right w:val="none" w:sz="0" w:space="0" w:color="auto"/>
      </w:divBdr>
    </w:div>
    <w:div w:id="1353384692">
      <w:bodyDiv w:val="1"/>
      <w:marLeft w:val="0"/>
      <w:marRight w:val="0"/>
      <w:marTop w:val="0"/>
      <w:marBottom w:val="0"/>
      <w:divBdr>
        <w:top w:val="none" w:sz="0" w:space="0" w:color="auto"/>
        <w:left w:val="none" w:sz="0" w:space="0" w:color="auto"/>
        <w:bottom w:val="none" w:sz="0" w:space="0" w:color="auto"/>
        <w:right w:val="none" w:sz="0" w:space="0" w:color="auto"/>
      </w:divBdr>
    </w:div>
    <w:div w:id="1354839741">
      <w:bodyDiv w:val="1"/>
      <w:marLeft w:val="0"/>
      <w:marRight w:val="0"/>
      <w:marTop w:val="0"/>
      <w:marBottom w:val="0"/>
      <w:divBdr>
        <w:top w:val="none" w:sz="0" w:space="0" w:color="auto"/>
        <w:left w:val="none" w:sz="0" w:space="0" w:color="auto"/>
        <w:bottom w:val="none" w:sz="0" w:space="0" w:color="auto"/>
        <w:right w:val="none" w:sz="0" w:space="0" w:color="auto"/>
      </w:divBdr>
    </w:div>
    <w:div w:id="1357121164">
      <w:bodyDiv w:val="1"/>
      <w:marLeft w:val="0"/>
      <w:marRight w:val="0"/>
      <w:marTop w:val="0"/>
      <w:marBottom w:val="0"/>
      <w:divBdr>
        <w:top w:val="none" w:sz="0" w:space="0" w:color="auto"/>
        <w:left w:val="none" w:sz="0" w:space="0" w:color="auto"/>
        <w:bottom w:val="none" w:sz="0" w:space="0" w:color="auto"/>
        <w:right w:val="none" w:sz="0" w:space="0" w:color="auto"/>
      </w:divBdr>
    </w:div>
    <w:div w:id="1364792011">
      <w:bodyDiv w:val="1"/>
      <w:marLeft w:val="0"/>
      <w:marRight w:val="0"/>
      <w:marTop w:val="0"/>
      <w:marBottom w:val="0"/>
      <w:divBdr>
        <w:top w:val="none" w:sz="0" w:space="0" w:color="auto"/>
        <w:left w:val="none" w:sz="0" w:space="0" w:color="auto"/>
        <w:bottom w:val="none" w:sz="0" w:space="0" w:color="auto"/>
        <w:right w:val="none" w:sz="0" w:space="0" w:color="auto"/>
      </w:divBdr>
    </w:div>
    <w:div w:id="1366911175">
      <w:bodyDiv w:val="1"/>
      <w:marLeft w:val="0"/>
      <w:marRight w:val="0"/>
      <w:marTop w:val="0"/>
      <w:marBottom w:val="0"/>
      <w:divBdr>
        <w:top w:val="none" w:sz="0" w:space="0" w:color="auto"/>
        <w:left w:val="none" w:sz="0" w:space="0" w:color="auto"/>
        <w:bottom w:val="none" w:sz="0" w:space="0" w:color="auto"/>
        <w:right w:val="none" w:sz="0" w:space="0" w:color="auto"/>
      </w:divBdr>
    </w:div>
    <w:div w:id="1371033787">
      <w:bodyDiv w:val="1"/>
      <w:marLeft w:val="0"/>
      <w:marRight w:val="0"/>
      <w:marTop w:val="0"/>
      <w:marBottom w:val="0"/>
      <w:divBdr>
        <w:top w:val="none" w:sz="0" w:space="0" w:color="auto"/>
        <w:left w:val="none" w:sz="0" w:space="0" w:color="auto"/>
        <w:bottom w:val="none" w:sz="0" w:space="0" w:color="auto"/>
        <w:right w:val="none" w:sz="0" w:space="0" w:color="auto"/>
      </w:divBdr>
    </w:div>
    <w:div w:id="1372681211">
      <w:bodyDiv w:val="1"/>
      <w:marLeft w:val="0"/>
      <w:marRight w:val="0"/>
      <w:marTop w:val="0"/>
      <w:marBottom w:val="0"/>
      <w:divBdr>
        <w:top w:val="none" w:sz="0" w:space="0" w:color="auto"/>
        <w:left w:val="none" w:sz="0" w:space="0" w:color="auto"/>
        <w:bottom w:val="none" w:sz="0" w:space="0" w:color="auto"/>
        <w:right w:val="none" w:sz="0" w:space="0" w:color="auto"/>
      </w:divBdr>
    </w:div>
    <w:div w:id="1374110105">
      <w:bodyDiv w:val="1"/>
      <w:marLeft w:val="0"/>
      <w:marRight w:val="0"/>
      <w:marTop w:val="0"/>
      <w:marBottom w:val="0"/>
      <w:divBdr>
        <w:top w:val="none" w:sz="0" w:space="0" w:color="auto"/>
        <w:left w:val="none" w:sz="0" w:space="0" w:color="auto"/>
        <w:bottom w:val="none" w:sz="0" w:space="0" w:color="auto"/>
        <w:right w:val="none" w:sz="0" w:space="0" w:color="auto"/>
      </w:divBdr>
    </w:div>
    <w:div w:id="1375426719">
      <w:bodyDiv w:val="1"/>
      <w:marLeft w:val="0"/>
      <w:marRight w:val="0"/>
      <w:marTop w:val="0"/>
      <w:marBottom w:val="0"/>
      <w:divBdr>
        <w:top w:val="none" w:sz="0" w:space="0" w:color="auto"/>
        <w:left w:val="none" w:sz="0" w:space="0" w:color="auto"/>
        <w:bottom w:val="none" w:sz="0" w:space="0" w:color="auto"/>
        <w:right w:val="none" w:sz="0" w:space="0" w:color="auto"/>
      </w:divBdr>
    </w:div>
    <w:div w:id="1380082643">
      <w:bodyDiv w:val="1"/>
      <w:marLeft w:val="0"/>
      <w:marRight w:val="0"/>
      <w:marTop w:val="0"/>
      <w:marBottom w:val="0"/>
      <w:divBdr>
        <w:top w:val="none" w:sz="0" w:space="0" w:color="auto"/>
        <w:left w:val="none" w:sz="0" w:space="0" w:color="auto"/>
        <w:bottom w:val="none" w:sz="0" w:space="0" w:color="auto"/>
        <w:right w:val="none" w:sz="0" w:space="0" w:color="auto"/>
      </w:divBdr>
    </w:div>
    <w:div w:id="1385329492">
      <w:bodyDiv w:val="1"/>
      <w:marLeft w:val="0"/>
      <w:marRight w:val="0"/>
      <w:marTop w:val="0"/>
      <w:marBottom w:val="0"/>
      <w:divBdr>
        <w:top w:val="none" w:sz="0" w:space="0" w:color="auto"/>
        <w:left w:val="none" w:sz="0" w:space="0" w:color="auto"/>
        <w:bottom w:val="none" w:sz="0" w:space="0" w:color="auto"/>
        <w:right w:val="none" w:sz="0" w:space="0" w:color="auto"/>
      </w:divBdr>
    </w:div>
    <w:div w:id="1385759537">
      <w:bodyDiv w:val="1"/>
      <w:marLeft w:val="0"/>
      <w:marRight w:val="0"/>
      <w:marTop w:val="0"/>
      <w:marBottom w:val="0"/>
      <w:divBdr>
        <w:top w:val="none" w:sz="0" w:space="0" w:color="auto"/>
        <w:left w:val="none" w:sz="0" w:space="0" w:color="auto"/>
        <w:bottom w:val="none" w:sz="0" w:space="0" w:color="auto"/>
        <w:right w:val="none" w:sz="0" w:space="0" w:color="auto"/>
      </w:divBdr>
    </w:div>
    <w:div w:id="1388340184">
      <w:bodyDiv w:val="1"/>
      <w:marLeft w:val="0"/>
      <w:marRight w:val="0"/>
      <w:marTop w:val="0"/>
      <w:marBottom w:val="0"/>
      <w:divBdr>
        <w:top w:val="none" w:sz="0" w:space="0" w:color="auto"/>
        <w:left w:val="none" w:sz="0" w:space="0" w:color="auto"/>
        <w:bottom w:val="none" w:sz="0" w:space="0" w:color="auto"/>
        <w:right w:val="none" w:sz="0" w:space="0" w:color="auto"/>
      </w:divBdr>
    </w:div>
    <w:div w:id="1389644369">
      <w:bodyDiv w:val="1"/>
      <w:marLeft w:val="0"/>
      <w:marRight w:val="0"/>
      <w:marTop w:val="0"/>
      <w:marBottom w:val="0"/>
      <w:divBdr>
        <w:top w:val="none" w:sz="0" w:space="0" w:color="auto"/>
        <w:left w:val="none" w:sz="0" w:space="0" w:color="auto"/>
        <w:bottom w:val="none" w:sz="0" w:space="0" w:color="auto"/>
        <w:right w:val="none" w:sz="0" w:space="0" w:color="auto"/>
      </w:divBdr>
    </w:div>
    <w:div w:id="1392653046">
      <w:bodyDiv w:val="1"/>
      <w:marLeft w:val="0"/>
      <w:marRight w:val="0"/>
      <w:marTop w:val="0"/>
      <w:marBottom w:val="0"/>
      <w:divBdr>
        <w:top w:val="none" w:sz="0" w:space="0" w:color="auto"/>
        <w:left w:val="none" w:sz="0" w:space="0" w:color="auto"/>
        <w:bottom w:val="none" w:sz="0" w:space="0" w:color="auto"/>
        <w:right w:val="none" w:sz="0" w:space="0" w:color="auto"/>
      </w:divBdr>
    </w:div>
    <w:div w:id="1395666509">
      <w:bodyDiv w:val="1"/>
      <w:marLeft w:val="0"/>
      <w:marRight w:val="0"/>
      <w:marTop w:val="0"/>
      <w:marBottom w:val="0"/>
      <w:divBdr>
        <w:top w:val="none" w:sz="0" w:space="0" w:color="auto"/>
        <w:left w:val="none" w:sz="0" w:space="0" w:color="auto"/>
        <w:bottom w:val="none" w:sz="0" w:space="0" w:color="auto"/>
        <w:right w:val="none" w:sz="0" w:space="0" w:color="auto"/>
      </w:divBdr>
    </w:div>
    <w:div w:id="1400131589">
      <w:bodyDiv w:val="1"/>
      <w:marLeft w:val="0"/>
      <w:marRight w:val="0"/>
      <w:marTop w:val="0"/>
      <w:marBottom w:val="0"/>
      <w:divBdr>
        <w:top w:val="none" w:sz="0" w:space="0" w:color="auto"/>
        <w:left w:val="none" w:sz="0" w:space="0" w:color="auto"/>
        <w:bottom w:val="none" w:sz="0" w:space="0" w:color="auto"/>
        <w:right w:val="none" w:sz="0" w:space="0" w:color="auto"/>
      </w:divBdr>
    </w:div>
    <w:div w:id="1401366036">
      <w:bodyDiv w:val="1"/>
      <w:marLeft w:val="0"/>
      <w:marRight w:val="0"/>
      <w:marTop w:val="0"/>
      <w:marBottom w:val="0"/>
      <w:divBdr>
        <w:top w:val="none" w:sz="0" w:space="0" w:color="auto"/>
        <w:left w:val="none" w:sz="0" w:space="0" w:color="auto"/>
        <w:bottom w:val="none" w:sz="0" w:space="0" w:color="auto"/>
        <w:right w:val="none" w:sz="0" w:space="0" w:color="auto"/>
      </w:divBdr>
    </w:div>
    <w:div w:id="1407267165">
      <w:bodyDiv w:val="1"/>
      <w:marLeft w:val="0"/>
      <w:marRight w:val="0"/>
      <w:marTop w:val="0"/>
      <w:marBottom w:val="0"/>
      <w:divBdr>
        <w:top w:val="none" w:sz="0" w:space="0" w:color="auto"/>
        <w:left w:val="none" w:sz="0" w:space="0" w:color="auto"/>
        <w:bottom w:val="none" w:sz="0" w:space="0" w:color="auto"/>
        <w:right w:val="none" w:sz="0" w:space="0" w:color="auto"/>
      </w:divBdr>
    </w:div>
    <w:div w:id="1408380422">
      <w:bodyDiv w:val="1"/>
      <w:marLeft w:val="0"/>
      <w:marRight w:val="0"/>
      <w:marTop w:val="0"/>
      <w:marBottom w:val="0"/>
      <w:divBdr>
        <w:top w:val="none" w:sz="0" w:space="0" w:color="auto"/>
        <w:left w:val="none" w:sz="0" w:space="0" w:color="auto"/>
        <w:bottom w:val="none" w:sz="0" w:space="0" w:color="auto"/>
        <w:right w:val="none" w:sz="0" w:space="0" w:color="auto"/>
      </w:divBdr>
    </w:div>
    <w:div w:id="1414475122">
      <w:bodyDiv w:val="1"/>
      <w:marLeft w:val="0"/>
      <w:marRight w:val="0"/>
      <w:marTop w:val="0"/>
      <w:marBottom w:val="0"/>
      <w:divBdr>
        <w:top w:val="none" w:sz="0" w:space="0" w:color="auto"/>
        <w:left w:val="none" w:sz="0" w:space="0" w:color="auto"/>
        <w:bottom w:val="none" w:sz="0" w:space="0" w:color="auto"/>
        <w:right w:val="none" w:sz="0" w:space="0" w:color="auto"/>
      </w:divBdr>
    </w:div>
    <w:div w:id="1415856212">
      <w:bodyDiv w:val="1"/>
      <w:marLeft w:val="0"/>
      <w:marRight w:val="0"/>
      <w:marTop w:val="0"/>
      <w:marBottom w:val="0"/>
      <w:divBdr>
        <w:top w:val="none" w:sz="0" w:space="0" w:color="auto"/>
        <w:left w:val="none" w:sz="0" w:space="0" w:color="auto"/>
        <w:bottom w:val="none" w:sz="0" w:space="0" w:color="auto"/>
        <w:right w:val="none" w:sz="0" w:space="0" w:color="auto"/>
      </w:divBdr>
    </w:div>
    <w:div w:id="1416826373">
      <w:bodyDiv w:val="1"/>
      <w:marLeft w:val="0"/>
      <w:marRight w:val="0"/>
      <w:marTop w:val="0"/>
      <w:marBottom w:val="0"/>
      <w:divBdr>
        <w:top w:val="none" w:sz="0" w:space="0" w:color="auto"/>
        <w:left w:val="none" w:sz="0" w:space="0" w:color="auto"/>
        <w:bottom w:val="none" w:sz="0" w:space="0" w:color="auto"/>
        <w:right w:val="none" w:sz="0" w:space="0" w:color="auto"/>
      </w:divBdr>
    </w:div>
    <w:div w:id="1419449283">
      <w:bodyDiv w:val="1"/>
      <w:marLeft w:val="0"/>
      <w:marRight w:val="0"/>
      <w:marTop w:val="0"/>
      <w:marBottom w:val="0"/>
      <w:divBdr>
        <w:top w:val="none" w:sz="0" w:space="0" w:color="auto"/>
        <w:left w:val="none" w:sz="0" w:space="0" w:color="auto"/>
        <w:bottom w:val="none" w:sz="0" w:space="0" w:color="auto"/>
        <w:right w:val="none" w:sz="0" w:space="0" w:color="auto"/>
      </w:divBdr>
    </w:div>
    <w:div w:id="1423068023">
      <w:bodyDiv w:val="1"/>
      <w:marLeft w:val="0"/>
      <w:marRight w:val="0"/>
      <w:marTop w:val="0"/>
      <w:marBottom w:val="0"/>
      <w:divBdr>
        <w:top w:val="none" w:sz="0" w:space="0" w:color="auto"/>
        <w:left w:val="none" w:sz="0" w:space="0" w:color="auto"/>
        <w:bottom w:val="none" w:sz="0" w:space="0" w:color="auto"/>
        <w:right w:val="none" w:sz="0" w:space="0" w:color="auto"/>
      </w:divBdr>
    </w:div>
    <w:div w:id="1423142005">
      <w:bodyDiv w:val="1"/>
      <w:marLeft w:val="0"/>
      <w:marRight w:val="0"/>
      <w:marTop w:val="0"/>
      <w:marBottom w:val="0"/>
      <w:divBdr>
        <w:top w:val="none" w:sz="0" w:space="0" w:color="auto"/>
        <w:left w:val="none" w:sz="0" w:space="0" w:color="auto"/>
        <w:bottom w:val="none" w:sz="0" w:space="0" w:color="auto"/>
        <w:right w:val="none" w:sz="0" w:space="0" w:color="auto"/>
      </w:divBdr>
    </w:div>
    <w:div w:id="1425885147">
      <w:bodyDiv w:val="1"/>
      <w:marLeft w:val="0"/>
      <w:marRight w:val="0"/>
      <w:marTop w:val="0"/>
      <w:marBottom w:val="0"/>
      <w:divBdr>
        <w:top w:val="none" w:sz="0" w:space="0" w:color="auto"/>
        <w:left w:val="none" w:sz="0" w:space="0" w:color="auto"/>
        <w:bottom w:val="none" w:sz="0" w:space="0" w:color="auto"/>
        <w:right w:val="none" w:sz="0" w:space="0" w:color="auto"/>
      </w:divBdr>
    </w:div>
    <w:div w:id="1429424671">
      <w:bodyDiv w:val="1"/>
      <w:marLeft w:val="0"/>
      <w:marRight w:val="0"/>
      <w:marTop w:val="0"/>
      <w:marBottom w:val="0"/>
      <w:divBdr>
        <w:top w:val="none" w:sz="0" w:space="0" w:color="auto"/>
        <w:left w:val="none" w:sz="0" w:space="0" w:color="auto"/>
        <w:bottom w:val="none" w:sz="0" w:space="0" w:color="auto"/>
        <w:right w:val="none" w:sz="0" w:space="0" w:color="auto"/>
      </w:divBdr>
    </w:div>
    <w:div w:id="1431900485">
      <w:bodyDiv w:val="1"/>
      <w:marLeft w:val="0"/>
      <w:marRight w:val="0"/>
      <w:marTop w:val="0"/>
      <w:marBottom w:val="0"/>
      <w:divBdr>
        <w:top w:val="none" w:sz="0" w:space="0" w:color="auto"/>
        <w:left w:val="none" w:sz="0" w:space="0" w:color="auto"/>
        <w:bottom w:val="none" w:sz="0" w:space="0" w:color="auto"/>
        <w:right w:val="none" w:sz="0" w:space="0" w:color="auto"/>
      </w:divBdr>
    </w:div>
    <w:div w:id="1433357313">
      <w:bodyDiv w:val="1"/>
      <w:marLeft w:val="0"/>
      <w:marRight w:val="0"/>
      <w:marTop w:val="0"/>
      <w:marBottom w:val="0"/>
      <w:divBdr>
        <w:top w:val="none" w:sz="0" w:space="0" w:color="auto"/>
        <w:left w:val="none" w:sz="0" w:space="0" w:color="auto"/>
        <w:bottom w:val="none" w:sz="0" w:space="0" w:color="auto"/>
        <w:right w:val="none" w:sz="0" w:space="0" w:color="auto"/>
      </w:divBdr>
    </w:div>
    <w:div w:id="1434206254">
      <w:bodyDiv w:val="1"/>
      <w:marLeft w:val="0"/>
      <w:marRight w:val="0"/>
      <w:marTop w:val="0"/>
      <w:marBottom w:val="0"/>
      <w:divBdr>
        <w:top w:val="none" w:sz="0" w:space="0" w:color="auto"/>
        <w:left w:val="none" w:sz="0" w:space="0" w:color="auto"/>
        <w:bottom w:val="none" w:sz="0" w:space="0" w:color="auto"/>
        <w:right w:val="none" w:sz="0" w:space="0" w:color="auto"/>
      </w:divBdr>
    </w:div>
    <w:div w:id="1442533445">
      <w:bodyDiv w:val="1"/>
      <w:marLeft w:val="0"/>
      <w:marRight w:val="0"/>
      <w:marTop w:val="0"/>
      <w:marBottom w:val="0"/>
      <w:divBdr>
        <w:top w:val="none" w:sz="0" w:space="0" w:color="auto"/>
        <w:left w:val="none" w:sz="0" w:space="0" w:color="auto"/>
        <w:bottom w:val="none" w:sz="0" w:space="0" w:color="auto"/>
        <w:right w:val="none" w:sz="0" w:space="0" w:color="auto"/>
      </w:divBdr>
    </w:div>
    <w:div w:id="1442720187">
      <w:bodyDiv w:val="1"/>
      <w:marLeft w:val="0"/>
      <w:marRight w:val="0"/>
      <w:marTop w:val="0"/>
      <w:marBottom w:val="0"/>
      <w:divBdr>
        <w:top w:val="none" w:sz="0" w:space="0" w:color="auto"/>
        <w:left w:val="none" w:sz="0" w:space="0" w:color="auto"/>
        <w:bottom w:val="none" w:sz="0" w:space="0" w:color="auto"/>
        <w:right w:val="none" w:sz="0" w:space="0" w:color="auto"/>
      </w:divBdr>
    </w:div>
    <w:div w:id="1445464133">
      <w:bodyDiv w:val="1"/>
      <w:marLeft w:val="0"/>
      <w:marRight w:val="0"/>
      <w:marTop w:val="0"/>
      <w:marBottom w:val="0"/>
      <w:divBdr>
        <w:top w:val="none" w:sz="0" w:space="0" w:color="auto"/>
        <w:left w:val="none" w:sz="0" w:space="0" w:color="auto"/>
        <w:bottom w:val="none" w:sz="0" w:space="0" w:color="auto"/>
        <w:right w:val="none" w:sz="0" w:space="0" w:color="auto"/>
      </w:divBdr>
    </w:div>
    <w:div w:id="1450707612">
      <w:bodyDiv w:val="1"/>
      <w:marLeft w:val="0"/>
      <w:marRight w:val="0"/>
      <w:marTop w:val="0"/>
      <w:marBottom w:val="0"/>
      <w:divBdr>
        <w:top w:val="none" w:sz="0" w:space="0" w:color="auto"/>
        <w:left w:val="none" w:sz="0" w:space="0" w:color="auto"/>
        <w:bottom w:val="none" w:sz="0" w:space="0" w:color="auto"/>
        <w:right w:val="none" w:sz="0" w:space="0" w:color="auto"/>
      </w:divBdr>
    </w:div>
    <w:div w:id="1452899089">
      <w:bodyDiv w:val="1"/>
      <w:marLeft w:val="0"/>
      <w:marRight w:val="0"/>
      <w:marTop w:val="0"/>
      <w:marBottom w:val="0"/>
      <w:divBdr>
        <w:top w:val="none" w:sz="0" w:space="0" w:color="auto"/>
        <w:left w:val="none" w:sz="0" w:space="0" w:color="auto"/>
        <w:bottom w:val="none" w:sz="0" w:space="0" w:color="auto"/>
        <w:right w:val="none" w:sz="0" w:space="0" w:color="auto"/>
      </w:divBdr>
    </w:div>
    <w:div w:id="1460758388">
      <w:bodyDiv w:val="1"/>
      <w:marLeft w:val="0"/>
      <w:marRight w:val="0"/>
      <w:marTop w:val="0"/>
      <w:marBottom w:val="0"/>
      <w:divBdr>
        <w:top w:val="none" w:sz="0" w:space="0" w:color="auto"/>
        <w:left w:val="none" w:sz="0" w:space="0" w:color="auto"/>
        <w:bottom w:val="none" w:sz="0" w:space="0" w:color="auto"/>
        <w:right w:val="none" w:sz="0" w:space="0" w:color="auto"/>
      </w:divBdr>
    </w:div>
    <w:div w:id="1468354148">
      <w:bodyDiv w:val="1"/>
      <w:marLeft w:val="0"/>
      <w:marRight w:val="0"/>
      <w:marTop w:val="0"/>
      <w:marBottom w:val="0"/>
      <w:divBdr>
        <w:top w:val="none" w:sz="0" w:space="0" w:color="auto"/>
        <w:left w:val="none" w:sz="0" w:space="0" w:color="auto"/>
        <w:bottom w:val="none" w:sz="0" w:space="0" w:color="auto"/>
        <w:right w:val="none" w:sz="0" w:space="0" w:color="auto"/>
      </w:divBdr>
    </w:div>
    <w:div w:id="1468623580">
      <w:bodyDiv w:val="1"/>
      <w:marLeft w:val="0"/>
      <w:marRight w:val="0"/>
      <w:marTop w:val="0"/>
      <w:marBottom w:val="0"/>
      <w:divBdr>
        <w:top w:val="none" w:sz="0" w:space="0" w:color="auto"/>
        <w:left w:val="none" w:sz="0" w:space="0" w:color="auto"/>
        <w:bottom w:val="none" w:sz="0" w:space="0" w:color="auto"/>
        <w:right w:val="none" w:sz="0" w:space="0" w:color="auto"/>
      </w:divBdr>
    </w:div>
    <w:div w:id="1474715119">
      <w:bodyDiv w:val="1"/>
      <w:marLeft w:val="0"/>
      <w:marRight w:val="0"/>
      <w:marTop w:val="0"/>
      <w:marBottom w:val="0"/>
      <w:divBdr>
        <w:top w:val="none" w:sz="0" w:space="0" w:color="auto"/>
        <w:left w:val="none" w:sz="0" w:space="0" w:color="auto"/>
        <w:bottom w:val="none" w:sz="0" w:space="0" w:color="auto"/>
        <w:right w:val="none" w:sz="0" w:space="0" w:color="auto"/>
      </w:divBdr>
    </w:div>
    <w:div w:id="1474836252">
      <w:bodyDiv w:val="1"/>
      <w:marLeft w:val="0"/>
      <w:marRight w:val="0"/>
      <w:marTop w:val="0"/>
      <w:marBottom w:val="0"/>
      <w:divBdr>
        <w:top w:val="none" w:sz="0" w:space="0" w:color="auto"/>
        <w:left w:val="none" w:sz="0" w:space="0" w:color="auto"/>
        <w:bottom w:val="none" w:sz="0" w:space="0" w:color="auto"/>
        <w:right w:val="none" w:sz="0" w:space="0" w:color="auto"/>
      </w:divBdr>
    </w:div>
    <w:div w:id="1476681546">
      <w:bodyDiv w:val="1"/>
      <w:marLeft w:val="0"/>
      <w:marRight w:val="0"/>
      <w:marTop w:val="0"/>
      <w:marBottom w:val="0"/>
      <w:divBdr>
        <w:top w:val="none" w:sz="0" w:space="0" w:color="auto"/>
        <w:left w:val="none" w:sz="0" w:space="0" w:color="auto"/>
        <w:bottom w:val="none" w:sz="0" w:space="0" w:color="auto"/>
        <w:right w:val="none" w:sz="0" w:space="0" w:color="auto"/>
      </w:divBdr>
    </w:div>
    <w:div w:id="1482621886">
      <w:bodyDiv w:val="1"/>
      <w:marLeft w:val="0"/>
      <w:marRight w:val="0"/>
      <w:marTop w:val="0"/>
      <w:marBottom w:val="0"/>
      <w:divBdr>
        <w:top w:val="none" w:sz="0" w:space="0" w:color="auto"/>
        <w:left w:val="none" w:sz="0" w:space="0" w:color="auto"/>
        <w:bottom w:val="none" w:sz="0" w:space="0" w:color="auto"/>
        <w:right w:val="none" w:sz="0" w:space="0" w:color="auto"/>
      </w:divBdr>
    </w:div>
    <w:div w:id="1488128820">
      <w:bodyDiv w:val="1"/>
      <w:marLeft w:val="0"/>
      <w:marRight w:val="0"/>
      <w:marTop w:val="0"/>
      <w:marBottom w:val="0"/>
      <w:divBdr>
        <w:top w:val="none" w:sz="0" w:space="0" w:color="auto"/>
        <w:left w:val="none" w:sz="0" w:space="0" w:color="auto"/>
        <w:bottom w:val="none" w:sz="0" w:space="0" w:color="auto"/>
        <w:right w:val="none" w:sz="0" w:space="0" w:color="auto"/>
      </w:divBdr>
    </w:div>
    <w:div w:id="1489397410">
      <w:bodyDiv w:val="1"/>
      <w:marLeft w:val="0"/>
      <w:marRight w:val="0"/>
      <w:marTop w:val="0"/>
      <w:marBottom w:val="0"/>
      <w:divBdr>
        <w:top w:val="none" w:sz="0" w:space="0" w:color="auto"/>
        <w:left w:val="none" w:sz="0" w:space="0" w:color="auto"/>
        <w:bottom w:val="none" w:sz="0" w:space="0" w:color="auto"/>
        <w:right w:val="none" w:sz="0" w:space="0" w:color="auto"/>
      </w:divBdr>
    </w:div>
    <w:div w:id="1490365343">
      <w:bodyDiv w:val="1"/>
      <w:marLeft w:val="0"/>
      <w:marRight w:val="0"/>
      <w:marTop w:val="0"/>
      <w:marBottom w:val="0"/>
      <w:divBdr>
        <w:top w:val="none" w:sz="0" w:space="0" w:color="auto"/>
        <w:left w:val="none" w:sz="0" w:space="0" w:color="auto"/>
        <w:bottom w:val="none" w:sz="0" w:space="0" w:color="auto"/>
        <w:right w:val="none" w:sz="0" w:space="0" w:color="auto"/>
      </w:divBdr>
    </w:div>
    <w:div w:id="1492024826">
      <w:bodyDiv w:val="1"/>
      <w:marLeft w:val="0"/>
      <w:marRight w:val="0"/>
      <w:marTop w:val="0"/>
      <w:marBottom w:val="0"/>
      <w:divBdr>
        <w:top w:val="none" w:sz="0" w:space="0" w:color="auto"/>
        <w:left w:val="none" w:sz="0" w:space="0" w:color="auto"/>
        <w:bottom w:val="none" w:sz="0" w:space="0" w:color="auto"/>
        <w:right w:val="none" w:sz="0" w:space="0" w:color="auto"/>
      </w:divBdr>
    </w:div>
    <w:div w:id="1498417861">
      <w:bodyDiv w:val="1"/>
      <w:marLeft w:val="0"/>
      <w:marRight w:val="0"/>
      <w:marTop w:val="0"/>
      <w:marBottom w:val="0"/>
      <w:divBdr>
        <w:top w:val="none" w:sz="0" w:space="0" w:color="auto"/>
        <w:left w:val="none" w:sz="0" w:space="0" w:color="auto"/>
        <w:bottom w:val="none" w:sz="0" w:space="0" w:color="auto"/>
        <w:right w:val="none" w:sz="0" w:space="0" w:color="auto"/>
      </w:divBdr>
    </w:div>
    <w:div w:id="1500346764">
      <w:bodyDiv w:val="1"/>
      <w:marLeft w:val="0"/>
      <w:marRight w:val="0"/>
      <w:marTop w:val="0"/>
      <w:marBottom w:val="0"/>
      <w:divBdr>
        <w:top w:val="none" w:sz="0" w:space="0" w:color="auto"/>
        <w:left w:val="none" w:sz="0" w:space="0" w:color="auto"/>
        <w:bottom w:val="none" w:sz="0" w:space="0" w:color="auto"/>
        <w:right w:val="none" w:sz="0" w:space="0" w:color="auto"/>
      </w:divBdr>
    </w:div>
    <w:div w:id="1500971170">
      <w:bodyDiv w:val="1"/>
      <w:marLeft w:val="0"/>
      <w:marRight w:val="0"/>
      <w:marTop w:val="0"/>
      <w:marBottom w:val="0"/>
      <w:divBdr>
        <w:top w:val="none" w:sz="0" w:space="0" w:color="auto"/>
        <w:left w:val="none" w:sz="0" w:space="0" w:color="auto"/>
        <w:bottom w:val="none" w:sz="0" w:space="0" w:color="auto"/>
        <w:right w:val="none" w:sz="0" w:space="0" w:color="auto"/>
      </w:divBdr>
    </w:div>
    <w:div w:id="1503816012">
      <w:bodyDiv w:val="1"/>
      <w:marLeft w:val="0"/>
      <w:marRight w:val="0"/>
      <w:marTop w:val="0"/>
      <w:marBottom w:val="0"/>
      <w:divBdr>
        <w:top w:val="none" w:sz="0" w:space="0" w:color="auto"/>
        <w:left w:val="none" w:sz="0" w:space="0" w:color="auto"/>
        <w:bottom w:val="none" w:sz="0" w:space="0" w:color="auto"/>
        <w:right w:val="none" w:sz="0" w:space="0" w:color="auto"/>
      </w:divBdr>
    </w:div>
    <w:div w:id="1506554692">
      <w:bodyDiv w:val="1"/>
      <w:marLeft w:val="0"/>
      <w:marRight w:val="0"/>
      <w:marTop w:val="0"/>
      <w:marBottom w:val="0"/>
      <w:divBdr>
        <w:top w:val="none" w:sz="0" w:space="0" w:color="auto"/>
        <w:left w:val="none" w:sz="0" w:space="0" w:color="auto"/>
        <w:bottom w:val="none" w:sz="0" w:space="0" w:color="auto"/>
        <w:right w:val="none" w:sz="0" w:space="0" w:color="auto"/>
      </w:divBdr>
    </w:div>
    <w:div w:id="1508639009">
      <w:bodyDiv w:val="1"/>
      <w:marLeft w:val="0"/>
      <w:marRight w:val="0"/>
      <w:marTop w:val="0"/>
      <w:marBottom w:val="0"/>
      <w:divBdr>
        <w:top w:val="none" w:sz="0" w:space="0" w:color="auto"/>
        <w:left w:val="none" w:sz="0" w:space="0" w:color="auto"/>
        <w:bottom w:val="none" w:sz="0" w:space="0" w:color="auto"/>
        <w:right w:val="none" w:sz="0" w:space="0" w:color="auto"/>
      </w:divBdr>
    </w:div>
    <w:div w:id="1508981449">
      <w:bodyDiv w:val="1"/>
      <w:marLeft w:val="0"/>
      <w:marRight w:val="0"/>
      <w:marTop w:val="0"/>
      <w:marBottom w:val="0"/>
      <w:divBdr>
        <w:top w:val="none" w:sz="0" w:space="0" w:color="auto"/>
        <w:left w:val="none" w:sz="0" w:space="0" w:color="auto"/>
        <w:bottom w:val="none" w:sz="0" w:space="0" w:color="auto"/>
        <w:right w:val="none" w:sz="0" w:space="0" w:color="auto"/>
      </w:divBdr>
    </w:div>
    <w:div w:id="1511263308">
      <w:bodyDiv w:val="1"/>
      <w:marLeft w:val="0"/>
      <w:marRight w:val="0"/>
      <w:marTop w:val="0"/>
      <w:marBottom w:val="0"/>
      <w:divBdr>
        <w:top w:val="none" w:sz="0" w:space="0" w:color="auto"/>
        <w:left w:val="none" w:sz="0" w:space="0" w:color="auto"/>
        <w:bottom w:val="none" w:sz="0" w:space="0" w:color="auto"/>
        <w:right w:val="none" w:sz="0" w:space="0" w:color="auto"/>
      </w:divBdr>
    </w:div>
    <w:div w:id="1512527375">
      <w:bodyDiv w:val="1"/>
      <w:marLeft w:val="0"/>
      <w:marRight w:val="0"/>
      <w:marTop w:val="0"/>
      <w:marBottom w:val="0"/>
      <w:divBdr>
        <w:top w:val="none" w:sz="0" w:space="0" w:color="auto"/>
        <w:left w:val="none" w:sz="0" w:space="0" w:color="auto"/>
        <w:bottom w:val="none" w:sz="0" w:space="0" w:color="auto"/>
        <w:right w:val="none" w:sz="0" w:space="0" w:color="auto"/>
      </w:divBdr>
    </w:div>
    <w:div w:id="1512990214">
      <w:bodyDiv w:val="1"/>
      <w:marLeft w:val="0"/>
      <w:marRight w:val="0"/>
      <w:marTop w:val="0"/>
      <w:marBottom w:val="0"/>
      <w:divBdr>
        <w:top w:val="none" w:sz="0" w:space="0" w:color="auto"/>
        <w:left w:val="none" w:sz="0" w:space="0" w:color="auto"/>
        <w:bottom w:val="none" w:sz="0" w:space="0" w:color="auto"/>
        <w:right w:val="none" w:sz="0" w:space="0" w:color="auto"/>
      </w:divBdr>
    </w:div>
    <w:div w:id="1513909593">
      <w:bodyDiv w:val="1"/>
      <w:marLeft w:val="0"/>
      <w:marRight w:val="0"/>
      <w:marTop w:val="0"/>
      <w:marBottom w:val="0"/>
      <w:divBdr>
        <w:top w:val="none" w:sz="0" w:space="0" w:color="auto"/>
        <w:left w:val="none" w:sz="0" w:space="0" w:color="auto"/>
        <w:bottom w:val="none" w:sz="0" w:space="0" w:color="auto"/>
        <w:right w:val="none" w:sz="0" w:space="0" w:color="auto"/>
      </w:divBdr>
    </w:div>
    <w:div w:id="1514145463">
      <w:bodyDiv w:val="1"/>
      <w:marLeft w:val="0"/>
      <w:marRight w:val="0"/>
      <w:marTop w:val="0"/>
      <w:marBottom w:val="0"/>
      <w:divBdr>
        <w:top w:val="none" w:sz="0" w:space="0" w:color="auto"/>
        <w:left w:val="none" w:sz="0" w:space="0" w:color="auto"/>
        <w:bottom w:val="none" w:sz="0" w:space="0" w:color="auto"/>
        <w:right w:val="none" w:sz="0" w:space="0" w:color="auto"/>
      </w:divBdr>
    </w:div>
    <w:div w:id="1515223335">
      <w:bodyDiv w:val="1"/>
      <w:marLeft w:val="0"/>
      <w:marRight w:val="0"/>
      <w:marTop w:val="0"/>
      <w:marBottom w:val="0"/>
      <w:divBdr>
        <w:top w:val="none" w:sz="0" w:space="0" w:color="auto"/>
        <w:left w:val="none" w:sz="0" w:space="0" w:color="auto"/>
        <w:bottom w:val="none" w:sz="0" w:space="0" w:color="auto"/>
        <w:right w:val="none" w:sz="0" w:space="0" w:color="auto"/>
      </w:divBdr>
    </w:div>
    <w:div w:id="1520270967">
      <w:bodyDiv w:val="1"/>
      <w:marLeft w:val="0"/>
      <w:marRight w:val="0"/>
      <w:marTop w:val="0"/>
      <w:marBottom w:val="0"/>
      <w:divBdr>
        <w:top w:val="none" w:sz="0" w:space="0" w:color="auto"/>
        <w:left w:val="none" w:sz="0" w:space="0" w:color="auto"/>
        <w:bottom w:val="none" w:sz="0" w:space="0" w:color="auto"/>
        <w:right w:val="none" w:sz="0" w:space="0" w:color="auto"/>
      </w:divBdr>
    </w:div>
    <w:div w:id="1522822243">
      <w:bodyDiv w:val="1"/>
      <w:marLeft w:val="0"/>
      <w:marRight w:val="0"/>
      <w:marTop w:val="0"/>
      <w:marBottom w:val="0"/>
      <w:divBdr>
        <w:top w:val="none" w:sz="0" w:space="0" w:color="auto"/>
        <w:left w:val="none" w:sz="0" w:space="0" w:color="auto"/>
        <w:bottom w:val="none" w:sz="0" w:space="0" w:color="auto"/>
        <w:right w:val="none" w:sz="0" w:space="0" w:color="auto"/>
      </w:divBdr>
    </w:div>
    <w:div w:id="1524781940">
      <w:bodyDiv w:val="1"/>
      <w:marLeft w:val="0"/>
      <w:marRight w:val="0"/>
      <w:marTop w:val="0"/>
      <w:marBottom w:val="0"/>
      <w:divBdr>
        <w:top w:val="none" w:sz="0" w:space="0" w:color="auto"/>
        <w:left w:val="none" w:sz="0" w:space="0" w:color="auto"/>
        <w:bottom w:val="none" w:sz="0" w:space="0" w:color="auto"/>
        <w:right w:val="none" w:sz="0" w:space="0" w:color="auto"/>
      </w:divBdr>
    </w:div>
    <w:div w:id="1534078475">
      <w:bodyDiv w:val="1"/>
      <w:marLeft w:val="0"/>
      <w:marRight w:val="0"/>
      <w:marTop w:val="0"/>
      <w:marBottom w:val="0"/>
      <w:divBdr>
        <w:top w:val="none" w:sz="0" w:space="0" w:color="auto"/>
        <w:left w:val="none" w:sz="0" w:space="0" w:color="auto"/>
        <w:bottom w:val="none" w:sz="0" w:space="0" w:color="auto"/>
        <w:right w:val="none" w:sz="0" w:space="0" w:color="auto"/>
      </w:divBdr>
    </w:div>
    <w:div w:id="1534881315">
      <w:bodyDiv w:val="1"/>
      <w:marLeft w:val="0"/>
      <w:marRight w:val="0"/>
      <w:marTop w:val="0"/>
      <w:marBottom w:val="0"/>
      <w:divBdr>
        <w:top w:val="none" w:sz="0" w:space="0" w:color="auto"/>
        <w:left w:val="none" w:sz="0" w:space="0" w:color="auto"/>
        <w:bottom w:val="none" w:sz="0" w:space="0" w:color="auto"/>
        <w:right w:val="none" w:sz="0" w:space="0" w:color="auto"/>
      </w:divBdr>
    </w:div>
    <w:div w:id="1536851189">
      <w:bodyDiv w:val="1"/>
      <w:marLeft w:val="0"/>
      <w:marRight w:val="0"/>
      <w:marTop w:val="0"/>
      <w:marBottom w:val="0"/>
      <w:divBdr>
        <w:top w:val="none" w:sz="0" w:space="0" w:color="auto"/>
        <w:left w:val="none" w:sz="0" w:space="0" w:color="auto"/>
        <w:bottom w:val="none" w:sz="0" w:space="0" w:color="auto"/>
        <w:right w:val="none" w:sz="0" w:space="0" w:color="auto"/>
      </w:divBdr>
    </w:div>
    <w:div w:id="1537817326">
      <w:bodyDiv w:val="1"/>
      <w:marLeft w:val="0"/>
      <w:marRight w:val="0"/>
      <w:marTop w:val="0"/>
      <w:marBottom w:val="0"/>
      <w:divBdr>
        <w:top w:val="none" w:sz="0" w:space="0" w:color="auto"/>
        <w:left w:val="none" w:sz="0" w:space="0" w:color="auto"/>
        <w:bottom w:val="none" w:sz="0" w:space="0" w:color="auto"/>
        <w:right w:val="none" w:sz="0" w:space="0" w:color="auto"/>
      </w:divBdr>
    </w:div>
    <w:div w:id="1543320472">
      <w:bodyDiv w:val="1"/>
      <w:marLeft w:val="0"/>
      <w:marRight w:val="0"/>
      <w:marTop w:val="0"/>
      <w:marBottom w:val="0"/>
      <w:divBdr>
        <w:top w:val="none" w:sz="0" w:space="0" w:color="auto"/>
        <w:left w:val="none" w:sz="0" w:space="0" w:color="auto"/>
        <w:bottom w:val="none" w:sz="0" w:space="0" w:color="auto"/>
        <w:right w:val="none" w:sz="0" w:space="0" w:color="auto"/>
      </w:divBdr>
    </w:div>
    <w:div w:id="1550262255">
      <w:bodyDiv w:val="1"/>
      <w:marLeft w:val="0"/>
      <w:marRight w:val="0"/>
      <w:marTop w:val="0"/>
      <w:marBottom w:val="0"/>
      <w:divBdr>
        <w:top w:val="none" w:sz="0" w:space="0" w:color="auto"/>
        <w:left w:val="none" w:sz="0" w:space="0" w:color="auto"/>
        <w:bottom w:val="none" w:sz="0" w:space="0" w:color="auto"/>
        <w:right w:val="none" w:sz="0" w:space="0" w:color="auto"/>
      </w:divBdr>
    </w:div>
    <w:div w:id="1550386110">
      <w:bodyDiv w:val="1"/>
      <w:marLeft w:val="0"/>
      <w:marRight w:val="0"/>
      <w:marTop w:val="0"/>
      <w:marBottom w:val="0"/>
      <w:divBdr>
        <w:top w:val="none" w:sz="0" w:space="0" w:color="auto"/>
        <w:left w:val="none" w:sz="0" w:space="0" w:color="auto"/>
        <w:bottom w:val="none" w:sz="0" w:space="0" w:color="auto"/>
        <w:right w:val="none" w:sz="0" w:space="0" w:color="auto"/>
      </w:divBdr>
    </w:div>
    <w:div w:id="1551990586">
      <w:bodyDiv w:val="1"/>
      <w:marLeft w:val="0"/>
      <w:marRight w:val="0"/>
      <w:marTop w:val="0"/>
      <w:marBottom w:val="0"/>
      <w:divBdr>
        <w:top w:val="none" w:sz="0" w:space="0" w:color="auto"/>
        <w:left w:val="none" w:sz="0" w:space="0" w:color="auto"/>
        <w:bottom w:val="none" w:sz="0" w:space="0" w:color="auto"/>
        <w:right w:val="none" w:sz="0" w:space="0" w:color="auto"/>
      </w:divBdr>
    </w:div>
    <w:div w:id="1557859813">
      <w:bodyDiv w:val="1"/>
      <w:marLeft w:val="0"/>
      <w:marRight w:val="0"/>
      <w:marTop w:val="0"/>
      <w:marBottom w:val="0"/>
      <w:divBdr>
        <w:top w:val="none" w:sz="0" w:space="0" w:color="auto"/>
        <w:left w:val="none" w:sz="0" w:space="0" w:color="auto"/>
        <w:bottom w:val="none" w:sz="0" w:space="0" w:color="auto"/>
        <w:right w:val="none" w:sz="0" w:space="0" w:color="auto"/>
      </w:divBdr>
    </w:div>
    <w:div w:id="1559047690">
      <w:bodyDiv w:val="1"/>
      <w:marLeft w:val="0"/>
      <w:marRight w:val="0"/>
      <w:marTop w:val="0"/>
      <w:marBottom w:val="0"/>
      <w:divBdr>
        <w:top w:val="none" w:sz="0" w:space="0" w:color="auto"/>
        <w:left w:val="none" w:sz="0" w:space="0" w:color="auto"/>
        <w:bottom w:val="none" w:sz="0" w:space="0" w:color="auto"/>
        <w:right w:val="none" w:sz="0" w:space="0" w:color="auto"/>
      </w:divBdr>
    </w:div>
    <w:div w:id="1566834752">
      <w:bodyDiv w:val="1"/>
      <w:marLeft w:val="0"/>
      <w:marRight w:val="0"/>
      <w:marTop w:val="0"/>
      <w:marBottom w:val="0"/>
      <w:divBdr>
        <w:top w:val="none" w:sz="0" w:space="0" w:color="auto"/>
        <w:left w:val="none" w:sz="0" w:space="0" w:color="auto"/>
        <w:bottom w:val="none" w:sz="0" w:space="0" w:color="auto"/>
        <w:right w:val="none" w:sz="0" w:space="0" w:color="auto"/>
      </w:divBdr>
    </w:div>
    <w:div w:id="1569145701">
      <w:bodyDiv w:val="1"/>
      <w:marLeft w:val="0"/>
      <w:marRight w:val="0"/>
      <w:marTop w:val="0"/>
      <w:marBottom w:val="0"/>
      <w:divBdr>
        <w:top w:val="none" w:sz="0" w:space="0" w:color="auto"/>
        <w:left w:val="none" w:sz="0" w:space="0" w:color="auto"/>
        <w:bottom w:val="none" w:sz="0" w:space="0" w:color="auto"/>
        <w:right w:val="none" w:sz="0" w:space="0" w:color="auto"/>
      </w:divBdr>
    </w:div>
    <w:div w:id="1570535978">
      <w:bodyDiv w:val="1"/>
      <w:marLeft w:val="0"/>
      <w:marRight w:val="0"/>
      <w:marTop w:val="0"/>
      <w:marBottom w:val="0"/>
      <w:divBdr>
        <w:top w:val="none" w:sz="0" w:space="0" w:color="auto"/>
        <w:left w:val="none" w:sz="0" w:space="0" w:color="auto"/>
        <w:bottom w:val="none" w:sz="0" w:space="0" w:color="auto"/>
        <w:right w:val="none" w:sz="0" w:space="0" w:color="auto"/>
      </w:divBdr>
    </w:div>
    <w:div w:id="1571501622">
      <w:bodyDiv w:val="1"/>
      <w:marLeft w:val="0"/>
      <w:marRight w:val="0"/>
      <w:marTop w:val="0"/>
      <w:marBottom w:val="0"/>
      <w:divBdr>
        <w:top w:val="none" w:sz="0" w:space="0" w:color="auto"/>
        <w:left w:val="none" w:sz="0" w:space="0" w:color="auto"/>
        <w:bottom w:val="none" w:sz="0" w:space="0" w:color="auto"/>
        <w:right w:val="none" w:sz="0" w:space="0" w:color="auto"/>
      </w:divBdr>
    </w:div>
    <w:div w:id="1576625073">
      <w:bodyDiv w:val="1"/>
      <w:marLeft w:val="0"/>
      <w:marRight w:val="0"/>
      <w:marTop w:val="0"/>
      <w:marBottom w:val="0"/>
      <w:divBdr>
        <w:top w:val="none" w:sz="0" w:space="0" w:color="auto"/>
        <w:left w:val="none" w:sz="0" w:space="0" w:color="auto"/>
        <w:bottom w:val="none" w:sz="0" w:space="0" w:color="auto"/>
        <w:right w:val="none" w:sz="0" w:space="0" w:color="auto"/>
      </w:divBdr>
    </w:div>
    <w:div w:id="1579366338">
      <w:bodyDiv w:val="1"/>
      <w:marLeft w:val="0"/>
      <w:marRight w:val="0"/>
      <w:marTop w:val="0"/>
      <w:marBottom w:val="0"/>
      <w:divBdr>
        <w:top w:val="none" w:sz="0" w:space="0" w:color="auto"/>
        <w:left w:val="none" w:sz="0" w:space="0" w:color="auto"/>
        <w:bottom w:val="none" w:sz="0" w:space="0" w:color="auto"/>
        <w:right w:val="none" w:sz="0" w:space="0" w:color="auto"/>
      </w:divBdr>
    </w:div>
    <w:div w:id="1582064653">
      <w:bodyDiv w:val="1"/>
      <w:marLeft w:val="0"/>
      <w:marRight w:val="0"/>
      <w:marTop w:val="0"/>
      <w:marBottom w:val="0"/>
      <w:divBdr>
        <w:top w:val="none" w:sz="0" w:space="0" w:color="auto"/>
        <w:left w:val="none" w:sz="0" w:space="0" w:color="auto"/>
        <w:bottom w:val="none" w:sz="0" w:space="0" w:color="auto"/>
        <w:right w:val="none" w:sz="0" w:space="0" w:color="auto"/>
      </w:divBdr>
    </w:div>
    <w:div w:id="1584336662">
      <w:bodyDiv w:val="1"/>
      <w:marLeft w:val="0"/>
      <w:marRight w:val="0"/>
      <w:marTop w:val="0"/>
      <w:marBottom w:val="0"/>
      <w:divBdr>
        <w:top w:val="none" w:sz="0" w:space="0" w:color="auto"/>
        <w:left w:val="none" w:sz="0" w:space="0" w:color="auto"/>
        <w:bottom w:val="none" w:sz="0" w:space="0" w:color="auto"/>
        <w:right w:val="none" w:sz="0" w:space="0" w:color="auto"/>
      </w:divBdr>
    </w:div>
    <w:div w:id="1584798194">
      <w:bodyDiv w:val="1"/>
      <w:marLeft w:val="0"/>
      <w:marRight w:val="0"/>
      <w:marTop w:val="0"/>
      <w:marBottom w:val="0"/>
      <w:divBdr>
        <w:top w:val="none" w:sz="0" w:space="0" w:color="auto"/>
        <w:left w:val="none" w:sz="0" w:space="0" w:color="auto"/>
        <w:bottom w:val="none" w:sz="0" w:space="0" w:color="auto"/>
        <w:right w:val="none" w:sz="0" w:space="0" w:color="auto"/>
      </w:divBdr>
    </w:div>
    <w:div w:id="1585409156">
      <w:bodyDiv w:val="1"/>
      <w:marLeft w:val="0"/>
      <w:marRight w:val="0"/>
      <w:marTop w:val="0"/>
      <w:marBottom w:val="0"/>
      <w:divBdr>
        <w:top w:val="none" w:sz="0" w:space="0" w:color="auto"/>
        <w:left w:val="none" w:sz="0" w:space="0" w:color="auto"/>
        <w:bottom w:val="none" w:sz="0" w:space="0" w:color="auto"/>
        <w:right w:val="none" w:sz="0" w:space="0" w:color="auto"/>
      </w:divBdr>
    </w:div>
    <w:div w:id="1587153524">
      <w:bodyDiv w:val="1"/>
      <w:marLeft w:val="0"/>
      <w:marRight w:val="0"/>
      <w:marTop w:val="0"/>
      <w:marBottom w:val="0"/>
      <w:divBdr>
        <w:top w:val="none" w:sz="0" w:space="0" w:color="auto"/>
        <w:left w:val="none" w:sz="0" w:space="0" w:color="auto"/>
        <w:bottom w:val="none" w:sz="0" w:space="0" w:color="auto"/>
        <w:right w:val="none" w:sz="0" w:space="0" w:color="auto"/>
      </w:divBdr>
    </w:div>
    <w:div w:id="1589580943">
      <w:bodyDiv w:val="1"/>
      <w:marLeft w:val="0"/>
      <w:marRight w:val="0"/>
      <w:marTop w:val="0"/>
      <w:marBottom w:val="0"/>
      <w:divBdr>
        <w:top w:val="none" w:sz="0" w:space="0" w:color="auto"/>
        <w:left w:val="none" w:sz="0" w:space="0" w:color="auto"/>
        <w:bottom w:val="none" w:sz="0" w:space="0" w:color="auto"/>
        <w:right w:val="none" w:sz="0" w:space="0" w:color="auto"/>
      </w:divBdr>
    </w:div>
    <w:div w:id="1594968270">
      <w:bodyDiv w:val="1"/>
      <w:marLeft w:val="0"/>
      <w:marRight w:val="0"/>
      <w:marTop w:val="0"/>
      <w:marBottom w:val="0"/>
      <w:divBdr>
        <w:top w:val="none" w:sz="0" w:space="0" w:color="auto"/>
        <w:left w:val="none" w:sz="0" w:space="0" w:color="auto"/>
        <w:bottom w:val="none" w:sz="0" w:space="0" w:color="auto"/>
        <w:right w:val="none" w:sz="0" w:space="0" w:color="auto"/>
      </w:divBdr>
    </w:div>
    <w:div w:id="1598054286">
      <w:bodyDiv w:val="1"/>
      <w:marLeft w:val="0"/>
      <w:marRight w:val="0"/>
      <w:marTop w:val="0"/>
      <w:marBottom w:val="0"/>
      <w:divBdr>
        <w:top w:val="none" w:sz="0" w:space="0" w:color="auto"/>
        <w:left w:val="none" w:sz="0" w:space="0" w:color="auto"/>
        <w:bottom w:val="none" w:sz="0" w:space="0" w:color="auto"/>
        <w:right w:val="none" w:sz="0" w:space="0" w:color="auto"/>
      </w:divBdr>
    </w:div>
    <w:div w:id="1598293704">
      <w:bodyDiv w:val="1"/>
      <w:marLeft w:val="0"/>
      <w:marRight w:val="0"/>
      <w:marTop w:val="0"/>
      <w:marBottom w:val="0"/>
      <w:divBdr>
        <w:top w:val="none" w:sz="0" w:space="0" w:color="auto"/>
        <w:left w:val="none" w:sz="0" w:space="0" w:color="auto"/>
        <w:bottom w:val="none" w:sz="0" w:space="0" w:color="auto"/>
        <w:right w:val="none" w:sz="0" w:space="0" w:color="auto"/>
      </w:divBdr>
    </w:div>
    <w:div w:id="1600717415">
      <w:bodyDiv w:val="1"/>
      <w:marLeft w:val="0"/>
      <w:marRight w:val="0"/>
      <w:marTop w:val="0"/>
      <w:marBottom w:val="0"/>
      <w:divBdr>
        <w:top w:val="none" w:sz="0" w:space="0" w:color="auto"/>
        <w:left w:val="none" w:sz="0" w:space="0" w:color="auto"/>
        <w:bottom w:val="none" w:sz="0" w:space="0" w:color="auto"/>
        <w:right w:val="none" w:sz="0" w:space="0" w:color="auto"/>
      </w:divBdr>
    </w:div>
    <w:div w:id="1601178474">
      <w:bodyDiv w:val="1"/>
      <w:marLeft w:val="0"/>
      <w:marRight w:val="0"/>
      <w:marTop w:val="0"/>
      <w:marBottom w:val="0"/>
      <w:divBdr>
        <w:top w:val="none" w:sz="0" w:space="0" w:color="auto"/>
        <w:left w:val="none" w:sz="0" w:space="0" w:color="auto"/>
        <w:bottom w:val="none" w:sz="0" w:space="0" w:color="auto"/>
        <w:right w:val="none" w:sz="0" w:space="0" w:color="auto"/>
      </w:divBdr>
    </w:div>
    <w:div w:id="1602030962">
      <w:bodyDiv w:val="1"/>
      <w:marLeft w:val="0"/>
      <w:marRight w:val="0"/>
      <w:marTop w:val="0"/>
      <w:marBottom w:val="0"/>
      <w:divBdr>
        <w:top w:val="none" w:sz="0" w:space="0" w:color="auto"/>
        <w:left w:val="none" w:sz="0" w:space="0" w:color="auto"/>
        <w:bottom w:val="none" w:sz="0" w:space="0" w:color="auto"/>
        <w:right w:val="none" w:sz="0" w:space="0" w:color="auto"/>
      </w:divBdr>
    </w:div>
    <w:div w:id="1604339775">
      <w:bodyDiv w:val="1"/>
      <w:marLeft w:val="0"/>
      <w:marRight w:val="0"/>
      <w:marTop w:val="0"/>
      <w:marBottom w:val="0"/>
      <w:divBdr>
        <w:top w:val="none" w:sz="0" w:space="0" w:color="auto"/>
        <w:left w:val="none" w:sz="0" w:space="0" w:color="auto"/>
        <w:bottom w:val="none" w:sz="0" w:space="0" w:color="auto"/>
        <w:right w:val="none" w:sz="0" w:space="0" w:color="auto"/>
      </w:divBdr>
    </w:div>
    <w:div w:id="1610548989">
      <w:bodyDiv w:val="1"/>
      <w:marLeft w:val="0"/>
      <w:marRight w:val="0"/>
      <w:marTop w:val="0"/>
      <w:marBottom w:val="0"/>
      <w:divBdr>
        <w:top w:val="none" w:sz="0" w:space="0" w:color="auto"/>
        <w:left w:val="none" w:sz="0" w:space="0" w:color="auto"/>
        <w:bottom w:val="none" w:sz="0" w:space="0" w:color="auto"/>
        <w:right w:val="none" w:sz="0" w:space="0" w:color="auto"/>
      </w:divBdr>
    </w:div>
    <w:div w:id="1613592861">
      <w:bodyDiv w:val="1"/>
      <w:marLeft w:val="0"/>
      <w:marRight w:val="0"/>
      <w:marTop w:val="0"/>
      <w:marBottom w:val="0"/>
      <w:divBdr>
        <w:top w:val="none" w:sz="0" w:space="0" w:color="auto"/>
        <w:left w:val="none" w:sz="0" w:space="0" w:color="auto"/>
        <w:bottom w:val="none" w:sz="0" w:space="0" w:color="auto"/>
        <w:right w:val="none" w:sz="0" w:space="0" w:color="auto"/>
      </w:divBdr>
    </w:div>
    <w:div w:id="1618100234">
      <w:bodyDiv w:val="1"/>
      <w:marLeft w:val="0"/>
      <w:marRight w:val="0"/>
      <w:marTop w:val="0"/>
      <w:marBottom w:val="0"/>
      <w:divBdr>
        <w:top w:val="none" w:sz="0" w:space="0" w:color="auto"/>
        <w:left w:val="none" w:sz="0" w:space="0" w:color="auto"/>
        <w:bottom w:val="none" w:sz="0" w:space="0" w:color="auto"/>
        <w:right w:val="none" w:sz="0" w:space="0" w:color="auto"/>
      </w:divBdr>
    </w:div>
    <w:div w:id="1618179018">
      <w:bodyDiv w:val="1"/>
      <w:marLeft w:val="0"/>
      <w:marRight w:val="0"/>
      <w:marTop w:val="0"/>
      <w:marBottom w:val="0"/>
      <w:divBdr>
        <w:top w:val="none" w:sz="0" w:space="0" w:color="auto"/>
        <w:left w:val="none" w:sz="0" w:space="0" w:color="auto"/>
        <w:bottom w:val="none" w:sz="0" w:space="0" w:color="auto"/>
        <w:right w:val="none" w:sz="0" w:space="0" w:color="auto"/>
      </w:divBdr>
    </w:div>
    <w:div w:id="1619335226">
      <w:bodyDiv w:val="1"/>
      <w:marLeft w:val="0"/>
      <w:marRight w:val="0"/>
      <w:marTop w:val="0"/>
      <w:marBottom w:val="0"/>
      <w:divBdr>
        <w:top w:val="none" w:sz="0" w:space="0" w:color="auto"/>
        <w:left w:val="none" w:sz="0" w:space="0" w:color="auto"/>
        <w:bottom w:val="none" w:sz="0" w:space="0" w:color="auto"/>
        <w:right w:val="none" w:sz="0" w:space="0" w:color="auto"/>
      </w:divBdr>
    </w:div>
    <w:div w:id="1625497842">
      <w:bodyDiv w:val="1"/>
      <w:marLeft w:val="0"/>
      <w:marRight w:val="0"/>
      <w:marTop w:val="0"/>
      <w:marBottom w:val="0"/>
      <w:divBdr>
        <w:top w:val="none" w:sz="0" w:space="0" w:color="auto"/>
        <w:left w:val="none" w:sz="0" w:space="0" w:color="auto"/>
        <w:bottom w:val="none" w:sz="0" w:space="0" w:color="auto"/>
        <w:right w:val="none" w:sz="0" w:space="0" w:color="auto"/>
      </w:divBdr>
    </w:div>
    <w:div w:id="1626350638">
      <w:bodyDiv w:val="1"/>
      <w:marLeft w:val="0"/>
      <w:marRight w:val="0"/>
      <w:marTop w:val="0"/>
      <w:marBottom w:val="0"/>
      <w:divBdr>
        <w:top w:val="none" w:sz="0" w:space="0" w:color="auto"/>
        <w:left w:val="none" w:sz="0" w:space="0" w:color="auto"/>
        <w:bottom w:val="none" w:sz="0" w:space="0" w:color="auto"/>
        <w:right w:val="none" w:sz="0" w:space="0" w:color="auto"/>
      </w:divBdr>
    </w:div>
    <w:div w:id="1626426718">
      <w:bodyDiv w:val="1"/>
      <w:marLeft w:val="0"/>
      <w:marRight w:val="0"/>
      <w:marTop w:val="0"/>
      <w:marBottom w:val="0"/>
      <w:divBdr>
        <w:top w:val="none" w:sz="0" w:space="0" w:color="auto"/>
        <w:left w:val="none" w:sz="0" w:space="0" w:color="auto"/>
        <w:bottom w:val="none" w:sz="0" w:space="0" w:color="auto"/>
        <w:right w:val="none" w:sz="0" w:space="0" w:color="auto"/>
      </w:divBdr>
    </w:div>
    <w:div w:id="1628900114">
      <w:bodyDiv w:val="1"/>
      <w:marLeft w:val="0"/>
      <w:marRight w:val="0"/>
      <w:marTop w:val="0"/>
      <w:marBottom w:val="0"/>
      <w:divBdr>
        <w:top w:val="none" w:sz="0" w:space="0" w:color="auto"/>
        <w:left w:val="none" w:sz="0" w:space="0" w:color="auto"/>
        <w:bottom w:val="none" w:sz="0" w:space="0" w:color="auto"/>
        <w:right w:val="none" w:sz="0" w:space="0" w:color="auto"/>
      </w:divBdr>
    </w:div>
    <w:div w:id="1629700898">
      <w:bodyDiv w:val="1"/>
      <w:marLeft w:val="0"/>
      <w:marRight w:val="0"/>
      <w:marTop w:val="0"/>
      <w:marBottom w:val="0"/>
      <w:divBdr>
        <w:top w:val="none" w:sz="0" w:space="0" w:color="auto"/>
        <w:left w:val="none" w:sz="0" w:space="0" w:color="auto"/>
        <w:bottom w:val="none" w:sz="0" w:space="0" w:color="auto"/>
        <w:right w:val="none" w:sz="0" w:space="0" w:color="auto"/>
      </w:divBdr>
    </w:div>
    <w:div w:id="1630283507">
      <w:bodyDiv w:val="1"/>
      <w:marLeft w:val="0"/>
      <w:marRight w:val="0"/>
      <w:marTop w:val="0"/>
      <w:marBottom w:val="0"/>
      <w:divBdr>
        <w:top w:val="none" w:sz="0" w:space="0" w:color="auto"/>
        <w:left w:val="none" w:sz="0" w:space="0" w:color="auto"/>
        <w:bottom w:val="none" w:sz="0" w:space="0" w:color="auto"/>
        <w:right w:val="none" w:sz="0" w:space="0" w:color="auto"/>
      </w:divBdr>
    </w:div>
    <w:div w:id="1631014978">
      <w:bodyDiv w:val="1"/>
      <w:marLeft w:val="0"/>
      <w:marRight w:val="0"/>
      <w:marTop w:val="0"/>
      <w:marBottom w:val="0"/>
      <w:divBdr>
        <w:top w:val="none" w:sz="0" w:space="0" w:color="auto"/>
        <w:left w:val="none" w:sz="0" w:space="0" w:color="auto"/>
        <w:bottom w:val="none" w:sz="0" w:space="0" w:color="auto"/>
        <w:right w:val="none" w:sz="0" w:space="0" w:color="auto"/>
      </w:divBdr>
    </w:div>
    <w:div w:id="1647128069">
      <w:bodyDiv w:val="1"/>
      <w:marLeft w:val="0"/>
      <w:marRight w:val="0"/>
      <w:marTop w:val="0"/>
      <w:marBottom w:val="0"/>
      <w:divBdr>
        <w:top w:val="none" w:sz="0" w:space="0" w:color="auto"/>
        <w:left w:val="none" w:sz="0" w:space="0" w:color="auto"/>
        <w:bottom w:val="none" w:sz="0" w:space="0" w:color="auto"/>
        <w:right w:val="none" w:sz="0" w:space="0" w:color="auto"/>
      </w:divBdr>
    </w:div>
    <w:div w:id="1647970215">
      <w:bodyDiv w:val="1"/>
      <w:marLeft w:val="0"/>
      <w:marRight w:val="0"/>
      <w:marTop w:val="0"/>
      <w:marBottom w:val="0"/>
      <w:divBdr>
        <w:top w:val="none" w:sz="0" w:space="0" w:color="auto"/>
        <w:left w:val="none" w:sz="0" w:space="0" w:color="auto"/>
        <w:bottom w:val="none" w:sz="0" w:space="0" w:color="auto"/>
        <w:right w:val="none" w:sz="0" w:space="0" w:color="auto"/>
      </w:divBdr>
    </w:div>
    <w:div w:id="1653369370">
      <w:bodyDiv w:val="1"/>
      <w:marLeft w:val="0"/>
      <w:marRight w:val="0"/>
      <w:marTop w:val="0"/>
      <w:marBottom w:val="0"/>
      <w:divBdr>
        <w:top w:val="none" w:sz="0" w:space="0" w:color="auto"/>
        <w:left w:val="none" w:sz="0" w:space="0" w:color="auto"/>
        <w:bottom w:val="none" w:sz="0" w:space="0" w:color="auto"/>
        <w:right w:val="none" w:sz="0" w:space="0" w:color="auto"/>
      </w:divBdr>
    </w:div>
    <w:div w:id="1656911802">
      <w:bodyDiv w:val="1"/>
      <w:marLeft w:val="0"/>
      <w:marRight w:val="0"/>
      <w:marTop w:val="0"/>
      <w:marBottom w:val="0"/>
      <w:divBdr>
        <w:top w:val="none" w:sz="0" w:space="0" w:color="auto"/>
        <w:left w:val="none" w:sz="0" w:space="0" w:color="auto"/>
        <w:bottom w:val="none" w:sz="0" w:space="0" w:color="auto"/>
        <w:right w:val="none" w:sz="0" w:space="0" w:color="auto"/>
      </w:divBdr>
    </w:div>
    <w:div w:id="1657102680">
      <w:bodyDiv w:val="1"/>
      <w:marLeft w:val="0"/>
      <w:marRight w:val="0"/>
      <w:marTop w:val="0"/>
      <w:marBottom w:val="0"/>
      <w:divBdr>
        <w:top w:val="none" w:sz="0" w:space="0" w:color="auto"/>
        <w:left w:val="none" w:sz="0" w:space="0" w:color="auto"/>
        <w:bottom w:val="none" w:sz="0" w:space="0" w:color="auto"/>
        <w:right w:val="none" w:sz="0" w:space="0" w:color="auto"/>
      </w:divBdr>
    </w:div>
    <w:div w:id="1657950436">
      <w:bodyDiv w:val="1"/>
      <w:marLeft w:val="0"/>
      <w:marRight w:val="0"/>
      <w:marTop w:val="0"/>
      <w:marBottom w:val="0"/>
      <w:divBdr>
        <w:top w:val="none" w:sz="0" w:space="0" w:color="auto"/>
        <w:left w:val="none" w:sz="0" w:space="0" w:color="auto"/>
        <w:bottom w:val="none" w:sz="0" w:space="0" w:color="auto"/>
        <w:right w:val="none" w:sz="0" w:space="0" w:color="auto"/>
      </w:divBdr>
    </w:div>
    <w:div w:id="1662538320">
      <w:bodyDiv w:val="1"/>
      <w:marLeft w:val="0"/>
      <w:marRight w:val="0"/>
      <w:marTop w:val="0"/>
      <w:marBottom w:val="0"/>
      <w:divBdr>
        <w:top w:val="none" w:sz="0" w:space="0" w:color="auto"/>
        <w:left w:val="none" w:sz="0" w:space="0" w:color="auto"/>
        <w:bottom w:val="none" w:sz="0" w:space="0" w:color="auto"/>
        <w:right w:val="none" w:sz="0" w:space="0" w:color="auto"/>
      </w:divBdr>
    </w:div>
    <w:div w:id="1662927113">
      <w:bodyDiv w:val="1"/>
      <w:marLeft w:val="0"/>
      <w:marRight w:val="0"/>
      <w:marTop w:val="0"/>
      <w:marBottom w:val="0"/>
      <w:divBdr>
        <w:top w:val="none" w:sz="0" w:space="0" w:color="auto"/>
        <w:left w:val="none" w:sz="0" w:space="0" w:color="auto"/>
        <w:bottom w:val="none" w:sz="0" w:space="0" w:color="auto"/>
        <w:right w:val="none" w:sz="0" w:space="0" w:color="auto"/>
      </w:divBdr>
    </w:div>
    <w:div w:id="1663660746">
      <w:bodyDiv w:val="1"/>
      <w:marLeft w:val="0"/>
      <w:marRight w:val="0"/>
      <w:marTop w:val="0"/>
      <w:marBottom w:val="0"/>
      <w:divBdr>
        <w:top w:val="none" w:sz="0" w:space="0" w:color="auto"/>
        <w:left w:val="none" w:sz="0" w:space="0" w:color="auto"/>
        <w:bottom w:val="none" w:sz="0" w:space="0" w:color="auto"/>
        <w:right w:val="none" w:sz="0" w:space="0" w:color="auto"/>
      </w:divBdr>
    </w:div>
    <w:div w:id="1671568314">
      <w:bodyDiv w:val="1"/>
      <w:marLeft w:val="0"/>
      <w:marRight w:val="0"/>
      <w:marTop w:val="0"/>
      <w:marBottom w:val="0"/>
      <w:divBdr>
        <w:top w:val="none" w:sz="0" w:space="0" w:color="auto"/>
        <w:left w:val="none" w:sz="0" w:space="0" w:color="auto"/>
        <w:bottom w:val="none" w:sz="0" w:space="0" w:color="auto"/>
        <w:right w:val="none" w:sz="0" w:space="0" w:color="auto"/>
      </w:divBdr>
    </w:div>
    <w:div w:id="1674844317">
      <w:bodyDiv w:val="1"/>
      <w:marLeft w:val="0"/>
      <w:marRight w:val="0"/>
      <w:marTop w:val="0"/>
      <w:marBottom w:val="0"/>
      <w:divBdr>
        <w:top w:val="none" w:sz="0" w:space="0" w:color="auto"/>
        <w:left w:val="none" w:sz="0" w:space="0" w:color="auto"/>
        <w:bottom w:val="none" w:sz="0" w:space="0" w:color="auto"/>
        <w:right w:val="none" w:sz="0" w:space="0" w:color="auto"/>
      </w:divBdr>
    </w:div>
    <w:div w:id="1677541382">
      <w:bodyDiv w:val="1"/>
      <w:marLeft w:val="0"/>
      <w:marRight w:val="0"/>
      <w:marTop w:val="0"/>
      <w:marBottom w:val="0"/>
      <w:divBdr>
        <w:top w:val="none" w:sz="0" w:space="0" w:color="auto"/>
        <w:left w:val="none" w:sz="0" w:space="0" w:color="auto"/>
        <w:bottom w:val="none" w:sz="0" w:space="0" w:color="auto"/>
        <w:right w:val="none" w:sz="0" w:space="0" w:color="auto"/>
      </w:divBdr>
    </w:div>
    <w:div w:id="1677926608">
      <w:bodyDiv w:val="1"/>
      <w:marLeft w:val="0"/>
      <w:marRight w:val="0"/>
      <w:marTop w:val="0"/>
      <w:marBottom w:val="0"/>
      <w:divBdr>
        <w:top w:val="none" w:sz="0" w:space="0" w:color="auto"/>
        <w:left w:val="none" w:sz="0" w:space="0" w:color="auto"/>
        <w:bottom w:val="none" w:sz="0" w:space="0" w:color="auto"/>
        <w:right w:val="none" w:sz="0" w:space="0" w:color="auto"/>
      </w:divBdr>
    </w:div>
    <w:div w:id="1678338873">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88480351">
      <w:bodyDiv w:val="1"/>
      <w:marLeft w:val="0"/>
      <w:marRight w:val="0"/>
      <w:marTop w:val="0"/>
      <w:marBottom w:val="0"/>
      <w:divBdr>
        <w:top w:val="none" w:sz="0" w:space="0" w:color="auto"/>
        <w:left w:val="none" w:sz="0" w:space="0" w:color="auto"/>
        <w:bottom w:val="none" w:sz="0" w:space="0" w:color="auto"/>
        <w:right w:val="none" w:sz="0" w:space="0" w:color="auto"/>
      </w:divBdr>
    </w:div>
    <w:div w:id="1688753940">
      <w:bodyDiv w:val="1"/>
      <w:marLeft w:val="0"/>
      <w:marRight w:val="0"/>
      <w:marTop w:val="0"/>
      <w:marBottom w:val="0"/>
      <w:divBdr>
        <w:top w:val="none" w:sz="0" w:space="0" w:color="auto"/>
        <w:left w:val="none" w:sz="0" w:space="0" w:color="auto"/>
        <w:bottom w:val="none" w:sz="0" w:space="0" w:color="auto"/>
        <w:right w:val="none" w:sz="0" w:space="0" w:color="auto"/>
      </w:divBdr>
    </w:div>
    <w:div w:id="1693070903">
      <w:bodyDiv w:val="1"/>
      <w:marLeft w:val="0"/>
      <w:marRight w:val="0"/>
      <w:marTop w:val="0"/>
      <w:marBottom w:val="0"/>
      <w:divBdr>
        <w:top w:val="none" w:sz="0" w:space="0" w:color="auto"/>
        <w:left w:val="none" w:sz="0" w:space="0" w:color="auto"/>
        <w:bottom w:val="none" w:sz="0" w:space="0" w:color="auto"/>
        <w:right w:val="none" w:sz="0" w:space="0" w:color="auto"/>
      </w:divBdr>
    </w:div>
    <w:div w:id="1693219536">
      <w:bodyDiv w:val="1"/>
      <w:marLeft w:val="0"/>
      <w:marRight w:val="0"/>
      <w:marTop w:val="0"/>
      <w:marBottom w:val="0"/>
      <w:divBdr>
        <w:top w:val="none" w:sz="0" w:space="0" w:color="auto"/>
        <w:left w:val="none" w:sz="0" w:space="0" w:color="auto"/>
        <w:bottom w:val="none" w:sz="0" w:space="0" w:color="auto"/>
        <w:right w:val="none" w:sz="0" w:space="0" w:color="auto"/>
      </w:divBdr>
    </w:div>
    <w:div w:id="1694306620">
      <w:bodyDiv w:val="1"/>
      <w:marLeft w:val="0"/>
      <w:marRight w:val="0"/>
      <w:marTop w:val="0"/>
      <w:marBottom w:val="0"/>
      <w:divBdr>
        <w:top w:val="none" w:sz="0" w:space="0" w:color="auto"/>
        <w:left w:val="none" w:sz="0" w:space="0" w:color="auto"/>
        <w:bottom w:val="none" w:sz="0" w:space="0" w:color="auto"/>
        <w:right w:val="none" w:sz="0" w:space="0" w:color="auto"/>
      </w:divBdr>
    </w:div>
    <w:div w:id="1695304088">
      <w:bodyDiv w:val="1"/>
      <w:marLeft w:val="0"/>
      <w:marRight w:val="0"/>
      <w:marTop w:val="0"/>
      <w:marBottom w:val="0"/>
      <w:divBdr>
        <w:top w:val="none" w:sz="0" w:space="0" w:color="auto"/>
        <w:left w:val="none" w:sz="0" w:space="0" w:color="auto"/>
        <w:bottom w:val="none" w:sz="0" w:space="0" w:color="auto"/>
        <w:right w:val="none" w:sz="0" w:space="0" w:color="auto"/>
      </w:divBdr>
    </w:div>
    <w:div w:id="1695576833">
      <w:bodyDiv w:val="1"/>
      <w:marLeft w:val="0"/>
      <w:marRight w:val="0"/>
      <w:marTop w:val="0"/>
      <w:marBottom w:val="0"/>
      <w:divBdr>
        <w:top w:val="none" w:sz="0" w:space="0" w:color="auto"/>
        <w:left w:val="none" w:sz="0" w:space="0" w:color="auto"/>
        <w:bottom w:val="none" w:sz="0" w:space="0" w:color="auto"/>
        <w:right w:val="none" w:sz="0" w:space="0" w:color="auto"/>
      </w:divBdr>
    </w:div>
    <w:div w:id="1698920368">
      <w:bodyDiv w:val="1"/>
      <w:marLeft w:val="0"/>
      <w:marRight w:val="0"/>
      <w:marTop w:val="0"/>
      <w:marBottom w:val="0"/>
      <w:divBdr>
        <w:top w:val="none" w:sz="0" w:space="0" w:color="auto"/>
        <w:left w:val="none" w:sz="0" w:space="0" w:color="auto"/>
        <w:bottom w:val="none" w:sz="0" w:space="0" w:color="auto"/>
        <w:right w:val="none" w:sz="0" w:space="0" w:color="auto"/>
      </w:divBdr>
    </w:div>
    <w:div w:id="1699240517">
      <w:bodyDiv w:val="1"/>
      <w:marLeft w:val="0"/>
      <w:marRight w:val="0"/>
      <w:marTop w:val="0"/>
      <w:marBottom w:val="0"/>
      <w:divBdr>
        <w:top w:val="none" w:sz="0" w:space="0" w:color="auto"/>
        <w:left w:val="none" w:sz="0" w:space="0" w:color="auto"/>
        <w:bottom w:val="none" w:sz="0" w:space="0" w:color="auto"/>
        <w:right w:val="none" w:sz="0" w:space="0" w:color="auto"/>
      </w:divBdr>
    </w:div>
    <w:div w:id="1706176141">
      <w:bodyDiv w:val="1"/>
      <w:marLeft w:val="0"/>
      <w:marRight w:val="0"/>
      <w:marTop w:val="0"/>
      <w:marBottom w:val="0"/>
      <w:divBdr>
        <w:top w:val="none" w:sz="0" w:space="0" w:color="auto"/>
        <w:left w:val="none" w:sz="0" w:space="0" w:color="auto"/>
        <w:bottom w:val="none" w:sz="0" w:space="0" w:color="auto"/>
        <w:right w:val="none" w:sz="0" w:space="0" w:color="auto"/>
      </w:divBdr>
    </w:div>
    <w:div w:id="1708094405">
      <w:bodyDiv w:val="1"/>
      <w:marLeft w:val="0"/>
      <w:marRight w:val="0"/>
      <w:marTop w:val="0"/>
      <w:marBottom w:val="0"/>
      <w:divBdr>
        <w:top w:val="none" w:sz="0" w:space="0" w:color="auto"/>
        <w:left w:val="none" w:sz="0" w:space="0" w:color="auto"/>
        <w:bottom w:val="none" w:sz="0" w:space="0" w:color="auto"/>
        <w:right w:val="none" w:sz="0" w:space="0" w:color="auto"/>
      </w:divBdr>
    </w:div>
    <w:div w:id="1718163135">
      <w:bodyDiv w:val="1"/>
      <w:marLeft w:val="0"/>
      <w:marRight w:val="0"/>
      <w:marTop w:val="0"/>
      <w:marBottom w:val="0"/>
      <w:divBdr>
        <w:top w:val="none" w:sz="0" w:space="0" w:color="auto"/>
        <w:left w:val="none" w:sz="0" w:space="0" w:color="auto"/>
        <w:bottom w:val="none" w:sz="0" w:space="0" w:color="auto"/>
        <w:right w:val="none" w:sz="0" w:space="0" w:color="auto"/>
      </w:divBdr>
    </w:div>
    <w:div w:id="1718965351">
      <w:bodyDiv w:val="1"/>
      <w:marLeft w:val="0"/>
      <w:marRight w:val="0"/>
      <w:marTop w:val="0"/>
      <w:marBottom w:val="0"/>
      <w:divBdr>
        <w:top w:val="none" w:sz="0" w:space="0" w:color="auto"/>
        <w:left w:val="none" w:sz="0" w:space="0" w:color="auto"/>
        <w:bottom w:val="none" w:sz="0" w:space="0" w:color="auto"/>
        <w:right w:val="none" w:sz="0" w:space="0" w:color="auto"/>
      </w:divBdr>
    </w:div>
    <w:div w:id="1727335236">
      <w:bodyDiv w:val="1"/>
      <w:marLeft w:val="0"/>
      <w:marRight w:val="0"/>
      <w:marTop w:val="0"/>
      <w:marBottom w:val="0"/>
      <w:divBdr>
        <w:top w:val="none" w:sz="0" w:space="0" w:color="auto"/>
        <w:left w:val="none" w:sz="0" w:space="0" w:color="auto"/>
        <w:bottom w:val="none" w:sz="0" w:space="0" w:color="auto"/>
        <w:right w:val="none" w:sz="0" w:space="0" w:color="auto"/>
      </w:divBdr>
    </w:div>
    <w:div w:id="1729068609">
      <w:bodyDiv w:val="1"/>
      <w:marLeft w:val="0"/>
      <w:marRight w:val="0"/>
      <w:marTop w:val="0"/>
      <w:marBottom w:val="0"/>
      <w:divBdr>
        <w:top w:val="none" w:sz="0" w:space="0" w:color="auto"/>
        <w:left w:val="none" w:sz="0" w:space="0" w:color="auto"/>
        <w:bottom w:val="none" w:sz="0" w:space="0" w:color="auto"/>
        <w:right w:val="none" w:sz="0" w:space="0" w:color="auto"/>
      </w:divBdr>
    </w:div>
    <w:div w:id="1736393911">
      <w:bodyDiv w:val="1"/>
      <w:marLeft w:val="0"/>
      <w:marRight w:val="0"/>
      <w:marTop w:val="0"/>
      <w:marBottom w:val="0"/>
      <w:divBdr>
        <w:top w:val="none" w:sz="0" w:space="0" w:color="auto"/>
        <w:left w:val="none" w:sz="0" w:space="0" w:color="auto"/>
        <w:bottom w:val="none" w:sz="0" w:space="0" w:color="auto"/>
        <w:right w:val="none" w:sz="0" w:space="0" w:color="auto"/>
      </w:divBdr>
    </w:div>
    <w:div w:id="1739010623">
      <w:bodyDiv w:val="1"/>
      <w:marLeft w:val="0"/>
      <w:marRight w:val="0"/>
      <w:marTop w:val="0"/>
      <w:marBottom w:val="0"/>
      <w:divBdr>
        <w:top w:val="none" w:sz="0" w:space="0" w:color="auto"/>
        <w:left w:val="none" w:sz="0" w:space="0" w:color="auto"/>
        <w:bottom w:val="none" w:sz="0" w:space="0" w:color="auto"/>
        <w:right w:val="none" w:sz="0" w:space="0" w:color="auto"/>
      </w:divBdr>
    </w:div>
    <w:div w:id="1743024141">
      <w:bodyDiv w:val="1"/>
      <w:marLeft w:val="0"/>
      <w:marRight w:val="0"/>
      <w:marTop w:val="0"/>
      <w:marBottom w:val="0"/>
      <w:divBdr>
        <w:top w:val="none" w:sz="0" w:space="0" w:color="auto"/>
        <w:left w:val="none" w:sz="0" w:space="0" w:color="auto"/>
        <w:bottom w:val="none" w:sz="0" w:space="0" w:color="auto"/>
        <w:right w:val="none" w:sz="0" w:space="0" w:color="auto"/>
      </w:divBdr>
    </w:div>
    <w:div w:id="1744600589">
      <w:bodyDiv w:val="1"/>
      <w:marLeft w:val="0"/>
      <w:marRight w:val="0"/>
      <w:marTop w:val="0"/>
      <w:marBottom w:val="0"/>
      <w:divBdr>
        <w:top w:val="none" w:sz="0" w:space="0" w:color="auto"/>
        <w:left w:val="none" w:sz="0" w:space="0" w:color="auto"/>
        <w:bottom w:val="none" w:sz="0" w:space="0" w:color="auto"/>
        <w:right w:val="none" w:sz="0" w:space="0" w:color="auto"/>
      </w:divBdr>
    </w:div>
    <w:div w:id="1749686671">
      <w:bodyDiv w:val="1"/>
      <w:marLeft w:val="0"/>
      <w:marRight w:val="0"/>
      <w:marTop w:val="0"/>
      <w:marBottom w:val="0"/>
      <w:divBdr>
        <w:top w:val="none" w:sz="0" w:space="0" w:color="auto"/>
        <w:left w:val="none" w:sz="0" w:space="0" w:color="auto"/>
        <w:bottom w:val="none" w:sz="0" w:space="0" w:color="auto"/>
        <w:right w:val="none" w:sz="0" w:space="0" w:color="auto"/>
      </w:divBdr>
    </w:div>
    <w:div w:id="1750812536">
      <w:bodyDiv w:val="1"/>
      <w:marLeft w:val="0"/>
      <w:marRight w:val="0"/>
      <w:marTop w:val="0"/>
      <w:marBottom w:val="0"/>
      <w:divBdr>
        <w:top w:val="none" w:sz="0" w:space="0" w:color="auto"/>
        <w:left w:val="none" w:sz="0" w:space="0" w:color="auto"/>
        <w:bottom w:val="none" w:sz="0" w:space="0" w:color="auto"/>
        <w:right w:val="none" w:sz="0" w:space="0" w:color="auto"/>
      </w:divBdr>
    </w:div>
    <w:div w:id="1757898392">
      <w:bodyDiv w:val="1"/>
      <w:marLeft w:val="0"/>
      <w:marRight w:val="0"/>
      <w:marTop w:val="0"/>
      <w:marBottom w:val="0"/>
      <w:divBdr>
        <w:top w:val="none" w:sz="0" w:space="0" w:color="auto"/>
        <w:left w:val="none" w:sz="0" w:space="0" w:color="auto"/>
        <w:bottom w:val="none" w:sz="0" w:space="0" w:color="auto"/>
        <w:right w:val="none" w:sz="0" w:space="0" w:color="auto"/>
      </w:divBdr>
    </w:div>
    <w:div w:id="1761363871">
      <w:bodyDiv w:val="1"/>
      <w:marLeft w:val="0"/>
      <w:marRight w:val="0"/>
      <w:marTop w:val="0"/>
      <w:marBottom w:val="0"/>
      <w:divBdr>
        <w:top w:val="none" w:sz="0" w:space="0" w:color="auto"/>
        <w:left w:val="none" w:sz="0" w:space="0" w:color="auto"/>
        <w:bottom w:val="none" w:sz="0" w:space="0" w:color="auto"/>
        <w:right w:val="none" w:sz="0" w:space="0" w:color="auto"/>
      </w:divBdr>
    </w:div>
    <w:div w:id="1762533068">
      <w:bodyDiv w:val="1"/>
      <w:marLeft w:val="0"/>
      <w:marRight w:val="0"/>
      <w:marTop w:val="0"/>
      <w:marBottom w:val="0"/>
      <w:divBdr>
        <w:top w:val="none" w:sz="0" w:space="0" w:color="auto"/>
        <w:left w:val="none" w:sz="0" w:space="0" w:color="auto"/>
        <w:bottom w:val="none" w:sz="0" w:space="0" w:color="auto"/>
        <w:right w:val="none" w:sz="0" w:space="0" w:color="auto"/>
      </w:divBdr>
    </w:div>
    <w:div w:id="1770270775">
      <w:bodyDiv w:val="1"/>
      <w:marLeft w:val="0"/>
      <w:marRight w:val="0"/>
      <w:marTop w:val="0"/>
      <w:marBottom w:val="0"/>
      <w:divBdr>
        <w:top w:val="none" w:sz="0" w:space="0" w:color="auto"/>
        <w:left w:val="none" w:sz="0" w:space="0" w:color="auto"/>
        <w:bottom w:val="none" w:sz="0" w:space="0" w:color="auto"/>
        <w:right w:val="none" w:sz="0" w:space="0" w:color="auto"/>
      </w:divBdr>
    </w:div>
    <w:div w:id="1771855596">
      <w:bodyDiv w:val="1"/>
      <w:marLeft w:val="0"/>
      <w:marRight w:val="0"/>
      <w:marTop w:val="0"/>
      <w:marBottom w:val="0"/>
      <w:divBdr>
        <w:top w:val="none" w:sz="0" w:space="0" w:color="auto"/>
        <w:left w:val="none" w:sz="0" w:space="0" w:color="auto"/>
        <w:bottom w:val="none" w:sz="0" w:space="0" w:color="auto"/>
        <w:right w:val="none" w:sz="0" w:space="0" w:color="auto"/>
      </w:divBdr>
    </w:div>
    <w:div w:id="1772436357">
      <w:bodyDiv w:val="1"/>
      <w:marLeft w:val="0"/>
      <w:marRight w:val="0"/>
      <w:marTop w:val="0"/>
      <w:marBottom w:val="0"/>
      <w:divBdr>
        <w:top w:val="none" w:sz="0" w:space="0" w:color="auto"/>
        <w:left w:val="none" w:sz="0" w:space="0" w:color="auto"/>
        <w:bottom w:val="none" w:sz="0" w:space="0" w:color="auto"/>
        <w:right w:val="none" w:sz="0" w:space="0" w:color="auto"/>
      </w:divBdr>
    </w:div>
    <w:div w:id="1773361309">
      <w:bodyDiv w:val="1"/>
      <w:marLeft w:val="0"/>
      <w:marRight w:val="0"/>
      <w:marTop w:val="0"/>
      <w:marBottom w:val="0"/>
      <w:divBdr>
        <w:top w:val="none" w:sz="0" w:space="0" w:color="auto"/>
        <w:left w:val="none" w:sz="0" w:space="0" w:color="auto"/>
        <w:bottom w:val="none" w:sz="0" w:space="0" w:color="auto"/>
        <w:right w:val="none" w:sz="0" w:space="0" w:color="auto"/>
      </w:divBdr>
    </w:div>
    <w:div w:id="1775636307">
      <w:bodyDiv w:val="1"/>
      <w:marLeft w:val="0"/>
      <w:marRight w:val="0"/>
      <w:marTop w:val="0"/>
      <w:marBottom w:val="0"/>
      <w:divBdr>
        <w:top w:val="none" w:sz="0" w:space="0" w:color="auto"/>
        <w:left w:val="none" w:sz="0" w:space="0" w:color="auto"/>
        <w:bottom w:val="none" w:sz="0" w:space="0" w:color="auto"/>
        <w:right w:val="none" w:sz="0" w:space="0" w:color="auto"/>
      </w:divBdr>
    </w:div>
    <w:div w:id="1777824732">
      <w:bodyDiv w:val="1"/>
      <w:marLeft w:val="0"/>
      <w:marRight w:val="0"/>
      <w:marTop w:val="0"/>
      <w:marBottom w:val="0"/>
      <w:divBdr>
        <w:top w:val="none" w:sz="0" w:space="0" w:color="auto"/>
        <w:left w:val="none" w:sz="0" w:space="0" w:color="auto"/>
        <w:bottom w:val="none" w:sz="0" w:space="0" w:color="auto"/>
        <w:right w:val="none" w:sz="0" w:space="0" w:color="auto"/>
      </w:divBdr>
    </w:div>
    <w:div w:id="1779064748">
      <w:bodyDiv w:val="1"/>
      <w:marLeft w:val="0"/>
      <w:marRight w:val="0"/>
      <w:marTop w:val="0"/>
      <w:marBottom w:val="0"/>
      <w:divBdr>
        <w:top w:val="none" w:sz="0" w:space="0" w:color="auto"/>
        <w:left w:val="none" w:sz="0" w:space="0" w:color="auto"/>
        <w:bottom w:val="none" w:sz="0" w:space="0" w:color="auto"/>
        <w:right w:val="none" w:sz="0" w:space="0" w:color="auto"/>
      </w:divBdr>
    </w:div>
    <w:div w:id="1780448373">
      <w:bodyDiv w:val="1"/>
      <w:marLeft w:val="0"/>
      <w:marRight w:val="0"/>
      <w:marTop w:val="0"/>
      <w:marBottom w:val="0"/>
      <w:divBdr>
        <w:top w:val="none" w:sz="0" w:space="0" w:color="auto"/>
        <w:left w:val="none" w:sz="0" w:space="0" w:color="auto"/>
        <w:bottom w:val="none" w:sz="0" w:space="0" w:color="auto"/>
        <w:right w:val="none" w:sz="0" w:space="0" w:color="auto"/>
      </w:divBdr>
    </w:div>
    <w:div w:id="1781341476">
      <w:bodyDiv w:val="1"/>
      <w:marLeft w:val="0"/>
      <w:marRight w:val="0"/>
      <w:marTop w:val="0"/>
      <w:marBottom w:val="0"/>
      <w:divBdr>
        <w:top w:val="none" w:sz="0" w:space="0" w:color="auto"/>
        <w:left w:val="none" w:sz="0" w:space="0" w:color="auto"/>
        <w:bottom w:val="none" w:sz="0" w:space="0" w:color="auto"/>
        <w:right w:val="none" w:sz="0" w:space="0" w:color="auto"/>
      </w:divBdr>
    </w:div>
    <w:div w:id="1784887062">
      <w:bodyDiv w:val="1"/>
      <w:marLeft w:val="0"/>
      <w:marRight w:val="0"/>
      <w:marTop w:val="0"/>
      <w:marBottom w:val="0"/>
      <w:divBdr>
        <w:top w:val="none" w:sz="0" w:space="0" w:color="auto"/>
        <w:left w:val="none" w:sz="0" w:space="0" w:color="auto"/>
        <w:bottom w:val="none" w:sz="0" w:space="0" w:color="auto"/>
        <w:right w:val="none" w:sz="0" w:space="0" w:color="auto"/>
      </w:divBdr>
    </w:div>
    <w:div w:id="1786460090">
      <w:bodyDiv w:val="1"/>
      <w:marLeft w:val="0"/>
      <w:marRight w:val="0"/>
      <w:marTop w:val="0"/>
      <w:marBottom w:val="0"/>
      <w:divBdr>
        <w:top w:val="none" w:sz="0" w:space="0" w:color="auto"/>
        <w:left w:val="none" w:sz="0" w:space="0" w:color="auto"/>
        <w:bottom w:val="none" w:sz="0" w:space="0" w:color="auto"/>
        <w:right w:val="none" w:sz="0" w:space="0" w:color="auto"/>
      </w:divBdr>
    </w:div>
    <w:div w:id="1790929170">
      <w:bodyDiv w:val="1"/>
      <w:marLeft w:val="0"/>
      <w:marRight w:val="0"/>
      <w:marTop w:val="0"/>
      <w:marBottom w:val="0"/>
      <w:divBdr>
        <w:top w:val="none" w:sz="0" w:space="0" w:color="auto"/>
        <w:left w:val="none" w:sz="0" w:space="0" w:color="auto"/>
        <w:bottom w:val="none" w:sz="0" w:space="0" w:color="auto"/>
        <w:right w:val="none" w:sz="0" w:space="0" w:color="auto"/>
      </w:divBdr>
    </w:div>
    <w:div w:id="1791895543">
      <w:bodyDiv w:val="1"/>
      <w:marLeft w:val="0"/>
      <w:marRight w:val="0"/>
      <w:marTop w:val="0"/>
      <w:marBottom w:val="0"/>
      <w:divBdr>
        <w:top w:val="none" w:sz="0" w:space="0" w:color="auto"/>
        <w:left w:val="none" w:sz="0" w:space="0" w:color="auto"/>
        <w:bottom w:val="none" w:sz="0" w:space="0" w:color="auto"/>
        <w:right w:val="none" w:sz="0" w:space="0" w:color="auto"/>
      </w:divBdr>
    </w:div>
    <w:div w:id="1795635239">
      <w:bodyDiv w:val="1"/>
      <w:marLeft w:val="0"/>
      <w:marRight w:val="0"/>
      <w:marTop w:val="0"/>
      <w:marBottom w:val="0"/>
      <w:divBdr>
        <w:top w:val="none" w:sz="0" w:space="0" w:color="auto"/>
        <w:left w:val="none" w:sz="0" w:space="0" w:color="auto"/>
        <w:bottom w:val="none" w:sz="0" w:space="0" w:color="auto"/>
        <w:right w:val="none" w:sz="0" w:space="0" w:color="auto"/>
      </w:divBdr>
    </w:div>
    <w:div w:id="1799568660">
      <w:bodyDiv w:val="1"/>
      <w:marLeft w:val="0"/>
      <w:marRight w:val="0"/>
      <w:marTop w:val="0"/>
      <w:marBottom w:val="0"/>
      <w:divBdr>
        <w:top w:val="none" w:sz="0" w:space="0" w:color="auto"/>
        <w:left w:val="none" w:sz="0" w:space="0" w:color="auto"/>
        <w:bottom w:val="none" w:sz="0" w:space="0" w:color="auto"/>
        <w:right w:val="none" w:sz="0" w:space="0" w:color="auto"/>
      </w:divBdr>
    </w:div>
    <w:div w:id="1804349618">
      <w:bodyDiv w:val="1"/>
      <w:marLeft w:val="0"/>
      <w:marRight w:val="0"/>
      <w:marTop w:val="0"/>
      <w:marBottom w:val="0"/>
      <w:divBdr>
        <w:top w:val="none" w:sz="0" w:space="0" w:color="auto"/>
        <w:left w:val="none" w:sz="0" w:space="0" w:color="auto"/>
        <w:bottom w:val="none" w:sz="0" w:space="0" w:color="auto"/>
        <w:right w:val="none" w:sz="0" w:space="0" w:color="auto"/>
      </w:divBdr>
    </w:div>
    <w:div w:id="1806505357">
      <w:bodyDiv w:val="1"/>
      <w:marLeft w:val="0"/>
      <w:marRight w:val="0"/>
      <w:marTop w:val="0"/>
      <w:marBottom w:val="0"/>
      <w:divBdr>
        <w:top w:val="none" w:sz="0" w:space="0" w:color="auto"/>
        <w:left w:val="none" w:sz="0" w:space="0" w:color="auto"/>
        <w:bottom w:val="none" w:sz="0" w:space="0" w:color="auto"/>
        <w:right w:val="none" w:sz="0" w:space="0" w:color="auto"/>
      </w:divBdr>
    </w:div>
    <w:div w:id="1806775285">
      <w:bodyDiv w:val="1"/>
      <w:marLeft w:val="0"/>
      <w:marRight w:val="0"/>
      <w:marTop w:val="0"/>
      <w:marBottom w:val="0"/>
      <w:divBdr>
        <w:top w:val="none" w:sz="0" w:space="0" w:color="auto"/>
        <w:left w:val="none" w:sz="0" w:space="0" w:color="auto"/>
        <w:bottom w:val="none" w:sz="0" w:space="0" w:color="auto"/>
        <w:right w:val="none" w:sz="0" w:space="0" w:color="auto"/>
      </w:divBdr>
    </w:div>
    <w:div w:id="1808932093">
      <w:bodyDiv w:val="1"/>
      <w:marLeft w:val="0"/>
      <w:marRight w:val="0"/>
      <w:marTop w:val="0"/>
      <w:marBottom w:val="0"/>
      <w:divBdr>
        <w:top w:val="none" w:sz="0" w:space="0" w:color="auto"/>
        <w:left w:val="none" w:sz="0" w:space="0" w:color="auto"/>
        <w:bottom w:val="none" w:sz="0" w:space="0" w:color="auto"/>
        <w:right w:val="none" w:sz="0" w:space="0" w:color="auto"/>
      </w:divBdr>
    </w:div>
    <w:div w:id="1811172814">
      <w:bodyDiv w:val="1"/>
      <w:marLeft w:val="0"/>
      <w:marRight w:val="0"/>
      <w:marTop w:val="0"/>
      <w:marBottom w:val="0"/>
      <w:divBdr>
        <w:top w:val="none" w:sz="0" w:space="0" w:color="auto"/>
        <w:left w:val="none" w:sz="0" w:space="0" w:color="auto"/>
        <w:bottom w:val="none" w:sz="0" w:space="0" w:color="auto"/>
        <w:right w:val="none" w:sz="0" w:space="0" w:color="auto"/>
      </w:divBdr>
    </w:div>
    <w:div w:id="1812864011">
      <w:bodyDiv w:val="1"/>
      <w:marLeft w:val="0"/>
      <w:marRight w:val="0"/>
      <w:marTop w:val="0"/>
      <w:marBottom w:val="0"/>
      <w:divBdr>
        <w:top w:val="none" w:sz="0" w:space="0" w:color="auto"/>
        <w:left w:val="none" w:sz="0" w:space="0" w:color="auto"/>
        <w:bottom w:val="none" w:sz="0" w:space="0" w:color="auto"/>
        <w:right w:val="none" w:sz="0" w:space="0" w:color="auto"/>
      </w:divBdr>
    </w:div>
    <w:div w:id="1813324044">
      <w:bodyDiv w:val="1"/>
      <w:marLeft w:val="0"/>
      <w:marRight w:val="0"/>
      <w:marTop w:val="0"/>
      <w:marBottom w:val="0"/>
      <w:divBdr>
        <w:top w:val="none" w:sz="0" w:space="0" w:color="auto"/>
        <w:left w:val="none" w:sz="0" w:space="0" w:color="auto"/>
        <w:bottom w:val="none" w:sz="0" w:space="0" w:color="auto"/>
        <w:right w:val="none" w:sz="0" w:space="0" w:color="auto"/>
      </w:divBdr>
    </w:div>
    <w:div w:id="1813475334">
      <w:bodyDiv w:val="1"/>
      <w:marLeft w:val="0"/>
      <w:marRight w:val="0"/>
      <w:marTop w:val="0"/>
      <w:marBottom w:val="0"/>
      <w:divBdr>
        <w:top w:val="none" w:sz="0" w:space="0" w:color="auto"/>
        <w:left w:val="none" w:sz="0" w:space="0" w:color="auto"/>
        <w:bottom w:val="none" w:sz="0" w:space="0" w:color="auto"/>
        <w:right w:val="none" w:sz="0" w:space="0" w:color="auto"/>
      </w:divBdr>
    </w:div>
    <w:div w:id="1814248949">
      <w:bodyDiv w:val="1"/>
      <w:marLeft w:val="0"/>
      <w:marRight w:val="0"/>
      <w:marTop w:val="0"/>
      <w:marBottom w:val="0"/>
      <w:divBdr>
        <w:top w:val="none" w:sz="0" w:space="0" w:color="auto"/>
        <w:left w:val="none" w:sz="0" w:space="0" w:color="auto"/>
        <w:bottom w:val="none" w:sz="0" w:space="0" w:color="auto"/>
        <w:right w:val="none" w:sz="0" w:space="0" w:color="auto"/>
      </w:divBdr>
    </w:div>
    <w:div w:id="1821655303">
      <w:bodyDiv w:val="1"/>
      <w:marLeft w:val="0"/>
      <w:marRight w:val="0"/>
      <w:marTop w:val="0"/>
      <w:marBottom w:val="0"/>
      <w:divBdr>
        <w:top w:val="none" w:sz="0" w:space="0" w:color="auto"/>
        <w:left w:val="none" w:sz="0" w:space="0" w:color="auto"/>
        <w:bottom w:val="none" w:sz="0" w:space="0" w:color="auto"/>
        <w:right w:val="none" w:sz="0" w:space="0" w:color="auto"/>
      </w:divBdr>
    </w:div>
    <w:div w:id="1824159243">
      <w:bodyDiv w:val="1"/>
      <w:marLeft w:val="0"/>
      <w:marRight w:val="0"/>
      <w:marTop w:val="0"/>
      <w:marBottom w:val="0"/>
      <w:divBdr>
        <w:top w:val="none" w:sz="0" w:space="0" w:color="auto"/>
        <w:left w:val="none" w:sz="0" w:space="0" w:color="auto"/>
        <w:bottom w:val="none" w:sz="0" w:space="0" w:color="auto"/>
        <w:right w:val="none" w:sz="0" w:space="0" w:color="auto"/>
      </w:divBdr>
    </w:div>
    <w:div w:id="1825009229">
      <w:bodyDiv w:val="1"/>
      <w:marLeft w:val="0"/>
      <w:marRight w:val="0"/>
      <w:marTop w:val="0"/>
      <w:marBottom w:val="0"/>
      <w:divBdr>
        <w:top w:val="none" w:sz="0" w:space="0" w:color="auto"/>
        <w:left w:val="none" w:sz="0" w:space="0" w:color="auto"/>
        <w:bottom w:val="none" w:sz="0" w:space="0" w:color="auto"/>
        <w:right w:val="none" w:sz="0" w:space="0" w:color="auto"/>
      </w:divBdr>
    </w:div>
    <w:div w:id="1826702212">
      <w:bodyDiv w:val="1"/>
      <w:marLeft w:val="0"/>
      <w:marRight w:val="0"/>
      <w:marTop w:val="0"/>
      <w:marBottom w:val="0"/>
      <w:divBdr>
        <w:top w:val="none" w:sz="0" w:space="0" w:color="auto"/>
        <w:left w:val="none" w:sz="0" w:space="0" w:color="auto"/>
        <w:bottom w:val="none" w:sz="0" w:space="0" w:color="auto"/>
        <w:right w:val="none" w:sz="0" w:space="0" w:color="auto"/>
      </w:divBdr>
    </w:div>
    <w:div w:id="1827503215">
      <w:bodyDiv w:val="1"/>
      <w:marLeft w:val="0"/>
      <w:marRight w:val="0"/>
      <w:marTop w:val="0"/>
      <w:marBottom w:val="0"/>
      <w:divBdr>
        <w:top w:val="none" w:sz="0" w:space="0" w:color="auto"/>
        <w:left w:val="none" w:sz="0" w:space="0" w:color="auto"/>
        <w:bottom w:val="none" w:sz="0" w:space="0" w:color="auto"/>
        <w:right w:val="none" w:sz="0" w:space="0" w:color="auto"/>
      </w:divBdr>
    </w:div>
    <w:div w:id="1832478644">
      <w:bodyDiv w:val="1"/>
      <w:marLeft w:val="0"/>
      <w:marRight w:val="0"/>
      <w:marTop w:val="0"/>
      <w:marBottom w:val="0"/>
      <w:divBdr>
        <w:top w:val="none" w:sz="0" w:space="0" w:color="auto"/>
        <w:left w:val="none" w:sz="0" w:space="0" w:color="auto"/>
        <w:bottom w:val="none" w:sz="0" w:space="0" w:color="auto"/>
        <w:right w:val="none" w:sz="0" w:space="0" w:color="auto"/>
      </w:divBdr>
    </w:div>
    <w:div w:id="1832520167">
      <w:bodyDiv w:val="1"/>
      <w:marLeft w:val="0"/>
      <w:marRight w:val="0"/>
      <w:marTop w:val="0"/>
      <w:marBottom w:val="0"/>
      <w:divBdr>
        <w:top w:val="none" w:sz="0" w:space="0" w:color="auto"/>
        <w:left w:val="none" w:sz="0" w:space="0" w:color="auto"/>
        <w:bottom w:val="none" w:sz="0" w:space="0" w:color="auto"/>
        <w:right w:val="none" w:sz="0" w:space="0" w:color="auto"/>
      </w:divBdr>
    </w:div>
    <w:div w:id="1833596978">
      <w:bodyDiv w:val="1"/>
      <w:marLeft w:val="0"/>
      <w:marRight w:val="0"/>
      <w:marTop w:val="0"/>
      <w:marBottom w:val="0"/>
      <w:divBdr>
        <w:top w:val="none" w:sz="0" w:space="0" w:color="auto"/>
        <w:left w:val="none" w:sz="0" w:space="0" w:color="auto"/>
        <w:bottom w:val="none" w:sz="0" w:space="0" w:color="auto"/>
        <w:right w:val="none" w:sz="0" w:space="0" w:color="auto"/>
      </w:divBdr>
    </w:div>
    <w:div w:id="1835754605">
      <w:bodyDiv w:val="1"/>
      <w:marLeft w:val="0"/>
      <w:marRight w:val="0"/>
      <w:marTop w:val="0"/>
      <w:marBottom w:val="0"/>
      <w:divBdr>
        <w:top w:val="none" w:sz="0" w:space="0" w:color="auto"/>
        <w:left w:val="none" w:sz="0" w:space="0" w:color="auto"/>
        <w:bottom w:val="none" w:sz="0" w:space="0" w:color="auto"/>
        <w:right w:val="none" w:sz="0" w:space="0" w:color="auto"/>
      </w:divBdr>
    </w:div>
    <w:div w:id="1836384939">
      <w:bodyDiv w:val="1"/>
      <w:marLeft w:val="0"/>
      <w:marRight w:val="0"/>
      <w:marTop w:val="0"/>
      <w:marBottom w:val="0"/>
      <w:divBdr>
        <w:top w:val="none" w:sz="0" w:space="0" w:color="auto"/>
        <w:left w:val="none" w:sz="0" w:space="0" w:color="auto"/>
        <w:bottom w:val="none" w:sz="0" w:space="0" w:color="auto"/>
        <w:right w:val="none" w:sz="0" w:space="0" w:color="auto"/>
      </w:divBdr>
    </w:div>
    <w:div w:id="1836532760">
      <w:bodyDiv w:val="1"/>
      <w:marLeft w:val="0"/>
      <w:marRight w:val="0"/>
      <w:marTop w:val="0"/>
      <w:marBottom w:val="0"/>
      <w:divBdr>
        <w:top w:val="none" w:sz="0" w:space="0" w:color="auto"/>
        <w:left w:val="none" w:sz="0" w:space="0" w:color="auto"/>
        <w:bottom w:val="none" w:sz="0" w:space="0" w:color="auto"/>
        <w:right w:val="none" w:sz="0" w:space="0" w:color="auto"/>
      </w:divBdr>
    </w:div>
    <w:div w:id="1841383259">
      <w:bodyDiv w:val="1"/>
      <w:marLeft w:val="0"/>
      <w:marRight w:val="0"/>
      <w:marTop w:val="0"/>
      <w:marBottom w:val="0"/>
      <w:divBdr>
        <w:top w:val="none" w:sz="0" w:space="0" w:color="auto"/>
        <w:left w:val="none" w:sz="0" w:space="0" w:color="auto"/>
        <w:bottom w:val="none" w:sz="0" w:space="0" w:color="auto"/>
        <w:right w:val="none" w:sz="0" w:space="0" w:color="auto"/>
      </w:divBdr>
    </w:div>
    <w:div w:id="1842041784">
      <w:bodyDiv w:val="1"/>
      <w:marLeft w:val="0"/>
      <w:marRight w:val="0"/>
      <w:marTop w:val="0"/>
      <w:marBottom w:val="0"/>
      <w:divBdr>
        <w:top w:val="none" w:sz="0" w:space="0" w:color="auto"/>
        <w:left w:val="none" w:sz="0" w:space="0" w:color="auto"/>
        <w:bottom w:val="none" w:sz="0" w:space="0" w:color="auto"/>
        <w:right w:val="none" w:sz="0" w:space="0" w:color="auto"/>
      </w:divBdr>
    </w:div>
    <w:div w:id="1846358006">
      <w:bodyDiv w:val="1"/>
      <w:marLeft w:val="0"/>
      <w:marRight w:val="0"/>
      <w:marTop w:val="0"/>
      <w:marBottom w:val="0"/>
      <w:divBdr>
        <w:top w:val="none" w:sz="0" w:space="0" w:color="auto"/>
        <w:left w:val="none" w:sz="0" w:space="0" w:color="auto"/>
        <w:bottom w:val="none" w:sz="0" w:space="0" w:color="auto"/>
        <w:right w:val="none" w:sz="0" w:space="0" w:color="auto"/>
      </w:divBdr>
    </w:div>
    <w:div w:id="1850831812">
      <w:bodyDiv w:val="1"/>
      <w:marLeft w:val="0"/>
      <w:marRight w:val="0"/>
      <w:marTop w:val="0"/>
      <w:marBottom w:val="0"/>
      <w:divBdr>
        <w:top w:val="none" w:sz="0" w:space="0" w:color="auto"/>
        <w:left w:val="none" w:sz="0" w:space="0" w:color="auto"/>
        <w:bottom w:val="none" w:sz="0" w:space="0" w:color="auto"/>
        <w:right w:val="none" w:sz="0" w:space="0" w:color="auto"/>
      </w:divBdr>
    </w:div>
    <w:div w:id="1855997817">
      <w:bodyDiv w:val="1"/>
      <w:marLeft w:val="0"/>
      <w:marRight w:val="0"/>
      <w:marTop w:val="0"/>
      <w:marBottom w:val="0"/>
      <w:divBdr>
        <w:top w:val="none" w:sz="0" w:space="0" w:color="auto"/>
        <w:left w:val="none" w:sz="0" w:space="0" w:color="auto"/>
        <w:bottom w:val="none" w:sz="0" w:space="0" w:color="auto"/>
        <w:right w:val="none" w:sz="0" w:space="0" w:color="auto"/>
      </w:divBdr>
    </w:div>
    <w:div w:id="1858883508">
      <w:bodyDiv w:val="1"/>
      <w:marLeft w:val="0"/>
      <w:marRight w:val="0"/>
      <w:marTop w:val="0"/>
      <w:marBottom w:val="0"/>
      <w:divBdr>
        <w:top w:val="none" w:sz="0" w:space="0" w:color="auto"/>
        <w:left w:val="none" w:sz="0" w:space="0" w:color="auto"/>
        <w:bottom w:val="none" w:sz="0" w:space="0" w:color="auto"/>
        <w:right w:val="none" w:sz="0" w:space="0" w:color="auto"/>
      </w:divBdr>
    </w:div>
    <w:div w:id="1871330983">
      <w:bodyDiv w:val="1"/>
      <w:marLeft w:val="0"/>
      <w:marRight w:val="0"/>
      <w:marTop w:val="0"/>
      <w:marBottom w:val="0"/>
      <w:divBdr>
        <w:top w:val="none" w:sz="0" w:space="0" w:color="auto"/>
        <w:left w:val="none" w:sz="0" w:space="0" w:color="auto"/>
        <w:bottom w:val="none" w:sz="0" w:space="0" w:color="auto"/>
        <w:right w:val="none" w:sz="0" w:space="0" w:color="auto"/>
      </w:divBdr>
    </w:div>
    <w:div w:id="1873418534">
      <w:bodyDiv w:val="1"/>
      <w:marLeft w:val="0"/>
      <w:marRight w:val="0"/>
      <w:marTop w:val="0"/>
      <w:marBottom w:val="0"/>
      <w:divBdr>
        <w:top w:val="none" w:sz="0" w:space="0" w:color="auto"/>
        <w:left w:val="none" w:sz="0" w:space="0" w:color="auto"/>
        <w:bottom w:val="none" w:sz="0" w:space="0" w:color="auto"/>
        <w:right w:val="none" w:sz="0" w:space="0" w:color="auto"/>
      </w:divBdr>
    </w:div>
    <w:div w:id="1876118310">
      <w:bodyDiv w:val="1"/>
      <w:marLeft w:val="0"/>
      <w:marRight w:val="0"/>
      <w:marTop w:val="0"/>
      <w:marBottom w:val="0"/>
      <w:divBdr>
        <w:top w:val="none" w:sz="0" w:space="0" w:color="auto"/>
        <w:left w:val="none" w:sz="0" w:space="0" w:color="auto"/>
        <w:bottom w:val="none" w:sz="0" w:space="0" w:color="auto"/>
        <w:right w:val="none" w:sz="0" w:space="0" w:color="auto"/>
      </w:divBdr>
    </w:div>
    <w:div w:id="1877963760">
      <w:bodyDiv w:val="1"/>
      <w:marLeft w:val="0"/>
      <w:marRight w:val="0"/>
      <w:marTop w:val="0"/>
      <w:marBottom w:val="0"/>
      <w:divBdr>
        <w:top w:val="none" w:sz="0" w:space="0" w:color="auto"/>
        <w:left w:val="none" w:sz="0" w:space="0" w:color="auto"/>
        <w:bottom w:val="none" w:sz="0" w:space="0" w:color="auto"/>
        <w:right w:val="none" w:sz="0" w:space="0" w:color="auto"/>
      </w:divBdr>
    </w:div>
    <w:div w:id="1880629369">
      <w:bodyDiv w:val="1"/>
      <w:marLeft w:val="0"/>
      <w:marRight w:val="0"/>
      <w:marTop w:val="0"/>
      <w:marBottom w:val="0"/>
      <w:divBdr>
        <w:top w:val="none" w:sz="0" w:space="0" w:color="auto"/>
        <w:left w:val="none" w:sz="0" w:space="0" w:color="auto"/>
        <w:bottom w:val="none" w:sz="0" w:space="0" w:color="auto"/>
        <w:right w:val="none" w:sz="0" w:space="0" w:color="auto"/>
      </w:divBdr>
    </w:div>
    <w:div w:id="1881476831">
      <w:bodyDiv w:val="1"/>
      <w:marLeft w:val="0"/>
      <w:marRight w:val="0"/>
      <w:marTop w:val="0"/>
      <w:marBottom w:val="0"/>
      <w:divBdr>
        <w:top w:val="none" w:sz="0" w:space="0" w:color="auto"/>
        <w:left w:val="none" w:sz="0" w:space="0" w:color="auto"/>
        <w:bottom w:val="none" w:sz="0" w:space="0" w:color="auto"/>
        <w:right w:val="none" w:sz="0" w:space="0" w:color="auto"/>
      </w:divBdr>
    </w:div>
    <w:div w:id="1882326548">
      <w:bodyDiv w:val="1"/>
      <w:marLeft w:val="0"/>
      <w:marRight w:val="0"/>
      <w:marTop w:val="0"/>
      <w:marBottom w:val="0"/>
      <w:divBdr>
        <w:top w:val="none" w:sz="0" w:space="0" w:color="auto"/>
        <w:left w:val="none" w:sz="0" w:space="0" w:color="auto"/>
        <w:bottom w:val="none" w:sz="0" w:space="0" w:color="auto"/>
        <w:right w:val="none" w:sz="0" w:space="0" w:color="auto"/>
      </w:divBdr>
    </w:div>
    <w:div w:id="1882741180">
      <w:bodyDiv w:val="1"/>
      <w:marLeft w:val="0"/>
      <w:marRight w:val="0"/>
      <w:marTop w:val="0"/>
      <w:marBottom w:val="0"/>
      <w:divBdr>
        <w:top w:val="none" w:sz="0" w:space="0" w:color="auto"/>
        <w:left w:val="none" w:sz="0" w:space="0" w:color="auto"/>
        <w:bottom w:val="none" w:sz="0" w:space="0" w:color="auto"/>
        <w:right w:val="none" w:sz="0" w:space="0" w:color="auto"/>
      </w:divBdr>
    </w:div>
    <w:div w:id="1885407741">
      <w:bodyDiv w:val="1"/>
      <w:marLeft w:val="0"/>
      <w:marRight w:val="0"/>
      <w:marTop w:val="0"/>
      <w:marBottom w:val="0"/>
      <w:divBdr>
        <w:top w:val="none" w:sz="0" w:space="0" w:color="auto"/>
        <w:left w:val="none" w:sz="0" w:space="0" w:color="auto"/>
        <w:bottom w:val="none" w:sz="0" w:space="0" w:color="auto"/>
        <w:right w:val="none" w:sz="0" w:space="0" w:color="auto"/>
      </w:divBdr>
    </w:div>
    <w:div w:id="1891376968">
      <w:bodyDiv w:val="1"/>
      <w:marLeft w:val="0"/>
      <w:marRight w:val="0"/>
      <w:marTop w:val="0"/>
      <w:marBottom w:val="0"/>
      <w:divBdr>
        <w:top w:val="none" w:sz="0" w:space="0" w:color="auto"/>
        <w:left w:val="none" w:sz="0" w:space="0" w:color="auto"/>
        <w:bottom w:val="none" w:sz="0" w:space="0" w:color="auto"/>
        <w:right w:val="none" w:sz="0" w:space="0" w:color="auto"/>
      </w:divBdr>
    </w:div>
    <w:div w:id="1891380647">
      <w:bodyDiv w:val="1"/>
      <w:marLeft w:val="0"/>
      <w:marRight w:val="0"/>
      <w:marTop w:val="0"/>
      <w:marBottom w:val="0"/>
      <w:divBdr>
        <w:top w:val="none" w:sz="0" w:space="0" w:color="auto"/>
        <w:left w:val="none" w:sz="0" w:space="0" w:color="auto"/>
        <w:bottom w:val="none" w:sz="0" w:space="0" w:color="auto"/>
        <w:right w:val="none" w:sz="0" w:space="0" w:color="auto"/>
      </w:divBdr>
    </w:div>
    <w:div w:id="1902137776">
      <w:bodyDiv w:val="1"/>
      <w:marLeft w:val="0"/>
      <w:marRight w:val="0"/>
      <w:marTop w:val="0"/>
      <w:marBottom w:val="0"/>
      <w:divBdr>
        <w:top w:val="none" w:sz="0" w:space="0" w:color="auto"/>
        <w:left w:val="none" w:sz="0" w:space="0" w:color="auto"/>
        <w:bottom w:val="none" w:sz="0" w:space="0" w:color="auto"/>
        <w:right w:val="none" w:sz="0" w:space="0" w:color="auto"/>
      </w:divBdr>
    </w:div>
    <w:div w:id="1905406173">
      <w:bodyDiv w:val="1"/>
      <w:marLeft w:val="0"/>
      <w:marRight w:val="0"/>
      <w:marTop w:val="0"/>
      <w:marBottom w:val="0"/>
      <w:divBdr>
        <w:top w:val="none" w:sz="0" w:space="0" w:color="auto"/>
        <w:left w:val="none" w:sz="0" w:space="0" w:color="auto"/>
        <w:bottom w:val="none" w:sz="0" w:space="0" w:color="auto"/>
        <w:right w:val="none" w:sz="0" w:space="0" w:color="auto"/>
      </w:divBdr>
    </w:div>
    <w:div w:id="1908303383">
      <w:bodyDiv w:val="1"/>
      <w:marLeft w:val="0"/>
      <w:marRight w:val="0"/>
      <w:marTop w:val="0"/>
      <w:marBottom w:val="0"/>
      <w:divBdr>
        <w:top w:val="none" w:sz="0" w:space="0" w:color="auto"/>
        <w:left w:val="none" w:sz="0" w:space="0" w:color="auto"/>
        <w:bottom w:val="none" w:sz="0" w:space="0" w:color="auto"/>
        <w:right w:val="none" w:sz="0" w:space="0" w:color="auto"/>
      </w:divBdr>
    </w:div>
    <w:div w:id="1913155296">
      <w:bodyDiv w:val="1"/>
      <w:marLeft w:val="0"/>
      <w:marRight w:val="0"/>
      <w:marTop w:val="0"/>
      <w:marBottom w:val="0"/>
      <w:divBdr>
        <w:top w:val="none" w:sz="0" w:space="0" w:color="auto"/>
        <w:left w:val="none" w:sz="0" w:space="0" w:color="auto"/>
        <w:bottom w:val="none" w:sz="0" w:space="0" w:color="auto"/>
        <w:right w:val="none" w:sz="0" w:space="0" w:color="auto"/>
      </w:divBdr>
    </w:div>
    <w:div w:id="1914899303">
      <w:bodyDiv w:val="1"/>
      <w:marLeft w:val="0"/>
      <w:marRight w:val="0"/>
      <w:marTop w:val="0"/>
      <w:marBottom w:val="0"/>
      <w:divBdr>
        <w:top w:val="none" w:sz="0" w:space="0" w:color="auto"/>
        <w:left w:val="none" w:sz="0" w:space="0" w:color="auto"/>
        <w:bottom w:val="none" w:sz="0" w:space="0" w:color="auto"/>
        <w:right w:val="none" w:sz="0" w:space="0" w:color="auto"/>
      </w:divBdr>
    </w:div>
    <w:div w:id="1915771110">
      <w:bodyDiv w:val="1"/>
      <w:marLeft w:val="0"/>
      <w:marRight w:val="0"/>
      <w:marTop w:val="0"/>
      <w:marBottom w:val="0"/>
      <w:divBdr>
        <w:top w:val="none" w:sz="0" w:space="0" w:color="auto"/>
        <w:left w:val="none" w:sz="0" w:space="0" w:color="auto"/>
        <w:bottom w:val="none" w:sz="0" w:space="0" w:color="auto"/>
        <w:right w:val="none" w:sz="0" w:space="0" w:color="auto"/>
      </w:divBdr>
    </w:div>
    <w:div w:id="1919171172">
      <w:bodyDiv w:val="1"/>
      <w:marLeft w:val="0"/>
      <w:marRight w:val="0"/>
      <w:marTop w:val="0"/>
      <w:marBottom w:val="0"/>
      <w:divBdr>
        <w:top w:val="none" w:sz="0" w:space="0" w:color="auto"/>
        <w:left w:val="none" w:sz="0" w:space="0" w:color="auto"/>
        <w:bottom w:val="none" w:sz="0" w:space="0" w:color="auto"/>
        <w:right w:val="none" w:sz="0" w:space="0" w:color="auto"/>
      </w:divBdr>
    </w:div>
    <w:div w:id="1924140752">
      <w:bodyDiv w:val="1"/>
      <w:marLeft w:val="0"/>
      <w:marRight w:val="0"/>
      <w:marTop w:val="0"/>
      <w:marBottom w:val="0"/>
      <w:divBdr>
        <w:top w:val="none" w:sz="0" w:space="0" w:color="auto"/>
        <w:left w:val="none" w:sz="0" w:space="0" w:color="auto"/>
        <w:bottom w:val="none" w:sz="0" w:space="0" w:color="auto"/>
        <w:right w:val="none" w:sz="0" w:space="0" w:color="auto"/>
      </w:divBdr>
    </w:div>
    <w:div w:id="1924147692">
      <w:bodyDiv w:val="1"/>
      <w:marLeft w:val="0"/>
      <w:marRight w:val="0"/>
      <w:marTop w:val="0"/>
      <w:marBottom w:val="0"/>
      <w:divBdr>
        <w:top w:val="none" w:sz="0" w:space="0" w:color="auto"/>
        <w:left w:val="none" w:sz="0" w:space="0" w:color="auto"/>
        <w:bottom w:val="none" w:sz="0" w:space="0" w:color="auto"/>
        <w:right w:val="none" w:sz="0" w:space="0" w:color="auto"/>
      </w:divBdr>
    </w:div>
    <w:div w:id="1933663010">
      <w:bodyDiv w:val="1"/>
      <w:marLeft w:val="0"/>
      <w:marRight w:val="0"/>
      <w:marTop w:val="0"/>
      <w:marBottom w:val="0"/>
      <w:divBdr>
        <w:top w:val="none" w:sz="0" w:space="0" w:color="auto"/>
        <w:left w:val="none" w:sz="0" w:space="0" w:color="auto"/>
        <w:bottom w:val="none" w:sz="0" w:space="0" w:color="auto"/>
        <w:right w:val="none" w:sz="0" w:space="0" w:color="auto"/>
      </w:divBdr>
    </w:div>
    <w:div w:id="1936088904">
      <w:bodyDiv w:val="1"/>
      <w:marLeft w:val="0"/>
      <w:marRight w:val="0"/>
      <w:marTop w:val="0"/>
      <w:marBottom w:val="0"/>
      <w:divBdr>
        <w:top w:val="none" w:sz="0" w:space="0" w:color="auto"/>
        <w:left w:val="none" w:sz="0" w:space="0" w:color="auto"/>
        <w:bottom w:val="none" w:sz="0" w:space="0" w:color="auto"/>
        <w:right w:val="none" w:sz="0" w:space="0" w:color="auto"/>
      </w:divBdr>
    </w:div>
    <w:div w:id="1939944839">
      <w:bodyDiv w:val="1"/>
      <w:marLeft w:val="0"/>
      <w:marRight w:val="0"/>
      <w:marTop w:val="0"/>
      <w:marBottom w:val="0"/>
      <w:divBdr>
        <w:top w:val="none" w:sz="0" w:space="0" w:color="auto"/>
        <w:left w:val="none" w:sz="0" w:space="0" w:color="auto"/>
        <w:bottom w:val="none" w:sz="0" w:space="0" w:color="auto"/>
        <w:right w:val="none" w:sz="0" w:space="0" w:color="auto"/>
      </w:divBdr>
    </w:div>
    <w:div w:id="1940020877">
      <w:bodyDiv w:val="1"/>
      <w:marLeft w:val="0"/>
      <w:marRight w:val="0"/>
      <w:marTop w:val="0"/>
      <w:marBottom w:val="0"/>
      <w:divBdr>
        <w:top w:val="none" w:sz="0" w:space="0" w:color="auto"/>
        <w:left w:val="none" w:sz="0" w:space="0" w:color="auto"/>
        <w:bottom w:val="none" w:sz="0" w:space="0" w:color="auto"/>
        <w:right w:val="none" w:sz="0" w:space="0" w:color="auto"/>
      </w:divBdr>
    </w:div>
    <w:div w:id="1942562528">
      <w:bodyDiv w:val="1"/>
      <w:marLeft w:val="0"/>
      <w:marRight w:val="0"/>
      <w:marTop w:val="0"/>
      <w:marBottom w:val="0"/>
      <w:divBdr>
        <w:top w:val="none" w:sz="0" w:space="0" w:color="auto"/>
        <w:left w:val="none" w:sz="0" w:space="0" w:color="auto"/>
        <w:bottom w:val="none" w:sz="0" w:space="0" w:color="auto"/>
        <w:right w:val="none" w:sz="0" w:space="0" w:color="auto"/>
      </w:divBdr>
    </w:div>
    <w:div w:id="1947039917">
      <w:bodyDiv w:val="1"/>
      <w:marLeft w:val="0"/>
      <w:marRight w:val="0"/>
      <w:marTop w:val="0"/>
      <w:marBottom w:val="0"/>
      <w:divBdr>
        <w:top w:val="none" w:sz="0" w:space="0" w:color="auto"/>
        <w:left w:val="none" w:sz="0" w:space="0" w:color="auto"/>
        <w:bottom w:val="none" w:sz="0" w:space="0" w:color="auto"/>
        <w:right w:val="none" w:sz="0" w:space="0" w:color="auto"/>
      </w:divBdr>
    </w:div>
    <w:div w:id="1947274109">
      <w:bodyDiv w:val="1"/>
      <w:marLeft w:val="0"/>
      <w:marRight w:val="0"/>
      <w:marTop w:val="0"/>
      <w:marBottom w:val="0"/>
      <w:divBdr>
        <w:top w:val="none" w:sz="0" w:space="0" w:color="auto"/>
        <w:left w:val="none" w:sz="0" w:space="0" w:color="auto"/>
        <w:bottom w:val="none" w:sz="0" w:space="0" w:color="auto"/>
        <w:right w:val="none" w:sz="0" w:space="0" w:color="auto"/>
      </w:divBdr>
    </w:div>
    <w:div w:id="1951548383">
      <w:bodyDiv w:val="1"/>
      <w:marLeft w:val="0"/>
      <w:marRight w:val="0"/>
      <w:marTop w:val="0"/>
      <w:marBottom w:val="0"/>
      <w:divBdr>
        <w:top w:val="none" w:sz="0" w:space="0" w:color="auto"/>
        <w:left w:val="none" w:sz="0" w:space="0" w:color="auto"/>
        <w:bottom w:val="none" w:sz="0" w:space="0" w:color="auto"/>
        <w:right w:val="none" w:sz="0" w:space="0" w:color="auto"/>
      </w:divBdr>
    </w:div>
    <w:div w:id="1953324032">
      <w:bodyDiv w:val="1"/>
      <w:marLeft w:val="0"/>
      <w:marRight w:val="0"/>
      <w:marTop w:val="0"/>
      <w:marBottom w:val="0"/>
      <w:divBdr>
        <w:top w:val="none" w:sz="0" w:space="0" w:color="auto"/>
        <w:left w:val="none" w:sz="0" w:space="0" w:color="auto"/>
        <w:bottom w:val="none" w:sz="0" w:space="0" w:color="auto"/>
        <w:right w:val="none" w:sz="0" w:space="0" w:color="auto"/>
      </w:divBdr>
    </w:div>
    <w:div w:id="1953902354">
      <w:bodyDiv w:val="1"/>
      <w:marLeft w:val="0"/>
      <w:marRight w:val="0"/>
      <w:marTop w:val="0"/>
      <w:marBottom w:val="0"/>
      <w:divBdr>
        <w:top w:val="none" w:sz="0" w:space="0" w:color="auto"/>
        <w:left w:val="none" w:sz="0" w:space="0" w:color="auto"/>
        <w:bottom w:val="none" w:sz="0" w:space="0" w:color="auto"/>
        <w:right w:val="none" w:sz="0" w:space="0" w:color="auto"/>
      </w:divBdr>
    </w:div>
    <w:div w:id="1955285792">
      <w:bodyDiv w:val="1"/>
      <w:marLeft w:val="0"/>
      <w:marRight w:val="0"/>
      <w:marTop w:val="0"/>
      <w:marBottom w:val="0"/>
      <w:divBdr>
        <w:top w:val="none" w:sz="0" w:space="0" w:color="auto"/>
        <w:left w:val="none" w:sz="0" w:space="0" w:color="auto"/>
        <w:bottom w:val="none" w:sz="0" w:space="0" w:color="auto"/>
        <w:right w:val="none" w:sz="0" w:space="0" w:color="auto"/>
      </w:divBdr>
    </w:div>
    <w:div w:id="1961253528">
      <w:bodyDiv w:val="1"/>
      <w:marLeft w:val="0"/>
      <w:marRight w:val="0"/>
      <w:marTop w:val="0"/>
      <w:marBottom w:val="0"/>
      <w:divBdr>
        <w:top w:val="none" w:sz="0" w:space="0" w:color="auto"/>
        <w:left w:val="none" w:sz="0" w:space="0" w:color="auto"/>
        <w:bottom w:val="none" w:sz="0" w:space="0" w:color="auto"/>
        <w:right w:val="none" w:sz="0" w:space="0" w:color="auto"/>
      </w:divBdr>
    </w:div>
    <w:div w:id="1969698728">
      <w:bodyDiv w:val="1"/>
      <w:marLeft w:val="0"/>
      <w:marRight w:val="0"/>
      <w:marTop w:val="0"/>
      <w:marBottom w:val="0"/>
      <w:divBdr>
        <w:top w:val="none" w:sz="0" w:space="0" w:color="auto"/>
        <w:left w:val="none" w:sz="0" w:space="0" w:color="auto"/>
        <w:bottom w:val="none" w:sz="0" w:space="0" w:color="auto"/>
        <w:right w:val="none" w:sz="0" w:space="0" w:color="auto"/>
      </w:divBdr>
    </w:div>
    <w:div w:id="1971476511">
      <w:bodyDiv w:val="1"/>
      <w:marLeft w:val="0"/>
      <w:marRight w:val="0"/>
      <w:marTop w:val="0"/>
      <w:marBottom w:val="0"/>
      <w:divBdr>
        <w:top w:val="none" w:sz="0" w:space="0" w:color="auto"/>
        <w:left w:val="none" w:sz="0" w:space="0" w:color="auto"/>
        <w:bottom w:val="none" w:sz="0" w:space="0" w:color="auto"/>
        <w:right w:val="none" w:sz="0" w:space="0" w:color="auto"/>
      </w:divBdr>
    </w:div>
    <w:div w:id="1975599266">
      <w:bodyDiv w:val="1"/>
      <w:marLeft w:val="0"/>
      <w:marRight w:val="0"/>
      <w:marTop w:val="0"/>
      <w:marBottom w:val="0"/>
      <w:divBdr>
        <w:top w:val="none" w:sz="0" w:space="0" w:color="auto"/>
        <w:left w:val="none" w:sz="0" w:space="0" w:color="auto"/>
        <w:bottom w:val="none" w:sz="0" w:space="0" w:color="auto"/>
        <w:right w:val="none" w:sz="0" w:space="0" w:color="auto"/>
      </w:divBdr>
    </w:div>
    <w:div w:id="1976056457">
      <w:bodyDiv w:val="1"/>
      <w:marLeft w:val="0"/>
      <w:marRight w:val="0"/>
      <w:marTop w:val="0"/>
      <w:marBottom w:val="0"/>
      <w:divBdr>
        <w:top w:val="none" w:sz="0" w:space="0" w:color="auto"/>
        <w:left w:val="none" w:sz="0" w:space="0" w:color="auto"/>
        <w:bottom w:val="none" w:sz="0" w:space="0" w:color="auto"/>
        <w:right w:val="none" w:sz="0" w:space="0" w:color="auto"/>
      </w:divBdr>
    </w:div>
    <w:div w:id="1979146239">
      <w:bodyDiv w:val="1"/>
      <w:marLeft w:val="0"/>
      <w:marRight w:val="0"/>
      <w:marTop w:val="0"/>
      <w:marBottom w:val="0"/>
      <w:divBdr>
        <w:top w:val="none" w:sz="0" w:space="0" w:color="auto"/>
        <w:left w:val="none" w:sz="0" w:space="0" w:color="auto"/>
        <w:bottom w:val="none" w:sz="0" w:space="0" w:color="auto"/>
        <w:right w:val="none" w:sz="0" w:space="0" w:color="auto"/>
      </w:divBdr>
    </w:div>
    <w:div w:id="1983920112">
      <w:bodyDiv w:val="1"/>
      <w:marLeft w:val="0"/>
      <w:marRight w:val="0"/>
      <w:marTop w:val="0"/>
      <w:marBottom w:val="0"/>
      <w:divBdr>
        <w:top w:val="none" w:sz="0" w:space="0" w:color="auto"/>
        <w:left w:val="none" w:sz="0" w:space="0" w:color="auto"/>
        <w:bottom w:val="none" w:sz="0" w:space="0" w:color="auto"/>
        <w:right w:val="none" w:sz="0" w:space="0" w:color="auto"/>
      </w:divBdr>
    </w:div>
    <w:div w:id="1985620252">
      <w:bodyDiv w:val="1"/>
      <w:marLeft w:val="0"/>
      <w:marRight w:val="0"/>
      <w:marTop w:val="0"/>
      <w:marBottom w:val="0"/>
      <w:divBdr>
        <w:top w:val="none" w:sz="0" w:space="0" w:color="auto"/>
        <w:left w:val="none" w:sz="0" w:space="0" w:color="auto"/>
        <w:bottom w:val="none" w:sz="0" w:space="0" w:color="auto"/>
        <w:right w:val="none" w:sz="0" w:space="0" w:color="auto"/>
      </w:divBdr>
    </w:div>
    <w:div w:id="1986006412">
      <w:bodyDiv w:val="1"/>
      <w:marLeft w:val="0"/>
      <w:marRight w:val="0"/>
      <w:marTop w:val="0"/>
      <w:marBottom w:val="0"/>
      <w:divBdr>
        <w:top w:val="none" w:sz="0" w:space="0" w:color="auto"/>
        <w:left w:val="none" w:sz="0" w:space="0" w:color="auto"/>
        <w:bottom w:val="none" w:sz="0" w:space="0" w:color="auto"/>
        <w:right w:val="none" w:sz="0" w:space="0" w:color="auto"/>
      </w:divBdr>
    </w:div>
    <w:div w:id="1990553817">
      <w:bodyDiv w:val="1"/>
      <w:marLeft w:val="0"/>
      <w:marRight w:val="0"/>
      <w:marTop w:val="0"/>
      <w:marBottom w:val="0"/>
      <w:divBdr>
        <w:top w:val="none" w:sz="0" w:space="0" w:color="auto"/>
        <w:left w:val="none" w:sz="0" w:space="0" w:color="auto"/>
        <w:bottom w:val="none" w:sz="0" w:space="0" w:color="auto"/>
        <w:right w:val="none" w:sz="0" w:space="0" w:color="auto"/>
      </w:divBdr>
    </w:div>
    <w:div w:id="2000959111">
      <w:bodyDiv w:val="1"/>
      <w:marLeft w:val="0"/>
      <w:marRight w:val="0"/>
      <w:marTop w:val="0"/>
      <w:marBottom w:val="0"/>
      <w:divBdr>
        <w:top w:val="none" w:sz="0" w:space="0" w:color="auto"/>
        <w:left w:val="none" w:sz="0" w:space="0" w:color="auto"/>
        <w:bottom w:val="none" w:sz="0" w:space="0" w:color="auto"/>
        <w:right w:val="none" w:sz="0" w:space="0" w:color="auto"/>
      </w:divBdr>
    </w:div>
    <w:div w:id="2001228188">
      <w:bodyDiv w:val="1"/>
      <w:marLeft w:val="0"/>
      <w:marRight w:val="0"/>
      <w:marTop w:val="0"/>
      <w:marBottom w:val="0"/>
      <w:divBdr>
        <w:top w:val="none" w:sz="0" w:space="0" w:color="auto"/>
        <w:left w:val="none" w:sz="0" w:space="0" w:color="auto"/>
        <w:bottom w:val="none" w:sz="0" w:space="0" w:color="auto"/>
        <w:right w:val="none" w:sz="0" w:space="0" w:color="auto"/>
      </w:divBdr>
    </w:div>
    <w:div w:id="2002007263">
      <w:bodyDiv w:val="1"/>
      <w:marLeft w:val="0"/>
      <w:marRight w:val="0"/>
      <w:marTop w:val="0"/>
      <w:marBottom w:val="0"/>
      <w:divBdr>
        <w:top w:val="none" w:sz="0" w:space="0" w:color="auto"/>
        <w:left w:val="none" w:sz="0" w:space="0" w:color="auto"/>
        <w:bottom w:val="none" w:sz="0" w:space="0" w:color="auto"/>
        <w:right w:val="none" w:sz="0" w:space="0" w:color="auto"/>
      </w:divBdr>
    </w:div>
    <w:div w:id="2003390992">
      <w:bodyDiv w:val="1"/>
      <w:marLeft w:val="0"/>
      <w:marRight w:val="0"/>
      <w:marTop w:val="0"/>
      <w:marBottom w:val="0"/>
      <w:divBdr>
        <w:top w:val="none" w:sz="0" w:space="0" w:color="auto"/>
        <w:left w:val="none" w:sz="0" w:space="0" w:color="auto"/>
        <w:bottom w:val="none" w:sz="0" w:space="0" w:color="auto"/>
        <w:right w:val="none" w:sz="0" w:space="0" w:color="auto"/>
      </w:divBdr>
    </w:div>
    <w:div w:id="2005475502">
      <w:bodyDiv w:val="1"/>
      <w:marLeft w:val="0"/>
      <w:marRight w:val="0"/>
      <w:marTop w:val="0"/>
      <w:marBottom w:val="0"/>
      <w:divBdr>
        <w:top w:val="none" w:sz="0" w:space="0" w:color="auto"/>
        <w:left w:val="none" w:sz="0" w:space="0" w:color="auto"/>
        <w:bottom w:val="none" w:sz="0" w:space="0" w:color="auto"/>
        <w:right w:val="none" w:sz="0" w:space="0" w:color="auto"/>
      </w:divBdr>
    </w:div>
    <w:div w:id="2006322921">
      <w:bodyDiv w:val="1"/>
      <w:marLeft w:val="0"/>
      <w:marRight w:val="0"/>
      <w:marTop w:val="0"/>
      <w:marBottom w:val="0"/>
      <w:divBdr>
        <w:top w:val="none" w:sz="0" w:space="0" w:color="auto"/>
        <w:left w:val="none" w:sz="0" w:space="0" w:color="auto"/>
        <w:bottom w:val="none" w:sz="0" w:space="0" w:color="auto"/>
        <w:right w:val="none" w:sz="0" w:space="0" w:color="auto"/>
      </w:divBdr>
    </w:div>
    <w:div w:id="2006396408">
      <w:bodyDiv w:val="1"/>
      <w:marLeft w:val="0"/>
      <w:marRight w:val="0"/>
      <w:marTop w:val="0"/>
      <w:marBottom w:val="0"/>
      <w:divBdr>
        <w:top w:val="none" w:sz="0" w:space="0" w:color="auto"/>
        <w:left w:val="none" w:sz="0" w:space="0" w:color="auto"/>
        <w:bottom w:val="none" w:sz="0" w:space="0" w:color="auto"/>
        <w:right w:val="none" w:sz="0" w:space="0" w:color="auto"/>
      </w:divBdr>
    </w:div>
    <w:div w:id="2009747643">
      <w:bodyDiv w:val="1"/>
      <w:marLeft w:val="0"/>
      <w:marRight w:val="0"/>
      <w:marTop w:val="0"/>
      <w:marBottom w:val="0"/>
      <w:divBdr>
        <w:top w:val="none" w:sz="0" w:space="0" w:color="auto"/>
        <w:left w:val="none" w:sz="0" w:space="0" w:color="auto"/>
        <w:bottom w:val="none" w:sz="0" w:space="0" w:color="auto"/>
        <w:right w:val="none" w:sz="0" w:space="0" w:color="auto"/>
      </w:divBdr>
    </w:div>
    <w:div w:id="2012029187">
      <w:bodyDiv w:val="1"/>
      <w:marLeft w:val="0"/>
      <w:marRight w:val="0"/>
      <w:marTop w:val="0"/>
      <w:marBottom w:val="0"/>
      <w:divBdr>
        <w:top w:val="none" w:sz="0" w:space="0" w:color="auto"/>
        <w:left w:val="none" w:sz="0" w:space="0" w:color="auto"/>
        <w:bottom w:val="none" w:sz="0" w:space="0" w:color="auto"/>
        <w:right w:val="none" w:sz="0" w:space="0" w:color="auto"/>
      </w:divBdr>
    </w:div>
    <w:div w:id="2012633500">
      <w:bodyDiv w:val="1"/>
      <w:marLeft w:val="0"/>
      <w:marRight w:val="0"/>
      <w:marTop w:val="0"/>
      <w:marBottom w:val="0"/>
      <w:divBdr>
        <w:top w:val="none" w:sz="0" w:space="0" w:color="auto"/>
        <w:left w:val="none" w:sz="0" w:space="0" w:color="auto"/>
        <w:bottom w:val="none" w:sz="0" w:space="0" w:color="auto"/>
        <w:right w:val="none" w:sz="0" w:space="0" w:color="auto"/>
      </w:divBdr>
    </w:div>
    <w:div w:id="2014533194">
      <w:bodyDiv w:val="1"/>
      <w:marLeft w:val="0"/>
      <w:marRight w:val="0"/>
      <w:marTop w:val="0"/>
      <w:marBottom w:val="0"/>
      <w:divBdr>
        <w:top w:val="none" w:sz="0" w:space="0" w:color="auto"/>
        <w:left w:val="none" w:sz="0" w:space="0" w:color="auto"/>
        <w:bottom w:val="none" w:sz="0" w:space="0" w:color="auto"/>
        <w:right w:val="none" w:sz="0" w:space="0" w:color="auto"/>
      </w:divBdr>
    </w:div>
    <w:div w:id="2017413207">
      <w:bodyDiv w:val="1"/>
      <w:marLeft w:val="0"/>
      <w:marRight w:val="0"/>
      <w:marTop w:val="0"/>
      <w:marBottom w:val="0"/>
      <w:divBdr>
        <w:top w:val="none" w:sz="0" w:space="0" w:color="auto"/>
        <w:left w:val="none" w:sz="0" w:space="0" w:color="auto"/>
        <w:bottom w:val="none" w:sz="0" w:space="0" w:color="auto"/>
        <w:right w:val="none" w:sz="0" w:space="0" w:color="auto"/>
      </w:divBdr>
    </w:div>
    <w:div w:id="2023433468">
      <w:bodyDiv w:val="1"/>
      <w:marLeft w:val="0"/>
      <w:marRight w:val="0"/>
      <w:marTop w:val="0"/>
      <w:marBottom w:val="0"/>
      <w:divBdr>
        <w:top w:val="none" w:sz="0" w:space="0" w:color="auto"/>
        <w:left w:val="none" w:sz="0" w:space="0" w:color="auto"/>
        <w:bottom w:val="none" w:sz="0" w:space="0" w:color="auto"/>
        <w:right w:val="none" w:sz="0" w:space="0" w:color="auto"/>
      </w:divBdr>
    </w:div>
    <w:div w:id="2024545804">
      <w:bodyDiv w:val="1"/>
      <w:marLeft w:val="0"/>
      <w:marRight w:val="0"/>
      <w:marTop w:val="0"/>
      <w:marBottom w:val="0"/>
      <w:divBdr>
        <w:top w:val="none" w:sz="0" w:space="0" w:color="auto"/>
        <w:left w:val="none" w:sz="0" w:space="0" w:color="auto"/>
        <w:bottom w:val="none" w:sz="0" w:space="0" w:color="auto"/>
        <w:right w:val="none" w:sz="0" w:space="0" w:color="auto"/>
      </w:divBdr>
    </w:div>
    <w:div w:id="2029722004">
      <w:bodyDiv w:val="1"/>
      <w:marLeft w:val="0"/>
      <w:marRight w:val="0"/>
      <w:marTop w:val="0"/>
      <w:marBottom w:val="0"/>
      <w:divBdr>
        <w:top w:val="none" w:sz="0" w:space="0" w:color="auto"/>
        <w:left w:val="none" w:sz="0" w:space="0" w:color="auto"/>
        <w:bottom w:val="none" w:sz="0" w:space="0" w:color="auto"/>
        <w:right w:val="none" w:sz="0" w:space="0" w:color="auto"/>
      </w:divBdr>
    </w:div>
    <w:div w:id="2032953209">
      <w:bodyDiv w:val="1"/>
      <w:marLeft w:val="0"/>
      <w:marRight w:val="0"/>
      <w:marTop w:val="0"/>
      <w:marBottom w:val="0"/>
      <w:divBdr>
        <w:top w:val="none" w:sz="0" w:space="0" w:color="auto"/>
        <w:left w:val="none" w:sz="0" w:space="0" w:color="auto"/>
        <w:bottom w:val="none" w:sz="0" w:space="0" w:color="auto"/>
        <w:right w:val="none" w:sz="0" w:space="0" w:color="auto"/>
      </w:divBdr>
    </w:div>
    <w:div w:id="2035842156">
      <w:bodyDiv w:val="1"/>
      <w:marLeft w:val="0"/>
      <w:marRight w:val="0"/>
      <w:marTop w:val="0"/>
      <w:marBottom w:val="0"/>
      <w:divBdr>
        <w:top w:val="none" w:sz="0" w:space="0" w:color="auto"/>
        <w:left w:val="none" w:sz="0" w:space="0" w:color="auto"/>
        <w:bottom w:val="none" w:sz="0" w:space="0" w:color="auto"/>
        <w:right w:val="none" w:sz="0" w:space="0" w:color="auto"/>
      </w:divBdr>
    </w:div>
    <w:div w:id="2036731029">
      <w:bodyDiv w:val="1"/>
      <w:marLeft w:val="0"/>
      <w:marRight w:val="0"/>
      <w:marTop w:val="0"/>
      <w:marBottom w:val="0"/>
      <w:divBdr>
        <w:top w:val="none" w:sz="0" w:space="0" w:color="auto"/>
        <w:left w:val="none" w:sz="0" w:space="0" w:color="auto"/>
        <w:bottom w:val="none" w:sz="0" w:space="0" w:color="auto"/>
        <w:right w:val="none" w:sz="0" w:space="0" w:color="auto"/>
      </w:divBdr>
    </w:div>
    <w:div w:id="2041663983">
      <w:bodyDiv w:val="1"/>
      <w:marLeft w:val="0"/>
      <w:marRight w:val="0"/>
      <w:marTop w:val="0"/>
      <w:marBottom w:val="0"/>
      <w:divBdr>
        <w:top w:val="none" w:sz="0" w:space="0" w:color="auto"/>
        <w:left w:val="none" w:sz="0" w:space="0" w:color="auto"/>
        <w:bottom w:val="none" w:sz="0" w:space="0" w:color="auto"/>
        <w:right w:val="none" w:sz="0" w:space="0" w:color="auto"/>
      </w:divBdr>
    </w:div>
    <w:div w:id="2042702739">
      <w:bodyDiv w:val="1"/>
      <w:marLeft w:val="0"/>
      <w:marRight w:val="0"/>
      <w:marTop w:val="0"/>
      <w:marBottom w:val="0"/>
      <w:divBdr>
        <w:top w:val="none" w:sz="0" w:space="0" w:color="auto"/>
        <w:left w:val="none" w:sz="0" w:space="0" w:color="auto"/>
        <w:bottom w:val="none" w:sz="0" w:space="0" w:color="auto"/>
        <w:right w:val="none" w:sz="0" w:space="0" w:color="auto"/>
      </w:divBdr>
    </w:div>
    <w:div w:id="2044555930">
      <w:bodyDiv w:val="1"/>
      <w:marLeft w:val="0"/>
      <w:marRight w:val="0"/>
      <w:marTop w:val="0"/>
      <w:marBottom w:val="0"/>
      <w:divBdr>
        <w:top w:val="none" w:sz="0" w:space="0" w:color="auto"/>
        <w:left w:val="none" w:sz="0" w:space="0" w:color="auto"/>
        <w:bottom w:val="none" w:sz="0" w:space="0" w:color="auto"/>
        <w:right w:val="none" w:sz="0" w:space="0" w:color="auto"/>
      </w:divBdr>
    </w:div>
    <w:div w:id="2049529613">
      <w:bodyDiv w:val="1"/>
      <w:marLeft w:val="0"/>
      <w:marRight w:val="0"/>
      <w:marTop w:val="0"/>
      <w:marBottom w:val="0"/>
      <w:divBdr>
        <w:top w:val="none" w:sz="0" w:space="0" w:color="auto"/>
        <w:left w:val="none" w:sz="0" w:space="0" w:color="auto"/>
        <w:bottom w:val="none" w:sz="0" w:space="0" w:color="auto"/>
        <w:right w:val="none" w:sz="0" w:space="0" w:color="auto"/>
      </w:divBdr>
    </w:div>
    <w:div w:id="2060980521">
      <w:bodyDiv w:val="1"/>
      <w:marLeft w:val="0"/>
      <w:marRight w:val="0"/>
      <w:marTop w:val="0"/>
      <w:marBottom w:val="0"/>
      <w:divBdr>
        <w:top w:val="none" w:sz="0" w:space="0" w:color="auto"/>
        <w:left w:val="none" w:sz="0" w:space="0" w:color="auto"/>
        <w:bottom w:val="none" w:sz="0" w:space="0" w:color="auto"/>
        <w:right w:val="none" w:sz="0" w:space="0" w:color="auto"/>
      </w:divBdr>
    </w:div>
    <w:div w:id="2064215382">
      <w:bodyDiv w:val="1"/>
      <w:marLeft w:val="0"/>
      <w:marRight w:val="0"/>
      <w:marTop w:val="0"/>
      <w:marBottom w:val="0"/>
      <w:divBdr>
        <w:top w:val="none" w:sz="0" w:space="0" w:color="auto"/>
        <w:left w:val="none" w:sz="0" w:space="0" w:color="auto"/>
        <w:bottom w:val="none" w:sz="0" w:space="0" w:color="auto"/>
        <w:right w:val="none" w:sz="0" w:space="0" w:color="auto"/>
      </w:divBdr>
    </w:div>
    <w:div w:id="2067145252">
      <w:bodyDiv w:val="1"/>
      <w:marLeft w:val="0"/>
      <w:marRight w:val="0"/>
      <w:marTop w:val="0"/>
      <w:marBottom w:val="0"/>
      <w:divBdr>
        <w:top w:val="none" w:sz="0" w:space="0" w:color="auto"/>
        <w:left w:val="none" w:sz="0" w:space="0" w:color="auto"/>
        <w:bottom w:val="none" w:sz="0" w:space="0" w:color="auto"/>
        <w:right w:val="none" w:sz="0" w:space="0" w:color="auto"/>
      </w:divBdr>
    </w:div>
    <w:div w:id="2067603872">
      <w:bodyDiv w:val="1"/>
      <w:marLeft w:val="0"/>
      <w:marRight w:val="0"/>
      <w:marTop w:val="0"/>
      <w:marBottom w:val="0"/>
      <w:divBdr>
        <w:top w:val="none" w:sz="0" w:space="0" w:color="auto"/>
        <w:left w:val="none" w:sz="0" w:space="0" w:color="auto"/>
        <w:bottom w:val="none" w:sz="0" w:space="0" w:color="auto"/>
        <w:right w:val="none" w:sz="0" w:space="0" w:color="auto"/>
      </w:divBdr>
    </w:div>
    <w:div w:id="2067607895">
      <w:bodyDiv w:val="1"/>
      <w:marLeft w:val="0"/>
      <w:marRight w:val="0"/>
      <w:marTop w:val="0"/>
      <w:marBottom w:val="0"/>
      <w:divBdr>
        <w:top w:val="none" w:sz="0" w:space="0" w:color="auto"/>
        <w:left w:val="none" w:sz="0" w:space="0" w:color="auto"/>
        <w:bottom w:val="none" w:sz="0" w:space="0" w:color="auto"/>
        <w:right w:val="none" w:sz="0" w:space="0" w:color="auto"/>
      </w:divBdr>
    </w:div>
    <w:div w:id="2069768069">
      <w:bodyDiv w:val="1"/>
      <w:marLeft w:val="0"/>
      <w:marRight w:val="0"/>
      <w:marTop w:val="0"/>
      <w:marBottom w:val="0"/>
      <w:divBdr>
        <w:top w:val="none" w:sz="0" w:space="0" w:color="auto"/>
        <w:left w:val="none" w:sz="0" w:space="0" w:color="auto"/>
        <w:bottom w:val="none" w:sz="0" w:space="0" w:color="auto"/>
        <w:right w:val="none" w:sz="0" w:space="0" w:color="auto"/>
      </w:divBdr>
    </w:div>
    <w:div w:id="2071537586">
      <w:bodyDiv w:val="1"/>
      <w:marLeft w:val="0"/>
      <w:marRight w:val="0"/>
      <w:marTop w:val="0"/>
      <w:marBottom w:val="0"/>
      <w:divBdr>
        <w:top w:val="none" w:sz="0" w:space="0" w:color="auto"/>
        <w:left w:val="none" w:sz="0" w:space="0" w:color="auto"/>
        <w:bottom w:val="none" w:sz="0" w:space="0" w:color="auto"/>
        <w:right w:val="none" w:sz="0" w:space="0" w:color="auto"/>
      </w:divBdr>
    </w:div>
    <w:div w:id="2071685763">
      <w:bodyDiv w:val="1"/>
      <w:marLeft w:val="0"/>
      <w:marRight w:val="0"/>
      <w:marTop w:val="0"/>
      <w:marBottom w:val="0"/>
      <w:divBdr>
        <w:top w:val="none" w:sz="0" w:space="0" w:color="auto"/>
        <w:left w:val="none" w:sz="0" w:space="0" w:color="auto"/>
        <w:bottom w:val="none" w:sz="0" w:space="0" w:color="auto"/>
        <w:right w:val="none" w:sz="0" w:space="0" w:color="auto"/>
      </w:divBdr>
    </w:div>
    <w:div w:id="2080247341">
      <w:bodyDiv w:val="1"/>
      <w:marLeft w:val="0"/>
      <w:marRight w:val="0"/>
      <w:marTop w:val="0"/>
      <w:marBottom w:val="0"/>
      <w:divBdr>
        <w:top w:val="none" w:sz="0" w:space="0" w:color="auto"/>
        <w:left w:val="none" w:sz="0" w:space="0" w:color="auto"/>
        <w:bottom w:val="none" w:sz="0" w:space="0" w:color="auto"/>
        <w:right w:val="none" w:sz="0" w:space="0" w:color="auto"/>
      </w:divBdr>
    </w:div>
    <w:div w:id="2080520849">
      <w:bodyDiv w:val="1"/>
      <w:marLeft w:val="0"/>
      <w:marRight w:val="0"/>
      <w:marTop w:val="0"/>
      <w:marBottom w:val="0"/>
      <w:divBdr>
        <w:top w:val="none" w:sz="0" w:space="0" w:color="auto"/>
        <w:left w:val="none" w:sz="0" w:space="0" w:color="auto"/>
        <w:bottom w:val="none" w:sz="0" w:space="0" w:color="auto"/>
        <w:right w:val="none" w:sz="0" w:space="0" w:color="auto"/>
      </w:divBdr>
    </w:div>
    <w:div w:id="2084447928">
      <w:bodyDiv w:val="1"/>
      <w:marLeft w:val="0"/>
      <w:marRight w:val="0"/>
      <w:marTop w:val="0"/>
      <w:marBottom w:val="0"/>
      <w:divBdr>
        <w:top w:val="none" w:sz="0" w:space="0" w:color="auto"/>
        <w:left w:val="none" w:sz="0" w:space="0" w:color="auto"/>
        <w:bottom w:val="none" w:sz="0" w:space="0" w:color="auto"/>
        <w:right w:val="none" w:sz="0" w:space="0" w:color="auto"/>
      </w:divBdr>
    </w:div>
    <w:div w:id="2088262844">
      <w:bodyDiv w:val="1"/>
      <w:marLeft w:val="0"/>
      <w:marRight w:val="0"/>
      <w:marTop w:val="0"/>
      <w:marBottom w:val="0"/>
      <w:divBdr>
        <w:top w:val="none" w:sz="0" w:space="0" w:color="auto"/>
        <w:left w:val="none" w:sz="0" w:space="0" w:color="auto"/>
        <w:bottom w:val="none" w:sz="0" w:space="0" w:color="auto"/>
        <w:right w:val="none" w:sz="0" w:space="0" w:color="auto"/>
      </w:divBdr>
    </w:div>
    <w:div w:id="2091998301">
      <w:bodyDiv w:val="1"/>
      <w:marLeft w:val="0"/>
      <w:marRight w:val="0"/>
      <w:marTop w:val="0"/>
      <w:marBottom w:val="0"/>
      <w:divBdr>
        <w:top w:val="none" w:sz="0" w:space="0" w:color="auto"/>
        <w:left w:val="none" w:sz="0" w:space="0" w:color="auto"/>
        <w:bottom w:val="none" w:sz="0" w:space="0" w:color="auto"/>
        <w:right w:val="none" w:sz="0" w:space="0" w:color="auto"/>
      </w:divBdr>
    </w:div>
    <w:div w:id="2097482065">
      <w:bodyDiv w:val="1"/>
      <w:marLeft w:val="0"/>
      <w:marRight w:val="0"/>
      <w:marTop w:val="0"/>
      <w:marBottom w:val="0"/>
      <w:divBdr>
        <w:top w:val="none" w:sz="0" w:space="0" w:color="auto"/>
        <w:left w:val="none" w:sz="0" w:space="0" w:color="auto"/>
        <w:bottom w:val="none" w:sz="0" w:space="0" w:color="auto"/>
        <w:right w:val="none" w:sz="0" w:space="0" w:color="auto"/>
      </w:divBdr>
    </w:div>
    <w:div w:id="2097551499">
      <w:bodyDiv w:val="1"/>
      <w:marLeft w:val="0"/>
      <w:marRight w:val="0"/>
      <w:marTop w:val="0"/>
      <w:marBottom w:val="0"/>
      <w:divBdr>
        <w:top w:val="none" w:sz="0" w:space="0" w:color="auto"/>
        <w:left w:val="none" w:sz="0" w:space="0" w:color="auto"/>
        <w:bottom w:val="none" w:sz="0" w:space="0" w:color="auto"/>
        <w:right w:val="none" w:sz="0" w:space="0" w:color="auto"/>
      </w:divBdr>
    </w:div>
    <w:div w:id="2097628022">
      <w:bodyDiv w:val="1"/>
      <w:marLeft w:val="0"/>
      <w:marRight w:val="0"/>
      <w:marTop w:val="0"/>
      <w:marBottom w:val="0"/>
      <w:divBdr>
        <w:top w:val="none" w:sz="0" w:space="0" w:color="auto"/>
        <w:left w:val="none" w:sz="0" w:space="0" w:color="auto"/>
        <w:bottom w:val="none" w:sz="0" w:space="0" w:color="auto"/>
        <w:right w:val="none" w:sz="0" w:space="0" w:color="auto"/>
      </w:divBdr>
    </w:div>
    <w:div w:id="2097700590">
      <w:bodyDiv w:val="1"/>
      <w:marLeft w:val="0"/>
      <w:marRight w:val="0"/>
      <w:marTop w:val="0"/>
      <w:marBottom w:val="0"/>
      <w:divBdr>
        <w:top w:val="none" w:sz="0" w:space="0" w:color="auto"/>
        <w:left w:val="none" w:sz="0" w:space="0" w:color="auto"/>
        <w:bottom w:val="none" w:sz="0" w:space="0" w:color="auto"/>
        <w:right w:val="none" w:sz="0" w:space="0" w:color="auto"/>
      </w:divBdr>
    </w:div>
    <w:div w:id="2099015887">
      <w:bodyDiv w:val="1"/>
      <w:marLeft w:val="0"/>
      <w:marRight w:val="0"/>
      <w:marTop w:val="0"/>
      <w:marBottom w:val="0"/>
      <w:divBdr>
        <w:top w:val="none" w:sz="0" w:space="0" w:color="auto"/>
        <w:left w:val="none" w:sz="0" w:space="0" w:color="auto"/>
        <w:bottom w:val="none" w:sz="0" w:space="0" w:color="auto"/>
        <w:right w:val="none" w:sz="0" w:space="0" w:color="auto"/>
      </w:divBdr>
    </w:div>
    <w:div w:id="2102994008">
      <w:bodyDiv w:val="1"/>
      <w:marLeft w:val="0"/>
      <w:marRight w:val="0"/>
      <w:marTop w:val="0"/>
      <w:marBottom w:val="0"/>
      <w:divBdr>
        <w:top w:val="none" w:sz="0" w:space="0" w:color="auto"/>
        <w:left w:val="none" w:sz="0" w:space="0" w:color="auto"/>
        <w:bottom w:val="none" w:sz="0" w:space="0" w:color="auto"/>
        <w:right w:val="none" w:sz="0" w:space="0" w:color="auto"/>
      </w:divBdr>
    </w:div>
    <w:div w:id="2107916960">
      <w:bodyDiv w:val="1"/>
      <w:marLeft w:val="0"/>
      <w:marRight w:val="0"/>
      <w:marTop w:val="0"/>
      <w:marBottom w:val="0"/>
      <w:divBdr>
        <w:top w:val="none" w:sz="0" w:space="0" w:color="auto"/>
        <w:left w:val="none" w:sz="0" w:space="0" w:color="auto"/>
        <w:bottom w:val="none" w:sz="0" w:space="0" w:color="auto"/>
        <w:right w:val="none" w:sz="0" w:space="0" w:color="auto"/>
      </w:divBdr>
    </w:div>
    <w:div w:id="2108839673">
      <w:bodyDiv w:val="1"/>
      <w:marLeft w:val="0"/>
      <w:marRight w:val="0"/>
      <w:marTop w:val="0"/>
      <w:marBottom w:val="0"/>
      <w:divBdr>
        <w:top w:val="none" w:sz="0" w:space="0" w:color="auto"/>
        <w:left w:val="none" w:sz="0" w:space="0" w:color="auto"/>
        <w:bottom w:val="none" w:sz="0" w:space="0" w:color="auto"/>
        <w:right w:val="none" w:sz="0" w:space="0" w:color="auto"/>
      </w:divBdr>
    </w:div>
    <w:div w:id="2111050603">
      <w:bodyDiv w:val="1"/>
      <w:marLeft w:val="0"/>
      <w:marRight w:val="0"/>
      <w:marTop w:val="0"/>
      <w:marBottom w:val="0"/>
      <w:divBdr>
        <w:top w:val="none" w:sz="0" w:space="0" w:color="auto"/>
        <w:left w:val="none" w:sz="0" w:space="0" w:color="auto"/>
        <w:bottom w:val="none" w:sz="0" w:space="0" w:color="auto"/>
        <w:right w:val="none" w:sz="0" w:space="0" w:color="auto"/>
      </w:divBdr>
    </w:div>
    <w:div w:id="2113544456">
      <w:bodyDiv w:val="1"/>
      <w:marLeft w:val="0"/>
      <w:marRight w:val="0"/>
      <w:marTop w:val="0"/>
      <w:marBottom w:val="0"/>
      <w:divBdr>
        <w:top w:val="none" w:sz="0" w:space="0" w:color="auto"/>
        <w:left w:val="none" w:sz="0" w:space="0" w:color="auto"/>
        <w:bottom w:val="none" w:sz="0" w:space="0" w:color="auto"/>
        <w:right w:val="none" w:sz="0" w:space="0" w:color="auto"/>
      </w:divBdr>
    </w:div>
    <w:div w:id="2114279908">
      <w:bodyDiv w:val="1"/>
      <w:marLeft w:val="0"/>
      <w:marRight w:val="0"/>
      <w:marTop w:val="0"/>
      <w:marBottom w:val="0"/>
      <w:divBdr>
        <w:top w:val="none" w:sz="0" w:space="0" w:color="auto"/>
        <w:left w:val="none" w:sz="0" w:space="0" w:color="auto"/>
        <w:bottom w:val="none" w:sz="0" w:space="0" w:color="auto"/>
        <w:right w:val="none" w:sz="0" w:space="0" w:color="auto"/>
      </w:divBdr>
    </w:div>
    <w:div w:id="2115511346">
      <w:bodyDiv w:val="1"/>
      <w:marLeft w:val="0"/>
      <w:marRight w:val="0"/>
      <w:marTop w:val="0"/>
      <w:marBottom w:val="0"/>
      <w:divBdr>
        <w:top w:val="none" w:sz="0" w:space="0" w:color="auto"/>
        <w:left w:val="none" w:sz="0" w:space="0" w:color="auto"/>
        <w:bottom w:val="none" w:sz="0" w:space="0" w:color="auto"/>
        <w:right w:val="none" w:sz="0" w:space="0" w:color="auto"/>
      </w:divBdr>
    </w:div>
    <w:div w:id="2116630031">
      <w:bodyDiv w:val="1"/>
      <w:marLeft w:val="0"/>
      <w:marRight w:val="0"/>
      <w:marTop w:val="0"/>
      <w:marBottom w:val="0"/>
      <w:divBdr>
        <w:top w:val="none" w:sz="0" w:space="0" w:color="auto"/>
        <w:left w:val="none" w:sz="0" w:space="0" w:color="auto"/>
        <w:bottom w:val="none" w:sz="0" w:space="0" w:color="auto"/>
        <w:right w:val="none" w:sz="0" w:space="0" w:color="auto"/>
      </w:divBdr>
    </w:div>
    <w:div w:id="2127851972">
      <w:bodyDiv w:val="1"/>
      <w:marLeft w:val="0"/>
      <w:marRight w:val="0"/>
      <w:marTop w:val="0"/>
      <w:marBottom w:val="0"/>
      <w:divBdr>
        <w:top w:val="none" w:sz="0" w:space="0" w:color="auto"/>
        <w:left w:val="none" w:sz="0" w:space="0" w:color="auto"/>
        <w:bottom w:val="none" w:sz="0" w:space="0" w:color="auto"/>
        <w:right w:val="none" w:sz="0" w:space="0" w:color="auto"/>
      </w:divBdr>
    </w:div>
    <w:div w:id="2130540120">
      <w:bodyDiv w:val="1"/>
      <w:marLeft w:val="0"/>
      <w:marRight w:val="0"/>
      <w:marTop w:val="0"/>
      <w:marBottom w:val="0"/>
      <w:divBdr>
        <w:top w:val="none" w:sz="0" w:space="0" w:color="auto"/>
        <w:left w:val="none" w:sz="0" w:space="0" w:color="auto"/>
        <w:bottom w:val="none" w:sz="0" w:space="0" w:color="auto"/>
        <w:right w:val="none" w:sz="0" w:space="0" w:color="auto"/>
      </w:divBdr>
    </w:div>
    <w:div w:id="2132894312">
      <w:bodyDiv w:val="1"/>
      <w:marLeft w:val="0"/>
      <w:marRight w:val="0"/>
      <w:marTop w:val="0"/>
      <w:marBottom w:val="0"/>
      <w:divBdr>
        <w:top w:val="none" w:sz="0" w:space="0" w:color="auto"/>
        <w:left w:val="none" w:sz="0" w:space="0" w:color="auto"/>
        <w:bottom w:val="none" w:sz="0" w:space="0" w:color="auto"/>
        <w:right w:val="none" w:sz="0" w:space="0" w:color="auto"/>
      </w:divBdr>
    </w:div>
    <w:div w:id="2136175538">
      <w:bodyDiv w:val="1"/>
      <w:marLeft w:val="0"/>
      <w:marRight w:val="0"/>
      <w:marTop w:val="0"/>
      <w:marBottom w:val="0"/>
      <w:divBdr>
        <w:top w:val="none" w:sz="0" w:space="0" w:color="auto"/>
        <w:left w:val="none" w:sz="0" w:space="0" w:color="auto"/>
        <w:bottom w:val="none" w:sz="0" w:space="0" w:color="auto"/>
        <w:right w:val="none" w:sz="0" w:space="0" w:color="auto"/>
      </w:divBdr>
    </w:div>
    <w:div w:id="2139257399">
      <w:bodyDiv w:val="1"/>
      <w:marLeft w:val="0"/>
      <w:marRight w:val="0"/>
      <w:marTop w:val="0"/>
      <w:marBottom w:val="0"/>
      <w:divBdr>
        <w:top w:val="none" w:sz="0" w:space="0" w:color="auto"/>
        <w:left w:val="none" w:sz="0" w:space="0" w:color="auto"/>
        <w:bottom w:val="none" w:sz="0" w:space="0" w:color="auto"/>
        <w:right w:val="none" w:sz="0" w:space="0" w:color="auto"/>
      </w:divBdr>
      <w:divsChild>
        <w:div w:id="2108766966">
          <w:marLeft w:val="0"/>
          <w:marRight w:val="0"/>
          <w:marTop w:val="0"/>
          <w:marBottom w:val="0"/>
          <w:divBdr>
            <w:top w:val="none" w:sz="0" w:space="0" w:color="auto"/>
            <w:left w:val="none" w:sz="0" w:space="0" w:color="auto"/>
            <w:bottom w:val="none" w:sz="0" w:space="0" w:color="auto"/>
            <w:right w:val="none" w:sz="0" w:space="0" w:color="auto"/>
          </w:divBdr>
          <w:divsChild>
            <w:div w:id="894511831">
              <w:marLeft w:val="0"/>
              <w:marRight w:val="0"/>
              <w:marTop w:val="0"/>
              <w:marBottom w:val="0"/>
              <w:divBdr>
                <w:top w:val="none" w:sz="0" w:space="0" w:color="auto"/>
                <w:left w:val="none" w:sz="0" w:space="0" w:color="auto"/>
                <w:bottom w:val="none" w:sz="0" w:space="0" w:color="auto"/>
                <w:right w:val="none" w:sz="0" w:space="0" w:color="auto"/>
              </w:divBdr>
            </w:div>
            <w:div w:id="325590595">
              <w:marLeft w:val="0"/>
              <w:marRight w:val="0"/>
              <w:marTop w:val="0"/>
              <w:marBottom w:val="0"/>
              <w:divBdr>
                <w:top w:val="none" w:sz="0" w:space="0" w:color="auto"/>
                <w:left w:val="none" w:sz="0" w:space="0" w:color="auto"/>
                <w:bottom w:val="none" w:sz="0" w:space="0" w:color="auto"/>
                <w:right w:val="none" w:sz="0" w:space="0" w:color="auto"/>
              </w:divBdr>
            </w:div>
            <w:div w:id="155415256">
              <w:marLeft w:val="0"/>
              <w:marRight w:val="0"/>
              <w:marTop w:val="0"/>
              <w:marBottom w:val="0"/>
              <w:divBdr>
                <w:top w:val="none" w:sz="0" w:space="0" w:color="auto"/>
                <w:left w:val="none" w:sz="0" w:space="0" w:color="auto"/>
                <w:bottom w:val="none" w:sz="0" w:space="0" w:color="auto"/>
                <w:right w:val="none" w:sz="0" w:space="0" w:color="auto"/>
              </w:divBdr>
            </w:div>
            <w:div w:id="1685673152">
              <w:marLeft w:val="0"/>
              <w:marRight w:val="0"/>
              <w:marTop w:val="0"/>
              <w:marBottom w:val="0"/>
              <w:divBdr>
                <w:top w:val="none" w:sz="0" w:space="0" w:color="auto"/>
                <w:left w:val="none" w:sz="0" w:space="0" w:color="auto"/>
                <w:bottom w:val="none" w:sz="0" w:space="0" w:color="auto"/>
                <w:right w:val="none" w:sz="0" w:space="0" w:color="auto"/>
              </w:divBdr>
            </w:div>
            <w:div w:id="1882395057">
              <w:marLeft w:val="0"/>
              <w:marRight w:val="0"/>
              <w:marTop w:val="0"/>
              <w:marBottom w:val="0"/>
              <w:divBdr>
                <w:top w:val="none" w:sz="0" w:space="0" w:color="auto"/>
                <w:left w:val="none" w:sz="0" w:space="0" w:color="auto"/>
                <w:bottom w:val="none" w:sz="0" w:space="0" w:color="auto"/>
                <w:right w:val="none" w:sz="0" w:space="0" w:color="auto"/>
              </w:divBdr>
            </w:div>
            <w:div w:id="831063202">
              <w:marLeft w:val="0"/>
              <w:marRight w:val="0"/>
              <w:marTop w:val="0"/>
              <w:marBottom w:val="0"/>
              <w:divBdr>
                <w:top w:val="none" w:sz="0" w:space="0" w:color="auto"/>
                <w:left w:val="none" w:sz="0" w:space="0" w:color="auto"/>
                <w:bottom w:val="none" w:sz="0" w:space="0" w:color="auto"/>
                <w:right w:val="none" w:sz="0" w:space="0" w:color="auto"/>
              </w:divBdr>
            </w:div>
            <w:div w:id="1179853529">
              <w:marLeft w:val="0"/>
              <w:marRight w:val="0"/>
              <w:marTop w:val="0"/>
              <w:marBottom w:val="0"/>
              <w:divBdr>
                <w:top w:val="none" w:sz="0" w:space="0" w:color="auto"/>
                <w:left w:val="none" w:sz="0" w:space="0" w:color="auto"/>
                <w:bottom w:val="none" w:sz="0" w:space="0" w:color="auto"/>
                <w:right w:val="none" w:sz="0" w:space="0" w:color="auto"/>
              </w:divBdr>
            </w:div>
            <w:div w:id="2050298756">
              <w:marLeft w:val="0"/>
              <w:marRight w:val="0"/>
              <w:marTop w:val="0"/>
              <w:marBottom w:val="0"/>
              <w:divBdr>
                <w:top w:val="none" w:sz="0" w:space="0" w:color="auto"/>
                <w:left w:val="none" w:sz="0" w:space="0" w:color="auto"/>
                <w:bottom w:val="none" w:sz="0" w:space="0" w:color="auto"/>
                <w:right w:val="none" w:sz="0" w:space="0" w:color="auto"/>
              </w:divBdr>
            </w:div>
            <w:div w:id="1055738538">
              <w:marLeft w:val="0"/>
              <w:marRight w:val="0"/>
              <w:marTop w:val="0"/>
              <w:marBottom w:val="0"/>
              <w:divBdr>
                <w:top w:val="none" w:sz="0" w:space="0" w:color="auto"/>
                <w:left w:val="none" w:sz="0" w:space="0" w:color="auto"/>
                <w:bottom w:val="none" w:sz="0" w:space="0" w:color="auto"/>
                <w:right w:val="none" w:sz="0" w:space="0" w:color="auto"/>
              </w:divBdr>
            </w:div>
            <w:div w:id="69547144">
              <w:marLeft w:val="0"/>
              <w:marRight w:val="0"/>
              <w:marTop w:val="0"/>
              <w:marBottom w:val="0"/>
              <w:divBdr>
                <w:top w:val="none" w:sz="0" w:space="0" w:color="auto"/>
                <w:left w:val="none" w:sz="0" w:space="0" w:color="auto"/>
                <w:bottom w:val="none" w:sz="0" w:space="0" w:color="auto"/>
                <w:right w:val="none" w:sz="0" w:space="0" w:color="auto"/>
              </w:divBdr>
            </w:div>
            <w:div w:id="1710455214">
              <w:marLeft w:val="0"/>
              <w:marRight w:val="0"/>
              <w:marTop w:val="0"/>
              <w:marBottom w:val="0"/>
              <w:divBdr>
                <w:top w:val="none" w:sz="0" w:space="0" w:color="auto"/>
                <w:left w:val="none" w:sz="0" w:space="0" w:color="auto"/>
                <w:bottom w:val="none" w:sz="0" w:space="0" w:color="auto"/>
                <w:right w:val="none" w:sz="0" w:space="0" w:color="auto"/>
              </w:divBdr>
            </w:div>
            <w:div w:id="1127744511">
              <w:marLeft w:val="0"/>
              <w:marRight w:val="0"/>
              <w:marTop w:val="0"/>
              <w:marBottom w:val="0"/>
              <w:divBdr>
                <w:top w:val="none" w:sz="0" w:space="0" w:color="auto"/>
                <w:left w:val="none" w:sz="0" w:space="0" w:color="auto"/>
                <w:bottom w:val="none" w:sz="0" w:space="0" w:color="auto"/>
                <w:right w:val="none" w:sz="0" w:space="0" w:color="auto"/>
              </w:divBdr>
            </w:div>
            <w:div w:id="1720132850">
              <w:marLeft w:val="0"/>
              <w:marRight w:val="0"/>
              <w:marTop w:val="0"/>
              <w:marBottom w:val="0"/>
              <w:divBdr>
                <w:top w:val="none" w:sz="0" w:space="0" w:color="auto"/>
                <w:left w:val="none" w:sz="0" w:space="0" w:color="auto"/>
                <w:bottom w:val="none" w:sz="0" w:space="0" w:color="auto"/>
                <w:right w:val="none" w:sz="0" w:space="0" w:color="auto"/>
              </w:divBdr>
            </w:div>
            <w:div w:id="1958025895">
              <w:marLeft w:val="0"/>
              <w:marRight w:val="0"/>
              <w:marTop w:val="0"/>
              <w:marBottom w:val="0"/>
              <w:divBdr>
                <w:top w:val="none" w:sz="0" w:space="0" w:color="auto"/>
                <w:left w:val="none" w:sz="0" w:space="0" w:color="auto"/>
                <w:bottom w:val="none" w:sz="0" w:space="0" w:color="auto"/>
                <w:right w:val="none" w:sz="0" w:space="0" w:color="auto"/>
              </w:divBdr>
            </w:div>
            <w:div w:id="170803492">
              <w:marLeft w:val="0"/>
              <w:marRight w:val="0"/>
              <w:marTop w:val="0"/>
              <w:marBottom w:val="0"/>
              <w:divBdr>
                <w:top w:val="none" w:sz="0" w:space="0" w:color="auto"/>
                <w:left w:val="none" w:sz="0" w:space="0" w:color="auto"/>
                <w:bottom w:val="none" w:sz="0" w:space="0" w:color="auto"/>
                <w:right w:val="none" w:sz="0" w:space="0" w:color="auto"/>
              </w:divBdr>
            </w:div>
            <w:div w:id="702098191">
              <w:marLeft w:val="0"/>
              <w:marRight w:val="0"/>
              <w:marTop w:val="0"/>
              <w:marBottom w:val="0"/>
              <w:divBdr>
                <w:top w:val="none" w:sz="0" w:space="0" w:color="auto"/>
                <w:left w:val="none" w:sz="0" w:space="0" w:color="auto"/>
                <w:bottom w:val="none" w:sz="0" w:space="0" w:color="auto"/>
                <w:right w:val="none" w:sz="0" w:space="0" w:color="auto"/>
              </w:divBdr>
            </w:div>
            <w:div w:id="2073497842">
              <w:marLeft w:val="0"/>
              <w:marRight w:val="0"/>
              <w:marTop w:val="0"/>
              <w:marBottom w:val="0"/>
              <w:divBdr>
                <w:top w:val="none" w:sz="0" w:space="0" w:color="auto"/>
                <w:left w:val="none" w:sz="0" w:space="0" w:color="auto"/>
                <w:bottom w:val="none" w:sz="0" w:space="0" w:color="auto"/>
                <w:right w:val="none" w:sz="0" w:space="0" w:color="auto"/>
              </w:divBdr>
            </w:div>
            <w:div w:id="301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44">
      <w:bodyDiv w:val="1"/>
      <w:marLeft w:val="0"/>
      <w:marRight w:val="0"/>
      <w:marTop w:val="0"/>
      <w:marBottom w:val="0"/>
      <w:divBdr>
        <w:top w:val="none" w:sz="0" w:space="0" w:color="auto"/>
        <w:left w:val="none" w:sz="0" w:space="0" w:color="auto"/>
        <w:bottom w:val="none" w:sz="0" w:space="0" w:color="auto"/>
        <w:right w:val="none" w:sz="0" w:space="0" w:color="auto"/>
      </w:divBdr>
    </w:div>
    <w:div w:id="21446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4.png" Id="rId18" /><Relationship Type="http://schemas.openxmlformats.org/officeDocument/2006/relationships/image" Target="media/image10.png" Id="rId26" /><Relationship Type="http://schemas.openxmlformats.org/officeDocument/2006/relationships/styles" Target="styles.xml" Id="rId3" /><Relationship Type="http://schemas.openxmlformats.org/officeDocument/2006/relationships/image" Target="media/image7.png" Id="rId21" /><Relationship Type="http://schemas.openxmlformats.org/officeDocument/2006/relationships/endnotes" Target="endnotes.xml" Id="rId7" /><Relationship Type="http://schemas.openxmlformats.org/officeDocument/2006/relationships/comments" Target="comments.xml" Id="rId12" /><Relationship Type="http://schemas.openxmlformats.org/officeDocument/2006/relationships/image" Target="media/image3.png" Id="rId17" /><Relationship Type="http://schemas.openxmlformats.org/officeDocument/2006/relationships/image" Target="media/image9.png"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image" Target="media/image2.png" Id="rId16" /><Relationship Type="http://schemas.openxmlformats.org/officeDocument/2006/relationships/image" Target="media/image6.png" Id="rId20" /><Relationship Type="http://schemas.openxmlformats.org/officeDocument/2006/relationships/hyperlink" Target="https://github.com/monkfungus/FYP/readme.md"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chart" Target="charts/chart2.xml" Id="rId24" /><Relationship Type="http://schemas.microsoft.com/office/2011/relationships/people" Target="people.xml" Id="rId32"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chart" Target="charts/chart1.xml" Id="rId23" /><Relationship Type="http://schemas.openxmlformats.org/officeDocument/2006/relationships/hyperlink" Target="https://github.com/monkfungus/FYP" TargetMode="External" Id="rId28" /><Relationship Type="http://schemas.openxmlformats.org/officeDocument/2006/relationships/footer" Target="footer1.xml" Id="rId10" /><Relationship Type="http://schemas.openxmlformats.org/officeDocument/2006/relationships/image" Target="media/image5.jpg"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eader" Target="header1.xml" Id="rId9" /><Relationship Type="http://schemas.microsoft.com/office/2016/09/relationships/commentsIds" Target="commentsIds.xml" Id="rId14" /><Relationship Type="http://schemas.openxmlformats.org/officeDocument/2006/relationships/image" Target="media/image8.png" Id="rId22" /><Relationship Type="http://schemas.openxmlformats.org/officeDocument/2006/relationships/chart" Target="charts/chart3.xml" Id="rId27" /><Relationship Type="http://schemas.openxmlformats.org/officeDocument/2006/relationships/hyperlink" Target="https://github.com/monkfungus/FYP/commits/master" TargetMode="External" Id="rId30" /><Relationship Type="http://schemas.openxmlformats.org/officeDocument/2006/relationships/image" Target="media/image1.png" Id="rId8" /><Relationship Type="http://schemas.openxmlformats.org/officeDocument/2006/relationships/glossaryDocument" Target="/word/glossary/document.xml" Id="R079f45264e544d15" /></Relationships>
</file>

<file path=word/charts/_rels/chart1.xml.rels><?xml version="1.0" encoding="UTF-8" standalone="yes"?>
<Relationships xmlns="http://schemas.openxmlformats.org/package/2006/relationships"><Relationship Id="rId3" Type="http://schemas.openxmlformats.org/officeDocument/2006/relationships/oleObject" Target="file:////Users/sam/NUIGfiles/FYP/RaspberryPi/gps_test_accuracy_outpu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m/NUIGfiles/FYP/RaspberryPi/gps_test_accuracy_outpu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m/NUIGfiles/FYP/kalmanTuning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 of location</a:t>
            </a:r>
            <a:r>
              <a:rPr lang="en-US" baseline="0"/>
              <a:t> estimation from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gps_test_accuracy_output!$T$1</c:f>
              <c:strCache>
                <c:ptCount val="1"/>
                <c:pt idx="0">
                  <c:v>distance (m)</c:v>
                </c:pt>
              </c:strCache>
            </c:strRef>
          </c:tx>
          <c:spPr>
            <a:ln w="19050" cap="rnd">
              <a:solidFill>
                <a:schemeClr val="accent1"/>
              </a:solidFill>
              <a:round/>
            </a:ln>
            <a:effectLst/>
          </c:spPr>
          <c:marker>
            <c:symbol val="none"/>
          </c:marker>
          <c:yVal>
            <c:numRef>
              <c:f>gps_test_accuracy_output!$T$2:$T$5780</c:f>
              <c:numCache>
                <c:formatCode>General</c:formatCode>
                <c:ptCount val="5779"/>
                <c:pt idx="0">
                  <c:v>9.6409876743679384</c:v>
                </c:pt>
                <c:pt idx="1">
                  <c:v>9.8640068109880783</c:v>
                </c:pt>
                <c:pt idx="2">
                  <c:v>9.8640068109880783</c:v>
                </c:pt>
                <c:pt idx="3">
                  <c:v>9.59086513047008</c:v>
                </c:pt>
                <c:pt idx="4">
                  <c:v>9.3222172986479972</c:v>
                </c:pt>
                <c:pt idx="5">
                  <c:v>9.0192413491308354</c:v>
                </c:pt>
                <c:pt idx="6">
                  <c:v>9.0692404519748493</c:v>
                </c:pt>
                <c:pt idx="7">
                  <c:v>9.2936771720574107</c:v>
                </c:pt>
                <c:pt idx="8">
                  <c:v>9.193614510932175</c:v>
                </c:pt>
                <c:pt idx="9">
                  <c:v>9.2780100812680502</c:v>
                </c:pt>
                <c:pt idx="10">
                  <c:v>9.5914231384291142</c:v>
                </c:pt>
                <c:pt idx="11">
                  <c:v>9.7696465376618686</c:v>
                </c:pt>
                <c:pt idx="12">
                  <c:v>9.9481294603384942</c:v>
                </c:pt>
                <c:pt idx="13">
                  <c:v>10.16535533448007</c:v>
                </c:pt>
                <c:pt idx="14">
                  <c:v>10.16535533448007</c:v>
                </c:pt>
                <c:pt idx="15">
                  <c:v>10.16535533448007</c:v>
                </c:pt>
                <c:pt idx="16">
                  <c:v>9.9873155735077326</c:v>
                </c:pt>
                <c:pt idx="17">
                  <c:v>9.9873155735077326</c:v>
                </c:pt>
                <c:pt idx="18">
                  <c:v>10.126858172237045</c:v>
                </c:pt>
                <c:pt idx="19">
                  <c:v>10.090249532536747</c:v>
                </c:pt>
                <c:pt idx="20">
                  <c:v>10.126858172237045</c:v>
                </c:pt>
                <c:pt idx="21">
                  <c:v>10.173292070617197</c:v>
                </c:pt>
                <c:pt idx="22">
                  <c:v>9.9631004527940146</c:v>
                </c:pt>
                <c:pt idx="23">
                  <c:v>9.2681951381778376</c:v>
                </c:pt>
                <c:pt idx="24">
                  <c:v>8.9786739285745298</c:v>
                </c:pt>
                <c:pt idx="25">
                  <c:v>8.7963762914440409</c:v>
                </c:pt>
                <c:pt idx="26">
                  <c:v>8.4849399997103205</c:v>
                </c:pt>
                <c:pt idx="27">
                  <c:v>8.265917794159849</c:v>
                </c:pt>
                <c:pt idx="28">
                  <c:v>8.265917794159849</c:v>
                </c:pt>
                <c:pt idx="29">
                  <c:v>8.6942530962746893</c:v>
                </c:pt>
                <c:pt idx="30">
                  <c:v>8.6634447743006486</c:v>
                </c:pt>
                <c:pt idx="31">
                  <c:v>8.6349050733631483</c:v>
                </c:pt>
                <c:pt idx="32">
                  <c:v>8.4262580873073585</c:v>
                </c:pt>
                <c:pt idx="33">
                  <c:v>8.4018021438424615</c:v>
                </c:pt>
                <c:pt idx="34">
                  <c:v>8.4822245292224618</c:v>
                </c:pt>
                <c:pt idx="35">
                  <c:v>8.8448351241711798</c:v>
                </c:pt>
                <c:pt idx="36">
                  <c:v>8.8168825909816935</c:v>
                </c:pt>
                <c:pt idx="37">
                  <c:v>8.7911774347773601</c:v>
                </c:pt>
                <c:pt idx="38">
                  <c:v>8.7677394217668851</c:v>
                </c:pt>
                <c:pt idx="39">
                  <c:v>8.5847202403188394</c:v>
                </c:pt>
                <c:pt idx="40">
                  <c:v>8.5631155143527806</c:v>
                </c:pt>
                <c:pt idx="41">
                  <c:v>8.4262580873073585</c:v>
                </c:pt>
                <c:pt idx="42">
                  <c:v>8.4822245292224618</c:v>
                </c:pt>
                <c:pt idx="43">
                  <c:v>9.5435992153483955</c:v>
                </c:pt>
                <c:pt idx="44">
                  <c:v>9.9697015553203929</c:v>
                </c:pt>
                <c:pt idx="45">
                  <c:v>9.5724152695606115</c:v>
                </c:pt>
                <c:pt idx="46">
                  <c:v>10.195847791321462</c:v>
                </c:pt>
                <c:pt idx="47">
                  <c:v>11.443390172605131</c:v>
                </c:pt>
                <c:pt idx="48">
                  <c:v>12.011106050849891</c:v>
                </c:pt>
                <c:pt idx="49">
                  <c:v>12.805557043304947</c:v>
                </c:pt>
                <c:pt idx="50">
                  <c:v>14.109878546746023</c:v>
                </c:pt>
                <c:pt idx="51">
                  <c:v>13.882734746445768</c:v>
                </c:pt>
                <c:pt idx="52">
                  <c:v>13.882734746445768</c:v>
                </c:pt>
                <c:pt idx="53">
                  <c:v>13.600046019056073</c:v>
                </c:pt>
                <c:pt idx="54">
                  <c:v>13.094970061641533</c:v>
                </c:pt>
                <c:pt idx="55">
                  <c:v>12.976692807837253</c:v>
                </c:pt>
                <c:pt idx="56">
                  <c:v>12.75088312985744</c:v>
                </c:pt>
                <c:pt idx="57">
                  <c:v>12.86159529846549</c:v>
                </c:pt>
                <c:pt idx="58">
                  <c:v>12.918980141757746</c:v>
                </c:pt>
                <c:pt idx="59">
                  <c:v>12.976692807837253</c:v>
                </c:pt>
                <c:pt idx="60">
                  <c:v>13.148213248282664</c:v>
                </c:pt>
                <c:pt idx="61">
                  <c:v>13.267550156765349</c:v>
                </c:pt>
                <c:pt idx="62">
                  <c:v>13.216341711939647</c:v>
                </c:pt>
                <c:pt idx="63">
                  <c:v>12.943448530877056</c:v>
                </c:pt>
                <c:pt idx="64">
                  <c:v>12.769177917409584</c:v>
                </c:pt>
                <c:pt idx="65">
                  <c:v>12.546180957718327</c:v>
                </c:pt>
                <c:pt idx="66">
                  <c:v>13.043084069829689</c:v>
                </c:pt>
                <c:pt idx="67">
                  <c:v>14.168588242131992</c:v>
                </c:pt>
                <c:pt idx="68">
                  <c:v>14.455704868525947</c:v>
                </c:pt>
                <c:pt idx="69">
                  <c:v>14.412421769683041</c:v>
                </c:pt>
                <c:pt idx="70">
                  <c:v>14.476427824531175</c:v>
                </c:pt>
                <c:pt idx="71">
                  <c:v>14.852246005940806</c:v>
                </c:pt>
                <c:pt idx="72">
                  <c:v>14.961710288839937</c:v>
                </c:pt>
                <c:pt idx="73">
                  <c:v>15.018033358559675</c:v>
                </c:pt>
                <c:pt idx="74">
                  <c:v>15.134909506821442</c:v>
                </c:pt>
                <c:pt idx="75">
                  <c:v>14.744302406534995</c:v>
                </c:pt>
                <c:pt idx="76">
                  <c:v>14.481697150381045</c:v>
                </c:pt>
                <c:pt idx="77">
                  <c:v>14.08538211962343</c:v>
                </c:pt>
                <c:pt idx="78">
                  <c:v>13.819117046067674</c:v>
                </c:pt>
                <c:pt idx="79">
                  <c:v>13.690056355263406</c:v>
                </c:pt>
                <c:pt idx="80">
                  <c:v>13.373985962465971</c:v>
                </c:pt>
                <c:pt idx="81">
                  <c:v>13.258705387920305</c:v>
                </c:pt>
                <c:pt idx="82">
                  <c:v>12.932174878101854</c:v>
                </c:pt>
                <c:pt idx="83">
                  <c:v>13.225475300398854</c:v>
                </c:pt>
                <c:pt idx="84">
                  <c:v>13.225475300398854</c:v>
                </c:pt>
                <c:pt idx="85">
                  <c:v>12.76582402236674</c:v>
                </c:pt>
                <c:pt idx="86">
                  <c:v>12.702898617557471</c:v>
                </c:pt>
                <c:pt idx="87">
                  <c:v>12.077627321111622</c:v>
                </c:pt>
                <c:pt idx="88">
                  <c:v>10.706928058243143</c:v>
                </c:pt>
                <c:pt idx="89">
                  <c:v>10.201982572539766</c:v>
                </c:pt>
                <c:pt idx="90">
                  <c:v>9.4095737207361871</c:v>
                </c:pt>
                <c:pt idx="91">
                  <c:v>8.7843107572162697</c:v>
                </c:pt>
                <c:pt idx="92">
                  <c:v>7.9922248260324658</c:v>
                </c:pt>
                <c:pt idx="93">
                  <c:v>7.0769198444369232</c:v>
                </c:pt>
                <c:pt idx="94">
                  <c:v>6.8052721716659539</c:v>
                </c:pt>
                <c:pt idx="95">
                  <c:v>6.1797822314610968</c:v>
                </c:pt>
                <c:pt idx="96">
                  <c:v>5.4578649643048367</c:v>
                </c:pt>
                <c:pt idx="97">
                  <c:v>5.2263601066981682</c:v>
                </c:pt>
                <c:pt idx="98">
                  <c:v>4.6989703657755362</c:v>
                </c:pt>
                <c:pt idx="99">
                  <c:v>4.6989703657755362</c:v>
                </c:pt>
                <c:pt idx="100">
                  <c:v>5.0948812842361191</c:v>
                </c:pt>
                <c:pt idx="101">
                  <c:v>5.0948812842361191</c:v>
                </c:pt>
                <c:pt idx="102">
                  <c:v>5.0339756291588378</c:v>
                </c:pt>
                <c:pt idx="103">
                  <c:v>4.976452325954317</c:v>
                </c:pt>
                <c:pt idx="104">
                  <c:v>4.7825164928954988</c:v>
                </c:pt>
                <c:pt idx="105">
                  <c:v>4.1695014091927858</c:v>
                </c:pt>
                <c:pt idx="106">
                  <c:v>3.7746480035969543</c:v>
                </c:pt>
                <c:pt idx="107">
                  <c:v>3.2192503936857388</c:v>
                </c:pt>
                <c:pt idx="108">
                  <c:v>2.7639718627249459</c:v>
                </c:pt>
                <c:pt idx="109">
                  <c:v>2.538142589670858</c:v>
                </c:pt>
                <c:pt idx="110">
                  <c:v>2.387376012766377</c:v>
                </c:pt>
                <c:pt idx="111">
                  <c:v>2.1854612744267019</c:v>
                </c:pt>
                <c:pt idx="112">
                  <c:v>1.9906481787384644</c:v>
                </c:pt>
                <c:pt idx="113">
                  <c:v>1.4352144549038506</c:v>
                </c:pt>
                <c:pt idx="114">
                  <c:v>1.2658426951458366</c:v>
                </c:pt>
                <c:pt idx="115">
                  <c:v>1.0466604560013633</c:v>
                </c:pt>
                <c:pt idx="116">
                  <c:v>1.6978607439848592</c:v>
                </c:pt>
                <c:pt idx="117">
                  <c:v>2.1323549230113117</c:v>
                </c:pt>
                <c:pt idx="118">
                  <c:v>2.5792341248370252</c:v>
                </c:pt>
                <c:pt idx="119">
                  <c:v>3.0463456455851916</c:v>
                </c:pt>
                <c:pt idx="120">
                  <c:v>4.1808192952957288</c:v>
                </c:pt>
                <c:pt idx="121">
                  <c:v>4.4119139766049997</c:v>
                </c:pt>
                <c:pt idx="122">
                  <c:v>4.3083912559115518</c:v>
                </c:pt>
                <c:pt idx="123">
                  <c:v>3.5085623372970747</c:v>
                </c:pt>
                <c:pt idx="124">
                  <c:v>3.4257603001586681</c:v>
                </c:pt>
                <c:pt idx="125">
                  <c:v>3.1139045836275119</c:v>
                </c:pt>
                <c:pt idx="126">
                  <c:v>2.8809436934739709</c:v>
                </c:pt>
                <c:pt idx="127">
                  <c:v>2.9724655844371526</c:v>
                </c:pt>
                <c:pt idx="128">
                  <c:v>2.8528912370320301</c:v>
                </c:pt>
                <c:pt idx="129">
                  <c:v>2.5424454444944526</c:v>
                </c:pt>
                <c:pt idx="130">
                  <c:v>3.1501395938428414</c:v>
                </c:pt>
                <c:pt idx="131">
                  <c:v>3.7827672099102747</c:v>
                </c:pt>
                <c:pt idx="132">
                  <c:v>4.3868348378992401</c:v>
                </c:pt>
                <c:pt idx="133">
                  <c:v>4.481207544510422</c:v>
                </c:pt>
                <c:pt idx="134">
                  <c:v>4.4445284332452761</c:v>
                </c:pt>
                <c:pt idx="135">
                  <c:v>4.5573223801240372</c:v>
                </c:pt>
                <c:pt idx="136">
                  <c:v>4.5364281640028361</c:v>
                </c:pt>
                <c:pt idx="137">
                  <c:v>4.6791349637611699</c:v>
                </c:pt>
                <c:pt idx="138">
                  <c:v>4.9646516773541336</c:v>
                </c:pt>
                <c:pt idx="139">
                  <c:v>5.0955656273527303</c:v>
                </c:pt>
                <c:pt idx="140">
                  <c:v>5.2433191431421662</c:v>
                </c:pt>
                <c:pt idx="141">
                  <c:v>5.4005855920122778</c:v>
                </c:pt>
                <c:pt idx="142">
                  <c:v>5.7054922987727199</c:v>
                </c:pt>
                <c:pt idx="143">
                  <c:v>6.2979911328251026</c:v>
                </c:pt>
                <c:pt idx="144">
                  <c:v>6.5819247770246365</c:v>
                </c:pt>
                <c:pt idx="145">
                  <c:v>7.0338363167635318</c:v>
                </c:pt>
                <c:pt idx="146">
                  <c:v>8.9634046211041412</c:v>
                </c:pt>
                <c:pt idx="147">
                  <c:v>10.265523839108546</c:v>
                </c:pt>
                <c:pt idx="148">
                  <c:v>10.659300097126744</c:v>
                </c:pt>
                <c:pt idx="149">
                  <c:v>12.698716439931928</c:v>
                </c:pt>
                <c:pt idx="150">
                  <c:v>12.812867166620698</c:v>
                </c:pt>
                <c:pt idx="151">
                  <c:v>12.954758940527507</c:v>
                </c:pt>
                <c:pt idx="152">
                  <c:v>13.406857561544065</c:v>
                </c:pt>
                <c:pt idx="153">
                  <c:v>15.021328879232733</c:v>
                </c:pt>
                <c:pt idx="154">
                  <c:v>17.616461370663103</c:v>
                </c:pt>
                <c:pt idx="155">
                  <c:v>18.533481831139586</c:v>
                </c:pt>
                <c:pt idx="156">
                  <c:v>20.049329216784869</c:v>
                </c:pt>
                <c:pt idx="157">
                  <c:v>20.187670658712797</c:v>
                </c:pt>
                <c:pt idx="158">
                  <c:v>21.859020096070388</c:v>
                </c:pt>
                <c:pt idx="159">
                  <c:v>23.849333120836913</c:v>
                </c:pt>
                <c:pt idx="160">
                  <c:v>25.251389803109589</c:v>
                </c:pt>
                <c:pt idx="161">
                  <c:v>26.331211352141121</c:v>
                </c:pt>
                <c:pt idx="162">
                  <c:v>27.475549884359136</c:v>
                </c:pt>
                <c:pt idx="163">
                  <c:v>27.942261787137504</c:v>
                </c:pt>
                <c:pt idx="164">
                  <c:v>28.255381075096007</c:v>
                </c:pt>
                <c:pt idx="165">
                  <c:v>27.99454401131138</c:v>
                </c:pt>
                <c:pt idx="166">
                  <c:v>28.230982504860929</c:v>
                </c:pt>
                <c:pt idx="167">
                  <c:v>28.307807623689062</c:v>
                </c:pt>
                <c:pt idx="168">
                  <c:v>28.205689816292768</c:v>
                </c:pt>
                <c:pt idx="169">
                  <c:v>28.594037886953274</c:v>
                </c:pt>
                <c:pt idx="170">
                  <c:v>28.515575080037802</c:v>
                </c:pt>
                <c:pt idx="171">
                  <c:v>28.515575080037802</c:v>
                </c:pt>
                <c:pt idx="172">
                  <c:v>28.645642841189641</c:v>
                </c:pt>
                <c:pt idx="173">
                  <c:v>28.645642841189641</c:v>
                </c:pt>
                <c:pt idx="174">
                  <c:v>28.645642841189641</c:v>
                </c:pt>
                <c:pt idx="175">
                  <c:v>28.568523996061302</c:v>
                </c:pt>
                <c:pt idx="176">
                  <c:v>28.568523996061302</c:v>
                </c:pt>
                <c:pt idx="177">
                  <c:v>26.317955668646015</c:v>
                </c:pt>
                <c:pt idx="178">
                  <c:v>25.11326709861579</c:v>
                </c:pt>
                <c:pt idx="179">
                  <c:v>20.443622507117759</c:v>
                </c:pt>
                <c:pt idx="180">
                  <c:v>19.468220417370535</c:v>
                </c:pt>
                <c:pt idx="181">
                  <c:v>17.791307426638465</c:v>
                </c:pt>
                <c:pt idx="182">
                  <c:v>17.49674584452751</c:v>
                </c:pt>
                <c:pt idx="183">
                  <c:v>17.244888036578331</c:v>
                </c:pt>
                <c:pt idx="184">
                  <c:v>17.11936900772384</c:v>
                </c:pt>
                <c:pt idx="185">
                  <c:v>16.528508128659968</c:v>
                </c:pt>
                <c:pt idx="186">
                  <c:v>16.063032125004785</c:v>
                </c:pt>
                <c:pt idx="187">
                  <c:v>15.274190326153926</c:v>
                </c:pt>
                <c:pt idx="188">
                  <c:v>14.471430073868614</c:v>
                </c:pt>
                <c:pt idx="189">
                  <c:v>14.113572341338729</c:v>
                </c:pt>
                <c:pt idx="190">
                  <c:v>13.908970609290105</c:v>
                </c:pt>
                <c:pt idx="191">
                  <c:v>14.491830243125872</c:v>
                </c:pt>
                <c:pt idx="192">
                  <c:v>15.006846142453266</c:v>
                </c:pt>
                <c:pt idx="193">
                  <c:v>15.333093595364657</c:v>
                </c:pt>
                <c:pt idx="194">
                  <c:v>14.545242198109104</c:v>
                </c:pt>
                <c:pt idx="195">
                  <c:v>13.698663671842537</c:v>
                </c:pt>
                <c:pt idx="196">
                  <c:v>13.552414992623058</c:v>
                </c:pt>
                <c:pt idx="197">
                  <c:v>13.35544948224142</c:v>
                </c:pt>
                <c:pt idx="198">
                  <c:v>14.717566862166903</c:v>
                </c:pt>
                <c:pt idx="199">
                  <c:v>14.619538916362291</c:v>
                </c:pt>
                <c:pt idx="200">
                  <c:v>14.583392630979652</c:v>
                </c:pt>
                <c:pt idx="201">
                  <c:v>14.619538916362291</c:v>
                </c:pt>
                <c:pt idx="202">
                  <c:v>13.958654513516402</c:v>
                </c:pt>
                <c:pt idx="203">
                  <c:v>14.235104900954537</c:v>
                </c:pt>
                <c:pt idx="204">
                  <c:v>15.170483125942617</c:v>
                </c:pt>
                <c:pt idx="205">
                  <c:v>14.936618683879306</c:v>
                </c:pt>
                <c:pt idx="206">
                  <c:v>15.544705826182573</c:v>
                </c:pt>
                <c:pt idx="207">
                  <c:v>14.653584651090387</c:v>
                </c:pt>
                <c:pt idx="208">
                  <c:v>15.910032260252558</c:v>
                </c:pt>
                <c:pt idx="209">
                  <c:v>17.754769220631811</c:v>
                </c:pt>
                <c:pt idx="210">
                  <c:v>19.484221209688382</c:v>
                </c:pt>
                <c:pt idx="211">
                  <c:v>19.952645408883569</c:v>
                </c:pt>
                <c:pt idx="212">
                  <c:v>20.097117740331946</c:v>
                </c:pt>
                <c:pt idx="213">
                  <c:v>19.744473864172289</c:v>
                </c:pt>
                <c:pt idx="214">
                  <c:v>21.213966562063234</c:v>
                </c:pt>
                <c:pt idx="215">
                  <c:v>21.304787306385794</c:v>
                </c:pt>
                <c:pt idx="216">
                  <c:v>21.773105253221356</c:v>
                </c:pt>
                <c:pt idx="217">
                  <c:v>22.241432360134393</c:v>
                </c:pt>
                <c:pt idx="218">
                  <c:v>22.332672440801527</c:v>
                </c:pt>
                <c:pt idx="219">
                  <c:v>22.658545059642428</c:v>
                </c:pt>
                <c:pt idx="220">
                  <c:v>25.959234326171398</c:v>
                </c:pt>
                <c:pt idx="221">
                  <c:v>29.287187043122742</c:v>
                </c:pt>
                <c:pt idx="222">
                  <c:v>33.384159456183333</c:v>
                </c:pt>
                <c:pt idx="223">
                  <c:v>34.748258325753611</c:v>
                </c:pt>
                <c:pt idx="224">
                  <c:v>35.18875840922378</c:v>
                </c:pt>
                <c:pt idx="225">
                  <c:v>34.837880068652588</c:v>
                </c:pt>
                <c:pt idx="226">
                  <c:v>34.832324729036287</c:v>
                </c:pt>
                <c:pt idx="227">
                  <c:v>34.831910206271488</c:v>
                </c:pt>
                <c:pt idx="228">
                  <c:v>34.946745940909047</c:v>
                </c:pt>
                <c:pt idx="229">
                  <c:v>35.97248154575923</c:v>
                </c:pt>
                <c:pt idx="230">
                  <c:v>38.732115067013062</c:v>
                </c:pt>
                <c:pt idx="231">
                  <c:v>40.217524974450569</c:v>
                </c:pt>
                <c:pt idx="232">
                  <c:v>40.555626856139519</c:v>
                </c:pt>
                <c:pt idx="233">
                  <c:v>38.721428903427828</c:v>
                </c:pt>
                <c:pt idx="234">
                  <c:v>35.984749282246959</c:v>
                </c:pt>
                <c:pt idx="235">
                  <c:v>34.849734239718124</c:v>
                </c:pt>
                <c:pt idx="236">
                  <c:v>34.171822194836096</c:v>
                </c:pt>
                <c:pt idx="237">
                  <c:v>34.32468722649822</c:v>
                </c:pt>
                <c:pt idx="238">
                  <c:v>34.446777780316523</c:v>
                </c:pt>
                <c:pt idx="239">
                  <c:v>34.923008615822113</c:v>
                </c:pt>
                <c:pt idx="240">
                  <c:v>34.339288328846081</c:v>
                </c:pt>
                <c:pt idx="241">
                  <c:v>29.420913370775541</c:v>
                </c:pt>
                <c:pt idx="242">
                  <c:v>34.191115521560292</c:v>
                </c:pt>
                <c:pt idx="243">
                  <c:v>35.797787660141879</c:v>
                </c:pt>
                <c:pt idx="244">
                  <c:v>35.597437526081606</c:v>
                </c:pt>
                <c:pt idx="245">
                  <c:v>35.065547044871828</c:v>
                </c:pt>
                <c:pt idx="246">
                  <c:v>35.107431898855864</c:v>
                </c:pt>
                <c:pt idx="247">
                  <c:v>37.861631945049687</c:v>
                </c:pt>
                <c:pt idx="248">
                  <c:v>38.916454810722712</c:v>
                </c:pt>
                <c:pt idx="249">
                  <c:v>31.944729108304273</c:v>
                </c:pt>
                <c:pt idx="250">
                  <c:v>28.125009431844017</c:v>
                </c:pt>
                <c:pt idx="251">
                  <c:v>28.291244922713737</c:v>
                </c:pt>
                <c:pt idx="252">
                  <c:v>28.694813467683314</c:v>
                </c:pt>
                <c:pt idx="253">
                  <c:v>26.862589046353158</c:v>
                </c:pt>
                <c:pt idx="254">
                  <c:v>25.631104332166927</c:v>
                </c:pt>
                <c:pt idx="255">
                  <c:v>28.950261021819475</c:v>
                </c:pt>
                <c:pt idx="256">
                  <c:v>32.296121775676532</c:v>
                </c:pt>
                <c:pt idx="257">
                  <c:v>33.924756932462408</c:v>
                </c:pt>
                <c:pt idx="258">
                  <c:v>35.618828669473778</c:v>
                </c:pt>
                <c:pt idx="259">
                  <c:v>37.940084802710004</c:v>
                </c:pt>
                <c:pt idx="260">
                  <c:v>47.241849571904481</c:v>
                </c:pt>
                <c:pt idx="261">
                  <c:v>51.453560054152135</c:v>
                </c:pt>
                <c:pt idx="262">
                  <c:v>51.710779875836522</c:v>
                </c:pt>
                <c:pt idx="263">
                  <c:v>52.606910395040231</c:v>
                </c:pt>
                <c:pt idx="264">
                  <c:v>55.058494002210956</c:v>
                </c:pt>
                <c:pt idx="265">
                  <c:v>57.123724104020447</c:v>
                </c:pt>
                <c:pt idx="266">
                  <c:v>58.123222903786548</c:v>
                </c:pt>
                <c:pt idx="267">
                  <c:v>59.500870139072219</c:v>
                </c:pt>
                <c:pt idx="268">
                  <c:v>59.952578067843618</c:v>
                </c:pt>
                <c:pt idx="269">
                  <c:v>60.798202574491171</c:v>
                </c:pt>
                <c:pt idx="270">
                  <c:v>62.479625628397407</c:v>
                </c:pt>
                <c:pt idx="271">
                  <c:v>62.839788095657006</c:v>
                </c:pt>
                <c:pt idx="272">
                  <c:v>67.715114389414282</c:v>
                </c:pt>
                <c:pt idx="273">
                  <c:v>67.832231028264644</c:v>
                </c:pt>
                <c:pt idx="274">
                  <c:v>67.139540300139089</c:v>
                </c:pt>
                <c:pt idx="275">
                  <c:v>67.831143910057804</c:v>
                </c:pt>
                <c:pt idx="276">
                  <c:v>68.158968097673949</c:v>
                </c:pt>
                <c:pt idx="277">
                  <c:v>69.514717224061343</c:v>
                </c:pt>
                <c:pt idx="278">
                  <c:v>71.088113886572017</c:v>
                </c:pt>
                <c:pt idx="279">
                  <c:v>71.798272085805834</c:v>
                </c:pt>
                <c:pt idx="280">
                  <c:v>64.670139215637292</c:v>
                </c:pt>
                <c:pt idx="281">
                  <c:v>61.225173742369016</c:v>
                </c:pt>
                <c:pt idx="282">
                  <c:v>58.033001519690451</c:v>
                </c:pt>
                <c:pt idx="283">
                  <c:v>53.270543961764787</c:v>
                </c:pt>
                <c:pt idx="284">
                  <c:v>52.798117220145699</c:v>
                </c:pt>
                <c:pt idx="285">
                  <c:v>51.965533881134171</c:v>
                </c:pt>
                <c:pt idx="286">
                  <c:v>51.693483355839071</c:v>
                </c:pt>
                <c:pt idx="287">
                  <c:v>52.458237895212108</c:v>
                </c:pt>
                <c:pt idx="288">
                  <c:v>52.515369995445681</c:v>
                </c:pt>
                <c:pt idx="289">
                  <c:v>53.489761564462633</c:v>
                </c:pt>
                <c:pt idx="290">
                  <c:v>51.725764033992206</c:v>
                </c:pt>
                <c:pt idx="291">
                  <c:v>51.446825582832012</c:v>
                </c:pt>
                <c:pt idx="292">
                  <c:v>42.051105713812966</c:v>
                </c:pt>
                <c:pt idx="293">
                  <c:v>37.625644660701376</c:v>
                </c:pt>
                <c:pt idx="294">
                  <c:v>33.382381541685149</c:v>
                </c:pt>
                <c:pt idx="295">
                  <c:v>29.770156042356682</c:v>
                </c:pt>
                <c:pt idx="296">
                  <c:v>21.820101472758001</c:v>
                </c:pt>
                <c:pt idx="297">
                  <c:v>19.019490789851972</c:v>
                </c:pt>
                <c:pt idx="298">
                  <c:v>17.709094203164501</c:v>
                </c:pt>
                <c:pt idx="299">
                  <c:v>17.271031576086237</c:v>
                </c:pt>
                <c:pt idx="300">
                  <c:v>18.004736114987971</c:v>
                </c:pt>
                <c:pt idx="301">
                  <c:v>20.531332764436655</c:v>
                </c:pt>
                <c:pt idx="302">
                  <c:v>20.897096635810321</c:v>
                </c:pt>
                <c:pt idx="303">
                  <c:v>21.53331049281228</c:v>
                </c:pt>
                <c:pt idx="304">
                  <c:v>22.179756857673929</c:v>
                </c:pt>
                <c:pt idx="305">
                  <c:v>21.695364452114962</c:v>
                </c:pt>
                <c:pt idx="306">
                  <c:v>19.874150644884246</c:v>
                </c:pt>
                <c:pt idx="307">
                  <c:v>17.573296387979333</c:v>
                </c:pt>
                <c:pt idx="308">
                  <c:v>17.138544359496461</c:v>
                </c:pt>
                <c:pt idx="309">
                  <c:v>16.375047532731191</c:v>
                </c:pt>
                <c:pt idx="310">
                  <c:v>15.87733633629442</c:v>
                </c:pt>
                <c:pt idx="311">
                  <c:v>14.316519559245393</c:v>
                </c:pt>
                <c:pt idx="312">
                  <c:v>14.243893168856786</c:v>
                </c:pt>
                <c:pt idx="313">
                  <c:v>13.858995947179178</c:v>
                </c:pt>
                <c:pt idx="314">
                  <c:v>13.413824377019193</c:v>
                </c:pt>
                <c:pt idx="315">
                  <c:v>14.222362469530164</c:v>
                </c:pt>
                <c:pt idx="316">
                  <c:v>15.024063776862684</c:v>
                </c:pt>
                <c:pt idx="317">
                  <c:v>16.640903020400433</c:v>
                </c:pt>
                <c:pt idx="318">
                  <c:v>17.230511346790042</c:v>
                </c:pt>
                <c:pt idx="319">
                  <c:v>18.101535175647633</c:v>
                </c:pt>
                <c:pt idx="320">
                  <c:v>17.27401887170786</c:v>
                </c:pt>
                <c:pt idx="321">
                  <c:v>15.901751604920763</c:v>
                </c:pt>
                <c:pt idx="322">
                  <c:v>15.018681952850075</c:v>
                </c:pt>
                <c:pt idx="323">
                  <c:v>14.00746993654209</c:v>
                </c:pt>
                <c:pt idx="324">
                  <c:v>13.853677893990131</c:v>
                </c:pt>
                <c:pt idx="325">
                  <c:v>13.866105757546356</c:v>
                </c:pt>
                <c:pt idx="326">
                  <c:v>13.424378884515411</c:v>
                </c:pt>
                <c:pt idx="327">
                  <c:v>13.261612774682765</c:v>
                </c:pt>
                <c:pt idx="328">
                  <c:v>13.030253261784798</c:v>
                </c:pt>
                <c:pt idx="329">
                  <c:v>13.030253261784798</c:v>
                </c:pt>
                <c:pt idx="330">
                  <c:v>13.261612774682765</c:v>
                </c:pt>
                <c:pt idx="331">
                  <c:v>20.873931736513896</c:v>
                </c:pt>
                <c:pt idx="332">
                  <c:v>24.40288865041969</c:v>
                </c:pt>
                <c:pt idx="333">
                  <c:v>28.226634080986063</c:v>
                </c:pt>
                <c:pt idx="334">
                  <c:v>33.573084859446467</c:v>
                </c:pt>
                <c:pt idx="335">
                  <c:v>36.059521844448348</c:v>
                </c:pt>
                <c:pt idx="336">
                  <c:v>38.023142197712666</c:v>
                </c:pt>
                <c:pt idx="337">
                  <c:v>39.596908521010249</c:v>
                </c:pt>
                <c:pt idx="338">
                  <c:v>40.762831939237586</c:v>
                </c:pt>
                <c:pt idx="339">
                  <c:v>39.967589040701775</c:v>
                </c:pt>
                <c:pt idx="340">
                  <c:v>39.499656876618957</c:v>
                </c:pt>
                <c:pt idx="341">
                  <c:v>38.853782250070971</c:v>
                </c:pt>
                <c:pt idx="342">
                  <c:v>37.348219281782036</c:v>
                </c:pt>
                <c:pt idx="343">
                  <c:v>36.273742864108975</c:v>
                </c:pt>
                <c:pt idx="344">
                  <c:v>36.035633262916711</c:v>
                </c:pt>
                <c:pt idx="345">
                  <c:v>34.988075982904888</c:v>
                </c:pt>
                <c:pt idx="346">
                  <c:v>35.174061273758824</c:v>
                </c:pt>
                <c:pt idx="347">
                  <c:v>35.065571082660774</c:v>
                </c:pt>
                <c:pt idx="348">
                  <c:v>34.35098399545582</c:v>
                </c:pt>
                <c:pt idx="349">
                  <c:v>32.746133498048792</c:v>
                </c:pt>
                <c:pt idx="350">
                  <c:v>31.465739692934861</c:v>
                </c:pt>
                <c:pt idx="351">
                  <c:v>32.779094019935386</c:v>
                </c:pt>
                <c:pt idx="352">
                  <c:v>35.670169140316183</c:v>
                </c:pt>
                <c:pt idx="353">
                  <c:v>5.234021972276202</c:v>
                </c:pt>
                <c:pt idx="354">
                  <c:v>5.3517986435235034</c:v>
                </c:pt>
                <c:pt idx="355">
                  <c:v>6.1104224286001747</c:v>
                </c:pt>
                <c:pt idx="356">
                  <c:v>5.3142867837976624</c:v>
                </c:pt>
                <c:pt idx="357">
                  <c:v>4.6473072430340494</c:v>
                </c:pt>
                <c:pt idx="358">
                  <c:v>3.8704223619705678</c:v>
                </c:pt>
                <c:pt idx="359">
                  <c:v>4.1850750100630858</c:v>
                </c:pt>
                <c:pt idx="360">
                  <c:v>2.9751106109389256</c:v>
                </c:pt>
                <c:pt idx="361">
                  <c:v>2.0424391148108709</c:v>
                </c:pt>
                <c:pt idx="362">
                  <c:v>2.3908671661798002</c:v>
                </c:pt>
                <c:pt idx="363">
                  <c:v>6.5147808092008797</c:v>
                </c:pt>
                <c:pt idx="364">
                  <c:v>8.106223708147839</c:v>
                </c:pt>
                <c:pt idx="365">
                  <c:v>10.444821581390434</c:v>
                </c:pt>
                <c:pt idx="366">
                  <c:v>12.655762365882083</c:v>
                </c:pt>
                <c:pt idx="367">
                  <c:v>17.147719017565958</c:v>
                </c:pt>
                <c:pt idx="368">
                  <c:v>19.662637341986382</c:v>
                </c:pt>
                <c:pt idx="369">
                  <c:v>21.722216399467108</c:v>
                </c:pt>
                <c:pt idx="370">
                  <c:v>23.321748059915528</c:v>
                </c:pt>
                <c:pt idx="371">
                  <c:v>24.320157172434904</c:v>
                </c:pt>
                <c:pt idx="372">
                  <c:v>26.300338687661977</c:v>
                </c:pt>
                <c:pt idx="373">
                  <c:v>26.538057974026387</c:v>
                </c:pt>
                <c:pt idx="374">
                  <c:v>26.380691506891601</c:v>
                </c:pt>
                <c:pt idx="375">
                  <c:v>24.909202602142734</c:v>
                </c:pt>
                <c:pt idx="376">
                  <c:v>23.142270452439849</c:v>
                </c:pt>
                <c:pt idx="377">
                  <c:v>20.182431252798253</c:v>
                </c:pt>
                <c:pt idx="378">
                  <c:v>19.811991229470305</c:v>
                </c:pt>
                <c:pt idx="379">
                  <c:v>18.362452009050063</c:v>
                </c:pt>
                <c:pt idx="380">
                  <c:v>17.512265328329857</c:v>
                </c:pt>
                <c:pt idx="381">
                  <c:v>13.930702959661001</c:v>
                </c:pt>
                <c:pt idx="382">
                  <c:v>11.976746814078094</c:v>
                </c:pt>
                <c:pt idx="383">
                  <c:v>10.348588126163582</c:v>
                </c:pt>
                <c:pt idx="384">
                  <c:v>8.4379212876901857</c:v>
                </c:pt>
                <c:pt idx="385">
                  <c:v>7.8620272069135479</c:v>
                </c:pt>
                <c:pt idx="386">
                  <c:v>7.6009643130231019</c:v>
                </c:pt>
                <c:pt idx="387">
                  <c:v>6.9979095859861093</c:v>
                </c:pt>
                <c:pt idx="388">
                  <c:v>7.1716258131125628</c:v>
                </c:pt>
                <c:pt idx="389">
                  <c:v>6.8823754555951036</c:v>
                </c:pt>
                <c:pt idx="390">
                  <c:v>6.8165904743180148</c:v>
                </c:pt>
                <c:pt idx="391">
                  <c:v>6.7826078482230461</c:v>
                </c:pt>
                <c:pt idx="392">
                  <c:v>6.6664995644306364</c:v>
                </c:pt>
                <c:pt idx="393">
                  <c:v>5.3857662259451544</c:v>
                </c:pt>
                <c:pt idx="394">
                  <c:v>5.5371571136614959</c:v>
                </c:pt>
                <c:pt idx="395">
                  <c:v>7.2802517603882366</c:v>
                </c:pt>
                <c:pt idx="396">
                  <c:v>10.422760571811841</c:v>
                </c:pt>
                <c:pt idx="397">
                  <c:v>14.043205792404459</c:v>
                </c:pt>
                <c:pt idx="398">
                  <c:v>13.561341426799904</c:v>
                </c:pt>
                <c:pt idx="399">
                  <c:v>12.023192515628313</c:v>
                </c:pt>
                <c:pt idx="400">
                  <c:v>11.01152585223098</c:v>
                </c:pt>
                <c:pt idx="401">
                  <c:v>7.539730058529754</c:v>
                </c:pt>
                <c:pt idx="402">
                  <c:v>6.206574451885146</c:v>
                </c:pt>
                <c:pt idx="403">
                  <c:v>5.8873894630771257</c:v>
                </c:pt>
                <c:pt idx="404">
                  <c:v>5.9158299023866183</c:v>
                </c:pt>
                <c:pt idx="405">
                  <c:v>5.7679214721037768</c:v>
                </c:pt>
                <c:pt idx="406">
                  <c:v>5.5360230879342884</c:v>
                </c:pt>
                <c:pt idx="407">
                  <c:v>3.443442065235387</c:v>
                </c:pt>
                <c:pt idx="408">
                  <c:v>2.5838846546229202</c:v>
                </c:pt>
                <c:pt idx="409">
                  <c:v>2.2433026504553437</c:v>
                </c:pt>
                <c:pt idx="410">
                  <c:v>2.483549584409904</c:v>
                </c:pt>
                <c:pt idx="411">
                  <c:v>2.9868672779013505</c:v>
                </c:pt>
                <c:pt idx="412">
                  <c:v>3.3152715687289476</c:v>
                </c:pt>
                <c:pt idx="413">
                  <c:v>3.1802691651569535</c:v>
                </c:pt>
                <c:pt idx="414">
                  <c:v>3.0505555189956302</c:v>
                </c:pt>
                <c:pt idx="415">
                  <c:v>2.8194774027937317</c:v>
                </c:pt>
                <c:pt idx="416">
                  <c:v>2.2851067635176352</c:v>
                </c:pt>
                <c:pt idx="417">
                  <c:v>1.3627714517252008</c:v>
                </c:pt>
                <c:pt idx="418">
                  <c:v>0.47310878721964839</c:v>
                </c:pt>
                <c:pt idx="419">
                  <c:v>1.1633049001273803</c:v>
                </c:pt>
                <c:pt idx="420">
                  <c:v>1.5200174728153866</c:v>
                </c:pt>
                <c:pt idx="421">
                  <c:v>1.9768329616203526</c:v>
                </c:pt>
                <c:pt idx="422">
                  <c:v>2.1323549230113117</c:v>
                </c:pt>
                <c:pt idx="423">
                  <c:v>2.2575341699181224</c:v>
                </c:pt>
                <c:pt idx="424">
                  <c:v>1.8696848801634898</c:v>
                </c:pt>
                <c:pt idx="425">
                  <c:v>2.1896201035619716</c:v>
                </c:pt>
                <c:pt idx="426">
                  <c:v>2.2479179836252343</c:v>
                </c:pt>
                <c:pt idx="427">
                  <c:v>3.2171587760134601</c:v>
                </c:pt>
                <c:pt idx="428">
                  <c:v>2.6581310572706021</c:v>
                </c:pt>
                <c:pt idx="429">
                  <c:v>0.78682727614298598</c:v>
                </c:pt>
                <c:pt idx="430">
                  <c:v>0.98260819837920788</c:v>
                </c:pt>
                <c:pt idx="431">
                  <c:v>0.15239824755221029</c:v>
                </c:pt>
                <c:pt idx="432">
                  <c:v>0.22335763067546893</c:v>
                </c:pt>
                <c:pt idx="433">
                  <c:v>0.78794297221341936</c:v>
                </c:pt>
                <c:pt idx="434">
                  <c:v>0.78794297221341936</c:v>
                </c:pt>
                <c:pt idx="435">
                  <c:v>1.0986087219620964</c:v>
                </c:pt>
                <c:pt idx="436">
                  <c:v>1.2161321477351572</c:v>
                </c:pt>
                <c:pt idx="437">
                  <c:v>1.3486572245894073</c:v>
                </c:pt>
                <c:pt idx="438">
                  <c:v>1.3486572245894073</c:v>
                </c:pt>
                <c:pt idx="439">
                  <c:v>1.7188625066436833</c:v>
                </c:pt>
                <c:pt idx="440">
                  <c:v>1.9038125647108195</c:v>
                </c:pt>
                <c:pt idx="441">
                  <c:v>1.9143526402641433</c:v>
                </c:pt>
                <c:pt idx="442">
                  <c:v>2.1466208816194343</c:v>
                </c:pt>
                <c:pt idx="443">
                  <c:v>2.1170830469639532</c:v>
                </c:pt>
                <c:pt idx="444">
                  <c:v>2.1170830469639532</c:v>
                </c:pt>
                <c:pt idx="445">
                  <c:v>1.8882786730108441</c:v>
                </c:pt>
                <c:pt idx="446">
                  <c:v>1.5725992049976054</c:v>
                </c:pt>
                <c:pt idx="447">
                  <c:v>1.9549839847281942</c:v>
                </c:pt>
                <c:pt idx="448">
                  <c:v>3.3501386014399372</c:v>
                </c:pt>
                <c:pt idx="449">
                  <c:v>4.157249974389237</c:v>
                </c:pt>
                <c:pt idx="450">
                  <c:v>5.2385740722523844</c:v>
                </c:pt>
                <c:pt idx="451">
                  <c:v>5.0938717411263221</c:v>
                </c:pt>
                <c:pt idx="452">
                  <c:v>5.5502472668996932</c:v>
                </c:pt>
                <c:pt idx="453">
                  <c:v>6.6949390859598834</c:v>
                </c:pt>
                <c:pt idx="454">
                  <c:v>7.4678605032690903</c:v>
                </c:pt>
                <c:pt idx="455">
                  <c:v>7.8697385745843738</c:v>
                </c:pt>
                <c:pt idx="456">
                  <c:v>8.5088734633898557</c:v>
                </c:pt>
                <c:pt idx="457">
                  <c:v>9.207024522226698</c:v>
                </c:pt>
                <c:pt idx="458">
                  <c:v>9.2798689669688539</c:v>
                </c:pt>
                <c:pt idx="459">
                  <c:v>8.4595557364110938</c:v>
                </c:pt>
                <c:pt idx="460">
                  <c:v>8.8224949673860067</c:v>
                </c:pt>
                <c:pt idx="461">
                  <c:v>10.659008667559853</c:v>
                </c:pt>
                <c:pt idx="462">
                  <c:v>20.597976557348545</c:v>
                </c:pt>
                <c:pt idx="463">
                  <c:v>26.513347009363699</c:v>
                </c:pt>
                <c:pt idx="464">
                  <c:v>32.690056356952766</c:v>
                </c:pt>
                <c:pt idx="465">
                  <c:v>37.816095130462649</c:v>
                </c:pt>
                <c:pt idx="466">
                  <c:v>43.394710138837169</c:v>
                </c:pt>
                <c:pt idx="467">
                  <c:v>36.412175632337487</c:v>
                </c:pt>
                <c:pt idx="468">
                  <c:v>35.180194176297725</c:v>
                </c:pt>
                <c:pt idx="469">
                  <c:v>34.471834023321534</c:v>
                </c:pt>
                <c:pt idx="470">
                  <c:v>27.82752242627609</c:v>
                </c:pt>
                <c:pt idx="471">
                  <c:v>22.782901560702808</c:v>
                </c:pt>
                <c:pt idx="472">
                  <c:v>20.756137355422617</c:v>
                </c:pt>
                <c:pt idx="473">
                  <c:v>17.093885538636091</c:v>
                </c:pt>
                <c:pt idx="474">
                  <c:v>14.683559690553835</c:v>
                </c:pt>
                <c:pt idx="475">
                  <c:v>13.378981887956122</c:v>
                </c:pt>
                <c:pt idx="476">
                  <c:v>14.522724470588015</c:v>
                </c:pt>
                <c:pt idx="477">
                  <c:v>14.283755090365986</c:v>
                </c:pt>
                <c:pt idx="478">
                  <c:v>16.2230232569691</c:v>
                </c:pt>
                <c:pt idx="479">
                  <c:v>18.530004094344335</c:v>
                </c:pt>
                <c:pt idx="480">
                  <c:v>19.615314963890071</c:v>
                </c:pt>
                <c:pt idx="481">
                  <c:v>19.929886399155983</c:v>
                </c:pt>
                <c:pt idx="482">
                  <c:v>19.443705184267404</c:v>
                </c:pt>
                <c:pt idx="483">
                  <c:v>18.382413009624162</c:v>
                </c:pt>
                <c:pt idx="484">
                  <c:v>17.442125166899867</c:v>
                </c:pt>
                <c:pt idx="485">
                  <c:v>17.892248047611336</c:v>
                </c:pt>
                <c:pt idx="486">
                  <c:v>17.909267042552635</c:v>
                </c:pt>
                <c:pt idx="487">
                  <c:v>17.819032576773886</c:v>
                </c:pt>
                <c:pt idx="488">
                  <c:v>17.938511699212249</c:v>
                </c:pt>
                <c:pt idx="489">
                  <c:v>17.819032576773886</c:v>
                </c:pt>
                <c:pt idx="490">
                  <c:v>17.803930310285022</c:v>
                </c:pt>
                <c:pt idx="491">
                  <c:v>19.443097627348333</c:v>
                </c:pt>
                <c:pt idx="492">
                  <c:v>23.842188160995555</c:v>
                </c:pt>
                <c:pt idx="493">
                  <c:v>25.098052334122553</c:v>
                </c:pt>
                <c:pt idx="494">
                  <c:v>24.347335290781089</c:v>
                </c:pt>
                <c:pt idx="495">
                  <c:v>24.002650189603621</c:v>
                </c:pt>
                <c:pt idx="496">
                  <c:v>25.02038575077081</c:v>
                </c:pt>
                <c:pt idx="497">
                  <c:v>26.020578710468659</c:v>
                </c:pt>
                <c:pt idx="498">
                  <c:v>26.270310961869075</c:v>
                </c:pt>
                <c:pt idx="499">
                  <c:v>25.736425378614427</c:v>
                </c:pt>
                <c:pt idx="500">
                  <c:v>25.631510410842612</c:v>
                </c:pt>
                <c:pt idx="501">
                  <c:v>25.006158233611753</c:v>
                </c:pt>
                <c:pt idx="502">
                  <c:v>28.640240482268219</c:v>
                </c:pt>
                <c:pt idx="503">
                  <c:v>30.137565361674895</c:v>
                </c:pt>
                <c:pt idx="504">
                  <c:v>30.913774057356797</c:v>
                </c:pt>
                <c:pt idx="505">
                  <c:v>30.654923426209375</c:v>
                </c:pt>
                <c:pt idx="506">
                  <c:v>29.015250822812551</c:v>
                </c:pt>
                <c:pt idx="507">
                  <c:v>29.002259716274228</c:v>
                </c:pt>
                <c:pt idx="508">
                  <c:v>30.070817937814059</c:v>
                </c:pt>
                <c:pt idx="509">
                  <c:v>34.433785868677717</c:v>
                </c:pt>
                <c:pt idx="510">
                  <c:v>36.951664565077778</c:v>
                </c:pt>
                <c:pt idx="511">
                  <c:v>39.606547239242616</c:v>
                </c:pt>
                <c:pt idx="512">
                  <c:v>43.348067684867935</c:v>
                </c:pt>
                <c:pt idx="513">
                  <c:v>45.50781567828966</c:v>
                </c:pt>
                <c:pt idx="514">
                  <c:v>49.931650829900242</c:v>
                </c:pt>
                <c:pt idx="515">
                  <c:v>53.107207032465574</c:v>
                </c:pt>
                <c:pt idx="516">
                  <c:v>55.461851561912887</c:v>
                </c:pt>
                <c:pt idx="517">
                  <c:v>58.258869440833458</c:v>
                </c:pt>
                <c:pt idx="518">
                  <c:v>60.856729256144838</c:v>
                </c:pt>
                <c:pt idx="519">
                  <c:v>66.525038012922849</c:v>
                </c:pt>
                <c:pt idx="520">
                  <c:v>69.07294984181479</c:v>
                </c:pt>
                <c:pt idx="521">
                  <c:v>71.61325711579039</c:v>
                </c:pt>
                <c:pt idx="522">
                  <c:v>40.269981356016821</c:v>
                </c:pt>
                <c:pt idx="523">
                  <c:v>38.70130791722184</c:v>
                </c:pt>
                <c:pt idx="524">
                  <c:v>37.266094076293975</c:v>
                </c:pt>
                <c:pt idx="525">
                  <c:v>34.753145892038305</c:v>
                </c:pt>
                <c:pt idx="526">
                  <c:v>33.935273317572175</c:v>
                </c:pt>
                <c:pt idx="527">
                  <c:v>32.255228124759363</c:v>
                </c:pt>
                <c:pt idx="528">
                  <c:v>31.365477070658127</c:v>
                </c:pt>
                <c:pt idx="529">
                  <c:v>27.092363481464876</c:v>
                </c:pt>
                <c:pt idx="530">
                  <c:v>25.232536765641679</c:v>
                </c:pt>
                <c:pt idx="531">
                  <c:v>23.56761325846248</c:v>
                </c:pt>
                <c:pt idx="532">
                  <c:v>23.400787005266491</c:v>
                </c:pt>
                <c:pt idx="533">
                  <c:v>24.043643231406026</c:v>
                </c:pt>
                <c:pt idx="534">
                  <c:v>22.914949002048338</c:v>
                </c:pt>
                <c:pt idx="535">
                  <c:v>20.716927927515574</c:v>
                </c:pt>
                <c:pt idx="536">
                  <c:v>19.843434018437456</c:v>
                </c:pt>
                <c:pt idx="537">
                  <c:v>25.50343894579693</c:v>
                </c:pt>
                <c:pt idx="538">
                  <c:v>38.360375247205539</c:v>
                </c:pt>
                <c:pt idx="539">
                  <c:v>39.019217006293147</c:v>
                </c:pt>
                <c:pt idx="540">
                  <c:v>39.833866418162835</c:v>
                </c:pt>
                <c:pt idx="541">
                  <c:v>18.122068305240344</c:v>
                </c:pt>
                <c:pt idx="542">
                  <c:v>12.302898089672498</c:v>
                </c:pt>
                <c:pt idx="543">
                  <c:v>6.8589320146855091</c:v>
                </c:pt>
                <c:pt idx="544">
                  <c:v>5.6365504162854601</c:v>
                </c:pt>
                <c:pt idx="545">
                  <c:v>6.5539551243600283</c:v>
                </c:pt>
                <c:pt idx="546">
                  <c:v>9.4158739277228332</c:v>
                </c:pt>
                <c:pt idx="547">
                  <c:v>14.278423245626687</c:v>
                </c:pt>
                <c:pt idx="548">
                  <c:v>20.700002542669171</c:v>
                </c:pt>
                <c:pt idx="549">
                  <c:v>20.735706152080429</c:v>
                </c:pt>
                <c:pt idx="550">
                  <c:v>18.871079257523778</c:v>
                </c:pt>
                <c:pt idx="551">
                  <c:v>16.791523839771166</c:v>
                </c:pt>
                <c:pt idx="552">
                  <c:v>15.149716727937722</c:v>
                </c:pt>
                <c:pt idx="553">
                  <c:v>11.937756439569954</c:v>
                </c:pt>
                <c:pt idx="554">
                  <c:v>10.778524798267567</c:v>
                </c:pt>
                <c:pt idx="555">
                  <c:v>10.547563906581015</c:v>
                </c:pt>
                <c:pt idx="556">
                  <c:v>10.711594691962331</c:v>
                </c:pt>
                <c:pt idx="557">
                  <c:v>10.748983721719553</c:v>
                </c:pt>
                <c:pt idx="558">
                  <c:v>11.321897322022412</c:v>
                </c:pt>
                <c:pt idx="559">
                  <c:v>11.576337011290642</c:v>
                </c:pt>
                <c:pt idx="560">
                  <c:v>11.752316840106985</c:v>
                </c:pt>
                <c:pt idx="561">
                  <c:v>11.797696461852341</c:v>
                </c:pt>
                <c:pt idx="562">
                  <c:v>12.458946470017041</c:v>
                </c:pt>
                <c:pt idx="563">
                  <c:v>13.130315080363356</c:v>
                </c:pt>
                <c:pt idx="564">
                  <c:v>14.073993890487703</c:v>
                </c:pt>
                <c:pt idx="565">
                  <c:v>14.563211277577889</c:v>
                </c:pt>
                <c:pt idx="566">
                  <c:v>14.745471395245826</c:v>
                </c:pt>
                <c:pt idx="567">
                  <c:v>15.020138744131689</c:v>
                </c:pt>
                <c:pt idx="568">
                  <c:v>15.903467050295536</c:v>
                </c:pt>
                <c:pt idx="569">
                  <c:v>14.23009817373849</c:v>
                </c:pt>
                <c:pt idx="570">
                  <c:v>10.332651418992549</c:v>
                </c:pt>
                <c:pt idx="571">
                  <c:v>8.4261559135866744</c:v>
                </c:pt>
                <c:pt idx="572">
                  <c:v>6.5361173511446191</c:v>
                </c:pt>
                <c:pt idx="573">
                  <c:v>5.6456865063055934</c:v>
                </c:pt>
                <c:pt idx="574">
                  <c:v>7.5849635660138555</c:v>
                </c:pt>
                <c:pt idx="575">
                  <c:v>6.9890271226692571</c:v>
                </c:pt>
                <c:pt idx="576">
                  <c:v>6.4178993529832544</c:v>
                </c:pt>
                <c:pt idx="577">
                  <c:v>3.1994169743164127</c:v>
                </c:pt>
                <c:pt idx="578">
                  <c:v>1.5803451848359784</c:v>
                </c:pt>
                <c:pt idx="579">
                  <c:v>1.2309852036527622</c:v>
                </c:pt>
                <c:pt idx="580">
                  <c:v>1.1084450394371117</c:v>
                </c:pt>
                <c:pt idx="581">
                  <c:v>1.3959787851214474</c:v>
                </c:pt>
                <c:pt idx="582">
                  <c:v>1.8587861620758475</c:v>
                </c:pt>
                <c:pt idx="583">
                  <c:v>1.9970454908951971</c:v>
                </c:pt>
                <c:pt idx="584">
                  <c:v>1.8880602283362318</c:v>
                </c:pt>
                <c:pt idx="585">
                  <c:v>2.3778600188071524</c:v>
                </c:pt>
                <c:pt idx="586">
                  <c:v>2.1170840535457538</c:v>
                </c:pt>
                <c:pt idx="587">
                  <c:v>2.1170840535457538</c:v>
                </c:pt>
                <c:pt idx="588">
                  <c:v>3.2171587760134601</c:v>
                </c:pt>
                <c:pt idx="589">
                  <c:v>4.5225578471762331</c:v>
                </c:pt>
                <c:pt idx="590">
                  <c:v>4.6584076496884874</c:v>
                </c:pt>
                <c:pt idx="591">
                  <c:v>5.8052799441211071</c:v>
                </c:pt>
                <c:pt idx="592">
                  <c:v>6.0004747983660236</c:v>
                </c:pt>
                <c:pt idx="593">
                  <c:v>10.242420676871411</c:v>
                </c:pt>
                <c:pt idx="594">
                  <c:v>20.870645035486977</c:v>
                </c:pt>
                <c:pt idx="595">
                  <c:v>25.338610040608859</c:v>
                </c:pt>
                <c:pt idx="596">
                  <c:v>28.883501573225708</c:v>
                </c:pt>
                <c:pt idx="597">
                  <c:v>31.862396061103141</c:v>
                </c:pt>
                <c:pt idx="598">
                  <c:v>35.949046950638063</c:v>
                </c:pt>
                <c:pt idx="599">
                  <c:v>40.157695512246448</c:v>
                </c:pt>
                <c:pt idx="600">
                  <c:v>41.009151580871055</c:v>
                </c:pt>
                <c:pt idx="601">
                  <c:v>38.268328608821022</c:v>
                </c:pt>
                <c:pt idx="602">
                  <c:v>37.057515203382948</c:v>
                </c:pt>
                <c:pt idx="603">
                  <c:v>36.434095239621477</c:v>
                </c:pt>
                <c:pt idx="604">
                  <c:v>33.426977406322983</c:v>
                </c:pt>
                <c:pt idx="605">
                  <c:v>18.592278785860863</c:v>
                </c:pt>
                <c:pt idx="606">
                  <c:v>7.8528161864742696</c:v>
                </c:pt>
                <c:pt idx="607">
                  <c:v>4.8092809462363615</c:v>
                </c:pt>
                <c:pt idx="608">
                  <c:v>5.6096962692683938</c:v>
                </c:pt>
                <c:pt idx="609">
                  <c:v>4.8385949352435187</c:v>
                </c:pt>
                <c:pt idx="610">
                  <c:v>4.2803650171172434</c:v>
                </c:pt>
                <c:pt idx="611">
                  <c:v>1.1762858194199508</c:v>
                </c:pt>
                <c:pt idx="612">
                  <c:v>0.25193053180392921</c:v>
                </c:pt>
                <c:pt idx="613">
                  <c:v>1.1143366437338411</c:v>
                </c:pt>
                <c:pt idx="614">
                  <c:v>1.2526511647321437</c:v>
                </c:pt>
                <c:pt idx="615">
                  <c:v>1.5803451848359784</c:v>
                </c:pt>
                <c:pt idx="616">
                  <c:v>1.5739149049638055</c:v>
                </c:pt>
                <c:pt idx="617">
                  <c:v>1.5617592959530513</c:v>
                </c:pt>
                <c:pt idx="618">
                  <c:v>1.7943832085473275</c:v>
                </c:pt>
                <c:pt idx="619">
                  <c:v>2.0939769211759858</c:v>
                </c:pt>
                <c:pt idx="620">
                  <c:v>2.2471841943636726</c:v>
                </c:pt>
                <c:pt idx="621">
                  <c:v>4.0378309295543611</c:v>
                </c:pt>
                <c:pt idx="622">
                  <c:v>5.610604329569167</c:v>
                </c:pt>
                <c:pt idx="623">
                  <c:v>6.9650915328916074</c:v>
                </c:pt>
                <c:pt idx="624">
                  <c:v>7.4078173224370909</c:v>
                </c:pt>
                <c:pt idx="625">
                  <c:v>7.8759702295541727</c:v>
                </c:pt>
                <c:pt idx="626">
                  <c:v>8.4059080365012324</c:v>
                </c:pt>
                <c:pt idx="627">
                  <c:v>9.3418586691944068</c:v>
                </c:pt>
                <c:pt idx="628">
                  <c:v>9.4750477214938176</c:v>
                </c:pt>
                <c:pt idx="629">
                  <c:v>9.7422870250732085</c:v>
                </c:pt>
                <c:pt idx="630">
                  <c:v>10.570917839775209</c:v>
                </c:pt>
                <c:pt idx="631">
                  <c:v>11.179142748117247</c:v>
                </c:pt>
                <c:pt idx="632">
                  <c:v>12.033610675130324</c:v>
                </c:pt>
                <c:pt idx="633">
                  <c:v>13.043802428261184</c:v>
                </c:pt>
                <c:pt idx="634">
                  <c:v>14.035274089880843</c:v>
                </c:pt>
                <c:pt idx="635">
                  <c:v>14.967574663552824</c:v>
                </c:pt>
                <c:pt idx="636">
                  <c:v>15.678024821738092</c:v>
                </c:pt>
                <c:pt idx="637">
                  <c:v>17.649988732885333</c:v>
                </c:pt>
                <c:pt idx="638">
                  <c:v>18.33019896294023</c:v>
                </c:pt>
                <c:pt idx="639">
                  <c:v>18.867697472108791</c:v>
                </c:pt>
                <c:pt idx="640">
                  <c:v>19.576040886188107</c:v>
                </c:pt>
                <c:pt idx="641">
                  <c:v>20.308145067594101</c:v>
                </c:pt>
                <c:pt idx="642">
                  <c:v>20.274833693058717</c:v>
                </c:pt>
                <c:pt idx="643">
                  <c:v>20.321311183218072</c:v>
                </c:pt>
                <c:pt idx="644">
                  <c:v>19.555354810565927</c:v>
                </c:pt>
                <c:pt idx="645">
                  <c:v>19.272884676450474</c:v>
                </c:pt>
                <c:pt idx="646">
                  <c:v>19.305351415896183</c:v>
                </c:pt>
                <c:pt idx="647">
                  <c:v>19.058180963475237</c:v>
                </c:pt>
                <c:pt idx="648">
                  <c:v>18.992697919748881</c:v>
                </c:pt>
                <c:pt idx="649">
                  <c:v>19.772640712119024</c:v>
                </c:pt>
                <c:pt idx="650">
                  <c:v>19.997520772766755</c:v>
                </c:pt>
                <c:pt idx="651">
                  <c:v>21.158364708148863</c:v>
                </c:pt>
                <c:pt idx="652">
                  <c:v>22.084045474718508</c:v>
                </c:pt>
                <c:pt idx="653">
                  <c:v>22.57054681664313</c:v>
                </c:pt>
                <c:pt idx="654">
                  <c:v>22.827175843482721</c:v>
                </c:pt>
                <c:pt idx="655">
                  <c:v>25.365256345694828</c:v>
                </c:pt>
                <c:pt idx="656">
                  <c:v>27.629881056463216</c:v>
                </c:pt>
                <c:pt idx="657">
                  <c:v>27.863302436073539</c:v>
                </c:pt>
                <c:pt idx="658">
                  <c:v>26.371480149933987</c:v>
                </c:pt>
                <c:pt idx="659">
                  <c:v>26.115668433104016</c:v>
                </c:pt>
                <c:pt idx="660">
                  <c:v>25.702743123794878</c:v>
                </c:pt>
                <c:pt idx="661">
                  <c:v>24.524499851940135</c:v>
                </c:pt>
                <c:pt idx="662">
                  <c:v>23.585991436174009</c:v>
                </c:pt>
                <c:pt idx="663">
                  <c:v>21.312366506581473</c:v>
                </c:pt>
                <c:pt idx="664">
                  <c:v>22.271437591359881</c:v>
                </c:pt>
                <c:pt idx="665">
                  <c:v>21.580442438002194</c:v>
                </c:pt>
                <c:pt idx="666">
                  <c:v>21.894011788776094</c:v>
                </c:pt>
                <c:pt idx="667">
                  <c:v>22.791144748108199</c:v>
                </c:pt>
                <c:pt idx="668">
                  <c:v>23.858276252715296</c:v>
                </c:pt>
                <c:pt idx="669">
                  <c:v>24.566571080828467</c:v>
                </c:pt>
                <c:pt idx="670">
                  <c:v>24.736397143913685</c:v>
                </c:pt>
                <c:pt idx="671">
                  <c:v>25.019564699196966</c:v>
                </c:pt>
                <c:pt idx="672">
                  <c:v>25.190145967116123</c:v>
                </c:pt>
                <c:pt idx="673">
                  <c:v>25.220442815860533</c:v>
                </c:pt>
                <c:pt idx="674">
                  <c:v>25.361743884396599</c:v>
                </c:pt>
                <c:pt idx="675">
                  <c:v>25.644412689696217</c:v>
                </c:pt>
                <c:pt idx="676">
                  <c:v>26.027251658788604</c:v>
                </c:pt>
                <c:pt idx="677">
                  <c:v>27.468098649667454</c:v>
                </c:pt>
                <c:pt idx="678">
                  <c:v>28.179162691170635</c:v>
                </c:pt>
                <c:pt idx="679">
                  <c:v>28.17057467834681</c:v>
                </c:pt>
                <c:pt idx="680">
                  <c:v>27.65373135455291</c:v>
                </c:pt>
                <c:pt idx="681">
                  <c:v>27.655627060457078</c:v>
                </c:pt>
                <c:pt idx="682">
                  <c:v>27.061615116124887</c:v>
                </c:pt>
                <c:pt idx="683">
                  <c:v>26.424033851707222</c:v>
                </c:pt>
                <c:pt idx="684">
                  <c:v>25.188655849275229</c:v>
                </c:pt>
                <c:pt idx="685">
                  <c:v>24.006262073219276</c:v>
                </c:pt>
                <c:pt idx="686">
                  <c:v>22.904675825011221</c:v>
                </c:pt>
                <c:pt idx="687">
                  <c:v>22.431443777170522</c:v>
                </c:pt>
                <c:pt idx="688">
                  <c:v>21.45260528715048</c:v>
                </c:pt>
                <c:pt idx="689">
                  <c:v>21.112640012944951</c:v>
                </c:pt>
                <c:pt idx="690">
                  <c:v>21.015982309050433</c:v>
                </c:pt>
                <c:pt idx="691">
                  <c:v>20.703294349621835</c:v>
                </c:pt>
                <c:pt idx="692">
                  <c:v>19.316851465049194</c:v>
                </c:pt>
                <c:pt idx="693">
                  <c:v>18.937612835948915</c:v>
                </c:pt>
                <c:pt idx="694">
                  <c:v>18.788480731227946</c:v>
                </c:pt>
                <c:pt idx="695">
                  <c:v>18.856308969240267</c:v>
                </c:pt>
                <c:pt idx="696">
                  <c:v>18.739292318264656</c:v>
                </c:pt>
                <c:pt idx="697">
                  <c:v>19.406165238152095</c:v>
                </c:pt>
                <c:pt idx="698">
                  <c:v>19.568393168415515</c:v>
                </c:pt>
                <c:pt idx="699">
                  <c:v>20.007999908174785</c:v>
                </c:pt>
                <c:pt idx="700">
                  <c:v>20.557077827392121</c:v>
                </c:pt>
                <c:pt idx="701">
                  <c:v>20.932798160489909</c:v>
                </c:pt>
                <c:pt idx="702">
                  <c:v>16.745008691558045</c:v>
                </c:pt>
                <c:pt idx="703">
                  <c:v>15.683007363251944</c:v>
                </c:pt>
                <c:pt idx="704">
                  <c:v>15.515391184624745</c:v>
                </c:pt>
                <c:pt idx="705">
                  <c:v>15.515391184624745</c:v>
                </c:pt>
                <c:pt idx="706">
                  <c:v>15.319534837463797</c:v>
                </c:pt>
                <c:pt idx="707">
                  <c:v>15.222685288526826</c:v>
                </c:pt>
                <c:pt idx="708">
                  <c:v>15.086173858899651</c:v>
                </c:pt>
                <c:pt idx="709">
                  <c:v>14.852841426979436</c:v>
                </c:pt>
                <c:pt idx="710">
                  <c:v>14.683060599833633</c:v>
                </c:pt>
                <c:pt idx="711">
                  <c:v>13.90849269659244</c:v>
                </c:pt>
                <c:pt idx="712">
                  <c:v>13.30935717832733</c:v>
                </c:pt>
                <c:pt idx="713">
                  <c:v>11.861141341035713</c:v>
                </c:pt>
                <c:pt idx="714">
                  <c:v>11.761595332101532</c:v>
                </c:pt>
                <c:pt idx="715">
                  <c:v>11.761595332101532</c:v>
                </c:pt>
                <c:pt idx="716">
                  <c:v>11.640461460383476</c:v>
                </c:pt>
                <c:pt idx="717">
                  <c:v>11.420322877208982</c:v>
                </c:pt>
                <c:pt idx="718">
                  <c:v>11.32296810855139</c:v>
                </c:pt>
                <c:pt idx="719">
                  <c:v>11.44566802352432</c:v>
                </c:pt>
                <c:pt idx="720">
                  <c:v>11.32296810855139</c:v>
                </c:pt>
                <c:pt idx="721">
                  <c:v>11.104570764222224</c:v>
                </c:pt>
                <c:pt idx="722">
                  <c:v>10.57738779218303</c:v>
                </c:pt>
                <c:pt idx="723">
                  <c:v>9.968561097790186</c:v>
                </c:pt>
                <c:pt idx="724">
                  <c:v>9.8582877733708205</c:v>
                </c:pt>
                <c:pt idx="725">
                  <c:v>10.362936644538898</c:v>
                </c:pt>
                <c:pt idx="726">
                  <c:v>11.684793574554448</c:v>
                </c:pt>
                <c:pt idx="727">
                  <c:v>12.86142660859325</c:v>
                </c:pt>
                <c:pt idx="728">
                  <c:v>14.26250431198169</c:v>
                </c:pt>
                <c:pt idx="729">
                  <c:v>14.523933317511059</c:v>
                </c:pt>
                <c:pt idx="730">
                  <c:v>15.363587909657856</c:v>
                </c:pt>
                <c:pt idx="731">
                  <c:v>15.724150662682828</c:v>
                </c:pt>
                <c:pt idx="732">
                  <c:v>15.827014941448962</c:v>
                </c:pt>
                <c:pt idx="733">
                  <c:v>16.162114973925512</c:v>
                </c:pt>
                <c:pt idx="734">
                  <c:v>15.724150662682828</c:v>
                </c:pt>
                <c:pt idx="735">
                  <c:v>15.75277328012114</c:v>
                </c:pt>
                <c:pt idx="736">
                  <c:v>15.551985361185418</c:v>
                </c:pt>
                <c:pt idx="737">
                  <c:v>15.762968233100866</c:v>
                </c:pt>
                <c:pt idx="738">
                  <c:v>16.04773751476143</c:v>
                </c:pt>
                <c:pt idx="739">
                  <c:v>15.754881114218424</c:v>
                </c:pt>
                <c:pt idx="740">
                  <c:v>16.122115942938354</c:v>
                </c:pt>
                <c:pt idx="741">
                  <c:v>16.040361918163587</c:v>
                </c:pt>
                <c:pt idx="742">
                  <c:v>15.585775010273951</c:v>
                </c:pt>
                <c:pt idx="743">
                  <c:v>15.606453300797602</c:v>
                </c:pt>
                <c:pt idx="744">
                  <c:v>16.463861308227234</c:v>
                </c:pt>
                <c:pt idx="745">
                  <c:v>16.229749802920608</c:v>
                </c:pt>
                <c:pt idx="746">
                  <c:v>16.087839366718747</c:v>
                </c:pt>
                <c:pt idx="747">
                  <c:v>15.723646617023583</c:v>
                </c:pt>
                <c:pt idx="748">
                  <c:v>16.223326478456912</c:v>
                </c:pt>
                <c:pt idx="749">
                  <c:v>18.06428191520143</c:v>
                </c:pt>
                <c:pt idx="750">
                  <c:v>18.48023043944071</c:v>
                </c:pt>
                <c:pt idx="751">
                  <c:v>18.863899181222266</c:v>
                </c:pt>
                <c:pt idx="752">
                  <c:v>18.696552633343387</c:v>
                </c:pt>
                <c:pt idx="753">
                  <c:v>18.5247933498399</c:v>
                </c:pt>
                <c:pt idx="754">
                  <c:v>17.27840293531013</c:v>
                </c:pt>
                <c:pt idx="755">
                  <c:v>17.124348565985734</c:v>
                </c:pt>
                <c:pt idx="756">
                  <c:v>17.756616336258521</c:v>
                </c:pt>
                <c:pt idx="757">
                  <c:v>17.672302374461225</c:v>
                </c:pt>
                <c:pt idx="758">
                  <c:v>16.033940838113885</c:v>
                </c:pt>
                <c:pt idx="759">
                  <c:v>14.800366088143077</c:v>
                </c:pt>
                <c:pt idx="760">
                  <c:v>14.883412324769722</c:v>
                </c:pt>
                <c:pt idx="761">
                  <c:v>14.349579733809044</c:v>
                </c:pt>
                <c:pt idx="762">
                  <c:v>13.20361082217787</c:v>
                </c:pt>
                <c:pt idx="763">
                  <c:v>11.408917681941519</c:v>
                </c:pt>
                <c:pt idx="764">
                  <c:v>11.408917681941519</c:v>
                </c:pt>
                <c:pt idx="765">
                  <c:v>11.642741145850952</c:v>
                </c:pt>
                <c:pt idx="766">
                  <c:v>11.833507033682285</c:v>
                </c:pt>
                <c:pt idx="767">
                  <c:v>11.930328153979902</c:v>
                </c:pt>
                <c:pt idx="768">
                  <c:v>11.876582101331881</c:v>
                </c:pt>
                <c:pt idx="769">
                  <c:v>11.876582101331881</c:v>
                </c:pt>
                <c:pt idx="770">
                  <c:v>12.016778945394236</c:v>
                </c:pt>
                <c:pt idx="771">
                  <c:v>12.250763637376377</c:v>
                </c:pt>
                <c:pt idx="772">
                  <c:v>12.300755892321821</c:v>
                </c:pt>
                <c:pt idx="773">
                  <c:v>12.969344260864261</c:v>
                </c:pt>
                <c:pt idx="774">
                  <c:v>15.754881114218424</c:v>
                </c:pt>
                <c:pt idx="775">
                  <c:v>17.526263049235773</c:v>
                </c:pt>
                <c:pt idx="776">
                  <c:v>19.013993386585547</c:v>
                </c:pt>
                <c:pt idx="777">
                  <c:v>19.502563160782554</c:v>
                </c:pt>
                <c:pt idx="778">
                  <c:v>20.291504809139568</c:v>
                </c:pt>
                <c:pt idx="779">
                  <c:v>20.465879168490915</c:v>
                </c:pt>
                <c:pt idx="780">
                  <c:v>21.94034353580658</c:v>
                </c:pt>
                <c:pt idx="781">
                  <c:v>22.637430887879109</c:v>
                </c:pt>
                <c:pt idx="782">
                  <c:v>22.743143240766603</c:v>
                </c:pt>
                <c:pt idx="783">
                  <c:v>22.938281464997278</c:v>
                </c:pt>
                <c:pt idx="784">
                  <c:v>22.605111195502431</c:v>
                </c:pt>
                <c:pt idx="785">
                  <c:v>22.215381307152967</c:v>
                </c:pt>
                <c:pt idx="786">
                  <c:v>21.538112469437319</c:v>
                </c:pt>
                <c:pt idx="787">
                  <c:v>20.169164795558547</c:v>
                </c:pt>
                <c:pt idx="788">
                  <c:v>20.07399056295905</c:v>
                </c:pt>
                <c:pt idx="789">
                  <c:v>19.764842791515051</c:v>
                </c:pt>
                <c:pt idx="790">
                  <c:v>18.602557187360983</c:v>
                </c:pt>
                <c:pt idx="791">
                  <c:v>18.219249556183854</c:v>
                </c:pt>
                <c:pt idx="792">
                  <c:v>18.643144026053172</c:v>
                </c:pt>
                <c:pt idx="793">
                  <c:v>19.2005090820204</c:v>
                </c:pt>
                <c:pt idx="794">
                  <c:v>19.379541232572805</c:v>
                </c:pt>
                <c:pt idx="795">
                  <c:v>18.513160580629695</c:v>
                </c:pt>
                <c:pt idx="796">
                  <c:v>19.327024266925935</c:v>
                </c:pt>
                <c:pt idx="797">
                  <c:v>19.85490185838243</c:v>
                </c:pt>
                <c:pt idx="798">
                  <c:v>19.651359950567144</c:v>
                </c:pt>
                <c:pt idx="799">
                  <c:v>19.433733868597223</c:v>
                </c:pt>
                <c:pt idx="800">
                  <c:v>19.613698844217922</c:v>
                </c:pt>
                <c:pt idx="801">
                  <c:v>20.03331489669965</c:v>
                </c:pt>
                <c:pt idx="802">
                  <c:v>20.35344135827776</c:v>
                </c:pt>
                <c:pt idx="803">
                  <c:v>20.674245356023889</c:v>
                </c:pt>
                <c:pt idx="804">
                  <c:v>20.953504906971194</c:v>
                </c:pt>
                <c:pt idx="805">
                  <c:v>21.372758967040575</c:v>
                </c:pt>
                <c:pt idx="806">
                  <c:v>21.693325333427559</c:v>
                </c:pt>
                <c:pt idx="807">
                  <c:v>21.779490003630386</c:v>
                </c:pt>
                <c:pt idx="808">
                  <c:v>24.079633477664942</c:v>
                </c:pt>
                <c:pt idx="809">
                  <c:v>26.377594847759003</c:v>
                </c:pt>
                <c:pt idx="810">
                  <c:v>28.680628912954209</c:v>
                </c:pt>
                <c:pt idx="811">
                  <c:v>30.059842070093005</c:v>
                </c:pt>
                <c:pt idx="812">
                  <c:v>31.831299575237885</c:v>
                </c:pt>
                <c:pt idx="813">
                  <c:v>33.567217542141954</c:v>
                </c:pt>
                <c:pt idx="814">
                  <c:v>34.634848914086398</c:v>
                </c:pt>
                <c:pt idx="815">
                  <c:v>35.637873037255808</c:v>
                </c:pt>
                <c:pt idx="816">
                  <c:v>37.103032517944911</c:v>
                </c:pt>
                <c:pt idx="817">
                  <c:v>37.407494121292089</c:v>
                </c:pt>
                <c:pt idx="818">
                  <c:v>37.640714200941318</c:v>
                </c:pt>
                <c:pt idx="819">
                  <c:v>38.048467432517988</c:v>
                </c:pt>
                <c:pt idx="820">
                  <c:v>38.612286111064492</c:v>
                </c:pt>
                <c:pt idx="821">
                  <c:v>39.273603484218</c:v>
                </c:pt>
                <c:pt idx="822">
                  <c:v>39.464318046382765</c:v>
                </c:pt>
                <c:pt idx="823">
                  <c:v>38.937706937013495</c:v>
                </c:pt>
                <c:pt idx="824">
                  <c:v>38.547383045953303</c:v>
                </c:pt>
                <c:pt idx="825">
                  <c:v>37.776437938815661</c:v>
                </c:pt>
                <c:pt idx="826">
                  <c:v>37.646415457686338</c:v>
                </c:pt>
                <c:pt idx="827">
                  <c:v>37.619634421262106</c:v>
                </c:pt>
                <c:pt idx="828">
                  <c:v>37.697949137875398</c:v>
                </c:pt>
                <c:pt idx="829">
                  <c:v>36.000233078184429</c:v>
                </c:pt>
                <c:pt idx="830">
                  <c:v>34.593377106782761</c:v>
                </c:pt>
                <c:pt idx="831">
                  <c:v>32.969938026073777</c:v>
                </c:pt>
                <c:pt idx="832">
                  <c:v>31.277993235002985</c:v>
                </c:pt>
                <c:pt idx="833">
                  <c:v>30.389361430133103</c:v>
                </c:pt>
                <c:pt idx="834">
                  <c:v>29.94209350544546</c:v>
                </c:pt>
                <c:pt idx="835">
                  <c:v>29.94209350544546</c:v>
                </c:pt>
                <c:pt idx="836">
                  <c:v>29.154327862460697</c:v>
                </c:pt>
                <c:pt idx="837">
                  <c:v>28.334058027803959</c:v>
                </c:pt>
                <c:pt idx="838">
                  <c:v>27.661148518296347</c:v>
                </c:pt>
                <c:pt idx="839">
                  <c:v>26.675787588070595</c:v>
                </c:pt>
                <c:pt idx="840">
                  <c:v>25.414634553668147</c:v>
                </c:pt>
                <c:pt idx="841">
                  <c:v>24.665507688487494</c:v>
                </c:pt>
                <c:pt idx="842">
                  <c:v>23.492851095077473</c:v>
                </c:pt>
                <c:pt idx="843">
                  <c:v>22.762491124911616</c:v>
                </c:pt>
                <c:pt idx="844">
                  <c:v>21.121476676756735</c:v>
                </c:pt>
                <c:pt idx="845">
                  <c:v>20.809178111469059</c:v>
                </c:pt>
                <c:pt idx="846">
                  <c:v>21.450453831252073</c:v>
                </c:pt>
                <c:pt idx="847">
                  <c:v>22.422557184233845</c:v>
                </c:pt>
                <c:pt idx="848">
                  <c:v>22.471529047760381</c:v>
                </c:pt>
                <c:pt idx="849">
                  <c:v>22.992698657646976</c:v>
                </c:pt>
                <c:pt idx="850">
                  <c:v>24.884369412818952</c:v>
                </c:pt>
                <c:pt idx="851">
                  <c:v>24.732292485406376</c:v>
                </c:pt>
                <c:pt idx="852">
                  <c:v>24.636613410952737</c:v>
                </c:pt>
                <c:pt idx="853">
                  <c:v>24.789267247651662</c:v>
                </c:pt>
                <c:pt idx="854">
                  <c:v>24.290091030801232</c:v>
                </c:pt>
                <c:pt idx="855">
                  <c:v>24.216639164601229</c:v>
                </c:pt>
                <c:pt idx="856">
                  <c:v>23.929258246711388</c:v>
                </c:pt>
                <c:pt idx="857">
                  <c:v>23.086700987195091</c:v>
                </c:pt>
                <c:pt idx="858">
                  <c:v>22.409117451280711</c:v>
                </c:pt>
                <c:pt idx="859">
                  <c:v>20.977971870089586</c:v>
                </c:pt>
                <c:pt idx="860">
                  <c:v>20.490745668772565</c:v>
                </c:pt>
                <c:pt idx="861">
                  <c:v>19.71788114361733</c:v>
                </c:pt>
                <c:pt idx="862">
                  <c:v>19.097713271279602</c:v>
                </c:pt>
                <c:pt idx="863">
                  <c:v>18.594416641007385</c:v>
                </c:pt>
                <c:pt idx="864">
                  <c:v>18.067051803183038</c:v>
                </c:pt>
                <c:pt idx="865">
                  <c:v>18.438711445963779</c:v>
                </c:pt>
                <c:pt idx="866">
                  <c:v>18.639949293189872</c:v>
                </c:pt>
                <c:pt idx="867">
                  <c:v>18.586320289005023</c:v>
                </c:pt>
                <c:pt idx="868">
                  <c:v>18.623790478070628</c:v>
                </c:pt>
                <c:pt idx="869">
                  <c:v>18.596972008940057</c:v>
                </c:pt>
                <c:pt idx="870">
                  <c:v>18.708698544352544</c:v>
                </c:pt>
                <c:pt idx="871">
                  <c:v>19.143465881555681</c:v>
                </c:pt>
                <c:pt idx="872">
                  <c:v>19.429931509427373</c:v>
                </c:pt>
                <c:pt idx="873">
                  <c:v>19.429931509427373</c:v>
                </c:pt>
                <c:pt idx="874">
                  <c:v>19.28177204600237</c:v>
                </c:pt>
                <c:pt idx="875">
                  <c:v>19.473322802535034</c:v>
                </c:pt>
                <c:pt idx="876">
                  <c:v>19.018376674967168</c:v>
                </c:pt>
                <c:pt idx="877">
                  <c:v>18.849413650682649</c:v>
                </c:pt>
                <c:pt idx="878">
                  <c:v>19.178356523945673</c:v>
                </c:pt>
                <c:pt idx="879">
                  <c:v>19.1714542305855</c:v>
                </c:pt>
                <c:pt idx="880">
                  <c:v>19.130540613985012</c:v>
                </c:pt>
                <c:pt idx="881">
                  <c:v>18.854980969297269</c:v>
                </c:pt>
                <c:pt idx="882">
                  <c:v>18.668940806792126</c:v>
                </c:pt>
                <c:pt idx="883">
                  <c:v>18.407162359922388</c:v>
                </c:pt>
                <c:pt idx="884">
                  <c:v>18.174710477682908</c:v>
                </c:pt>
                <c:pt idx="885">
                  <c:v>18.169481953743531</c:v>
                </c:pt>
                <c:pt idx="886">
                  <c:v>18.393923005809491</c:v>
                </c:pt>
                <c:pt idx="887">
                  <c:v>17.617963040786716</c:v>
                </c:pt>
                <c:pt idx="888">
                  <c:v>17.423308467033944</c:v>
                </c:pt>
                <c:pt idx="889">
                  <c:v>17.423308467033944</c:v>
                </c:pt>
                <c:pt idx="890">
                  <c:v>17.645107442114647</c:v>
                </c:pt>
                <c:pt idx="891">
                  <c:v>17.201840070106353</c:v>
                </c:pt>
                <c:pt idx="892">
                  <c:v>16.860538257016081</c:v>
                </c:pt>
                <c:pt idx="893">
                  <c:v>16.880840498341414</c:v>
                </c:pt>
                <c:pt idx="894">
                  <c:v>16.980715191492507</c:v>
                </c:pt>
                <c:pt idx="895">
                  <c:v>17.082016617534588</c:v>
                </c:pt>
                <c:pt idx="896">
                  <c:v>17.170778416565856</c:v>
                </c:pt>
                <c:pt idx="897">
                  <c:v>17.184719539964046</c:v>
                </c:pt>
                <c:pt idx="898">
                  <c:v>17.407199096955072</c:v>
                </c:pt>
                <c:pt idx="899">
                  <c:v>17.222130531406521</c:v>
                </c:pt>
                <c:pt idx="900">
                  <c:v>17.244888036578331</c:v>
                </c:pt>
                <c:pt idx="901">
                  <c:v>17.663858381547218</c:v>
                </c:pt>
                <c:pt idx="902">
                  <c:v>17.91899603245659</c:v>
                </c:pt>
                <c:pt idx="903">
                  <c:v>17.707649457480098</c:v>
                </c:pt>
                <c:pt idx="904">
                  <c:v>17.496886650262905</c:v>
                </c:pt>
                <c:pt idx="905">
                  <c:v>16.66011533562018</c:v>
                </c:pt>
                <c:pt idx="906">
                  <c:v>16.322259492954423</c:v>
                </c:pt>
                <c:pt idx="907">
                  <c:v>16.628019425748107</c:v>
                </c:pt>
                <c:pt idx="908">
                  <c:v>16.573407902876717</c:v>
                </c:pt>
                <c:pt idx="909">
                  <c:v>16.302258004697809</c:v>
                </c:pt>
                <c:pt idx="910">
                  <c:v>16.242666197859627</c:v>
                </c:pt>
                <c:pt idx="911">
                  <c:v>15.971044401094634</c:v>
                </c:pt>
                <c:pt idx="912">
                  <c:v>15.097662904688072</c:v>
                </c:pt>
                <c:pt idx="913">
                  <c:v>14.153917885790278</c:v>
                </c:pt>
                <c:pt idx="914">
                  <c:v>14.022329519831619</c:v>
                </c:pt>
                <c:pt idx="915">
                  <c:v>13.961967454491854</c:v>
                </c:pt>
                <c:pt idx="916">
                  <c:v>14.013724444643882</c:v>
                </c:pt>
                <c:pt idx="917">
                  <c:v>13.982223968359031</c:v>
                </c:pt>
                <c:pt idx="918">
                  <c:v>13.757624052878111</c:v>
                </c:pt>
                <c:pt idx="919">
                  <c:v>13.618446841333308</c:v>
                </c:pt>
                <c:pt idx="920">
                  <c:v>13.686353937560853</c:v>
                </c:pt>
                <c:pt idx="921">
                  <c:v>14.185186083260763</c:v>
                </c:pt>
                <c:pt idx="922">
                  <c:v>14.435468586627069</c:v>
                </c:pt>
                <c:pt idx="923">
                  <c:v>14.766333329613619</c:v>
                </c:pt>
                <c:pt idx="924">
                  <c:v>16.713679586842009</c:v>
                </c:pt>
                <c:pt idx="925">
                  <c:v>17.721673623206858</c:v>
                </c:pt>
                <c:pt idx="926">
                  <c:v>19.990202707425134</c:v>
                </c:pt>
                <c:pt idx="927">
                  <c:v>21.090865021115583</c:v>
                </c:pt>
                <c:pt idx="928">
                  <c:v>21.892261380060962</c:v>
                </c:pt>
                <c:pt idx="929">
                  <c:v>23.433392865169392</c:v>
                </c:pt>
                <c:pt idx="930">
                  <c:v>23.86828736227924</c:v>
                </c:pt>
                <c:pt idx="931">
                  <c:v>24.722777695593095</c:v>
                </c:pt>
                <c:pt idx="932">
                  <c:v>21.457895291239065</c:v>
                </c:pt>
                <c:pt idx="933">
                  <c:v>19.132765950228652</c:v>
                </c:pt>
                <c:pt idx="934">
                  <c:v>17.37363231103366</c:v>
                </c:pt>
                <c:pt idx="935">
                  <c:v>17.37363231103366</c:v>
                </c:pt>
                <c:pt idx="936">
                  <c:v>17.093553681420978</c:v>
                </c:pt>
                <c:pt idx="937">
                  <c:v>16.898189469479675</c:v>
                </c:pt>
                <c:pt idx="938">
                  <c:v>17.453714436775591</c:v>
                </c:pt>
                <c:pt idx="939">
                  <c:v>18.156923383426339</c:v>
                </c:pt>
                <c:pt idx="940">
                  <c:v>18.322068089111344</c:v>
                </c:pt>
                <c:pt idx="941">
                  <c:v>18.700370346363783</c:v>
                </c:pt>
                <c:pt idx="942">
                  <c:v>18.964854258908105</c:v>
                </c:pt>
                <c:pt idx="943">
                  <c:v>20.647851771904993</c:v>
                </c:pt>
                <c:pt idx="944">
                  <c:v>20.742057378256774</c:v>
                </c:pt>
                <c:pt idx="945">
                  <c:v>21.319214938745706</c:v>
                </c:pt>
                <c:pt idx="946">
                  <c:v>23.736406506231308</c:v>
                </c:pt>
                <c:pt idx="947">
                  <c:v>24.592258911939979</c:v>
                </c:pt>
                <c:pt idx="948">
                  <c:v>25.329266021685577</c:v>
                </c:pt>
                <c:pt idx="949">
                  <c:v>26.320566651712426</c:v>
                </c:pt>
                <c:pt idx="950">
                  <c:v>27.002518076297182</c:v>
                </c:pt>
                <c:pt idx="951">
                  <c:v>27.343506131932145</c:v>
                </c:pt>
                <c:pt idx="952">
                  <c:v>28.802172613393903</c:v>
                </c:pt>
                <c:pt idx="953">
                  <c:v>29.607406847952866</c:v>
                </c:pt>
                <c:pt idx="954">
                  <c:v>29.63663494677316</c:v>
                </c:pt>
                <c:pt idx="955">
                  <c:v>29.143268169419333</c:v>
                </c:pt>
                <c:pt idx="956">
                  <c:v>29.993425368901622</c:v>
                </c:pt>
                <c:pt idx="957">
                  <c:v>30.99484595393627</c:v>
                </c:pt>
                <c:pt idx="958">
                  <c:v>31.556613023652361</c:v>
                </c:pt>
                <c:pt idx="959">
                  <c:v>32.184236462778898</c:v>
                </c:pt>
                <c:pt idx="960">
                  <c:v>32.866753030120698</c:v>
                </c:pt>
                <c:pt idx="961">
                  <c:v>33.34444673305326</c:v>
                </c:pt>
                <c:pt idx="962">
                  <c:v>34.112796711735591</c:v>
                </c:pt>
                <c:pt idx="963">
                  <c:v>35.938122385088626</c:v>
                </c:pt>
                <c:pt idx="964">
                  <c:v>36.398641683750206</c:v>
                </c:pt>
                <c:pt idx="965">
                  <c:v>36.263915419760202</c:v>
                </c:pt>
                <c:pt idx="966">
                  <c:v>36.605143933919507</c:v>
                </c:pt>
                <c:pt idx="967">
                  <c:v>36.263915419760202</c:v>
                </c:pt>
                <c:pt idx="968">
                  <c:v>36.014056551027743</c:v>
                </c:pt>
                <c:pt idx="969">
                  <c:v>36.226543781575884</c:v>
                </c:pt>
                <c:pt idx="970">
                  <c:v>36.318325192537358</c:v>
                </c:pt>
                <c:pt idx="971">
                  <c:v>36.659066716574024</c:v>
                </c:pt>
                <c:pt idx="972">
                  <c:v>35.854123458380165</c:v>
                </c:pt>
                <c:pt idx="973">
                  <c:v>35.625987117640442</c:v>
                </c:pt>
                <c:pt idx="974">
                  <c:v>35.965518422647058</c:v>
                </c:pt>
                <c:pt idx="975">
                  <c:v>37.442675125859232</c:v>
                </c:pt>
                <c:pt idx="976">
                  <c:v>37.670221832453052</c:v>
                </c:pt>
                <c:pt idx="977">
                  <c:v>38.009864363913891</c:v>
                </c:pt>
                <c:pt idx="978">
                  <c:v>37.780138486811282</c:v>
                </c:pt>
                <c:pt idx="979">
                  <c:v>37.780138486811282</c:v>
                </c:pt>
                <c:pt idx="980">
                  <c:v>37.219597728166143</c:v>
                </c:pt>
                <c:pt idx="981">
                  <c:v>35.544509129461346</c:v>
                </c:pt>
                <c:pt idx="982">
                  <c:v>34.439325117069707</c:v>
                </c:pt>
                <c:pt idx="983">
                  <c:v>34.129070090608387</c:v>
                </c:pt>
                <c:pt idx="984">
                  <c:v>32.82231550321756</c:v>
                </c:pt>
                <c:pt idx="985">
                  <c:v>32.065005830259594</c:v>
                </c:pt>
                <c:pt idx="986">
                  <c:v>31.041344848732198</c:v>
                </c:pt>
                <c:pt idx="987">
                  <c:v>29.513022724619393</c:v>
                </c:pt>
                <c:pt idx="988">
                  <c:v>27.011774431291006</c:v>
                </c:pt>
                <c:pt idx="989">
                  <c:v>24.673979762506665</c:v>
                </c:pt>
                <c:pt idx="990">
                  <c:v>23.368199994132702</c:v>
                </c:pt>
                <c:pt idx="991">
                  <c:v>21.92059070917346</c:v>
                </c:pt>
                <c:pt idx="992">
                  <c:v>21.526329609511102</c:v>
                </c:pt>
                <c:pt idx="993">
                  <c:v>20.927082547193567</c:v>
                </c:pt>
                <c:pt idx="994">
                  <c:v>20.311584536062945</c:v>
                </c:pt>
                <c:pt idx="995">
                  <c:v>18.431542227697399</c:v>
                </c:pt>
                <c:pt idx="996">
                  <c:v>17.506889196424336</c:v>
                </c:pt>
                <c:pt idx="997">
                  <c:v>14.875056322940383</c:v>
                </c:pt>
                <c:pt idx="998">
                  <c:v>13.499150590168902</c:v>
                </c:pt>
                <c:pt idx="999">
                  <c:v>12.83256896719114</c:v>
                </c:pt>
                <c:pt idx="1000">
                  <c:v>12.556535070500658</c:v>
                </c:pt>
                <c:pt idx="1001">
                  <c:v>12.452897356857331</c:v>
                </c:pt>
                <c:pt idx="1002">
                  <c:v>11.649009244728212</c:v>
                </c:pt>
                <c:pt idx="1003">
                  <c:v>11.613226438828582</c:v>
                </c:pt>
                <c:pt idx="1004">
                  <c:v>12.078599254790014</c:v>
                </c:pt>
                <c:pt idx="1005">
                  <c:v>12.586978145487109</c:v>
                </c:pt>
                <c:pt idx="1006">
                  <c:v>12.362224399320064</c:v>
                </c:pt>
                <c:pt idx="1007">
                  <c:v>12.671677007612161</c:v>
                </c:pt>
                <c:pt idx="1008">
                  <c:v>12.597546052063571</c:v>
                </c:pt>
                <c:pt idx="1009">
                  <c:v>12.562356369342229</c:v>
                </c:pt>
                <c:pt idx="1010">
                  <c:v>12.238489141485864</c:v>
                </c:pt>
                <c:pt idx="1011">
                  <c:v>14.053795080445443</c:v>
                </c:pt>
                <c:pt idx="1012">
                  <c:v>13.706053740039835</c:v>
                </c:pt>
                <c:pt idx="1013">
                  <c:v>12.898845960332295</c:v>
                </c:pt>
                <c:pt idx="1014">
                  <c:v>12.33415944121851</c:v>
                </c:pt>
                <c:pt idx="1015">
                  <c:v>11.210223796065062</c:v>
                </c:pt>
                <c:pt idx="1016">
                  <c:v>9.207024522226698</c:v>
                </c:pt>
                <c:pt idx="1017">
                  <c:v>8.8008652282007969</c:v>
                </c:pt>
                <c:pt idx="1018">
                  <c:v>8.5549056242047357</c:v>
                </c:pt>
                <c:pt idx="1019">
                  <c:v>8.976318447266646</c:v>
                </c:pt>
                <c:pt idx="1020">
                  <c:v>9.168808087427772</c:v>
                </c:pt>
                <c:pt idx="1021">
                  <c:v>9.2340284226723384</c:v>
                </c:pt>
                <c:pt idx="1022">
                  <c:v>9.1707484621370146</c:v>
                </c:pt>
                <c:pt idx="1023">
                  <c:v>9.1859176344810525</c:v>
                </c:pt>
                <c:pt idx="1024">
                  <c:v>9.3113102033543704</c:v>
                </c:pt>
                <c:pt idx="1025">
                  <c:v>9.5425820488546336</c:v>
                </c:pt>
                <c:pt idx="1026">
                  <c:v>9.647497738373028</c:v>
                </c:pt>
                <c:pt idx="1027">
                  <c:v>9.8001609795915172</c:v>
                </c:pt>
                <c:pt idx="1028">
                  <c:v>9.5229253426558866</c:v>
                </c:pt>
                <c:pt idx="1029">
                  <c:v>9.6178672820861166</c:v>
                </c:pt>
                <c:pt idx="1030">
                  <c:v>9.7908632018664701</c:v>
                </c:pt>
                <c:pt idx="1031">
                  <c:v>10.820765327498762</c:v>
                </c:pt>
                <c:pt idx="1032">
                  <c:v>11.058462192249186</c:v>
                </c:pt>
                <c:pt idx="1033">
                  <c:v>11.058462192249186</c:v>
                </c:pt>
                <c:pt idx="1034">
                  <c:v>10.988259165654508</c:v>
                </c:pt>
                <c:pt idx="1035">
                  <c:v>10.957691459433235</c:v>
                </c:pt>
                <c:pt idx="1036">
                  <c:v>11.214030740906798</c:v>
                </c:pt>
                <c:pt idx="1037">
                  <c:v>11.976089758159143</c:v>
                </c:pt>
                <c:pt idx="1038">
                  <c:v>12.572585206341039</c:v>
                </c:pt>
                <c:pt idx="1039">
                  <c:v>13.031741162894861</c:v>
                </c:pt>
                <c:pt idx="1040">
                  <c:v>13.641430991043455</c:v>
                </c:pt>
                <c:pt idx="1041">
                  <c:v>15.054609328865746</c:v>
                </c:pt>
                <c:pt idx="1042">
                  <c:v>15.83546658122542</c:v>
                </c:pt>
                <c:pt idx="1043">
                  <c:v>16.184977135480199</c:v>
                </c:pt>
                <c:pt idx="1044">
                  <c:v>17.361918438835939</c:v>
                </c:pt>
                <c:pt idx="1045">
                  <c:v>17.912406179581385</c:v>
                </c:pt>
                <c:pt idx="1046">
                  <c:v>18.142364618995376</c:v>
                </c:pt>
                <c:pt idx="1047">
                  <c:v>18.130905969333977</c:v>
                </c:pt>
                <c:pt idx="1048">
                  <c:v>18.556338662145244</c:v>
                </c:pt>
                <c:pt idx="1049">
                  <c:v>18.732203901701343</c:v>
                </c:pt>
                <c:pt idx="1050">
                  <c:v>19.905990866108812</c:v>
                </c:pt>
                <c:pt idx="1051">
                  <c:v>20.438607860211913</c:v>
                </c:pt>
                <c:pt idx="1052">
                  <c:v>21.218764309105943</c:v>
                </c:pt>
                <c:pt idx="1053">
                  <c:v>21.538173987346212</c:v>
                </c:pt>
                <c:pt idx="1054">
                  <c:v>20.414854968407575</c:v>
                </c:pt>
                <c:pt idx="1055">
                  <c:v>17.928019143856652</c:v>
                </c:pt>
                <c:pt idx="1056">
                  <c:v>16.44117450712405</c:v>
                </c:pt>
                <c:pt idx="1057">
                  <c:v>14.370845913178494</c:v>
                </c:pt>
                <c:pt idx="1058">
                  <c:v>12.591976521614646</c:v>
                </c:pt>
                <c:pt idx="1059">
                  <c:v>11.725416789882429</c:v>
                </c:pt>
                <c:pt idx="1060">
                  <c:v>11.512966208475495</c:v>
                </c:pt>
                <c:pt idx="1061">
                  <c:v>10.745901643105809</c:v>
                </c:pt>
                <c:pt idx="1062">
                  <c:v>10.145128658114281</c:v>
                </c:pt>
                <c:pt idx="1063">
                  <c:v>9.69485189259008</c:v>
                </c:pt>
                <c:pt idx="1064">
                  <c:v>9.3662135562004423</c:v>
                </c:pt>
                <c:pt idx="1065">
                  <c:v>9.7521931237382447</c:v>
                </c:pt>
                <c:pt idx="1066">
                  <c:v>10.821161485531157</c:v>
                </c:pt>
                <c:pt idx="1067">
                  <c:v>13.013611125551842</c:v>
                </c:pt>
                <c:pt idx="1068">
                  <c:v>13.566911217239559</c:v>
                </c:pt>
                <c:pt idx="1069">
                  <c:v>14.584265373747177</c:v>
                </c:pt>
                <c:pt idx="1070">
                  <c:v>16.540387282130734</c:v>
                </c:pt>
                <c:pt idx="1071">
                  <c:v>16.952492847527026</c:v>
                </c:pt>
                <c:pt idx="1072">
                  <c:v>17.227713357774991</c:v>
                </c:pt>
                <c:pt idx="1073">
                  <c:v>18.608973191401155</c:v>
                </c:pt>
                <c:pt idx="1074">
                  <c:v>19.62624599176311</c:v>
                </c:pt>
                <c:pt idx="1075">
                  <c:v>21.718004826870594</c:v>
                </c:pt>
                <c:pt idx="1076">
                  <c:v>22.634072232207405</c:v>
                </c:pt>
                <c:pt idx="1077">
                  <c:v>22.725328279916621</c:v>
                </c:pt>
                <c:pt idx="1078">
                  <c:v>21.351384551906801</c:v>
                </c:pt>
                <c:pt idx="1079">
                  <c:v>20.403457507882827</c:v>
                </c:pt>
                <c:pt idx="1080">
                  <c:v>19.759163575978729</c:v>
                </c:pt>
                <c:pt idx="1081">
                  <c:v>20.032627443441633</c:v>
                </c:pt>
                <c:pt idx="1082">
                  <c:v>20.005688275260415</c:v>
                </c:pt>
                <c:pt idx="1083">
                  <c:v>19.862471215018441</c:v>
                </c:pt>
                <c:pt idx="1084">
                  <c:v>19.856878185010217</c:v>
                </c:pt>
                <c:pt idx="1085">
                  <c:v>20.000135290320788</c:v>
                </c:pt>
                <c:pt idx="1086">
                  <c:v>20.148906564438253</c:v>
                </c:pt>
                <c:pt idx="1087">
                  <c:v>20.299291186097584</c:v>
                </c:pt>
                <c:pt idx="1088">
                  <c:v>21.109151228981048</c:v>
                </c:pt>
                <c:pt idx="1089">
                  <c:v>22.85708416575104</c:v>
                </c:pt>
                <c:pt idx="1090">
                  <c:v>23.611423522178487</c:v>
                </c:pt>
                <c:pt idx="1091">
                  <c:v>24.205521912300306</c:v>
                </c:pt>
                <c:pt idx="1092">
                  <c:v>24.814994734263369</c:v>
                </c:pt>
                <c:pt idx="1093">
                  <c:v>26.096770052311069</c:v>
                </c:pt>
                <c:pt idx="1094">
                  <c:v>28.594237654268575</c:v>
                </c:pt>
                <c:pt idx="1095">
                  <c:v>30.126074881562062</c:v>
                </c:pt>
                <c:pt idx="1096">
                  <c:v>30.528339948120212</c:v>
                </c:pt>
                <c:pt idx="1097">
                  <c:v>28.233539598468955</c:v>
                </c:pt>
                <c:pt idx="1098">
                  <c:v>26.84665586542021</c:v>
                </c:pt>
                <c:pt idx="1099">
                  <c:v>25.824471129991981</c:v>
                </c:pt>
                <c:pt idx="1100">
                  <c:v>25.547010397231144</c:v>
                </c:pt>
                <c:pt idx="1101">
                  <c:v>25.547010397231144</c:v>
                </c:pt>
                <c:pt idx="1102">
                  <c:v>25.547010397231144</c:v>
                </c:pt>
                <c:pt idx="1103">
                  <c:v>25.732785487365028</c:v>
                </c:pt>
                <c:pt idx="1104">
                  <c:v>25.830657001444415</c:v>
                </c:pt>
                <c:pt idx="1105">
                  <c:v>25.743793880355184</c:v>
                </c:pt>
                <c:pt idx="1106">
                  <c:v>24.577550946982107</c:v>
                </c:pt>
                <c:pt idx="1107">
                  <c:v>24.716106947381128</c:v>
                </c:pt>
                <c:pt idx="1108">
                  <c:v>22.19186329161516</c:v>
                </c:pt>
                <c:pt idx="1109">
                  <c:v>21.394093024266542</c:v>
                </c:pt>
                <c:pt idx="1110">
                  <c:v>21.252501933623723</c:v>
                </c:pt>
                <c:pt idx="1111">
                  <c:v>20.701882402156098</c:v>
                </c:pt>
                <c:pt idx="1112">
                  <c:v>19.330410923198421</c:v>
                </c:pt>
                <c:pt idx="1113">
                  <c:v>19.174551646596047</c:v>
                </c:pt>
                <c:pt idx="1114">
                  <c:v>19.616240395115064</c:v>
                </c:pt>
                <c:pt idx="1115">
                  <c:v>20.111629460357612</c:v>
                </c:pt>
                <c:pt idx="1116">
                  <c:v>20.012927371110095</c:v>
                </c:pt>
                <c:pt idx="1117">
                  <c:v>20.037340400215708</c:v>
                </c:pt>
                <c:pt idx="1118">
                  <c:v>19.979280944649187</c:v>
                </c:pt>
                <c:pt idx="1119">
                  <c:v>19.728404107404764</c:v>
                </c:pt>
                <c:pt idx="1120">
                  <c:v>19.587353362164642</c:v>
                </c:pt>
                <c:pt idx="1121">
                  <c:v>19.242148134641177</c:v>
                </c:pt>
                <c:pt idx="1122">
                  <c:v>19.383591972612376</c:v>
                </c:pt>
                <c:pt idx="1123">
                  <c:v>19.525062930068771</c:v>
                </c:pt>
                <c:pt idx="1124">
                  <c:v>19.525062930068771</c:v>
                </c:pt>
                <c:pt idx="1125">
                  <c:v>19.305351415896183</c:v>
                </c:pt>
                <c:pt idx="1126">
                  <c:v>19.339539639141641</c:v>
                </c:pt>
                <c:pt idx="1127">
                  <c:v>19.656436692832404</c:v>
                </c:pt>
                <c:pt idx="1128">
                  <c:v>19.656436692832404</c:v>
                </c:pt>
                <c:pt idx="1129">
                  <c:v>19.833799505687562</c:v>
                </c:pt>
                <c:pt idx="1130">
                  <c:v>20.012332821188156</c:v>
                </c:pt>
                <c:pt idx="1131">
                  <c:v>20.292606025480129</c:v>
                </c:pt>
                <c:pt idx="1132">
                  <c:v>19.87226397296066</c:v>
                </c:pt>
                <c:pt idx="1133">
                  <c:v>19.592266630100852</c:v>
                </c:pt>
                <c:pt idx="1134">
                  <c:v>18.852678519929903</c:v>
                </c:pt>
                <c:pt idx="1135">
                  <c:v>18.572790015122123</c:v>
                </c:pt>
                <c:pt idx="1136">
                  <c:v>18.852678519929903</c:v>
                </c:pt>
                <c:pt idx="1137">
                  <c:v>18.992697919748881</c:v>
                </c:pt>
                <c:pt idx="1138">
                  <c:v>19.132765950228652</c:v>
                </c:pt>
                <c:pt idx="1139">
                  <c:v>19.094610546492834</c:v>
                </c:pt>
                <c:pt idx="1140">
                  <c:v>18.776981038919129</c:v>
                </c:pt>
                <c:pt idx="1141">
                  <c:v>18.636442854234808</c:v>
                </c:pt>
                <c:pt idx="1142">
                  <c:v>18.636442854234808</c:v>
                </c:pt>
                <c:pt idx="1143">
                  <c:v>18.495947105322028</c:v>
                </c:pt>
                <c:pt idx="1144">
                  <c:v>18.215086844751351</c:v>
                </c:pt>
                <c:pt idx="1145">
                  <c:v>17.89753634430609</c:v>
                </c:pt>
                <c:pt idx="1146">
                  <c:v>17.580876090690296</c:v>
                </c:pt>
                <c:pt idx="1147">
                  <c:v>17.547176058601195</c:v>
                </c:pt>
                <c:pt idx="1148">
                  <c:v>16.863679961536707</c:v>
                </c:pt>
                <c:pt idx="1149">
                  <c:v>16.029873608907888</c:v>
                </c:pt>
                <c:pt idx="1150">
                  <c:v>15.719115449492685</c:v>
                </c:pt>
                <c:pt idx="1151">
                  <c:v>15.273109682729794</c:v>
                </c:pt>
                <c:pt idx="1152">
                  <c:v>14.978177275586731</c:v>
                </c:pt>
                <c:pt idx="1153">
                  <c:v>14.426561830525838</c:v>
                </c:pt>
                <c:pt idx="1154">
                  <c:v>14.201141621556205</c:v>
                </c:pt>
                <c:pt idx="1155">
                  <c:v>14.222326353244441</c:v>
                </c:pt>
                <c:pt idx="1156">
                  <c:v>14.222326353244441</c:v>
                </c:pt>
                <c:pt idx="1157">
                  <c:v>14.080082026889997</c:v>
                </c:pt>
                <c:pt idx="1158">
                  <c:v>13.795659137979021</c:v>
                </c:pt>
                <c:pt idx="1159">
                  <c:v>13.536130689843169</c:v>
                </c:pt>
                <c:pt idx="1160">
                  <c:v>13.846680862059918</c:v>
                </c:pt>
                <c:pt idx="1161">
                  <c:v>13.846680862059918</c:v>
                </c:pt>
                <c:pt idx="1162">
                  <c:v>13.766373961948467</c:v>
                </c:pt>
                <c:pt idx="1163">
                  <c:v>13.766373961948467</c:v>
                </c:pt>
                <c:pt idx="1164">
                  <c:v>13.766373961948467</c:v>
                </c:pt>
                <c:pt idx="1165">
                  <c:v>13.660054169403557</c:v>
                </c:pt>
                <c:pt idx="1166">
                  <c:v>12.902497971875142</c:v>
                </c:pt>
                <c:pt idx="1167">
                  <c:v>12.544178998102659</c:v>
                </c:pt>
                <c:pt idx="1168">
                  <c:v>12.271020296028176</c:v>
                </c:pt>
                <c:pt idx="1169">
                  <c:v>11.941775214419154</c:v>
                </c:pt>
                <c:pt idx="1170">
                  <c:v>11.668593790538232</c:v>
                </c:pt>
                <c:pt idx="1171">
                  <c:v>11.185117650315533</c:v>
                </c:pt>
                <c:pt idx="1172">
                  <c:v>10.315151949003228</c:v>
                </c:pt>
                <c:pt idx="1173">
                  <c:v>10.447726642039191</c:v>
                </c:pt>
                <c:pt idx="1174">
                  <c:v>10.447726642039191</c:v>
                </c:pt>
                <c:pt idx="1175">
                  <c:v>10.331976657190875</c:v>
                </c:pt>
                <c:pt idx="1176">
                  <c:v>10.540104794660877</c:v>
                </c:pt>
                <c:pt idx="1177">
                  <c:v>10.669884770519486</c:v>
                </c:pt>
                <c:pt idx="1178">
                  <c:v>10.593107854772684</c:v>
                </c:pt>
                <c:pt idx="1179">
                  <c:v>10.593107854772684</c:v>
                </c:pt>
                <c:pt idx="1180">
                  <c:v>10.519035969968808</c:v>
                </c:pt>
                <c:pt idx="1181">
                  <c:v>10.800006695965193</c:v>
                </c:pt>
                <c:pt idx="1182">
                  <c:v>10.878480690816584</c:v>
                </c:pt>
                <c:pt idx="1183">
                  <c:v>11.088101969066241</c:v>
                </c:pt>
                <c:pt idx="1184">
                  <c:v>11.298691544012975</c:v>
                </c:pt>
                <c:pt idx="1185">
                  <c:v>10.877074221014649</c:v>
                </c:pt>
                <c:pt idx="1186">
                  <c:v>10.751706087924561</c:v>
                </c:pt>
                <c:pt idx="1187">
                  <c:v>10.662641047401063</c:v>
                </c:pt>
                <c:pt idx="1188">
                  <c:v>10.411148321866058</c:v>
                </c:pt>
                <c:pt idx="1189">
                  <c:v>10.037439414710837</c:v>
                </c:pt>
                <c:pt idx="1190">
                  <c:v>9.7301897020798105</c:v>
                </c:pt>
                <c:pt idx="1191">
                  <c:v>9.6423748738610708</c:v>
                </c:pt>
                <c:pt idx="1192">
                  <c:v>9.7693665728847456</c:v>
                </c:pt>
                <c:pt idx="1193">
                  <c:v>9.6423748738610708</c:v>
                </c:pt>
                <c:pt idx="1194">
                  <c:v>9.6423748738610708</c:v>
                </c:pt>
                <c:pt idx="1195">
                  <c:v>10.196327042937682</c:v>
                </c:pt>
                <c:pt idx="1196">
                  <c:v>10.286090829563522</c:v>
                </c:pt>
                <c:pt idx="1197">
                  <c:v>10.626791411467812</c:v>
                </c:pt>
                <c:pt idx="1198">
                  <c:v>10.959526913309706</c:v>
                </c:pt>
                <c:pt idx="1199">
                  <c:v>11.346310879739917</c:v>
                </c:pt>
                <c:pt idx="1200">
                  <c:v>11.529351032753723</c:v>
                </c:pt>
                <c:pt idx="1201">
                  <c:v>11.475920912378646</c:v>
                </c:pt>
                <c:pt idx="1202">
                  <c:v>11.660448916678373</c:v>
                </c:pt>
                <c:pt idx="1203">
                  <c:v>11.137861745917514</c:v>
                </c:pt>
                <c:pt idx="1204">
                  <c:v>10.620499367086799</c:v>
                </c:pt>
                <c:pt idx="1205">
                  <c:v>10.109163986889637</c:v>
                </c:pt>
                <c:pt idx="1206">
                  <c:v>9.6048182399263755</c:v>
                </c:pt>
                <c:pt idx="1207">
                  <c:v>9.3898002253913546</c:v>
                </c:pt>
                <c:pt idx="1208">
                  <c:v>9.0581709031426811</c:v>
                </c:pt>
                <c:pt idx="1209">
                  <c:v>8.8515986862618927</c:v>
                </c:pt>
                <c:pt idx="1210">
                  <c:v>8.9108731217532995</c:v>
                </c:pt>
                <c:pt idx="1211">
                  <c:v>8.6423206509514294</c:v>
                </c:pt>
                <c:pt idx="1212">
                  <c:v>8.3743113196947405</c:v>
                </c:pt>
                <c:pt idx="1213">
                  <c:v>7.7073628274666497</c:v>
                </c:pt>
                <c:pt idx="1214">
                  <c:v>6.7454415968532517</c:v>
                </c:pt>
                <c:pt idx="1215">
                  <c:v>6.5612328881810269</c:v>
                </c:pt>
                <c:pt idx="1216">
                  <c:v>5.5907419648247085</c:v>
                </c:pt>
                <c:pt idx="1217">
                  <c:v>4.6341697213567237</c:v>
                </c:pt>
                <c:pt idx="1218">
                  <c:v>4.1672946618879116</c:v>
                </c:pt>
                <c:pt idx="1219">
                  <c:v>3.7023204739600661</c:v>
                </c:pt>
                <c:pt idx="1220">
                  <c:v>3.3157139542320615</c:v>
                </c:pt>
                <c:pt idx="1221">
                  <c:v>3.5723520562853723</c:v>
                </c:pt>
                <c:pt idx="1222">
                  <c:v>3.1893097257550678</c:v>
                </c:pt>
                <c:pt idx="1223">
                  <c:v>2.9246351004638051</c:v>
                </c:pt>
                <c:pt idx="1224">
                  <c:v>2.8194774027937317</c:v>
                </c:pt>
                <c:pt idx="1225">
                  <c:v>2.5752839068874649</c:v>
                </c:pt>
                <c:pt idx="1226">
                  <c:v>2.1196236187521218</c:v>
                </c:pt>
                <c:pt idx="1227">
                  <c:v>1.9150012930115778</c:v>
                </c:pt>
                <c:pt idx="1228">
                  <c:v>2.1466208816194343</c:v>
                </c:pt>
                <c:pt idx="1229">
                  <c:v>1.9668372327466865</c:v>
                </c:pt>
                <c:pt idx="1230">
                  <c:v>2.5809121825723151</c:v>
                </c:pt>
                <c:pt idx="1231">
                  <c:v>2.8528912370320301</c:v>
                </c:pt>
                <c:pt idx="1232">
                  <c:v>3.1384465313173893</c:v>
                </c:pt>
                <c:pt idx="1233">
                  <c:v>3.534741507738588</c:v>
                </c:pt>
                <c:pt idx="1234">
                  <c:v>3.1994169743164127</c:v>
                </c:pt>
                <c:pt idx="1235">
                  <c:v>3.0791279878511149</c:v>
                </c:pt>
                <c:pt idx="1236">
                  <c:v>2.8528912370320301</c:v>
                </c:pt>
                <c:pt idx="1237">
                  <c:v>3.3678956820416297</c:v>
                </c:pt>
                <c:pt idx="1238">
                  <c:v>3.5979658674746289</c:v>
                </c:pt>
                <c:pt idx="1239">
                  <c:v>3.897545638362399</c:v>
                </c:pt>
                <c:pt idx="1240">
                  <c:v>4.0595466987110944</c:v>
                </c:pt>
                <c:pt idx="1241">
                  <c:v>4.2808483242547943</c:v>
                </c:pt>
                <c:pt idx="1242">
                  <c:v>4.6849395610536568</c:v>
                </c:pt>
                <c:pt idx="1243">
                  <c:v>4.3890894229361299</c:v>
                </c:pt>
                <c:pt idx="1244">
                  <c:v>4.4973471115666657</c:v>
                </c:pt>
                <c:pt idx="1245">
                  <c:v>4.3443352459485167</c:v>
                </c:pt>
                <c:pt idx="1246">
                  <c:v>2.8300302482073776</c:v>
                </c:pt>
                <c:pt idx="1247">
                  <c:v>1.7548103710807124</c:v>
                </c:pt>
                <c:pt idx="1248">
                  <c:v>1.256281279177053</c:v>
                </c:pt>
                <c:pt idx="1249">
                  <c:v>1.7034595697624459</c:v>
                </c:pt>
                <c:pt idx="1250">
                  <c:v>2.2364354196904639</c:v>
                </c:pt>
                <c:pt idx="1251">
                  <c:v>3.7220164504246029</c:v>
                </c:pt>
                <c:pt idx="1252">
                  <c:v>3.900375255784029</c:v>
                </c:pt>
                <c:pt idx="1253">
                  <c:v>3.8641894593431414</c:v>
                </c:pt>
                <c:pt idx="1254">
                  <c:v>4.0617179657790015</c:v>
                </c:pt>
                <c:pt idx="1255">
                  <c:v>4.4674406084194818</c:v>
                </c:pt>
                <c:pt idx="1256">
                  <c:v>4.8047774500971379</c:v>
                </c:pt>
                <c:pt idx="1257">
                  <c:v>4.3367255464684344</c:v>
                </c:pt>
                <c:pt idx="1258">
                  <c:v>4.1307557002112141</c:v>
                </c:pt>
                <c:pt idx="1259">
                  <c:v>3.7390208889003334</c:v>
                </c:pt>
                <c:pt idx="1260">
                  <c:v>3.5311767498653261</c:v>
                </c:pt>
                <c:pt idx="1261">
                  <c:v>3.7390208889003334</c:v>
                </c:pt>
                <c:pt idx="1262">
                  <c:v>4.0378309295543611</c:v>
                </c:pt>
                <c:pt idx="1263">
                  <c:v>4.0111332557236192</c:v>
                </c:pt>
                <c:pt idx="1264">
                  <c:v>4.0111332557236192</c:v>
                </c:pt>
                <c:pt idx="1265">
                  <c:v>4.6937422735850749</c:v>
                </c:pt>
                <c:pt idx="1266">
                  <c:v>5.1379101671605705</c:v>
                </c:pt>
                <c:pt idx="1267">
                  <c:v>4.7901574831381648</c:v>
                </c:pt>
                <c:pt idx="1268">
                  <c:v>4.5801590624515827</c:v>
                </c:pt>
                <c:pt idx="1269">
                  <c:v>4.9168928111254733</c:v>
                </c:pt>
                <c:pt idx="1270">
                  <c:v>5.4044508297388791</c:v>
                </c:pt>
                <c:pt idx="1271">
                  <c:v>4.8388178569124705</c:v>
                </c:pt>
                <c:pt idx="1272">
                  <c:v>4.8774856313975006</c:v>
                </c:pt>
                <c:pt idx="1273">
                  <c:v>4.6043306320563593</c:v>
                </c:pt>
                <c:pt idx="1274">
                  <c:v>4.5498282967692472</c:v>
                </c:pt>
                <c:pt idx="1275">
                  <c:v>4.410038743228422</c:v>
                </c:pt>
                <c:pt idx="1276">
                  <c:v>4.410038743228422</c:v>
                </c:pt>
                <c:pt idx="1277">
                  <c:v>4.1358030674299293</c:v>
                </c:pt>
                <c:pt idx="1278">
                  <c:v>3.889850668272441</c:v>
                </c:pt>
                <c:pt idx="1279">
                  <c:v>3.975877402368345</c:v>
                </c:pt>
                <c:pt idx="1280">
                  <c:v>3.7302798573033074</c:v>
                </c:pt>
                <c:pt idx="1281">
                  <c:v>3.9907611572318276</c:v>
                </c:pt>
                <c:pt idx="1282">
                  <c:v>4.579271622843005</c:v>
                </c:pt>
                <c:pt idx="1283">
                  <c:v>4.5335487708527991</c:v>
                </c:pt>
                <c:pt idx="1284">
                  <c:v>4.3530197942371203</c:v>
                </c:pt>
                <c:pt idx="1285">
                  <c:v>4.7641606937443131</c:v>
                </c:pt>
                <c:pt idx="1286">
                  <c:v>4.6989703657755362</c:v>
                </c:pt>
                <c:pt idx="1287">
                  <c:v>4.6010834649054306</c:v>
                </c:pt>
                <c:pt idx="1288">
                  <c:v>4.5132447146401802</c:v>
                </c:pt>
                <c:pt idx="1289">
                  <c:v>3.975877402368345</c:v>
                </c:pt>
                <c:pt idx="1290">
                  <c:v>3.6778601581649126</c:v>
                </c:pt>
                <c:pt idx="1291">
                  <c:v>3.6158039108126458</c:v>
                </c:pt>
                <c:pt idx="1292">
                  <c:v>3.6158039108126458</c:v>
                </c:pt>
                <c:pt idx="1293">
                  <c:v>3.5584395828953674</c:v>
                </c:pt>
                <c:pt idx="1294">
                  <c:v>3.5584395828953674</c:v>
                </c:pt>
                <c:pt idx="1295">
                  <c:v>3.7302798573033074</c:v>
                </c:pt>
                <c:pt idx="1296">
                  <c:v>3.955719868003571</c:v>
                </c:pt>
                <c:pt idx="1297">
                  <c:v>4.0775054508663127</c:v>
                </c:pt>
                <c:pt idx="1298">
                  <c:v>4.0775054508663127</c:v>
                </c:pt>
                <c:pt idx="1299">
                  <c:v>3.7417521227804196</c:v>
                </c:pt>
                <c:pt idx="1300">
                  <c:v>3.6918026840442608</c:v>
                </c:pt>
                <c:pt idx="1301">
                  <c:v>3.5083074193527506</c:v>
                </c:pt>
                <c:pt idx="1302">
                  <c:v>3.1419612664427969</c:v>
                </c:pt>
                <c:pt idx="1303">
                  <c:v>2.8063317387241873</c:v>
                </c:pt>
                <c:pt idx="1304">
                  <c:v>2.7767576055291099</c:v>
                </c:pt>
                <c:pt idx="1305">
                  <c:v>2.9381564203957748</c:v>
                </c:pt>
                <c:pt idx="1306">
                  <c:v>2.9381564203957748</c:v>
                </c:pt>
                <c:pt idx="1307">
                  <c:v>2.9240026755780009</c:v>
                </c:pt>
                <c:pt idx="1308">
                  <c:v>2.7314172735571285</c:v>
                </c:pt>
                <c:pt idx="1309">
                  <c:v>2.7535794274171517</c:v>
                </c:pt>
                <c:pt idx="1310">
                  <c:v>2.7767576055291099</c:v>
                </c:pt>
                <c:pt idx="1311">
                  <c:v>2.7392276346857352</c:v>
                </c:pt>
                <c:pt idx="1312">
                  <c:v>3.2145525331210125</c:v>
                </c:pt>
                <c:pt idx="1313">
                  <c:v>3.5514599123417541</c:v>
                </c:pt>
                <c:pt idx="1314">
                  <c:v>3.3427084759204315</c:v>
                </c:pt>
                <c:pt idx="1315">
                  <c:v>3.1611863656319539</c:v>
                </c:pt>
                <c:pt idx="1316">
                  <c:v>3.0212759312245718</c:v>
                </c:pt>
                <c:pt idx="1317">
                  <c:v>3.1419612664427969</c:v>
                </c:pt>
                <c:pt idx="1318">
                  <c:v>3.6633193047371764</c:v>
                </c:pt>
                <c:pt idx="1319">
                  <c:v>4.6034870693442347</c:v>
                </c:pt>
                <c:pt idx="1320">
                  <c:v>5.4907908468162709</c:v>
                </c:pt>
                <c:pt idx="1321">
                  <c:v>6.165939341959997</c:v>
                </c:pt>
                <c:pt idx="1322">
                  <c:v>7.4722823014260307</c:v>
                </c:pt>
                <c:pt idx="1323">
                  <c:v>7.9331023162743985</c:v>
                </c:pt>
                <c:pt idx="1324">
                  <c:v>9.199519526347812</c:v>
                </c:pt>
                <c:pt idx="1325">
                  <c:v>9.7882802279587295</c:v>
                </c:pt>
                <c:pt idx="1326">
                  <c:v>10.256589004555195</c:v>
                </c:pt>
                <c:pt idx="1327">
                  <c:v>10.285272901403728</c:v>
                </c:pt>
                <c:pt idx="1328">
                  <c:v>9.9567322511268994</c:v>
                </c:pt>
                <c:pt idx="1329">
                  <c:v>10.435227950031221</c:v>
                </c:pt>
                <c:pt idx="1330">
                  <c:v>10.839225631731489</c:v>
                </c:pt>
                <c:pt idx="1331">
                  <c:v>10.959088440366026</c:v>
                </c:pt>
                <c:pt idx="1332">
                  <c:v>10.908994732144043</c:v>
                </c:pt>
                <c:pt idx="1333">
                  <c:v>11.002678249408639</c:v>
                </c:pt>
                <c:pt idx="1334">
                  <c:v>10.675018583934651</c:v>
                </c:pt>
                <c:pt idx="1335">
                  <c:v>10.816398443749968</c:v>
                </c:pt>
                <c:pt idx="1336">
                  <c:v>11.236543394505908</c:v>
                </c:pt>
                <c:pt idx="1337">
                  <c:v>11.938233507176614</c:v>
                </c:pt>
                <c:pt idx="1338">
                  <c:v>12.500060237585719</c:v>
                </c:pt>
                <c:pt idx="1339">
                  <c:v>13.062388855013225</c:v>
                </c:pt>
                <c:pt idx="1340">
                  <c:v>14.0143646444031</c:v>
                </c:pt>
                <c:pt idx="1341">
                  <c:v>13.849636819825516</c:v>
                </c:pt>
                <c:pt idx="1342">
                  <c:v>14.18366803257145</c:v>
                </c:pt>
                <c:pt idx="1343">
                  <c:v>14.679028170791849</c:v>
                </c:pt>
                <c:pt idx="1344">
                  <c:v>14.848910864318196</c:v>
                </c:pt>
                <c:pt idx="1345">
                  <c:v>14.698965365622103</c:v>
                </c:pt>
                <c:pt idx="1346">
                  <c:v>14.793635106085691</c:v>
                </c:pt>
                <c:pt idx="1347">
                  <c:v>15.122713856376315</c:v>
                </c:pt>
                <c:pt idx="1348">
                  <c:v>14.419772653046808</c:v>
                </c:pt>
                <c:pt idx="1349">
                  <c:v>14.277991072378802</c:v>
                </c:pt>
                <c:pt idx="1350">
                  <c:v>13.858814166674934</c:v>
                </c:pt>
                <c:pt idx="1351">
                  <c:v>14.051529587233127</c:v>
                </c:pt>
                <c:pt idx="1352">
                  <c:v>11.674194612531167</c:v>
                </c:pt>
                <c:pt idx="1353">
                  <c:v>11.394524801274644</c:v>
                </c:pt>
                <c:pt idx="1354">
                  <c:v>11.394524801274644</c:v>
                </c:pt>
                <c:pt idx="1355">
                  <c:v>11.660346352162076</c:v>
                </c:pt>
                <c:pt idx="1356">
                  <c:v>11.798652582459095</c:v>
                </c:pt>
                <c:pt idx="1357">
                  <c:v>11.704321965039995</c:v>
                </c:pt>
                <c:pt idx="1358">
                  <c:v>11.660346352162076</c:v>
                </c:pt>
                <c:pt idx="1359">
                  <c:v>11.845014524481138</c:v>
                </c:pt>
                <c:pt idx="1360">
                  <c:v>11.938233507176614</c:v>
                </c:pt>
                <c:pt idx="1361">
                  <c:v>12.266239936927386</c:v>
                </c:pt>
                <c:pt idx="1362">
                  <c:v>12.320727988468239</c:v>
                </c:pt>
                <c:pt idx="1363">
                  <c:v>12.418645153218083</c:v>
                </c:pt>
                <c:pt idx="1364">
                  <c:v>12.284524023133539</c:v>
                </c:pt>
                <c:pt idx="1365">
                  <c:v>12.384385793053786</c:v>
                </c:pt>
                <c:pt idx="1366">
                  <c:v>12.58662738380756</c:v>
                </c:pt>
                <c:pt idx="1367">
                  <c:v>12.769571915373039</c:v>
                </c:pt>
                <c:pt idx="1368">
                  <c:v>13.127437801617305</c:v>
                </c:pt>
                <c:pt idx="1369">
                  <c:v>13.255622630692036</c:v>
                </c:pt>
                <c:pt idx="1370">
                  <c:v>13.358986310170492</c:v>
                </c:pt>
                <c:pt idx="1371">
                  <c:v>13.548412723189399</c:v>
                </c:pt>
                <c:pt idx="1372">
                  <c:v>13.903298290640171</c:v>
                </c:pt>
                <c:pt idx="1373">
                  <c:v>14.793635106085691</c:v>
                </c:pt>
                <c:pt idx="1374">
                  <c:v>15.336007435286279</c:v>
                </c:pt>
                <c:pt idx="1375">
                  <c:v>15.558593600548754</c:v>
                </c:pt>
                <c:pt idx="1376">
                  <c:v>15.34493260364723</c:v>
                </c:pt>
                <c:pt idx="1377">
                  <c:v>15.366127001316521</c:v>
                </c:pt>
                <c:pt idx="1378">
                  <c:v>15.297843714973279</c:v>
                </c:pt>
                <c:pt idx="1379">
                  <c:v>15.368443229846491</c:v>
                </c:pt>
                <c:pt idx="1380">
                  <c:v>15.139398867608781</c:v>
                </c:pt>
                <c:pt idx="1381">
                  <c:v>15.01824419420654</c:v>
                </c:pt>
                <c:pt idx="1382">
                  <c:v>14.849820789505863</c:v>
                </c:pt>
                <c:pt idx="1383">
                  <c:v>14.7431923454785</c:v>
                </c:pt>
                <c:pt idx="1384">
                  <c:v>14.681804620252356</c:v>
                </c:pt>
                <c:pt idx="1385">
                  <c:v>14.849820789505863</c:v>
                </c:pt>
                <c:pt idx="1386">
                  <c:v>15.099302745519138</c:v>
                </c:pt>
                <c:pt idx="1387">
                  <c:v>15.134801988393122</c:v>
                </c:pt>
                <c:pt idx="1388">
                  <c:v>15.184658569887047</c:v>
                </c:pt>
                <c:pt idx="1389">
                  <c:v>16.038091555040928</c:v>
                </c:pt>
                <c:pt idx="1390">
                  <c:v>16.140808916390952</c:v>
                </c:pt>
                <c:pt idx="1391">
                  <c:v>15.906571148090453</c:v>
                </c:pt>
                <c:pt idx="1392">
                  <c:v>15.970748642510234</c:v>
                </c:pt>
                <c:pt idx="1393">
                  <c:v>15.886974848945744</c:v>
                </c:pt>
                <c:pt idx="1394">
                  <c:v>15.169323165815308</c:v>
                </c:pt>
                <c:pt idx="1395">
                  <c:v>14.469131409895597</c:v>
                </c:pt>
                <c:pt idx="1396">
                  <c:v>14.159158719559136</c:v>
                </c:pt>
                <c:pt idx="1397">
                  <c:v>13.692961334490569</c:v>
                </c:pt>
                <c:pt idx="1398">
                  <c:v>13.384985960012601</c:v>
                </c:pt>
                <c:pt idx="1399">
                  <c:v>12.703218866332007</c:v>
                </c:pt>
                <c:pt idx="1400">
                  <c:v>11.477766665046381</c:v>
                </c:pt>
                <c:pt idx="1401">
                  <c:v>9.8324038775248486</c:v>
                </c:pt>
                <c:pt idx="1402">
                  <c:v>8.9094066180408067</c:v>
                </c:pt>
                <c:pt idx="1403">
                  <c:v>8.6356449399418018</c:v>
                </c:pt>
                <c:pt idx="1404">
                  <c:v>8.8175932326061623</c:v>
                </c:pt>
                <c:pt idx="1405">
                  <c:v>8.4760289793664327</c:v>
                </c:pt>
                <c:pt idx="1406">
                  <c:v>8.2606001553209296</c:v>
                </c:pt>
                <c:pt idx="1407">
                  <c:v>7.4622663582872164</c:v>
                </c:pt>
                <c:pt idx="1408">
                  <c:v>7.4622663582872164</c:v>
                </c:pt>
                <c:pt idx="1409">
                  <c:v>7.2024512778933154</c:v>
                </c:pt>
                <c:pt idx="1410">
                  <c:v>7.1827648448463668</c:v>
                </c:pt>
                <c:pt idx="1411">
                  <c:v>7.1706819478912802</c:v>
                </c:pt>
                <c:pt idx="1412">
                  <c:v>6.7141166338849638</c:v>
                </c:pt>
                <c:pt idx="1413">
                  <c:v>6.4313209757726639</c:v>
                </c:pt>
                <c:pt idx="1414">
                  <c:v>6.00640602441797</c:v>
                </c:pt>
                <c:pt idx="1415">
                  <c:v>5.5260465763993691</c:v>
                </c:pt>
                <c:pt idx="1416">
                  <c:v>5.3869463351795117</c:v>
                </c:pt>
                <c:pt idx="1417">
                  <c:v>4.9588367871503456</c:v>
                </c:pt>
                <c:pt idx="1418">
                  <c:v>4.9215083285062535</c:v>
                </c:pt>
                <c:pt idx="1419">
                  <c:v>5.2503551856696147</c:v>
                </c:pt>
                <c:pt idx="1420">
                  <c:v>5.4319086147856419</c:v>
                </c:pt>
                <c:pt idx="1421">
                  <c:v>5.4319086147856419</c:v>
                </c:pt>
                <c:pt idx="1422">
                  <c:v>5.3162763243507136</c:v>
                </c:pt>
                <c:pt idx="1423">
                  <c:v>5.3162763243507136</c:v>
                </c:pt>
                <c:pt idx="1424">
                  <c:v>5.2503551856696147</c:v>
                </c:pt>
                <c:pt idx="1425">
                  <c:v>5.2229833489090156</c:v>
                </c:pt>
                <c:pt idx="1426">
                  <c:v>4.7823470500714755</c:v>
                </c:pt>
                <c:pt idx="1427">
                  <c:v>4.610846011342363</c:v>
                </c:pt>
                <c:pt idx="1428">
                  <c:v>4.7951257205003293</c:v>
                </c:pt>
                <c:pt idx="1429">
                  <c:v>4.9549272814604528</c:v>
                </c:pt>
                <c:pt idx="1430">
                  <c:v>4.7827798591743989</c:v>
                </c:pt>
                <c:pt idx="1431">
                  <c:v>4.6114744674303516</c:v>
                </c:pt>
                <c:pt idx="1432">
                  <c:v>4.6293424863641421</c:v>
                </c:pt>
                <c:pt idx="1433">
                  <c:v>4.5980053774265359</c:v>
                </c:pt>
                <c:pt idx="1434">
                  <c:v>4.5889739504379676</c:v>
                </c:pt>
                <c:pt idx="1435">
                  <c:v>4.5980053774265359</c:v>
                </c:pt>
                <c:pt idx="1436">
                  <c:v>4.774097992819553</c:v>
                </c:pt>
                <c:pt idx="1437">
                  <c:v>4.9589866073988755</c:v>
                </c:pt>
                <c:pt idx="1438">
                  <c:v>4.9794830188586552</c:v>
                </c:pt>
                <c:pt idx="1439">
                  <c:v>4.8121398383083003</c:v>
                </c:pt>
                <c:pt idx="1440">
                  <c:v>4.5647947098447474</c:v>
                </c:pt>
                <c:pt idx="1441">
                  <c:v>4.6372933550593105</c:v>
                </c:pt>
                <c:pt idx="1442">
                  <c:v>5.0728595354879165</c:v>
                </c:pt>
                <c:pt idx="1443">
                  <c:v>5.1112837801537498</c:v>
                </c:pt>
                <c:pt idx="1444">
                  <c:v>4.79500047358139</c:v>
                </c:pt>
                <c:pt idx="1445">
                  <c:v>4.3785906183403807</c:v>
                </c:pt>
                <c:pt idx="1446">
                  <c:v>4.7310585598592025</c:v>
                </c:pt>
                <c:pt idx="1447">
                  <c:v>5.0689256007747385</c:v>
                </c:pt>
                <c:pt idx="1448">
                  <c:v>5.0128252102313153</c:v>
                </c:pt>
                <c:pt idx="1449">
                  <c:v>5.3413119825348492</c:v>
                </c:pt>
                <c:pt idx="1450">
                  <c:v>5.4780493611719479</c:v>
                </c:pt>
                <c:pt idx="1451">
                  <c:v>5.288102062776022</c:v>
                </c:pt>
                <c:pt idx="1452">
                  <c:v>5.3801983982520527</c:v>
                </c:pt>
                <c:pt idx="1453">
                  <c:v>5.5893509690124841</c:v>
                </c:pt>
                <c:pt idx="1454">
                  <c:v>5.4211126174809445</c:v>
                </c:pt>
                <c:pt idx="1455">
                  <c:v>5.4478702160891022</c:v>
                </c:pt>
                <c:pt idx="1456">
                  <c:v>5.4478702160891022</c:v>
                </c:pt>
                <c:pt idx="1457">
                  <c:v>5.1998956516158668</c:v>
                </c:pt>
                <c:pt idx="1458">
                  <c:v>5.1652101977867284</c:v>
                </c:pt>
                <c:pt idx="1459">
                  <c:v>5.4211126174809445</c:v>
                </c:pt>
                <c:pt idx="1460">
                  <c:v>6.1324506528728504</c:v>
                </c:pt>
                <c:pt idx="1461">
                  <c:v>6.4399283509663245</c:v>
                </c:pt>
                <c:pt idx="1462">
                  <c:v>6.4399283509663245</c:v>
                </c:pt>
                <c:pt idx="1463">
                  <c:v>6.1852484225115161</c:v>
                </c:pt>
                <c:pt idx="1464">
                  <c:v>5.9031082446191174</c:v>
                </c:pt>
                <c:pt idx="1465">
                  <c:v>4.8415396270802438</c:v>
                </c:pt>
                <c:pt idx="1466">
                  <c:v>4.462323255705825</c:v>
                </c:pt>
                <c:pt idx="1467">
                  <c:v>3.9543930167767045</c:v>
                </c:pt>
                <c:pt idx="1468">
                  <c:v>4.0504262536036739</c:v>
                </c:pt>
                <c:pt idx="1469">
                  <c:v>4.3461454440620129</c:v>
                </c:pt>
                <c:pt idx="1470">
                  <c:v>5.1387529015125315</c:v>
                </c:pt>
                <c:pt idx="1471">
                  <c:v>6.9066843631384645</c:v>
                </c:pt>
                <c:pt idx="1472">
                  <c:v>8.1098508127730895</c:v>
                </c:pt>
                <c:pt idx="1473">
                  <c:v>8.9402915979345892</c:v>
                </c:pt>
                <c:pt idx="1474">
                  <c:v>11.228323450434274</c:v>
                </c:pt>
                <c:pt idx="1475">
                  <c:v>11.802292707197957</c:v>
                </c:pt>
                <c:pt idx="1476">
                  <c:v>12.812082664297561</c:v>
                </c:pt>
                <c:pt idx="1477">
                  <c:v>15.641919455159508</c:v>
                </c:pt>
                <c:pt idx="1478">
                  <c:v>18.295467238126122</c:v>
                </c:pt>
                <c:pt idx="1479">
                  <c:v>20.518986267701006</c:v>
                </c:pt>
                <c:pt idx="1480">
                  <c:v>23.067336390945684</c:v>
                </c:pt>
                <c:pt idx="1481">
                  <c:v>25.148085997204138</c:v>
                </c:pt>
                <c:pt idx="1482">
                  <c:v>27.665726466966124</c:v>
                </c:pt>
                <c:pt idx="1483">
                  <c:v>29.200760733206714</c:v>
                </c:pt>
                <c:pt idx="1484">
                  <c:v>31.74537763451611</c:v>
                </c:pt>
                <c:pt idx="1485">
                  <c:v>33.411074208215553</c:v>
                </c:pt>
                <c:pt idx="1486">
                  <c:v>34.09029492872601</c:v>
                </c:pt>
                <c:pt idx="1487">
                  <c:v>29.968839704029651</c:v>
                </c:pt>
                <c:pt idx="1488">
                  <c:v>30.153659305779136</c:v>
                </c:pt>
                <c:pt idx="1489">
                  <c:v>28.985486421368073</c:v>
                </c:pt>
                <c:pt idx="1490">
                  <c:v>20.340937848231345</c:v>
                </c:pt>
                <c:pt idx="1491">
                  <c:v>17.899034447001537</c:v>
                </c:pt>
                <c:pt idx="1492">
                  <c:v>17.658501121832455</c:v>
                </c:pt>
                <c:pt idx="1493">
                  <c:v>16.372527971720768</c:v>
                </c:pt>
                <c:pt idx="1494">
                  <c:v>15.348220616095755</c:v>
                </c:pt>
                <c:pt idx="1495">
                  <c:v>15.613008007149048</c:v>
                </c:pt>
                <c:pt idx="1496">
                  <c:v>15.613008007149048</c:v>
                </c:pt>
                <c:pt idx="1497">
                  <c:v>16.335806836386727</c:v>
                </c:pt>
                <c:pt idx="1498">
                  <c:v>16.169220963508437</c:v>
                </c:pt>
                <c:pt idx="1499">
                  <c:v>16.169220963508437</c:v>
                </c:pt>
                <c:pt idx="1500">
                  <c:v>16.169220963508437</c:v>
                </c:pt>
                <c:pt idx="1501">
                  <c:v>15.951779765278483</c:v>
                </c:pt>
                <c:pt idx="1502">
                  <c:v>15.78827817832348</c:v>
                </c:pt>
                <c:pt idx="1503">
                  <c:v>15.645832730966671</c:v>
                </c:pt>
                <c:pt idx="1504">
                  <c:v>15.93073901370726</c:v>
                </c:pt>
                <c:pt idx="1505">
                  <c:v>15.626577999059132</c:v>
                </c:pt>
                <c:pt idx="1506">
                  <c:v>15.525023035826376</c:v>
                </c:pt>
                <c:pt idx="1507">
                  <c:v>15.809508536618969</c:v>
                </c:pt>
                <c:pt idx="1508">
                  <c:v>15.951779765278483</c:v>
                </c:pt>
                <c:pt idx="1509">
                  <c:v>15.382809817898149</c:v>
                </c:pt>
                <c:pt idx="1510">
                  <c:v>15.198797052872179</c:v>
                </c:pt>
                <c:pt idx="1511">
                  <c:v>15.323981571584646</c:v>
                </c:pt>
                <c:pt idx="1512">
                  <c:v>15.609499950324173</c:v>
                </c:pt>
                <c:pt idx="1513">
                  <c:v>15.45170389641012</c:v>
                </c:pt>
                <c:pt idx="1514">
                  <c:v>14.325009580959417</c:v>
                </c:pt>
                <c:pt idx="1515">
                  <c:v>15.137225360648012</c:v>
                </c:pt>
                <c:pt idx="1516">
                  <c:v>15.635318770920293</c:v>
                </c:pt>
                <c:pt idx="1517">
                  <c:v>16.2450573261752</c:v>
                </c:pt>
                <c:pt idx="1518">
                  <c:v>14.943088508119907</c:v>
                </c:pt>
                <c:pt idx="1519">
                  <c:v>14.802220992939816</c:v>
                </c:pt>
                <c:pt idx="1520">
                  <c:v>14.520628979736586</c:v>
                </c:pt>
                <c:pt idx="1521">
                  <c:v>14.275934430491025</c:v>
                </c:pt>
                <c:pt idx="1522">
                  <c:v>14.098619919698905</c:v>
                </c:pt>
                <c:pt idx="1523">
                  <c:v>13.922989121989126</c:v>
                </c:pt>
                <c:pt idx="1524">
                  <c:v>13.641312517266787</c:v>
                </c:pt>
                <c:pt idx="1525">
                  <c:v>13.782125408441157</c:v>
                </c:pt>
                <c:pt idx="1526">
                  <c:v>13.325780514613262</c:v>
                </c:pt>
                <c:pt idx="1527">
                  <c:v>14.3997826792576</c:v>
                </c:pt>
                <c:pt idx="1528">
                  <c:v>15.582549590796527</c:v>
                </c:pt>
                <c:pt idx="1529">
                  <c:v>14.692237311074512</c:v>
                </c:pt>
                <c:pt idx="1530">
                  <c:v>14.571426563955436</c:v>
                </c:pt>
                <c:pt idx="1531">
                  <c:v>14.105101377490003</c:v>
                </c:pt>
                <c:pt idx="1532">
                  <c:v>13.804042422438965</c:v>
                </c:pt>
                <c:pt idx="1533">
                  <c:v>13.666460995235751</c:v>
                </c:pt>
                <c:pt idx="1534">
                  <c:v>13.391658197494571</c:v>
                </c:pt>
                <c:pt idx="1535">
                  <c:v>13.201909354860852</c:v>
                </c:pt>
                <c:pt idx="1536">
                  <c:v>12.87555834060775</c:v>
                </c:pt>
                <c:pt idx="1537">
                  <c:v>11.718090723599298</c:v>
                </c:pt>
                <c:pt idx="1538">
                  <c:v>10.581061920623704</c:v>
                </c:pt>
                <c:pt idx="1539">
                  <c:v>11.003603287783362</c:v>
                </c:pt>
                <c:pt idx="1540">
                  <c:v>11.74713315129808</c:v>
                </c:pt>
                <c:pt idx="1541">
                  <c:v>14.393774979485398</c:v>
                </c:pt>
                <c:pt idx="1542">
                  <c:v>15.400025176873999</c:v>
                </c:pt>
                <c:pt idx="1543">
                  <c:v>16.713819601770204</c:v>
                </c:pt>
                <c:pt idx="1544">
                  <c:v>16.481488642998617</c:v>
                </c:pt>
                <c:pt idx="1545">
                  <c:v>17.846226856102739</c:v>
                </c:pt>
                <c:pt idx="1546">
                  <c:v>17.744651655616035</c:v>
                </c:pt>
                <c:pt idx="1547">
                  <c:v>17.977064439020406</c:v>
                </c:pt>
                <c:pt idx="1548">
                  <c:v>18.775500288670703</c:v>
                </c:pt>
                <c:pt idx="1549">
                  <c:v>20.526461301945847</c:v>
                </c:pt>
                <c:pt idx="1550">
                  <c:v>21.429627951254997</c:v>
                </c:pt>
                <c:pt idx="1551">
                  <c:v>23.384622167979494</c:v>
                </c:pt>
                <c:pt idx="1552">
                  <c:v>24.336733985516236</c:v>
                </c:pt>
                <c:pt idx="1553">
                  <c:v>25.061833275451331</c:v>
                </c:pt>
                <c:pt idx="1554">
                  <c:v>25.933828619544805</c:v>
                </c:pt>
                <c:pt idx="1555">
                  <c:v>26.732376373436466</c:v>
                </c:pt>
                <c:pt idx="1556">
                  <c:v>26.500404057534009</c:v>
                </c:pt>
                <c:pt idx="1557">
                  <c:v>26.295776270957703</c:v>
                </c:pt>
                <c:pt idx="1558">
                  <c:v>27.224841139631184</c:v>
                </c:pt>
                <c:pt idx="1559">
                  <c:v>27.886885773534765</c:v>
                </c:pt>
                <c:pt idx="1560">
                  <c:v>27.921990981224951</c:v>
                </c:pt>
                <c:pt idx="1561">
                  <c:v>27.89281353457643</c:v>
                </c:pt>
                <c:pt idx="1562">
                  <c:v>28.561478161843876</c:v>
                </c:pt>
                <c:pt idx="1563">
                  <c:v>28.459181212157738</c:v>
                </c:pt>
                <c:pt idx="1564">
                  <c:v>28.535349461162394</c:v>
                </c:pt>
                <c:pt idx="1565">
                  <c:v>28.561478161843876</c:v>
                </c:pt>
                <c:pt idx="1566">
                  <c:v>29.4373370129933</c:v>
                </c:pt>
                <c:pt idx="1567">
                  <c:v>30.316809589491712</c:v>
                </c:pt>
                <c:pt idx="1568">
                  <c:v>30.863128652605244</c:v>
                </c:pt>
                <c:pt idx="1569">
                  <c:v>31.642134702371813</c:v>
                </c:pt>
                <c:pt idx="1570">
                  <c:v>32.299133624873399</c:v>
                </c:pt>
                <c:pt idx="1571">
                  <c:v>33.081592470990842</c:v>
                </c:pt>
                <c:pt idx="1572">
                  <c:v>34.08221725509074</c:v>
                </c:pt>
                <c:pt idx="1573">
                  <c:v>34.62921440294793</c:v>
                </c:pt>
                <c:pt idx="1574">
                  <c:v>35.410433219785432</c:v>
                </c:pt>
                <c:pt idx="1575">
                  <c:v>35.856544296844838</c:v>
                </c:pt>
                <c:pt idx="1576">
                  <c:v>35.51223677290276</c:v>
                </c:pt>
                <c:pt idx="1577">
                  <c:v>35.513754383444272</c:v>
                </c:pt>
                <c:pt idx="1578">
                  <c:v>35.399643405429657</c:v>
                </c:pt>
                <c:pt idx="1579">
                  <c:v>35.287664090673815</c:v>
                </c:pt>
                <c:pt idx="1580">
                  <c:v>35.857344764842892</c:v>
                </c:pt>
                <c:pt idx="1581">
                  <c:v>36.194510178425176</c:v>
                </c:pt>
                <c:pt idx="1582">
                  <c:v>36.419149325145128</c:v>
                </c:pt>
                <c:pt idx="1583">
                  <c:v>36.539797754244567</c:v>
                </c:pt>
                <c:pt idx="1584">
                  <c:v>36.891246796321646</c:v>
                </c:pt>
                <c:pt idx="1585">
                  <c:v>36.552262629405227</c:v>
                </c:pt>
                <c:pt idx="1586">
                  <c:v>35.568077504837142</c:v>
                </c:pt>
                <c:pt idx="1587">
                  <c:v>35.474466276406204</c:v>
                </c:pt>
                <c:pt idx="1588">
                  <c:v>35.15342887001372</c:v>
                </c:pt>
                <c:pt idx="1589">
                  <c:v>35.15342887001372</c:v>
                </c:pt>
                <c:pt idx="1590">
                  <c:v>35.367196951612954</c:v>
                </c:pt>
                <c:pt idx="1591">
                  <c:v>33.405942685057305</c:v>
                </c:pt>
                <c:pt idx="1592">
                  <c:v>33.165040528710783</c:v>
                </c:pt>
                <c:pt idx="1593">
                  <c:v>32.149939603217369</c:v>
                </c:pt>
                <c:pt idx="1594">
                  <c:v>31.256778283400582</c:v>
                </c:pt>
                <c:pt idx="1595">
                  <c:v>30.243552156312678</c:v>
                </c:pt>
                <c:pt idx="1596">
                  <c:v>30.108809968491443</c:v>
                </c:pt>
                <c:pt idx="1597">
                  <c:v>30.097909743091947</c:v>
                </c:pt>
                <c:pt idx="1598">
                  <c:v>30.097909743091947</c:v>
                </c:pt>
                <c:pt idx="1599">
                  <c:v>30.32698759283544</c:v>
                </c:pt>
                <c:pt idx="1600">
                  <c:v>30.207574810814503</c:v>
                </c:pt>
                <c:pt idx="1601">
                  <c:v>28.946712738154147</c:v>
                </c:pt>
                <c:pt idx="1602">
                  <c:v>26.897237217649828</c:v>
                </c:pt>
                <c:pt idx="1603">
                  <c:v>25.536137047226273</c:v>
                </c:pt>
                <c:pt idx="1604">
                  <c:v>24.629217606811171</c:v>
                </c:pt>
                <c:pt idx="1605">
                  <c:v>23.496132470948126</c:v>
                </c:pt>
                <c:pt idx="1606">
                  <c:v>23.043969582743266</c:v>
                </c:pt>
                <c:pt idx="1607">
                  <c:v>22.592473939571104</c:v>
                </c:pt>
                <c:pt idx="1608">
                  <c:v>21.916571744238659</c:v>
                </c:pt>
                <c:pt idx="1609">
                  <c:v>21.807805657811269</c:v>
                </c:pt>
                <c:pt idx="1610">
                  <c:v>21.807805657811269</c:v>
                </c:pt>
                <c:pt idx="1611">
                  <c:v>19.647073119429397</c:v>
                </c:pt>
                <c:pt idx="1612">
                  <c:v>18.167273058039303</c:v>
                </c:pt>
                <c:pt idx="1613">
                  <c:v>16.920198295828552</c:v>
                </c:pt>
                <c:pt idx="1614">
                  <c:v>14.54249404960882</c:v>
                </c:pt>
                <c:pt idx="1615">
                  <c:v>13.295184134434995</c:v>
                </c:pt>
                <c:pt idx="1616">
                  <c:v>12.504024703599042</c:v>
                </c:pt>
                <c:pt idx="1617">
                  <c:v>11.481840096937052</c:v>
                </c:pt>
                <c:pt idx="1618">
                  <c:v>11.266032248144636</c:v>
                </c:pt>
                <c:pt idx="1619">
                  <c:v>9.3066486176110867</c:v>
                </c:pt>
                <c:pt idx="1620">
                  <c:v>8.2847358249986662</c:v>
                </c:pt>
                <c:pt idx="1621">
                  <c:v>8.069935668446238</c:v>
                </c:pt>
                <c:pt idx="1622">
                  <c:v>7.6437672260774416</c:v>
                </c:pt>
                <c:pt idx="1623">
                  <c:v>6.8370743842627144</c:v>
                </c:pt>
                <c:pt idx="1624">
                  <c:v>6.3315596866274939</c:v>
                </c:pt>
                <c:pt idx="1625">
                  <c:v>6.0303858032764861</c:v>
                </c:pt>
                <c:pt idx="1626">
                  <c:v>5.1846886414230458</c:v>
                </c:pt>
                <c:pt idx="1627">
                  <c:v>4.9696982466118573</c:v>
                </c:pt>
                <c:pt idx="1628">
                  <c:v>4.9696982466118573</c:v>
                </c:pt>
                <c:pt idx="1629">
                  <c:v>4.8147745362282706</c:v>
                </c:pt>
                <c:pt idx="1630">
                  <c:v>5.1560331120982106</c:v>
                </c:pt>
                <c:pt idx="1631">
                  <c:v>5.597802600922515</c:v>
                </c:pt>
                <c:pt idx="1632">
                  <c:v>5.838566456531078</c:v>
                </c:pt>
                <c:pt idx="1633">
                  <c:v>5.3615498435652293</c:v>
                </c:pt>
                <c:pt idx="1634">
                  <c:v>3.8832534087119237</c:v>
                </c:pt>
                <c:pt idx="1635">
                  <c:v>2.8636934046458382</c:v>
                </c:pt>
                <c:pt idx="1636">
                  <c:v>2.6362009717232091</c:v>
                </c:pt>
                <c:pt idx="1637">
                  <c:v>2.5266511703045826</c:v>
                </c:pt>
                <c:pt idx="1638">
                  <c:v>2.4263279586352451</c:v>
                </c:pt>
                <c:pt idx="1639">
                  <c:v>2.4263279586352451</c:v>
                </c:pt>
                <c:pt idx="1640">
                  <c:v>2.5266511703045826</c:v>
                </c:pt>
                <c:pt idx="1641">
                  <c:v>2.3046116559134315</c:v>
                </c:pt>
                <c:pt idx="1642">
                  <c:v>2.1268542941575572</c:v>
                </c:pt>
                <c:pt idx="1643">
                  <c:v>2.5502885317811725</c:v>
                </c:pt>
                <c:pt idx="1644">
                  <c:v>3.2090315294789091</c:v>
                </c:pt>
                <c:pt idx="1645">
                  <c:v>3.6573173246929613</c:v>
                </c:pt>
                <c:pt idx="1646">
                  <c:v>4.3377780454093546</c:v>
                </c:pt>
                <c:pt idx="1647">
                  <c:v>4.5661025785352356</c:v>
                </c:pt>
                <c:pt idx="1648">
                  <c:v>6.1513378139383237</c:v>
                </c:pt>
                <c:pt idx="1649">
                  <c:v>6.3894275107050857</c:v>
                </c:pt>
                <c:pt idx="1650">
                  <c:v>6.6396817328073165</c:v>
                </c:pt>
                <c:pt idx="1651">
                  <c:v>7.0012851727362557</c:v>
                </c:pt>
                <c:pt idx="1652">
                  <c:v>7.2337436033189135</c:v>
                </c:pt>
                <c:pt idx="1653">
                  <c:v>6.801803340866277</c:v>
                </c:pt>
                <c:pt idx="1654">
                  <c:v>6.5686667165448069</c:v>
                </c:pt>
                <c:pt idx="1655">
                  <c:v>6.4709604579512456</c:v>
                </c:pt>
                <c:pt idx="1656">
                  <c:v>6.2375489914575555</c:v>
                </c:pt>
                <c:pt idx="1657">
                  <c:v>6.0042041925277694</c:v>
                </c:pt>
                <c:pt idx="1658">
                  <c:v>5.8129049758903548</c:v>
                </c:pt>
                <c:pt idx="1659">
                  <c:v>5.9075908992518142</c:v>
                </c:pt>
                <c:pt idx="1660">
                  <c:v>5.5789982036757388</c:v>
                </c:pt>
                <c:pt idx="1661">
                  <c:v>5.6739681979463148</c:v>
                </c:pt>
                <c:pt idx="1662">
                  <c:v>5.8411616701240128</c:v>
                </c:pt>
                <c:pt idx="1663">
                  <c:v>5.8118635804476293</c:v>
                </c:pt>
                <c:pt idx="1664">
                  <c:v>5.5841309570882345</c:v>
                </c:pt>
                <c:pt idx="1665">
                  <c:v>5.5920232720675411</c:v>
                </c:pt>
                <c:pt idx="1666">
                  <c:v>5.7149454605246754</c:v>
                </c:pt>
                <c:pt idx="1667">
                  <c:v>5.9704629825731299</c:v>
                </c:pt>
                <c:pt idx="1668">
                  <c:v>6.1026533170689383</c:v>
                </c:pt>
                <c:pt idx="1669">
                  <c:v>6.0728419612503943</c:v>
                </c:pt>
                <c:pt idx="1670">
                  <c:v>5.8411616701240128</c:v>
                </c:pt>
                <c:pt idx="1671">
                  <c:v>6.0042041925277694</c:v>
                </c:pt>
                <c:pt idx="1672">
                  <c:v>6.1412627245208986</c:v>
                </c:pt>
                <c:pt idx="1673">
                  <c:v>6.33242618926222</c:v>
                </c:pt>
                <c:pt idx="1674">
                  <c:v>6.6183062345548844</c:v>
                </c:pt>
                <c:pt idx="1675">
                  <c:v>6.9398570535230597</c:v>
                </c:pt>
                <c:pt idx="1676">
                  <c:v>6.9398570535230597</c:v>
                </c:pt>
                <c:pt idx="1677">
                  <c:v>6.7415423843361575</c:v>
                </c:pt>
                <c:pt idx="1678">
                  <c:v>6.8052721716659539</c:v>
                </c:pt>
                <c:pt idx="1679">
                  <c:v>6.871399910777833</c:v>
                </c:pt>
                <c:pt idx="1680">
                  <c:v>6.5752740780144272</c:v>
                </c:pt>
                <c:pt idx="1681">
                  <c:v>5.6003461621456667</c:v>
                </c:pt>
                <c:pt idx="1682">
                  <c:v>5.4928261804250553</c:v>
                </c:pt>
                <c:pt idx="1683">
                  <c:v>5.2693137192752308</c:v>
                </c:pt>
                <c:pt idx="1684">
                  <c:v>5.3736636616032634</c:v>
                </c:pt>
                <c:pt idx="1685">
                  <c:v>5.8873002117899169</c:v>
                </c:pt>
                <c:pt idx="1686">
                  <c:v>5.9498255354942309</c:v>
                </c:pt>
                <c:pt idx="1687">
                  <c:v>6.1797822314610968</c:v>
                </c:pt>
                <c:pt idx="1688">
                  <c:v>6.3455883629822107</c:v>
                </c:pt>
                <c:pt idx="1689">
                  <c:v>6.3455883629822107</c:v>
                </c:pt>
                <c:pt idx="1690">
                  <c:v>6.7083509259811116</c:v>
                </c:pt>
                <c:pt idx="1691">
                  <c:v>6.9254331980877621</c:v>
                </c:pt>
                <c:pt idx="1692">
                  <c:v>6.5354223202557344</c:v>
                </c:pt>
                <c:pt idx="1693">
                  <c:v>6.3799413874131155</c:v>
                </c:pt>
                <c:pt idx="1694">
                  <c:v>6.2260942850604284</c:v>
                </c:pt>
                <c:pt idx="1695">
                  <c:v>6.0740051435329931</c:v>
                </c:pt>
                <c:pt idx="1696">
                  <c:v>5.6297022700317347</c:v>
                </c:pt>
                <c:pt idx="1697">
                  <c:v>4.7401138782784535</c:v>
                </c:pt>
                <c:pt idx="1698">
                  <c:v>4.5068588642685183</c:v>
                </c:pt>
                <c:pt idx="1699">
                  <c:v>4.7401138782784535</c:v>
                </c:pt>
                <c:pt idx="1700">
                  <c:v>4.8388178569124705</c:v>
                </c:pt>
                <c:pt idx="1701">
                  <c:v>4.7076174794969985</c:v>
                </c:pt>
                <c:pt idx="1702">
                  <c:v>4.3377780454093546</c:v>
                </c:pt>
                <c:pt idx="1703">
                  <c:v>4.5739972660031336</c:v>
                </c:pt>
                <c:pt idx="1704">
                  <c:v>4.5035343073970839</c:v>
                </c:pt>
                <c:pt idx="1705">
                  <c:v>4.5454369144605904</c:v>
                </c:pt>
                <c:pt idx="1706">
                  <c:v>4.2068305286829792</c:v>
                </c:pt>
                <c:pt idx="1707">
                  <c:v>3.6626066546320333</c:v>
                </c:pt>
                <c:pt idx="1708">
                  <c:v>3.020929631546585</c:v>
                </c:pt>
                <c:pt idx="1709">
                  <c:v>2.5143796664186677</c:v>
                </c:pt>
                <c:pt idx="1710">
                  <c:v>2.3049875359710108</c:v>
                </c:pt>
                <c:pt idx="1711">
                  <c:v>2.3829035877656062</c:v>
                </c:pt>
                <c:pt idx="1712">
                  <c:v>2.5090104480317836</c:v>
                </c:pt>
                <c:pt idx="1713">
                  <c:v>2.5606698034774267</c:v>
                </c:pt>
                <c:pt idx="1714">
                  <c:v>2.8620448719326927</c:v>
                </c:pt>
                <c:pt idx="1715">
                  <c:v>2.7692612466027051</c:v>
                </c:pt>
                <c:pt idx="1716">
                  <c:v>2.8277546545354362</c:v>
                </c:pt>
                <c:pt idx="1717">
                  <c:v>2.9626655658447878</c:v>
                </c:pt>
                <c:pt idx="1718">
                  <c:v>3.5216484674419424</c:v>
                </c:pt>
                <c:pt idx="1719">
                  <c:v>3.3732620822210202</c:v>
                </c:pt>
                <c:pt idx="1720">
                  <c:v>3.100607692005183</c:v>
                </c:pt>
                <c:pt idx="1721">
                  <c:v>2.8006098388451206</c:v>
                </c:pt>
                <c:pt idx="1722">
                  <c:v>2.9581131642853151</c:v>
                </c:pt>
                <c:pt idx="1723">
                  <c:v>3.8629133850131017</c:v>
                </c:pt>
                <c:pt idx="1724">
                  <c:v>4.4280459260939828</c:v>
                </c:pt>
                <c:pt idx="1725">
                  <c:v>4.8830103298109977</c:v>
                </c:pt>
                <c:pt idx="1726">
                  <c:v>4.5696436201597406</c:v>
                </c:pt>
                <c:pt idx="1727">
                  <c:v>5.1369804967862445</c:v>
                </c:pt>
                <c:pt idx="1728">
                  <c:v>5.2579313640545848</c:v>
                </c:pt>
                <c:pt idx="1729">
                  <c:v>5.8477636901148351</c:v>
                </c:pt>
                <c:pt idx="1730">
                  <c:v>6.1852484225115161</c:v>
                </c:pt>
                <c:pt idx="1731">
                  <c:v>6.7680303790762641</c:v>
                </c:pt>
                <c:pt idx="1732">
                  <c:v>6.8761086459045284</c:v>
                </c:pt>
                <c:pt idx="1733">
                  <c:v>6.8845758311625715</c:v>
                </c:pt>
                <c:pt idx="1734">
                  <c:v>7.1741319856217522</c:v>
                </c:pt>
                <c:pt idx="1735">
                  <c:v>7.3978888999244434</c:v>
                </c:pt>
                <c:pt idx="1736">
                  <c:v>7.514126111255071</c:v>
                </c:pt>
                <c:pt idx="1737">
                  <c:v>7.4039443543053922</c:v>
                </c:pt>
                <c:pt idx="1738">
                  <c:v>7.1751260376209869</c:v>
                </c:pt>
                <c:pt idx="1739">
                  <c:v>7.1708033413383756</c:v>
                </c:pt>
                <c:pt idx="1740">
                  <c:v>7.7399152630958588</c:v>
                </c:pt>
                <c:pt idx="1741">
                  <c:v>8.3280812554351105</c:v>
                </c:pt>
                <c:pt idx="1742">
                  <c:v>8.47113087101582</c:v>
                </c:pt>
                <c:pt idx="1743">
                  <c:v>8.5363280399653636</c:v>
                </c:pt>
                <c:pt idx="1744">
                  <c:v>9.0911065994809537</c:v>
                </c:pt>
                <c:pt idx="1745">
                  <c:v>9.3727379136818048</c:v>
                </c:pt>
                <c:pt idx="1746">
                  <c:v>10.837226848709626</c:v>
                </c:pt>
                <c:pt idx="1747">
                  <c:v>10.616574702695281</c:v>
                </c:pt>
                <c:pt idx="1748">
                  <c:v>10.396518338876088</c:v>
                </c:pt>
                <c:pt idx="1749">
                  <c:v>10.256365687896174</c:v>
                </c:pt>
                <c:pt idx="1750">
                  <c:v>10.256365687896174</c:v>
                </c:pt>
                <c:pt idx="1751">
                  <c:v>10.478723625172242</c:v>
                </c:pt>
                <c:pt idx="1752">
                  <c:v>11.948266079383778</c:v>
                </c:pt>
                <c:pt idx="1753">
                  <c:v>12.764930609061079</c:v>
                </c:pt>
                <c:pt idx="1754">
                  <c:v>13.688247698169681</c:v>
                </c:pt>
                <c:pt idx="1755">
                  <c:v>14.271959457655768</c:v>
                </c:pt>
                <c:pt idx="1756">
                  <c:v>14.543869541071107</c:v>
                </c:pt>
                <c:pt idx="1757">
                  <c:v>14.667627207587524</c:v>
                </c:pt>
                <c:pt idx="1758">
                  <c:v>14.791737773356084</c:v>
                </c:pt>
                <c:pt idx="1759">
                  <c:v>14.76153729014332</c:v>
                </c:pt>
                <c:pt idx="1760">
                  <c:v>14.543869541071107</c:v>
                </c:pt>
                <c:pt idx="1761">
                  <c:v>14.326725439327067</c:v>
                </c:pt>
                <c:pt idx="1762">
                  <c:v>14.144650040657792</c:v>
                </c:pt>
                <c:pt idx="1763">
                  <c:v>14.013724444643882</c:v>
                </c:pt>
                <c:pt idx="1764">
                  <c:v>13.932035453286879</c:v>
                </c:pt>
                <c:pt idx="1765">
                  <c:v>13.554249029183039</c:v>
                </c:pt>
                <c:pt idx="1766">
                  <c:v>13.552124100865996</c:v>
                </c:pt>
                <c:pt idx="1767">
                  <c:v>13.697284048452264</c:v>
                </c:pt>
                <c:pt idx="1768">
                  <c:v>13.582796866790073</c:v>
                </c:pt>
                <c:pt idx="1769">
                  <c:v>13.528998367243583</c:v>
                </c:pt>
                <c:pt idx="1770">
                  <c:v>13.477533662195201</c:v>
                </c:pt>
                <c:pt idx="1771">
                  <c:v>13.242844551189313</c:v>
                </c:pt>
                <c:pt idx="1772">
                  <c:v>13.058824807799432</c:v>
                </c:pt>
                <c:pt idx="1773">
                  <c:v>12.555840907464924</c:v>
                </c:pt>
                <c:pt idx="1774">
                  <c:v>12.305692537432515</c:v>
                </c:pt>
                <c:pt idx="1775">
                  <c:v>11.606104055438379</c:v>
                </c:pt>
                <c:pt idx="1776">
                  <c:v>11.730348578700511</c:v>
                </c:pt>
                <c:pt idx="1777">
                  <c:v>11.587641612530245</c:v>
                </c:pt>
                <c:pt idx="1778">
                  <c:v>11.444949552109152</c:v>
                </c:pt>
                <c:pt idx="1779">
                  <c:v>11.286356887967514</c:v>
                </c:pt>
                <c:pt idx="1780">
                  <c:v>11.130435569734264</c:v>
                </c:pt>
                <c:pt idx="1781">
                  <c:v>11.143492609452919</c:v>
                </c:pt>
                <c:pt idx="1782">
                  <c:v>11.3022729629872</c:v>
                </c:pt>
                <c:pt idx="1783">
                  <c:v>11.159612436786231</c:v>
                </c:pt>
                <c:pt idx="1784">
                  <c:v>10.857798776196613</c:v>
                </c:pt>
                <c:pt idx="1785">
                  <c:v>10.547865965373985</c:v>
                </c:pt>
                <c:pt idx="1786">
                  <c:v>10.540589479282591</c:v>
                </c:pt>
                <c:pt idx="1787">
                  <c:v>10.536568100868555</c:v>
                </c:pt>
                <c:pt idx="1788">
                  <c:v>10.536568100868555</c:v>
                </c:pt>
                <c:pt idx="1789">
                  <c:v>10.535805556951434</c:v>
                </c:pt>
                <c:pt idx="1790">
                  <c:v>10.249201948592781</c:v>
                </c:pt>
                <c:pt idx="1791">
                  <c:v>10.24998580297029</c:v>
                </c:pt>
                <c:pt idx="1792">
                  <c:v>10.254119560221495</c:v>
                </c:pt>
                <c:pt idx="1793">
                  <c:v>10.110887511108466</c:v>
                </c:pt>
                <c:pt idx="1794">
                  <c:v>10.118472995910855</c:v>
                </c:pt>
                <c:pt idx="1795">
                  <c:v>9.9753519096628498</c:v>
                </c:pt>
                <c:pt idx="1796">
                  <c:v>9.6768255704519461</c:v>
                </c:pt>
                <c:pt idx="1797">
                  <c:v>9.5335365160953423</c:v>
                </c:pt>
                <c:pt idx="1798">
                  <c:v>9.2460908980642493</c:v>
                </c:pt>
                <c:pt idx="1799">
                  <c:v>9.5418125578135857</c:v>
                </c:pt>
                <c:pt idx="1800">
                  <c:v>9.4224902890684756</c:v>
                </c:pt>
                <c:pt idx="1801">
                  <c:v>9.8675534211348452</c:v>
                </c:pt>
                <c:pt idx="1802">
                  <c:v>9.7249629733141383</c:v>
                </c:pt>
                <c:pt idx="1803">
                  <c:v>10.053070660621417</c:v>
                </c:pt>
                <c:pt idx="1804">
                  <c:v>10.457065834549384</c:v>
                </c:pt>
                <c:pt idx="1805">
                  <c:v>10.723495281978233</c:v>
                </c:pt>
                <c:pt idx="1806">
                  <c:v>10.884421609292509</c:v>
                </c:pt>
                <c:pt idx="1807">
                  <c:v>11.169434378927811</c:v>
                </c:pt>
                <c:pt idx="1808">
                  <c:v>11.19022026494835</c:v>
                </c:pt>
                <c:pt idx="1809">
                  <c:v>11.072088084915938</c:v>
                </c:pt>
                <c:pt idx="1810">
                  <c:v>11.24084658560669</c:v>
                </c:pt>
                <c:pt idx="1811">
                  <c:v>11.901842742799916</c:v>
                </c:pt>
                <c:pt idx="1812">
                  <c:v>12.044236881640847</c:v>
                </c:pt>
                <c:pt idx="1813">
                  <c:v>11.949454455154656</c:v>
                </c:pt>
                <c:pt idx="1814">
                  <c:v>12.359028453921928</c:v>
                </c:pt>
                <c:pt idx="1815">
                  <c:v>12.359028453921928</c:v>
                </c:pt>
                <c:pt idx="1816">
                  <c:v>12.04192854385626</c:v>
                </c:pt>
                <c:pt idx="1817">
                  <c:v>12.290665514139087</c:v>
                </c:pt>
                <c:pt idx="1818">
                  <c:v>12.402131124795043</c:v>
                </c:pt>
                <c:pt idx="1819">
                  <c:v>12.008323168836094</c:v>
                </c:pt>
                <c:pt idx="1820">
                  <c:v>11.924232298704885</c:v>
                </c:pt>
                <c:pt idx="1821">
                  <c:v>11.782130807472329</c:v>
                </c:pt>
                <c:pt idx="1822">
                  <c:v>11.807656514232253</c:v>
                </c:pt>
                <c:pt idx="1823">
                  <c:v>11.836029274000422</c:v>
                </c:pt>
                <c:pt idx="1824">
                  <c:v>11.924232298704885</c:v>
                </c:pt>
                <c:pt idx="1825">
                  <c:v>12.167568815222037</c:v>
                </c:pt>
                <c:pt idx="1826">
                  <c:v>12.329088371031302</c:v>
                </c:pt>
                <c:pt idx="1827">
                  <c:v>12.14946937862233</c:v>
                </c:pt>
                <c:pt idx="1828">
                  <c:v>11.901232458519084</c:v>
                </c:pt>
                <c:pt idx="1829">
                  <c:v>11.339101162044672</c:v>
                </c:pt>
                <c:pt idx="1830">
                  <c:v>10.862354871212583</c:v>
                </c:pt>
                <c:pt idx="1831">
                  <c:v>10.356409687550913</c:v>
                </c:pt>
                <c:pt idx="1832">
                  <c:v>10.408563942717969</c:v>
                </c:pt>
                <c:pt idx="1833">
                  <c:v>10.463741002561575</c:v>
                </c:pt>
                <c:pt idx="1834">
                  <c:v>10.521893309235219</c:v>
                </c:pt>
                <c:pt idx="1835">
                  <c:v>10.055285306569781</c:v>
                </c:pt>
                <c:pt idx="1836">
                  <c:v>9.784002881299477</c:v>
                </c:pt>
                <c:pt idx="1837">
                  <c:v>9.3789600204087638</c:v>
                </c:pt>
                <c:pt idx="1838">
                  <c:v>10.038696325745923</c:v>
                </c:pt>
                <c:pt idx="1839">
                  <c:v>9.6186030146027726</c:v>
                </c:pt>
                <c:pt idx="1840">
                  <c:v>9.7585391098475895</c:v>
                </c:pt>
                <c:pt idx="1841">
                  <c:v>9.2632201703550603</c:v>
                </c:pt>
                <c:pt idx="1842">
                  <c:v>9.3720071655799746</c:v>
                </c:pt>
                <c:pt idx="1843">
                  <c:v>9.3720071655799746</c:v>
                </c:pt>
                <c:pt idx="1844">
                  <c:v>9.7963872967012549</c:v>
                </c:pt>
                <c:pt idx="1845">
                  <c:v>9.8270723886415219</c:v>
                </c:pt>
                <c:pt idx="1846">
                  <c:v>9.8270723886415219</c:v>
                </c:pt>
                <c:pt idx="1847">
                  <c:v>9.7963872967012549</c:v>
                </c:pt>
                <c:pt idx="1848">
                  <c:v>9.654872884497232</c:v>
                </c:pt>
                <c:pt idx="1849">
                  <c:v>9.34350367651437</c:v>
                </c:pt>
                <c:pt idx="1850">
                  <c:v>9.4224902890684756</c:v>
                </c:pt>
                <c:pt idx="1851">
                  <c:v>9.6787141645474311</c:v>
                </c:pt>
                <c:pt idx="1852">
                  <c:v>10.24998580297029</c:v>
                </c:pt>
                <c:pt idx="1853">
                  <c:v>10.540589479282591</c:v>
                </c:pt>
                <c:pt idx="1854">
                  <c:v>10.968110395100032</c:v>
                </c:pt>
                <c:pt idx="1855">
                  <c:v>10.409998656904799</c:v>
                </c:pt>
                <c:pt idx="1856">
                  <c:v>10.565312608205609</c:v>
                </c:pt>
                <c:pt idx="1857">
                  <c:v>10.544056779718451</c:v>
                </c:pt>
                <c:pt idx="1858">
                  <c:v>10.536568100868555</c:v>
                </c:pt>
                <c:pt idx="1859">
                  <c:v>10.701390285351668</c:v>
                </c:pt>
                <c:pt idx="1860">
                  <c:v>10.714970146439143</c:v>
                </c:pt>
                <c:pt idx="1861">
                  <c:v>11.000639755734147</c:v>
                </c:pt>
                <c:pt idx="1862">
                  <c:v>11.263608614826028</c:v>
                </c:pt>
                <c:pt idx="1863">
                  <c:v>11.549932565794233</c:v>
                </c:pt>
                <c:pt idx="1864">
                  <c:v>11.845650430311094</c:v>
                </c:pt>
                <c:pt idx="1865">
                  <c:v>12.143759881380571</c:v>
                </c:pt>
                <c:pt idx="1866">
                  <c:v>12.603873866470074</c:v>
                </c:pt>
                <c:pt idx="1867">
                  <c:v>12.729672587095806</c:v>
                </c:pt>
                <c:pt idx="1868">
                  <c:v>12.872481415098955</c:v>
                </c:pt>
                <c:pt idx="1869">
                  <c:v>14.659602533168908</c:v>
                </c:pt>
                <c:pt idx="1870">
                  <c:v>15.276963521216073</c:v>
                </c:pt>
                <c:pt idx="1871">
                  <c:v>15.535890209046768</c:v>
                </c:pt>
                <c:pt idx="1872">
                  <c:v>15.962356749704313</c:v>
                </c:pt>
                <c:pt idx="1873">
                  <c:v>16.104552958685833</c:v>
                </c:pt>
                <c:pt idx="1874">
                  <c:v>16.104552958685833</c:v>
                </c:pt>
                <c:pt idx="1875">
                  <c:v>15.920413407335088</c:v>
                </c:pt>
                <c:pt idx="1876">
                  <c:v>16.65243328570109</c:v>
                </c:pt>
                <c:pt idx="1877">
                  <c:v>16.794900592143495</c:v>
                </c:pt>
                <c:pt idx="1878">
                  <c:v>16.901923499832037</c:v>
                </c:pt>
                <c:pt idx="1879">
                  <c:v>17.632010956523317</c:v>
                </c:pt>
                <c:pt idx="1880">
                  <c:v>18.077701157813699</c:v>
                </c:pt>
                <c:pt idx="1881">
                  <c:v>18.95198023051622</c:v>
                </c:pt>
                <c:pt idx="1882">
                  <c:v>19.114694077892189</c:v>
                </c:pt>
                <c:pt idx="1883">
                  <c:v>17.88292008210896</c:v>
                </c:pt>
                <c:pt idx="1884">
                  <c:v>17.627034291045792</c:v>
                </c:pt>
                <c:pt idx="1885">
                  <c:v>17.741087226956488</c:v>
                </c:pt>
                <c:pt idx="1886">
                  <c:v>17.005585134256432</c:v>
                </c:pt>
                <c:pt idx="1887">
                  <c:v>16.43811000994457</c:v>
                </c:pt>
                <c:pt idx="1888">
                  <c:v>14.204862971345104</c:v>
                </c:pt>
                <c:pt idx="1889">
                  <c:v>13.817551190986533</c:v>
                </c:pt>
                <c:pt idx="1890">
                  <c:v>13.359845633196043</c:v>
                </c:pt>
                <c:pt idx="1891">
                  <c:v>12.975798820526796</c:v>
                </c:pt>
                <c:pt idx="1892">
                  <c:v>12.276251746268235</c:v>
                </c:pt>
                <c:pt idx="1893">
                  <c:v>11.777666728484473</c:v>
                </c:pt>
                <c:pt idx="1894">
                  <c:v>10.898153104681349</c:v>
                </c:pt>
                <c:pt idx="1895">
                  <c:v>10.143687221376322</c:v>
                </c:pt>
                <c:pt idx="1896">
                  <c:v>9.9159358210189037</c:v>
                </c:pt>
                <c:pt idx="1897">
                  <c:v>10.105683875310174</c:v>
                </c:pt>
                <c:pt idx="1898">
                  <c:v>10.54424253337805</c:v>
                </c:pt>
                <c:pt idx="1899">
                  <c:v>10.480740101554924</c:v>
                </c:pt>
                <c:pt idx="1900">
                  <c:v>10.816730738329664</c:v>
                </c:pt>
                <c:pt idx="1901">
                  <c:v>10.948859125762075</c:v>
                </c:pt>
                <c:pt idx="1902">
                  <c:v>11.01213777017759</c:v>
                </c:pt>
                <c:pt idx="1903">
                  <c:v>10.745901643105809</c:v>
                </c:pt>
                <c:pt idx="1904">
                  <c:v>10.553348975518558</c:v>
                </c:pt>
                <c:pt idx="1905">
                  <c:v>10.422117712843731</c:v>
                </c:pt>
                <c:pt idx="1906">
                  <c:v>10.31983882995414</c:v>
                </c:pt>
                <c:pt idx="1907">
                  <c:v>10.763486670022615</c:v>
                </c:pt>
                <c:pt idx="1908">
                  <c:v>11.258122463204003</c:v>
                </c:pt>
                <c:pt idx="1909">
                  <c:v>12.206521943515989</c:v>
                </c:pt>
                <c:pt idx="1910">
                  <c:v>12.822958145427227</c:v>
                </c:pt>
                <c:pt idx="1911">
                  <c:v>13.419387925245998</c:v>
                </c:pt>
                <c:pt idx="1912">
                  <c:v>14.3504962126206</c:v>
                </c:pt>
                <c:pt idx="1913">
                  <c:v>15.183894158888727</c:v>
                </c:pt>
                <c:pt idx="1914">
                  <c:v>15.319534837463797</c:v>
                </c:pt>
                <c:pt idx="1915">
                  <c:v>15.126573273199408</c:v>
                </c:pt>
                <c:pt idx="1916">
                  <c:v>14.892946551002659</c:v>
                </c:pt>
                <c:pt idx="1917">
                  <c:v>15.170483125942617</c:v>
                </c:pt>
                <c:pt idx="1918">
                  <c:v>15.310729734466477</c:v>
                </c:pt>
                <c:pt idx="1919">
                  <c:v>15.498749317589269</c:v>
                </c:pt>
                <c:pt idx="1920">
                  <c:v>15.827567121504819</c:v>
                </c:pt>
                <c:pt idx="1921">
                  <c:v>15.966344271611403</c:v>
                </c:pt>
                <c:pt idx="1922">
                  <c:v>16.200162118243117</c:v>
                </c:pt>
                <c:pt idx="1923">
                  <c:v>17.090462632318598</c:v>
                </c:pt>
                <c:pt idx="1924">
                  <c:v>18.513923823399821</c:v>
                </c:pt>
                <c:pt idx="1925">
                  <c:v>19.128867176611084</c:v>
                </c:pt>
                <c:pt idx="1926">
                  <c:v>19.744473864172289</c:v>
                </c:pt>
                <c:pt idx="1927">
                  <c:v>20.300204356075586</c:v>
                </c:pt>
                <c:pt idx="1928">
                  <c:v>21.766189625415311</c:v>
                </c:pt>
                <c:pt idx="1929">
                  <c:v>22.382850736269287</c:v>
                </c:pt>
                <c:pt idx="1930">
                  <c:v>23.085563425457575</c:v>
                </c:pt>
                <c:pt idx="1931">
                  <c:v>23.468425581870441</c:v>
                </c:pt>
                <c:pt idx="1932">
                  <c:v>23.468425581870441</c:v>
                </c:pt>
                <c:pt idx="1933">
                  <c:v>23.55404155833731</c:v>
                </c:pt>
                <c:pt idx="1934">
                  <c:v>24.313504985479131</c:v>
                </c:pt>
                <c:pt idx="1935">
                  <c:v>24.765489957431551</c:v>
                </c:pt>
                <c:pt idx="1936">
                  <c:v>25.042606425418548</c:v>
                </c:pt>
                <c:pt idx="1937">
                  <c:v>25.323989169620823</c:v>
                </c:pt>
                <c:pt idx="1938">
                  <c:v>25.513878202404189</c:v>
                </c:pt>
                <c:pt idx="1939">
                  <c:v>26.035536495034496</c:v>
                </c:pt>
                <c:pt idx="1940">
                  <c:v>26.07676093518479</c:v>
                </c:pt>
                <c:pt idx="1941">
                  <c:v>26.025488781065444</c:v>
                </c:pt>
                <c:pt idx="1942">
                  <c:v>26.071727257266723</c:v>
                </c:pt>
                <c:pt idx="1943">
                  <c:v>26.212610214378291</c:v>
                </c:pt>
                <c:pt idx="1944">
                  <c:v>26.638524617355294</c:v>
                </c:pt>
                <c:pt idx="1945">
                  <c:v>26.547385551017022</c:v>
                </c:pt>
                <c:pt idx="1946">
                  <c:v>26.421750554292913</c:v>
                </c:pt>
                <c:pt idx="1947">
                  <c:v>26.510997736435804</c:v>
                </c:pt>
                <c:pt idx="1948">
                  <c:v>26.745235012002361</c:v>
                </c:pt>
                <c:pt idx="1949">
                  <c:v>27.069157151893812</c:v>
                </c:pt>
                <c:pt idx="1950">
                  <c:v>27.213711164454217</c:v>
                </c:pt>
                <c:pt idx="1951">
                  <c:v>27.303378219387763</c:v>
                </c:pt>
                <c:pt idx="1952">
                  <c:v>26.925102656734577</c:v>
                </c:pt>
                <c:pt idx="1953">
                  <c:v>26.510997736435804</c:v>
                </c:pt>
                <c:pt idx="1954">
                  <c:v>26.656001672093943</c:v>
                </c:pt>
                <c:pt idx="1955">
                  <c:v>26.745235012002361</c:v>
                </c:pt>
                <c:pt idx="1956">
                  <c:v>26.421750554292913</c:v>
                </c:pt>
                <c:pt idx="1957">
                  <c:v>26.098720034240124</c:v>
                </c:pt>
                <c:pt idx="1958">
                  <c:v>26.098720034240124</c:v>
                </c:pt>
                <c:pt idx="1959">
                  <c:v>26.332980758765917</c:v>
                </c:pt>
                <c:pt idx="1960">
                  <c:v>26.890253091204329</c:v>
                </c:pt>
                <c:pt idx="1961">
                  <c:v>27.035763672605938</c:v>
                </c:pt>
                <c:pt idx="1962">
                  <c:v>26.801502577628824</c:v>
                </c:pt>
                <c:pt idx="1963">
                  <c:v>26.801502577628824</c:v>
                </c:pt>
                <c:pt idx="1964">
                  <c:v>26.890253091204329</c:v>
                </c:pt>
                <c:pt idx="1965">
                  <c:v>26.656001672093943</c:v>
                </c:pt>
                <c:pt idx="1966">
                  <c:v>26.510997736435804</c:v>
                </c:pt>
                <c:pt idx="1967">
                  <c:v>26.600717499722595</c:v>
                </c:pt>
                <c:pt idx="1968">
                  <c:v>26.834936901408124</c:v>
                </c:pt>
                <c:pt idx="1969">
                  <c:v>27.159301455889821</c:v>
                </c:pt>
                <c:pt idx="1970">
                  <c:v>27.249901177394907</c:v>
                </c:pt>
                <c:pt idx="1971">
                  <c:v>27.340951788048507</c:v>
                </c:pt>
                <c:pt idx="1972">
                  <c:v>27.340951788048507</c:v>
                </c:pt>
                <c:pt idx="1973">
                  <c:v>27.198336865725622</c:v>
                </c:pt>
                <c:pt idx="1974">
                  <c:v>26.010426846376095</c:v>
                </c:pt>
                <c:pt idx="1975">
                  <c:v>25.395938661834254</c:v>
                </c:pt>
                <c:pt idx="1976">
                  <c:v>24.349003660281092</c:v>
                </c:pt>
                <c:pt idx="1977">
                  <c:v>24.106696792315606</c:v>
                </c:pt>
                <c:pt idx="1978">
                  <c:v>23.837646250662324</c:v>
                </c:pt>
                <c:pt idx="1979">
                  <c:v>23.934814193092436</c:v>
                </c:pt>
                <c:pt idx="1980">
                  <c:v>23.878320340186423</c:v>
                </c:pt>
                <c:pt idx="1981">
                  <c:v>23.644718036317872</c:v>
                </c:pt>
                <c:pt idx="1982">
                  <c:v>23.453705269202601</c:v>
                </c:pt>
                <c:pt idx="1983">
                  <c:v>22.796909027436335</c:v>
                </c:pt>
                <c:pt idx="1984">
                  <c:v>22.001261750788995</c:v>
                </c:pt>
                <c:pt idx="1985">
                  <c:v>21.116812679050753</c:v>
                </c:pt>
                <c:pt idx="1986">
                  <c:v>20.787568931784516</c:v>
                </c:pt>
                <c:pt idx="1987">
                  <c:v>20.416003496625727</c:v>
                </c:pt>
                <c:pt idx="1988">
                  <c:v>20.105296868027942</c:v>
                </c:pt>
                <c:pt idx="1989">
                  <c:v>19.93811853915232</c:v>
                </c:pt>
                <c:pt idx="1990">
                  <c:v>19.80636291780624</c:v>
                </c:pt>
                <c:pt idx="1991">
                  <c:v>19.675470604054546</c:v>
                </c:pt>
                <c:pt idx="1992">
                  <c:v>19.605190305614723</c:v>
                </c:pt>
                <c:pt idx="1993">
                  <c:v>19.505405203862907</c:v>
                </c:pt>
                <c:pt idx="1994">
                  <c:v>19.505405203862907</c:v>
                </c:pt>
                <c:pt idx="1995">
                  <c:v>19.605190305614723</c:v>
                </c:pt>
                <c:pt idx="1996">
                  <c:v>19.37247955444542</c:v>
                </c:pt>
                <c:pt idx="1997">
                  <c:v>18.775500288670703</c:v>
                </c:pt>
                <c:pt idx="1998">
                  <c:v>18.051075584718507</c:v>
                </c:pt>
                <c:pt idx="1999">
                  <c:v>17.33281824616494</c:v>
                </c:pt>
                <c:pt idx="2000">
                  <c:v>16.284392212796664</c:v>
                </c:pt>
                <c:pt idx="2001">
                  <c:v>15.967218267725253</c:v>
                </c:pt>
                <c:pt idx="2002">
                  <c:v>15.63130553785378</c:v>
                </c:pt>
                <c:pt idx="2003">
                  <c:v>15.990410528174896</c:v>
                </c:pt>
                <c:pt idx="2004">
                  <c:v>16.094125496718142</c:v>
                </c:pt>
                <c:pt idx="2005">
                  <c:v>16.072360671651644</c:v>
                </c:pt>
                <c:pt idx="2006">
                  <c:v>16.408846590605418</c:v>
                </c:pt>
                <c:pt idx="2007">
                  <c:v>16.391258755517224</c:v>
                </c:pt>
                <c:pt idx="2008">
                  <c:v>16.485761144361117</c:v>
                </c:pt>
                <c:pt idx="2009">
                  <c:v>16.704840338681414</c:v>
                </c:pt>
                <c:pt idx="2010">
                  <c:v>16.704840338681414</c:v>
                </c:pt>
                <c:pt idx="2011">
                  <c:v>16.815141498593931</c:v>
                </c:pt>
                <c:pt idx="2012">
                  <c:v>16.925937147613357</c:v>
                </c:pt>
                <c:pt idx="2013">
                  <c:v>17.148973532424119</c:v>
                </c:pt>
                <c:pt idx="2014">
                  <c:v>17.487002296078884</c:v>
                </c:pt>
                <c:pt idx="2015">
                  <c:v>17.601004996693678</c:v>
                </c:pt>
                <c:pt idx="2016">
                  <c:v>17.601004996693678</c:v>
                </c:pt>
                <c:pt idx="2017">
                  <c:v>17.713841275346358</c:v>
                </c:pt>
                <c:pt idx="2018">
                  <c:v>17.940818820313254</c:v>
                </c:pt>
                <c:pt idx="2019">
                  <c:v>17.940818820313254</c:v>
                </c:pt>
                <c:pt idx="2020">
                  <c:v>18.05494368035075</c:v>
                </c:pt>
                <c:pt idx="2021">
                  <c:v>18.281107562014103</c:v>
                </c:pt>
                <c:pt idx="2022">
                  <c:v>18.283476372763467</c:v>
                </c:pt>
                <c:pt idx="2023">
                  <c:v>18.171917022483445</c:v>
                </c:pt>
                <c:pt idx="2024">
                  <c:v>18.171917022483445</c:v>
                </c:pt>
                <c:pt idx="2025">
                  <c:v>18.28916233461327</c:v>
                </c:pt>
                <c:pt idx="2026">
                  <c:v>18.28916233461327</c:v>
                </c:pt>
                <c:pt idx="2027">
                  <c:v>18.28916233461327</c:v>
                </c:pt>
                <c:pt idx="2028">
                  <c:v>18.28916233461327</c:v>
                </c:pt>
                <c:pt idx="2029">
                  <c:v>18.060805632958779</c:v>
                </c:pt>
                <c:pt idx="2030">
                  <c:v>18.060805632958779</c:v>
                </c:pt>
                <c:pt idx="2031">
                  <c:v>17.943982292937761</c:v>
                </c:pt>
                <c:pt idx="2032">
                  <c:v>17.174266680197562</c:v>
                </c:pt>
                <c:pt idx="2033">
                  <c:v>16.976247221073407</c:v>
                </c:pt>
                <c:pt idx="2034">
                  <c:v>16.788949937857705</c:v>
                </c:pt>
                <c:pt idx="2035">
                  <c:v>16.557266954917882</c:v>
                </c:pt>
                <c:pt idx="2036">
                  <c:v>16.514907823548985</c:v>
                </c:pt>
                <c:pt idx="2037">
                  <c:v>16.74552757640804</c:v>
                </c:pt>
                <c:pt idx="2038">
                  <c:v>16.976247221073407</c:v>
                </c:pt>
                <c:pt idx="2039">
                  <c:v>17.207062753923935</c:v>
                </c:pt>
                <c:pt idx="2040">
                  <c:v>17.564028032722099</c:v>
                </c:pt>
                <c:pt idx="2041">
                  <c:v>17.355797547721501</c:v>
                </c:pt>
                <c:pt idx="2042">
                  <c:v>17.61403759992923</c:v>
                </c:pt>
                <c:pt idx="2043">
                  <c:v>17.643655619095409</c:v>
                </c:pt>
                <c:pt idx="2044">
                  <c:v>17.543248749935739</c:v>
                </c:pt>
                <c:pt idx="2045">
                  <c:v>17.775984253202431</c:v>
                </c:pt>
                <c:pt idx="2046">
                  <c:v>18.10885334064811</c:v>
                </c:pt>
                <c:pt idx="2047">
                  <c:v>17.977064439020406</c:v>
                </c:pt>
                <c:pt idx="2048">
                  <c:v>17.846226856102739</c:v>
                </c:pt>
                <c:pt idx="2049">
                  <c:v>18.078469748137966</c:v>
                </c:pt>
                <c:pt idx="2050">
                  <c:v>18.10885334064811</c:v>
                </c:pt>
                <c:pt idx="2051">
                  <c:v>18.276567967269315</c:v>
                </c:pt>
                <c:pt idx="2052">
                  <c:v>18.081090948187022</c:v>
                </c:pt>
                <c:pt idx="2053">
                  <c:v>17.984268521579903</c:v>
                </c:pt>
                <c:pt idx="2054">
                  <c:v>18.081090948187022</c:v>
                </c:pt>
                <c:pt idx="2055">
                  <c:v>17.847711620809246</c:v>
                </c:pt>
                <c:pt idx="2056">
                  <c:v>17.478838936086657</c:v>
                </c:pt>
                <c:pt idx="2057">
                  <c:v>17.57727720431696</c:v>
                </c:pt>
                <c:pt idx="2058">
                  <c:v>17.57727720431696</c:v>
                </c:pt>
                <c:pt idx="2059">
                  <c:v>17.478838936086657</c:v>
                </c:pt>
                <c:pt idx="2060">
                  <c:v>17.57727720431696</c:v>
                </c:pt>
                <c:pt idx="2061">
                  <c:v>17.676329062597119</c:v>
                </c:pt>
                <c:pt idx="2062">
                  <c:v>18.008759491170665</c:v>
                </c:pt>
                <c:pt idx="2063">
                  <c:v>17.775984253202431</c:v>
                </c:pt>
                <c:pt idx="2064">
                  <c:v>17.44344122088517</c:v>
                </c:pt>
                <c:pt idx="2065">
                  <c:v>17.344243379210901</c:v>
                </c:pt>
                <c:pt idx="2066">
                  <c:v>17.245665746446086</c:v>
                </c:pt>
                <c:pt idx="2067">
                  <c:v>17.344243379210901</c:v>
                </c:pt>
                <c:pt idx="2068">
                  <c:v>17.44344122088517</c:v>
                </c:pt>
                <c:pt idx="2069">
                  <c:v>17.484412174578157</c:v>
                </c:pt>
                <c:pt idx="2070">
                  <c:v>17.459635125480165</c:v>
                </c:pt>
                <c:pt idx="2071">
                  <c:v>17.691128895320322</c:v>
                </c:pt>
                <c:pt idx="2072">
                  <c:v>17.795317800510041</c:v>
                </c:pt>
                <c:pt idx="2073">
                  <c:v>17.795317800510041</c:v>
                </c:pt>
                <c:pt idx="2074">
                  <c:v>17.691128895320322</c:v>
                </c:pt>
                <c:pt idx="2075">
                  <c:v>17.795317800510041</c:v>
                </c:pt>
                <c:pt idx="2076">
                  <c:v>17.922694761950805</c:v>
                </c:pt>
                <c:pt idx="2077">
                  <c:v>17.716361676458089</c:v>
                </c:pt>
                <c:pt idx="2078">
                  <c:v>17.61403759992923</c:v>
                </c:pt>
                <c:pt idx="2079">
                  <c:v>17.512288312415727</c:v>
                </c:pt>
                <c:pt idx="2080">
                  <c:v>17.381904113052766</c:v>
                </c:pt>
                <c:pt idx="2081">
                  <c:v>17.279976387940646</c:v>
                </c:pt>
                <c:pt idx="2082">
                  <c:v>17.310554590548232</c:v>
                </c:pt>
                <c:pt idx="2083">
                  <c:v>17.210590842203619</c:v>
                </c:pt>
                <c:pt idx="2084">
                  <c:v>17.325108195058444</c:v>
                </c:pt>
                <c:pt idx="2085">
                  <c:v>17.135556415180591</c:v>
                </c:pt>
                <c:pt idx="2086">
                  <c:v>16.667835720592546</c:v>
                </c:pt>
                <c:pt idx="2087">
                  <c:v>16.52871462776908</c:v>
                </c:pt>
                <c:pt idx="2088">
                  <c:v>16.762461271590702</c:v>
                </c:pt>
                <c:pt idx="2089">
                  <c:v>16.878278225020114</c:v>
                </c:pt>
                <c:pt idx="2090">
                  <c:v>16.557266954917882</c:v>
                </c:pt>
                <c:pt idx="2091">
                  <c:v>16.429756281328391</c:v>
                </c:pt>
                <c:pt idx="2092">
                  <c:v>16.557266954917882</c:v>
                </c:pt>
                <c:pt idx="2093">
                  <c:v>16.661150963789616</c:v>
                </c:pt>
                <c:pt idx="2094">
                  <c:v>16.976247221073407</c:v>
                </c:pt>
                <c:pt idx="2095">
                  <c:v>16.74552757640804</c:v>
                </c:pt>
                <c:pt idx="2096">
                  <c:v>16.851907061533382</c:v>
                </c:pt>
                <c:pt idx="2097">
                  <c:v>17.053384644828608</c:v>
                </c:pt>
                <c:pt idx="2098">
                  <c:v>17.162642361922444</c:v>
                </c:pt>
                <c:pt idx="2099">
                  <c:v>17.282760229404943</c:v>
                </c:pt>
                <c:pt idx="2100">
                  <c:v>17.162642361922444</c:v>
                </c:pt>
                <c:pt idx="2101">
                  <c:v>17.272397912776036</c:v>
                </c:pt>
                <c:pt idx="2102">
                  <c:v>17.04369311982029</c:v>
                </c:pt>
                <c:pt idx="2103">
                  <c:v>17.154209740738409</c:v>
                </c:pt>
                <c:pt idx="2104">
                  <c:v>17.261195596531117</c:v>
                </c:pt>
                <c:pt idx="2105">
                  <c:v>17.146936651679503</c:v>
                </c:pt>
                <c:pt idx="2106">
                  <c:v>17.148100244158449</c:v>
                </c:pt>
                <c:pt idx="2107">
                  <c:v>17.377740385697454</c:v>
                </c:pt>
                <c:pt idx="2108">
                  <c:v>17.603251830596928</c:v>
                </c:pt>
                <c:pt idx="2109">
                  <c:v>17.603251830596928</c:v>
                </c:pt>
                <c:pt idx="2110">
                  <c:v>17.603251830596928</c:v>
                </c:pt>
                <c:pt idx="2111">
                  <c:v>17.943825207544471</c:v>
                </c:pt>
                <c:pt idx="2112">
                  <c:v>17.718391976131311</c:v>
                </c:pt>
                <c:pt idx="2113">
                  <c:v>17.493190907643772</c:v>
                </c:pt>
                <c:pt idx="2114">
                  <c:v>17.268231091722971</c:v>
                </c:pt>
                <c:pt idx="2115">
                  <c:v>17.152463666312535</c:v>
                </c:pt>
                <c:pt idx="2116">
                  <c:v>16.927431028656297</c:v>
                </c:pt>
                <c:pt idx="2117">
                  <c:v>16.927431028656297</c:v>
                </c:pt>
                <c:pt idx="2118">
                  <c:v>17.043522068016696</c:v>
                </c:pt>
                <c:pt idx="2119">
                  <c:v>17.043522068016696</c:v>
                </c:pt>
                <c:pt idx="2120">
                  <c:v>16.935907704667084</c:v>
                </c:pt>
                <c:pt idx="2121">
                  <c:v>17.170778416565856</c:v>
                </c:pt>
                <c:pt idx="2122">
                  <c:v>16.947618731289243</c:v>
                </c:pt>
                <c:pt idx="2123">
                  <c:v>16.519236592241839</c:v>
                </c:pt>
                <c:pt idx="2124">
                  <c:v>16.042341430770964</c:v>
                </c:pt>
                <c:pt idx="2125">
                  <c:v>15.938742032955236</c:v>
                </c:pt>
                <c:pt idx="2126">
                  <c:v>15.836633714456946</c:v>
                </c:pt>
                <c:pt idx="2127">
                  <c:v>15.836633714456946</c:v>
                </c:pt>
                <c:pt idx="2128">
                  <c:v>15.716855045071808</c:v>
                </c:pt>
                <c:pt idx="2129">
                  <c:v>15.394745243821795</c:v>
                </c:pt>
                <c:pt idx="2130">
                  <c:v>15.417460412866859</c:v>
                </c:pt>
                <c:pt idx="2131">
                  <c:v>15.198353710047007</c:v>
                </c:pt>
                <c:pt idx="2132">
                  <c:v>14.954479124956521</c:v>
                </c:pt>
                <c:pt idx="2133">
                  <c:v>14.857165585061159</c:v>
                </c:pt>
                <c:pt idx="2134">
                  <c:v>14.734999907258652</c:v>
                </c:pt>
                <c:pt idx="2135">
                  <c:v>14.734999907258652</c:v>
                </c:pt>
                <c:pt idx="2136">
                  <c:v>14.734999907258652</c:v>
                </c:pt>
                <c:pt idx="2137">
                  <c:v>14.734999907258652</c:v>
                </c:pt>
                <c:pt idx="2138">
                  <c:v>14.76153729014332</c:v>
                </c:pt>
                <c:pt idx="2139">
                  <c:v>14.88486485547768</c:v>
                </c:pt>
                <c:pt idx="2140">
                  <c:v>14.791737773356084</c:v>
                </c:pt>
                <c:pt idx="2141">
                  <c:v>14.700357185812837</c:v>
                </c:pt>
                <c:pt idx="2142">
                  <c:v>14.485094719916463</c:v>
                </c:pt>
                <c:pt idx="2143">
                  <c:v>14.396539357644768</c:v>
                </c:pt>
                <c:pt idx="2144">
                  <c:v>14.18295689979727</c:v>
                </c:pt>
                <c:pt idx="2145">
                  <c:v>13.843010788792858</c:v>
                </c:pt>
                <c:pt idx="2146">
                  <c:v>13.630314233733033</c:v>
                </c:pt>
                <c:pt idx="2147">
                  <c:v>13.546313357694396</c:v>
                </c:pt>
                <c:pt idx="2148">
                  <c:v>13.335575626790083</c:v>
                </c:pt>
                <c:pt idx="2149">
                  <c:v>12.951117052617141</c:v>
                </c:pt>
                <c:pt idx="2150">
                  <c:v>12.739677514876931</c:v>
                </c:pt>
                <c:pt idx="2151">
                  <c:v>12.611656667489379</c:v>
                </c:pt>
                <c:pt idx="2152">
                  <c:v>12.569603599072076</c:v>
                </c:pt>
                <c:pt idx="2153">
                  <c:v>12.443133801647454</c:v>
                </c:pt>
                <c:pt idx="2154">
                  <c:v>12.443133801647454</c:v>
                </c:pt>
                <c:pt idx="2155">
                  <c:v>12.406589519125694</c:v>
                </c:pt>
                <c:pt idx="2156">
                  <c:v>12.406589519125694</c:v>
                </c:pt>
                <c:pt idx="2157">
                  <c:v>12.281785338724481</c:v>
                </c:pt>
                <c:pt idx="2158">
                  <c:v>12.157389132890872</c:v>
                </c:pt>
                <c:pt idx="2159">
                  <c:v>11.941058300322695</c:v>
                </c:pt>
                <c:pt idx="2160">
                  <c:v>11.816550953389848</c:v>
                </c:pt>
                <c:pt idx="2161">
                  <c:v>11.384894988889839</c:v>
                </c:pt>
                <c:pt idx="2162">
                  <c:v>11.259709259336219</c:v>
                </c:pt>
                <c:pt idx="2163">
                  <c:v>11.259709259336219</c:v>
                </c:pt>
                <c:pt idx="2164">
                  <c:v>11.13496039980428</c:v>
                </c:pt>
                <c:pt idx="2165">
                  <c:v>11.104570764222224</c:v>
                </c:pt>
                <c:pt idx="2166">
                  <c:v>11.104570764222224</c:v>
                </c:pt>
                <c:pt idx="2167">
                  <c:v>10.981799752805111</c:v>
                </c:pt>
                <c:pt idx="2168">
                  <c:v>10.859531830073331</c:v>
                </c:pt>
                <c:pt idx="2169">
                  <c:v>10.859531830073331</c:v>
                </c:pt>
                <c:pt idx="2170">
                  <c:v>10.640640155922492</c:v>
                </c:pt>
                <c:pt idx="2171">
                  <c:v>10.518311287880609</c:v>
                </c:pt>
                <c:pt idx="2172">
                  <c:v>10.29949019243025</c:v>
                </c:pt>
                <c:pt idx="2173">
                  <c:v>10.204905370176272</c:v>
                </c:pt>
                <c:pt idx="2174">
                  <c:v>10.112832417384645</c:v>
                </c:pt>
                <c:pt idx="2175">
                  <c:v>10.023340561972423</c:v>
                </c:pt>
                <c:pt idx="2176">
                  <c:v>9.9364995478822191</c:v>
                </c:pt>
                <c:pt idx="2177">
                  <c:v>9.7243598556181254</c:v>
                </c:pt>
                <c:pt idx="2178">
                  <c:v>9.641951207315838</c:v>
                </c:pt>
                <c:pt idx="2179">
                  <c:v>9.641951207315838</c:v>
                </c:pt>
                <c:pt idx="2180">
                  <c:v>9.641951207315838</c:v>
                </c:pt>
                <c:pt idx="2181">
                  <c:v>9.641951207315838</c:v>
                </c:pt>
                <c:pt idx="2182">
                  <c:v>9.641951207315838</c:v>
                </c:pt>
                <c:pt idx="2183">
                  <c:v>9.6925831697149292</c:v>
                </c:pt>
                <c:pt idx="2184">
                  <c:v>9.6925831697149292</c:v>
                </c:pt>
                <c:pt idx="2185">
                  <c:v>9.8231077814180576</c:v>
                </c:pt>
                <c:pt idx="2186">
                  <c:v>9.8231077814180576</c:v>
                </c:pt>
                <c:pt idx="2187">
                  <c:v>10.03040663981022</c:v>
                </c:pt>
                <c:pt idx="2188">
                  <c:v>10.085197955647946</c:v>
                </c:pt>
                <c:pt idx="2189">
                  <c:v>10.085197955647946</c:v>
                </c:pt>
                <c:pt idx="2190">
                  <c:v>9.9539839389543836</c:v>
                </c:pt>
                <c:pt idx="2191">
                  <c:v>9.6770344754768587</c:v>
                </c:pt>
                <c:pt idx="2192">
                  <c:v>9.6770344754768587</c:v>
                </c:pt>
                <c:pt idx="2193">
                  <c:v>9.6085278274095902</c:v>
                </c:pt>
                <c:pt idx="2194">
                  <c:v>9.6085278274095902</c:v>
                </c:pt>
                <c:pt idx="2195">
                  <c:v>9.4750477214938176</c:v>
                </c:pt>
                <c:pt idx="2196">
                  <c:v>9.3418586691944068</c:v>
                </c:pt>
                <c:pt idx="2197">
                  <c:v>9.3418586691944068</c:v>
                </c:pt>
                <c:pt idx="2198">
                  <c:v>9.2089732996864733</c:v>
                </c:pt>
                <c:pt idx="2199">
                  <c:v>9.0071432008248102</c:v>
                </c:pt>
                <c:pt idx="2200">
                  <c:v>9.0071432008248102</c:v>
                </c:pt>
                <c:pt idx="2201">
                  <c:v>9.0757304516714488</c:v>
                </c:pt>
                <c:pt idx="2202">
                  <c:v>9.0757304516714488</c:v>
                </c:pt>
                <c:pt idx="2203">
                  <c:v>9.0140870987929631</c:v>
                </c:pt>
                <c:pt idx="2204">
                  <c:v>8.8786093580344847</c:v>
                </c:pt>
                <c:pt idx="2205">
                  <c:v>8.8786093580344847</c:v>
                </c:pt>
                <c:pt idx="2206">
                  <c:v>8.6833338949617804</c:v>
                </c:pt>
                <c:pt idx="2207">
                  <c:v>8.5474188527960102</c:v>
                </c:pt>
                <c:pt idx="2208">
                  <c:v>8.4117490652606701</c:v>
                </c:pt>
                <c:pt idx="2209">
                  <c:v>8.4737210489660786</c:v>
                </c:pt>
                <c:pt idx="2210">
                  <c:v>8.3393149219803746</c:v>
                </c:pt>
                <c:pt idx="2211">
                  <c:v>8.2728826022192514</c:v>
                </c:pt>
                <c:pt idx="2212">
                  <c:v>8.2125977625457161</c:v>
                </c:pt>
                <c:pt idx="2213">
                  <c:v>8.2885016555700037</c:v>
                </c:pt>
                <c:pt idx="2214">
                  <c:v>8.2391679149234083</c:v>
                </c:pt>
                <c:pt idx="2215">
                  <c:v>8.3230863686177958</c:v>
                </c:pt>
                <c:pt idx="2216">
                  <c:v>8.2847358249986662</c:v>
                </c:pt>
                <c:pt idx="2217">
                  <c:v>8.3764018292936235</c:v>
                </c:pt>
                <c:pt idx="2218">
                  <c:v>8.2528595549781745</c:v>
                </c:pt>
                <c:pt idx="2219">
                  <c:v>8.106788697694908</c:v>
                </c:pt>
                <c:pt idx="2220">
                  <c:v>8.007750782618249</c:v>
                </c:pt>
                <c:pt idx="2221">
                  <c:v>8.007750782618249</c:v>
                </c:pt>
                <c:pt idx="2222">
                  <c:v>7.7888132310920231</c:v>
                </c:pt>
                <c:pt idx="2223">
                  <c:v>7.7888132310920231</c:v>
                </c:pt>
                <c:pt idx="2224">
                  <c:v>7.694611262038733</c:v>
                </c:pt>
                <c:pt idx="2225">
                  <c:v>7.694611262038733</c:v>
                </c:pt>
                <c:pt idx="2226">
                  <c:v>7.4476744816644125</c:v>
                </c:pt>
                <c:pt idx="2227">
                  <c:v>7.5449601797468349</c:v>
                </c:pt>
                <c:pt idx="2228">
                  <c:v>7.4241792852125226</c:v>
                </c:pt>
                <c:pt idx="2229">
                  <c:v>7.3042127425791064</c:v>
                </c:pt>
                <c:pt idx="2230">
                  <c:v>7.3042127425791064</c:v>
                </c:pt>
                <c:pt idx="2231">
                  <c:v>7.1851013411064848</c:v>
                </c:pt>
                <c:pt idx="2232">
                  <c:v>7.1851013411064848</c:v>
                </c:pt>
                <c:pt idx="2233">
                  <c:v>7.1741319856217522</c:v>
                </c:pt>
                <c:pt idx="2234">
                  <c:v>6.9441949483309706</c:v>
                </c:pt>
                <c:pt idx="2235">
                  <c:v>6.9441949483309706</c:v>
                </c:pt>
                <c:pt idx="2236">
                  <c:v>6.9466709820201364</c:v>
                </c:pt>
                <c:pt idx="2237">
                  <c:v>6.8363553140377888</c:v>
                </c:pt>
                <c:pt idx="2238">
                  <c:v>6.8498892130283799</c:v>
                </c:pt>
                <c:pt idx="2239">
                  <c:v>6.7440819972803414</c:v>
                </c:pt>
                <c:pt idx="2240">
                  <c:v>6.6396817328073165</c:v>
                </c:pt>
                <c:pt idx="2241">
                  <c:v>6.6396817328073165</c:v>
                </c:pt>
                <c:pt idx="2242">
                  <c:v>6.6396817328073165</c:v>
                </c:pt>
                <c:pt idx="2243">
                  <c:v>6.7689514799674235</c:v>
                </c:pt>
                <c:pt idx="2244">
                  <c:v>6.9007771655036869</c:v>
                </c:pt>
                <c:pt idx="2245">
                  <c:v>7.1336320416440087</c:v>
                </c:pt>
                <c:pt idx="2246">
                  <c:v>7.4663151132453125</c:v>
                </c:pt>
                <c:pt idx="2247">
                  <c:v>7.567453033841824</c:v>
                </c:pt>
                <c:pt idx="2248">
                  <c:v>7.799743248871855</c:v>
                </c:pt>
                <c:pt idx="2249">
                  <c:v>8.032148319117594</c:v>
                </c:pt>
                <c:pt idx="2250">
                  <c:v>8.032148319117594</c:v>
                </c:pt>
                <c:pt idx="2251">
                  <c:v>7.8327021473356764</c:v>
                </c:pt>
                <c:pt idx="2252">
                  <c:v>7.6388039890625894</c:v>
                </c:pt>
                <c:pt idx="2253">
                  <c:v>7.4051469876564973</c:v>
                </c:pt>
                <c:pt idx="2254">
                  <c:v>7.4051469876564973</c:v>
                </c:pt>
                <c:pt idx="2255">
                  <c:v>7.2682947545302108</c:v>
                </c:pt>
                <c:pt idx="2256">
                  <c:v>7.2682947545302108</c:v>
                </c:pt>
                <c:pt idx="2257">
                  <c:v>7.1336320416440087</c:v>
                </c:pt>
                <c:pt idx="2258">
                  <c:v>7.3352885916871369</c:v>
                </c:pt>
                <c:pt idx="2259">
                  <c:v>7.3113767858390633</c:v>
                </c:pt>
                <c:pt idx="2260">
                  <c:v>7.4382082999315244</c:v>
                </c:pt>
                <c:pt idx="2261">
                  <c:v>7.4382082999315244</c:v>
                </c:pt>
                <c:pt idx="2262">
                  <c:v>7.6699348917896106</c:v>
                </c:pt>
                <c:pt idx="2263">
                  <c:v>7.567453033841824</c:v>
                </c:pt>
                <c:pt idx="2264">
                  <c:v>7.567453033841824</c:v>
                </c:pt>
                <c:pt idx="2265">
                  <c:v>7.799743248871855</c:v>
                </c:pt>
                <c:pt idx="2266">
                  <c:v>7.799743248871855</c:v>
                </c:pt>
                <c:pt idx="2267">
                  <c:v>7.799743248871855</c:v>
                </c:pt>
                <c:pt idx="2268">
                  <c:v>7.8327021473356764</c:v>
                </c:pt>
                <c:pt idx="2269">
                  <c:v>7.9317576157843765</c:v>
                </c:pt>
                <c:pt idx="2270">
                  <c:v>8.032148319117594</c:v>
                </c:pt>
                <c:pt idx="2271">
                  <c:v>8.1338248170821092</c:v>
                </c:pt>
                <c:pt idx="2272">
                  <c:v>8.2367394925320259</c:v>
                </c:pt>
                <c:pt idx="2273">
                  <c:v>8.1338248170821092</c:v>
                </c:pt>
                <c:pt idx="2274">
                  <c:v>8.1338248170821092</c:v>
                </c:pt>
                <c:pt idx="2275">
                  <c:v>8.1338248170821092</c:v>
                </c:pt>
                <c:pt idx="2276">
                  <c:v>8.1338248170821092</c:v>
                </c:pt>
                <c:pt idx="2277">
                  <c:v>8.1338248170821092</c:v>
                </c:pt>
                <c:pt idx="2278">
                  <c:v>8.2367394925320259</c:v>
                </c:pt>
                <c:pt idx="2279">
                  <c:v>8.2367394925320259</c:v>
                </c:pt>
                <c:pt idx="2280">
                  <c:v>8.4684824773763392</c:v>
                </c:pt>
                <c:pt idx="2281">
                  <c:v>8.5721706952654237</c:v>
                </c:pt>
                <c:pt idx="2282">
                  <c:v>8.7003606894820322</c:v>
                </c:pt>
                <c:pt idx="2283">
                  <c:v>8.7003606894820322</c:v>
                </c:pt>
                <c:pt idx="2284">
                  <c:v>8.8305793948416618</c:v>
                </c:pt>
                <c:pt idx="2285">
                  <c:v>8.9627383790289006</c:v>
                </c:pt>
                <c:pt idx="2286">
                  <c:v>9.096753092461185</c:v>
                </c:pt>
                <c:pt idx="2287">
                  <c:v>9.2325427165280924</c:v>
                </c:pt>
                <c:pt idx="2288">
                  <c:v>9.1955915452585284</c:v>
                </c:pt>
                <c:pt idx="2289">
                  <c:v>9.2955883464847293</c:v>
                </c:pt>
                <c:pt idx="2290">
                  <c:v>9.3967065157665228</c:v>
                </c:pt>
                <c:pt idx="2291">
                  <c:v>9.6021648598775098</c:v>
                </c:pt>
                <c:pt idx="2292">
                  <c:v>9.8338112986620843</c:v>
                </c:pt>
                <c:pt idx="2293">
                  <c:v>9.9377191825322466</c:v>
                </c:pt>
                <c:pt idx="2294">
                  <c:v>10.148414346202163</c:v>
                </c:pt>
                <c:pt idx="2295">
                  <c:v>10.255142468200818</c:v>
                </c:pt>
                <c:pt idx="2296">
                  <c:v>10.362753115919062</c:v>
                </c:pt>
                <c:pt idx="2297">
                  <c:v>10.580514057542644</c:v>
                </c:pt>
                <c:pt idx="2298">
                  <c:v>10.69061262123183</c:v>
                </c:pt>
                <c:pt idx="2299">
                  <c:v>10.801490198580835</c:v>
                </c:pt>
                <c:pt idx="2300">
                  <c:v>10.798487166246963</c:v>
                </c:pt>
                <c:pt idx="2301">
                  <c:v>10.913123044626319</c:v>
                </c:pt>
                <c:pt idx="2302">
                  <c:v>11.025488219500033</c:v>
                </c:pt>
                <c:pt idx="2303">
                  <c:v>11.252787143258089</c:v>
                </c:pt>
                <c:pt idx="2304">
                  <c:v>11.252787143258089</c:v>
                </c:pt>
                <c:pt idx="2305">
                  <c:v>11.480366237740094</c:v>
                </c:pt>
                <c:pt idx="2306">
                  <c:v>11.708209180695999</c:v>
                </c:pt>
                <c:pt idx="2307">
                  <c:v>11.708209180695999</c:v>
                </c:pt>
                <c:pt idx="2308">
                  <c:v>11.825643933528784</c:v>
                </c:pt>
                <c:pt idx="2309">
                  <c:v>12.054362739304258</c:v>
                </c:pt>
                <c:pt idx="2310">
                  <c:v>12.054362739304258</c:v>
                </c:pt>
                <c:pt idx="2311">
                  <c:v>12.283290694199707</c:v>
                </c:pt>
                <c:pt idx="2312">
                  <c:v>12.393175444331488</c:v>
                </c:pt>
                <c:pt idx="2313">
                  <c:v>12.741728945643137</c:v>
                </c:pt>
                <c:pt idx="2314">
                  <c:v>12.971218666162345</c:v>
                </c:pt>
                <c:pt idx="2315">
                  <c:v>13.080034279670487</c:v>
                </c:pt>
                <c:pt idx="2316">
                  <c:v>13.430693050439501</c:v>
                </c:pt>
                <c:pt idx="2317">
                  <c:v>13.538849387613507</c:v>
                </c:pt>
                <c:pt idx="2318">
                  <c:v>13.660661073688056</c:v>
                </c:pt>
                <c:pt idx="2319">
                  <c:v>13.890772786028817</c:v>
                </c:pt>
                <c:pt idx="2320">
                  <c:v>14.121021177279864</c:v>
                </c:pt>
                <c:pt idx="2321">
                  <c:v>14.228259970955021</c:v>
                </c:pt>
                <c:pt idx="2322">
                  <c:v>14.228259970955021</c:v>
                </c:pt>
                <c:pt idx="2323">
                  <c:v>14.228259970955021</c:v>
                </c:pt>
                <c:pt idx="2324">
                  <c:v>14.121021177279864</c:v>
                </c:pt>
                <c:pt idx="2325">
                  <c:v>14.014427144211869</c:v>
                </c:pt>
                <c:pt idx="2326">
                  <c:v>14.014427144211869</c:v>
                </c:pt>
                <c:pt idx="2327">
                  <c:v>13.890772786028817</c:v>
                </c:pt>
                <c:pt idx="2328">
                  <c:v>13.890772786028817</c:v>
                </c:pt>
                <c:pt idx="2329">
                  <c:v>13.890772786028817</c:v>
                </c:pt>
                <c:pt idx="2330">
                  <c:v>13.76850245410653</c:v>
                </c:pt>
                <c:pt idx="2331">
                  <c:v>13.998308447269384</c:v>
                </c:pt>
                <c:pt idx="2332">
                  <c:v>13.998308447269384</c:v>
                </c:pt>
                <c:pt idx="2333">
                  <c:v>13.998308447269384</c:v>
                </c:pt>
                <c:pt idx="2334">
                  <c:v>13.998308447269384</c:v>
                </c:pt>
                <c:pt idx="2335">
                  <c:v>13.783888044349808</c:v>
                </c:pt>
                <c:pt idx="2336">
                  <c:v>13.67766948227359</c:v>
                </c:pt>
                <c:pt idx="2337">
                  <c:v>13.572132741325287</c:v>
                </c:pt>
                <c:pt idx="2338">
                  <c:v>13.572132741325287</c:v>
                </c:pt>
                <c:pt idx="2339">
                  <c:v>13.594800578514805</c:v>
                </c:pt>
                <c:pt idx="2340">
                  <c:v>13.6214602978981</c:v>
                </c:pt>
                <c:pt idx="2341">
                  <c:v>13.6214602978981</c:v>
                </c:pt>
                <c:pt idx="2342">
                  <c:v>13.75253288323022</c:v>
                </c:pt>
                <c:pt idx="2343">
                  <c:v>13.884841792283568</c:v>
                </c:pt>
                <c:pt idx="2344">
                  <c:v>14.018352011858948</c:v>
                </c:pt>
                <c:pt idx="2345">
                  <c:v>14.018352011858948</c:v>
                </c:pt>
                <c:pt idx="2346">
                  <c:v>14.018352011858948</c:v>
                </c:pt>
                <c:pt idx="2347">
                  <c:v>13.919825886655561</c:v>
                </c:pt>
                <c:pt idx="2348">
                  <c:v>13.785361485666627</c:v>
                </c:pt>
                <c:pt idx="2349">
                  <c:v>13.552414992623058</c:v>
                </c:pt>
                <c:pt idx="2350">
                  <c:v>13.552414992623058</c:v>
                </c:pt>
                <c:pt idx="2351">
                  <c:v>13.319514850738136</c:v>
                </c:pt>
                <c:pt idx="2352">
                  <c:v>13.319514850738136</c:v>
                </c:pt>
                <c:pt idx="2353">
                  <c:v>13.186742831771511</c:v>
                </c:pt>
                <c:pt idx="2354">
                  <c:v>13.055251349624491</c:v>
                </c:pt>
                <c:pt idx="2355">
                  <c:v>12.925079493584125</c:v>
                </c:pt>
                <c:pt idx="2356">
                  <c:v>12.925079493584125</c:v>
                </c:pt>
                <c:pt idx="2357">
                  <c:v>12.900192186980139</c:v>
                </c:pt>
                <c:pt idx="2358">
                  <c:v>12.900192186980139</c:v>
                </c:pt>
                <c:pt idx="2359">
                  <c:v>12.900192186980139</c:v>
                </c:pt>
                <c:pt idx="2360">
                  <c:v>13.027976666860564</c:v>
                </c:pt>
                <c:pt idx="2361">
                  <c:v>13.027976666860564</c:v>
                </c:pt>
                <c:pt idx="2362">
                  <c:v>13.157130539095641</c:v>
                </c:pt>
                <c:pt idx="2363">
                  <c:v>13.259775717512674</c:v>
                </c:pt>
                <c:pt idx="2364">
                  <c:v>13.259775717512674</c:v>
                </c:pt>
                <c:pt idx="2365">
                  <c:v>13.36316923321796</c:v>
                </c:pt>
                <c:pt idx="2366">
                  <c:v>13.4916600528713</c:v>
                </c:pt>
                <c:pt idx="2367">
                  <c:v>13.698663671842537</c:v>
                </c:pt>
                <c:pt idx="2368">
                  <c:v>13.803233020729879</c:v>
                </c:pt>
                <c:pt idx="2369">
                  <c:v>13.803233020729879</c:v>
                </c:pt>
                <c:pt idx="2370">
                  <c:v>13.930130359087379</c:v>
                </c:pt>
                <c:pt idx="2371">
                  <c:v>14.034438328679627</c:v>
                </c:pt>
                <c:pt idx="2372">
                  <c:v>14.161689154334715</c:v>
                </c:pt>
                <c:pt idx="2373">
                  <c:v>14.265743549635062</c:v>
                </c:pt>
                <c:pt idx="2374">
                  <c:v>14.370473554014055</c:v>
                </c:pt>
                <c:pt idx="2375">
                  <c:v>14.370473554014055</c:v>
                </c:pt>
                <c:pt idx="2376">
                  <c:v>14.458350076504214</c:v>
                </c:pt>
                <c:pt idx="2377">
                  <c:v>14.458350076504214</c:v>
                </c:pt>
                <c:pt idx="2378">
                  <c:v>14.458350076504214</c:v>
                </c:pt>
                <c:pt idx="2379">
                  <c:v>14.336129057503692</c:v>
                </c:pt>
                <c:pt idx="2380">
                  <c:v>14.336129057503692</c:v>
                </c:pt>
                <c:pt idx="2381">
                  <c:v>14.215273349830632</c:v>
                </c:pt>
                <c:pt idx="2382">
                  <c:v>14.215273349830632</c:v>
                </c:pt>
                <c:pt idx="2383">
                  <c:v>14.324673911137126</c:v>
                </c:pt>
                <c:pt idx="2384">
                  <c:v>14.324673911137126</c:v>
                </c:pt>
                <c:pt idx="2385">
                  <c:v>14.324673911137126</c:v>
                </c:pt>
                <c:pt idx="2386">
                  <c:v>14.324673911137126</c:v>
                </c:pt>
                <c:pt idx="2387">
                  <c:v>14.336129057503692</c:v>
                </c:pt>
                <c:pt idx="2388">
                  <c:v>14.336129057503692</c:v>
                </c:pt>
                <c:pt idx="2389">
                  <c:v>14.458350076504214</c:v>
                </c:pt>
                <c:pt idx="2390">
                  <c:v>14.458350076504214</c:v>
                </c:pt>
                <c:pt idx="2391">
                  <c:v>14.458350076504214</c:v>
                </c:pt>
                <c:pt idx="2392">
                  <c:v>14.688572242512572</c:v>
                </c:pt>
                <c:pt idx="2393">
                  <c:v>14.795861345190069</c:v>
                </c:pt>
                <c:pt idx="2394">
                  <c:v>14.903756010136918</c:v>
                </c:pt>
                <c:pt idx="2395">
                  <c:v>14.903756010136918</c:v>
                </c:pt>
                <c:pt idx="2396">
                  <c:v>14.903756010136918</c:v>
                </c:pt>
                <c:pt idx="2397">
                  <c:v>14.782894231717068</c:v>
                </c:pt>
                <c:pt idx="2398">
                  <c:v>14.773630993440056</c:v>
                </c:pt>
                <c:pt idx="2399">
                  <c:v>14.773630993440056</c:v>
                </c:pt>
                <c:pt idx="2400">
                  <c:v>14.313243589097091</c:v>
                </c:pt>
                <c:pt idx="2401">
                  <c:v>14.199451178520359</c:v>
                </c:pt>
                <c:pt idx="2402">
                  <c:v>14.087177713900516</c:v>
                </c:pt>
                <c:pt idx="2403">
                  <c:v>13.759840346472254</c:v>
                </c:pt>
                <c:pt idx="2404">
                  <c:v>13.654015197781002</c:v>
                </c:pt>
                <c:pt idx="2405">
                  <c:v>13.549898387267136</c:v>
                </c:pt>
                <c:pt idx="2406">
                  <c:v>13.226360813776006</c:v>
                </c:pt>
                <c:pt idx="2407">
                  <c:v>13.005650742405614</c:v>
                </c:pt>
                <c:pt idx="2408">
                  <c:v>12.785423128839907</c:v>
                </c:pt>
                <c:pt idx="2409">
                  <c:v>12.469028033131417</c:v>
                </c:pt>
                <c:pt idx="2410">
                  <c:v>12.281785338724481</c:v>
                </c:pt>
                <c:pt idx="2411">
                  <c:v>12.102999817789065</c:v>
                </c:pt>
                <c:pt idx="2412">
                  <c:v>11.213939365673433</c:v>
                </c:pt>
                <c:pt idx="2413">
                  <c:v>11.01213777017759</c:v>
                </c:pt>
                <c:pt idx="2414">
                  <c:v>10.21003551083435</c:v>
                </c:pt>
                <c:pt idx="2415">
                  <c:v>9.8316146130501707</c:v>
                </c:pt>
                <c:pt idx="2416">
                  <c:v>8.8979589624229707</c:v>
                </c:pt>
                <c:pt idx="2417">
                  <c:v>8.6816636798469542</c:v>
                </c:pt>
                <c:pt idx="2418">
                  <c:v>8.6490283936944667</c:v>
                </c:pt>
                <c:pt idx="2419">
                  <c:v>8.4784862724400512</c:v>
                </c:pt>
                <c:pt idx="2420">
                  <c:v>8.3110486284338876</c:v>
                </c:pt>
                <c:pt idx="2421">
                  <c:v>8.2718305025280703</c:v>
                </c:pt>
                <c:pt idx="2422">
                  <c:v>8.2583921598348216</c:v>
                </c:pt>
                <c:pt idx="2423">
                  <c:v>8.2490964894277727</c:v>
                </c:pt>
                <c:pt idx="2424">
                  <c:v>8.1059037492953436</c:v>
                </c:pt>
                <c:pt idx="2425">
                  <c:v>8.1006739310160114</c:v>
                </c:pt>
                <c:pt idx="2426">
                  <c:v>7.9563814598239029</c:v>
                </c:pt>
                <c:pt idx="2427">
                  <c:v>7.8130808453793428</c:v>
                </c:pt>
                <c:pt idx="2428">
                  <c:v>7.6732101787317992</c:v>
                </c:pt>
                <c:pt idx="2429">
                  <c:v>7.5380262084672429</c:v>
                </c:pt>
                <c:pt idx="2430">
                  <c:v>7.5380262084672429</c:v>
                </c:pt>
                <c:pt idx="2431">
                  <c:v>7.4077855219646418</c:v>
                </c:pt>
                <c:pt idx="2432">
                  <c:v>7.4252260855281849</c:v>
                </c:pt>
                <c:pt idx="2433">
                  <c:v>7.4252260855281849</c:v>
                </c:pt>
                <c:pt idx="2434">
                  <c:v>7.5677302075277799</c:v>
                </c:pt>
                <c:pt idx="2435">
                  <c:v>7.710263958724644</c:v>
                </c:pt>
                <c:pt idx="2436">
                  <c:v>8.0158612444423376</c:v>
                </c:pt>
                <c:pt idx="2437">
                  <c:v>8.158117209499169</c:v>
                </c:pt>
                <c:pt idx="2438">
                  <c:v>8.3004092106177918</c:v>
                </c:pt>
                <c:pt idx="2439">
                  <c:v>8.4661595874914148</c:v>
                </c:pt>
                <c:pt idx="2440">
                  <c:v>8.7274837962835417</c:v>
                </c:pt>
                <c:pt idx="2441">
                  <c:v>8.8699028742285222</c:v>
                </c:pt>
                <c:pt idx="2442">
                  <c:v>9.0123499876448001</c:v>
                </c:pt>
                <c:pt idx="2443">
                  <c:v>9.2797000301755332</c:v>
                </c:pt>
                <c:pt idx="2444">
                  <c:v>9.4398468535676887</c:v>
                </c:pt>
                <c:pt idx="2445">
                  <c:v>9.9937982276283961</c:v>
                </c:pt>
                <c:pt idx="2446">
                  <c:v>10.279531764017655</c:v>
                </c:pt>
                <c:pt idx="2447">
                  <c:v>10.422416515979817</c:v>
                </c:pt>
                <c:pt idx="2448">
                  <c:v>10.553062902790302</c:v>
                </c:pt>
                <c:pt idx="2449">
                  <c:v>10.544056779718451</c:v>
                </c:pt>
                <c:pt idx="2450">
                  <c:v>10.687247999490364</c:v>
                </c:pt>
                <c:pt idx="2451">
                  <c:v>10.824840211225556</c:v>
                </c:pt>
                <c:pt idx="2452">
                  <c:v>11.109736493966706</c:v>
                </c:pt>
                <c:pt idx="2453">
                  <c:v>11.25302931353087</c:v>
                </c:pt>
                <c:pt idx="2454">
                  <c:v>11.400040534168916</c:v>
                </c:pt>
                <c:pt idx="2455">
                  <c:v>11.543287727427145</c:v>
                </c:pt>
                <c:pt idx="2456">
                  <c:v>11.829786200064124</c:v>
                </c:pt>
                <c:pt idx="2457">
                  <c:v>11.829786200064124</c:v>
                </c:pt>
                <c:pt idx="2458">
                  <c:v>11.97303738082601</c:v>
                </c:pt>
                <c:pt idx="2459">
                  <c:v>12.116289798052767</c:v>
                </c:pt>
                <c:pt idx="2460">
                  <c:v>12.259543407439924</c:v>
                </c:pt>
                <c:pt idx="2461">
                  <c:v>12.122620579531512</c:v>
                </c:pt>
                <c:pt idx="2462">
                  <c:v>12.265800256809825</c:v>
                </c:pt>
                <c:pt idx="2463">
                  <c:v>12.122620579531512</c:v>
                </c:pt>
                <c:pt idx="2464">
                  <c:v>11.829786200064124</c:v>
                </c:pt>
                <c:pt idx="2465">
                  <c:v>11.686536299370269</c:v>
                </c:pt>
                <c:pt idx="2466">
                  <c:v>11.400040534168916</c:v>
                </c:pt>
                <c:pt idx="2467">
                  <c:v>11.25679477322382</c:v>
                </c:pt>
                <c:pt idx="2468">
                  <c:v>11.113550498185178</c:v>
                </c:pt>
                <c:pt idx="2469">
                  <c:v>10.823151697784802</c:v>
                </c:pt>
                <c:pt idx="2470">
                  <c:v>10.679859742926332</c:v>
                </c:pt>
                <c:pt idx="2471">
                  <c:v>10.68382719224023</c:v>
                </c:pt>
                <c:pt idx="2472">
                  <c:v>10.68382719224023</c:v>
                </c:pt>
                <c:pt idx="2473">
                  <c:v>10.68382719224023</c:v>
                </c:pt>
                <c:pt idx="2474">
                  <c:v>10.827066645148541</c:v>
                </c:pt>
                <c:pt idx="2475">
                  <c:v>11.109736493966706</c:v>
                </c:pt>
                <c:pt idx="2476">
                  <c:v>11.25302931353087</c:v>
                </c:pt>
                <c:pt idx="2477">
                  <c:v>11.25302931353087</c:v>
                </c:pt>
                <c:pt idx="2478">
                  <c:v>11.109736493966706</c:v>
                </c:pt>
                <c:pt idx="2479">
                  <c:v>11.109013271718114</c:v>
                </c:pt>
                <c:pt idx="2480">
                  <c:v>10.965711285023692</c:v>
                </c:pt>
                <c:pt idx="2481">
                  <c:v>10.538302555295727</c:v>
                </c:pt>
                <c:pt idx="2482">
                  <c:v>10.400868649468078</c:v>
                </c:pt>
                <c:pt idx="2483">
                  <c:v>9.9937982276283961</c:v>
                </c:pt>
                <c:pt idx="2484">
                  <c:v>10.01016423207969</c:v>
                </c:pt>
                <c:pt idx="2485">
                  <c:v>9.7453055688965424</c:v>
                </c:pt>
                <c:pt idx="2486">
                  <c:v>9.7691221215388619</c:v>
                </c:pt>
                <c:pt idx="2487">
                  <c:v>9.654872884497232</c:v>
                </c:pt>
                <c:pt idx="2488">
                  <c:v>9.8270723886415219</c:v>
                </c:pt>
                <c:pt idx="2489">
                  <c:v>9.8270723886415219</c:v>
                </c:pt>
                <c:pt idx="2490">
                  <c:v>9.9682022944186564</c:v>
                </c:pt>
                <c:pt idx="2491">
                  <c:v>9.9379529797018105</c:v>
                </c:pt>
                <c:pt idx="2492">
                  <c:v>9.7691221215388619</c:v>
                </c:pt>
                <c:pt idx="2493">
                  <c:v>9.6272069296878691</c:v>
                </c:pt>
                <c:pt idx="2494">
                  <c:v>9.4608025362928405</c:v>
                </c:pt>
                <c:pt idx="2495">
                  <c:v>9.2973231698913512</c:v>
                </c:pt>
                <c:pt idx="2496">
                  <c:v>9.4224902890684756</c:v>
                </c:pt>
                <c:pt idx="2497">
                  <c:v>9.5652958968166555</c:v>
                </c:pt>
                <c:pt idx="2498">
                  <c:v>9.6947833971499442</c:v>
                </c:pt>
                <c:pt idx="2499">
                  <c:v>9.6849791524638107</c:v>
                </c:pt>
                <c:pt idx="2500">
                  <c:v>9.8281497341616788</c:v>
                </c:pt>
                <c:pt idx="2501">
                  <c:v>9.8219760741612632</c:v>
                </c:pt>
                <c:pt idx="2502">
                  <c:v>9.9634049179353052</c:v>
                </c:pt>
                <c:pt idx="2503">
                  <c:v>9.9634049179353052</c:v>
                </c:pt>
                <c:pt idx="2504">
                  <c:v>10.110887511108466</c:v>
                </c:pt>
                <c:pt idx="2505">
                  <c:v>10.415399727676881</c:v>
                </c:pt>
                <c:pt idx="2506">
                  <c:v>10.572154367986668</c:v>
                </c:pt>
                <c:pt idx="2507">
                  <c:v>10.857798776196613</c:v>
                </c:pt>
                <c:pt idx="2508">
                  <c:v>10.874342105231396</c:v>
                </c:pt>
                <c:pt idx="2509">
                  <c:v>11.058874857339324</c:v>
                </c:pt>
                <c:pt idx="2510">
                  <c:v>11.084417307975128</c:v>
                </c:pt>
                <c:pt idx="2511">
                  <c:v>11.254418898530238</c:v>
                </c:pt>
                <c:pt idx="2512">
                  <c:v>11.285606765173691</c:v>
                </c:pt>
                <c:pt idx="2513">
                  <c:v>11.319743192659788</c:v>
                </c:pt>
                <c:pt idx="2514">
                  <c:v>11.35680159676739</c:v>
                </c:pt>
                <c:pt idx="2515">
                  <c:v>11.536481917058817</c:v>
                </c:pt>
                <c:pt idx="2516">
                  <c:v>11.578780287535436</c:v>
                </c:pt>
                <c:pt idx="2517">
                  <c:v>11.997732179837366</c:v>
                </c:pt>
                <c:pt idx="2518">
                  <c:v>12.187112843143186</c:v>
                </c:pt>
                <c:pt idx="2519">
                  <c:v>12.378029895741108</c:v>
                </c:pt>
                <c:pt idx="2520">
                  <c:v>12.98041129219259</c:v>
                </c:pt>
                <c:pt idx="2521">
                  <c:v>13.17284035482837</c:v>
                </c:pt>
                <c:pt idx="2522">
                  <c:v>13.446006211435028</c:v>
                </c:pt>
                <c:pt idx="2523">
                  <c:v>13.638901537810156</c:v>
                </c:pt>
                <c:pt idx="2524">
                  <c:v>14.048413763881866</c:v>
                </c:pt>
                <c:pt idx="2525">
                  <c:v>14.185186083260763</c:v>
                </c:pt>
                <c:pt idx="2526">
                  <c:v>14.322086122608919</c:v>
                </c:pt>
                <c:pt idx="2527">
                  <c:v>14.406200194944207</c:v>
                </c:pt>
                <c:pt idx="2528">
                  <c:v>14.681595826847412</c:v>
                </c:pt>
                <c:pt idx="2529">
                  <c:v>14.681595826847412</c:v>
                </c:pt>
                <c:pt idx="2530">
                  <c:v>14.631837919695119</c:v>
                </c:pt>
                <c:pt idx="2531">
                  <c:v>14.770159593158191</c:v>
                </c:pt>
                <c:pt idx="2532">
                  <c:v>14.723033988700305</c:v>
                </c:pt>
                <c:pt idx="2533">
                  <c:v>14.723033988700305</c:v>
                </c:pt>
                <c:pt idx="2534">
                  <c:v>14.538899635797762</c:v>
                </c:pt>
                <c:pt idx="2535">
                  <c:v>14.49576142777331</c:v>
                </c:pt>
                <c:pt idx="2536">
                  <c:v>14.314937151425715</c:v>
                </c:pt>
                <c:pt idx="2537">
                  <c:v>14.135682322082541</c:v>
                </c:pt>
                <c:pt idx="2538">
                  <c:v>14.063902132503102</c:v>
                </c:pt>
                <c:pt idx="2539">
                  <c:v>14.031546365975784</c:v>
                </c:pt>
                <c:pt idx="2540">
                  <c:v>14.001568991076981</c:v>
                </c:pt>
                <c:pt idx="2541">
                  <c:v>13.948809544601923</c:v>
                </c:pt>
                <c:pt idx="2542">
                  <c:v>13.926054731048914</c:v>
                </c:pt>
                <c:pt idx="2543">
                  <c:v>13.887854319101749</c:v>
                </c:pt>
                <c:pt idx="2544">
                  <c:v>13.859464537440457</c:v>
                </c:pt>
                <c:pt idx="2545">
                  <c:v>13.70584574142879</c:v>
                </c:pt>
                <c:pt idx="2546">
                  <c:v>13.692136838455225</c:v>
                </c:pt>
                <c:pt idx="2547">
                  <c:v>13.403812222241703</c:v>
                </c:pt>
                <c:pt idx="2548">
                  <c:v>13.408336661971209</c:v>
                </c:pt>
                <c:pt idx="2549">
                  <c:v>13.272264062248949</c:v>
                </c:pt>
                <c:pt idx="2550">
                  <c:v>13.294324602803268</c:v>
                </c:pt>
                <c:pt idx="2551">
                  <c:v>13.451975248128385</c:v>
                </c:pt>
                <c:pt idx="2552">
                  <c:v>13.489027200137791</c:v>
                </c:pt>
                <c:pt idx="2553">
                  <c:v>13.631413172282773</c:v>
                </c:pt>
                <c:pt idx="2554">
                  <c:v>13.631413172282773</c:v>
                </c:pt>
                <c:pt idx="2555">
                  <c:v>13.773818172258711</c:v>
                </c:pt>
                <c:pt idx="2556">
                  <c:v>13.773818172258711</c:v>
                </c:pt>
                <c:pt idx="2557">
                  <c:v>13.916241617647295</c:v>
                </c:pt>
                <c:pt idx="2558">
                  <c:v>13.916241617647295</c:v>
                </c:pt>
                <c:pt idx="2559">
                  <c:v>13.916241617647295</c:v>
                </c:pt>
                <c:pt idx="2560">
                  <c:v>13.897061830792373</c:v>
                </c:pt>
                <c:pt idx="2561">
                  <c:v>14.039697756995396</c:v>
                </c:pt>
                <c:pt idx="2562">
                  <c:v>14.023136263987208</c:v>
                </c:pt>
                <c:pt idx="2563">
                  <c:v>14.023136263987208</c:v>
                </c:pt>
                <c:pt idx="2564">
                  <c:v>14.151965817039807</c:v>
                </c:pt>
                <c:pt idx="2565">
                  <c:v>14.294931474562002</c:v>
                </c:pt>
                <c:pt idx="2566">
                  <c:v>14.283475941968957</c:v>
                </c:pt>
                <c:pt idx="2567">
                  <c:v>14.426561830525838</c:v>
                </c:pt>
                <c:pt idx="2568">
                  <c:v>14.41100262441498</c:v>
                </c:pt>
                <c:pt idx="2569">
                  <c:v>14.267760688185465</c:v>
                </c:pt>
                <c:pt idx="2570">
                  <c:v>14.263508896173104</c:v>
                </c:pt>
                <c:pt idx="2571">
                  <c:v>14.118930891072992</c:v>
                </c:pt>
                <c:pt idx="2572">
                  <c:v>14.118930891072992</c:v>
                </c:pt>
                <c:pt idx="2573">
                  <c:v>13.984154124456531</c:v>
                </c:pt>
                <c:pt idx="2574">
                  <c:v>13.984154124456531</c:v>
                </c:pt>
                <c:pt idx="2575">
                  <c:v>13.992094565852508</c:v>
                </c:pt>
                <c:pt idx="2576">
                  <c:v>13.859464537440457</c:v>
                </c:pt>
                <c:pt idx="2577">
                  <c:v>13.872428846996513</c:v>
                </c:pt>
                <c:pt idx="2578">
                  <c:v>13.905732762199124</c:v>
                </c:pt>
                <c:pt idx="2579">
                  <c:v>14.068396796980643</c:v>
                </c:pt>
                <c:pt idx="2580">
                  <c:v>14.21075818798389</c:v>
                </c:pt>
                <c:pt idx="2581">
                  <c:v>14.517398912740793</c:v>
                </c:pt>
                <c:pt idx="2582">
                  <c:v>14.825554706996632</c:v>
                </c:pt>
                <c:pt idx="2583">
                  <c:v>14.993330549550389</c:v>
                </c:pt>
                <c:pt idx="2584">
                  <c:v>15.304442985399925</c:v>
                </c:pt>
                <c:pt idx="2585">
                  <c:v>15.616816817074687</c:v>
                </c:pt>
                <c:pt idx="2586">
                  <c:v>15.789214298325083</c:v>
                </c:pt>
                <c:pt idx="2587">
                  <c:v>15.789214298325083</c:v>
                </c:pt>
                <c:pt idx="2588">
                  <c:v>15.822317188057594</c:v>
                </c:pt>
                <c:pt idx="2589">
                  <c:v>15.822317188057594</c:v>
                </c:pt>
                <c:pt idx="2590">
                  <c:v>15.822317188057594</c:v>
                </c:pt>
                <c:pt idx="2591">
                  <c:v>15.648089651549469</c:v>
                </c:pt>
                <c:pt idx="2592">
                  <c:v>15.616816817074687</c:v>
                </c:pt>
                <c:pt idx="2593">
                  <c:v>15.47544703764806</c:v>
                </c:pt>
                <c:pt idx="2594">
                  <c:v>15.304442985399925</c:v>
                </c:pt>
                <c:pt idx="2595">
                  <c:v>15.109618856279534</c:v>
                </c:pt>
                <c:pt idx="2596">
                  <c:v>15.086338281089931</c:v>
                </c:pt>
                <c:pt idx="2597">
                  <c:v>14.922835647567483</c:v>
                </c:pt>
                <c:pt idx="2598">
                  <c:v>14.903872849849749</c:v>
                </c:pt>
                <c:pt idx="2599">
                  <c:v>14.717661438639508</c:v>
                </c:pt>
                <c:pt idx="2600">
                  <c:v>14.564634462036764</c:v>
                </c:pt>
                <c:pt idx="2601">
                  <c:v>14.40846643088414</c:v>
                </c:pt>
                <c:pt idx="2602">
                  <c:v>14.120225069774333</c:v>
                </c:pt>
                <c:pt idx="2603">
                  <c:v>13.129111386875831</c:v>
                </c:pt>
                <c:pt idx="2604">
                  <c:v>10.884421609292509</c:v>
                </c:pt>
                <c:pt idx="2605">
                  <c:v>10.422416515979817</c:v>
                </c:pt>
                <c:pt idx="2606">
                  <c:v>10.866211800180235</c:v>
                </c:pt>
                <c:pt idx="2607">
                  <c:v>10.723495281978233</c:v>
                </c:pt>
                <c:pt idx="2608">
                  <c:v>10.599494804505561</c:v>
                </c:pt>
                <c:pt idx="2609">
                  <c:v>10.62139613362768</c:v>
                </c:pt>
                <c:pt idx="2610">
                  <c:v>10.646478863511513</c:v>
                </c:pt>
                <c:pt idx="2611">
                  <c:v>10.646478863511513</c:v>
                </c:pt>
                <c:pt idx="2612">
                  <c:v>10.646478863511513</c:v>
                </c:pt>
                <c:pt idx="2613">
                  <c:v>10.62139613362768</c:v>
                </c:pt>
                <c:pt idx="2614">
                  <c:v>10.884421609292509</c:v>
                </c:pt>
                <c:pt idx="2615">
                  <c:v>11.026917665449279</c:v>
                </c:pt>
                <c:pt idx="2616">
                  <c:v>11.169434378927811</c:v>
                </c:pt>
                <c:pt idx="2617">
                  <c:v>11.43722463940408</c:v>
                </c:pt>
                <c:pt idx="2618">
                  <c:v>11.58001182782392</c:v>
                </c:pt>
                <c:pt idx="2619">
                  <c:v>11.994808064971179</c:v>
                </c:pt>
                <c:pt idx="2620">
                  <c:v>12.127142349668643</c:v>
                </c:pt>
                <c:pt idx="2621">
                  <c:v>12.413400182794607</c:v>
                </c:pt>
                <c:pt idx="2622">
                  <c:v>12.978644342577617</c:v>
                </c:pt>
                <c:pt idx="2623">
                  <c:v>13.260531003978056</c:v>
                </c:pt>
                <c:pt idx="2624">
                  <c:v>13.547093910157493</c:v>
                </c:pt>
                <c:pt idx="2625">
                  <c:v>14.262227730414475</c:v>
                </c:pt>
                <c:pt idx="2626">
                  <c:v>14.860712505506198</c:v>
                </c:pt>
                <c:pt idx="2627">
                  <c:v>16.354091825363685</c:v>
                </c:pt>
                <c:pt idx="2628">
                  <c:v>16.809276626062093</c:v>
                </c:pt>
                <c:pt idx="2629">
                  <c:v>17.195191348911489</c:v>
                </c:pt>
                <c:pt idx="2630">
                  <c:v>17.273844111497798</c:v>
                </c:pt>
                <c:pt idx="2631">
                  <c:v>17.233566162720667</c:v>
                </c:pt>
                <c:pt idx="2632">
                  <c:v>17.916672642210955</c:v>
                </c:pt>
                <c:pt idx="2633">
                  <c:v>18.423510536849488</c:v>
                </c:pt>
                <c:pt idx="2634">
                  <c:v>18.701240950075459</c:v>
                </c:pt>
                <c:pt idx="2635">
                  <c:v>19.02484469531386</c:v>
                </c:pt>
                <c:pt idx="2636">
                  <c:v>19.673847027815835</c:v>
                </c:pt>
                <c:pt idx="2637">
                  <c:v>19.861093826825453</c:v>
                </c:pt>
                <c:pt idx="2638">
                  <c:v>20.187152382456677</c:v>
                </c:pt>
                <c:pt idx="2639">
                  <c:v>20.789197067976836</c:v>
                </c:pt>
                <c:pt idx="2640">
                  <c:v>21.39126338233482</c:v>
                </c:pt>
                <c:pt idx="2641">
                  <c:v>21.718004826870594</c:v>
                </c:pt>
                <c:pt idx="2642">
                  <c:v>22.182645251060769</c:v>
                </c:pt>
                <c:pt idx="2643">
                  <c:v>22.320176423695994</c:v>
                </c:pt>
                <c:pt idx="2644">
                  <c:v>22.51007410149623</c:v>
                </c:pt>
                <c:pt idx="2645">
                  <c:v>22.647430430298062</c:v>
                </c:pt>
                <c:pt idx="2646">
                  <c:v>22.784860016479232</c:v>
                </c:pt>
                <c:pt idx="2647">
                  <c:v>22.922361541474029</c:v>
                </c:pt>
                <c:pt idx="2648">
                  <c:v>22.871009913835927</c:v>
                </c:pt>
                <c:pt idx="2649">
                  <c:v>23.008889123519705</c:v>
                </c:pt>
                <c:pt idx="2650">
                  <c:v>23.146834225679918</c:v>
                </c:pt>
                <c:pt idx="2651">
                  <c:v>23.284844050975821</c:v>
                </c:pt>
                <c:pt idx="2652">
                  <c:v>23.42291745359525</c:v>
                </c:pt>
                <c:pt idx="2653">
                  <c:v>23.74881138669986</c:v>
                </c:pt>
                <c:pt idx="2654">
                  <c:v>23.799712156166571</c:v>
                </c:pt>
                <c:pt idx="2655">
                  <c:v>23.989321822688751</c:v>
                </c:pt>
                <c:pt idx="2656">
                  <c:v>24.233962033879244</c:v>
                </c:pt>
                <c:pt idx="2657">
                  <c:v>24.289502574140659</c:v>
                </c:pt>
                <c:pt idx="2658">
                  <c:v>24.289502574140659</c:v>
                </c:pt>
                <c:pt idx="2659">
                  <c:v>24.48260822638299</c:v>
                </c:pt>
                <c:pt idx="2660">
                  <c:v>24.48260822638299</c:v>
                </c:pt>
                <c:pt idx="2661">
                  <c:v>24.540385214920565</c:v>
                </c:pt>
                <c:pt idx="2662">
                  <c:v>24.540385214920565</c:v>
                </c:pt>
                <c:pt idx="2663">
                  <c:v>24.540385214920565</c:v>
                </c:pt>
                <c:pt idx="2664">
                  <c:v>24.540385214920565</c:v>
                </c:pt>
                <c:pt idx="2665">
                  <c:v>24.524414751401537</c:v>
                </c:pt>
                <c:pt idx="2666">
                  <c:v>24.586284620397606</c:v>
                </c:pt>
                <c:pt idx="2667">
                  <c:v>24.514876397052131</c:v>
                </c:pt>
                <c:pt idx="2668">
                  <c:v>24.514876397052131</c:v>
                </c:pt>
                <c:pt idx="2669">
                  <c:v>24.380460346522568</c:v>
                </c:pt>
                <c:pt idx="2670">
                  <c:v>24.311549795879781</c:v>
                </c:pt>
                <c:pt idx="2671">
                  <c:v>24.311549795879781</c:v>
                </c:pt>
                <c:pt idx="2672">
                  <c:v>24.177702099170265</c:v>
                </c:pt>
                <c:pt idx="2673">
                  <c:v>24.177702099170265</c:v>
                </c:pt>
                <c:pt idx="2674">
                  <c:v>24.111935344043541</c:v>
                </c:pt>
                <c:pt idx="2675">
                  <c:v>23.849333120836913</c:v>
                </c:pt>
                <c:pt idx="2676">
                  <c:v>23.786990348329848</c:v>
                </c:pt>
                <c:pt idx="2677">
                  <c:v>23.786990348329848</c:v>
                </c:pt>
                <c:pt idx="2678">
                  <c:v>23.590502114302531</c:v>
                </c:pt>
                <c:pt idx="2679">
                  <c:v>23.725931379213154</c:v>
                </c:pt>
                <c:pt idx="2680">
                  <c:v>23.394709511916098</c:v>
                </c:pt>
                <c:pt idx="2681">
                  <c:v>23.199630155118438</c:v>
                </c:pt>
                <c:pt idx="2682">
                  <c:v>23.06378168127242</c:v>
                </c:pt>
                <c:pt idx="2683">
                  <c:v>23.06378168127242</c:v>
                </c:pt>
                <c:pt idx="2684">
                  <c:v>22.869177213354291</c:v>
                </c:pt>
                <c:pt idx="2685">
                  <c:v>22.675322941614986</c:v>
                </c:pt>
                <c:pt idx="2686">
                  <c:v>22.4028602258539</c:v>
                </c:pt>
                <c:pt idx="2687">
                  <c:v>22.209256115682354</c:v>
                </c:pt>
                <c:pt idx="2688">
                  <c:v>22.016442287150571</c:v>
                </c:pt>
                <c:pt idx="2689">
                  <c:v>21.824439687335676</c:v>
                </c:pt>
                <c:pt idx="2690">
                  <c:v>21.687552405967214</c:v>
                </c:pt>
                <c:pt idx="2691">
                  <c:v>21.496120605093893</c:v>
                </c:pt>
                <c:pt idx="2692">
                  <c:v>21.305544713706663</c:v>
                </c:pt>
                <c:pt idx="2693">
                  <c:v>21.115847907772427</c:v>
                </c:pt>
                <c:pt idx="2694">
                  <c:v>20.927054096592077</c:v>
                </c:pt>
                <c:pt idx="2695">
                  <c:v>20.739187935014424</c:v>
                </c:pt>
                <c:pt idx="2696">
                  <c:v>20.601070598766157</c:v>
                </c:pt>
                <c:pt idx="2697">
                  <c:v>20.27559136329911</c:v>
                </c:pt>
                <c:pt idx="2698">
                  <c:v>19.950641071559492</c:v>
                </c:pt>
                <c:pt idx="2699">
                  <c:v>19.673847027815835</c:v>
                </c:pt>
                <c:pt idx="2700">
                  <c:v>19.487617310827034</c:v>
                </c:pt>
                <c:pt idx="2701">
                  <c:v>19.25748216936088</c:v>
                </c:pt>
                <c:pt idx="2702">
                  <c:v>18.935329949233765</c:v>
                </c:pt>
                <c:pt idx="2703">
                  <c:v>18.432923191250392</c:v>
                </c:pt>
                <c:pt idx="2704">
                  <c:v>18.113131977338448</c:v>
                </c:pt>
                <c:pt idx="2705">
                  <c:v>17.653920498153539</c:v>
                </c:pt>
                <c:pt idx="2706">
                  <c:v>17.33556755144696</c:v>
                </c:pt>
                <c:pt idx="2707">
                  <c:v>15.963188013533683</c:v>
                </c:pt>
                <c:pt idx="2708">
                  <c:v>15.616816817074687</c:v>
                </c:pt>
                <c:pt idx="2709">
                  <c:v>15.41882125139294</c:v>
                </c:pt>
                <c:pt idx="2710">
                  <c:v>15.228623214721486</c:v>
                </c:pt>
                <c:pt idx="2711">
                  <c:v>14.761240038716375</c:v>
                </c:pt>
                <c:pt idx="2712">
                  <c:v>14.618620344844425</c:v>
                </c:pt>
                <c:pt idx="2713">
                  <c:v>14.316077540579165</c:v>
                </c:pt>
                <c:pt idx="2714">
                  <c:v>14.030583927368891</c:v>
                </c:pt>
                <c:pt idx="2715">
                  <c:v>13.729550839108873</c:v>
                </c:pt>
                <c:pt idx="2716">
                  <c:v>13.872428846996513</c:v>
                </c:pt>
                <c:pt idx="2717">
                  <c:v>14.002483519295517</c:v>
                </c:pt>
                <c:pt idx="2718">
                  <c:v>13.848968302786114</c:v>
                </c:pt>
                <c:pt idx="2719">
                  <c:v>13.554535048861597</c:v>
                </c:pt>
                <c:pt idx="2720">
                  <c:v>13.548873300469429</c:v>
                </c:pt>
                <c:pt idx="2721">
                  <c:v>13.545744928195687</c:v>
                </c:pt>
                <c:pt idx="2722">
                  <c:v>13.258546791437842</c:v>
                </c:pt>
                <c:pt idx="2723">
                  <c:v>13.11725027144144</c:v>
                </c:pt>
                <c:pt idx="2724">
                  <c:v>12.973970039172141</c:v>
                </c:pt>
                <c:pt idx="2725">
                  <c:v>12.69219099596388</c:v>
                </c:pt>
                <c:pt idx="2726">
                  <c:v>12.556535070500658</c:v>
                </c:pt>
                <c:pt idx="2727">
                  <c:v>12.423815690478266</c:v>
                </c:pt>
                <c:pt idx="2728">
                  <c:v>12.423815690478266</c:v>
                </c:pt>
                <c:pt idx="2729">
                  <c:v>12.151282119354885</c:v>
                </c:pt>
                <c:pt idx="2730">
                  <c:v>12.151282119354885</c:v>
                </c:pt>
                <c:pt idx="2731">
                  <c:v>12.167568815222037</c:v>
                </c:pt>
                <c:pt idx="2732">
                  <c:v>12.167568815222037</c:v>
                </c:pt>
                <c:pt idx="2733">
                  <c:v>12.329088371031302</c:v>
                </c:pt>
                <c:pt idx="2734">
                  <c:v>12.186652337607445</c:v>
                </c:pt>
                <c:pt idx="2735">
                  <c:v>12.186652337607445</c:v>
                </c:pt>
                <c:pt idx="2736">
                  <c:v>12.066362217638325</c:v>
                </c:pt>
                <c:pt idx="2737">
                  <c:v>11.924232298704885</c:v>
                </c:pt>
                <c:pt idx="2738">
                  <c:v>11.665895365000893</c:v>
                </c:pt>
                <c:pt idx="2739">
                  <c:v>11.665895365000893</c:v>
                </c:pt>
                <c:pt idx="2740">
                  <c:v>11.524172365052625</c:v>
                </c:pt>
                <c:pt idx="2741">
                  <c:v>11.524172365052625</c:v>
                </c:pt>
                <c:pt idx="2742">
                  <c:v>11.382488940358293</c:v>
                </c:pt>
                <c:pt idx="2743">
                  <c:v>11.411918834217364</c:v>
                </c:pt>
                <c:pt idx="2744">
                  <c:v>11.270646347370205</c:v>
                </c:pt>
                <c:pt idx="2745">
                  <c:v>11.303406424354749</c:v>
                </c:pt>
                <c:pt idx="2746">
                  <c:v>11.162600336227538</c:v>
                </c:pt>
                <c:pt idx="2747">
                  <c:v>11.021858620185418</c:v>
                </c:pt>
                <c:pt idx="2748">
                  <c:v>10.918258976352757</c:v>
                </c:pt>
                <c:pt idx="2749">
                  <c:v>10.778137308066517</c:v>
                </c:pt>
                <c:pt idx="2750">
                  <c:v>10.638100407995429</c:v>
                </c:pt>
                <c:pt idx="2751">
                  <c:v>10.445897691265452</c:v>
                </c:pt>
                <c:pt idx="2752">
                  <c:v>10.307324116155609</c:v>
                </c:pt>
                <c:pt idx="2753">
                  <c:v>10.218632261098959</c:v>
                </c:pt>
                <c:pt idx="2754">
                  <c:v>10.134580536120081</c:v>
                </c:pt>
                <c:pt idx="2755">
                  <c:v>10.055285306569781</c:v>
                </c:pt>
                <c:pt idx="2756">
                  <c:v>9.9808599378937526</c:v>
                </c:pt>
                <c:pt idx="2757">
                  <c:v>9.8461706241673905</c:v>
                </c:pt>
                <c:pt idx="2758">
                  <c:v>9.7778685215284113</c:v>
                </c:pt>
                <c:pt idx="2759">
                  <c:v>9.6568770351983915</c:v>
                </c:pt>
                <c:pt idx="2760">
                  <c:v>9.5262307369059407</c:v>
                </c:pt>
                <c:pt idx="2761">
                  <c:v>9.604384338479985</c:v>
                </c:pt>
                <c:pt idx="2762">
                  <c:v>9.6854538109649138</c:v>
                </c:pt>
                <c:pt idx="2763">
                  <c:v>9.5158465150034122</c:v>
                </c:pt>
                <c:pt idx="2764">
                  <c:v>9.4799550046719538</c:v>
                </c:pt>
                <c:pt idx="2765">
                  <c:v>9.4497365720946842</c:v>
                </c:pt>
                <c:pt idx="2766">
                  <c:v>9.5465229922438173</c:v>
                </c:pt>
                <c:pt idx="2767">
                  <c:v>9.5465229922438173</c:v>
                </c:pt>
                <c:pt idx="2768">
                  <c:v>9.5465229922438173</c:v>
                </c:pt>
                <c:pt idx="2769">
                  <c:v>9.6458992227995459</c:v>
                </c:pt>
                <c:pt idx="2770">
                  <c:v>9.5258873059806657</c:v>
                </c:pt>
                <c:pt idx="2771">
                  <c:v>9.6290440924395799</c:v>
                </c:pt>
                <c:pt idx="2772">
                  <c:v>9.6290440924395799</c:v>
                </c:pt>
                <c:pt idx="2773">
                  <c:v>9.8521055983335373</c:v>
                </c:pt>
                <c:pt idx="2774">
                  <c:v>9.8521055983335373</c:v>
                </c:pt>
                <c:pt idx="2775">
                  <c:v>9.958781409463505</c:v>
                </c:pt>
                <c:pt idx="2776">
                  <c:v>9.958781409463505</c:v>
                </c:pt>
                <c:pt idx="2777">
                  <c:v>10.183382261664784</c:v>
                </c:pt>
                <c:pt idx="2778">
                  <c:v>10.178903859267701</c:v>
                </c:pt>
                <c:pt idx="2779">
                  <c:v>10.292205688869286</c:v>
                </c:pt>
                <c:pt idx="2780">
                  <c:v>10.524941730315881</c:v>
                </c:pt>
                <c:pt idx="2781">
                  <c:v>10.644241851752732</c:v>
                </c:pt>
                <c:pt idx="2782">
                  <c:v>10.888385034652337</c:v>
                </c:pt>
                <c:pt idx="2783">
                  <c:v>10.995400957564517</c:v>
                </c:pt>
                <c:pt idx="2784">
                  <c:v>11.118920818323257</c:v>
                </c:pt>
                <c:pt idx="2785">
                  <c:v>11.225568373212873</c:v>
                </c:pt>
                <c:pt idx="2786">
                  <c:v>11.550271457968972</c:v>
                </c:pt>
                <c:pt idx="2787">
                  <c:v>11.660018978445484</c:v>
                </c:pt>
                <c:pt idx="2788">
                  <c:v>11.653876124555378</c:v>
                </c:pt>
                <c:pt idx="2789">
                  <c:v>11.879087968873966</c:v>
                </c:pt>
                <c:pt idx="2790">
                  <c:v>12.221727452521085</c:v>
                </c:pt>
                <c:pt idx="2791">
                  <c:v>12.337155085330524</c:v>
                </c:pt>
                <c:pt idx="2792">
                  <c:v>12.6779223244991</c:v>
                </c:pt>
                <c:pt idx="2793">
                  <c:v>12.686849359637929</c:v>
                </c:pt>
                <c:pt idx="2794">
                  <c:v>12.686849359637929</c:v>
                </c:pt>
                <c:pt idx="2795">
                  <c:v>12.804499484847057</c:v>
                </c:pt>
                <c:pt idx="2796">
                  <c:v>13.160502203646159</c:v>
                </c:pt>
                <c:pt idx="2797">
                  <c:v>13.2801417660356</c:v>
                </c:pt>
                <c:pt idx="2798">
                  <c:v>13.400245672878794</c:v>
                </c:pt>
                <c:pt idx="2799">
                  <c:v>13.543846272785167</c:v>
                </c:pt>
                <c:pt idx="2800">
                  <c:v>13.666140852071843</c:v>
                </c:pt>
                <c:pt idx="2801">
                  <c:v>13.666140852071843</c:v>
                </c:pt>
                <c:pt idx="2802">
                  <c:v>13.788840103389143</c:v>
                </c:pt>
                <c:pt idx="2803">
                  <c:v>13.911933318616613</c:v>
                </c:pt>
                <c:pt idx="2804">
                  <c:v>13.911933318616613</c:v>
                </c:pt>
                <c:pt idx="2805">
                  <c:v>14.067355292218185</c:v>
                </c:pt>
                <c:pt idx="2806">
                  <c:v>14.067355292218185</c:v>
                </c:pt>
                <c:pt idx="2807">
                  <c:v>14.067355292218185</c:v>
                </c:pt>
                <c:pt idx="2808">
                  <c:v>14.192373915406771</c:v>
                </c:pt>
                <c:pt idx="2809">
                  <c:v>14.317735208285368</c:v>
                </c:pt>
                <c:pt idx="2810">
                  <c:v>14.317735208285368</c:v>
                </c:pt>
                <c:pt idx="2811">
                  <c:v>14.443430247440096</c:v>
                </c:pt>
                <c:pt idx="2812">
                  <c:v>14.569450394209747</c:v>
                </c:pt>
                <c:pt idx="2813">
                  <c:v>14.822432824192552</c:v>
                </c:pt>
                <c:pt idx="2814">
                  <c:v>14.949379162555488</c:v>
                </c:pt>
                <c:pt idx="2815">
                  <c:v>15.331948180849789</c:v>
                </c:pt>
                <c:pt idx="2816">
                  <c:v>15.543696987078656</c:v>
                </c:pt>
                <c:pt idx="2817">
                  <c:v>15.671352742759625</c:v>
                </c:pt>
                <c:pt idx="2818">
                  <c:v>15.79927685843678</c:v>
                </c:pt>
                <c:pt idx="2819">
                  <c:v>16.05590449680107</c:v>
                </c:pt>
                <c:pt idx="2820">
                  <c:v>15.974914650607305</c:v>
                </c:pt>
                <c:pt idx="2821">
                  <c:v>16.184595660167133</c:v>
                </c:pt>
                <c:pt idx="2822">
                  <c:v>16.184595660167133</c:v>
                </c:pt>
                <c:pt idx="2823">
                  <c:v>16.313530453607505</c:v>
                </c:pt>
                <c:pt idx="2824">
                  <c:v>16.493653287400665</c:v>
                </c:pt>
                <c:pt idx="2825">
                  <c:v>16.623897050451472</c:v>
                </c:pt>
                <c:pt idx="2826">
                  <c:v>16.623897050451472</c:v>
                </c:pt>
                <c:pt idx="2827">
                  <c:v>16.885019304665338</c:v>
                </c:pt>
                <c:pt idx="2828">
                  <c:v>17.091945942903287</c:v>
                </c:pt>
                <c:pt idx="2829">
                  <c:v>17.353125644070992</c:v>
                </c:pt>
                <c:pt idx="2830">
                  <c:v>17.690519203716768</c:v>
                </c:pt>
                <c:pt idx="2831">
                  <c:v>18.028059972104696</c:v>
                </c:pt>
                <c:pt idx="2832">
                  <c:v>18.158607242430577</c:v>
                </c:pt>
                <c:pt idx="2833">
                  <c:v>18.289345512050815</c:v>
                </c:pt>
                <c:pt idx="2834">
                  <c:v>18.49612427589566</c:v>
                </c:pt>
                <c:pt idx="2835">
                  <c:v>18.49612427589566</c:v>
                </c:pt>
                <c:pt idx="2836">
                  <c:v>18.57351727649371</c:v>
                </c:pt>
                <c:pt idx="2837">
                  <c:v>18.443679958593375</c:v>
                </c:pt>
                <c:pt idx="2838">
                  <c:v>18.732844879137481</c:v>
                </c:pt>
                <c:pt idx="2839">
                  <c:v>18.604119544753431</c:v>
                </c:pt>
                <c:pt idx="2840">
                  <c:v>18.558640185151539</c:v>
                </c:pt>
                <c:pt idx="2841">
                  <c:v>18.430926613058787</c:v>
                </c:pt>
                <c:pt idx="2842">
                  <c:v>18.389120473690479</c:v>
                </c:pt>
                <c:pt idx="2843">
                  <c:v>18.262470414286831</c:v>
                </c:pt>
                <c:pt idx="2844">
                  <c:v>18.224416476340384</c:v>
                </c:pt>
                <c:pt idx="2845">
                  <c:v>18.18930039914116</c:v>
                </c:pt>
                <c:pt idx="2846">
                  <c:v>18.005164697970407</c:v>
                </c:pt>
                <c:pt idx="2847">
                  <c:v>17.979922375729931</c:v>
                </c:pt>
                <c:pt idx="2848">
                  <c:v>17.737244232314929</c:v>
                </c:pt>
                <c:pt idx="2849">
                  <c:v>17.581142649622546</c:v>
                </c:pt>
                <c:pt idx="2850">
                  <c:v>17.450866448134619</c:v>
                </c:pt>
                <c:pt idx="2851">
                  <c:v>17.217432103427935</c:v>
                </c:pt>
                <c:pt idx="2852">
                  <c:v>17.210958788655883</c:v>
                </c:pt>
                <c:pt idx="2853">
                  <c:v>17.093898451817328</c:v>
                </c:pt>
                <c:pt idx="2854">
                  <c:v>16.980571287257046</c:v>
                </c:pt>
                <c:pt idx="2855">
                  <c:v>17.09931545760136</c:v>
                </c:pt>
                <c:pt idx="2856">
                  <c:v>17.216947012593355</c:v>
                </c:pt>
                <c:pt idx="2857">
                  <c:v>17.216947012593355</c:v>
                </c:pt>
                <c:pt idx="2858">
                  <c:v>17.216947012593355</c:v>
                </c:pt>
                <c:pt idx="2859">
                  <c:v>17.226410290133266</c:v>
                </c:pt>
                <c:pt idx="2860">
                  <c:v>17.347140057697519</c:v>
                </c:pt>
                <c:pt idx="2861">
                  <c:v>17.254865776869515</c:v>
                </c:pt>
                <c:pt idx="2862">
                  <c:v>17.148591460102384</c:v>
                </c:pt>
                <c:pt idx="2863">
                  <c:v>17.192340287099722</c:v>
                </c:pt>
                <c:pt idx="2864">
                  <c:v>17.192340287099722</c:v>
                </c:pt>
                <c:pt idx="2865">
                  <c:v>17.218954552171287</c:v>
                </c:pt>
                <c:pt idx="2866">
                  <c:v>17.218954552171287</c:v>
                </c:pt>
                <c:pt idx="2867">
                  <c:v>17.248709805324705</c:v>
                </c:pt>
                <c:pt idx="2868">
                  <c:v>17.148386068407177</c:v>
                </c:pt>
                <c:pt idx="2869">
                  <c:v>17.148386068407177</c:v>
                </c:pt>
                <c:pt idx="2870">
                  <c:v>17.281589815542507</c:v>
                </c:pt>
                <c:pt idx="2871">
                  <c:v>17.415746860169527</c:v>
                </c:pt>
                <c:pt idx="2872">
                  <c:v>17.317576776837885</c:v>
                </c:pt>
                <c:pt idx="2873">
                  <c:v>17.356651378732895</c:v>
                </c:pt>
                <c:pt idx="2874">
                  <c:v>17.356651378732895</c:v>
                </c:pt>
                <c:pt idx="2875">
                  <c:v>17.317576776837885</c:v>
                </c:pt>
                <c:pt idx="2876">
                  <c:v>17.317576776837885</c:v>
                </c:pt>
                <c:pt idx="2877">
                  <c:v>17.514539206771424</c:v>
                </c:pt>
                <c:pt idx="2878">
                  <c:v>17.381144715330418</c:v>
                </c:pt>
                <c:pt idx="2879">
                  <c:v>17.481307396991479</c:v>
                </c:pt>
                <c:pt idx="2880">
                  <c:v>17.655936311821975</c:v>
                </c:pt>
                <c:pt idx="2881">
                  <c:v>17.862966309884282</c:v>
                </c:pt>
                <c:pt idx="2882">
                  <c:v>18.072170048526807</c:v>
                </c:pt>
                <c:pt idx="2883">
                  <c:v>18.252818738348893</c:v>
                </c:pt>
                <c:pt idx="2884">
                  <c:v>18.470950625146703</c:v>
                </c:pt>
                <c:pt idx="2885">
                  <c:v>18.462470295846622</c:v>
                </c:pt>
                <c:pt idx="2886">
                  <c:v>18.454421746057864</c:v>
                </c:pt>
                <c:pt idx="2887">
                  <c:v>18.569140250342112</c:v>
                </c:pt>
                <c:pt idx="2888">
                  <c:v>18.683823176248612</c:v>
                </c:pt>
                <c:pt idx="2889">
                  <c:v>18.932592110350267</c:v>
                </c:pt>
                <c:pt idx="2890">
                  <c:v>18.530004094344335</c:v>
                </c:pt>
                <c:pt idx="2891">
                  <c:v>18.347317313826856</c:v>
                </c:pt>
                <c:pt idx="2892">
                  <c:v>18.273258187583778</c:v>
                </c:pt>
                <c:pt idx="2893">
                  <c:v>17.601305502859734</c:v>
                </c:pt>
                <c:pt idx="2894">
                  <c:v>17.134028389162459</c:v>
                </c:pt>
                <c:pt idx="2895">
                  <c:v>16.740857393689158</c:v>
                </c:pt>
                <c:pt idx="2896">
                  <c:v>16.817851779603672</c:v>
                </c:pt>
                <c:pt idx="2897">
                  <c:v>16.681737092432794</c:v>
                </c:pt>
                <c:pt idx="2898">
                  <c:v>16.817851779603672</c:v>
                </c:pt>
                <c:pt idx="2899">
                  <c:v>16.817851779603672</c:v>
                </c:pt>
                <c:pt idx="2900">
                  <c:v>16.681737092432794</c:v>
                </c:pt>
                <c:pt idx="2901">
                  <c:v>16.624472595227623</c:v>
                </c:pt>
                <c:pt idx="2902">
                  <c:v>16.432157546781077</c:v>
                </c:pt>
                <c:pt idx="2903">
                  <c:v>16.295341623292952</c:v>
                </c:pt>
                <c:pt idx="2904">
                  <c:v>16.240944438908539</c:v>
                </c:pt>
                <c:pt idx="2905">
                  <c:v>16.103779207764976</c:v>
                </c:pt>
                <c:pt idx="2906">
                  <c:v>15.966721797983187</c:v>
                </c:pt>
                <c:pt idx="2907">
                  <c:v>15.775949561032462</c:v>
                </c:pt>
                <c:pt idx="2908">
                  <c:v>15.638645337323819</c:v>
                </c:pt>
                <c:pt idx="2909">
                  <c:v>15.586363465888764</c:v>
                </c:pt>
                <c:pt idx="2910">
                  <c:v>15.586363465888764</c:v>
                </c:pt>
                <c:pt idx="2911">
                  <c:v>15.536116467861312</c:v>
                </c:pt>
                <c:pt idx="2912">
                  <c:v>15.674318862553289</c:v>
                </c:pt>
                <c:pt idx="2913">
                  <c:v>15.765264985731626</c:v>
                </c:pt>
                <c:pt idx="2914">
                  <c:v>15.765264985731626</c:v>
                </c:pt>
                <c:pt idx="2915">
                  <c:v>15.626552765084876</c:v>
                </c:pt>
                <c:pt idx="2916">
                  <c:v>15.258418634212196</c:v>
                </c:pt>
                <c:pt idx="2917">
                  <c:v>15.258418634212196</c:v>
                </c:pt>
                <c:pt idx="2918">
                  <c:v>15.076441095406842</c:v>
                </c:pt>
                <c:pt idx="2919">
                  <c:v>15.076441095406842</c:v>
                </c:pt>
                <c:pt idx="2920">
                  <c:v>14.979919323738763</c:v>
                </c:pt>
                <c:pt idx="2921">
                  <c:v>14.979919323738763</c:v>
                </c:pt>
                <c:pt idx="2922">
                  <c:v>14.840785437399198</c:v>
                </c:pt>
                <c:pt idx="2923">
                  <c:v>14.934292185113179</c:v>
                </c:pt>
                <c:pt idx="2924">
                  <c:v>14.934292185113179</c:v>
                </c:pt>
                <c:pt idx="2925">
                  <c:v>14.899128095410495</c:v>
                </c:pt>
                <c:pt idx="2926">
                  <c:v>14.762015156554169</c:v>
                </c:pt>
                <c:pt idx="2927">
                  <c:v>14.680726810833368</c:v>
                </c:pt>
                <c:pt idx="2928">
                  <c:v>14.602744624349386</c:v>
                </c:pt>
                <c:pt idx="2929">
                  <c:v>14.467081234998377</c:v>
                </c:pt>
                <c:pt idx="2930">
                  <c:v>14.393181882637061</c:v>
                </c:pt>
                <c:pt idx="2931">
                  <c:v>14.45691046074124</c:v>
                </c:pt>
                <c:pt idx="2932">
                  <c:v>14.322733421506738</c:v>
                </c:pt>
                <c:pt idx="2933">
                  <c:v>13.856854143028981</c:v>
                </c:pt>
                <c:pt idx="2934">
                  <c:v>13.664443581678137</c:v>
                </c:pt>
                <c:pt idx="2935">
                  <c:v>13.401864034627719</c:v>
                </c:pt>
                <c:pt idx="2936">
                  <c:v>13.270947130306009</c:v>
                </c:pt>
                <c:pt idx="2937">
                  <c:v>13.217860506051759</c:v>
                </c:pt>
                <c:pt idx="2938">
                  <c:v>12.958910115045796</c:v>
                </c:pt>
                <c:pt idx="2939">
                  <c:v>12.911973366253877</c:v>
                </c:pt>
                <c:pt idx="2940">
                  <c:v>12.784071849871685</c:v>
                </c:pt>
                <c:pt idx="2941">
                  <c:v>12.742410767884556</c:v>
                </c:pt>
                <c:pt idx="2942">
                  <c:v>12.83042296580537</c:v>
                </c:pt>
                <c:pt idx="2943">
                  <c:v>12.83042296580537</c:v>
                </c:pt>
                <c:pt idx="2944">
                  <c:v>12.795887850237468</c:v>
                </c:pt>
                <c:pt idx="2945">
                  <c:v>12.795887850237468</c:v>
                </c:pt>
                <c:pt idx="2946">
                  <c:v>12.765559172639305</c:v>
                </c:pt>
                <c:pt idx="2947">
                  <c:v>12.765559172639305</c:v>
                </c:pt>
                <c:pt idx="2948">
                  <c:v>12.73946696801322</c:v>
                </c:pt>
                <c:pt idx="2949">
                  <c:v>12.617956036144314</c:v>
                </c:pt>
                <c:pt idx="2950">
                  <c:v>12.617956036144314</c:v>
                </c:pt>
                <c:pt idx="2951">
                  <c:v>12.717637312537812</c:v>
                </c:pt>
                <c:pt idx="2952">
                  <c:v>12.717637312537812</c:v>
                </c:pt>
                <c:pt idx="2953">
                  <c:v>12.804499484847057</c:v>
                </c:pt>
                <c:pt idx="2954">
                  <c:v>12.686849359637929</c:v>
                </c:pt>
                <c:pt idx="2955">
                  <c:v>12.6779223244991</c:v>
                </c:pt>
                <c:pt idx="2956">
                  <c:v>12.562356369342229</c:v>
                </c:pt>
                <c:pt idx="2957">
                  <c:v>12.559347097080799</c:v>
                </c:pt>
                <c:pt idx="2958">
                  <c:v>12.449002469491695</c:v>
                </c:pt>
                <c:pt idx="2959">
                  <c:v>12.337950902957894</c:v>
                </c:pt>
                <c:pt idx="2960">
                  <c:v>12.227570247428131</c:v>
                </c:pt>
                <c:pt idx="2961">
                  <c:v>12.042504178768514</c:v>
                </c:pt>
                <c:pt idx="2962">
                  <c:v>11.963510767567586</c:v>
                </c:pt>
                <c:pt idx="2963">
                  <c:v>11.893790420983668</c:v>
                </c:pt>
                <c:pt idx="2964">
                  <c:v>11.690033301171189</c:v>
                </c:pt>
                <c:pt idx="2965">
                  <c:v>11.273391092698848</c:v>
                </c:pt>
                <c:pt idx="2966">
                  <c:v>11.009625400757896</c:v>
                </c:pt>
                <c:pt idx="2967">
                  <c:v>11.145160817740019</c:v>
                </c:pt>
                <c:pt idx="2968">
                  <c:v>11.424889445678568</c:v>
                </c:pt>
                <c:pt idx="2969">
                  <c:v>11.17941351384299</c:v>
                </c:pt>
                <c:pt idx="2970">
                  <c:v>10.580461480609642</c:v>
                </c:pt>
                <c:pt idx="2971">
                  <c:v>10.480888655877926</c:v>
                </c:pt>
                <c:pt idx="2972">
                  <c:v>10.114439749851353</c:v>
                </c:pt>
                <c:pt idx="2973">
                  <c:v>9.8781441050545116</c:v>
                </c:pt>
                <c:pt idx="2974">
                  <c:v>9.5011391716037839</c:v>
                </c:pt>
                <c:pt idx="2975">
                  <c:v>9.3223412915063726</c:v>
                </c:pt>
                <c:pt idx="2976">
                  <c:v>8.2187586063052773</c:v>
                </c:pt>
                <c:pt idx="2977">
                  <c:v>8.0337830414737326</c:v>
                </c:pt>
                <c:pt idx="2978">
                  <c:v>7.6558937292366416</c:v>
                </c:pt>
                <c:pt idx="2979">
                  <c:v>6.7214305125297775</c:v>
                </c:pt>
                <c:pt idx="2980">
                  <c:v>6.724361967569024</c:v>
                </c:pt>
                <c:pt idx="2981">
                  <c:v>6.7304055792360469</c:v>
                </c:pt>
                <c:pt idx="2982">
                  <c:v>6.5826998593697041</c:v>
                </c:pt>
                <c:pt idx="2983">
                  <c:v>6.6013286212156874</c:v>
                </c:pt>
                <c:pt idx="2984">
                  <c:v>6.623006369747344</c:v>
                </c:pt>
                <c:pt idx="2985">
                  <c:v>6.4940487079870683</c:v>
                </c:pt>
                <c:pt idx="2986">
                  <c:v>6.5255312042443991</c:v>
                </c:pt>
                <c:pt idx="2987">
                  <c:v>6.3453243306822955</c:v>
                </c:pt>
                <c:pt idx="2988">
                  <c:v>6.4192003942948048</c:v>
                </c:pt>
                <c:pt idx="2989">
                  <c:v>6.2839885068611219</c:v>
                </c:pt>
                <c:pt idx="2990">
                  <c:v>6.3295092396081811</c:v>
                </c:pt>
                <c:pt idx="2991">
                  <c:v>6.2571733492497081</c:v>
                </c:pt>
                <c:pt idx="2992">
                  <c:v>6.2571733492497081</c:v>
                </c:pt>
                <c:pt idx="2993">
                  <c:v>6.1429849682372994</c:v>
                </c:pt>
                <c:pt idx="2994">
                  <c:v>6.1429849682372994</c:v>
                </c:pt>
                <c:pt idx="2995">
                  <c:v>6.3126546772541845</c:v>
                </c:pt>
                <c:pt idx="2996">
                  <c:v>6.2027999153498623</c:v>
                </c:pt>
                <c:pt idx="2997">
                  <c:v>6.3708768246872642</c:v>
                </c:pt>
                <c:pt idx="2998">
                  <c:v>6.5992151679250632</c:v>
                </c:pt>
                <c:pt idx="2999">
                  <c:v>6.5992151679250632</c:v>
                </c:pt>
                <c:pt idx="3000">
                  <c:v>6.890765557213359</c:v>
                </c:pt>
                <c:pt idx="3001">
                  <c:v>7.0570579081490372</c:v>
                </c:pt>
                <c:pt idx="3002">
                  <c:v>7.2864890377645599</c:v>
                </c:pt>
                <c:pt idx="3003">
                  <c:v>7.6823843430224281</c:v>
                </c:pt>
                <c:pt idx="3004">
                  <c:v>7.6823843430224281</c:v>
                </c:pt>
                <c:pt idx="3005">
                  <c:v>8.0784261935065018</c:v>
                </c:pt>
                <c:pt idx="3006">
                  <c:v>8.141678801486858</c:v>
                </c:pt>
                <c:pt idx="3007">
                  <c:v>8.3077369832420054</c:v>
                </c:pt>
                <c:pt idx="3008">
                  <c:v>8.4745940500350763</c:v>
                </c:pt>
                <c:pt idx="3009">
                  <c:v>8.7671448213043313</c:v>
                </c:pt>
                <c:pt idx="3010">
                  <c:v>8.9972017203993726</c:v>
                </c:pt>
                <c:pt idx="3011">
                  <c:v>9.063105939010244</c:v>
                </c:pt>
                <c:pt idx="3012">
                  <c:v>9.3621539986195259</c:v>
                </c:pt>
                <c:pt idx="3013">
                  <c:v>9.4320407614196213</c:v>
                </c:pt>
                <c:pt idx="3014">
                  <c:v>9.6640024229637351</c:v>
                </c:pt>
                <c:pt idx="3015">
                  <c:v>9.8094460556386505</c:v>
                </c:pt>
                <c:pt idx="3016">
                  <c:v>9.8844819776679991</c:v>
                </c:pt>
                <c:pt idx="3017">
                  <c:v>10.042245129553686</c:v>
                </c:pt>
                <c:pt idx="3018">
                  <c:v>10.117584242264297</c:v>
                </c:pt>
                <c:pt idx="3019">
                  <c:v>10.272603039189544</c:v>
                </c:pt>
                <c:pt idx="3020">
                  <c:v>10.272603039189544</c:v>
                </c:pt>
                <c:pt idx="3021">
                  <c:v>10.199250404600308</c:v>
                </c:pt>
                <c:pt idx="3022">
                  <c:v>10.281430795383054</c:v>
                </c:pt>
                <c:pt idx="3023">
                  <c:v>10.281430795383054</c:v>
                </c:pt>
                <c:pt idx="3024">
                  <c:v>10.281430795383054</c:v>
                </c:pt>
                <c:pt idx="3025">
                  <c:v>10.199250404600308</c:v>
                </c:pt>
                <c:pt idx="3026">
                  <c:v>10.352217725899237</c:v>
                </c:pt>
                <c:pt idx="3027">
                  <c:v>10.352217725899237</c:v>
                </c:pt>
                <c:pt idx="3028">
                  <c:v>10.272603039189544</c:v>
                </c:pt>
                <c:pt idx="3029">
                  <c:v>10.118432196148346</c:v>
                </c:pt>
                <c:pt idx="3030">
                  <c:v>9.9653227570453726</c:v>
                </c:pt>
                <c:pt idx="3031">
                  <c:v>9.9653227570453726</c:v>
                </c:pt>
                <c:pt idx="3032">
                  <c:v>9.8054472159160859</c:v>
                </c:pt>
                <c:pt idx="3033">
                  <c:v>9.8054472159160859</c:v>
                </c:pt>
                <c:pt idx="3034">
                  <c:v>9.8054472159160859</c:v>
                </c:pt>
                <c:pt idx="3035">
                  <c:v>9.8054472159160859</c:v>
                </c:pt>
                <c:pt idx="3036">
                  <c:v>9.9610143902787716</c:v>
                </c:pt>
                <c:pt idx="3037">
                  <c:v>9.9610143902787716</c:v>
                </c:pt>
                <c:pt idx="3038">
                  <c:v>10.117584242264297</c:v>
                </c:pt>
                <c:pt idx="3039">
                  <c:v>10.117584242264297</c:v>
                </c:pt>
                <c:pt idx="3040">
                  <c:v>10.194381109819194</c:v>
                </c:pt>
                <c:pt idx="3041">
                  <c:v>10.272603039189544</c:v>
                </c:pt>
                <c:pt idx="3042">
                  <c:v>10.199250404600308</c:v>
                </c:pt>
                <c:pt idx="3043">
                  <c:v>10.118432196148346</c:v>
                </c:pt>
                <c:pt idx="3044">
                  <c:v>9.7314114414869586</c:v>
                </c:pt>
                <c:pt idx="3045">
                  <c:v>9.5792869016850144</c:v>
                </c:pt>
                <c:pt idx="3046">
                  <c:v>9.3452608985918353</c:v>
                </c:pt>
                <c:pt idx="3047">
                  <c:v>9.2636427667167425</c:v>
                </c:pt>
                <c:pt idx="3048">
                  <c:v>8.9498823643457683</c:v>
                </c:pt>
                <c:pt idx="3049">
                  <c:v>8.8715717518836108</c:v>
                </c:pt>
                <c:pt idx="3050">
                  <c:v>8.6382109424837328</c:v>
                </c:pt>
                <c:pt idx="3051">
                  <c:v>8.4826775937082832</c:v>
                </c:pt>
                <c:pt idx="3052">
                  <c:v>8.0236746973022797</c:v>
                </c:pt>
                <c:pt idx="3053">
                  <c:v>7.8734521652859408</c:v>
                </c:pt>
                <c:pt idx="3054">
                  <c:v>7.7247545669669799</c:v>
                </c:pt>
                <c:pt idx="3055">
                  <c:v>7.5228725141711585</c:v>
                </c:pt>
                <c:pt idx="3056">
                  <c:v>7.2412439039464394</c:v>
                </c:pt>
                <c:pt idx="3057">
                  <c:v>6.8700684352312411</c:v>
                </c:pt>
                <c:pt idx="3058">
                  <c:v>6.7349282573695142</c:v>
                </c:pt>
                <c:pt idx="3059">
                  <c:v>6.2403678549511277</c:v>
                </c:pt>
                <c:pt idx="3060">
                  <c:v>6.1137853922506791</c:v>
                </c:pt>
                <c:pt idx="3061">
                  <c:v>5.8830985304571399</c:v>
                </c:pt>
                <c:pt idx="3062">
                  <c:v>5.6527061695599521</c:v>
                </c:pt>
                <c:pt idx="3063">
                  <c:v>5.0740994236326094</c:v>
                </c:pt>
                <c:pt idx="3064">
                  <c:v>4.9593154039911171</c:v>
                </c:pt>
                <c:pt idx="3065">
                  <c:v>4.8488992851376116</c:v>
                </c:pt>
                <c:pt idx="3066">
                  <c:v>4.8627882876547774</c:v>
                </c:pt>
                <c:pt idx="3067">
                  <c:v>4.8627882876547774</c:v>
                </c:pt>
                <c:pt idx="3068">
                  <c:v>4.9836695055684936</c:v>
                </c:pt>
                <c:pt idx="3069">
                  <c:v>5.4468744882837052</c:v>
                </c:pt>
                <c:pt idx="3070">
                  <c:v>5.6662125823443397</c:v>
                </c:pt>
                <c:pt idx="3071">
                  <c:v>5.9864478672502912</c:v>
                </c:pt>
                <c:pt idx="3072">
                  <c:v>5.5189394953553945</c:v>
                </c:pt>
                <c:pt idx="3073">
                  <c:v>4.5602466389327674</c:v>
                </c:pt>
                <c:pt idx="3074">
                  <c:v>3.8315650947845556</c:v>
                </c:pt>
                <c:pt idx="3075">
                  <c:v>3.2299723652800396</c:v>
                </c:pt>
                <c:pt idx="3076">
                  <c:v>3.0948610915810666</c:v>
                </c:pt>
                <c:pt idx="3077">
                  <c:v>2.6962548746208994</c:v>
                </c:pt>
                <c:pt idx="3078">
                  <c:v>2.1873507838491957</c:v>
                </c:pt>
                <c:pt idx="3079">
                  <c:v>1.9584518496205479</c:v>
                </c:pt>
                <c:pt idx="3080">
                  <c:v>1.8790880334147506</c:v>
                </c:pt>
                <c:pt idx="3081">
                  <c:v>2.3694110679524667</c:v>
                </c:pt>
                <c:pt idx="3082">
                  <c:v>2.3610787783338774</c:v>
                </c:pt>
                <c:pt idx="3083">
                  <c:v>2.3609034336680925</c:v>
                </c:pt>
                <c:pt idx="3084">
                  <c:v>2.3609034336680925</c:v>
                </c:pt>
                <c:pt idx="3085">
                  <c:v>2.1756638698745672</c:v>
                </c:pt>
                <c:pt idx="3086">
                  <c:v>2.2034229283697564</c:v>
                </c:pt>
                <c:pt idx="3087">
                  <c:v>2.0207452880148624</c:v>
                </c:pt>
                <c:pt idx="3088">
                  <c:v>2.387376012766377</c:v>
                </c:pt>
                <c:pt idx="3089">
                  <c:v>2.9910993914970176</c:v>
                </c:pt>
                <c:pt idx="3090">
                  <c:v>3.7443750527074333</c:v>
                </c:pt>
                <c:pt idx="3091">
                  <c:v>4.5187021299181289</c:v>
                </c:pt>
                <c:pt idx="3092">
                  <c:v>4.5187021299181289</c:v>
                </c:pt>
                <c:pt idx="3093">
                  <c:v>4.6043306320563593</c:v>
                </c:pt>
                <c:pt idx="3094">
                  <c:v>4.6927735899561105</c:v>
                </c:pt>
                <c:pt idx="3095">
                  <c:v>4.9270007260018023</c:v>
                </c:pt>
                <c:pt idx="3096">
                  <c:v>6.0099201363664791</c:v>
                </c:pt>
                <c:pt idx="3097">
                  <c:v>7.4155154246435524</c:v>
                </c:pt>
                <c:pt idx="3098">
                  <c:v>8.1810754349241961</c:v>
                </c:pt>
                <c:pt idx="3099">
                  <c:v>8.4152357049105344</c:v>
                </c:pt>
                <c:pt idx="3100">
                  <c:v>8.5658514006058759</c:v>
                </c:pt>
                <c:pt idx="3101">
                  <c:v>8.6372941187526049</c:v>
                </c:pt>
                <c:pt idx="3102">
                  <c:v>8.6372941187526049</c:v>
                </c:pt>
                <c:pt idx="3103">
                  <c:v>8.4035911165412411</c:v>
                </c:pt>
                <c:pt idx="3104">
                  <c:v>8.4812455827273521</c:v>
                </c:pt>
                <c:pt idx="3105">
                  <c:v>9.185671585434573</c:v>
                </c:pt>
                <c:pt idx="3106">
                  <c:v>10.444821581390434</c:v>
                </c:pt>
                <c:pt idx="3107">
                  <c:v>11.994126880636268</c:v>
                </c:pt>
                <c:pt idx="3108">
                  <c:v>13.395385337641187</c:v>
                </c:pt>
                <c:pt idx="3109">
                  <c:v>13.958654513516402</c:v>
                </c:pt>
                <c:pt idx="3110">
                  <c:v>14.563740761206876</c:v>
                </c:pt>
                <c:pt idx="3111">
                  <c:v>15.217873046214022</c:v>
                </c:pt>
                <c:pt idx="3112">
                  <c:v>15.359923088109298</c:v>
                </c:pt>
                <c:pt idx="3113">
                  <c:v>15.557208936540116</c:v>
                </c:pt>
                <c:pt idx="3114">
                  <c:v>15.702751316034194</c:v>
                </c:pt>
                <c:pt idx="3115">
                  <c:v>15.880960229689544</c:v>
                </c:pt>
                <c:pt idx="3116">
                  <c:v>15.880960229689544</c:v>
                </c:pt>
                <c:pt idx="3117">
                  <c:v>15.79145694429808</c:v>
                </c:pt>
                <c:pt idx="3118">
                  <c:v>15.937015148918702</c:v>
                </c:pt>
                <c:pt idx="3119">
                  <c:v>16.025705518346708</c:v>
                </c:pt>
                <c:pt idx="3120">
                  <c:v>16.405543161571938</c:v>
                </c:pt>
                <c:pt idx="3121">
                  <c:v>16.639807315518169</c:v>
                </c:pt>
                <c:pt idx="3122">
                  <c:v>16.551926110155559</c:v>
                </c:pt>
                <c:pt idx="3123">
                  <c:v>16.639807315518169</c:v>
                </c:pt>
                <c:pt idx="3124">
                  <c:v>16.728454468174476</c:v>
                </c:pt>
                <c:pt idx="3125">
                  <c:v>16.87407157568699</c:v>
                </c:pt>
                <c:pt idx="3126">
                  <c:v>17.196956231086372</c:v>
                </c:pt>
                <c:pt idx="3127">
                  <c:v>17.254728114486603</c:v>
                </c:pt>
                <c:pt idx="3128">
                  <c:v>17.401862447867934</c:v>
                </c:pt>
                <c:pt idx="3129">
                  <c:v>17.108335930004476</c:v>
                </c:pt>
                <c:pt idx="3130">
                  <c:v>16.962705117584004</c:v>
                </c:pt>
                <c:pt idx="3131">
                  <c:v>16.115182118038149</c:v>
                </c:pt>
                <c:pt idx="3132">
                  <c:v>15.971247760948568</c:v>
                </c:pt>
                <c:pt idx="3133">
                  <c:v>15.880960229689544</c:v>
                </c:pt>
                <c:pt idx="3134">
                  <c:v>15.614856937914993</c:v>
                </c:pt>
                <c:pt idx="3135">
                  <c:v>15.468487589316602</c:v>
                </c:pt>
                <c:pt idx="3136">
                  <c:v>15.614856937914993</c:v>
                </c:pt>
                <c:pt idx="3137">
                  <c:v>15.762046073036165</c:v>
                </c:pt>
                <c:pt idx="3138">
                  <c:v>15.996304837012154</c:v>
                </c:pt>
                <c:pt idx="3139">
                  <c:v>16.144271097913386</c:v>
                </c:pt>
                <c:pt idx="3140">
                  <c:v>16.05879345589949</c:v>
                </c:pt>
                <c:pt idx="3141">
                  <c:v>16.05879345589949</c:v>
                </c:pt>
                <c:pt idx="3142">
                  <c:v>16.208308312409432</c:v>
                </c:pt>
                <c:pt idx="3143">
                  <c:v>16.442475560816249</c:v>
                </c:pt>
                <c:pt idx="3144">
                  <c:v>16.527211399481562</c:v>
                </c:pt>
                <c:pt idx="3145">
                  <c:v>16.144271097913386</c:v>
                </c:pt>
                <c:pt idx="3146">
                  <c:v>15.910032260252558</c:v>
                </c:pt>
                <c:pt idx="3147">
                  <c:v>15.82458708647132</c:v>
                </c:pt>
                <c:pt idx="3148">
                  <c:v>16.041421061298831</c:v>
                </c:pt>
                <c:pt idx="3149">
                  <c:v>16.041421061298831</c:v>
                </c:pt>
                <c:pt idx="3150">
                  <c:v>16.193217451623536</c:v>
                </c:pt>
                <c:pt idx="3151">
                  <c:v>16.345705363441773</c:v>
                </c:pt>
                <c:pt idx="3152">
                  <c:v>16.345705363441773</c:v>
                </c:pt>
                <c:pt idx="3153">
                  <c:v>16.418987178418412</c:v>
                </c:pt>
                <c:pt idx="3154">
                  <c:v>16.573542566913918</c:v>
                </c:pt>
                <c:pt idx="3155">
                  <c:v>16.579597871020404</c:v>
                </c:pt>
                <c:pt idx="3156">
                  <c:v>16.579597871020404</c:v>
                </c:pt>
                <c:pt idx="3157">
                  <c:v>16.732669811588806</c:v>
                </c:pt>
                <c:pt idx="3158">
                  <c:v>16.652679670230512</c:v>
                </c:pt>
                <c:pt idx="3159">
                  <c:v>16.807129572237749</c:v>
                </c:pt>
                <c:pt idx="3160">
                  <c:v>17.040735255789077</c:v>
                </c:pt>
                <c:pt idx="3161">
                  <c:v>17.040735255789077</c:v>
                </c:pt>
                <c:pt idx="3162">
                  <c:v>16.886388109553565</c:v>
                </c:pt>
                <c:pt idx="3163">
                  <c:v>16.732669811588806</c:v>
                </c:pt>
                <c:pt idx="3164">
                  <c:v>16.813500816993674</c:v>
                </c:pt>
                <c:pt idx="3165">
                  <c:v>16.89516061727225</c:v>
                </c:pt>
                <c:pt idx="3166">
                  <c:v>16.732669811588806</c:v>
                </c:pt>
                <c:pt idx="3167">
                  <c:v>16.498865622961301</c:v>
                </c:pt>
                <c:pt idx="3168">
                  <c:v>16.265074763170258</c:v>
                </c:pt>
                <c:pt idx="3169">
                  <c:v>16.028437474565433</c:v>
                </c:pt>
                <c:pt idx="3170">
                  <c:v>15.795058614263459</c:v>
                </c:pt>
                <c:pt idx="3171">
                  <c:v>15.172461322139798</c:v>
                </c:pt>
                <c:pt idx="3172">
                  <c:v>14.316600725429012</c:v>
                </c:pt>
                <c:pt idx="3173">
                  <c:v>13.620184553231052</c:v>
                </c:pt>
                <c:pt idx="3174">
                  <c:v>12.630800800989327</c:v>
                </c:pt>
                <c:pt idx="3175">
                  <c:v>12.043580551307945</c:v>
                </c:pt>
                <c:pt idx="3176">
                  <c:v>11.614736837616027</c:v>
                </c:pt>
                <c:pt idx="3177">
                  <c:v>11.006477827981287</c:v>
                </c:pt>
                <c:pt idx="3178">
                  <c:v>11.006477827981287</c:v>
                </c:pt>
                <c:pt idx="3179">
                  <c:v>10.633904231897038</c:v>
                </c:pt>
                <c:pt idx="3180">
                  <c:v>9.9937193964309579</c:v>
                </c:pt>
                <c:pt idx="3181">
                  <c:v>8.6769866421922952</c:v>
                </c:pt>
                <c:pt idx="3182">
                  <c:v>8.0922705361337766</c:v>
                </c:pt>
                <c:pt idx="3183">
                  <c:v>7.9849232589922758</c:v>
                </c:pt>
                <c:pt idx="3184">
                  <c:v>6.9570391879355107</c:v>
                </c:pt>
                <c:pt idx="3185">
                  <c:v>6.7272834045961654</c:v>
                </c:pt>
                <c:pt idx="3186">
                  <c:v>6.6076011086620197</c:v>
                </c:pt>
                <c:pt idx="3187">
                  <c:v>6.2687738149396797</c:v>
                </c:pt>
                <c:pt idx="3188">
                  <c:v>5.2542164648553005</c:v>
                </c:pt>
                <c:pt idx="3189">
                  <c:v>4.9168928111254733</c:v>
                </c:pt>
                <c:pt idx="3190">
                  <c:v>4.6866200410301637</c:v>
                </c:pt>
                <c:pt idx="3191">
                  <c:v>4.2273916124940856</c:v>
                </c:pt>
                <c:pt idx="3192">
                  <c:v>3.8891341900022649</c:v>
                </c:pt>
                <c:pt idx="3193">
                  <c:v>3.6772149917219914</c:v>
                </c:pt>
                <c:pt idx="3194">
                  <c:v>3.6139280140735295</c:v>
                </c:pt>
                <c:pt idx="3195">
                  <c:v>3.3800541899283409</c:v>
                </c:pt>
                <c:pt idx="3196">
                  <c:v>3.5217182605733282</c:v>
                </c:pt>
                <c:pt idx="3197">
                  <c:v>3.5217182605733282</c:v>
                </c:pt>
                <c:pt idx="3198">
                  <c:v>3.1140437397518959</c:v>
                </c:pt>
                <c:pt idx="3199">
                  <c:v>3.033740150008446</c:v>
                </c:pt>
                <c:pt idx="3200">
                  <c:v>3.033740150008446</c:v>
                </c:pt>
                <c:pt idx="3201">
                  <c:v>2.8003427551773816</c:v>
                </c:pt>
                <c:pt idx="3202">
                  <c:v>2.8878047639454816</c:v>
                </c:pt>
                <c:pt idx="3203">
                  <c:v>2.7639718627249459</c:v>
                </c:pt>
                <c:pt idx="3204">
                  <c:v>2.7113115186653065</c:v>
                </c:pt>
                <c:pt idx="3205">
                  <c:v>2.8428303885184509</c:v>
                </c:pt>
                <c:pt idx="3206">
                  <c:v>3.0212759312245718</c:v>
                </c:pt>
                <c:pt idx="3207">
                  <c:v>3.0212759312245718</c:v>
                </c:pt>
                <c:pt idx="3208">
                  <c:v>2.7113115186653065</c:v>
                </c:pt>
                <c:pt idx="3209">
                  <c:v>2.7113115186653065</c:v>
                </c:pt>
                <c:pt idx="3210">
                  <c:v>2.7639718627249459</c:v>
                </c:pt>
                <c:pt idx="3211">
                  <c:v>2.4269623621750105</c:v>
                </c:pt>
                <c:pt idx="3212">
                  <c:v>2.2624069450078585</c:v>
                </c:pt>
                <c:pt idx="3213">
                  <c:v>2.5671038447171068</c:v>
                </c:pt>
                <c:pt idx="3214">
                  <c:v>2.5671038447171068</c:v>
                </c:pt>
                <c:pt idx="3215">
                  <c:v>2.3340709528462185</c:v>
                </c:pt>
                <c:pt idx="3216">
                  <c:v>2.1013125986676724</c:v>
                </c:pt>
                <c:pt idx="3217">
                  <c:v>2.6460475637453542</c:v>
                </c:pt>
                <c:pt idx="3218">
                  <c:v>4.4585506798565726</c:v>
                </c:pt>
                <c:pt idx="3219">
                  <c:v>4.6437347759543899</c:v>
                </c:pt>
                <c:pt idx="3220">
                  <c:v>4.973464063877941</c:v>
                </c:pt>
                <c:pt idx="3221">
                  <c:v>4.8388178569124705</c:v>
                </c:pt>
                <c:pt idx="3222">
                  <c:v>4.9168928111254733</c:v>
                </c:pt>
                <c:pt idx="3223">
                  <c:v>5.1336434018106711</c:v>
                </c:pt>
                <c:pt idx="3224">
                  <c:v>5.1336434018106711</c:v>
                </c:pt>
                <c:pt idx="3225">
                  <c:v>5.2445335407770886</c:v>
                </c:pt>
                <c:pt idx="3226">
                  <c:v>5.362613932385532</c:v>
                </c:pt>
                <c:pt idx="3227">
                  <c:v>5.2542164648553005</c:v>
                </c:pt>
                <c:pt idx="3228">
                  <c:v>5.0243933825304872</c:v>
                </c:pt>
                <c:pt idx="3229">
                  <c:v>4.79500047358139</c:v>
                </c:pt>
                <c:pt idx="3230">
                  <c:v>4.4567636716061987</c:v>
                </c:pt>
                <c:pt idx="3231">
                  <c:v>4.2441556354583083</c:v>
                </c:pt>
                <c:pt idx="3232">
                  <c:v>4.1411981381798864</c:v>
                </c:pt>
                <c:pt idx="3233">
                  <c:v>4.0407002797318619</c:v>
                </c:pt>
                <c:pt idx="3234">
                  <c:v>4.0407002797318619</c:v>
                </c:pt>
                <c:pt idx="3235">
                  <c:v>3.7559152705789192</c:v>
                </c:pt>
                <c:pt idx="3236">
                  <c:v>3.4330154502893029</c:v>
                </c:pt>
                <c:pt idx="3237">
                  <c:v>3.2875312813687345</c:v>
                </c:pt>
                <c:pt idx="3238">
                  <c:v>2.9644942192314381</c:v>
                </c:pt>
                <c:pt idx="3239">
                  <c:v>3.0533566500536677</c:v>
                </c:pt>
                <c:pt idx="3240">
                  <c:v>2.8800237637549913</c:v>
                </c:pt>
                <c:pt idx="3241">
                  <c:v>2.5671038447171068</c:v>
                </c:pt>
                <c:pt idx="3242">
                  <c:v>2.7258712314386249</c:v>
                </c:pt>
                <c:pt idx="3243">
                  <c:v>2.5671038447171068</c:v>
                </c:pt>
                <c:pt idx="3244">
                  <c:v>2.7302353424699093</c:v>
                </c:pt>
                <c:pt idx="3245">
                  <c:v>2.8191974216225733</c:v>
                </c:pt>
                <c:pt idx="3246">
                  <c:v>2.8191974216225733</c:v>
                </c:pt>
                <c:pt idx="3247">
                  <c:v>2.5850578023880391</c:v>
                </c:pt>
                <c:pt idx="3248">
                  <c:v>2.3509436302956384</c:v>
                </c:pt>
                <c:pt idx="3249">
                  <c:v>2.3509436302956384</c:v>
                </c:pt>
                <c:pt idx="3250">
                  <c:v>2.7768640071331006</c:v>
                </c:pt>
                <c:pt idx="3251">
                  <c:v>2.6472633162411445</c:v>
                </c:pt>
                <c:pt idx="3252">
                  <c:v>3.0921977123619264</c:v>
                </c:pt>
                <c:pt idx="3253">
                  <c:v>3.8891341900022649</c:v>
                </c:pt>
                <c:pt idx="3254">
                  <c:v>3.6772149917219914</c:v>
                </c:pt>
                <c:pt idx="3255">
                  <c:v>3.4456853965027152</c:v>
                </c:pt>
                <c:pt idx="3256">
                  <c:v>3.6573173246929613</c:v>
                </c:pt>
                <c:pt idx="3257">
                  <c:v>3.8891341900022649</c:v>
                </c:pt>
                <c:pt idx="3258">
                  <c:v>3.9090708403889383</c:v>
                </c:pt>
                <c:pt idx="3259">
                  <c:v>3.2875312813687345</c:v>
                </c:pt>
                <c:pt idx="3260">
                  <c:v>3.5217182605733282</c:v>
                </c:pt>
                <c:pt idx="3261">
                  <c:v>3.0097288130922117</c:v>
                </c:pt>
                <c:pt idx="3262">
                  <c:v>2.9124963412510136</c:v>
                </c:pt>
                <c:pt idx="3263">
                  <c:v>3.2427956800045923</c:v>
                </c:pt>
                <c:pt idx="3264">
                  <c:v>3.4456853965027152</c:v>
                </c:pt>
                <c:pt idx="3265">
                  <c:v>3.6772149917219914</c:v>
                </c:pt>
                <c:pt idx="3266">
                  <c:v>3.8078397231405687</c:v>
                </c:pt>
                <c:pt idx="3267">
                  <c:v>3.7093831889016835</c:v>
                </c:pt>
                <c:pt idx="3268">
                  <c:v>3.4760239477374104</c:v>
                </c:pt>
                <c:pt idx="3269">
                  <c:v>3.4330154502893029</c:v>
                </c:pt>
                <c:pt idx="3270">
                  <c:v>3.1140437397518959</c:v>
                </c:pt>
                <c:pt idx="3271">
                  <c:v>3.1140437397518959</c:v>
                </c:pt>
                <c:pt idx="3272">
                  <c:v>3.198754334191904</c:v>
                </c:pt>
                <c:pt idx="3273">
                  <c:v>3.198754334191904</c:v>
                </c:pt>
                <c:pt idx="3274">
                  <c:v>3.198754334191904</c:v>
                </c:pt>
                <c:pt idx="3275">
                  <c:v>3.0533566500536677</c:v>
                </c:pt>
                <c:pt idx="3276">
                  <c:v>2.9124963412510136</c:v>
                </c:pt>
                <c:pt idx="3277">
                  <c:v>2.7768640071331006</c:v>
                </c:pt>
                <c:pt idx="3278">
                  <c:v>2.6472633162411445</c:v>
                </c:pt>
                <c:pt idx="3279">
                  <c:v>2.5442567227984747</c:v>
                </c:pt>
                <c:pt idx="3280">
                  <c:v>2.2119348962363423</c:v>
                </c:pt>
                <c:pt idx="3281">
                  <c:v>2.116863357255673</c:v>
                </c:pt>
                <c:pt idx="3282">
                  <c:v>2.0274705214701774</c:v>
                </c:pt>
                <c:pt idx="3283">
                  <c:v>2.1782829597127669</c:v>
                </c:pt>
                <c:pt idx="3284">
                  <c:v>2.1013125986676724</c:v>
                </c:pt>
                <c:pt idx="3285">
                  <c:v>2.3340709528462185</c:v>
                </c:pt>
                <c:pt idx="3286">
                  <c:v>2.4939022331197962</c:v>
                </c:pt>
                <c:pt idx="3287">
                  <c:v>2.7258712314386249</c:v>
                </c:pt>
                <c:pt idx="3288">
                  <c:v>2.7258712314386249</c:v>
                </c:pt>
                <c:pt idx="3289">
                  <c:v>2.5671038447171068</c:v>
                </c:pt>
                <c:pt idx="3290">
                  <c:v>2.4939022331197962</c:v>
                </c:pt>
                <c:pt idx="3291">
                  <c:v>2.4939022331197962</c:v>
                </c:pt>
                <c:pt idx="3292">
                  <c:v>2.4939022331197962</c:v>
                </c:pt>
                <c:pt idx="3293">
                  <c:v>2.7258712314386249</c:v>
                </c:pt>
                <c:pt idx="3294">
                  <c:v>2.8878047639454816</c:v>
                </c:pt>
                <c:pt idx="3295">
                  <c:v>2.9582024857680538</c:v>
                </c:pt>
                <c:pt idx="3296">
                  <c:v>3.190816884617615</c:v>
                </c:pt>
                <c:pt idx="3297">
                  <c:v>3.4236567090710608</c:v>
                </c:pt>
                <c:pt idx="3298">
                  <c:v>3.656678888949056</c:v>
                </c:pt>
                <c:pt idx="3299">
                  <c:v>4.0504097298400623</c:v>
                </c:pt>
                <c:pt idx="3300">
                  <c:v>4.224332706377095</c:v>
                </c:pt>
                <c:pt idx="3301">
                  <c:v>4.5498282967692472</c:v>
                </c:pt>
                <c:pt idx="3302">
                  <c:v>4.7401138782784535</c:v>
                </c:pt>
                <c:pt idx="3303">
                  <c:v>5.0716757863378845</c:v>
                </c:pt>
                <c:pt idx="3304">
                  <c:v>5.1719935744936434</c:v>
                </c:pt>
                <c:pt idx="3305">
                  <c:v>5.5061651460367873</c:v>
                </c:pt>
                <c:pt idx="3306">
                  <c:v>5.5061651460367873</c:v>
                </c:pt>
                <c:pt idx="3307">
                  <c:v>5.8411616701240128</c:v>
                </c:pt>
                <c:pt idx="3308">
                  <c:v>5.8411616701240128</c:v>
                </c:pt>
                <c:pt idx="3309">
                  <c:v>5.8411616701240128</c:v>
                </c:pt>
                <c:pt idx="3310">
                  <c:v>5.94576747514507</c:v>
                </c:pt>
                <c:pt idx="3311">
                  <c:v>5.8218195420897541</c:v>
                </c:pt>
                <c:pt idx="3312">
                  <c:v>5.5920232720675411</c:v>
                </c:pt>
                <c:pt idx="3313">
                  <c:v>5.5920232720675411</c:v>
                </c:pt>
                <c:pt idx="3314">
                  <c:v>5.472617059340581</c:v>
                </c:pt>
                <c:pt idx="3315">
                  <c:v>5.362613932385532</c:v>
                </c:pt>
                <c:pt idx="3316">
                  <c:v>5.0170199439062344</c:v>
                </c:pt>
                <c:pt idx="3317">
                  <c:v>5.0170199439062344</c:v>
                </c:pt>
                <c:pt idx="3318">
                  <c:v>4.7901574831381648</c:v>
                </c:pt>
                <c:pt idx="3319">
                  <c:v>4.5640432423934412</c:v>
                </c:pt>
                <c:pt idx="3320">
                  <c:v>4.4556432992084947</c:v>
                </c:pt>
                <c:pt idx="3321">
                  <c:v>4.4556432992084947</c:v>
                </c:pt>
                <c:pt idx="3322">
                  <c:v>4.4556432992084947</c:v>
                </c:pt>
                <c:pt idx="3323">
                  <c:v>4.5739972660031336</c:v>
                </c:pt>
                <c:pt idx="3324">
                  <c:v>4.7967645475304463</c:v>
                </c:pt>
                <c:pt idx="3325">
                  <c:v>4.7967645475304463</c:v>
                </c:pt>
                <c:pt idx="3326">
                  <c:v>4.7967645475304463</c:v>
                </c:pt>
                <c:pt idx="3327">
                  <c:v>4.7967645475304463</c:v>
                </c:pt>
                <c:pt idx="3328">
                  <c:v>4.7901574831381648</c:v>
                </c:pt>
                <c:pt idx="3329">
                  <c:v>4.7901574831381648</c:v>
                </c:pt>
                <c:pt idx="3330">
                  <c:v>4.6772764350948819</c:v>
                </c:pt>
                <c:pt idx="3331">
                  <c:v>4.5640432423934412</c:v>
                </c:pt>
                <c:pt idx="3332">
                  <c:v>4.4500414229445022</c:v>
                </c:pt>
                <c:pt idx="3333">
                  <c:v>4.4500414229445022</c:v>
                </c:pt>
                <c:pt idx="3334">
                  <c:v>4.4556432992084947</c:v>
                </c:pt>
                <c:pt idx="3335">
                  <c:v>4.5640432423934412</c:v>
                </c:pt>
                <c:pt idx="3336">
                  <c:v>4.5640432423934412</c:v>
                </c:pt>
                <c:pt idx="3337">
                  <c:v>4.5640432423934412</c:v>
                </c:pt>
                <c:pt idx="3338">
                  <c:v>4.79500047358139</c:v>
                </c:pt>
                <c:pt idx="3339">
                  <c:v>4.79500047358139</c:v>
                </c:pt>
                <c:pt idx="3340">
                  <c:v>4.9168928111254733</c:v>
                </c:pt>
                <c:pt idx="3341">
                  <c:v>5.1336434018106711</c:v>
                </c:pt>
                <c:pt idx="3342">
                  <c:v>5.362613932385532</c:v>
                </c:pt>
                <c:pt idx="3343">
                  <c:v>5.472617059340581</c:v>
                </c:pt>
                <c:pt idx="3344">
                  <c:v>5.7012021005355571</c:v>
                </c:pt>
                <c:pt idx="3345">
                  <c:v>5.8218195420897541</c:v>
                </c:pt>
                <c:pt idx="3346">
                  <c:v>5.7149454605246754</c:v>
                </c:pt>
                <c:pt idx="3347">
                  <c:v>5.94576747514507</c:v>
                </c:pt>
                <c:pt idx="3348">
                  <c:v>6.176848915260293</c:v>
                </c:pt>
                <c:pt idx="3349">
                  <c:v>6.2824029897785687</c:v>
                </c:pt>
                <c:pt idx="3350">
                  <c:v>6.2824029897785687</c:v>
                </c:pt>
                <c:pt idx="3351">
                  <c:v>6.4081617299410771</c:v>
                </c:pt>
                <c:pt idx="3352">
                  <c:v>6.4081617299410771</c:v>
                </c:pt>
                <c:pt idx="3353">
                  <c:v>6.536755832875226</c:v>
                </c:pt>
                <c:pt idx="3354">
                  <c:v>6.6396817328073165</c:v>
                </c:pt>
                <c:pt idx="3355">
                  <c:v>6.6396817328073165</c:v>
                </c:pt>
                <c:pt idx="3356">
                  <c:v>6.6396817328073165</c:v>
                </c:pt>
                <c:pt idx="3357">
                  <c:v>6.8713879722881099</c:v>
                </c:pt>
                <c:pt idx="3358">
                  <c:v>6.8713879722881099</c:v>
                </c:pt>
                <c:pt idx="3359">
                  <c:v>6.7689514799674235</c:v>
                </c:pt>
                <c:pt idx="3360">
                  <c:v>6.6396817328073165</c:v>
                </c:pt>
                <c:pt idx="3361">
                  <c:v>6.6396817328073165</c:v>
                </c:pt>
                <c:pt idx="3362">
                  <c:v>6.5131200970458849</c:v>
                </c:pt>
                <c:pt idx="3363">
                  <c:v>6.3894275107050857</c:v>
                </c:pt>
                <c:pt idx="3364">
                  <c:v>6.2824029897785687</c:v>
                </c:pt>
                <c:pt idx="3365">
                  <c:v>5.9302306630453012</c:v>
                </c:pt>
                <c:pt idx="3366">
                  <c:v>5.5841309570882345</c:v>
                </c:pt>
                <c:pt idx="3367">
                  <c:v>5.4708337868986892</c:v>
                </c:pt>
                <c:pt idx="3368">
                  <c:v>5.0205788246853009</c:v>
                </c:pt>
                <c:pt idx="3369">
                  <c:v>4.6937422735850749</c:v>
                </c:pt>
                <c:pt idx="3370">
                  <c:v>4.4735230092715774</c:v>
                </c:pt>
                <c:pt idx="3371">
                  <c:v>4.0378309295543611</c:v>
                </c:pt>
                <c:pt idx="3372">
                  <c:v>3.9137614228338795</c:v>
                </c:pt>
                <c:pt idx="3373">
                  <c:v>3.5727681978981347</c:v>
                </c:pt>
                <c:pt idx="3374">
                  <c:v>2.8910022756416303</c:v>
                </c:pt>
                <c:pt idx="3375">
                  <c:v>2.6761815286188022</c:v>
                </c:pt>
                <c:pt idx="3376">
                  <c:v>2.4649063652043877</c:v>
                </c:pt>
                <c:pt idx="3377">
                  <c:v>2.2097571642544245</c:v>
                </c:pt>
                <c:pt idx="3378">
                  <c:v>1.9971851438540864</c:v>
                </c:pt>
                <c:pt idx="3379">
                  <c:v>1.4034231030422142</c:v>
                </c:pt>
                <c:pt idx="3380">
                  <c:v>1.2807007722211889</c:v>
                </c:pt>
                <c:pt idx="3381">
                  <c:v>1.1626969827582927</c:v>
                </c:pt>
                <c:pt idx="3382">
                  <c:v>0.93939855941842099</c:v>
                </c:pt>
                <c:pt idx="3383">
                  <c:v>0.72307497483135441</c:v>
                </c:pt>
                <c:pt idx="3384">
                  <c:v>0.72307497483135441</c:v>
                </c:pt>
                <c:pt idx="3385">
                  <c:v>0.52246298155128224</c:v>
                </c:pt>
                <c:pt idx="3386">
                  <c:v>0.36449977138341566</c:v>
                </c:pt>
                <c:pt idx="3387">
                  <c:v>0.24620166361650336</c:v>
                </c:pt>
                <c:pt idx="3388">
                  <c:v>0.42556343890161569</c:v>
                </c:pt>
                <c:pt idx="3389">
                  <c:v>0.47047635734416693</c:v>
                </c:pt>
                <c:pt idx="3390">
                  <c:v>0.55014861697027828</c:v>
                </c:pt>
                <c:pt idx="3391">
                  <c:v>0.78425653350068825</c:v>
                </c:pt>
                <c:pt idx="3392">
                  <c:v>0.88233625875770005</c:v>
                </c:pt>
                <c:pt idx="3393">
                  <c:v>0.78425653350068825</c:v>
                </c:pt>
                <c:pt idx="3394">
                  <c:v>0.93474943595304039</c:v>
                </c:pt>
                <c:pt idx="3395">
                  <c:v>0.93474943595304039</c:v>
                </c:pt>
                <c:pt idx="3396">
                  <c:v>0.93474943595304039</c:v>
                </c:pt>
                <c:pt idx="3397">
                  <c:v>0.93474943595304039</c:v>
                </c:pt>
                <c:pt idx="3398">
                  <c:v>0.86681559925629037</c:v>
                </c:pt>
                <c:pt idx="3399">
                  <c:v>0.86681559925629037</c:v>
                </c:pt>
                <c:pt idx="3400">
                  <c:v>0.81856813492917058</c:v>
                </c:pt>
                <c:pt idx="3401">
                  <c:v>0.7936057159383324</c:v>
                </c:pt>
                <c:pt idx="3402">
                  <c:v>0.7936057159383324</c:v>
                </c:pt>
                <c:pt idx="3403">
                  <c:v>0.81856813492917058</c:v>
                </c:pt>
                <c:pt idx="3404">
                  <c:v>0.81856813492917058</c:v>
                </c:pt>
                <c:pt idx="3405">
                  <c:v>1.0386327970814595</c:v>
                </c:pt>
                <c:pt idx="3406">
                  <c:v>1.0386327970814595</c:v>
                </c:pt>
                <c:pt idx="3407">
                  <c:v>1.0959677492067041</c:v>
                </c:pt>
                <c:pt idx="3408">
                  <c:v>1.1681627702220898</c:v>
                </c:pt>
                <c:pt idx="3409">
                  <c:v>1.1681627702220898</c:v>
                </c:pt>
                <c:pt idx="3410">
                  <c:v>1.2526511647321437</c:v>
                </c:pt>
                <c:pt idx="3411">
                  <c:v>1.2526511647321437</c:v>
                </c:pt>
                <c:pt idx="3412">
                  <c:v>1.2526511647321437</c:v>
                </c:pt>
                <c:pt idx="3413">
                  <c:v>1.2526511647321437</c:v>
                </c:pt>
                <c:pt idx="3414">
                  <c:v>1.1681627702220898</c:v>
                </c:pt>
                <c:pt idx="3415">
                  <c:v>1.0959677492067041</c:v>
                </c:pt>
                <c:pt idx="3416">
                  <c:v>1.0386327970814595</c:v>
                </c:pt>
                <c:pt idx="3417">
                  <c:v>0.86681559925629037</c:v>
                </c:pt>
                <c:pt idx="3418">
                  <c:v>0.86681559925629037</c:v>
                </c:pt>
                <c:pt idx="3419">
                  <c:v>0.88233625875770005</c:v>
                </c:pt>
                <c:pt idx="3420">
                  <c:v>0.88233625875770005</c:v>
                </c:pt>
                <c:pt idx="3421">
                  <c:v>1.1143366437338411</c:v>
                </c:pt>
                <c:pt idx="3422">
                  <c:v>1.2195690137099708</c:v>
                </c:pt>
                <c:pt idx="3423">
                  <c:v>1.3471218781390761</c:v>
                </c:pt>
                <c:pt idx="3424">
                  <c:v>1.6808440638725817</c:v>
                </c:pt>
                <c:pt idx="3425">
                  <c:v>1.813837576710196</c:v>
                </c:pt>
                <c:pt idx="3426">
                  <c:v>1.9128053570903167</c:v>
                </c:pt>
                <c:pt idx="3427">
                  <c:v>2.017105262879074</c:v>
                </c:pt>
                <c:pt idx="3428">
                  <c:v>2.2479179836252343</c:v>
                </c:pt>
                <c:pt idx="3429">
                  <c:v>2.3548180408962529</c:v>
                </c:pt>
                <c:pt idx="3430">
                  <c:v>2.5846515516402646</c:v>
                </c:pt>
                <c:pt idx="3431">
                  <c:v>2.5846515516402646</c:v>
                </c:pt>
                <c:pt idx="3432">
                  <c:v>2.8152160821267609</c:v>
                </c:pt>
                <c:pt idx="3433">
                  <c:v>2.8152160821267609</c:v>
                </c:pt>
                <c:pt idx="3434">
                  <c:v>2.9436327794321051</c:v>
                </c:pt>
                <c:pt idx="3435">
                  <c:v>3.1762312229669565</c:v>
                </c:pt>
                <c:pt idx="3436">
                  <c:v>3.4090582149408024</c:v>
                </c:pt>
                <c:pt idx="3437">
                  <c:v>3.6420699167593247</c:v>
                </c:pt>
                <c:pt idx="3438">
                  <c:v>3.742076456886521</c:v>
                </c:pt>
                <c:pt idx="3439">
                  <c:v>3.9745396720330324</c:v>
                </c:pt>
                <c:pt idx="3440">
                  <c:v>4.2072030138694423</c:v>
                </c:pt>
                <c:pt idx="3441">
                  <c:v>4.3083912559115518</c:v>
                </c:pt>
                <c:pt idx="3442">
                  <c:v>4.7481970624189218</c:v>
                </c:pt>
                <c:pt idx="3443">
                  <c:v>4.8550324578097266</c:v>
                </c:pt>
                <c:pt idx="3444">
                  <c:v>5.1929617049189725</c:v>
                </c:pt>
                <c:pt idx="3445">
                  <c:v>5.3024552038814452</c:v>
                </c:pt>
                <c:pt idx="3446">
                  <c:v>5.5313054208889145</c:v>
                </c:pt>
                <c:pt idx="3447">
                  <c:v>5.7531780736512053</c:v>
                </c:pt>
                <c:pt idx="3448">
                  <c:v>5.9808253519231682</c:v>
                </c:pt>
                <c:pt idx="3449">
                  <c:v>6.3203526926053915</c:v>
                </c:pt>
                <c:pt idx="3450">
                  <c:v>6.4330039543155122</c:v>
                </c:pt>
                <c:pt idx="3451">
                  <c:v>6.5481805312418935</c:v>
                </c:pt>
                <c:pt idx="3452">
                  <c:v>6.8876023065705407</c:v>
                </c:pt>
                <c:pt idx="3453">
                  <c:v>7.1155795058358766</c:v>
                </c:pt>
                <c:pt idx="3454">
                  <c:v>7.2272013992878552</c:v>
                </c:pt>
                <c:pt idx="3455">
                  <c:v>7.3399237133793633</c:v>
                </c:pt>
                <c:pt idx="3456">
                  <c:v>7.4536965246142222</c:v>
                </c:pt>
                <c:pt idx="3457">
                  <c:v>7.6800374457436522</c:v>
                </c:pt>
                <c:pt idx="3458">
                  <c:v>7.6800374457436522</c:v>
                </c:pt>
                <c:pt idx="3459">
                  <c:v>7.9091438885287468</c:v>
                </c:pt>
                <c:pt idx="3460">
                  <c:v>8.0202523182235339</c:v>
                </c:pt>
                <c:pt idx="3461">
                  <c:v>8.1346078989904349</c:v>
                </c:pt>
                <c:pt idx="3462">
                  <c:v>8.1346078989904349</c:v>
                </c:pt>
                <c:pt idx="3463">
                  <c:v>8.0367422629615248</c:v>
                </c:pt>
                <c:pt idx="3464">
                  <c:v>7.9345269101031048</c:v>
                </c:pt>
                <c:pt idx="3465">
                  <c:v>7.8146175175188084</c:v>
                </c:pt>
                <c:pt idx="3466">
                  <c:v>7.5932226330332764</c:v>
                </c:pt>
                <c:pt idx="3467">
                  <c:v>7.3542809067614527</c:v>
                </c:pt>
                <c:pt idx="3468">
                  <c:v>7.1188589087227987</c:v>
                </c:pt>
                <c:pt idx="3469">
                  <c:v>6.8949970143933426</c:v>
                </c:pt>
                <c:pt idx="3470">
                  <c:v>6.7779064082653964</c:v>
                </c:pt>
                <c:pt idx="3471">
                  <c:v>6.3211630342796576</c:v>
                </c:pt>
                <c:pt idx="3472">
                  <c:v>6.0930132329865669</c:v>
                </c:pt>
                <c:pt idx="3473">
                  <c:v>5.8662189405811844</c:v>
                </c:pt>
                <c:pt idx="3474">
                  <c:v>5.7531780736512053</c:v>
                </c:pt>
                <c:pt idx="3475">
                  <c:v>5.413527760498968</c:v>
                </c:pt>
                <c:pt idx="3476">
                  <c:v>4.9637059448828253</c:v>
                </c:pt>
                <c:pt idx="3477">
                  <c:v>4.6253323701210913</c:v>
                </c:pt>
                <c:pt idx="3478">
                  <c:v>4.2874234381581164</c:v>
                </c:pt>
                <c:pt idx="3479">
                  <c:v>4.076465617690479</c:v>
                </c:pt>
                <c:pt idx="3480">
                  <c:v>3.8448239045760912</c:v>
                </c:pt>
                <c:pt idx="3481">
                  <c:v>3.5098531527778074</c:v>
                </c:pt>
                <c:pt idx="3482">
                  <c:v>2.9436327794321051</c:v>
                </c:pt>
                <c:pt idx="3483">
                  <c:v>2.7491259346727408</c:v>
                </c:pt>
                <c:pt idx="3484">
                  <c:v>2.5151795769246164</c:v>
                </c:pt>
                <c:pt idx="3485">
                  <c:v>2.2812990758285547</c:v>
                </c:pt>
                <c:pt idx="3486">
                  <c:v>2.1896201035619716</c:v>
                </c:pt>
                <c:pt idx="3487">
                  <c:v>2.1452678727503578</c:v>
                </c:pt>
                <c:pt idx="3488">
                  <c:v>2.1452678727503578</c:v>
                </c:pt>
                <c:pt idx="3489">
                  <c:v>2.2479179836252343</c:v>
                </c:pt>
                <c:pt idx="3490">
                  <c:v>2.6111608549511889</c:v>
                </c:pt>
                <c:pt idx="3491">
                  <c:v>2.6581310572706021</c:v>
                </c:pt>
                <c:pt idx="3492">
                  <c:v>2.6581310572706021</c:v>
                </c:pt>
                <c:pt idx="3493">
                  <c:v>2.5719058604723077</c:v>
                </c:pt>
                <c:pt idx="3494">
                  <c:v>2.4909457062822313</c:v>
                </c:pt>
                <c:pt idx="3495">
                  <c:v>2.4909457062822313</c:v>
                </c:pt>
                <c:pt idx="3496">
                  <c:v>2.5719058604723077</c:v>
                </c:pt>
                <c:pt idx="3497">
                  <c:v>2.5719058604723077</c:v>
                </c:pt>
                <c:pt idx="3498">
                  <c:v>2.724504147262238</c:v>
                </c:pt>
                <c:pt idx="3499">
                  <c:v>2.8060441538504826</c:v>
                </c:pt>
                <c:pt idx="3500">
                  <c:v>3.2743760823114276</c:v>
                </c:pt>
                <c:pt idx="3501">
                  <c:v>3.3609098160110822</c:v>
                </c:pt>
                <c:pt idx="3502">
                  <c:v>3.5085623372970747</c:v>
                </c:pt>
                <c:pt idx="3503">
                  <c:v>3.8294336767194763</c:v>
                </c:pt>
                <c:pt idx="3504">
                  <c:v>3.9194327962113467</c:v>
                </c:pt>
                <c:pt idx="3505">
                  <c:v>4.0125324069775337</c:v>
                </c:pt>
                <c:pt idx="3506">
                  <c:v>4.1535638111063387</c:v>
                </c:pt>
                <c:pt idx="3507">
                  <c:v>4.3877093680464814</c:v>
                </c:pt>
                <c:pt idx="3508">
                  <c:v>4.4802454988640372</c:v>
                </c:pt>
                <c:pt idx="3509">
                  <c:v>4.7141632183159743</c:v>
                </c:pt>
                <c:pt idx="3510">
                  <c:v>4.8089587715285571</c:v>
                </c:pt>
                <c:pt idx="3511">
                  <c:v>5.0425840034598099</c:v>
                </c:pt>
                <c:pt idx="3512">
                  <c:v>5.2762661733946086</c:v>
                </c:pt>
                <c:pt idx="3513">
                  <c:v>5.5099980287621335</c:v>
                </c:pt>
                <c:pt idx="3514">
                  <c:v>5.743773496968295</c:v>
                </c:pt>
                <c:pt idx="3515">
                  <c:v>5.8841689359776677</c:v>
                </c:pt>
                <c:pt idx="3516">
                  <c:v>6.1182311725636449</c:v>
                </c:pt>
                <c:pt idx="3517">
                  <c:v>6.3523085111631135</c:v>
                </c:pt>
                <c:pt idx="3518">
                  <c:v>6.6792199698077281</c:v>
                </c:pt>
                <c:pt idx="3519">
                  <c:v>6.6792199698077281</c:v>
                </c:pt>
                <c:pt idx="3520">
                  <c:v>6.6792199698077281</c:v>
                </c:pt>
                <c:pt idx="3521">
                  <c:v>6.6792199698077281</c:v>
                </c:pt>
                <c:pt idx="3522">
                  <c:v>6.6792199698077281</c:v>
                </c:pt>
                <c:pt idx="3523">
                  <c:v>6.6792199698077281</c:v>
                </c:pt>
                <c:pt idx="3524">
                  <c:v>6.6792199698077281</c:v>
                </c:pt>
                <c:pt idx="3525">
                  <c:v>6.5401374321489136</c:v>
                </c:pt>
                <c:pt idx="3526">
                  <c:v>6.6367004059815704</c:v>
                </c:pt>
                <c:pt idx="3527">
                  <c:v>6.5019921016149649</c:v>
                </c:pt>
                <c:pt idx="3528">
                  <c:v>6.5019921016149649</c:v>
                </c:pt>
                <c:pt idx="3529">
                  <c:v>6.4033980504483168</c:v>
                </c:pt>
                <c:pt idx="3530">
                  <c:v>6.2691551320005816</c:v>
                </c:pt>
                <c:pt idx="3531">
                  <c:v>6.1375724980560653</c:v>
                </c:pt>
                <c:pt idx="3532">
                  <c:v>5.9054765961277234</c:v>
                </c:pt>
                <c:pt idx="3533">
                  <c:v>5.8038265298461491</c:v>
                </c:pt>
                <c:pt idx="3534">
                  <c:v>5.5713637334623307</c:v>
                </c:pt>
                <c:pt idx="3535">
                  <c:v>5.5713637334623307</c:v>
                </c:pt>
                <c:pt idx="3536">
                  <c:v>5.4710132306310548</c:v>
                </c:pt>
                <c:pt idx="3537">
                  <c:v>5.3390586766664061</c:v>
                </c:pt>
                <c:pt idx="3538">
                  <c:v>5.4418430404502853</c:v>
                </c:pt>
                <c:pt idx="3539">
                  <c:v>5.4418430404502853</c:v>
                </c:pt>
                <c:pt idx="3540">
                  <c:v>5.5713637334623307</c:v>
                </c:pt>
                <c:pt idx="3541">
                  <c:v>5.5713637334623307</c:v>
                </c:pt>
                <c:pt idx="3542">
                  <c:v>5.5713637334623307</c:v>
                </c:pt>
                <c:pt idx="3543">
                  <c:v>5.5713637334623307</c:v>
                </c:pt>
                <c:pt idx="3544">
                  <c:v>5.5099980287621335</c:v>
                </c:pt>
                <c:pt idx="3545">
                  <c:v>5.5099980287621335</c:v>
                </c:pt>
                <c:pt idx="3546">
                  <c:v>5.4160976407538834</c:v>
                </c:pt>
                <c:pt idx="3547">
                  <c:v>5.5585909285068205</c:v>
                </c:pt>
                <c:pt idx="3548">
                  <c:v>5.7035465523431013</c:v>
                </c:pt>
                <c:pt idx="3549">
                  <c:v>5.6165425687233244</c:v>
                </c:pt>
                <c:pt idx="3550">
                  <c:v>6.0001279457353229</c:v>
                </c:pt>
                <c:pt idx="3551">
                  <c:v>6.1514321424322329</c:v>
                </c:pt>
                <c:pt idx="3552">
                  <c:v>6.3854016662186046</c:v>
                </c:pt>
                <c:pt idx="3553">
                  <c:v>6.5382962272611529</c:v>
                </c:pt>
                <c:pt idx="3554">
                  <c:v>6.7720755621739812</c:v>
                </c:pt>
                <c:pt idx="3555">
                  <c:v>7.1599227922562196</c:v>
                </c:pt>
                <c:pt idx="3556">
                  <c:v>7.3154097648459242</c:v>
                </c:pt>
                <c:pt idx="3557">
                  <c:v>7.7821702005348365</c:v>
                </c:pt>
                <c:pt idx="3558">
                  <c:v>7.8608838914679362</c:v>
                </c:pt>
                <c:pt idx="3559">
                  <c:v>8.094608518601202</c:v>
                </c:pt>
                <c:pt idx="3560">
                  <c:v>8.1753380915028853</c:v>
                </c:pt>
                <c:pt idx="3561">
                  <c:v>8.1753380915028853</c:v>
                </c:pt>
                <c:pt idx="3562">
                  <c:v>8.2577654624231442</c:v>
                </c:pt>
                <c:pt idx="3563">
                  <c:v>8.3418403027680981</c:v>
                </c:pt>
                <c:pt idx="3564">
                  <c:v>8.4275133054680698</c:v>
                </c:pt>
                <c:pt idx="3565">
                  <c:v>8.5147362308430026</c:v>
                </c:pt>
                <c:pt idx="3566">
                  <c:v>8.7490025108981921</c:v>
                </c:pt>
                <c:pt idx="3567">
                  <c:v>8.9832688269977368</c:v>
                </c:pt>
                <c:pt idx="3568">
                  <c:v>9.1302786159681766</c:v>
                </c:pt>
                <c:pt idx="3569">
                  <c:v>9.1302786159681766</c:v>
                </c:pt>
                <c:pt idx="3570">
                  <c:v>9.1302786159681766</c:v>
                </c:pt>
                <c:pt idx="3571">
                  <c:v>9.2786608417111118</c:v>
                </c:pt>
                <c:pt idx="3572">
                  <c:v>9.2786608417111118</c:v>
                </c:pt>
                <c:pt idx="3573">
                  <c:v>9.4283506977528759</c:v>
                </c:pt>
                <c:pt idx="3574">
                  <c:v>9.497517675085172</c:v>
                </c:pt>
                <c:pt idx="3575">
                  <c:v>9.4172192336366685</c:v>
                </c:pt>
                <c:pt idx="3576">
                  <c:v>9.5719198342412781</c:v>
                </c:pt>
                <c:pt idx="3577">
                  <c:v>9.6514361222777421</c:v>
                </c:pt>
                <c:pt idx="3578">
                  <c:v>9.6514361222777421</c:v>
                </c:pt>
                <c:pt idx="3579">
                  <c:v>9.6514361222777421</c:v>
                </c:pt>
                <c:pt idx="3580">
                  <c:v>9.8094460556386505</c:v>
                </c:pt>
                <c:pt idx="3581">
                  <c:v>9.9683968245305863</c:v>
                </c:pt>
                <c:pt idx="3582">
                  <c:v>9.9683968245305863</c:v>
                </c:pt>
                <c:pt idx="3583">
                  <c:v>10.360509902396446</c:v>
                </c:pt>
                <c:pt idx="3584">
                  <c:v>10.360509902396446</c:v>
                </c:pt>
                <c:pt idx="3585">
                  <c:v>10.592863826401791</c:v>
                </c:pt>
                <c:pt idx="3586">
                  <c:v>10.825300208971537</c:v>
                </c:pt>
                <c:pt idx="3587">
                  <c:v>11.217445981660891</c:v>
                </c:pt>
                <c:pt idx="3588">
                  <c:v>11.449789070654893</c:v>
                </c:pt>
                <c:pt idx="3589">
                  <c:v>11.609948224148447</c:v>
                </c:pt>
                <c:pt idx="3590">
                  <c:v>11.842125067237905</c:v>
                </c:pt>
                <c:pt idx="3591">
                  <c:v>12.234787129305023</c:v>
                </c:pt>
                <c:pt idx="3592">
                  <c:v>12.627744846785188</c:v>
                </c:pt>
                <c:pt idx="3593">
                  <c:v>12.789265476735705</c:v>
                </c:pt>
                <c:pt idx="3594">
                  <c:v>12.789265476735705</c:v>
                </c:pt>
                <c:pt idx="3595">
                  <c:v>13.114195595033944</c:v>
                </c:pt>
                <c:pt idx="3596">
                  <c:v>13.277558867861126</c:v>
                </c:pt>
                <c:pt idx="3597">
                  <c:v>13.34540721030443</c:v>
                </c:pt>
                <c:pt idx="3598">
                  <c:v>13.576723582335431</c:v>
                </c:pt>
                <c:pt idx="3599">
                  <c:v>13.739586874113371</c:v>
                </c:pt>
                <c:pt idx="3600">
                  <c:v>14.202041196033399</c:v>
                </c:pt>
                <c:pt idx="3601">
                  <c:v>14.364987645643618</c:v>
                </c:pt>
                <c:pt idx="3602">
                  <c:v>14.596131923063298</c:v>
                </c:pt>
                <c:pt idx="3603">
                  <c:v>14.827374209526422</c:v>
                </c:pt>
                <c:pt idx="3604">
                  <c:v>15.05871001014915</c:v>
                </c:pt>
                <c:pt idx="3605">
                  <c:v>15.290135070643066</c:v>
                </c:pt>
                <c:pt idx="3606">
                  <c:v>15.521645398518233</c:v>
                </c:pt>
                <c:pt idx="3607">
                  <c:v>15.591582469170161</c:v>
                </c:pt>
                <c:pt idx="3608">
                  <c:v>15.753237224154827</c:v>
                </c:pt>
                <c:pt idx="3609">
                  <c:v>15.823448505092065</c:v>
                </c:pt>
                <c:pt idx="3610">
                  <c:v>15.984907024377369</c:v>
                </c:pt>
                <c:pt idx="3611">
                  <c:v>16.287386738907248</c:v>
                </c:pt>
                <c:pt idx="3612">
                  <c:v>16.519453129067038</c:v>
                </c:pt>
                <c:pt idx="3613">
                  <c:v>16.591372981934896</c:v>
                </c:pt>
                <c:pt idx="3614">
                  <c:v>16.664214796957076</c:v>
                </c:pt>
                <c:pt idx="3615">
                  <c:v>16.896784459934292</c:v>
                </c:pt>
                <c:pt idx="3616">
                  <c:v>17.045570618184929</c:v>
                </c:pt>
                <c:pt idx="3617">
                  <c:v>17.121278031586062</c:v>
                </c:pt>
                <c:pt idx="3618">
                  <c:v>17.197846283360313</c:v>
                </c:pt>
                <c:pt idx="3619">
                  <c:v>17.431157022745175</c:v>
                </c:pt>
                <c:pt idx="3620">
                  <c:v>17.587100491422149</c:v>
                </c:pt>
                <c:pt idx="3621">
                  <c:v>17.666299708590181</c:v>
                </c:pt>
                <c:pt idx="3622">
                  <c:v>17.746302677078116</c:v>
                </c:pt>
                <c:pt idx="3623">
                  <c:v>17.908676672269511</c:v>
                </c:pt>
                <c:pt idx="3624">
                  <c:v>18.225081862270063</c:v>
                </c:pt>
                <c:pt idx="3625">
                  <c:v>18.562163762500475</c:v>
                </c:pt>
                <c:pt idx="3626">
                  <c:v>18.882488755473045</c:v>
                </c:pt>
                <c:pt idx="3627">
                  <c:v>18.969272057626043</c:v>
                </c:pt>
                <c:pt idx="3628">
                  <c:v>19.233679170219098</c:v>
                </c:pt>
                <c:pt idx="3629">
                  <c:v>19.323136434307365</c:v>
                </c:pt>
                <c:pt idx="3630">
                  <c:v>19.413239309348825</c:v>
                </c:pt>
                <c:pt idx="3631">
                  <c:v>19.595346207709618</c:v>
                </c:pt>
                <c:pt idx="3632">
                  <c:v>19.966920577046057</c:v>
                </c:pt>
                <c:pt idx="3633">
                  <c:v>20.295099626750122</c:v>
                </c:pt>
                <c:pt idx="3634">
                  <c:v>20.485408143454158</c:v>
                </c:pt>
                <c:pt idx="3635">
                  <c:v>20.581399204170818</c:v>
                </c:pt>
                <c:pt idx="3636">
                  <c:v>20.970762857889959</c:v>
                </c:pt>
                <c:pt idx="3637">
                  <c:v>21.20390407463918</c:v>
                </c:pt>
                <c:pt idx="3638">
                  <c:v>21.302441735316094</c:v>
                </c:pt>
                <c:pt idx="3639">
                  <c:v>21.634420021348308</c:v>
                </c:pt>
                <c:pt idx="3640">
                  <c:v>21.768572748926161</c:v>
                </c:pt>
                <c:pt idx="3641">
                  <c:v>22.100374015007429</c:v>
                </c:pt>
                <c:pt idx="3642">
                  <c:v>22.333391492889383</c:v>
                </c:pt>
                <c:pt idx="3643">
                  <c:v>22.467956658529772</c:v>
                </c:pt>
                <c:pt idx="3644">
                  <c:v>22.836537719214448</c:v>
                </c:pt>
                <c:pt idx="3645">
                  <c:v>22.972640855825507</c:v>
                </c:pt>
                <c:pt idx="3646">
                  <c:v>23.303191063149129</c:v>
                </c:pt>
                <c:pt idx="3647">
                  <c:v>23.536545754839402</c:v>
                </c:pt>
                <c:pt idx="3648">
                  <c:v>23.536545754839402</c:v>
                </c:pt>
                <c:pt idx="3649">
                  <c:v>23.634046970272777</c:v>
                </c:pt>
                <c:pt idx="3650">
                  <c:v>23.634046970272777</c:v>
                </c:pt>
                <c:pt idx="3651">
                  <c:v>23.536545754839402</c:v>
                </c:pt>
                <c:pt idx="3652">
                  <c:v>23.303191063149129</c:v>
                </c:pt>
                <c:pt idx="3653">
                  <c:v>23.303191063149129</c:v>
                </c:pt>
                <c:pt idx="3654">
                  <c:v>23.303191063149129</c:v>
                </c:pt>
                <c:pt idx="3655">
                  <c:v>23.167547365112629</c:v>
                </c:pt>
                <c:pt idx="3656">
                  <c:v>23.032595997320534</c:v>
                </c:pt>
                <c:pt idx="3657">
                  <c:v>22.898349208186058</c:v>
                </c:pt>
                <c:pt idx="3658">
                  <c:v>22.764819462091875</c:v>
                </c:pt>
                <c:pt idx="3659">
                  <c:v>22.499962106199256</c:v>
                </c:pt>
                <c:pt idx="3660">
                  <c:v>21.904049462536367</c:v>
                </c:pt>
                <c:pt idx="3661">
                  <c:v>21.541835393571453</c:v>
                </c:pt>
                <c:pt idx="3662">
                  <c:v>21.309832726514614</c:v>
                </c:pt>
                <c:pt idx="3663">
                  <c:v>21.077880154455443</c:v>
                </c:pt>
                <c:pt idx="3664">
                  <c:v>20.614132015319832</c:v>
                </c:pt>
                <c:pt idx="3665">
                  <c:v>20.4858325192397</c:v>
                </c:pt>
                <c:pt idx="3666">
                  <c:v>20.254267965435005</c:v>
                </c:pt>
                <c:pt idx="3667">
                  <c:v>20.127087391479893</c:v>
                </c:pt>
                <c:pt idx="3668">
                  <c:v>20.022766280268215</c:v>
                </c:pt>
                <c:pt idx="3669">
                  <c:v>19.918929785685947</c:v>
                </c:pt>
                <c:pt idx="3670">
                  <c:v>19.687315616548624</c:v>
                </c:pt>
                <c:pt idx="3671">
                  <c:v>19.455764959603439</c:v>
                </c:pt>
                <c:pt idx="3672">
                  <c:v>19.455764959603439</c:v>
                </c:pt>
                <c:pt idx="3673">
                  <c:v>19.224280119071377</c:v>
                </c:pt>
                <c:pt idx="3674">
                  <c:v>19.224280119071377</c:v>
                </c:pt>
                <c:pt idx="3675">
                  <c:v>19.120403405993226</c:v>
                </c:pt>
                <c:pt idx="3676">
                  <c:v>18.888801331671598</c:v>
                </c:pt>
                <c:pt idx="3677">
                  <c:v>18.785255897499443</c:v>
                </c:pt>
                <c:pt idx="3678">
                  <c:v>18.657265804976028</c:v>
                </c:pt>
                <c:pt idx="3679">
                  <c:v>18.657265804976028</c:v>
                </c:pt>
                <c:pt idx="3680">
                  <c:v>18.657265804976028</c:v>
                </c:pt>
                <c:pt idx="3681">
                  <c:v>18.553535032547614</c:v>
                </c:pt>
                <c:pt idx="3682">
                  <c:v>18.553535032547614</c:v>
                </c:pt>
                <c:pt idx="3683">
                  <c:v>18.553535032547614</c:v>
                </c:pt>
                <c:pt idx="3684">
                  <c:v>18.450334107937557</c:v>
                </c:pt>
                <c:pt idx="3685">
                  <c:v>18.553535032547614</c:v>
                </c:pt>
                <c:pt idx="3686">
                  <c:v>18.553535032547614</c:v>
                </c:pt>
                <c:pt idx="3687">
                  <c:v>18.553535032547614</c:v>
                </c:pt>
                <c:pt idx="3688">
                  <c:v>18.657265804976028</c:v>
                </c:pt>
                <c:pt idx="3689">
                  <c:v>18.553535032547614</c:v>
                </c:pt>
                <c:pt idx="3690">
                  <c:v>18.425799319203843</c:v>
                </c:pt>
                <c:pt idx="3691">
                  <c:v>18.425799319203843</c:v>
                </c:pt>
                <c:pt idx="3692">
                  <c:v>18.194404524775106</c:v>
                </c:pt>
                <c:pt idx="3693">
                  <c:v>18.194404524775106</c:v>
                </c:pt>
                <c:pt idx="3694">
                  <c:v>18.048586638903739</c:v>
                </c:pt>
                <c:pt idx="3695">
                  <c:v>18.155202708249945</c:v>
                </c:pt>
                <c:pt idx="3696">
                  <c:v>18.140108713978496</c:v>
                </c:pt>
                <c:pt idx="3697">
                  <c:v>17.910400281845078</c:v>
                </c:pt>
                <c:pt idx="3698">
                  <c:v>17.910400281845078</c:v>
                </c:pt>
                <c:pt idx="3699">
                  <c:v>17.572485873847281</c:v>
                </c:pt>
                <c:pt idx="3700">
                  <c:v>17.342772249760571</c:v>
                </c:pt>
                <c:pt idx="3701">
                  <c:v>17.004863454979784</c:v>
                </c:pt>
                <c:pt idx="3702">
                  <c:v>16.883720398698479</c:v>
                </c:pt>
                <c:pt idx="3703">
                  <c:v>16.6543925198132</c:v>
                </c:pt>
                <c:pt idx="3704">
                  <c:v>16.534836094824801</c:v>
                </c:pt>
                <c:pt idx="3705">
                  <c:v>16.306073487230361</c:v>
                </c:pt>
                <c:pt idx="3706">
                  <c:v>16.306073487230361</c:v>
                </c:pt>
                <c:pt idx="3707">
                  <c:v>16.306073487230361</c:v>
                </c:pt>
                <c:pt idx="3708">
                  <c:v>16.196160873040096</c:v>
                </c:pt>
                <c:pt idx="3709">
                  <c:v>16.086773857043625</c:v>
                </c:pt>
                <c:pt idx="3710">
                  <c:v>15.857598377428493</c:v>
                </c:pt>
                <c:pt idx="3711">
                  <c:v>15.628573870407683</c:v>
                </c:pt>
                <c:pt idx="3712">
                  <c:v>15.509967681667456</c:v>
                </c:pt>
                <c:pt idx="3713">
                  <c:v>15.060990045596972</c:v>
                </c:pt>
                <c:pt idx="3714">
                  <c:v>14.951538938955752</c:v>
                </c:pt>
                <c:pt idx="3715">
                  <c:v>14.722392491684761</c:v>
                </c:pt>
                <c:pt idx="3716">
                  <c:v>14.493409768837935</c:v>
                </c:pt>
                <c:pt idx="3717">
                  <c:v>14.2645986622788</c:v>
                </c:pt>
                <c:pt idx="3718">
                  <c:v>13.925833491078519</c:v>
                </c:pt>
                <c:pt idx="3719">
                  <c:v>13.807525386308756</c:v>
                </c:pt>
                <c:pt idx="3720">
                  <c:v>13.690703669963858</c:v>
                </c:pt>
                <c:pt idx="3721">
                  <c:v>13.690703669963858</c:v>
                </c:pt>
                <c:pt idx="3722">
                  <c:v>13.463030553859362</c:v>
                </c:pt>
                <c:pt idx="3723">
                  <c:v>13.463030553859362</c:v>
                </c:pt>
                <c:pt idx="3724">
                  <c:v>13.351246681713906</c:v>
                </c:pt>
                <c:pt idx="3725">
                  <c:v>13.351246681713906</c:v>
                </c:pt>
                <c:pt idx="3726">
                  <c:v>13.463030553859362</c:v>
                </c:pt>
                <c:pt idx="3727">
                  <c:v>13.348340058365922</c:v>
                </c:pt>
                <c:pt idx="3728">
                  <c:v>13.463030553859362</c:v>
                </c:pt>
                <c:pt idx="3729">
                  <c:v>13.461673663339077</c:v>
                </c:pt>
                <c:pt idx="3730">
                  <c:v>13.461673663339077</c:v>
                </c:pt>
                <c:pt idx="3731">
                  <c:v>13.579782967852514</c:v>
                </c:pt>
                <c:pt idx="3732">
                  <c:v>13.579782967852514</c:v>
                </c:pt>
                <c:pt idx="3733">
                  <c:v>13.354858994710368</c:v>
                </c:pt>
                <c:pt idx="3734">
                  <c:v>13.354858994710368</c:v>
                </c:pt>
                <c:pt idx="3735">
                  <c:v>13.354858994710368</c:v>
                </c:pt>
                <c:pt idx="3736">
                  <c:v>13.239060062457177</c:v>
                </c:pt>
                <c:pt idx="3737">
                  <c:v>13.34954453079019</c:v>
                </c:pt>
                <c:pt idx="3738">
                  <c:v>13.34954453079019</c:v>
                </c:pt>
                <c:pt idx="3739">
                  <c:v>13.34954453079019</c:v>
                </c:pt>
                <c:pt idx="3740">
                  <c:v>13.34954453079019</c:v>
                </c:pt>
                <c:pt idx="3741">
                  <c:v>13.34954453079019</c:v>
                </c:pt>
                <c:pt idx="3742">
                  <c:v>13.34954453079019</c:v>
                </c:pt>
                <c:pt idx="3743">
                  <c:v>13.34954453079019</c:v>
                </c:pt>
                <c:pt idx="3744">
                  <c:v>13.46439328342387</c:v>
                </c:pt>
                <c:pt idx="3745">
                  <c:v>13.354858994710368</c:v>
                </c:pt>
                <c:pt idx="3746">
                  <c:v>13.471186950434388</c:v>
                </c:pt>
                <c:pt idx="3747">
                  <c:v>13.588030344038181</c:v>
                </c:pt>
                <c:pt idx="3748">
                  <c:v>13.482048493723154</c:v>
                </c:pt>
                <c:pt idx="3749">
                  <c:v>13.600308605299858</c:v>
                </c:pt>
                <c:pt idx="3750">
                  <c:v>13.600308605299858</c:v>
                </c:pt>
                <c:pt idx="3751">
                  <c:v>13.838248961033079</c:v>
                </c:pt>
                <c:pt idx="3752">
                  <c:v>14.2992034169805</c:v>
                </c:pt>
                <c:pt idx="3753">
                  <c:v>14.419306877992879</c:v>
                </c:pt>
                <c:pt idx="3754">
                  <c:v>14.640502088594374</c:v>
                </c:pt>
                <c:pt idx="3755">
                  <c:v>14.965191676055793</c:v>
                </c:pt>
                <c:pt idx="3756">
                  <c:v>15.084076669754609</c:v>
                </c:pt>
                <c:pt idx="3757">
                  <c:v>15.425339414302679</c:v>
                </c:pt>
                <c:pt idx="3758">
                  <c:v>15.766603934924429</c:v>
                </c:pt>
                <c:pt idx="3759">
                  <c:v>15.988891251717996</c:v>
                </c:pt>
                <c:pt idx="3760">
                  <c:v>16.211515946736938</c:v>
                </c:pt>
                <c:pt idx="3761">
                  <c:v>16.330130355120847</c:v>
                </c:pt>
                <c:pt idx="3762">
                  <c:v>16.55272172626367</c:v>
                </c:pt>
                <c:pt idx="3763">
                  <c:v>16.775631071448217</c:v>
                </c:pt>
                <c:pt idx="3764">
                  <c:v>16.893931473769459</c:v>
                </c:pt>
                <c:pt idx="3765">
                  <c:v>17.116803305785567</c:v>
                </c:pt>
                <c:pt idx="3766">
                  <c:v>17.457980679229024</c:v>
                </c:pt>
                <c:pt idx="3767">
                  <c:v>17.56343675447345</c:v>
                </c:pt>
                <c:pt idx="3768">
                  <c:v>17.787176033538259</c:v>
                </c:pt>
                <c:pt idx="3769">
                  <c:v>17.787176033538259</c:v>
                </c:pt>
                <c:pt idx="3770">
                  <c:v>18.003153230907156</c:v>
                </c:pt>
                <c:pt idx="3771">
                  <c:v>18.11910611432544</c:v>
                </c:pt>
                <c:pt idx="3772">
                  <c:v>18.235447845666776</c:v>
                </c:pt>
                <c:pt idx="3773">
                  <c:v>18.5763790742024</c:v>
                </c:pt>
                <c:pt idx="3774">
                  <c:v>18.693170572009969</c:v>
                </c:pt>
                <c:pt idx="3775">
                  <c:v>18.693170572009969</c:v>
                </c:pt>
                <c:pt idx="3776">
                  <c:v>19.034181012611878</c:v>
                </c:pt>
                <c:pt idx="3777">
                  <c:v>19.151397550432868</c:v>
                </c:pt>
                <c:pt idx="3778">
                  <c:v>19.268966787736026</c:v>
                </c:pt>
                <c:pt idx="3779">
                  <c:v>19.268966787736026</c:v>
                </c:pt>
                <c:pt idx="3780">
                  <c:v>19.268966787736026</c:v>
                </c:pt>
                <c:pt idx="3781">
                  <c:v>19.163935104006566</c:v>
                </c:pt>
                <c:pt idx="3782">
                  <c:v>19.163935104006566</c:v>
                </c:pt>
                <c:pt idx="3783">
                  <c:v>19.060126616958659</c:v>
                </c:pt>
                <c:pt idx="3784">
                  <c:v>19.060126616958659</c:v>
                </c:pt>
                <c:pt idx="3785">
                  <c:v>18.957561426648219</c:v>
                </c:pt>
                <c:pt idx="3786">
                  <c:v>19.077401824782669</c:v>
                </c:pt>
                <c:pt idx="3787">
                  <c:v>19.077401824782669</c:v>
                </c:pt>
                <c:pt idx="3788">
                  <c:v>19.21864005534859</c:v>
                </c:pt>
                <c:pt idx="3789">
                  <c:v>19.318041453051308</c:v>
                </c:pt>
                <c:pt idx="3790">
                  <c:v>19.318041453051308</c:v>
                </c:pt>
                <c:pt idx="3791">
                  <c:v>19.318041453051308</c:v>
                </c:pt>
                <c:pt idx="3792">
                  <c:v>19.318041453051308</c:v>
                </c:pt>
                <c:pt idx="3793">
                  <c:v>19.318041453051308</c:v>
                </c:pt>
                <c:pt idx="3794">
                  <c:v>19.197563833557187</c:v>
                </c:pt>
                <c:pt idx="3795">
                  <c:v>19.197563833557187</c:v>
                </c:pt>
                <c:pt idx="3796">
                  <c:v>19.097535363438759</c:v>
                </c:pt>
                <c:pt idx="3797">
                  <c:v>19.097535363438759</c:v>
                </c:pt>
                <c:pt idx="3798">
                  <c:v>18.976739973429691</c:v>
                </c:pt>
                <c:pt idx="3799">
                  <c:v>18.976739973429691</c:v>
                </c:pt>
                <c:pt idx="3800">
                  <c:v>18.856259828034236</c:v>
                </c:pt>
                <c:pt idx="3801">
                  <c:v>18.856259828034236</c:v>
                </c:pt>
                <c:pt idx="3802">
                  <c:v>18.87736078075076</c:v>
                </c:pt>
                <c:pt idx="3803">
                  <c:v>18.87736078075076</c:v>
                </c:pt>
                <c:pt idx="3804">
                  <c:v>18.756242282292426</c:v>
                </c:pt>
                <c:pt idx="3805">
                  <c:v>18.756242282292426</c:v>
                </c:pt>
                <c:pt idx="3806">
                  <c:v>18.536082407573538</c:v>
                </c:pt>
                <c:pt idx="3807">
                  <c:v>18.536082407573538</c:v>
                </c:pt>
                <c:pt idx="3808">
                  <c:v>18.438053643346034</c:v>
                </c:pt>
                <c:pt idx="3809">
                  <c:v>18.34137354982645</c:v>
                </c:pt>
                <c:pt idx="3810">
                  <c:v>18.369428144999258</c:v>
                </c:pt>
                <c:pt idx="3811">
                  <c:v>18.276143836262609</c:v>
                </c:pt>
                <c:pt idx="3812">
                  <c:v>18.276143836262609</c:v>
                </c:pt>
                <c:pt idx="3813">
                  <c:v>18.059640423755091</c:v>
                </c:pt>
                <c:pt idx="3814">
                  <c:v>18.059640423755091</c:v>
                </c:pt>
                <c:pt idx="3815">
                  <c:v>17.968570790791706</c:v>
                </c:pt>
                <c:pt idx="3816">
                  <c:v>18.093827436713763</c:v>
                </c:pt>
                <c:pt idx="3817">
                  <c:v>18.257369246314493</c:v>
                </c:pt>
                <c:pt idx="3818">
                  <c:v>18.257369246314493</c:v>
                </c:pt>
                <c:pt idx="3819">
                  <c:v>18.257369246314493</c:v>
                </c:pt>
                <c:pt idx="3820">
                  <c:v>18.384009411553027</c:v>
                </c:pt>
                <c:pt idx="3821">
                  <c:v>18.638013776538074</c:v>
                </c:pt>
                <c:pt idx="3822">
                  <c:v>18.681417217998842</c:v>
                </c:pt>
                <c:pt idx="3823">
                  <c:v>19.066521327572264</c:v>
                </c:pt>
                <c:pt idx="3824">
                  <c:v>19.19531212645013</c:v>
                </c:pt>
                <c:pt idx="3825">
                  <c:v>19.324307267523157</c:v>
                </c:pt>
                <c:pt idx="3826">
                  <c:v>19.662996873149169</c:v>
                </c:pt>
                <c:pt idx="3827">
                  <c:v>19.792056602866907</c:v>
                </c:pt>
                <c:pt idx="3828">
                  <c:v>19.921311071416618</c:v>
                </c:pt>
                <c:pt idx="3829">
                  <c:v>20.130703381952799</c:v>
                </c:pt>
                <c:pt idx="3830">
                  <c:v>20.340638252980241</c:v>
                </c:pt>
                <c:pt idx="3831">
                  <c:v>20.55109905420322</c:v>
                </c:pt>
                <c:pt idx="3832">
                  <c:v>20.808257411834692</c:v>
                </c:pt>
                <c:pt idx="3833">
                  <c:v>21.018601021456185</c:v>
                </c:pt>
                <c:pt idx="3834">
                  <c:v>21.147156308740346</c:v>
                </c:pt>
                <c:pt idx="3835">
                  <c:v>21.275900042619323</c:v>
                </c:pt>
                <c:pt idx="3836">
                  <c:v>21.663228306699875</c:v>
                </c:pt>
                <c:pt idx="3837">
                  <c:v>21.663228306699875</c:v>
                </c:pt>
                <c:pt idx="3838">
                  <c:v>21.792692582869432</c:v>
                </c:pt>
                <c:pt idx="3839">
                  <c:v>21.792692582869432</c:v>
                </c:pt>
                <c:pt idx="3840">
                  <c:v>21.922329050925278</c:v>
                </c:pt>
                <c:pt idx="3841">
                  <c:v>21.922329050925278</c:v>
                </c:pt>
                <c:pt idx="3842">
                  <c:v>21.844222571398877</c:v>
                </c:pt>
                <c:pt idx="3843">
                  <c:v>21.844222571398877</c:v>
                </c:pt>
                <c:pt idx="3844">
                  <c:v>21.767413693694085</c:v>
                </c:pt>
                <c:pt idx="3845">
                  <c:v>21.89813763738627</c:v>
                </c:pt>
                <c:pt idx="3846">
                  <c:v>21.749367411894937</c:v>
                </c:pt>
                <c:pt idx="3847">
                  <c:v>21.749367411894937</c:v>
                </c:pt>
                <c:pt idx="3848">
                  <c:v>21.809183833834034</c:v>
                </c:pt>
                <c:pt idx="3849">
                  <c:v>21.809183833834034</c:v>
                </c:pt>
                <c:pt idx="3850">
                  <c:v>21.871346070498028</c:v>
                </c:pt>
                <c:pt idx="3851">
                  <c:v>22.004252496721339</c:v>
                </c:pt>
                <c:pt idx="3852">
                  <c:v>22.13728864565309</c:v>
                </c:pt>
                <c:pt idx="3853">
                  <c:v>22.403740868391854</c:v>
                </c:pt>
                <c:pt idx="3854">
                  <c:v>22.53715245057489</c:v>
                </c:pt>
                <c:pt idx="3855">
                  <c:v>22.804335704272354</c:v>
                </c:pt>
                <c:pt idx="3856">
                  <c:v>22.938103182236084</c:v>
                </c:pt>
                <c:pt idx="3857">
                  <c:v>23.006742381516901</c:v>
                </c:pt>
                <c:pt idx="3858">
                  <c:v>23.141114693083498</c:v>
                </c:pt>
                <c:pt idx="3859">
                  <c:v>23.141114693083498</c:v>
                </c:pt>
                <c:pt idx="3860">
                  <c:v>23.27559355148983</c:v>
                </c:pt>
                <c:pt idx="3861">
                  <c:v>23.27559355148983</c:v>
                </c:pt>
                <c:pt idx="3862">
                  <c:v>23.347350585517642</c:v>
                </c:pt>
                <c:pt idx="3863">
                  <c:v>23.347350585517642</c:v>
                </c:pt>
                <c:pt idx="3864">
                  <c:v>23.482397425502946</c:v>
                </c:pt>
                <c:pt idx="3865">
                  <c:v>23.814538324128421</c:v>
                </c:pt>
                <c:pt idx="3866">
                  <c:v>23.814538324128421</c:v>
                </c:pt>
                <c:pt idx="3867">
                  <c:v>24.012204460704393</c:v>
                </c:pt>
                <c:pt idx="3868">
                  <c:v>24.146934769686975</c:v>
                </c:pt>
                <c:pt idx="3869">
                  <c:v>24.543702695196011</c:v>
                </c:pt>
                <c:pt idx="3870">
                  <c:v>24.743027826507479</c:v>
                </c:pt>
                <c:pt idx="3871">
                  <c:v>24.94296037071091</c:v>
                </c:pt>
                <c:pt idx="3872">
                  <c:v>25.477916810193495</c:v>
                </c:pt>
                <c:pt idx="3873">
                  <c:v>25.546259618464685</c:v>
                </c:pt>
                <c:pt idx="3874">
                  <c:v>25.615760902695413</c:v>
                </c:pt>
                <c:pt idx="3875">
                  <c:v>25.890191133035344</c:v>
                </c:pt>
                <c:pt idx="3876">
                  <c:v>26.094482796528869</c:v>
                </c:pt>
                <c:pt idx="3877">
                  <c:v>26.167778283099334</c:v>
                </c:pt>
                <c:pt idx="3878">
                  <c:v>26.448422957797963</c:v>
                </c:pt>
                <c:pt idx="3879">
                  <c:v>26.579303174246323</c:v>
                </c:pt>
                <c:pt idx="3880">
                  <c:v>26.655131145755455</c:v>
                </c:pt>
                <c:pt idx="3881">
                  <c:v>26.73202884983527</c:v>
                </c:pt>
                <c:pt idx="3882">
                  <c:v>26.939873011909977</c:v>
                </c:pt>
                <c:pt idx="3883">
                  <c:v>26.939873011909977</c:v>
                </c:pt>
                <c:pt idx="3884">
                  <c:v>27.018502714198153</c:v>
                </c:pt>
                <c:pt idx="3885">
                  <c:v>27.227437131305216</c:v>
                </c:pt>
                <c:pt idx="3886">
                  <c:v>27.436780755622525</c:v>
                </c:pt>
                <c:pt idx="3887">
                  <c:v>27.565948259275878</c:v>
                </c:pt>
                <c:pt idx="3888">
                  <c:v>27.775455743959888</c:v>
                </c:pt>
                <c:pt idx="3889">
                  <c:v>27.904527409311072</c:v>
                </c:pt>
                <c:pt idx="3890">
                  <c:v>27.985355849838935</c:v>
                </c:pt>
                <c:pt idx="3891">
                  <c:v>27.985355849838935</c:v>
                </c:pt>
                <c:pt idx="3892">
                  <c:v>28.067175218935681</c:v>
                </c:pt>
                <c:pt idx="3893">
                  <c:v>27.93885497257568</c:v>
                </c:pt>
                <c:pt idx="3894">
                  <c:v>27.93885497257568</c:v>
                </c:pt>
                <c:pt idx="3895">
                  <c:v>28.022035802748359</c:v>
                </c:pt>
                <c:pt idx="3896">
                  <c:v>28.022035802748359</c:v>
                </c:pt>
                <c:pt idx="3897">
                  <c:v>28.233752174179575</c:v>
                </c:pt>
                <c:pt idx="3898">
                  <c:v>28.318492476454828</c:v>
                </c:pt>
                <c:pt idx="3899">
                  <c:v>28.318492476454828</c:v>
                </c:pt>
                <c:pt idx="3900">
                  <c:v>28.404189151465797</c:v>
                </c:pt>
                <c:pt idx="3901">
                  <c:v>28.364430031257317</c:v>
                </c:pt>
                <c:pt idx="3902">
                  <c:v>28.364430031257317</c:v>
                </c:pt>
                <c:pt idx="3903">
                  <c:v>28.238187909162722</c:v>
                </c:pt>
                <c:pt idx="3904">
                  <c:v>28.238187909162722</c:v>
                </c:pt>
                <c:pt idx="3905">
                  <c:v>28.238187909162722</c:v>
                </c:pt>
                <c:pt idx="3906">
                  <c:v>28.238187909162722</c:v>
                </c:pt>
                <c:pt idx="3907">
                  <c:v>28.112109373161161</c:v>
                </c:pt>
                <c:pt idx="3908">
                  <c:v>28.112109373161161</c:v>
                </c:pt>
                <c:pt idx="3909">
                  <c:v>28.200869148407342</c:v>
                </c:pt>
                <c:pt idx="3910">
                  <c:v>28.200869148407342</c:v>
                </c:pt>
                <c:pt idx="3911">
                  <c:v>28.290564475460215</c:v>
                </c:pt>
                <c:pt idx="3912">
                  <c:v>28.38118649525294</c:v>
                </c:pt>
                <c:pt idx="3913">
                  <c:v>28.565175223164523</c:v>
                </c:pt>
                <c:pt idx="3914">
                  <c:v>28.565175223164523</c:v>
                </c:pt>
                <c:pt idx="3915">
                  <c:v>28.658524315359362</c:v>
                </c:pt>
                <c:pt idx="3916">
                  <c:v>28.658524315359362</c:v>
                </c:pt>
                <c:pt idx="3917">
                  <c:v>28.752764857682752</c:v>
                </c:pt>
                <c:pt idx="3918">
                  <c:v>28.752764857682752</c:v>
                </c:pt>
                <c:pt idx="3919">
                  <c:v>28.752764857682752</c:v>
                </c:pt>
                <c:pt idx="3920">
                  <c:v>28.752764857682752</c:v>
                </c:pt>
                <c:pt idx="3921">
                  <c:v>28.752764857682752</c:v>
                </c:pt>
                <c:pt idx="3922">
                  <c:v>28.62966988237649</c:v>
                </c:pt>
                <c:pt idx="3923">
                  <c:v>28.752764857682752</c:v>
                </c:pt>
                <c:pt idx="3924">
                  <c:v>28.876046266871143</c:v>
                </c:pt>
                <c:pt idx="3925">
                  <c:v>28.999511731421585</c:v>
                </c:pt>
                <c:pt idx="3926">
                  <c:v>28.999511731421585</c:v>
                </c:pt>
                <c:pt idx="3927">
                  <c:v>28.90607566220983</c:v>
                </c:pt>
                <c:pt idx="3928">
                  <c:v>28.90607566220983</c:v>
                </c:pt>
                <c:pt idx="3929">
                  <c:v>28.90607566220983</c:v>
                </c:pt>
                <c:pt idx="3930">
                  <c:v>29.030120817841564</c:v>
                </c:pt>
                <c:pt idx="3931">
                  <c:v>29.370989228528138</c:v>
                </c:pt>
                <c:pt idx="3932">
                  <c:v>29.370989228528138</c:v>
                </c:pt>
                <c:pt idx="3933">
                  <c:v>29.587904403046789</c:v>
                </c:pt>
                <c:pt idx="3934">
                  <c:v>29.711867618772015</c:v>
                </c:pt>
                <c:pt idx="3935">
                  <c:v>29.83600407967263</c:v>
                </c:pt>
                <c:pt idx="3936">
                  <c:v>29.868731380533831</c:v>
                </c:pt>
                <c:pt idx="3937">
                  <c:v>29.868731380533831</c:v>
                </c:pt>
                <c:pt idx="3938">
                  <c:v>29.868731380533831</c:v>
                </c:pt>
                <c:pt idx="3939">
                  <c:v>29.744041090312173</c:v>
                </c:pt>
                <c:pt idx="3940">
                  <c:v>29.744041090312173</c:v>
                </c:pt>
                <c:pt idx="3941">
                  <c:v>29.619519206886409</c:v>
                </c:pt>
                <c:pt idx="3942">
                  <c:v>29.711867618772015</c:v>
                </c:pt>
                <c:pt idx="3943">
                  <c:v>29.928832076682856</c:v>
                </c:pt>
                <c:pt idx="3944">
                  <c:v>30.146055515386184</c:v>
                </c:pt>
                <c:pt idx="3945">
                  <c:v>30.240203269165459</c:v>
                </c:pt>
                <c:pt idx="3946">
                  <c:v>30.308634007751238</c:v>
                </c:pt>
                <c:pt idx="3947">
                  <c:v>30.405667205027221</c:v>
                </c:pt>
                <c:pt idx="3948">
                  <c:v>30.283865966312867</c:v>
                </c:pt>
                <c:pt idx="3949">
                  <c:v>30.162253714766393</c:v>
                </c:pt>
                <c:pt idx="3950">
                  <c:v>30.040832746160241</c:v>
                </c:pt>
                <c:pt idx="3951">
                  <c:v>30.040832746160241</c:v>
                </c:pt>
                <c:pt idx="3952">
                  <c:v>29.919605388009298</c:v>
                </c:pt>
                <c:pt idx="3953">
                  <c:v>30.040832746160241</c:v>
                </c:pt>
                <c:pt idx="3954">
                  <c:v>30.040832746160241</c:v>
                </c:pt>
                <c:pt idx="3955">
                  <c:v>30.139867728352275</c:v>
                </c:pt>
                <c:pt idx="3956">
                  <c:v>30.139867728352275</c:v>
                </c:pt>
                <c:pt idx="3957">
                  <c:v>30.019040315397234</c:v>
                </c:pt>
                <c:pt idx="3958">
                  <c:v>30.119287285757938</c:v>
                </c:pt>
                <c:pt idx="3959">
                  <c:v>30.239714144543317</c:v>
                </c:pt>
                <c:pt idx="3960">
                  <c:v>30.360339722156443</c:v>
                </c:pt>
                <c:pt idx="3961">
                  <c:v>30.481161660656944</c:v>
                </c:pt>
                <c:pt idx="3962">
                  <c:v>30.481161660656944</c:v>
                </c:pt>
                <c:pt idx="3963">
                  <c:v>30.602177633688971</c:v>
                </c:pt>
                <c:pt idx="3964">
                  <c:v>30.943464327315777</c:v>
                </c:pt>
                <c:pt idx="3965">
                  <c:v>31.064662541523692</c:v>
                </c:pt>
                <c:pt idx="3966">
                  <c:v>31.626038787425955</c:v>
                </c:pt>
                <c:pt idx="3967">
                  <c:v>31.846339410568355</c:v>
                </c:pt>
                <c:pt idx="3968">
                  <c:v>32.066838014296948</c:v>
                </c:pt>
                <c:pt idx="3969">
                  <c:v>32.609433050523812</c:v>
                </c:pt>
                <c:pt idx="3970">
                  <c:v>32.950732635069535</c:v>
                </c:pt>
                <c:pt idx="3971">
                  <c:v>33.17216235884807</c:v>
                </c:pt>
                <c:pt idx="3972">
                  <c:v>33.393767256299981</c:v>
                </c:pt>
                <c:pt idx="3973">
                  <c:v>33.513457324626678</c:v>
                </c:pt>
                <c:pt idx="3974">
                  <c:v>33.735055813398795</c:v>
                </c:pt>
                <c:pt idx="3975">
                  <c:v>33.956824361208525</c:v>
                </c:pt>
                <c:pt idx="3976">
                  <c:v>34.281870586696137</c:v>
                </c:pt>
                <c:pt idx="3977">
                  <c:v>34.504301099101696</c:v>
                </c:pt>
                <c:pt idx="3978">
                  <c:v>34.949626131319732</c:v>
                </c:pt>
                <c:pt idx="3979">
                  <c:v>35.172514762846546</c:v>
                </c:pt>
                <c:pt idx="3980">
                  <c:v>35.395550353529742</c:v>
                </c:pt>
                <c:pt idx="3981">
                  <c:v>35.842051406726213</c:v>
                </c:pt>
                <c:pt idx="3982">
                  <c:v>36.065511554501882</c:v>
                </c:pt>
                <c:pt idx="3983">
                  <c:v>36.289108006318415</c:v>
                </c:pt>
                <c:pt idx="3984">
                  <c:v>36.73669985538735</c:v>
                </c:pt>
                <c:pt idx="3985">
                  <c:v>36.960690422435981</c:v>
                </c:pt>
                <c:pt idx="3986">
                  <c:v>37.184807632858529</c:v>
                </c:pt>
                <c:pt idx="3987">
                  <c:v>37.409049204747191</c:v>
                </c:pt>
                <c:pt idx="3988">
                  <c:v>37.749996707399838</c:v>
                </c:pt>
                <c:pt idx="3989">
                  <c:v>38.082498105613865</c:v>
                </c:pt>
                <c:pt idx="3990">
                  <c:v>38.198786475138</c:v>
                </c:pt>
                <c:pt idx="3991">
                  <c:v>38.539683677098012</c:v>
                </c:pt>
                <c:pt idx="3992">
                  <c:v>39.097755681266293</c:v>
                </c:pt>
                <c:pt idx="3993">
                  <c:v>39.207202448522857</c:v>
                </c:pt>
                <c:pt idx="3994">
                  <c:v>39.43246911887757</c:v>
                </c:pt>
                <c:pt idx="3995">
                  <c:v>39.657840073262768</c:v>
                </c:pt>
                <c:pt idx="3996">
                  <c:v>39.773136710795953</c:v>
                </c:pt>
                <c:pt idx="3997">
                  <c:v>39.998473649415338</c:v>
                </c:pt>
                <c:pt idx="3998">
                  <c:v>40.564523542462346</c:v>
                </c:pt>
                <c:pt idx="3999">
                  <c:v>40.790028392208178</c:v>
                </c:pt>
                <c:pt idx="4000">
                  <c:v>41.015631460565082</c:v>
                </c:pt>
                <c:pt idx="4001">
                  <c:v>41.241331131000138</c:v>
                </c:pt>
                <c:pt idx="4002">
                  <c:v>41.356185608244537</c:v>
                </c:pt>
                <c:pt idx="4003">
                  <c:v>41.467125818659227</c:v>
                </c:pt>
                <c:pt idx="4004">
                  <c:v>41.693013992824</c:v>
                </c:pt>
                <c:pt idx="4005">
                  <c:v>42.033462591496509</c:v>
                </c:pt>
                <c:pt idx="4006">
                  <c:v>42.033462591496509</c:v>
                </c:pt>
                <c:pt idx="4007">
                  <c:v>42.25940679791595</c:v>
                </c:pt>
                <c:pt idx="4008">
                  <c:v>42.371224434140139</c:v>
                </c:pt>
                <c:pt idx="4009">
                  <c:v>42.48544115808086</c:v>
                </c:pt>
                <c:pt idx="4010">
                  <c:v>42.711564233961376</c:v>
                </c:pt>
                <c:pt idx="4011">
                  <c:v>43.051919272732086</c:v>
                </c:pt>
                <c:pt idx="4012">
                  <c:v>43.27809325537222</c:v>
                </c:pt>
                <c:pt idx="4013">
                  <c:v>43.618427266565682</c:v>
                </c:pt>
                <c:pt idx="4014">
                  <c:v>43.847090752999605</c:v>
                </c:pt>
                <c:pt idx="4015">
                  <c:v>44.302170431768566</c:v>
                </c:pt>
                <c:pt idx="4016">
                  <c:v>44.531934492515553</c:v>
                </c:pt>
                <c:pt idx="4017">
                  <c:v>44.87252717342944</c:v>
                </c:pt>
                <c:pt idx="4018">
                  <c:v>45.098081023519491</c:v>
                </c:pt>
                <c:pt idx="4019">
                  <c:v>45.438653415402896</c:v>
                </c:pt>
                <c:pt idx="4020">
                  <c:v>46.009658557029752</c:v>
                </c:pt>
                <c:pt idx="4021">
                  <c:v>46.240708634861797</c:v>
                </c:pt>
                <c:pt idx="4022">
                  <c:v>46.581455196024102</c:v>
                </c:pt>
                <c:pt idx="4023">
                  <c:v>46.697247727353016</c:v>
                </c:pt>
                <c:pt idx="4024">
                  <c:v>46.813192520362158</c:v>
                </c:pt>
                <c:pt idx="4025">
                  <c:v>46.929288445701751</c:v>
                </c:pt>
                <c:pt idx="4026">
                  <c:v>47.045534385925372</c:v>
                </c:pt>
                <c:pt idx="4027">
                  <c:v>47.278471881449825</c:v>
                </c:pt>
                <c:pt idx="4028">
                  <c:v>47.278471881449825</c:v>
                </c:pt>
                <c:pt idx="4029">
                  <c:v>47.278471881449825</c:v>
                </c:pt>
                <c:pt idx="4030">
                  <c:v>47.386418766303336</c:v>
                </c:pt>
                <c:pt idx="4031">
                  <c:v>47.386418766303336</c:v>
                </c:pt>
                <c:pt idx="4032">
                  <c:v>47.395161245960011</c:v>
                </c:pt>
                <c:pt idx="4033">
                  <c:v>47.395161245960011</c:v>
                </c:pt>
                <c:pt idx="4034">
                  <c:v>47.405059835435154</c:v>
                </c:pt>
                <c:pt idx="4035">
                  <c:v>47.416113815875121</c:v>
                </c:pt>
                <c:pt idx="4036">
                  <c:v>47.533761379973747</c:v>
                </c:pt>
                <c:pt idx="4037">
                  <c:v>47.769476953694074</c:v>
                </c:pt>
                <c:pt idx="4038">
                  <c:v>48.124085976447795</c:v>
                </c:pt>
                <c:pt idx="4039">
                  <c:v>48.361170618832489</c:v>
                </c:pt>
                <c:pt idx="4040">
                  <c:v>48.598788896373726</c:v>
                </c:pt>
                <c:pt idx="4041">
                  <c:v>48.821153325343744</c:v>
                </c:pt>
                <c:pt idx="4042">
                  <c:v>48.940039023053885</c:v>
                </c:pt>
                <c:pt idx="4043">
                  <c:v>49.281289876103585</c:v>
                </c:pt>
                <c:pt idx="4044">
                  <c:v>49.400315318244651</c:v>
                </c:pt>
                <c:pt idx="4045">
                  <c:v>49.536406109316545</c:v>
                </c:pt>
                <c:pt idx="4046">
                  <c:v>49.895743852959264</c:v>
                </c:pt>
                <c:pt idx="4047">
                  <c:v>49.794616832924419</c:v>
                </c:pt>
                <c:pt idx="4048">
                  <c:v>49.914886728304722</c:v>
                </c:pt>
                <c:pt idx="4049">
                  <c:v>50.055874164457464</c:v>
                </c:pt>
                <c:pt idx="4050">
                  <c:v>50.176745659608478</c:v>
                </c:pt>
                <c:pt idx="4051">
                  <c:v>50.077557837912089</c:v>
                </c:pt>
                <c:pt idx="4052">
                  <c:v>50.002361927848888</c:v>
                </c:pt>
                <c:pt idx="4053">
                  <c:v>49.904892198131101</c:v>
                </c:pt>
                <c:pt idx="4054">
                  <c:v>50.026949505689466</c:v>
                </c:pt>
                <c:pt idx="4055">
                  <c:v>50.175137994932776</c:v>
                </c:pt>
                <c:pt idx="4056">
                  <c:v>50.202236498576141</c:v>
                </c:pt>
                <c:pt idx="4057">
                  <c:v>50.32520489795769</c:v>
                </c:pt>
                <c:pt idx="4058">
                  <c:v>50.448280625024672</c:v>
                </c:pt>
                <c:pt idx="4059">
                  <c:v>50.600651327411349</c:v>
                </c:pt>
                <c:pt idx="4060">
                  <c:v>50.754859768397132</c:v>
                </c:pt>
                <c:pt idx="4061">
                  <c:v>50.878914283571213</c:v>
                </c:pt>
                <c:pt idx="4062">
                  <c:v>51.035369273272757</c:v>
                </c:pt>
                <c:pt idx="4063">
                  <c:v>51.284624164594796</c:v>
                </c:pt>
                <c:pt idx="4064">
                  <c:v>51.409397608240617</c:v>
                </c:pt>
                <c:pt idx="4065">
                  <c:v>51.534267441276839</c:v>
                </c:pt>
                <c:pt idx="4066">
                  <c:v>51.659232963865549</c:v>
                </c:pt>
                <c:pt idx="4067">
                  <c:v>51.694170571937171</c:v>
                </c:pt>
                <c:pt idx="4068">
                  <c:v>51.604555817360605</c:v>
                </c:pt>
                <c:pt idx="4069">
                  <c:v>51.73014551375698</c:v>
                </c:pt>
                <c:pt idx="4070">
                  <c:v>51.641258278398645</c:v>
                </c:pt>
                <c:pt idx="4071">
                  <c:v>51.678996649774291</c:v>
                </c:pt>
                <c:pt idx="4072">
                  <c:v>51.678996649774291</c:v>
                </c:pt>
                <c:pt idx="4073">
                  <c:v>51.805198702822238</c:v>
                </c:pt>
                <c:pt idx="4074">
                  <c:v>52.019220569825379</c:v>
                </c:pt>
                <c:pt idx="4075">
                  <c:v>52.14538684428318</c:v>
                </c:pt>
                <c:pt idx="4076">
                  <c:v>52.573702421335206</c:v>
                </c:pt>
                <c:pt idx="4077">
                  <c:v>52.699710247795451</c:v>
                </c:pt>
                <c:pt idx="4078">
                  <c:v>53.039975472737822</c:v>
                </c:pt>
                <c:pt idx="4079">
                  <c:v>53.166036961533152</c:v>
                </c:pt>
                <c:pt idx="4080">
                  <c:v>53.418420763307196</c:v>
                </c:pt>
                <c:pt idx="4081">
                  <c:v>53.544741846146742</c:v>
                </c:pt>
                <c:pt idx="4082">
                  <c:v>53.837674025374625</c:v>
                </c:pt>
                <c:pt idx="4083">
                  <c:v>53.964535888794749</c:v>
                </c:pt>
                <c:pt idx="4084">
                  <c:v>54.177614981345428</c:v>
                </c:pt>
                <c:pt idx="4085">
                  <c:v>54.218505389103541</c:v>
                </c:pt>
                <c:pt idx="4086">
                  <c:v>54.345611878312056</c:v>
                </c:pt>
                <c:pt idx="4087">
                  <c:v>54.345611878312056</c:v>
                </c:pt>
                <c:pt idx="4088">
                  <c:v>54.472798768399969</c:v>
                </c:pt>
                <c:pt idx="4089">
                  <c:v>54.472798768399969</c:v>
                </c:pt>
                <c:pt idx="4090">
                  <c:v>54.60006549912417</c:v>
                </c:pt>
                <c:pt idx="4091">
                  <c:v>54.60006549912417</c:v>
                </c:pt>
                <c:pt idx="4092">
                  <c:v>54.685399523648108</c:v>
                </c:pt>
                <c:pt idx="4093">
                  <c:v>54.898176626822753</c:v>
                </c:pt>
                <c:pt idx="4094">
                  <c:v>55.025205912797915</c:v>
                </c:pt>
                <c:pt idx="4095">
                  <c:v>55.238039376394788</c:v>
                </c:pt>
                <c:pt idx="4096">
                  <c:v>55.238039376394788</c:v>
                </c:pt>
                <c:pt idx="4097">
                  <c:v>55.324251761530789</c:v>
                </c:pt>
                <c:pt idx="4098">
                  <c:v>55.410949836706372</c:v>
                </c:pt>
                <c:pt idx="4099">
                  <c:v>55.673935492390989</c:v>
                </c:pt>
                <c:pt idx="4100">
                  <c:v>55.888353107828202</c:v>
                </c:pt>
                <c:pt idx="4101">
                  <c:v>56.102929459627042</c:v>
                </c:pt>
                <c:pt idx="4102">
                  <c:v>56.19209344237963</c:v>
                </c:pt>
                <c:pt idx="4103">
                  <c:v>56.407096162382842</c:v>
                </c:pt>
                <c:pt idx="4104">
                  <c:v>56.496995939660714</c:v>
                </c:pt>
                <c:pt idx="4105">
                  <c:v>56.837558391491008</c:v>
                </c:pt>
                <c:pt idx="4106">
                  <c:v>56.837558391491008</c:v>
                </c:pt>
                <c:pt idx="4107">
                  <c:v>57.053014460501615</c:v>
                </c:pt>
                <c:pt idx="4108">
                  <c:v>57.143701151983471</c:v>
                </c:pt>
                <c:pt idx="4109">
                  <c:v>57.359562825271233</c:v>
                </c:pt>
                <c:pt idx="4110">
                  <c:v>57.484368062223851</c:v>
                </c:pt>
                <c:pt idx="4111">
                  <c:v>57.700262300987092</c:v>
                </c:pt>
                <c:pt idx="4112">
                  <c:v>57.825042465449599</c:v>
                </c:pt>
                <c:pt idx="4113">
                  <c:v>57.825042465449599</c:v>
                </c:pt>
                <c:pt idx="4114">
                  <c:v>57.791716212392849</c:v>
                </c:pt>
                <c:pt idx="4115">
                  <c:v>57.916299335678843</c:v>
                </c:pt>
                <c:pt idx="4116">
                  <c:v>58.008004717371669</c:v>
                </c:pt>
                <c:pt idx="4117">
                  <c:v>57.883618977103922</c:v>
                </c:pt>
                <c:pt idx="4118">
                  <c:v>58.10015649804167</c:v>
                </c:pt>
                <c:pt idx="4119">
                  <c:v>58.224432340177216</c:v>
                </c:pt>
                <c:pt idx="4120">
                  <c:v>58.440997531332108</c:v>
                </c:pt>
                <c:pt idx="4121">
                  <c:v>58.657698761092625</c:v>
                </c:pt>
                <c:pt idx="4122">
                  <c:v>58.874534537587259</c:v>
                </c:pt>
                <c:pt idx="4123">
                  <c:v>59.308603805002036</c:v>
                </c:pt>
                <c:pt idx="4124">
                  <c:v>59.525834401707222</c:v>
                </c:pt>
                <c:pt idx="4125">
                  <c:v>59.649549826630818</c:v>
                </c:pt>
                <c:pt idx="4126">
                  <c:v>59.960680410659883</c:v>
                </c:pt>
                <c:pt idx="4127">
                  <c:v>60.178293046811838</c:v>
                </c:pt>
                <c:pt idx="4128">
                  <c:v>60.613890766149822</c:v>
                </c:pt>
                <c:pt idx="4129">
                  <c:v>60.737080449326115</c:v>
                </c:pt>
                <c:pt idx="4130">
                  <c:v>60.954959223968601</c:v>
                </c:pt>
                <c:pt idx="4131">
                  <c:v>61.268198607903216</c:v>
                </c:pt>
                <c:pt idx="4132">
                  <c:v>61.391078838917529</c:v>
                </c:pt>
                <c:pt idx="4133">
                  <c:v>61.95043765755122</c:v>
                </c:pt>
                <c:pt idx="4134">
                  <c:v>62.168808201781545</c:v>
                </c:pt>
                <c:pt idx="4135">
                  <c:v>62.291560176439063</c:v>
                </c:pt>
                <c:pt idx="4136">
                  <c:v>62.509945519166521</c:v>
                </c:pt>
                <c:pt idx="4137">
                  <c:v>62.851084625098714</c:v>
                </c:pt>
                <c:pt idx="4138">
                  <c:v>63.069598461073767</c:v>
                </c:pt>
                <c:pt idx="4139">
                  <c:v>63.165784348691624</c:v>
                </c:pt>
                <c:pt idx="4140">
                  <c:v>63.384620964771472</c:v>
                </c:pt>
                <c:pt idx="4141">
                  <c:v>63.603567501465463</c:v>
                </c:pt>
                <c:pt idx="4142">
                  <c:v>63.822622820933312</c:v>
                </c:pt>
                <c:pt idx="4143">
                  <c:v>64.041785808764814</c:v>
                </c:pt>
                <c:pt idx="4144">
                  <c:v>64.358662497442083</c:v>
                </c:pt>
                <c:pt idx="4145">
                  <c:v>64.48043038743873</c:v>
                </c:pt>
                <c:pt idx="4146">
                  <c:v>64.699909823650572</c:v>
                </c:pt>
                <c:pt idx="4147">
                  <c:v>64.919492601572585</c:v>
                </c:pt>
                <c:pt idx="4148">
                  <c:v>65.04115771684873</c:v>
                </c:pt>
                <c:pt idx="4149">
                  <c:v>65.162910817384969</c:v>
                </c:pt>
                <c:pt idx="4150">
                  <c:v>65.625984882496681</c:v>
                </c:pt>
                <c:pt idx="4151">
                  <c:v>65.747904346768493</c:v>
                </c:pt>
                <c:pt idx="4152">
                  <c:v>65.967219062295413</c:v>
                </c:pt>
                <c:pt idx="4153">
                  <c:v>66.064904752466106</c:v>
                </c:pt>
                <c:pt idx="4154">
                  <c:v>66.284516711848312</c:v>
                </c:pt>
                <c:pt idx="4155">
                  <c:v>66.602673760038954</c:v>
                </c:pt>
                <c:pt idx="4156">
                  <c:v>66.822674888062039</c:v>
                </c:pt>
                <c:pt idx="4157">
                  <c:v>67.04277267056122</c:v>
                </c:pt>
                <c:pt idx="4158">
                  <c:v>67.362341827981382</c:v>
                </c:pt>
                <c:pt idx="4159">
                  <c:v>67.462080219004719</c:v>
                </c:pt>
                <c:pt idx="4160">
                  <c:v>67.682735295410396</c:v>
                </c:pt>
                <c:pt idx="4161">
                  <c:v>67.803379383203819</c:v>
                </c:pt>
                <c:pt idx="4162">
                  <c:v>68.024036023839031</c:v>
                </c:pt>
                <c:pt idx="4163">
                  <c:v>68.144678573560142</c:v>
                </c:pt>
                <c:pt idx="4164">
                  <c:v>68.265408737749212</c:v>
                </c:pt>
                <c:pt idx="4165">
                  <c:v>68.507130059429514</c:v>
                </c:pt>
                <c:pt idx="4166">
                  <c:v>68.749196312488237</c:v>
                </c:pt>
                <c:pt idx="4167">
                  <c:v>68.969409161792981</c:v>
                </c:pt>
                <c:pt idx="4168">
                  <c:v>69.090481546612025</c:v>
                </c:pt>
                <c:pt idx="4169">
                  <c:v>69.552920239087186</c:v>
                </c:pt>
                <c:pt idx="4170">
                  <c:v>69.6741576125969</c:v>
                </c:pt>
                <c:pt idx="4171">
                  <c:v>70.015434852200954</c:v>
                </c:pt>
                <c:pt idx="4172">
                  <c:v>70.334565852867158</c:v>
                </c:pt>
                <c:pt idx="4173">
                  <c:v>70.554883934086604</c:v>
                </c:pt>
                <c:pt idx="4174">
                  <c:v>70.013925035530548</c:v>
                </c:pt>
                <c:pt idx="4175">
                  <c:v>65.542700089782059</c:v>
                </c:pt>
                <c:pt idx="4176">
                  <c:v>62.20374808854141</c:v>
                </c:pt>
                <c:pt idx="4177">
                  <c:v>58.755528055254437</c:v>
                </c:pt>
                <c:pt idx="4178">
                  <c:v>56.349535136298073</c:v>
                </c:pt>
                <c:pt idx="4179">
                  <c:v>52.471528408700827</c:v>
                </c:pt>
                <c:pt idx="4180">
                  <c:v>50.53859144694114</c:v>
                </c:pt>
                <c:pt idx="4181">
                  <c:v>48.9550434147706</c:v>
                </c:pt>
                <c:pt idx="4182">
                  <c:v>45.8943685053191</c:v>
                </c:pt>
                <c:pt idx="4183">
                  <c:v>46.001167291134124</c:v>
                </c:pt>
                <c:pt idx="4184">
                  <c:v>46.001167291134124</c:v>
                </c:pt>
                <c:pt idx="4185">
                  <c:v>45.998710773064353</c:v>
                </c:pt>
                <c:pt idx="4186">
                  <c:v>45.997447273041423</c:v>
                </c:pt>
                <c:pt idx="4187">
                  <c:v>45.883916825407823</c:v>
                </c:pt>
                <c:pt idx="4188">
                  <c:v>45.883916825407823</c:v>
                </c:pt>
                <c:pt idx="4189">
                  <c:v>45.657358366524029</c:v>
                </c:pt>
                <c:pt idx="4190">
                  <c:v>45.544332854617778</c:v>
                </c:pt>
                <c:pt idx="4191">
                  <c:v>45.431478170671859</c:v>
                </c:pt>
                <c:pt idx="4192">
                  <c:v>45.318795591502187</c:v>
                </c:pt>
                <c:pt idx="4193">
                  <c:v>44.97897651402139</c:v>
                </c:pt>
                <c:pt idx="4194">
                  <c:v>44.751738364593884</c:v>
                </c:pt>
                <c:pt idx="4195">
                  <c:v>44.524573069726152</c:v>
                </c:pt>
                <c:pt idx="4196">
                  <c:v>44.184695775233692</c:v>
                </c:pt>
                <c:pt idx="4197">
                  <c:v>43.957564245421445</c:v>
                </c:pt>
                <c:pt idx="4198">
                  <c:v>43.730507999404132</c:v>
                </c:pt>
                <c:pt idx="4199">
                  <c:v>43.61666310368534</c:v>
                </c:pt>
                <c:pt idx="4200">
                  <c:v>43.61666310368534</c:v>
                </c:pt>
                <c:pt idx="4201">
                  <c:v>43.61666310368534</c:v>
                </c:pt>
                <c:pt idx="4202">
                  <c:v>43.389879313415939</c:v>
                </c:pt>
                <c:pt idx="4203">
                  <c:v>43.276626068158329</c:v>
                </c:pt>
                <c:pt idx="4204">
                  <c:v>43.04980282059438</c:v>
                </c:pt>
                <c:pt idx="4205">
                  <c:v>42.936609117840355</c:v>
                </c:pt>
                <c:pt idx="4206">
                  <c:v>42.823059721065022</c:v>
                </c:pt>
                <c:pt idx="4207">
                  <c:v>42.596612741093061</c:v>
                </c:pt>
                <c:pt idx="4208">
                  <c:v>42.370894209912905</c:v>
                </c:pt>
                <c:pt idx="4209">
                  <c:v>42.14374974464895</c:v>
                </c:pt>
                <c:pt idx="4210">
                  <c:v>41.803860467343718</c:v>
                </c:pt>
                <c:pt idx="4211">
                  <c:v>41.126862591485711</c:v>
                </c:pt>
                <c:pt idx="4212">
                  <c:v>40.903074626891488</c:v>
                </c:pt>
                <c:pt idx="4213">
                  <c:v>40.563595558680575</c:v>
                </c:pt>
                <c:pt idx="4214">
                  <c:v>40.452075080127429</c:v>
                </c:pt>
                <c:pt idx="4215">
                  <c:v>40.22414736529926</c:v>
                </c:pt>
                <c:pt idx="4216">
                  <c:v>40.112707058277323</c:v>
                </c:pt>
                <c:pt idx="4217">
                  <c:v>39.996292892213916</c:v>
                </c:pt>
                <c:pt idx="4218">
                  <c:v>39.996292892213916</c:v>
                </c:pt>
                <c:pt idx="4219">
                  <c:v>39.996292892213916</c:v>
                </c:pt>
                <c:pt idx="4220">
                  <c:v>40.108056661860587</c:v>
                </c:pt>
                <c:pt idx="4221">
                  <c:v>40.22414736529926</c:v>
                </c:pt>
                <c:pt idx="4222">
                  <c:v>40.22414736529926</c:v>
                </c:pt>
                <c:pt idx="4223">
                  <c:v>40.22414736529926</c:v>
                </c:pt>
                <c:pt idx="4224">
                  <c:v>40.22414736529926</c:v>
                </c:pt>
                <c:pt idx="4225">
                  <c:v>40.335788903953045</c:v>
                </c:pt>
                <c:pt idx="4226">
                  <c:v>40.447630007412378</c:v>
                </c:pt>
                <c:pt idx="4227">
                  <c:v>40.447630007412378</c:v>
                </c:pt>
                <c:pt idx="4228">
                  <c:v>40.447630007412378</c:v>
                </c:pt>
                <c:pt idx="4229">
                  <c:v>40.671904323583334</c:v>
                </c:pt>
                <c:pt idx="4230">
                  <c:v>40.784334279619607</c:v>
                </c:pt>
                <c:pt idx="4231">
                  <c:v>40.896957288095642</c:v>
                </c:pt>
                <c:pt idx="4232">
                  <c:v>41.2359688021034</c:v>
                </c:pt>
                <c:pt idx="4233">
                  <c:v>41.34934826548664</c:v>
                </c:pt>
                <c:pt idx="4234">
                  <c:v>41.464357665346085</c:v>
                </c:pt>
                <c:pt idx="4235">
                  <c:v>41.693013992824</c:v>
                </c:pt>
                <c:pt idx="4236">
                  <c:v>41.807609985729123</c:v>
                </c:pt>
                <c:pt idx="4237">
                  <c:v>42.037330327494089</c:v>
                </c:pt>
                <c:pt idx="4238">
                  <c:v>42.383210237393932</c:v>
                </c:pt>
                <c:pt idx="4239">
                  <c:v>42.723926875315215</c:v>
                </c:pt>
                <c:pt idx="4240">
                  <c:v>43.296241107143892</c:v>
                </c:pt>
                <c:pt idx="4241">
                  <c:v>43.528484402104894</c:v>
                </c:pt>
                <c:pt idx="4242">
                  <c:v>44.102312008507354</c:v>
                </c:pt>
                <c:pt idx="4243">
                  <c:v>44.784208117215947</c:v>
                </c:pt>
                <c:pt idx="4244">
                  <c:v>45.12516421718037</c:v>
                </c:pt>
                <c:pt idx="4245">
                  <c:v>45.466125512153219</c:v>
                </c:pt>
                <c:pt idx="4246">
                  <c:v>46.040942779278758</c:v>
                </c:pt>
                <c:pt idx="4247">
                  <c:v>46.381966013219106</c:v>
                </c:pt>
                <c:pt idx="4248">
                  <c:v>46.72299332654061</c:v>
                </c:pt>
                <c:pt idx="4249">
                  <c:v>47.064024625927047</c:v>
                </c:pt>
                <c:pt idx="4250">
                  <c:v>46.641009027012501</c:v>
                </c:pt>
                <c:pt idx="4251">
                  <c:v>46.063726031300014</c:v>
                </c:pt>
                <c:pt idx="4252">
                  <c:v>45.945889960783227</c:v>
                </c:pt>
                <c:pt idx="4253">
                  <c:v>46.063726031300014</c:v>
                </c:pt>
                <c:pt idx="4254">
                  <c:v>46.287016818282204</c:v>
                </c:pt>
                <c:pt idx="4255">
                  <c:v>46.404871728400728</c:v>
                </c:pt>
                <c:pt idx="4256">
                  <c:v>46.628146255651039</c:v>
                </c:pt>
                <c:pt idx="4257">
                  <c:v>46.73392077728743</c:v>
                </c:pt>
                <c:pt idx="4258">
                  <c:v>46.616457248076756</c:v>
                </c:pt>
                <c:pt idx="4259">
                  <c:v>46.616457248076756</c:v>
                </c:pt>
                <c:pt idx="4260">
                  <c:v>46.404871728400728</c:v>
                </c:pt>
                <c:pt idx="4261">
                  <c:v>46.18170610673463</c:v>
                </c:pt>
                <c:pt idx="4262">
                  <c:v>45.958650964699544</c:v>
                </c:pt>
                <c:pt idx="4263">
                  <c:v>45.631382876713666</c:v>
                </c:pt>
                <c:pt idx="4264">
                  <c:v>45.40879799696279</c:v>
                </c:pt>
                <c:pt idx="4265">
                  <c:v>45.186331226765851</c:v>
                </c:pt>
                <c:pt idx="4266">
                  <c:v>44.860926977123668</c:v>
                </c:pt>
                <c:pt idx="4267">
                  <c:v>44.638958055355268</c:v>
                </c:pt>
                <c:pt idx="4268">
                  <c:v>44.417115439752273</c:v>
                </c:pt>
                <c:pt idx="4269">
                  <c:v>44.093663030376462</c:v>
                </c:pt>
                <c:pt idx="4270">
                  <c:v>43.992470446186218</c:v>
                </c:pt>
                <c:pt idx="4271">
                  <c:v>43.771428200937223</c:v>
                </c:pt>
                <c:pt idx="4272">
                  <c:v>43.671061867426204</c:v>
                </c:pt>
                <c:pt idx="4273">
                  <c:v>43.571252593512725</c:v>
                </c:pt>
                <c:pt idx="4274">
                  <c:v>43.571252593512725</c:v>
                </c:pt>
                <c:pt idx="4275">
                  <c:v>43.571252593512725</c:v>
                </c:pt>
                <c:pt idx="4276">
                  <c:v>43.571252593512725</c:v>
                </c:pt>
                <c:pt idx="4277">
                  <c:v>43.571252593512725</c:v>
                </c:pt>
                <c:pt idx="4278">
                  <c:v>43.571252593512725</c:v>
                </c:pt>
                <c:pt idx="4279">
                  <c:v>43.571252593512725</c:v>
                </c:pt>
                <c:pt idx="4280">
                  <c:v>43.571252593512725</c:v>
                </c:pt>
                <c:pt idx="4281">
                  <c:v>43.571252593512725</c:v>
                </c:pt>
                <c:pt idx="4282">
                  <c:v>43.593230079407626</c:v>
                </c:pt>
                <c:pt idx="4283">
                  <c:v>43.494821512342618</c:v>
                </c:pt>
                <c:pt idx="4284">
                  <c:v>43.153562239274279</c:v>
                </c:pt>
                <c:pt idx="4285">
                  <c:v>43.032052224092759</c:v>
                </c:pt>
                <c:pt idx="4286">
                  <c:v>42.93395728590572</c:v>
                </c:pt>
                <c:pt idx="4287">
                  <c:v>42.836439499512238</c:v>
                </c:pt>
                <c:pt idx="4288">
                  <c:v>43.055744145911895</c:v>
                </c:pt>
                <c:pt idx="4289">
                  <c:v>41.447276600919757</c:v>
                </c:pt>
                <c:pt idx="4290">
                  <c:v>40.667115513783116</c:v>
                </c:pt>
                <c:pt idx="4291">
                  <c:v>37.648980148143714</c:v>
                </c:pt>
                <c:pt idx="4292">
                  <c:v>31.881231260844665</c:v>
                </c:pt>
                <c:pt idx="4293">
                  <c:v>30.425547694406109</c:v>
                </c:pt>
                <c:pt idx="4294">
                  <c:v>30.279925674429823</c:v>
                </c:pt>
                <c:pt idx="4295">
                  <c:v>29.424066313424806</c:v>
                </c:pt>
                <c:pt idx="4296">
                  <c:v>28.361462242475795</c:v>
                </c:pt>
                <c:pt idx="4297">
                  <c:v>27.178870888788722</c:v>
                </c:pt>
                <c:pt idx="4298">
                  <c:v>27.307754296409886</c:v>
                </c:pt>
                <c:pt idx="4299">
                  <c:v>27.098171719540236</c:v>
                </c:pt>
                <c:pt idx="4300">
                  <c:v>26.84006857478305</c:v>
                </c:pt>
                <c:pt idx="4301">
                  <c:v>25.276565800812971</c:v>
                </c:pt>
                <c:pt idx="4302">
                  <c:v>23.977226220227347</c:v>
                </c:pt>
                <c:pt idx="4303">
                  <c:v>22.890721466000386</c:v>
                </c:pt>
                <c:pt idx="4304">
                  <c:v>21.935834178695995</c:v>
                </c:pt>
                <c:pt idx="4305">
                  <c:v>22.002627710957615</c:v>
                </c:pt>
                <c:pt idx="4306">
                  <c:v>22.002627710957615</c:v>
                </c:pt>
                <c:pt idx="4307">
                  <c:v>21.749760197763059</c:v>
                </c:pt>
                <c:pt idx="4308">
                  <c:v>21.554245143211752</c:v>
                </c:pt>
                <c:pt idx="4309">
                  <c:v>21.301921939563773</c:v>
                </c:pt>
                <c:pt idx="4310">
                  <c:v>21.495581202194522</c:v>
                </c:pt>
                <c:pt idx="4311">
                  <c:v>21.711498024992967</c:v>
                </c:pt>
                <c:pt idx="4312">
                  <c:v>21.984980107819002</c:v>
                </c:pt>
                <c:pt idx="4313">
                  <c:v>21.826157504908032</c:v>
                </c:pt>
                <c:pt idx="4314">
                  <c:v>21.17426928386168</c:v>
                </c:pt>
                <c:pt idx="4315">
                  <c:v>20.849062531392647</c:v>
                </c:pt>
                <c:pt idx="4316">
                  <c:v>20.572458824996779</c:v>
                </c:pt>
                <c:pt idx="4317">
                  <c:v>20.434260359988972</c:v>
                </c:pt>
                <c:pt idx="4318">
                  <c:v>20.434260359988972</c:v>
                </c:pt>
                <c:pt idx="4319">
                  <c:v>20.434260359988972</c:v>
                </c:pt>
                <c:pt idx="4320">
                  <c:v>20.524378524734004</c:v>
                </c:pt>
                <c:pt idx="4321">
                  <c:v>20.572458824996779</c:v>
                </c:pt>
                <c:pt idx="4322">
                  <c:v>20.524378524734004</c:v>
                </c:pt>
                <c:pt idx="4323">
                  <c:v>20.616764872260127</c:v>
                </c:pt>
                <c:pt idx="4324">
                  <c:v>20.432921692436718</c:v>
                </c:pt>
                <c:pt idx="4325">
                  <c:v>20.755726999444104</c:v>
                </c:pt>
                <c:pt idx="4326">
                  <c:v>20.801621585950436</c:v>
                </c:pt>
                <c:pt idx="4327">
                  <c:v>20.801621585950436</c:v>
                </c:pt>
                <c:pt idx="4328">
                  <c:v>20.894747771918443</c:v>
                </c:pt>
                <c:pt idx="4329">
                  <c:v>20.85070545482257</c:v>
                </c:pt>
                <c:pt idx="4330">
                  <c:v>20.711389054366574</c:v>
                </c:pt>
                <c:pt idx="4331">
                  <c:v>20.572127426684602</c:v>
                </c:pt>
                <c:pt idx="4332">
                  <c:v>20.293773000107972</c:v>
                </c:pt>
                <c:pt idx="4333">
                  <c:v>19.83210973589124</c:v>
                </c:pt>
                <c:pt idx="4334">
                  <c:v>19.789173549986081</c:v>
                </c:pt>
                <c:pt idx="4335">
                  <c:v>19.789173549986081</c:v>
                </c:pt>
                <c:pt idx="4336">
                  <c:v>19.88775365632096</c:v>
                </c:pt>
                <c:pt idx="4337">
                  <c:v>19.928754136676119</c:v>
                </c:pt>
                <c:pt idx="4338">
                  <c:v>19.88775365632096</c:v>
                </c:pt>
                <c:pt idx="4339">
                  <c:v>19.708249241774638</c:v>
                </c:pt>
                <c:pt idx="4340">
                  <c:v>19.708249241774638</c:v>
                </c:pt>
                <c:pt idx="4341">
                  <c:v>19.529905086003197</c:v>
                </c:pt>
                <c:pt idx="4342">
                  <c:v>19.249281717441882</c:v>
                </c:pt>
                <c:pt idx="4343">
                  <c:v>19.389571522202271</c:v>
                </c:pt>
                <c:pt idx="4344">
                  <c:v>19.529905086003197</c:v>
                </c:pt>
                <c:pt idx="4345">
                  <c:v>19.493351896422109</c:v>
                </c:pt>
                <c:pt idx="4346">
                  <c:v>19.633989634324845</c:v>
                </c:pt>
                <c:pt idx="4347">
                  <c:v>19.566470614497181</c:v>
                </c:pt>
                <c:pt idx="4348">
                  <c:v>19.535260937028962</c:v>
                </c:pt>
                <c:pt idx="4349">
                  <c:v>19.477982106718756</c:v>
                </c:pt>
                <c:pt idx="4350">
                  <c:v>19.168020605834922</c:v>
                </c:pt>
                <c:pt idx="4351">
                  <c:v>19.001231138091192</c:v>
                </c:pt>
                <c:pt idx="4352">
                  <c:v>18.717070342626453</c:v>
                </c:pt>
                <c:pt idx="4353">
                  <c:v>18.551398812827383</c:v>
                </c:pt>
                <c:pt idx="4354">
                  <c:v>18.693630515013737</c:v>
                </c:pt>
                <c:pt idx="4355">
                  <c:v>18.693630515013737</c:v>
                </c:pt>
                <c:pt idx="4356">
                  <c:v>18.102495571826967</c:v>
                </c:pt>
                <c:pt idx="4357">
                  <c:v>18.102495571826967</c:v>
                </c:pt>
                <c:pt idx="4358">
                  <c:v>18.082058124501053</c:v>
                </c:pt>
                <c:pt idx="4359">
                  <c:v>18.224572290814034</c:v>
                </c:pt>
                <c:pt idx="4360">
                  <c:v>18.224572290814034</c:v>
                </c:pt>
                <c:pt idx="4361">
                  <c:v>18.082058124501053</c:v>
                </c:pt>
                <c:pt idx="4362">
                  <c:v>17.920849841697446</c:v>
                </c:pt>
                <c:pt idx="4363">
                  <c:v>18.032038428803048</c:v>
                </c:pt>
                <c:pt idx="4364">
                  <c:v>18.174944832609878</c:v>
                </c:pt>
                <c:pt idx="4365">
                  <c:v>17.733145455370284</c:v>
                </c:pt>
                <c:pt idx="4366">
                  <c:v>17.733145455370284</c:v>
                </c:pt>
                <c:pt idx="4367">
                  <c:v>17.733145455370284</c:v>
                </c:pt>
                <c:pt idx="4368">
                  <c:v>18.008153309558001</c:v>
                </c:pt>
                <c:pt idx="4369">
                  <c:v>18.008153309558001</c:v>
                </c:pt>
                <c:pt idx="4370">
                  <c:v>18.008153309558001</c:v>
                </c:pt>
                <c:pt idx="4371">
                  <c:v>17.876143717860785</c:v>
                </c:pt>
                <c:pt idx="4372">
                  <c:v>18.019146829453877</c:v>
                </c:pt>
                <c:pt idx="4373">
                  <c:v>18.305167142161402</c:v>
                </c:pt>
                <c:pt idx="4374">
                  <c:v>18.603700688644075</c:v>
                </c:pt>
                <c:pt idx="4375">
                  <c:v>18.603700688644075</c:v>
                </c:pt>
                <c:pt idx="4376">
                  <c:v>18.603700688644075</c:v>
                </c:pt>
                <c:pt idx="4377">
                  <c:v>18.889567077429923</c:v>
                </c:pt>
                <c:pt idx="4378">
                  <c:v>19.032508623646997</c:v>
                </c:pt>
                <c:pt idx="4379">
                  <c:v>19.175455570719404</c:v>
                </c:pt>
                <c:pt idx="4380">
                  <c:v>19.032508623646997</c:v>
                </c:pt>
                <c:pt idx="4381">
                  <c:v>18.903681948804223</c:v>
                </c:pt>
                <c:pt idx="4382">
                  <c:v>19.427607070713101</c:v>
                </c:pt>
                <c:pt idx="4383">
                  <c:v>19.619776771001632</c:v>
                </c:pt>
                <c:pt idx="4384">
                  <c:v>18.551398812827383</c:v>
                </c:pt>
                <c:pt idx="4385">
                  <c:v>18.672000751823024</c:v>
                </c:pt>
                <c:pt idx="4386">
                  <c:v>18.652187351155074</c:v>
                </c:pt>
                <c:pt idx="4387">
                  <c:v>17.840497587589695</c:v>
                </c:pt>
                <c:pt idx="4388">
                  <c:v>17.698371692656416</c:v>
                </c:pt>
                <c:pt idx="4389">
                  <c:v>17.29747705578021</c:v>
                </c:pt>
                <c:pt idx="4390">
                  <c:v>17.155640645717792</c:v>
                </c:pt>
                <c:pt idx="4391">
                  <c:v>17.324788755785953</c:v>
                </c:pt>
                <c:pt idx="4392">
                  <c:v>17.495438460179415</c:v>
                </c:pt>
                <c:pt idx="4393">
                  <c:v>17.354036678883432</c:v>
                </c:pt>
                <c:pt idx="4394">
                  <c:v>17.495438460179415</c:v>
                </c:pt>
                <c:pt idx="4395">
                  <c:v>17.749784638661545</c:v>
                </c:pt>
                <c:pt idx="4396">
                  <c:v>18.007007548660578</c:v>
                </c:pt>
                <c:pt idx="4397">
                  <c:v>18.432985284570616</c:v>
                </c:pt>
                <c:pt idx="4398">
                  <c:v>18.575018129146525</c:v>
                </c:pt>
                <c:pt idx="4399">
                  <c:v>18.4586168998772</c:v>
                </c:pt>
                <c:pt idx="4400">
                  <c:v>18.48607096961728</c:v>
                </c:pt>
                <c:pt idx="4401">
                  <c:v>18.344468922685607</c:v>
                </c:pt>
                <c:pt idx="4402">
                  <c:v>17.919825076363857</c:v>
                </c:pt>
                <c:pt idx="4403">
                  <c:v>18.4586168998772</c:v>
                </c:pt>
                <c:pt idx="4404">
                  <c:v>18.742313441902347</c:v>
                </c:pt>
                <c:pt idx="4405">
                  <c:v>18.575018129146525</c:v>
                </c:pt>
                <c:pt idx="4406">
                  <c:v>18.124805005860853</c:v>
                </c:pt>
                <c:pt idx="4407">
                  <c:v>17.96015614322587</c:v>
                </c:pt>
                <c:pt idx="4408">
                  <c:v>17.817832168970352</c:v>
                </c:pt>
                <c:pt idx="4409">
                  <c:v>17.840497587589695</c:v>
                </c:pt>
                <c:pt idx="4410">
                  <c:v>17.533232084512974</c:v>
                </c:pt>
                <c:pt idx="4411">
                  <c:v>17.390956759295207</c:v>
                </c:pt>
                <c:pt idx="4412">
                  <c:v>17.130064314000503</c:v>
                </c:pt>
                <c:pt idx="4413">
                  <c:v>16.964234621788851</c:v>
                </c:pt>
                <c:pt idx="4414">
                  <c:v>16.964234621788851</c:v>
                </c:pt>
                <c:pt idx="4415">
                  <c:v>17.27211076048874</c:v>
                </c:pt>
                <c:pt idx="4416">
                  <c:v>17.29747705578021</c:v>
                </c:pt>
                <c:pt idx="4417">
                  <c:v>17.324788755785953</c:v>
                </c:pt>
                <c:pt idx="4418">
                  <c:v>17.354036678883432</c:v>
                </c:pt>
                <c:pt idx="4419">
                  <c:v>17.385211049158737</c:v>
                </c:pt>
                <c:pt idx="4420">
                  <c:v>17.385211049158737</c:v>
                </c:pt>
                <c:pt idx="4421">
                  <c:v>17.385211049158737</c:v>
                </c:pt>
                <c:pt idx="4422">
                  <c:v>17.385211049158737</c:v>
                </c:pt>
                <c:pt idx="4423">
                  <c:v>17.354036678883432</c:v>
                </c:pt>
                <c:pt idx="4424">
                  <c:v>17.324788755785953</c:v>
                </c:pt>
                <c:pt idx="4425">
                  <c:v>17.013828821997567</c:v>
                </c:pt>
                <c:pt idx="4426">
                  <c:v>17.013828821997567</c:v>
                </c:pt>
                <c:pt idx="4427">
                  <c:v>17.183177793787966</c:v>
                </c:pt>
                <c:pt idx="4428">
                  <c:v>17.212666350769453</c:v>
                </c:pt>
                <c:pt idx="4429">
                  <c:v>17.136653357303953</c:v>
                </c:pt>
                <c:pt idx="4430">
                  <c:v>16.855172361793223</c:v>
                </c:pt>
                <c:pt idx="4431">
                  <c:v>16.365150536912459</c:v>
                </c:pt>
                <c:pt idx="4432">
                  <c:v>16.334131968859047</c:v>
                </c:pt>
                <c:pt idx="4433">
                  <c:v>16.22402379138007</c:v>
                </c:pt>
                <c:pt idx="4434">
                  <c:v>16.365150536912459</c:v>
                </c:pt>
                <c:pt idx="4435">
                  <c:v>16.22402379138007</c:v>
                </c:pt>
                <c:pt idx="4436">
                  <c:v>15.768750117015019</c:v>
                </c:pt>
                <c:pt idx="4437">
                  <c:v>15.852664458825023</c:v>
                </c:pt>
                <c:pt idx="4438">
                  <c:v>15.852664458825023</c:v>
                </c:pt>
                <c:pt idx="4439">
                  <c:v>16.021889267032769</c:v>
                </c:pt>
                <c:pt idx="4440">
                  <c:v>16.16351040050473</c:v>
                </c:pt>
                <c:pt idx="4441">
                  <c:v>16.051371601199598</c:v>
                </c:pt>
                <c:pt idx="4442">
                  <c:v>16.051371601199598</c:v>
                </c:pt>
                <c:pt idx="4443">
                  <c:v>16.257365211947864</c:v>
                </c:pt>
                <c:pt idx="4444">
                  <c:v>16.714497193335955</c:v>
                </c:pt>
                <c:pt idx="4445">
                  <c:v>16.750963340762326</c:v>
                </c:pt>
                <c:pt idx="4446">
                  <c:v>17.069555608485526</c:v>
                </c:pt>
                <c:pt idx="4447">
                  <c:v>16.969501343243245</c:v>
                </c:pt>
                <c:pt idx="4448">
                  <c:v>17.031755106116211</c:v>
                </c:pt>
                <c:pt idx="4449">
                  <c:v>16.750963340762326</c:v>
                </c:pt>
                <c:pt idx="4450">
                  <c:v>16.750963340762326</c:v>
                </c:pt>
                <c:pt idx="4451">
                  <c:v>16.929448852261899</c:v>
                </c:pt>
                <c:pt idx="4452">
                  <c:v>17.209715007453511</c:v>
                </c:pt>
                <c:pt idx="4453">
                  <c:v>17.172223040383045</c:v>
                </c:pt>
                <c:pt idx="4454">
                  <c:v>17.277457055751487</c:v>
                </c:pt>
                <c:pt idx="4455">
                  <c:v>17.418301526880843</c:v>
                </c:pt>
                <c:pt idx="4456">
                  <c:v>19.008206212181332</c:v>
                </c:pt>
                <c:pt idx="4457">
                  <c:v>19.876681158506063</c:v>
                </c:pt>
                <c:pt idx="4458">
                  <c:v>20.622092549830214</c:v>
                </c:pt>
                <c:pt idx="4459">
                  <c:v>21.275455992313457</c:v>
                </c:pt>
                <c:pt idx="4460">
                  <c:v>23.089965046426975</c:v>
                </c:pt>
                <c:pt idx="4461">
                  <c:v>24.084604123868264</c:v>
                </c:pt>
                <c:pt idx="4462">
                  <c:v>24.678027719974306</c:v>
                </c:pt>
                <c:pt idx="4463">
                  <c:v>25.544527162938859</c:v>
                </c:pt>
                <c:pt idx="4464">
                  <c:v>26.012284496968551</c:v>
                </c:pt>
                <c:pt idx="4465">
                  <c:v>26.48005580729242</c:v>
                </c:pt>
                <c:pt idx="4466">
                  <c:v>27.019974149964828</c:v>
                </c:pt>
                <c:pt idx="4467">
                  <c:v>27.090765751506034</c:v>
                </c:pt>
                <c:pt idx="4468">
                  <c:v>27.330335545332439</c:v>
                </c:pt>
                <c:pt idx="4469">
                  <c:v>27.407845066940713</c:v>
                </c:pt>
                <c:pt idx="4470">
                  <c:v>27.565948259275878</c:v>
                </c:pt>
                <c:pt idx="4471">
                  <c:v>27.646524288402574</c:v>
                </c:pt>
                <c:pt idx="4472">
                  <c:v>27.599696252791762</c:v>
                </c:pt>
                <c:pt idx="4473">
                  <c:v>27.599696252791762</c:v>
                </c:pt>
                <c:pt idx="4474">
                  <c:v>27.389089927592359</c:v>
                </c:pt>
                <c:pt idx="4475">
                  <c:v>27.51773501408325</c:v>
                </c:pt>
                <c:pt idx="4476">
                  <c:v>27.599696252791762</c:v>
                </c:pt>
                <c:pt idx="4477">
                  <c:v>27.985355849838935</c:v>
                </c:pt>
                <c:pt idx="4478">
                  <c:v>28.033737349179574</c:v>
                </c:pt>
                <c:pt idx="4479">
                  <c:v>28.292564469859659</c:v>
                </c:pt>
                <c:pt idx="4480">
                  <c:v>28.42217794280721</c:v>
                </c:pt>
                <c:pt idx="4481">
                  <c:v>28.42217794280721</c:v>
                </c:pt>
                <c:pt idx="4482">
                  <c:v>28.243172144142797</c:v>
                </c:pt>
                <c:pt idx="4483">
                  <c:v>28.292564469859659</c:v>
                </c:pt>
                <c:pt idx="4484">
                  <c:v>28.21383355544333</c:v>
                </c:pt>
                <c:pt idx="4485">
                  <c:v>28.451802687138542</c:v>
                </c:pt>
                <c:pt idx="4486">
                  <c:v>28.040383449213422</c:v>
                </c:pt>
                <c:pt idx="4487">
                  <c:v>27.440849127618531</c:v>
                </c:pt>
                <c:pt idx="4488">
                  <c:v>27.047426609520127</c:v>
                </c:pt>
                <c:pt idx="4489">
                  <c:v>26.710310913795261</c:v>
                </c:pt>
                <c:pt idx="4490">
                  <c:v>26.710310913795261</c:v>
                </c:pt>
                <c:pt idx="4491">
                  <c:v>26.841444310586411</c:v>
                </c:pt>
                <c:pt idx="4492">
                  <c:v>26.862291744507829</c:v>
                </c:pt>
                <c:pt idx="4493">
                  <c:v>26.809987072571463</c:v>
                </c:pt>
                <c:pt idx="4494">
                  <c:v>26.939873011909977</c:v>
                </c:pt>
                <c:pt idx="4495">
                  <c:v>26.862291744507829</c:v>
                </c:pt>
                <c:pt idx="4496">
                  <c:v>26.992686801911166</c:v>
                </c:pt>
                <c:pt idx="4497">
                  <c:v>26.916533790611851</c:v>
                </c:pt>
                <c:pt idx="4498">
                  <c:v>26.841444310586411</c:v>
                </c:pt>
                <c:pt idx="4499">
                  <c:v>26.841444310586411</c:v>
                </c:pt>
                <c:pt idx="4500">
                  <c:v>27.515551043332838</c:v>
                </c:pt>
                <c:pt idx="4501">
                  <c:v>27.835350910147284</c:v>
                </c:pt>
                <c:pt idx="4502">
                  <c:v>28.377144821650482</c:v>
                </c:pt>
                <c:pt idx="4503">
                  <c:v>28.582849519586304</c:v>
                </c:pt>
                <c:pt idx="4504">
                  <c:v>28.71401345710613</c:v>
                </c:pt>
                <c:pt idx="4505">
                  <c:v>29.050985617469518</c:v>
                </c:pt>
                <c:pt idx="4506">
                  <c:v>29.257108021714153</c:v>
                </c:pt>
                <c:pt idx="4507">
                  <c:v>29.388057743088837</c:v>
                </c:pt>
                <c:pt idx="4508">
                  <c:v>29.650299981648566</c:v>
                </c:pt>
                <c:pt idx="4509">
                  <c:v>29.576344977547137</c:v>
                </c:pt>
                <c:pt idx="4510">
                  <c:v>29.635309171211215</c:v>
                </c:pt>
                <c:pt idx="4511">
                  <c:v>29.767354685038878</c:v>
                </c:pt>
                <c:pt idx="4512">
                  <c:v>29.767354685038878</c:v>
                </c:pt>
                <c:pt idx="4513">
                  <c:v>28.495130442948877</c:v>
                </c:pt>
                <c:pt idx="4514">
                  <c:v>27.620696256157604</c:v>
                </c:pt>
                <c:pt idx="4515">
                  <c:v>27.019974149964828</c:v>
                </c:pt>
                <c:pt idx="4516">
                  <c:v>27.558886262172091</c:v>
                </c:pt>
                <c:pt idx="4517">
                  <c:v>27.967083450771231</c:v>
                </c:pt>
                <c:pt idx="4518">
                  <c:v>28.114713969511801</c:v>
                </c:pt>
                <c:pt idx="4519">
                  <c:v>27.030782952461959</c:v>
                </c:pt>
                <c:pt idx="4520">
                  <c:v>27.090765751506034</c:v>
                </c:pt>
                <c:pt idx="4521">
                  <c:v>27.083275628220107</c:v>
                </c:pt>
                <c:pt idx="4522">
                  <c:v>27.152637330829894</c:v>
                </c:pt>
                <c:pt idx="4523">
                  <c:v>27.294607090083574</c:v>
                </c:pt>
                <c:pt idx="4524">
                  <c:v>27.983676415178341</c:v>
                </c:pt>
                <c:pt idx="4525">
                  <c:v>28.040383449213422</c:v>
                </c:pt>
                <c:pt idx="4526">
                  <c:v>27.894822106763172</c:v>
                </c:pt>
                <c:pt idx="4527">
                  <c:v>28.495130442948877</c:v>
                </c:pt>
                <c:pt idx="4528">
                  <c:v>28.418742410734062</c:v>
                </c:pt>
                <c:pt idx="4529">
                  <c:v>28.085278813110637</c:v>
                </c:pt>
                <c:pt idx="4530">
                  <c:v>27.483516226069291</c:v>
                </c:pt>
                <c:pt idx="4531">
                  <c:v>27.483516226069291</c:v>
                </c:pt>
                <c:pt idx="4532">
                  <c:v>27.617670688648317</c:v>
                </c:pt>
                <c:pt idx="4533">
                  <c:v>27.687778067382141</c:v>
                </c:pt>
                <c:pt idx="4534">
                  <c:v>27.751916618372864</c:v>
                </c:pt>
                <c:pt idx="4535">
                  <c:v>27.751916618372864</c:v>
                </c:pt>
                <c:pt idx="4536">
                  <c:v>27.822423834492252</c:v>
                </c:pt>
                <c:pt idx="4537">
                  <c:v>27.553219635684197</c:v>
                </c:pt>
                <c:pt idx="4538">
                  <c:v>27.157526951104447</c:v>
                </c:pt>
                <c:pt idx="4539">
                  <c:v>27.095784163158577</c:v>
                </c:pt>
                <c:pt idx="4540">
                  <c:v>26.764186417761607</c:v>
                </c:pt>
                <c:pt idx="4541">
                  <c:v>24.749023229410675</c:v>
                </c:pt>
                <c:pt idx="4542">
                  <c:v>25.011278672966789</c:v>
                </c:pt>
                <c:pt idx="4543">
                  <c:v>24.084604123868264</c:v>
                </c:pt>
                <c:pt idx="4544">
                  <c:v>23.608619315704786</c:v>
                </c:pt>
                <c:pt idx="4545">
                  <c:v>22.872478492968487</c:v>
                </c:pt>
                <c:pt idx="4546">
                  <c:v>23.071985175898501</c:v>
                </c:pt>
                <c:pt idx="4547">
                  <c:v>23.272139765668594</c:v>
                </c:pt>
                <c:pt idx="4548">
                  <c:v>23.272139765668594</c:v>
                </c:pt>
                <c:pt idx="4549">
                  <c:v>23.073258544411679</c:v>
                </c:pt>
                <c:pt idx="4550">
                  <c:v>22.940279197270531</c:v>
                </c:pt>
                <c:pt idx="4551">
                  <c:v>22.613240963085822</c:v>
                </c:pt>
                <c:pt idx="4552">
                  <c:v>22.745423755902589</c:v>
                </c:pt>
                <c:pt idx="4553">
                  <c:v>22.817435662738134</c:v>
                </c:pt>
                <c:pt idx="4554">
                  <c:v>23.153825023193455</c:v>
                </c:pt>
                <c:pt idx="4555">
                  <c:v>23.213545709296142</c:v>
                </c:pt>
                <c:pt idx="4556">
                  <c:v>23.275471173712614</c:v>
                </c:pt>
                <c:pt idx="4557">
                  <c:v>23.541253504902951</c:v>
                </c:pt>
                <c:pt idx="4558">
                  <c:v>23.408300912711368</c:v>
                </c:pt>
                <c:pt idx="4559">
                  <c:v>23.408300912711368</c:v>
                </c:pt>
                <c:pt idx="4560">
                  <c:v>23.472925689905413</c:v>
                </c:pt>
                <c:pt idx="4561">
                  <c:v>23.071985175898501</c:v>
                </c:pt>
                <c:pt idx="4562">
                  <c:v>23.006742381516901</c:v>
                </c:pt>
                <c:pt idx="4563">
                  <c:v>20.673268507325307</c:v>
                </c:pt>
                <c:pt idx="4564">
                  <c:v>18.997683378302323</c:v>
                </c:pt>
                <c:pt idx="4565">
                  <c:v>17.559185788609671</c:v>
                </c:pt>
                <c:pt idx="4566">
                  <c:v>17.385211049158737</c:v>
                </c:pt>
                <c:pt idx="4567">
                  <c:v>17.103017951558492</c:v>
                </c:pt>
                <c:pt idx="4568">
                  <c:v>16.855172361793223</c:v>
                </c:pt>
                <c:pt idx="4569">
                  <c:v>16.680010510539503</c:v>
                </c:pt>
                <c:pt idx="4570">
                  <c:v>16.788752032572226</c:v>
                </c:pt>
                <c:pt idx="4571">
                  <c:v>16.930023206837092</c:v>
                </c:pt>
                <c:pt idx="4572">
                  <c:v>16.647515596123348</c:v>
                </c:pt>
                <c:pt idx="4573">
                  <c:v>16.617024130901633</c:v>
                </c:pt>
                <c:pt idx="4574">
                  <c:v>16.872042202813201</c:v>
                </c:pt>
                <c:pt idx="4575">
                  <c:v>16.730281430662096</c:v>
                </c:pt>
                <c:pt idx="4576">
                  <c:v>16.420159733254931</c:v>
                </c:pt>
                <c:pt idx="4577">
                  <c:v>15.640089883343686</c:v>
                </c:pt>
                <c:pt idx="4578">
                  <c:v>14.542491685881069</c:v>
                </c:pt>
                <c:pt idx="4579">
                  <c:v>14.256450224635497</c:v>
                </c:pt>
                <c:pt idx="4580">
                  <c:v>14.543044281117977</c:v>
                </c:pt>
                <c:pt idx="4581">
                  <c:v>14.829638831692238</c:v>
                </c:pt>
                <c:pt idx="4582">
                  <c:v>14.399747189643421</c:v>
                </c:pt>
                <c:pt idx="4583">
                  <c:v>14.009554409466013</c:v>
                </c:pt>
                <c:pt idx="4584">
                  <c:v>13.920316136559467</c:v>
                </c:pt>
                <c:pt idx="4585">
                  <c:v>13.684641646862451</c:v>
                </c:pt>
                <c:pt idx="4586">
                  <c:v>12.690110358698544</c:v>
                </c:pt>
                <c:pt idx="4587">
                  <c:v>12.690110358698544</c:v>
                </c:pt>
                <c:pt idx="4588">
                  <c:v>12.970150483093612</c:v>
                </c:pt>
                <c:pt idx="4589">
                  <c:v>12.970150483093612</c:v>
                </c:pt>
                <c:pt idx="4590">
                  <c:v>12.830094167711524</c:v>
                </c:pt>
                <c:pt idx="4591">
                  <c:v>12.690110358698544</c:v>
                </c:pt>
                <c:pt idx="4592">
                  <c:v>12.830094167711524</c:v>
                </c:pt>
                <c:pt idx="4593">
                  <c:v>12.830094167711524</c:v>
                </c:pt>
                <c:pt idx="4594">
                  <c:v>12.970150483093612</c:v>
                </c:pt>
                <c:pt idx="4595">
                  <c:v>13.250471433961117</c:v>
                </c:pt>
                <c:pt idx="4596">
                  <c:v>13.531055758700601</c:v>
                </c:pt>
                <c:pt idx="4597">
                  <c:v>13.390731709434627</c:v>
                </c:pt>
                <c:pt idx="4598">
                  <c:v>13.320094106728581</c:v>
                </c:pt>
                <c:pt idx="4599">
                  <c:v>13.147161157740253</c:v>
                </c:pt>
                <c:pt idx="4600">
                  <c:v>13.005853152081542</c:v>
                </c:pt>
                <c:pt idx="4601">
                  <c:v>12.976153078800289</c:v>
                </c:pt>
                <c:pt idx="4602">
                  <c:v>12.924522641851974</c:v>
                </c:pt>
                <c:pt idx="4603">
                  <c:v>11.956511655788963</c:v>
                </c:pt>
                <c:pt idx="4604">
                  <c:v>11.251486831325924</c:v>
                </c:pt>
                <c:pt idx="4605">
                  <c:v>10.741743709939293</c:v>
                </c:pt>
                <c:pt idx="4606">
                  <c:v>10.018259086333916</c:v>
                </c:pt>
                <c:pt idx="4607">
                  <c:v>9.7671636401187776</c:v>
                </c:pt>
                <c:pt idx="4608">
                  <c:v>9.9831351706206704</c:v>
                </c:pt>
                <c:pt idx="4609">
                  <c:v>9.6423585532675826</c:v>
                </c:pt>
                <c:pt idx="4610">
                  <c:v>9.552054543694668</c:v>
                </c:pt>
                <c:pt idx="4611">
                  <c:v>9.6780242309234445</c:v>
                </c:pt>
                <c:pt idx="4612">
                  <c:v>9.1246673601723849</c:v>
                </c:pt>
                <c:pt idx="4613">
                  <c:v>8.9125250417846686</c:v>
                </c:pt>
                <c:pt idx="4614">
                  <c:v>8.9977976726096269</c:v>
                </c:pt>
                <c:pt idx="4615">
                  <c:v>9.2117048135803721</c:v>
                </c:pt>
                <c:pt idx="4616">
                  <c:v>9.3378674723524515</c:v>
                </c:pt>
                <c:pt idx="4617">
                  <c:v>9.3798269029627814</c:v>
                </c:pt>
                <c:pt idx="4618">
                  <c:v>9.4274227042295138</c:v>
                </c:pt>
                <c:pt idx="4619">
                  <c:v>9.552054543694668</c:v>
                </c:pt>
                <c:pt idx="4620">
                  <c:v>9.3322698032726912</c:v>
                </c:pt>
                <c:pt idx="4621">
                  <c:v>9.212173375619285</c:v>
                </c:pt>
                <c:pt idx="4622">
                  <c:v>9.1915838722889216</c:v>
                </c:pt>
                <c:pt idx="4623">
                  <c:v>9.1324997574473468</c:v>
                </c:pt>
                <c:pt idx="4624">
                  <c:v>9.2286408085424441</c:v>
                </c:pt>
                <c:pt idx="4625">
                  <c:v>9.4245183058410564</c:v>
                </c:pt>
                <c:pt idx="4626">
                  <c:v>9.3926083521588239</c:v>
                </c:pt>
                <c:pt idx="4627">
                  <c:v>9.6575172317472031</c:v>
                </c:pt>
                <c:pt idx="4628">
                  <c:v>9.6956419932823241</c:v>
                </c:pt>
                <c:pt idx="4629">
                  <c:v>9.5053531892773329</c:v>
                </c:pt>
                <c:pt idx="4630">
                  <c:v>9.6460737771669844</c:v>
                </c:pt>
                <c:pt idx="4631">
                  <c:v>9.4120390862932641</c:v>
                </c:pt>
                <c:pt idx="4632">
                  <c:v>9.1780162848713776</c:v>
                </c:pt>
                <c:pt idx="4633">
                  <c:v>8.9056078309255433</c:v>
                </c:pt>
                <c:pt idx="4634">
                  <c:v>9.1143435842334135</c:v>
                </c:pt>
                <c:pt idx="4635">
                  <c:v>9.8009074694819613</c:v>
                </c:pt>
                <c:pt idx="4636">
                  <c:v>10.191152715993242</c:v>
                </c:pt>
                <c:pt idx="4637">
                  <c:v>10.34911194924371</c:v>
                </c:pt>
                <c:pt idx="4638">
                  <c:v>10.657307699763939</c:v>
                </c:pt>
                <c:pt idx="4639">
                  <c:v>10.814809901630538</c:v>
                </c:pt>
                <c:pt idx="4640">
                  <c:v>10.814809901630538</c:v>
                </c:pt>
                <c:pt idx="4641">
                  <c:v>10.814809901630538</c:v>
                </c:pt>
                <c:pt idx="4642">
                  <c:v>10.740537241058394</c:v>
                </c:pt>
                <c:pt idx="4643">
                  <c:v>10.435444605407469</c:v>
                </c:pt>
                <c:pt idx="4644">
                  <c:v>10.132662331433641</c:v>
                </c:pt>
                <c:pt idx="4645">
                  <c:v>9.9960337228287024</c:v>
                </c:pt>
                <c:pt idx="4646">
                  <c:v>9.700015342728717</c:v>
                </c:pt>
                <c:pt idx="4647">
                  <c:v>9.5743781283886733</c:v>
                </c:pt>
                <c:pt idx="4648">
                  <c:v>10.022932582079555</c:v>
                </c:pt>
                <c:pt idx="4649">
                  <c:v>10.080097247179182</c:v>
                </c:pt>
                <c:pt idx="4650">
                  <c:v>9.9707928493454254</c:v>
                </c:pt>
                <c:pt idx="4651">
                  <c:v>10.032349505621397</c:v>
                </c:pt>
                <c:pt idx="4652">
                  <c:v>10.199506943950032</c:v>
                </c:pt>
                <c:pt idx="4653">
                  <c:v>10.080097247179182</c:v>
                </c:pt>
                <c:pt idx="4654">
                  <c:v>10.307725809557327</c:v>
                </c:pt>
                <c:pt idx="4655">
                  <c:v>10.367282094137792</c:v>
                </c:pt>
                <c:pt idx="4656">
                  <c:v>10.199506943950032</c:v>
                </c:pt>
                <c:pt idx="4657">
                  <c:v>10.138965198346677</c:v>
                </c:pt>
                <c:pt idx="4658">
                  <c:v>10.138965198346677</c:v>
                </c:pt>
                <c:pt idx="4659">
                  <c:v>10.199506943950032</c:v>
                </c:pt>
                <c:pt idx="4660">
                  <c:v>9.9707928493454254</c:v>
                </c:pt>
                <c:pt idx="4661">
                  <c:v>9.9707928493454254</c:v>
                </c:pt>
                <c:pt idx="4662">
                  <c:v>10.080097247179182</c:v>
                </c:pt>
                <c:pt idx="4663">
                  <c:v>10.160858533924232</c:v>
                </c:pt>
                <c:pt idx="4664">
                  <c:v>10.143849499715499</c:v>
                </c:pt>
                <c:pt idx="4665">
                  <c:v>10.254118140789858</c:v>
                </c:pt>
                <c:pt idx="4666">
                  <c:v>10.234112005780505</c:v>
                </c:pt>
                <c:pt idx="4667">
                  <c:v>10.032092111685708</c:v>
                </c:pt>
                <c:pt idx="4668">
                  <c:v>10.001422434000659</c:v>
                </c:pt>
                <c:pt idx="4669">
                  <c:v>9.8169131313325053</c:v>
                </c:pt>
                <c:pt idx="4670">
                  <c:v>9.804395976223427</c:v>
                </c:pt>
                <c:pt idx="4671">
                  <c:v>9.8169131313325053</c:v>
                </c:pt>
                <c:pt idx="4672">
                  <c:v>9.831503355047456</c:v>
                </c:pt>
                <c:pt idx="4673">
                  <c:v>9.6324351535957433</c:v>
                </c:pt>
                <c:pt idx="4674">
                  <c:v>9.4804505326806758</c:v>
                </c:pt>
                <c:pt idx="4675">
                  <c:v>9.4804505326806758</c:v>
                </c:pt>
                <c:pt idx="4676">
                  <c:v>9.2966847246337601</c:v>
                </c:pt>
                <c:pt idx="4677">
                  <c:v>9.1129820727835327</c:v>
                </c:pt>
                <c:pt idx="4678">
                  <c:v>9.1331955329831302</c:v>
                </c:pt>
                <c:pt idx="4679">
                  <c:v>8.9728443998982321</c:v>
                </c:pt>
                <c:pt idx="4680">
                  <c:v>8.7901884623977864</c:v>
                </c:pt>
                <c:pt idx="4681">
                  <c:v>8.815802583254575</c:v>
                </c:pt>
                <c:pt idx="4682">
                  <c:v>8.7901884623977864</c:v>
                </c:pt>
                <c:pt idx="4683">
                  <c:v>8.9499746613192368</c:v>
                </c:pt>
                <c:pt idx="4684">
                  <c:v>8.9499746613192368</c:v>
                </c:pt>
                <c:pt idx="4685">
                  <c:v>8.9728443998982321</c:v>
                </c:pt>
                <c:pt idx="4686">
                  <c:v>8.9728443998982321</c:v>
                </c:pt>
                <c:pt idx="4687">
                  <c:v>8.7105845619891245</c:v>
                </c:pt>
                <c:pt idx="4688">
                  <c:v>8.6964751767302211</c:v>
                </c:pt>
                <c:pt idx="4689">
                  <c:v>8.8534075919431476</c:v>
                </c:pt>
                <c:pt idx="4690">
                  <c:v>9.0340868087388966</c:v>
                </c:pt>
                <c:pt idx="4691">
                  <c:v>9.0318592009344787</c:v>
                </c:pt>
                <c:pt idx="4692">
                  <c:v>9.0318592009344787</c:v>
                </c:pt>
                <c:pt idx="4693">
                  <c:v>9.034224282941766</c:v>
                </c:pt>
                <c:pt idx="4694">
                  <c:v>9.0388151881312258</c:v>
                </c:pt>
                <c:pt idx="4695">
                  <c:v>9.2194963500793232</c:v>
                </c:pt>
                <c:pt idx="4696">
                  <c:v>9.2172237226866383</c:v>
                </c:pt>
                <c:pt idx="4697">
                  <c:v>9.4046384513122572</c:v>
                </c:pt>
                <c:pt idx="4698">
                  <c:v>9.4089606262272429</c:v>
                </c:pt>
                <c:pt idx="4699">
                  <c:v>9.589917122467142</c:v>
                </c:pt>
                <c:pt idx="4700">
                  <c:v>9.7731388496847185</c:v>
                </c:pt>
                <c:pt idx="4701">
                  <c:v>9.4047705089895359</c:v>
                </c:pt>
                <c:pt idx="4702">
                  <c:v>9.2239950435295945</c:v>
                </c:pt>
                <c:pt idx="4703">
                  <c:v>9.2239950435295945</c:v>
                </c:pt>
                <c:pt idx="4704">
                  <c:v>9.2239950435295945</c:v>
                </c:pt>
                <c:pt idx="4705">
                  <c:v>9.2239950435295945</c:v>
                </c:pt>
                <c:pt idx="4706">
                  <c:v>9.2239950435295945</c:v>
                </c:pt>
                <c:pt idx="4707">
                  <c:v>9.2172237226866383</c:v>
                </c:pt>
                <c:pt idx="4708">
                  <c:v>9.4047705089895359</c:v>
                </c:pt>
                <c:pt idx="4709">
                  <c:v>9.402542663027738</c:v>
                </c:pt>
                <c:pt idx="4710">
                  <c:v>9.7731388496847185</c:v>
                </c:pt>
                <c:pt idx="4711">
                  <c:v>9.9645606898978745</c:v>
                </c:pt>
                <c:pt idx="4712">
                  <c:v>9.9706999375352439</c:v>
                </c:pt>
                <c:pt idx="4713">
                  <c:v>9.779355934628553</c:v>
                </c:pt>
                <c:pt idx="4714">
                  <c:v>9.7856113755395704</c:v>
                </c:pt>
                <c:pt idx="4715">
                  <c:v>9.7856113755395704</c:v>
                </c:pt>
                <c:pt idx="4716">
                  <c:v>10.33518339324122</c:v>
                </c:pt>
                <c:pt idx="4717">
                  <c:v>10.534130892030376</c:v>
                </c:pt>
                <c:pt idx="4718">
                  <c:v>10.75365613657681</c:v>
                </c:pt>
                <c:pt idx="4719">
                  <c:v>10.584852060697385</c:v>
                </c:pt>
                <c:pt idx="4720">
                  <c:v>10.643013294659001</c:v>
                </c:pt>
                <c:pt idx="4721">
                  <c:v>10.596705180366589</c:v>
                </c:pt>
                <c:pt idx="4722">
                  <c:v>10.629638269877866</c:v>
                </c:pt>
                <c:pt idx="4723">
                  <c:v>10.664395465603375</c:v>
                </c:pt>
                <c:pt idx="4724">
                  <c:v>10.739310402694581</c:v>
                </c:pt>
                <c:pt idx="4725">
                  <c:v>10.957137572771122</c:v>
                </c:pt>
                <c:pt idx="4726">
                  <c:v>10.82129994616793</c:v>
                </c:pt>
                <c:pt idx="4727">
                  <c:v>10.688871028300708</c:v>
                </c:pt>
                <c:pt idx="4728">
                  <c:v>10.734920385972401</c:v>
                </c:pt>
                <c:pt idx="4729">
                  <c:v>10.644551839275682</c:v>
                </c:pt>
                <c:pt idx="4730">
                  <c:v>10.468100380302333</c:v>
                </c:pt>
                <c:pt idx="4731">
                  <c:v>10.028396521288339</c:v>
                </c:pt>
                <c:pt idx="4732">
                  <c:v>9.5527627990666026</c:v>
                </c:pt>
                <c:pt idx="4733">
                  <c:v>9.2681951381778376</c:v>
                </c:pt>
                <c:pt idx="4734">
                  <c:v>9.2370778765776294</c:v>
                </c:pt>
                <c:pt idx="4735">
                  <c:v>8.9989967252909882</c:v>
                </c:pt>
                <c:pt idx="4736">
                  <c:v>9.2080859080851098</c:v>
                </c:pt>
                <c:pt idx="4737">
                  <c:v>9.3899281556881817</c:v>
                </c:pt>
                <c:pt idx="4738">
                  <c:v>9.2370778765776294</c:v>
                </c:pt>
                <c:pt idx="4739">
                  <c:v>9.7696465376618686</c:v>
                </c:pt>
                <c:pt idx="4740">
                  <c:v>10.028396521288339</c:v>
                </c:pt>
                <c:pt idx="4741">
                  <c:v>10.559979040267287</c:v>
                </c:pt>
                <c:pt idx="4742">
                  <c:v>10.734920385972401</c:v>
                </c:pt>
                <c:pt idx="4743">
                  <c:v>11.229487554323777</c:v>
                </c:pt>
                <c:pt idx="4744">
                  <c:v>11.78485172136061</c:v>
                </c:pt>
                <c:pt idx="4745">
                  <c:v>12.464502916746627</c:v>
                </c:pt>
                <c:pt idx="4746">
                  <c:v>12.6916137330516</c:v>
                </c:pt>
                <c:pt idx="4747">
                  <c:v>12.918980141757746</c:v>
                </c:pt>
                <c:pt idx="4748">
                  <c:v>13.891522666312349</c:v>
                </c:pt>
                <c:pt idx="4749">
                  <c:v>13.953503058061866</c:v>
                </c:pt>
                <c:pt idx="4750">
                  <c:v>13.891522666312349</c:v>
                </c:pt>
                <c:pt idx="4751">
                  <c:v>13.662770262896645</c:v>
                </c:pt>
                <c:pt idx="4752">
                  <c:v>14.28786178022165</c:v>
                </c:pt>
                <c:pt idx="4753">
                  <c:v>14.120455927817263</c:v>
                </c:pt>
                <c:pt idx="4754">
                  <c:v>14.772024574815768</c:v>
                </c:pt>
                <c:pt idx="4755">
                  <c:v>14.772024574815768</c:v>
                </c:pt>
                <c:pt idx="4756">
                  <c:v>15.002602683640189</c:v>
                </c:pt>
                <c:pt idx="4757">
                  <c:v>15.332004428495379</c:v>
                </c:pt>
                <c:pt idx="4758">
                  <c:v>15.628093349102462</c:v>
                </c:pt>
                <c:pt idx="4759">
                  <c:v>15.727388329904988</c:v>
                </c:pt>
                <c:pt idx="4760">
                  <c:v>15.562226087253974</c:v>
                </c:pt>
                <c:pt idx="4761">
                  <c:v>15.497404031056586</c:v>
                </c:pt>
                <c:pt idx="4762">
                  <c:v>15.497404031056586</c:v>
                </c:pt>
                <c:pt idx="4763">
                  <c:v>15.477201884908936</c:v>
                </c:pt>
                <c:pt idx="4764">
                  <c:v>15.370948217742622</c:v>
                </c:pt>
                <c:pt idx="4765">
                  <c:v>15.080705631412302</c:v>
                </c:pt>
                <c:pt idx="4766">
                  <c:v>14.734193147156807</c:v>
                </c:pt>
                <c:pt idx="4767">
                  <c:v>14.847294521994026</c:v>
                </c:pt>
                <c:pt idx="4768">
                  <c:v>14.847294521994026</c:v>
                </c:pt>
                <c:pt idx="4769">
                  <c:v>14.903923267405414</c:v>
                </c:pt>
                <c:pt idx="4770">
                  <c:v>15.018033358559675</c:v>
                </c:pt>
                <c:pt idx="4771">
                  <c:v>14.791837354838876</c:v>
                </c:pt>
                <c:pt idx="4772">
                  <c:v>13.690056355263406</c:v>
                </c:pt>
                <c:pt idx="4773">
                  <c:v>13.292944253265558</c:v>
                </c:pt>
                <c:pt idx="4774">
                  <c:v>12.35193526816524</c:v>
                </c:pt>
                <c:pt idx="4775">
                  <c:v>11.628502592746235</c:v>
                </c:pt>
                <c:pt idx="4776">
                  <c:v>10.526290816431775</c:v>
                </c:pt>
                <c:pt idx="4777">
                  <c:v>10.516452978443294</c:v>
                </c:pt>
                <c:pt idx="4778">
                  <c:v>10.705614630653001</c:v>
                </c:pt>
                <c:pt idx="4779">
                  <c:v>10.520200331048285</c:v>
                </c:pt>
                <c:pt idx="4780">
                  <c:v>10.533777188978393</c:v>
                </c:pt>
                <c:pt idx="4781">
                  <c:v>10.358680124074098</c:v>
                </c:pt>
                <c:pt idx="4782">
                  <c:v>10.384340698228268</c:v>
                </c:pt>
                <c:pt idx="4783">
                  <c:v>10.417825919000579</c:v>
                </c:pt>
                <c:pt idx="4784">
                  <c:v>10.032092111685708</c:v>
                </c:pt>
                <c:pt idx="4785">
                  <c:v>10.163841521184336</c:v>
                </c:pt>
                <c:pt idx="4786">
                  <c:v>10.173898251362019</c:v>
                </c:pt>
                <c:pt idx="4787">
                  <c:v>10.163841521184336</c:v>
                </c:pt>
                <c:pt idx="4788">
                  <c:v>10.185961349708936</c:v>
                </c:pt>
                <c:pt idx="4789">
                  <c:v>10.185961349708936</c:v>
                </c:pt>
                <c:pt idx="4790">
                  <c:v>10.173898251362019</c:v>
                </c:pt>
                <c:pt idx="4791">
                  <c:v>10.533777188978393</c:v>
                </c:pt>
                <c:pt idx="4792">
                  <c:v>10.526015510221013</c:v>
                </c:pt>
                <c:pt idx="4793">
                  <c:v>10.340902446321669</c:v>
                </c:pt>
                <c:pt idx="4794">
                  <c:v>10.149769831301146</c:v>
                </c:pt>
                <c:pt idx="4795">
                  <c:v>9.9645606898978745</c:v>
                </c:pt>
                <c:pt idx="4796">
                  <c:v>10.340902446321669</c:v>
                </c:pt>
                <c:pt idx="4797">
                  <c:v>10.348802961869337</c:v>
                </c:pt>
                <c:pt idx="4798">
                  <c:v>10.185961349708936</c:v>
                </c:pt>
                <c:pt idx="4799">
                  <c:v>10.001422434000659</c:v>
                </c:pt>
                <c:pt idx="4800">
                  <c:v>10.015743881843795</c:v>
                </c:pt>
                <c:pt idx="4801">
                  <c:v>10.015743881843795</c:v>
                </c:pt>
                <c:pt idx="4802">
                  <c:v>10.185961349708936</c:v>
                </c:pt>
                <c:pt idx="4803">
                  <c:v>10.173898251362019</c:v>
                </c:pt>
                <c:pt idx="4804">
                  <c:v>10.15579711961945</c:v>
                </c:pt>
                <c:pt idx="4805">
                  <c:v>10.145763251215442</c:v>
                </c:pt>
                <c:pt idx="4806">
                  <c:v>9.9606042986507894</c:v>
                </c:pt>
                <c:pt idx="4807">
                  <c:v>9.773181209355581</c:v>
                </c:pt>
                <c:pt idx="4808">
                  <c:v>9.773181209355581</c:v>
                </c:pt>
                <c:pt idx="4809">
                  <c:v>9.5878186553957701</c:v>
                </c:pt>
                <c:pt idx="4810">
                  <c:v>9.4046384513122572</c:v>
                </c:pt>
                <c:pt idx="4811">
                  <c:v>9.4046384513122572</c:v>
                </c:pt>
                <c:pt idx="4812">
                  <c:v>9.4089606262272429</c:v>
                </c:pt>
                <c:pt idx="4813">
                  <c:v>9.6196779586565135</c:v>
                </c:pt>
                <c:pt idx="4814">
                  <c:v>9.5214311398380946</c:v>
                </c:pt>
                <c:pt idx="4815">
                  <c:v>9.5214311398380946</c:v>
                </c:pt>
                <c:pt idx="4816">
                  <c:v>9.5450831847327002</c:v>
                </c:pt>
                <c:pt idx="4817">
                  <c:v>9.5450831847327002</c:v>
                </c:pt>
                <c:pt idx="4818">
                  <c:v>9.6833386185911312</c:v>
                </c:pt>
                <c:pt idx="4819">
                  <c:v>9.8876141483670938</c:v>
                </c:pt>
                <c:pt idx="4820">
                  <c:v>9.9103923047954172</c:v>
                </c:pt>
                <c:pt idx="4821">
                  <c:v>9.7802371512147381</c:v>
                </c:pt>
                <c:pt idx="4822">
                  <c:v>9.7276872443112516</c:v>
                </c:pt>
                <c:pt idx="4823">
                  <c:v>9.6833386185911312</c:v>
                </c:pt>
                <c:pt idx="4824">
                  <c:v>9.804395976223427</c:v>
                </c:pt>
                <c:pt idx="4825">
                  <c:v>10.163841521184336</c:v>
                </c:pt>
                <c:pt idx="4826">
                  <c:v>10.173898251362019</c:v>
                </c:pt>
                <c:pt idx="4827">
                  <c:v>10.185961349708936</c:v>
                </c:pt>
                <c:pt idx="4828">
                  <c:v>10.185961349708936</c:v>
                </c:pt>
                <c:pt idx="4829">
                  <c:v>10.358680124074098</c:v>
                </c:pt>
                <c:pt idx="4830">
                  <c:v>10.358680124074098</c:v>
                </c:pt>
                <c:pt idx="4831">
                  <c:v>10.185961349708936</c:v>
                </c:pt>
                <c:pt idx="4832">
                  <c:v>10.370528285056759</c:v>
                </c:pt>
                <c:pt idx="4833">
                  <c:v>10.718763530076055</c:v>
                </c:pt>
                <c:pt idx="4834">
                  <c:v>11.109048428508981</c:v>
                </c:pt>
                <c:pt idx="4835">
                  <c:v>11.320904567157401</c:v>
                </c:pt>
                <c:pt idx="4836">
                  <c:v>11.153214653532071</c:v>
                </c:pt>
                <c:pt idx="4837">
                  <c:v>11.3552450070625</c:v>
                </c:pt>
                <c:pt idx="4838">
                  <c:v>11.375084676566585</c:v>
                </c:pt>
                <c:pt idx="4839">
                  <c:v>11.191740244356691</c:v>
                </c:pt>
                <c:pt idx="4840">
                  <c:v>11.237445867625913</c:v>
                </c:pt>
                <c:pt idx="4841">
                  <c:v>11.213700715931958</c:v>
                </c:pt>
                <c:pt idx="4842">
                  <c:v>11.213700715931958</c:v>
                </c:pt>
                <c:pt idx="4843">
                  <c:v>11.213700715931958</c:v>
                </c:pt>
                <c:pt idx="4844">
                  <c:v>11.054925531596375</c:v>
                </c:pt>
                <c:pt idx="4845">
                  <c:v>10.690174383861432</c:v>
                </c:pt>
                <c:pt idx="4846">
                  <c:v>10.665210852974406</c:v>
                </c:pt>
                <c:pt idx="4847">
                  <c:v>10.459060633427571</c:v>
                </c:pt>
                <c:pt idx="4848">
                  <c:v>10.459060633427571</c:v>
                </c:pt>
                <c:pt idx="4849">
                  <c:v>10.507953611644929</c:v>
                </c:pt>
                <c:pt idx="4850">
                  <c:v>10.872500091214233</c:v>
                </c:pt>
                <c:pt idx="4851">
                  <c:v>10.847956139001523</c:v>
                </c:pt>
                <c:pt idx="4852">
                  <c:v>11.054925531596375</c:v>
                </c:pt>
                <c:pt idx="4853">
                  <c:v>11.030787489957374</c:v>
                </c:pt>
                <c:pt idx="4854">
                  <c:v>11.008462136849424</c:v>
                </c:pt>
                <c:pt idx="4855">
                  <c:v>10.804404481823561</c:v>
                </c:pt>
                <c:pt idx="4856">
                  <c:v>10.785419132350984</c:v>
                </c:pt>
                <c:pt idx="4857">
                  <c:v>10.952468558912887</c:v>
                </c:pt>
                <c:pt idx="4858">
                  <c:v>11.097988734467789</c:v>
                </c:pt>
                <c:pt idx="4859">
                  <c:v>11.261104628560288</c:v>
                </c:pt>
                <c:pt idx="4860">
                  <c:v>11.811670761698425</c:v>
                </c:pt>
                <c:pt idx="4861">
                  <c:v>12.743213557685879</c:v>
                </c:pt>
                <c:pt idx="4862">
                  <c:v>13.881525821092772</c:v>
                </c:pt>
                <c:pt idx="4863">
                  <c:v>14.076681110423536</c:v>
                </c:pt>
                <c:pt idx="4864">
                  <c:v>14.470474153239222</c:v>
                </c:pt>
                <c:pt idx="4865">
                  <c:v>14.885195121952982</c:v>
                </c:pt>
                <c:pt idx="4866">
                  <c:v>15.086918514126209</c:v>
                </c:pt>
                <c:pt idx="4867">
                  <c:v>15.331204557398346</c:v>
                </c:pt>
                <c:pt idx="4868">
                  <c:v>16.242186331493524</c:v>
                </c:pt>
                <c:pt idx="4869">
                  <c:v>17.016269993148299</c:v>
                </c:pt>
                <c:pt idx="4870">
                  <c:v>17.232441244539523</c:v>
                </c:pt>
                <c:pt idx="4871">
                  <c:v>17.016269993148299</c:v>
                </c:pt>
                <c:pt idx="4872">
                  <c:v>16.800583939290778</c:v>
                </c:pt>
                <c:pt idx="4873">
                  <c:v>17.016269993148299</c:v>
                </c:pt>
                <c:pt idx="4874">
                  <c:v>17.487898123329611</c:v>
                </c:pt>
                <c:pt idx="4875">
                  <c:v>17.487898123329611</c:v>
                </c:pt>
                <c:pt idx="4876">
                  <c:v>17.666168021070227</c:v>
                </c:pt>
                <c:pt idx="4877">
                  <c:v>17.844581658543301</c:v>
                </c:pt>
                <c:pt idx="4878">
                  <c:v>18.361424001408047</c:v>
                </c:pt>
                <c:pt idx="4879">
                  <c:v>18.538704535340823</c:v>
                </c:pt>
                <c:pt idx="4880">
                  <c:v>18.623849160695126</c:v>
                </c:pt>
                <c:pt idx="4881">
                  <c:v>18.757811464205616</c:v>
                </c:pt>
                <c:pt idx="4882">
                  <c:v>18.844145684035201</c:v>
                </c:pt>
                <c:pt idx="4883">
                  <c:v>18.934424991650424</c:v>
                </c:pt>
                <c:pt idx="4884">
                  <c:v>18.583874986716431</c:v>
                </c:pt>
                <c:pt idx="4885">
                  <c:v>18.759053396468861</c:v>
                </c:pt>
                <c:pt idx="4886">
                  <c:v>18.981026558175365</c:v>
                </c:pt>
                <c:pt idx="4887">
                  <c:v>18.981026558175365</c:v>
                </c:pt>
                <c:pt idx="4888">
                  <c:v>19.028593236097734</c:v>
                </c:pt>
                <c:pt idx="4889">
                  <c:v>19.077117805981924</c:v>
                </c:pt>
                <c:pt idx="4890">
                  <c:v>19.425839147017193</c:v>
                </c:pt>
                <c:pt idx="4891">
                  <c:v>19.553275956248225</c:v>
                </c:pt>
                <c:pt idx="4892">
                  <c:v>19.506988723710805</c:v>
                </c:pt>
                <c:pt idx="4893">
                  <c:v>19.858538598910283</c:v>
                </c:pt>
                <c:pt idx="4894">
                  <c:v>19.858538598910283</c:v>
                </c:pt>
                <c:pt idx="4895">
                  <c:v>19.289860803179334</c:v>
                </c:pt>
                <c:pt idx="4896">
                  <c:v>18.775908436132905</c:v>
                </c:pt>
                <c:pt idx="4897">
                  <c:v>18.814172369286585</c:v>
                </c:pt>
                <c:pt idx="4898">
                  <c:v>18.635826429077301</c:v>
                </c:pt>
                <c:pt idx="4899">
                  <c:v>18.343714037278733</c:v>
                </c:pt>
                <c:pt idx="4900">
                  <c:v>18.307832098141045</c:v>
                </c:pt>
                <c:pt idx="4901">
                  <c:v>18.307832098141045</c:v>
                </c:pt>
                <c:pt idx="4902">
                  <c:v>18.059014387327185</c:v>
                </c:pt>
                <c:pt idx="4903">
                  <c:v>18.025983685195328</c:v>
                </c:pt>
                <c:pt idx="4904">
                  <c:v>17.782083536966901</c:v>
                </c:pt>
                <c:pt idx="4905">
                  <c:v>17.723040726237912</c:v>
                </c:pt>
                <c:pt idx="4906">
                  <c:v>17.850689638553757</c:v>
                </c:pt>
                <c:pt idx="4907">
                  <c:v>18.032991829975053</c:v>
                </c:pt>
                <c:pt idx="4908">
                  <c:v>18.059188128268758</c:v>
                </c:pt>
                <c:pt idx="4909">
                  <c:v>18.032991829975053</c:v>
                </c:pt>
                <c:pt idx="4910">
                  <c:v>17.572789503599818</c:v>
                </c:pt>
                <c:pt idx="4911">
                  <c:v>17.311400347346741</c:v>
                </c:pt>
                <c:pt idx="4912">
                  <c:v>17.110615018472838</c:v>
                </c:pt>
                <c:pt idx="4913">
                  <c:v>17.127433570074832</c:v>
                </c:pt>
                <c:pt idx="4914">
                  <c:v>17.127433570074832</c:v>
                </c:pt>
                <c:pt idx="4915">
                  <c:v>17.145433414603353</c:v>
                </c:pt>
                <c:pt idx="4916">
                  <c:v>17.127433570074832</c:v>
                </c:pt>
                <c:pt idx="4917">
                  <c:v>16.742401706055539</c:v>
                </c:pt>
                <c:pt idx="4918">
                  <c:v>16.759589769113081</c:v>
                </c:pt>
                <c:pt idx="4919">
                  <c:v>16.797581182018916</c:v>
                </c:pt>
                <c:pt idx="4920">
                  <c:v>16.797581182018916</c:v>
                </c:pt>
                <c:pt idx="4921">
                  <c:v>16.818376365219844</c:v>
                </c:pt>
                <c:pt idx="4922">
                  <c:v>16.635151146287928</c:v>
                </c:pt>
                <c:pt idx="4923">
                  <c:v>16.474451025407948</c:v>
                </c:pt>
                <c:pt idx="4924">
                  <c:v>16.291574138981883</c:v>
                </c:pt>
                <c:pt idx="4925">
                  <c:v>15.925990166796034</c:v>
                </c:pt>
                <c:pt idx="4926">
                  <c:v>15.902736904620539</c:v>
                </c:pt>
                <c:pt idx="4927">
                  <c:v>16.085764144026562</c:v>
                </c:pt>
                <c:pt idx="4928">
                  <c:v>16.315531912791446</c:v>
                </c:pt>
                <c:pt idx="4929">
                  <c:v>16.315531912791446</c:v>
                </c:pt>
                <c:pt idx="4930">
                  <c:v>16.247344897521756</c:v>
                </c:pt>
                <c:pt idx="4931">
                  <c:v>16.247344897521756</c:v>
                </c:pt>
                <c:pt idx="4932">
                  <c:v>16.614126630414091</c:v>
                </c:pt>
                <c:pt idx="4933">
                  <c:v>16.410679046536899</c:v>
                </c:pt>
                <c:pt idx="4934">
                  <c:v>16.190290230750922</c:v>
                </c:pt>
                <c:pt idx="4935">
                  <c:v>16.1737668882745</c:v>
                </c:pt>
                <c:pt idx="4936">
                  <c:v>16.190290230750922</c:v>
                </c:pt>
                <c:pt idx="4937">
                  <c:v>16.190290230750922</c:v>
                </c:pt>
                <c:pt idx="4938">
                  <c:v>16.357960871383796</c:v>
                </c:pt>
                <c:pt idx="4939">
                  <c:v>16.1737668882745</c:v>
                </c:pt>
                <c:pt idx="4940">
                  <c:v>16.1737668882745</c:v>
                </c:pt>
                <c:pt idx="4941">
                  <c:v>16.542180105494214</c:v>
                </c:pt>
                <c:pt idx="4942">
                  <c:v>16.527251195629219</c:v>
                </c:pt>
                <c:pt idx="4943">
                  <c:v>16.357960871383796</c:v>
                </c:pt>
                <c:pt idx="4944">
                  <c:v>16.144485937810199</c:v>
                </c:pt>
                <c:pt idx="4945">
                  <c:v>16.278499917977634</c:v>
                </c:pt>
                <c:pt idx="4946">
                  <c:v>16.448557740403704</c:v>
                </c:pt>
                <c:pt idx="4947">
                  <c:v>16.648447981317716</c:v>
                </c:pt>
                <c:pt idx="4948">
                  <c:v>16.463331695196604</c:v>
                </c:pt>
                <c:pt idx="4949">
                  <c:v>16.470789107398343</c:v>
                </c:pt>
                <c:pt idx="4950">
                  <c:v>16.664426144225548</c:v>
                </c:pt>
                <c:pt idx="4951">
                  <c:v>16.859094463180174</c:v>
                </c:pt>
                <c:pt idx="4952">
                  <c:v>16.882173319248402</c:v>
                </c:pt>
                <c:pt idx="4953">
                  <c:v>17.094375811451854</c:v>
                </c:pt>
                <c:pt idx="4954">
                  <c:v>17.07997803628059</c:v>
                </c:pt>
                <c:pt idx="4955">
                  <c:v>17.07997803628059</c:v>
                </c:pt>
                <c:pt idx="4956">
                  <c:v>17.10996174541938</c:v>
                </c:pt>
                <c:pt idx="4957">
                  <c:v>17.10996174541938</c:v>
                </c:pt>
                <c:pt idx="4958">
                  <c:v>16.960934780269817</c:v>
                </c:pt>
                <c:pt idx="4959">
                  <c:v>16.777219321893853</c:v>
                </c:pt>
                <c:pt idx="4960">
                  <c:v>16.267952758291248</c:v>
                </c:pt>
                <c:pt idx="4961">
                  <c:v>16.131981664060376</c:v>
                </c:pt>
                <c:pt idx="4962">
                  <c:v>16.002135990152198</c:v>
                </c:pt>
                <c:pt idx="4963">
                  <c:v>15.728838747292169</c:v>
                </c:pt>
                <c:pt idx="4964">
                  <c:v>15.581195130713603</c:v>
                </c:pt>
                <c:pt idx="4965">
                  <c:v>15.615398885766247</c:v>
                </c:pt>
                <c:pt idx="4966">
                  <c:v>15.650840069885374</c:v>
                </c:pt>
                <c:pt idx="4967">
                  <c:v>15.139272030091892</c:v>
                </c:pt>
                <c:pt idx="4968">
                  <c:v>14.705035170686621</c:v>
                </c:pt>
                <c:pt idx="4969">
                  <c:v>14.166396668006568</c:v>
                </c:pt>
                <c:pt idx="4970">
                  <c:v>13.937989239516252</c:v>
                </c:pt>
                <c:pt idx="4971">
                  <c:v>13.784467073435412</c:v>
                </c:pt>
                <c:pt idx="4972">
                  <c:v>13.55498787127709</c:v>
                </c:pt>
                <c:pt idx="4973">
                  <c:v>13.096538156497674</c:v>
                </c:pt>
                <c:pt idx="4974">
                  <c:v>12.638828159904504</c:v>
                </c:pt>
                <c:pt idx="4975">
                  <c:v>12.471318461341736</c:v>
                </c:pt>
                <c:pt idx="4976">
                  <c:v>12.367545561011108</c:v>
                </c:pt>
                <c:pt idx="4977">
                  <c:v>12.201941281811182</c:v>
                </c:pt>
                <c:pt idx="4978">
                  <c:v>12.267369098078218</c:v>
                </c:pt>
                <c:pt idx="4979">
                  <c:v>12.103231932427388</c:v>
                </c:pt>
                <c:pt idx="4980">
                  <c:v>12.239827844291021</c:v>
                </c:pt>
                <c:pt idx="4981">
                  <c:v>12.310059895705846</c:v>
                </c:pt>
                <c:pt idx="4982">
                  <c:v>12.310059895705846</c:v>
                </c:pt>
                <c:pt idx="4983">
                  <c:v>12.381552222349034</c:v>
                </c:pt>
                <c:pt idx="4984">
                  <c:v>12.454283121767061</c:v>
                </c:pt>
                <c:pt idx="4985">
                  <c:v>12.528231022408525</c:v>
                </c:pt>
                <c:pt idx="4986">
                  <c:v>12.603374502800733</c:v>
                </c:pt>
                <c:pt idx="4987">
                  <c:v>12.679692306389484</c:v>
                </c:pt>
                <c:pt idx="4988">
                  <c:v>13.146324344520409</c:v>
                </c:pt>
                <c:pt idx="4989">
                  <c:v>13.224167556640882</c:v>
                </c:pt>
                <c:pt idx="4990">
                  <c:v>13.457709571697109</c:v>
                </c:pt>
                <c:pt idx="4991">
                  <c:v>13.383099441110549</c:v>
                </c:pt>
                <c:pt idx="4992">
                  <c:v>13.383099441110549</c:v>
                </c:pt>
                <c:pt idx="4993">
                  <c:v>13.383099441110549</c:v>
                </c:pt>
                <c:pt idx="4994">
                  <c:v>13.383099441110549</c:v>
                </c:pt>
                <c:pt idx="4995">
                  <c:v>13.383099441110549</c:v>
                </c:pt>
                <c:pt idx="4996">
                  <c:v>13.303099007280599</c:v>
                </c:pt>
                <c:pt idx="4997">
                  <c:v>13.149282493812082</c:v>
                </c:pt>
                <c:pt idx="4998">
                  <c:v>13.069422120060462</c:v>
                </c:pt>
                <c:pt idx="4999">
                  <c:v>12.915481887313838</c:v>
                </c:pt>
                <c:pt idx="5000">
                  <c:v>12.762375978254964</c:v>
                </c:pt>
                <c:pt idx="5001">
                  <c:v>12.762375978254964</c:v>
                </c:pt>
                <c:pt idx="5002">
                  <c:v>12.844145592322882</c:v>
                </c:pt>
                <c:pt idx="5003">
                  <c:v>12.844145592322882</c:v>
                </c:pt>
                <c:pt idx="5004">
                  <c:v>12.926986624893569</c:v>
                </c:pt>
                <c:pt idx="5005">
                  <c:v>12.947481285593131</c:v>
                </c:pt>
                <c:pt idx="5006">
                  <c:v>12.947481285593131</c:v>
                </c:pt>
                <c:pt idx="5007">
                  <c:v>12.947481285593131</c:v>
                </c:pt>
                <c:pt idx="5008">
                  <c:v>12.80012581985763</c:v>
                </c:pt>
                <c:pt idx="5009">
                  <c:v>12.80012581985763</c:v>
                </c:pt>
                <c:pt idx="5010">
                  <c:v>12.80012581985763</c:v>
                </c:pt>
                <c:pt idx="5011">
                  <c:v>12.65376863809959</c:v>
                </c:pt>
                <c:pt idx="5012">
                  <c:v>12.65376863809959</c:v>
                </c:pt>
                <c:pt idx="5013">
                  <c:v>12.742683516050953</c:v>
                </c:pt>
                <c:pt idx="5014">
                  <c:v>12.888031018581774</c:v>
                </c:pt>
                <c:pt idx="5015">
                  <c:v>12.888031018581774</c:v>
                </c:pt>
                <c:pt idx="5016">
                  <c:v>12.888031018581774</c:v>
                </c:pt>
                <c:pt idx="5017">
                  <c:v>12.888031018581774</c:v>
                </c:pt>
                <c:pt idx="5018">
                  <c:v>12.976923282563794</c:v>
                </c:pt>
                <c:pt idx="5019">
                  <c:v>13.066782468123547</c:v>
                </c:pt>
                <c:pt idx="5020">
                  <c:v>13.066782468123547</c:v>
                </c:pt>
                <c:pt idx="5021">
                  <c:v>13.157588763490763</c:v>
                </c:pt>
                <c:pt idx="5022">
                  <c:v>13.249322696335664</c:v>
                </c:pt>
                <c:pt idx="5023">
                  <c:v>13.157588763490763</c:v>
                </c:pt>
                <c:pt idx="5024">
                  <c:v>13.015251878072563</c:v>
                </c:pt>
                <c:pt idx="5025">
                  <c:v>12.874009145151096</c:v>
                </c:pt>
                <c:pt idx="5026">
                  <c:v>12.73389698106979</c:v>
                </c:pt>
                <c:pt idx="5027">
                  <c:v>12.73389698106979</c:v>
                </c:pt>
                <c:pt idx="5028">
                  <c:v>12.594953099226121</c:v>
                </c:pt>
                <c:pt idx="5029">
                  <c:v>12.690754628325019</c:v>
                </c:pt>
                <c:pt idx="5030">
                  <c:v>12.65180366650638</c:v>
                </c:pt>
                <c:pt idx="5031">
                  <c:v>12.717562901688877</c:v>
                </c:pt>
                <c:pt idx="5032">
                  <c:v>12.58662738380756</c:v>
                </c:pt>
                <c:pt idx="5033">
                  <c:v>12.66464081386966</c:v>
                </c:pt>
                <c:pt idx="5034">
                  <c:v>12.644608755413049</c:v>
                </c:pt>
                <c:pt idx="5035">
                  <c:v>12.644608755413049</c:v>
                </c:pt>
                <c:pt idx="5036">
                  <c:v>12.62889133907257</c:v>
                </c:pt>
                <c:pt idx="5037">
                  <c:v>12.617504687329069</c:v>
                </c:pt>
                <c:pt idx="5038">
                  <c:v>12.727665914259131</c:v>
                </c:pt>
                <c:pt idx="5039">
                  <c:v>12.727665914259131</c:v>
                </c:pt>
                <c:pt idx="5040">
                  <c:v>12.610460539212792</c:v>
                </c:pt>
                <c:pt idx="5041">
                  <c:v>12.499266379659931</c:v>
                </c:pt>
                <c:pt idx="5042">
                  <c:v>12.382672812496068</c:v>
                </c:pt>
                <c:pt idx="5043">
                  <c:v>12.382672812496068</c:v>
                </c:pt>
                <c:pt idx="5044">
                  <c:v>12.155131410792418</c:v>
                </c:pt>
                <c:pt idx="5045">
                  <c:v>12.267770887824833</c:v>
                </c:pt>
                <c:pt idx="5046">
                  <c:v>12.154608587572838</c:v>
                </c:pt>
                <c:pt idx="5047">
                  <c:v>12.154608587572838</c:v>
                </c:pt>
                <c:pt idx="5048">
                  <c:v>12.158600341681185</c:v>
                </c:pt>
                <c:pt idx="5049">
                  <c:v>12.05011413867873</c:v>
                </c:pt>
                <c:pt idx="5050">
                  <c:v>11.943518313547235</c:v>
                </c:pt>
                <c:pt idx="5051">
                  <c:v>11.943518313547235</c:v>
                </c:pt>
                <c:pt idx="5052">
                  <c:v>11.826054937211889</c:v>
                </c:pt>
                <c:pt idx="5053">
                  <c:v>11.826054937211889</c:v>
                </c:pt>
                <c:pt idx="5054">
                  <c:v>11.943518313547235</c:v>
                </c:pt>
                <c:pt idx="5055">
                  <c:v>11.943518313547235</c:v>
                </c:pt>
                <c:pt idx="5056">
                  <c:v>11.943518313547235</c:v>
                </c:pt>
                <c:pt idx="5057">
                  <c:v>12.061540359103944</c:v>
                </c:pt>
                <c:pt idx="5058">
                  <c:v>12.167102243094639</c:v>
                </c:pt>
                <c:pt idx="5059">
                  <c:v>12.284647940190871</c:v>
                </c:pt>
                <c:pt idx="5060">
                  <c:v>12.284647940190871</c:v>
                </c:pt>
                <c:pt idx="5061">
                  <c:v>12.284647940190871</c:v>
                </c:pt>
                <c:pt idx="5062">
                  <c:v>12.2991960496656</c:v>
                </c:pt>
                <c:pt idx="5063">
                  <c:v>12.197593726056123</c:v>
                </c:pt>
                <c:pt idx="5064">
                  <c:v>12.219549658178357</c:v>
                </c:pt>
                <c:pt idx="5065">
                  <c:v>12.028424059058683</c:v>
                </c:pt>
                <c:pt idx="5066">
                  <c:v>12.060938176377029</c:v>
                </c:pt>
                <c:pt idx="5067">
                  <c:v>12.011762940507246</c:v>
                </c:pt>
                <c:pt idx="5068">
                  <c:v>11.927881294718462</c:v>
                </c:pt>
                <c:pt idx="5069">
                  <c:v>11.975579401313967</c:v>
                </c:pt>
                <c:pt idx="5070">
                  <c:v>12.027652049966674</c:v>
                </c:pt>
                <c:pt idx="5071">
                  <c:v>12.21584457996779</c:v>
                </c:pt>
                <c:pt idx="5072">
                  <c:v>12.347902716886349</c:v>
                </c:pt>
                <c:pt idx="5073">
                  <c:v>12.277514680161682</c:v>
                </c:pt>
                <c:pt idx="5074">
                  <c:v>12.410571344440985</c:v>
                </c:pt>
                <c:pt idx="5075">
                  <c:v>12.410571344440985</c:v>
                </c:pt>
                <c:pt idx="5076">
                  <c:v>12.277514680161682</c:v>
                </c:pt>
                <c:pt idx="5077">
                  <c:v>12.277514680161682</c:v>
                </c:pt>
                <c:pt idx="5078">
                  <c:v>12.410571344440985</c:v>
                </c:pt>
                <c:pt idx="5079">
                  <c:v>12.410571344440985</c:v>
                </c:pt>
                <c:pt idx="5080">
                  <c:v>12.410571344440985</c:v>
                </c:pt>
                <c:pt idx="5081">
                  <c:v>12.543853763917513</c:v>
                </c:pt>
                <c:pt idx="5082">
                  <c:v>12.677354818072443</c:v>
                </c:pt>
                <c:pt idx="5083">
                  <c:v>12.677354818072443</c:v>
                </c:pt>
                <c:pt idx="5084">
                  <c:v>12.677354818072443</c:v>
                </c:pt>
                <c:pt idx="5085">
                  <c:v>12.811067671173749</c:v>
                </c:pt>
                <c:pt idx="5086">
                  <c:v>12.811067671173749</c:v>
                </c:pt>
                <c:pt idx="5087">
                  <c:v>12.811067671173749</c:v>
                </c:pt>
                <c:pt idx="5088">
                  <c:v>12.745933080007935</c:v>
                </c:pt>
                <c:pt idx="5089">
                  <c:v>12.745933080007935</c:v>
                </c:pt>
                <c:pt idx="5090">
                  <c:v>12.745933080007935</c:v>
                </c:pt>
                <c:pt idx="5091">
                  <c:v>12.745933080007935</c:v>
                </c:pt>
                <c:pt idx="5092">
                  <c:v>12.745933080007935</c:v>
                </c:pt>
                <c:pt idx="5093">
                  <c:v>12.611529666176621</c:v>
                </c:pt>
                <c:pt idx="5094">
                  <c:v>12.677354818072443</c:v>
                </c:pt>
                <c:pt idx="5095">
                  <c:v>12.745534918413654</c:v>
                </c:pt>
                <c:pt idx="5096">
                  <c:v>12.816032391278702</c:v>
                </c:pt>
                <c:pt idx="5097">
                  <c:v>12.626494284344888</c:v>
                </c:pt>
                <c:pt idx="5098">
                  <c:v>12.495736999250243</c:v>
                </c:pt>
                <c:pt idx="5099">
                  <c:v>12.365257789374285</c:v>
                </c:pt>
                <c:pt idx="5100">
                  <c:v>12.235065549794593</c:v>
                </c:pt>
                <c:pt idx="5101">
                  <c:v>12.235065549794593</c:v>
                </c:pt>
                <c:pt idx="5102">
                  <c:v>11.975579401313967</c:v>
                </c:pt>
                <c:pt idx="5103">
                  <c:v>11.846305169112924</c:v>
                </c:pt>
                <c:pt idx="5104">
                  <c:v>11.637256838240074</c:v>
                </c:pt>
                <c:pt idx="5105">
                  <c:v>11.559572740607631</c:v>
                </c:pt>
                <c:pt idx="5106">
                  <c:v>11.429186756212745</c:v>
                </c:pt>
                <c:pt idx="5107">
                  <c:v>11.35310424404328</c:v>
                </c:pt>
                <c:pt idx="5108">
                  <c:v>11.279553739159358</c:v>
                </c:pt>
                <c:pt idx="5109">
                  <c:v>11.411649502058156</c:v>
                </c:pt>
                <c:pt idx="5110">
                  <c:v>11.474679729426793</c:v>
                </c:pt>
                <c:pt idx="5111">
                  <c:v>11.676523222636494</c:v>
                </c:pt>
                <c:pt idx="5112">
                  <c:v>11.945947583884816</c:v>
                </c:pt>
                <c:pt idx="5113">
                  <c:v>11.945947583884816</c:v>
                </c:pt>
                <c:pt idx="5114">
                  <c:v>12.02043815649388</c:v>
                </c:pt>
                <c:pt idx="5115">
                  <c:v>12.02043815649388</c:v>
                </c:pt>
                <c:pt idx="5116">
                  <c:v>11.96248518376553</c:v>
                </c:pt>
                <c:pt idx="5117">
                  <c:v>11.854423650223417</c:v>
                </c:pt>
                <c:pt idx="5118">
                  <c:v>11.804386903493164</c:v>
                </c:pt>
                <c:pt idx="5119">
                  <c:v>11.895938137021965</c:v>
                </c:pt>
                <c:pt idx="5120">
                  <c:v>11.712472081922963</c:v>
                </c:pt>
                <c:pt idx="5121">
                  <c:v>11.670658260098493</c:v>
                </c:pt>
                <c:pt idx="5122">
                  <c:v>11.736258890944038</c:v>
                </c:pt>
                <c:pt idx="5123">
                  <c:v>11.673265644288714</c:v>
                </c:pt>
                <c:pt idx="5124">
                  <c:v>11.646065676283687</c:v>
                </c:pt>
                <c:pt idx="5125">
                  <c:v>11.457898386343519</c:v>
                </c:pt>
                <c:pt idx="5126">
                  <c:v>11.28059660938853</c:v>
                </c:pt>
                <c:pt idx="5127">
                  <c:v>11.267698441959357</c:v>
                </c:pt>
                <c:pt idx="5128">
                  <c:v>11.114680338710231</c:v>
                </c:pt>
                <c:pt idx="5129">
                  <c:v>10.959933574182186</c:v>
                </c:pt>
                <c:pt idx="5130">
                  <c:v>10.962333948937664</c:v>
                </c:pt>
                <c:pt idx="5131">
                  <c:v>10.967865693902663</c:v>
                </c:pt>
                <c:pt idx="5132">
                  <c:v>10.976524075511826</c:v>
                </c:pt>
                <c:pt idx="5133">
                  <c:v>10.988301702430263</c:v>
                </c:pt>
                <c:pt idx="5134">
                  <c:v>11.163687939461067</c:v>
                </c:pt>
                <c:pt idx="5135">
                  <c:v>11.163687939461067</c:v>
                </c:pt>
                <c:pt idx="5136">
                  <c:v>11.326758603687749</c:v>
                </c:pt>
                <c:pt idx="5137">
                  <c:v>11.326758603687749</c:v>
                </c:pt>
                <c:pt idx="5138">
                  <c:v>11.469058330815688</c:v>
                </c:pt>
                <c:pt idx="5139">
                  <c:v>11.660180569123847</c:v>
                </c:pt>
                <c:pt idx="5140">
                  <c:v>11.801940207014043</c:v>
                </c:pt>
                <c:pt idx="5141">
                  <c:v>11.830326676474368</c:v>
                </c:pt>
                <c:pt idx="5142">
                  <c:v>12.00263344772952</c:v>
                </c:pt>
                <c:pt idx="5143">
                  <c:v>12.177009164354226</c:v>
                </c:pt>
                <c:pt idx="5144">
                  <c:v>12.493835474862815</c:v>
                </c:pt>
                <c:pt idx="5145">
                  <c:v>12.493835474862815</c:v>
                </c:pt>
                <c:pt idx="5146">
                  <c:v>12.5996173305613</c:v>
                </c:pt>
                <c:pt idx="5147">
                  <c:v>12.5996173305613</c:v>
                </c:pt>
                <c:pt idx="5148">
                  <c:v>12.567503319447853</c:v>
                </c:pt>
                <c:pt idx="5149">
                  <c:v>12.567503319447853</c:v>
                </c:pt>
                <c:pt idx="5150">
                  <c:v>12.567503319447853</c:v>
                </c:pt>
                <c:pt idx="5151">
                  <c:v>12.567503319447853</c:v>
                </c:pt>
                <c:pt idx="5152">
                  <c:v>12.538046624349773</c:v>
                </c:pt>
                <c:pt idx="5153">
                  <c:v>12.538046624349773</c:v>
                </c:pt>
                <c:pt idx="5154">
                  <c:v>12.511266011268237</c:v>
                </c:pt>
                <c:pt idx="5155">
                  <c:v>12.511266011268237</c:v>
                </c:pt>
                <c:pt idx="5156">
                  <c:v>12.487178699700896</c:v>
                </c:pt>
                <c:pt idx="5157">
                  <c:v>12.487178699700896</c:v>
                </c:pt>
                <c:pt idx="5158">
                  <c:v>12.202787493512977</c:v>
                </c:pt>
                <c:pt idx="5159">
                  <c:v>11.918502433227269</c:v>
                </c:pt>
                <c:pt idx="5160">
                  <c:v>11.918502433227269</c:v>
                </c:pt>
                <c:pt idx="5161">
                  <c:v>11.776402109768888</c:v>
                </c:pt>
                <c:pt idx="5162">
                  <c:v>11.634331299043785</c:v>
                </c:pt>
                <c:pt idx="5163">
                  <c:v>11.634331299043785</c:v>
                </c:pt>
                <c:pt idx="5164">
                  <c:v>11.660180569123847</c:v>
                </c:pt>
                <c:pt idx="5165">
                  <c:v>11.688911311856108</c:v>
                </c:pt>
                <c:pt idx="5166">
                  <c:v>11.861541066597486</c:v>
                </c:pt>
                <c:pt idx="5167">
                  <c:v>11.895561119146077</c:v>
                </c:pt>
                <c:pt idx="5168">
                  <c:v>12.072627542116914</c:v>
                </c:pt>
                <c:pt idx="5169">
                  <c:v>12.111727155614716</c:v>
                </c:pt>
                <c:pt idx="5170">
                  <c:v>12.251614554865919</c:v>
                </c:pt>
                <c:pt idx="5171">
                  <c:v>12.432439212988582</c:v>
                </c:pt>
                <c:pt idx="5172">
                  <c:v>12.432439212988582</c:v>
                </c:pt>
                <c:pt idx="5173">
                  <c:v>12.615022486820887</c:v>
                </c:pt>
                <c:pt idx="5174">
                  <c:v>12.711693519528053</c:v>
                </c:pt>
                <c:pt idx="5175">
                  <c:v>12.893507779763913</c:v>
                </c:pt>
                <c:pt idx="5176">
                  <c:v>13.172341486018009</c:v>
                </c:pt>
                <c:pt idx="5177">
                  <c:v>13.355069307821529</c:v>
                </c:pt>
                <c:pt idx="5178">
                  <c:v>13.355069307821529</c:v>
                </c:pt>
                <c:pt idx="5179">
                  <c:v>13.725223288486639</c:v>
                </c:pt>
                <c:pt idx="5180">
                  <c:v>13.912524442116611</c:v>
                </c:pt>
                <c:pt idx="5181">
                  <c:v>14.154144365688287</c:v>
                </c:pt>
                <c:pt idx="5182">
                  <c:v>14.345891372622777</c:v>
                </c:pt>
                <c:pt idx="5183">
                  <c:v>14.402676925447045</c:v>
                </c:pt>
                <c:pt idx="5184">
                  <c:v>14.657770501482352</c:v>
                </c:pt>
                <c:pt idx="5185">
                  <c:v>14.720353634937021</c:v>
                </c:pt>
                <c:pt idx="5186">
                  <c:v>14.585840952284659</c:v>
                </c:pt>
                <c:pt idx="5187">
                  <c:v>14.784994988723874</c:v>
                </c:pt>
                <c:pt idx="5188">
                  <c:v>14.851667684094988</c:v>
                </c:pt>
                <c:pt idx="5189">
                  <c:v>14.851667684094988</c:v>
                </c:pt>
                <c:pt idx="5190">
                  <c:v>15.053232409878595</c:v>
                </c:pt>
                <c:pt idx="5191">
                  <c:v>15.186309747837564</c:v>
                </c:pt>
                <c:pt idx="5192">
                  <c:v>15.186309747837564</c:v>
                </c:pt>
                <c:pt idx="5193">
                  <c:v>15.31957157436959</c:v>
                </c:pt>
                <c:pt idx="5194">
                  <c:v>15.31957157436959</c:v>
                </c:pt>
                <c:pt idx="5195">
                  <c:v>15.31957157436959</c:v>
                </c:pt>
                <c:pt idx="5196">
                  <c:v>15.52124193775304</c:v>
                </c:pt>
                <c:pt idx="5197">
                  <c:v>15.388392063378134</c:v>
                </c:pt>
                <c:pt idx="5198">
                  <c:v>15.591375138038886</c:v>
                </c:pt>
                <c:pt idx="5199">
                  <c:v>15.66338714490697</c:v>
                </c:pt>
                <c:pt idx="5200">
                  <c:v>15.868475593657262</c:v>
                </c:pt>
                <c:pt idx="5201">
                  <c:v>16.205389721074766</c:v>
                </c:pt>
                <c:pt idx="5202">
                  <c:v>16.488406607513099</c:v>
                </c:pt>
                <c:pt idx="5203">
                  <c:v>16.696509251522741</c:v>
                </c:pt>
                <c:pt idx="5204">
                  <c:v>16.985894251309691</c:v>
                </c:pt>
                <c:pt idx="5205">
                  <c:v>17.324826099550528</c:v>
                </c:pt>
                <c:pt idx="5206">
                  <c:v>17.535521551630985</c:v>
                </c:pt>
                <c:pt idx="5207">
                  <c:v>17.704193069906058</c:v>
                </c:pt>
                <c:pt idx="5208">
                  <c:v>18.130977172880407</c:v>
                </c:pt>
                <c:pt idx="5209">
                  <c:v>18.43434272926978</c:v>
                </c:pt>
                <c:pt idx="5210">
                  <c:v>18.649799667201034</c:v>
                </c:pt>
                <c:pt idx="5211">
                  <c:v>19.051451640876508</c:v>
                </c:pt>
                <c:pt idx="5212">
                  <c:v>19.242545476507406</c:v>
                </c:pt>
                <c:pt idx="5213">
                  <c:v>19.340048237921867</c:v>
                </c:pt>
                <c:pt idx="5214">
                  <c:v>19.559920178904751</c:v>
                </c:pt>
                <c:pt idx="5215">
                  <c:v>19.65934301826319</c:v>
                </c:pt>
                <c:pt idx="5216">
                  <c:v>19.780122625527433</c:v>
                </c:pt>
                <c:pt idx="5217">
                  <c:v>20.000644656265326</c:v>
                </c:pt>
                <c:pt idx="5218">
                  <c:v>20.562779784201403</c:v>
                </c:pt>
                <c:pt idx="5219">
                  <c:v>20.783907353335582</c:v>
                </c:pt>
                <c:pt idx="5220">
                  <c:v>20.904083744036889</c:v>
                </c:pt>
                <c:pt idx="5221">
                  <c:v>21.125208714023717</c:v>
                </c:pt>
                <c:pt idx="5222">
                  <c:v>21.346614042081391</c:v>
                </c:pt>
                <c:pt idx="5223">
                  <c:v>21.448963941756499</c:v>
                </c:pt>
                <c:pt idx="5224">
                  <c:v>21.56829109606954</c:v>
                </c:pt>
                <c:pt idx="5225">
                  <c:v>21.671178881005556</c:v>
                </c:pt>
                <c:pt idx="5226">
                  <c:v>21.671178881005556</c:v>
                </c:pt>
                <c:pt idx="5227">
                  <c:v>21.893645107982547</c:v>
                </c:pt>
                <c:pt idx="5228">
                  <c:v>22.116355033195209</c:v>
                </c:pt>
                <c:pt idx="5229">
                  <c:v>22.562477101827525</c:v>
                </c:pt>
                <c:pt idx="5230">
                  <c:v>22.892292988753951</c:v>
                </c:pt>
                <c:pt idx="5231">
                  <c:v>22.999711414385029</c:v>
                </c:pt>
                <c:pt idx="5232">
                  <c:v>23.224224792605458</c:v>
                </c:pt>
                <c:pt idx="5233">
                  <c:v>23.6738185860527</c:v>
                </c:pt>
                <c:pt idx="5234">
                  <c:v>23.898888341272389</c:v>
                </c:pt>
                <c:pt idx="5235">
                  <c:v>24.239610449466372</c:v>
                </c:pt>
                <c:pt idx="5236">
                  <c:v>24.575129032579834</c:v>
                </c:pt>
                <c:pt idx="5237">
                  <c:v>24.800870778114248</c:v>
                </c:pt>
                <c:pt idx="5238">
                  <c:v>24.79846765341901</c:v>
                </c:pt>
                <c:pt idx="5239">
                  <c:v>25.138274505492856</c:v>
                </c:pt>
                <c:pt idx="5240">
                  <c:v>25.365230193624793</c:v>
                </c:pt>
                <c:pt idx="5241">
                  <c:v>25.592317641769366</c:v>
                </c:pt>
                <c:pt idx="5242">
                  <c:v>25.934693115114108</c:v>
                </c:pt>
                <c:pt idx="5243">
                  <c:v>26.278617255598</c:v>
                </c:pt>
                <c:pt idx="5244">
                  <c:v>26.506682372701498</c:v>
                </c:pt>
                <c:pt idx="5245">
                  <c:v>26.734854735688938</c:v>
                </c:pt>
                <c:pt idx="5246">
                  <c:v>27.081037887140255</c:v>
                </c:pt>
                <c:pt idx="5247">
                  <c:v>27.319095478047768</c:v>
                </c:pt>
                <c:pt idx="5248">
                  <c:v>27.439227325853253</c:v>
                </c:pt>
                <c:pt idx="5249">
                  <c:v>27.560081729514913</c:v>
                </c:pt>
                <c:pt idx="5250">
                  <c:v>27.803920496790973</c:v>
                </c:pt>
                <c:pt idx="5251">
                  <c:v>27.926886256494878</c:v>
                </c:pt>
                <c:pt idx="5252">
                  <c:v>28.157206351290377</c:v>
                </c:pt>
                <c:pt idx="5253">
                  <c:v>28.387591042119141</c:v>
                </c:pt>
                <c:pt idx="5254">
                  <c:v>28.618038761144653</c:v>
                </c:pt>
                <c:pt idx="5255">
                  <c:v>28.955114042202236</c:v>
                </c:pt>
                <c:pt idx="5256">
                  <c:v>28.955114042202236</c:v>
                </c:pt>
                <c:pt idx="5257">
                  <c:v>29.079117285128586</c:v>
                </c:pt>
                <c:pt idx="5258">
                  <c:v>29.185545074899096</c:v>
                </c:pt>
                <c:pt idx="5259">
                  <c:v>29.416036700861419</c:v>
                </c:pt>
                <c:pt idx="5260">
                  <c:v>29.629555026408291</c:v>
                </c:pt>
                <c:pt idx="5261">
                  <c:v>29.75305604098611</c:v>
                </c:pt>
                <c:pt idx="5262">
                  <c:v>29.75305604098611</c:v>
                </c:pt>
                <c:pt idx="5263">
                  <c:v>29.87719611315196</c:v>
                </c:pt>
                <c:pt idx="5264">
                  <c:v>29.87719611315196</c:v>
                </c:pt>
                <c:pt idx="5265">
                  <c:v>29.771171531771529</c:v>
                </c:pt>
                <c:pt idx="5266">
                  <c:v>29.66546026426137</c:v>
                </c:pt>
                <c:pt idx="5267">
                  <c:v>29.79111826668429</c:v>
                </c:pt>
                <c:pt idx="5268">
                  <c:v>29.686169805299329</c:v>
                </c:pt>
                <c:pt idx="5269">
                  <c:v>29.581543222753023</c:v>
                </c:pt>
                <c:pt idx="5270">
                  <c:v>29.477241945189139</c:v>
                </c:pt>
                <c:pt idx="5271">
                  <c:v>29.5013363009747</c:v>
                </c:pt>
                <c:pt idx="5272">
                  <c:v>29.5013363009747</c:v>
                </c:pt>
                <c:pt idx="5273">
                  <c:v>29.630008785666071</c:v>
                </c:pt>
                <c:pt idx="5274">
                  <c:v>29.733083515466614</c:v>
                </c:pt>
                <c:pt idx="5275">
                  <c:v>29.836490437075231</c:v>
                </c:pt>
                <c:pt idx="5276">
                  <c:v>29.964869912522285</c:v>
                </c:pt>
                <c:pt idx="5277">
                  <c:v>30.068162671144567</c:v>
                </c:pt>
                <c:pt idx="5278">
                  <c:v>30.171782439204343</c:v>
                </c:pt>
                <c:pt idx="5279">
                  <c:v>30.275725858554019</c:v>
                </c:pt>
                <c:pt idx="5280">
                  <c:v>30.403380287905925</c:v>
                </c:pt>
                <c:pt idx="5281">
                  <c:v>30.403380287905925</c:v>
                </c:pt>
                <c:pt idx="5282">
                  <c:v>30.403380287905925</c:v>
                </c:pt>
                <c:pt idx="5283">
                  <c:v>30.325814281172352</c:v>
                </c:pt>
                <c:pt idx="5284">
                  <c:v>30.223402104259382</c:v>
                </c:pt>
                <c:pt idx="5285">
                  <c:v>30.093842996090249</c:v>
                </c:pt>
                <c:pt idx="5286">
                  <c:v>29.991323420112348</c:v>
                </c:pt>
                <c:pt idx="5287">
                  <c:v>29.861907555456391</c:v>
                </c:pt>
                <c:pt idx="5288">
                  <c:v>29.630008785666071</c:v>
                </c:pt>
                <c:pt idx="5289">
                  <c:v>29.630008785666071</c:v>
                </c:pt>
                <c:pt idx="5290">
                  <c:v>29.5013363009747</c:v>
                </c:pt>
                <c:pt idx="5291">
                  <c:v>29.604859034977327</c:v>
                </c:pt>
                <c:pt idx="5292">
                  <c:v>29.477241945189139</c:v>
                </c:pt>
                <c:pt idx="5293">
                  <c:v>29.350240153714001</c:v>
                </c:pt>
                <c:pt idx="5294">
                  <c:v>28.992782588666373</c:v>
                </c:pt>
                <c:pt idx="5295">
                  <c:v>28.636377566270045</c:v>
                </c:pt>
                <c:pt idx="5296">
                  <c:v>26.898868981400678</c:v>
                </c:pt>
                <c:pt idx="5297">
                  <c:v>24.735895331248226</c:v>
                </c:pt>
                <c:pt idx="5298">
                  <c:v>21.05781065514762</c:v>
                </c:pt>
                <c:pt idx="5299">
                  <c:v>19.585954798558586</c:v>
                </c:pt>
                <c:pt idx="5300">
                  <c:v>18.469268437804427</c:v>
                </c:pt>
                <c:pt idx="5301">
                  <c:v>15.586291171500623</c:v>
                </c:pt>
                <c:pt idx="5302">
                  <c:v>14.371404777155277</c:v>
                </c:pt>
                <c:pt idx="5303">
                  <c:v>12.915462575030649</c:v>
                </c:pt>
                <c:pt idx="5304">
                  <c:v>10.615313767238877</c:v>
                </c:pt>
                <c:pt idx="5305">
                  <c:v>9.4457636766501523</c:v>
                </c:pt>
                <c:pt idx="5306">
                  <c:v>8.3039663864360236</c:v>
                </c:pt>
                <c:pt idx="5307">
                  <c:v>7.3414434906178201</c:v>
                </c:pt>
                <c:pt idx="5308">
                  <c:v>6.3381015809453425</c:v>
                </c:pt>
                <c:pt idx="5309">
                  <c:v>4.7997029805422331</c:v>
                </c:pt>
                <c:pt idx="5310">
                  <c:v>3.5444431844536126</c:v>
                </c:pt>
                <c:pt idx="5311">
                  <c:v>3.0631513167192095</c:v>
                </c:pt>
                <c:pt idx="5312">
                  <c:v>2.9717659429828744</c:v>
                </c:pt>
                <c:pt idx="5313">
                  <c:v>2.9552621683890896</c:v>
                </c:pt>
                <c:pt idx="5314">
                  <c:v>3.216806115106106</c:v>
                </c:pt>
                <c:pt idx="5315">
                  <c:v>3.3307863785233183</c:v>
                </c:pt>
                <c:pt idx="5316">
                  <c:v>3.6335509023820127</c:v>
                </c:pt>
                <c:pt idx="5317">
                  <c:v>3.9892048070624897</c:v>
                </c:pt>
                <c:pt idx="5318">
                  <c:v>4.1680118017343091</c:v>
                </c:pt>
                <c:pt idx="5319">
                  <c:v>4.3473647530542276</c:v>
                </c:pt>
                <c:pt idx="5320">
                  <c:v>4.5271987945203351</c:v>
                </c:pt>
                <c:pt idx="5321">
                  <c:v>4.4954259483518593</c:v>
                </c:pt>
                <c:pt idx="5322">
                  <c:v>4.6769107010278246</c:v>
                </c:pt>
                <c:pt idx="5323">
                  <c:v>4.8586853638003609</c:v>
                </c:pt>
                <c:pt idx="5324">
                  <c:v>4.9794830188586552</c:v>
                </c:pt>
                <c:pt idx="5325">
                  <c:v>4.9589866073988755</c:v>
                </c:pt>
                <c:pt idx="5326">
                  <c:v>5.1441480592454356</c:v>
                </c:pt>
                <c:pt idx="5327">
                  <c:v>5.1402349602006465</c:v>
                </c:pt>
                <c:pt idx="5328">
                  <c:v>5.325621559973448</c:v>
                </c:pt>
                <c:pt idx="5329">
                  <c:v>5.3295538988559725</c:v>
                </c:pt>
                <c:pt idx="5330">
                  <c:v>5.3295538988559725</c:v>
                </c:pt>
                <c:pt idx="5331">
                  <c:v>5.3373323211879917</c:v>
                </c:pt>
                <c:pt idx="5332">
                  <c:v>5.3373323211879917</c:v>
                </c:pt>
                <c:pt idx="5333">
                  <c:v>5.3489400481838576</c:v>
                </c:pt>
                <c:pt idx="5334">
                  <c:v>5.5222467010883145</c:v>
                </c:pt>
                <c:pt idx="5335">
                  <c:v>5.5222467010883145</c:v>
                </c:pt>
                <c:pt idx="5336">
                  <c:v>5.7071877112781682</c:v>
                </c:pt>
                <c:pt idx="5337">
                  <c:v>5.7071877112781682</c:v>
                </c:pt>
                <c:pt idx="5338">
                  <c:v>5.7071877112781682</c:v>
                </c:pt>
                <c:pt idx="5339">
                  <c:v>5.7071877112781682</c:v>
                </c:pt>
                <c:pt idx="5340">
                  <c:v>5.8921528339172111</c:v>
                </c:pt>
                <c:pt idx="5341">
                  <c:v>5.8851077698326835</c:v>
                </c:pt>
                <c:pt idx="5342">
                  <c:v>5.8851077698326835</c:v>
                </c:pt>
                <c:pt idx="5343">
                  <c:v>6.2555185598503718</c:v>
                </c:pt>
                <c:pt idx="5344">
                  <c:v>6.2555185598503718</c:v>
                </c:pt>
                <c:pt idx="5345">
                  <c:v>6.2621469173756266</c:v>
                </c:pt>
                <c:pt idx="5346">
                  <c:v>6.4471721944953879</c:v>
                </c:pt>
                <c:pt idx="5347">
                  <c:v>6.4471721944953879</c:v>
                </c:pt>
                <c:pt idx="5348">
                  <c:v>6.6322142130755113</c:v>
                </c:pt>
                <c:pt idx="5349">
                  <c:v>6.6415592095717777</c:v>
                </c:pt>
                <c:pt idx="5350">
                  <c:v>6.8263632641956926</c:v>
                </c:pt>
                <c:pt idx="5351">
                  <c:v>6.8263632641956926</c:v>
                </c:pt>
                <c:pt idx="5352">
                  <c:v>6.8172715982126251</c:v>
                </c:pt>
                <c:pt idx="5353">
                  <c:v>6.8172715982126251</c:v>
                </c:pt>
                <c:pt idx="5354">
                  <c:v>6.8111834854102575</c:v>
                </c:pt>
                <c:pt idx="5355">
                  <c:v>6.8081069834497594</c:v>
                </c:pt>
                <c:pt idx="5356">
                  <c:v>6.8081069834497594</c:v>
                </c:pt>
                <c:pt idx="5357">
                  <c:v>6.9934210506807499</c:v>
                </c:pt>
                <c:pt idx="5358">
                  <c:v>6.9964160659273684</c:v>
                </c:pt>
                <c:pt idx="5359">
                  <c:v>6.9964160659273684</c:v>
                </c:pt>
                <c:pt idx="5360">
                  <c:v>7.0023431323145822</c:v>
                </c:pt>
                <c:pt idx="5361">
                  <c:v>7.0023431323145822</c:v>
                </c:pt>
                <c:pt idx="5362">
                  <c:v>7.1960517290098966</c:v>
                </c:pt>
                <c:pt idx="5363">
                  <c:v>7.1960517290098966</c:v>
                </c:pt>
                <c:pt idx="5364">
                  <c:v>7.1960517290098966</c:v>
                </c:pt>
                <c:pt idx="5365">
                  <c:v>7.1960517290098966</c:v>
                </c:pt>
                <c:pt idx="5366">
                  <c:v>7.2075152215602278</c:v>
                </c:pt>
                <c:pt idx="5367">
                  <c:v>7.2075152215602278</c:v>
                </c:pt>
                <c:pt idx="5368">
                  <c:v>7.3809321257032385</c:v>
                </c:pt>
                <c:pt idx="5369">
                  <c:v>7.3921089164806588</c:v>
                </c:pt>
                <c:pt idx="5370">
                  <c:v>7.5767382983747691</c:v>
                </c:pt>
                <c:pt idx="5371">
                  <c:v>7.5767382983747691</c:v>
                </c:pt>
                <c:pt idx="5372">
                  <c:v>7.5767382983747691</c:v>
                </c:pt>
                <c:pt idx="5373">
                  <c:v>7.5903326831714368</c:v>
                </c:pt>
                <c:pt idx="5374">
                  <c:v>7.4060422105355341</c:v>
                </c:pt>
                <c:pt idx="5375">
                  <c:v>7.4060422105355341</c:v>
                </c:pt>
                <c:pt idx="5376">
                  <c:v>7.2218046672631102</c:v>
                </c:pt>
                <c:pt idx="5377">
                  <c:v>7.2075152215602278</c:v>
                </c:pt>
                <c:pt idx="5378">
                  <c:v>7.0111948139011409</c:v>
                </c:pt>
                <c:pt idx="5379">
                  <c:v>6.8172715982126251</c:v>
                </c:pt>
                <c:pt idx="5380">
                  <c:v>6.8111834854102575</c:v>
                </c:pt>
                <c:pt idx="5381">
                  <c:v>6.8111834854102575</c:v>
                </c:pt>
                <c:pt idx="5382">
                  <c:v>6.6259560668242612</c:v>
                </c:pt>
                <c:pt idx="5383">
                  <c:v>6.622793521414593</c:v>
                </c:pt>
                <c:pt idx="5384">
                  <c:v>6.6259560668242612</c:v>
                </c:pt>
                <c:pt idx="5385">
                  <c:v>6.8111834854102575</c:v>
                </c:pt>
                <c:pt idx="5386">
                  <c:v>6.8111834854102575</c:v>
                </c:pt>
                <c:pt idx="5387">
                  <c:v>6.9964160659273684</c:v>
                </c:pt>
                <c:pt idx="5388">
                  <c:v>7.1874277113546112</c:v>
                </c:pt>
                <c:pt idx="5389">
                  <c:v>7.3809321257032385</c:v>
                </c:pt>
                <c:pt idx="5390">
                  <c:v>7.3921089164806588</c:v>
                </c:pt>
                <c:pt idx="5391">
                  <c:v>7.5903326831714368</c:v>
                </c:pt>
                <c:pt idx="5392">
                  <c:v>7.7905576731810022</c:v>
                </c:pt>
                <c:pt idx="5393">
                  <c:v>7.8090408809703549</c:v>
                </c:pt>
                <c:pt idx="5394">
                  <c:v>7.9926334788880817</c:v>
                </c:pt>
                <c:pt idx="5395">
                  <c:v>8.0132136104678739</c:v>
                </c:pt>
                <c:pt idx="5396">
                  <c:v>8.196423200623272</c:v>
                </c:pt>
                <c:pt idx="5397">
                  <c:v>8.3797258300216413</c:v>
                </c:pt>
                <c:pt idx="5398">
                  <c:v>8.5631155143527806</c:v>
                </c:pt>
                <c:pt idx="5399">
                  <c:v>8.5438600664142985</c:v>
                </c:pt>
                <c:pt idx="5400">
                  <c:v>8.5269698116029442</c:v>
                </c:pt>
                <c:pt idx="5401">
                  <c:v>8.5269698116029442</c:v>
                </c:pt>
                <c:pt idx="5402">
                  <c:v>8.5124588289501428</c:v>
                </c:pt>
                <c:pt idx="5403">
                  <c:v>8.3279537115959279</c:v>
                </c:pt>
                <c:pt idx="5404">
                  <c:v>8.3279537115959279</c:v>
                </c:pt>
                <c:pt idx="5405">
                  <c:v>8.1434858232576648</c:v>
                </c:pt>
                <c:pt idx="5406">
                  <c:v>8.1308163384937018</c:v>
                </c:pt>
                <c:pt idx="5407">
                  <c:v>8.1206563229634643</c:v>
                </c:pt>
                <c:pt idx="5408">
                  <c:v>8.1130152046488124</c:v>
                </c:pt>
                <c:pt idx="5409">
                  <c:v>8.1079001052272019</c:v>
                </c:pt>
                <c:pt idx="5410">
                  <c:v>8.1053158069922215</c:v>
                </c:pt>
                <c:pt idx="5411">
                  <c:v>8.1052647307589076</c:v>
                </c:pt>
                <c:pt idx="5412">
                  <c:v>8.3052823517399368</c:v>
                </c:pt>
                <c:pt idx="5413">
                  <c:v>8.3151172097127706</c:v>
                </c:pt>
                <c:pt idx="5414">
                  <c:v>8.342140503836184</c:v>
                </c:pt>
                <c:pt idx="5415">
                  <c:v>8.157993411840696</c:v>
                </c:pt>
                <c:pt idx="5416">
                  <c:v>8.1755447035170938</c:v>
                </c:pt>
                <c:pt idx="5417">
                  <c:v>8.1955645139341069</c:v>
                </c:pt>
                <c:pt idx="5418">
                  <c:v>8.0353179827815762</c:v>
                </c:pt>
                <c:pt idx="5419">
                  <c:v>8.0607831623870645</c:v>
                </c:pt>
                <c:pt idx="5420">
                  <c:v>7.9073457364468576</c:v>
                </c:pt>
                <c:pt idx="5421">
                  <c:v>7.9383972122638493</c:v>
                </c:pt>
                <c:pt idx="5422">
                  <c:v>7.9383972122638493</c:v>
                </c:pt>
                <c:pt idx="5423">
                  <c:v>7.9719041518832734</c:v>
                </c:pt>
                <c:pt idx="5424">
                  <c:v>7.9719041518832734</c:v>
                </c:pt>
                <c:pt idx="5425">
                  <c:v>7.9383972122638493</c:v>
                </c:pt>
                <c:pt idx="5426">
                  <c:v>7.7579488523880178</c:v>
                </c:pt>
                <c:pt idx="5427">
                  <c:v>7.7579488523880178</c:v>
                </c:pt>
                <c:pt idx="5428">
                  <c:v>7.7579488523880178</c:v>
                </c:pt>
                <c:pt idx="5429">
                  <c:v>7.7922317652015005</c:v>
                </c:pt>
                <c:pt idx="5430">
                  <c:v>7.8289880046544278</c:v>
                </c:pt>
                <c:pt idx="5431">
                  <c:v>7.8681829081958705</c:v>
                </c:pt>
                <c:pt idx="5432">
                  <c:v>7.9537422567707097</c:v>
                </c:pt>
                <c:pt idx="5433">
                  <c:v>7.8253939923503921</c:v>
                </c:pt>
                <c:pt idx="5434">
                  <c:v>7.8750445982885511</c:v>
                </c:pt>
                <c:pt idx="5435">
                  <c:v>7.8750445982885511</c:v>
                </c:pt>
                <c:pt idx="5436">
                  <c:v>7.7020340542891033</c:v>
                </c:pt>
                <c:pt idx="5437">
                  <c:v>7.7020340542891033</c:v>
                </c:pt>
                <c:pt idx="5438">
                  <c:v>7.5296095855870275</c:v>
                </c:pt>
                <c:pt idx="5439">
                  <c:v>7.5839058891183404</c:v>
                </c:pt>
                <c:pt idx="5440">
                  <c:v>7.6405044574023417</c:v>
                </c:pt>
                <c:pt idx="5441">
                  <c:v>7.5314302950386836</c:v>
                </c:pt>
                <c:pt idx="5442">
                  <c:v>7.6584045905353637</c:v>
                </c:pt>
                <c:pt idx="5443">
                  <c:v>7.5622880575320526</c:v>
                </c:pt>
                <c:pt idx="5444">
                  <c:v>7.5622880575320526</c:v>
                </c:pt>
                <c:pt idx="5445">
                  <c:v>7.5460660806028566</c:v>
                </c:pt>
                <c:pt idx="5446">
                  <c:v>7.6995161973200474</c:v>
                </c:pt>
                <c:pt idx="5447">
                  <c:v>7.626423115025915</c:v>
                </c:pt>
                <c:pt idx="5448">
                  <c:v>7.7790664966276903</c:v>
                </c:pt>
                <c:pt idx="5449">
                  <c:v>7.7790664966276903</c:v>
                </c:pt>
                <c:pt idx="5450">
                  <c:v>7.9331023162743985</c:v>
                </c:pt>
                <c:pt idx="5451">
                  <c:v>7.9331023162743985</c:v>
                </c:pt>
                <c:pt idx="5452">
                  <c:v>8.012896485299482</c:v>
                </c:pt>
                <c:pt idx="5453">
                  <c:v>8.0944412786102102</c:v>
                </c:pt>
                <c:pt idx="5454">
                  <c:v>8.1776843261385537</c:v>
                </c:pt>
                <c:pt idx="5455">
                  <c:v>8.1147949481965291</c:v>
                </c:pt>
                <c:pt idx="5456">
                  <c:v>7.8240331707378825</c:v>
                </c:pt>
                <c:pt idx="5457">
                  <c:v>7.9153129944061176</c:v>
                </c:pt>
                <c:pt idx="5458">
                  <c:v>7.8686575154394998</c:v>
                </c:pt>
                <c:pt idx="5459">
                  <c:v>7.8976713283850719</c:v>
                </c:pt>
                <c:pt idx="5460">
                  <c:v>7.8744626669555231</c:v>
                </c:pt>
                <c:pt idx="5461">
                  <c:v>7.9806188691525497</c:v>
                </c:pt>
                <c:pt idx="5462">
                  <c:v>7.9806188691525497</c:v>
                </c:pt>
                <c:pt idx="5463">
                  <c:v>7.9671237933691028</c:v>
                </c:pt>
                <c:pt idx="5464">
                  <c:v>7.9671237933691028</c:v>
                </c:pt>
                <c:pt idx="5465">
                  <c:v>7.9671237933691028</c:v>
                </c:pt>
                <c:pt idx="5466">
                  <c:v>7.7382273240563393</c:v>
                </c:pt>
                <c:pt idx="5467">
                  <c:v>7.7382273240563393</c:v>
                </c:pt>
                <c:pt idx="5468">
                  <c:v>7.7331964359756578</c:v>
                </c:pt>
                <c:pt idx="5469">
                  <c:v>7.6203015653524604</c:v>
                </c:pt>
                <c:pt idx="5470">
                  <c:v>7.7352604658273174</c:v>
                </c:pt>
                <c:pt idx="5471">
                  <c:v>7.7444137281719208</c:v>
                </c:pt>
                <c:pt idx="5472">
                  <c:v>7.5400752229859647</c:v>
                </c:pt>
                <c:pt idx="5473">
                  <c:v>7.4427256728990265</c:v>
                </c:pt>
                <c:pt idx="5474">
                  <c:v>7.5658157029006894</c:v>
                </c:pt>
                <c:pt idx="5475">
                  <c:v>7.5986947865352601</c:v>
                </c:pt>
                <c:pt idx="5476">
                  <c:v>7.6386202826135854</c:v>
                </c:pt>
                <c:pt idx="5477">
                  <c:v>7.6386202826135854</c:v>
                </c:pt>
                <c:pt idx="5478">
                  <c:v>7.7391550751731764</c:v>
                </c:pt>
                <c:pt idx="5479">
                  <c:v>7.7994977671561561</c:v>
                </c:pt>
                <c:pt idx="5480">
                  <c:v>7.8663569538960818</c:v>
                </c:pt>
                <c:pt idx="5481">
                  <c:v>7.9663866964530676</c:v>
                </c:pt>
                <c:pt idx="5482">
                  <c:v>8.2540144232267938</c:v>
                </c:pt>
                <c:pt idx="5483">
                  <c:v>8.3310577320194632</c:v>
                </c:pt>
                <c:pt idx="5484">
                  <c:v>8.5686948081734968</c:v>
                </c:pt>
                <c:pt idx="5485">
                  <c:v>8.2836460715925977</c:v>
                </c:pt>
                <c:pt idx="5486">
                  <c:v>8.123281437173052</c:v>
                </c:pt>
                <c:pt idx="5487">
                  <c:v>7.8377543654772905</c:v>
                </c:pt>
                <c:pt idx="5488">
                  <c:v>7.9665784953226595</c:v>
                </c:pt>
                <c:pt idx="5489">
                  <c:v>7.9569419334965508</c:v>
                </c:pt>
                <c:pt idx="5490">
                  <c:v>7.9569419334965508</c:v>
                </c:pt>
                <c:pt idx="5491">
                  <c:v>7.9569419334965508</c:v>
                </c:pt>
                <c:pt idx="5492">
                  <c:v>7.951614148721255</c:v>
                </c:pt>
                <c:pt idx="5493">
                  <c:v>7.951614148721255</c:v>
                </c:pt>
                <c:pt idx="5494">
                  <c:v>7.9506038024430854</c:v>
                </c:pt>
                <c:pt idx="5495">
                  <c:v>7.8073031921890328</c:v>
                </c:pt>
                <c:pt idx="5496">
                  <c:v>7.6640026868684972</c:v>
                </c:pt>
                <c:pt idx="5497">
                  <c:v>7.5207022926368268</c:v>
                </c:pt>
                <c:pt idx="5498">
                  <c:v>7.5217703675285783</c:v>
                </c:pt>
                <c:pt idx="5499">
                  <c:v>7.5217703675285783</c:v>
                </c:pt>
                <c:pt idx="5500">
                  <c:v>7.3784908294657212</c:v>
                </c:pt>
                <c:pt idx="5501">
                  <c:v>7.3784908294657212</c:v>
                </c:pt>
                <c:pt idx="5502">
                  <c:v>7.3774020167266752</c:v>
                </c:pt>
                <c:pt idx="5503">
                  <c:v>7.5207022926368268</c:v>
                </c:pt>
                <c:pt idx="5504">
                  <c:v>7.5242000977200538</c:v>
                </c:pt>
                <c:pt idx="5505">
                  <c:v>7.3809677370729458</c:v>
                </c:pt>
                <c:pt idx="5506">
                  <c:v>7.3809677370729458</c:v>
                </c:pt>
                <c:pt idx="5507">
                  <c:v>7.5322574212847018</c:v>
                </c:pt>
                <c:pt idx="5508">
                  <c:v>7.6877097496660713</c:v>
                </c:pt>
                <c:pt idx="5509">
                  <c:v>7.6877097496660713</c:v>
                </c:pt>
                <c:pt idx="5510">
                  <c:v>7.6877097496660713</c:v>
                </c:pt>
                <c:pt idx="5511">
                  <c:v>7.6877097496660713</c:v>
                </c:pt>
                <c:pt idx="5512">
                  <c:v>7.7045166695978669</c:v>
                </c:pt>
                <c:pt idx="5513">
                  <c:v>7.8930403661539863</c:v>
                </c:pt>
                <c:pt idx="5514">
                  <c:v>8.0636822210692429</c:v>
                </c:pt>
                <c:pt idx="5515">
                  <c:v>8.0966924845751205</c:v>
                </c:pt>
                <c:pt idx="5516">
                  <c:v>8.0966924845751205</c:v>
                </c:pt>
                <c:pt idx="5517">
                  <c:v>8.1337923529165188</c:v>
                </c:pt>
                <c:pt idx="5518">
                  <c:v>8.1337923529165188</c:v>
                </c:pt>
                <c:pt idx="5519">
                  <c:v>8.2739208751288871</c:v>
                </c:pt>
                <c:pt idx="5520">
                  <c:v>8.4141563448164725</c:v>
                </c:pt>
                <c:pt idx="5521">
                  <c:v>8.4539260872027544</c:v>
                </c:pt>
                <c:pt idx="5522">
                  <c:v>8.6365344920361462</c:v>
                </c:pt>
                <c:pt idx="5523">
                  <c:v>8.6365344920361462</c:v>
                </c:pt>
                <c:pt idx="5524">
                  <c:v>8.77565562451624</c:v>
                </c:pt>
                <c:pt idx="5525">
                  <c:v>8.77565562451624</c:v>
                </c:pt>
                <c:pt idx="5526">
                  <c:v>8.6365344920361462</c:v>
                </c:pt>
                <c:pt idx="5527">
                  <c:v>8.5936138062987233</c:v>
                </c:pt>
                <c:pt idx="5528">
                  <c:v>8.5936138062987233</c:v>
                </c:pt>
                <c:pt idx="5529">
                  <c:v>8.5936138062987233</c:v>
                </c:pt>
                <c:pt idx="5530">
                  <c:v>8.5544935005993796</c:v>
                </c:pt>
                <c:pt idx="5531">
                  <c:v>8.5192259316787062</c:v>
                </c:pt>
                <c:pt idx="5532">
                  <c:v>8.5192259316787062</c:v>
                </c:pt>
                <c:pt idx="5533">
                  <c:v>8.6949274205536344</c:v>
                </c:pt>
                <c:pt idx="5534">
                  <c:v>8.6949274205536344</c:v>
                </c:pt>
                <c:pt idx="5535">
                  <c:v>8.5936138062987233</c:v>
                </c:pt>
                <c:pt idx="5536">
                  <c:v>8.5936138062987233</c:v>
                </c:pt>
                <c:pt idx="5537">
                  <c:v>8.77565562451624</c:v>
                </c:pt>
                <c:pt idx="5538">
                  <c:v>8.77565562451624</c:v>
                </c:pt>
                <c:pt idx="5539">
                  <c:v>8.960124286004568</c:v>
                </c:pt>
                <c:pt idx="5540">
                  <c:v>9.0988116902465652</c:v>
                </c:pt>
                <c:pt idx="5541">
                  <c:v>9.2376400033932295</c:v>
                </c:pt>
                <c:pt idx="5542">
                  <c:v>9.2376400033932295</c:v>
                </c:pt>
                <c:pt idx="5543">
                  <c:v>9.2376400033932295</c:v>
                </c:pt>
                <c:pt idx="5544">
                  <c:v>9.1937899028172634</c:v>
                </c:pt>
                <c:pt idx="5545">
                  <c:v>9.1937899028172634</c:v>
                </c:pt>
                <c:pt idx="5546">
                  <c:v>9.0542892609057954</c:v>
                </c:pt>
                <c:pt idx="5547">
                  <c:v>9.0542892609057954</c:v>
                </c:pt>
                <c:pt idx="5548">
                  <c:v>9.0988116902465652</c:v>
                </c:pt>
                <c:pt idx="5549">
                  <c:v>9.0988116902465652</c:v>
                </c:pt>
                <c:pt idx="5550">
                  <c:v>8.960124286004568</c:v>
                </c:pt>
                <c:pt idx="5551">
                  <c:v>8.871147781408629</c:v>
                </c:pt>
                <c:pt idx="5552">
                  <c:v>8.871147781408629</c:v>
                </c:pt>
                <c:pt idx="5553">
                  <c:v>9.0089254684412339</c:v>
                </c:pt>
                <c:pt idx="5554">
                  <c:v>9.0612548543742868</c:v>
                </c:pt>
                <c:pt idx="5555">
                  <c:v>9.0612548543742868</c:v>
                </c:pt>
                <c:pt idx="5556">
                  <c:v>9.1170516976692859</c:v>
                </c:pt>
                <c:pt idx="5557">
                  <c:v>9.1170516976692859</c:v>
                </c:pt>
                <c:pt idx="5558">
                  <c:v>9.1170516976692859</c:v>
                </c:pt>
                <c:pt idx="5559">
                  <c:v>9.311721693415123</c:v>
                </c:pt>
                <c:pt idx="5560">
                  <c:v>9.311721693415123</c:v>
                </c:pt>
                <c:pt idx="5561">
                  <c:v>9.4474218258883589</c:v>
                </c:pt>
                <c:pt idx="5562">
                  <c:v>9.4474218258883589</c:v>
                </c:pt>
                <c:pt idx="5563">
                  <c:v>9.5833433177306269</c:v>
                </c:pt>
                <c:pt idx="5564">
                  <c:v>9.5721374888768054</c:v>
                </c:pt>
                <c:pt idx="5565">
                  <c:v>9.7063126826536639</c:v>
                </c:pt>
                <c:pt idx="5566">
                  <c:v>9.7063126826536639</c:v>
                </c:pt>
                <c:pt idx="5567">
                  <c:v>9.772489969698734</c:v>
                </c:pt>
                <c:pt idx="5568">
                  <c:v>9.7063126826536639</c:v>
                </c:pt>
                <c:pt idx="5569">
                  <c:v>9.7063126826536639</c:v>
                </c:pt>
                <c:pt idx="5570">
                  <c:v>9.7063126826536639</c:v>
                </c:pt>
                <c:pt idx="5571">
                  <c:v>9.7063126826536639</c:v>
                </c:pt>
                <c:pt idx="5572">
                  <c:v>9.7063126826536639</c:v>
                </c:pt>
                <c:pt idx="5573">
                  <c:v>9.7063126826536639</c:v>
                </c:pt>
                <c:pt idx="5574">
                  <c:v>9.7063126826536639</c:v>
                </c:pt>
                <c:pt idx="5575">
                  <c:v>9.7063126826536639</c:v>
                </c:pt>
                <c:pt idx="5576">
                  <c:v>9.5721374888768054</c:v>
                </c:pt>
                <c:pt idx="5577">
                  <c:v>9.5721374888768054</c:v>
                </c:pt>
                <c:pt idx="5578">
                  <c:v>9.5721374888768054</c:v>
                </c:pt>
                <c:pt idx="5579">
                  <c:v>9.5721374888768054</c:v>
                </c:pt>
                <c:pt idx="5580">
                  <c:v>9.5721374888768054</c:v>
                </c:pt>
                <c:pt idx="5581">
                  <c:v>9.5721374888768054</c:v>
                </c:pt>
                <c:pt idx="5582">
                  <c:v>9.5721374888768054</c:v>
                </c:pt>
                <c:pt idx="5583">
                  <c:v>9.5721374888768054</c:v>
                </c:pt>
                <c:pt idx="5584">
                  <c:v>9.5721374888768054</c:v>
                </c:pt>
                <c:pt idx="5585">
                  <c:v>9.5721374888768054</c:v>
                </c:pt>
                <c:pt idx="5586">
                  <c:v>9.5721374888768054</c:v>
                </c:pt>
                <c:pt idx="5587">
                  <c:v>9.5721374888768054</c:v>
                </c:pt>
                <c:pt idx="5588">
                  <c:v>9.5721374888768054</c:v>
                </c:pt>
                <c:pt idx="5589">
                  <c:v>9.5721374888768054</c:v>
                </c:pt>
                <c:pt idx="5590">
                  <c:v>9.5721374888768054</c:v>
                </c:pt>
                <c:pt idx="5591">
                  <c:v>9.5721374888768054</c:v>
                </c:pt>
                <c:pt idx="5592">
                  <c:v>9.5721374888768054</c:v>
                </c:pt>
                <c:pt idx="5593">
                  <c:v>9.5721374888768054</c:v>
                </c:pt>
                <c:pt idx="5594">
                  <c:v>9.5721374888768054</c:v>
                </c:pt>
                <c:pt idx="5595">
                  <c:v>9.5721374888768054</c:v>
                </c:pt>
                <c:pt idx="5596">
                  <c:v>9.5721374888768054</c:v>
                </c:pt>
                <c:pt idx="5597">
                  <c:v>9.5721374888768054</c:v>
                </c:pt>
                <c:pt idx="5598">
                  <c:v>9.5721374888768054</c:v>
                </c:pt>
                <c:pt idx="5599">
                  <c:v>9.5721374888768054</c:v>
                </c:pt>
                <c:pt idx="5600">
                  <c:v>9.5721374888768054</c:v>
                </c:pt>
                <c:pt idx="5601">
                  <c:v>9.5721374888768054</c:v>
                </c:pt>
                <c:pt idx="5602">
                  <c:v>9.5721374888768054</c:v>
                </c:pt>
                <c:pt idx="5603">
                  <c:v>9.5721374888768054</c:v>
                </c:pt>
                <c:pt idx="5604">
                  <c:v>9.5721374888768054</c:v>
                </c:pt>
                <c:pt idx="5605">
                  <c:v>9.5721374888768054</c:v>
                </c:pt>
                <c:pt idx="5606">
                  <c:v>9.5721374888768054</c:v>
                </c:pt>
                <c:pt idx="5607">
                  <c:v>9.5721374888768054</c:v>
                </c:pt>
                <c:pt idx="5608">
                  <c:v>9.5721374888768054</c:v>
                </c:pt>
                <c:pt idx="5609">
                  <c:v>9.5721374888768054</c:v>
                </c:pt>
                <c:pt idx="5610">
                  <c:v>9.5721374888768054</c:v>
                </c:pt>
                <c:pt idx="5611">
                  <c:v>9.5721374888768054</c:v>
                </c:pt>
                <c:pt idx="5612">
                  <c:v>9.5721374888768054</c:v>
                </c:pt>
                <c:pt idx="5613">
                  <c:v>9.5721374888768054</c:v>
                </c:pt>
                <c:pt idx="5614">
                  <c:v>9.5721374888768054</c:v>
                </c:pt>
                <c:pt idx="5615">
                  <c:v>9.5721374888768054</c:v>
                </c:pt>
                <c:pt idx="5616">
                  <c:v>9.5721374888768054</c:v>
                </c:pt>
                <c:pt idx="5617">
                  <c:v>9.5721374888768054</c:v>
                </c:pt>
                <c:pt idx="5618">
                  <c:v>9.5721374888768054</c:v>
                </c:pt>
                <c:pt idx="5619">
                  <c:v>9.5721374888768054</c:v>
                </c:pt>
                <c:pt idx="5620">
                  <c:v>9.5721374888768054</c:v>
                </c:pt>
                <c:pt idx="5621">
                  <c:v>9.5721374888768054</c:v>
                </c:pt>
                <c:pt idx="5622">
                  <c:v>9.5721374888768054</c:v>
                </c:pt>
                <c:pt idx="5623">
                  <c:v>9.5721374888768054</c:v>
                </c:pt>
                <c:pt idx="5624">
                  <c:v>9.5721374888768054</c:v>
                </c:pt>
                <c:pt idx="5625">
                  <c:v>9.5721374888768054</c:v>
                </c:pt>
                <c:pt idx="5626">
                  <c:v>9.5081781808880592</c:v>
                </c:pt>
                <c:pt idx="5627">
                  <c:v>9.5081781808880592</c:v>
                </c:pt>
                <c:pt idx="5628">
                  <c:v>9.5081781808880592</c:v>
                </c:pt>
                <c:pt idx="5629">
                  <c:v>9.5081781808880592</c:v>
                </c:pt>
                <c:pt idx="5630">
                  <c:v>9.5081781808880592</c:v>
                </c:pt>
                <c:pt idx="5631">
                  <c:v>9.5081781808880592</c:v>
                </c:pt>
                <c:pt idx="5632">
                  <c:v>9.5081781808880592</c:v>
                </c:pt>
                <c:pt idx="5633">
                  <c:v>9.5081781808880592</c:v>
                </c:pt>
                <c:pt idx="5634">
                  <c:v>9.5081781808880592</c:v>
                </c:pt>
                <c:pt idx="5635">
                  <c:v>9.5081781808880592</c:v>
                </c:pt>
                <c:pt idx="5636">
                  <c:v>9.5081781808880592</c:v>
                </c:pt>
                <c:pt idx="5637">
                  <c:v>9.5081781808880592</c:v>
                </c:pt>
                <c:pt idx="5638">
                  <c:v>9.5081781808880592</c:v>
                </c:pt>
                <c:pt idx="5639">
                  <c:v>9.5081781808880592</c:v>
                </c:pt>
                <c:pt idx="5640">
                  <c:v>9.5081781808880592</c:v>
                </c:pt>
                <c:pt idx="5641">
                  <c:v>9.5081781808880592</c:v>
                </c:pt>
                <c:pt idx="5642">
                  <c:v>9.5081781808880592</c:v>
                </c:pt>
                <c:pt idx="5643">
                  <c:v>9.5081781808880592</c:v>
                </c:pt>
                <c:pt idx="5644">
                  <c:v>9.5081781808880592</c:v>
                </c:pt>
                <c:pt idx="5645">
                  <c:v>9.5081781808880592</c:v>
                </c:pt>
                <c:pt idx="5646">
                  <c:v>9.5081781808880592</c:v>
                </c:pt>
                <c:pt idx="5647">
                  <c:v>9.5081781808880592</c:v>
                </c:pt>
                <c:pt idx="5648">
                  <c:v>9.5081781808880592</c:v>
                </c:pt>
                <c:pt idx="5649">
                  <c:v>9.5081781808880592</c:v>
                </c:pt>
                <c:pt idx="5650">
                  <c:v>9.5081781808880592</c:v>
                </c:pt>
                <c:pt idx="5651">
                  <c:v>9.5081781808880592</c:v>
                </c:pt>
                <c:pt idx="5652">
                  <c:v>9.5081781808880592</c:v>
                </c:pt>
                <c:pt idx="5653">
                  <c:v>9.5081781808880592</c:v>
                </c:pt>
                <c:pt idx="5654">
                  <c:v>9.5081781808880592</c:v>
                </c:pt>
                <c:pt idx="5655">
                  <c:v>9.5081781808880592</c:v>
                </c:pt>
                <c:pt idx="5656">
                  <c:v>9.5081781808880592</c:v>
                </c:pt>
                <c:pt idx="5657">
                  <c:v>9.5081781808880592</c:v>
                </c:pt>
                <c:pt idx="5658">
                  <c:v>9.5081781808880592</c:v>
                </c:pt>
                <c:pt idx="5659">
                  <c:v>9.5081781808880592</c:v>
                </c:pt>
                <c:pt idx="5660">
                  <c:v>9.5081781808880592</c:v>
                </c:pt>
                <c:pt idx="5661">
                  <c:v>9.5081781808880592</c:v>
                </c:pt>
                <c:pt idx="5662">
                  <c:v>9.5081781808880592</c:v>
                </c:pt>
                <c:pt idx="5663">
                  <c:v>9.5081781808880592</c:v>
                </c:pt>
                <c:pt idx="5664">
                  <c:v>9.5081781808880592</c:v>
                </c:pt>
                <c:pt idx="5665">
                  <c:v>9.5081781808880592</c:v>
                </c:pt>
                <c:pt idx="5666">
                  <c:v>9.5081781808880592</c:v>
                </c:pt>
                <c:pt idx="5667">
                  <c:v>9.5081781808880592</c:v>
                </c:pt>
                <c:pt idx="5668">
                  <c:v>9.5081781808880592</c:v>
                </c:pt>
                <c:pt idx="5669">
                  <c:v>9.5081781808880592</c:v>
                </c:pt>
                <c:pt idx="5670">
                  <c:v>9.5081781808880592</c:v>
                </c:pt>
                <c:pt idx="5671">
                  <c:v>9.5081781808880592</c:v>
                </c:pt>
                <c:pt idx="5672">
                  <c:v>9.5081781808880592</c:v>
                </c:pt>
                <c:pt idx="5673">
                  <c:v>9.3733576779150614</c:v>
                </c:pt>
                <c:pt idx="5674">
                  <c:v>9.3733576779150614</c:v>
                </c:pt>
                <c:pt idx="5675">
                  <c:v>9.3733576779150614</c:v>
                </c:pt>
                <c:pt idx="5676">
                  <c:v>9.2387925451619068</c:v>
                </c:pt>
                <c:pt idx="5677">
                  <c:v>9.1044941067836334</c:v>
                </c:pt>
                <c:pt idx="5678">
                  <c:v>8.9704743408171943</c:v>
                </c:pt>
                <c:pt idx="5679">
                  <c:v>8.8367459273968763</c:v>
                </c:pt>
                <c:pt idx="5680">
                  <c:v>8.7033222948663731</c:v>
                </c:pt>
                <c:pt idx="5681">
                  <c:v>8.5702176797354088</c:v>
                </c:pt>
                <c:pt idx="5682">
                  <c:v>8.4374471782847671</c:v>
                </c:pt>
                <c:pt idx="5683">
                  <c:v>8.3050268154675013</c:v>
                </c:pt>
                <c:pt idx="5684">
                  <c:v>8.3050268154675013</c:v>
                </c:pt>
                <c:pt idx="5685">
                  <c:v>7.9693740298961737</c:v>
                </c:pt>
                <c:pt idx="5686">
                  <c:v>7.9693740298961737</c:v>
                </c:pt>
                <c:pt idx="5687">
                  <c:v>7.836905830897714</c:v>
                </c:pt>
                <c:pt idx="5688">
                  <c:v>7.836905830897714</c:v>
                </c:pt>
                <c:pt idx="5689">
                  <c:v>7.7048254549486703</c:v>
                </c:pt>
                <c:pt idx="5690">
                  <c:v>7.5731531943086354</c:v>
                </c:pt>
                <c:pt idx="5691">
                  <c:v>7.5731531943086354</c:v>
                </c:pt>
                <c:pt idx="5692">
                  <c:v>7.4419107103380364</c:v>
                </c:pt>
                <c:pt idx="5693">
                  <c:v>7.3687889929314654</c:v>
                </c:pt>
                <c:pt idx="5694">
                  <c:v>7.2366780077765522</c:v>
                </c:pt>
                <c:pt idx="5695">
                  <c:v>7.1050008907152984</c:v>
                </c:pt>
                <c:pt idx="5696">
                  <c:v>7.1050008907152984</c:v>
                </c:pt>
                <c:pt idx="5697">
                  <c:v>6.9737822193037529</c:v>
                </c:pt>
                <c:pt idx="5698">
                  <c:v>6.8430483661818284</c:v>
                </c:pt>
                <c:pt idx="5699">
                  <c:v>6.636848767445005</c:v>
                </c:pt>
                <c:pt idx="5700">
                  <c:v>6.5056573399530615</c:v>
                </c:pt>
                <c:pt idx="5701">
                  <c:v>6.4325713702646947</c:v>
                </c:pt>
                <c:pt idx="5702">
                  <c:v>6.3003858571330298</c:v>
                </c:pt>
                <c:pt idx="5703">
                  <c:v>6.0972049855454253</c:v>
                </c:pt>
                <c:pt idx="5704">
                  <c:v>5.8963308530881768</c:v>
                </c:pt>
                <c:pt idx="5705">
                  <c:v>5.7625359076667122</c:v>
                </c:pt>
                <c:pt idx="5706">
                  <c:v>5.5631342697831574</c:v>
                </c:pt>
                <c:pt idx="5707">
                  <c:v>5.4286931059309049</c:v>
                </c:pt>
                <c:pt idx="5708">
                  <c:v>5.0958389735422926</c:v>
                </c:pt>
                <c:pt idx="5709">
                  <c:v>4.9611526781688395</c:v>
                </c:pt>
                <c:pt idx="5710">
                  <c:v>4.9611526781688395</c:v>
                </c:pt>
                <c:pt idx="5711">
                  <c:v>4.6287171667591824</c:v>
                </c:pt>
                <c:pt idx="5712">
                  <c:v>4.4937399555796951</c:v>
                </c:pt>
                <c:pt idx="5713">
                  <c:v>4.3592942891833637</c:v>
                </c:pt>
                <c:pt idx="5714">
                  <c:v>3.9596869539468575</c:v>
                </c:pt>
                <c:pt idx="5715">
                  <c:v>3.7576183119078199</c:v>
                </c:pt>
                <c:pt idx="5716">
                  <c:v>3.6241967215666544</c:v>
                </c:pt>
                <c:pt idx="5717">
                  <c:v>3.4915584062075977</c:v>
                </c:pt>
                <c:pt idx="5718">
                  <c:v>3.3597961343188567</c:v>
                </c:pt>
                <c:pt idx="5719">
                  <c:v>2.9709275156451942</c:v>
                </c:pt>
                <c:pt idx="5720">
                  <c:v>2.8439316396531318</c:v>
                </c:pt>
                <c:pt idx="5721">
                  <c:v>2.5950406730050628</c:v>
                </c:pt>
                <c:pt idx="5722">
                  <c:v>2.4736588581198147</c:v>
                </c:pt>
                <c:pt idx="5723">
                  <c:v>2.2386843096297571</c:v>
                </c:pt>
                <c:pt idx="5724">
                  <c:v>2.125952651018066</c:v>
                </c:pt>
                <c:pt idx="5725">
                  <c:v>1.9128053570903167</c:v>
                </c:pt>
                <c:pt idx="5726">
                  <c:v>1.813837576710196</c:v>
                </c:pt>
                <c:pt idx="5727">
                  <c:v>1.721121989762797</c:v>
                </c:pt>
                <c:pt idx="5728">
                  <c:v>1.5588407190281348</c:v>
                </c:pt>
                <c:pt idx="5729">
                  <c:v>1.4917954687153989</c:v>
                </c:pt>
                <c:pt idx="5730">
                  <c:v>1.6110417329695261</c:v>
                </c:pt>
                <c:pt idx="5731">
                  <c:v>1.5725992049976054</c:v>
                </c:pt>
                <c:pt idx="5732">
                  <c:v>1.5465292692510499</c:v>
                </c:pt>
                <c:pt idx="5733">
                  <c:v>1.5334630832778591</c:v>
                </c:pt>
                <c:pt idx="5734">
                  <c:v>1.5337330281019614</c:v>
                </c:pt>
                <c:pt idx="5735">
                  <c:v>1.5337330281019614</c:v>
                </c:pt>
                <c:pt idx="5736">
                  <c:v>1.5473321239454794</c:v>
                </c:pt>
                <c:pt idx="5737">
                  <c:v>1.3941834315767105</c:v>
                </c:pt>
                <c:pt idx="5738">
                  <c:v>1.3941834315767105</c:v>
                </c:pt>
                <c:pt idx="5739">
                  <c:v>1.3941834315767105</c:v>
                </c:pt>
                <c:pt idx="5740">
                  <c:v>1.4379814320825912</c:v>
                </c:pt>
                <c:pt idx="5741">
                  <c:v>1.4379814320825912</c:v>
                </c:pt>
                <c:pt idx="5742">
                  <c:v>1.4379814320825912</c:v>
                </c:pt>
                <c:pt idx="5743">
                  <c:v>1.4379814320825912</c:v>
                </c:pt>
                <c:pt idx="5744">
                  <c:v>1.6632396583709648</c:v>
                </c:pt>
                <c:pt idx="5745">
                  <c:v>1.6128395088667082</c:v>
                </c:pt>
                <c:pt idx="5746">
                  <c:v>1.6128395088667082</c:v>
                </c:pt>
                <c:pt idx="5747">
                  <c:v>1.6128395088667082</c:v>
                </c:pt>
                <c:pt idx="5748">
                  <c:v>1.6128395088667082</c:v>
                </c:pt>
                <c:pt idx="5749">
                  <c:v>1.6128395088667082</c:v>
                </c:pt>
                <c:pt idx="5750">
                  <c:v>1.5739149049638055</c:v>
                </c:pt>
                <c:pt idx="5751">
                  <c:v>1.5739149049638055</c:v>
                </c:pt>
                <c:pt idx="5752">
                  <c:v>1.5739149049638055</c:v>
                </c:pt>
                <c:pt idx="5753">
                  <c:v>1.5739149049638055</c:v>
                </c:pt>
                <c:pt idx="5754">
                  <c:v>1.5739149049638055</c:v>
                </c:pt>
                <c:pt idx="5755">
                  <c:v>1.5739149049638055</c:v>
                </c:pt>
                <c:pt idx="5756">
                  <c:v>1.5473321239454794</c:v>
                </c:pt>
                <c:pt idx="5757">
                  <c:v>1.5473321239454794</c:v>
                </c:pt>
                <c:pt idx="5758">
                  <c:v>1.5337330281019614</c:v>
                </c:pt>
                <c:pt idx="5759">
                  <c:v>1.7188625066436833</c:v>
                </c:pt>
                <c:pt idx="5760">
                  <c:v>1.7186216404615995</c:v>
                </c:pt>
                <c:pt idx="5761">
                  <c:v>1.7186216404615995</c:v>
                </c:pt>
                <c:pt idx="5762">
                  <c:v>1.9038125647108195</c:v>
                </c:pt>
                <c:pt idx="5763">
                  <c:v>1.9038125647108195</c:v>
                </c:pt>
                <c:pt idx="5764">
                  <c:v>1.9038125647108195</c:v>
                </c:pt>
                <c:pt idx="5765">
                  <c:v>2.0986373075202183</c:v>
                </c:pt>
                <c:pt idx="5766">
                  <c:v>2.0986373075202183</c:v>
                </c:pt>
                <c:pt idx="5767">
                  <c:v>2.2830903898070343</c:v>
                </c:pt>
                <c:pt idx="5768">
                  <c:v>2.4840956088278938</c:v>
                </c:pt>
                <c:pt idx="5769">
                  <c:v>2.4840956088278938</c:v>
                </c:pt>
                <c:pt idx="5770">
                  <c:v>2.6904874159209262</c:v>
                </c:pt>
                <c:pt idx="5771">
                  <c:v>2.6904874159209262</c:v>
                </c:pt>
                <c:pt idx="5772">
                  <c:v>2.9011164167373562</c:v>
                </c:pt>
                <c:pt idx="5773">
                  <c:v>3.115123215220537</c:v>
                </c:pt>
                <c:pt idx="5774">
                  <c:v>3.1542978544695472</c:v>
                </c:pt>
                <c:pt idx="5775">
                  <c:v>3.3318570213099021</c:v>
                </c:pt>
                <c:pt idx="5776">
                  <c:v>3.5966731570054389</c:v>
                </c:pt>
                <c:pt idx="5777">
                  <c:v>3.8202006084746656</c:v>
                </c:pt>
                <c:pt idx="5778">
                  <c:v>4.0449437317259624</c:v>
                </c:pt>
              </c:numCache>
            </c:numRef>
          </c:yVal>
          <c:smooth val="1"/>
          <c:extLst>
            <c:ext xmlns:c16="http://schemas.microsoft.com/office/drawing/2014/chart" uri="{C3380CC4-5D6E-409C-BE32-E72D297353CC}">
              <c16:uniqueId val="{00000000-C5DD-234D-B5D1-0048398D184B}"/>
            </c:ext>
          </c:extLst>
        </c:ser>
        <c:dLbls>
          <c:showLegendKey val="0"/>
          <c:showVal val="0"/>
          <c:showCatName val="0"/>
          <c:showSerName val="0"/>
          <c:showPercent val="0"/>
          <c:showBubbleSize val="0"/>
        </c:dLbls>
        <c:axId val="1894146303"/>
        <c:axId val="1854967343"/>
      </c:scatterChart>
      <c:valAx>
        <c:axId val="18941463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967343"/>
        <c:crosses val="autoZero"/>
        <c:crossBetween val="midCat"/>
      </c:valAx>
      <c:valAx>
        <c:axId val="185496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mean location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41463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a:t>
            </a:r>
            <a:r>
              <a:rPr lang="en-US" baseline="0"/>
              <a:t> distances from mean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gps_test_accuracy_output!$U$1</c:f>
              <c:strCache>
                <c:ptCount val="1"/>
                <c:pt idx="0">
                  <c:v>distance dist</c:v>
                </c:pt>
              </c:strCache>
            </c:strRef>
          </c:tx>
          <c:spPr>
            <a:ln w="19050" cap="rnd">
              <a:noFill/>
              <a:round/>
            </a:ln>
            <a:effectLst/>
          </c:spPr>
          <c:marker>
            <c:symbol val="circle"/>
            <c:size val="5"/>
            <c:spPr>
              <a:solidFill>
                <a:schemeClr val="accent1"/>
              </a:solidFill>
              <a:ln w="9525">
                <a:solidFill>
                  <a:schemeClr val="accent1"/>
                </a:solidFill>
              </a:ln>
              <a:effectLst/>
            </c:spPr>
          </c:marker>
          <c:xVal>
            <c:numRef>
              <c:f>gps_test_accuracy_output!$T$2:$T$5780</c:f>
              <c:numCache>
                <c:formatCode>General</c:formatCode>
                <c:ptCount val="5779"/>
                <c:pt idx="0">
                  <c:v>9.6409876743679384</c:v>
                </c:pt>
                <c:pt idx="1">
                  <c:v>9.8640068109880783</c:v>
                </c:pt>
                <c:pt idx="2">
                  <c:v>9.8640068109880783</c:v>
                </c:pt>
                <c:pt idx="3">
                  <c:v>9.59086513047008</c:v>
                </c:pt>
                <c:pt idx="4">
                  <c:v>9.3222172986479972</c:v>
                </c:pt>
                <c:pt idx="5">
                  <c:v>9.0192413491308354</c:v>
                </c:pt>
                <c:pt idx="6">
                  <c:v>9.0692404519748493</c:v>
                </c:pt>
                <c:pt idx="7">
                  <c:v>9.2936771720574107</c:v>
                </c:pt>
                <c:pt idx="8">
                  <c:v>9.193614510932175</c:v>
                </c:pt>
                <c:pt idx="9">
                  <c:v>9.2780100812680502</c:v>
                </c:pt>
                <c:pt idx="10">
                  <c:v>9.5914231384291142</c:v>
                </c:pt>
                <c:pt idx="11">
                  <c:v>9.7696465376618686</c:v>
                </c:pt>
                <c:pt idx="12">
                  <c:v>9.9481294603384942</c:v>
                </c:pt>
                <c:pt idx="13">
                  <c:v>10.16535533448007</c:v>
                </c:pt>
                <c:pt idx="14">
                  <c:v>10.16535533448007</c:v>
                </c:pt>
                <c:pt idx="15">
                  <c:v>10.16535533448007</c:v>
                </c:pt>
                <c:pt idx="16">
                  <c:v>9.9873155735077326</c:v>
                </c:pt>
                <c:pt idx="17">
                  <c:v>9.9873155735077326</c:v>
                </c:pt>
                <c:pt idx="18">
                  <c:v>10.126858172237045</c:v>
                </c:pt>
                <c:pt idx="19">
                  <c:v>10.090249532536747</c:v>
                </c:pt>
                <c:pt idx="20">
                  <c:v>10.126858172237045</c:v>
                </c:pt>
                <c:pt idx="21">
                  <c:v>10.173292070617197</c:v>
                </c:pt>
                <c:pt idx="22">
                  <c:v>9.9631004527940146</c:v>
                </c:pt>
                <c:pt idx="23">
                  <c:v>9.2681951381778376</c:v>
                </c:pt>
                <c:pt idx="24">
                  <c:v>8.9786739285745298</c:v>
                </c:pt>
                <c:pt idx="25">
                  <c:v>8.7963762914440409</c:v>
                </c:pt>
                <c:pt idx="26">
                  <c:v>8.4849399997103205</c:v>
                </c:pt>
                <c:pt idx="27">
                  <c:v>8.265917794159849</c:v>
                </c:pt>
                <c:pt idx="28">
                  <c:v>8.265917794159849</c:v>
                </c:pt>
                <c:pt idx="29">
                  <c:v>8.6942530962746893</c:v>
                </c:pt>
                <c:pt idx="30">
                  <c:v>8.6634447743006486</c:v>
                </c:pt>
                <c:pt idx="31">
                  <c:v>8.6349050733631483</c:v>
                </c:pt>
                <c:pt idx="32">
                  <c:v>8.4262580873073585</c:v>
                </c:pt>
                <c:pt idx="33">
                  <c:v>8.4018021438424615</c:v>
                </c:pt>
                <c:pt idx="34">
                  <c:v>8.4822245292224618</c:v>
                </c:pt>
                <c:pt idx="35">
                  <c:v>8.8448351241711798</c:v>
                </c:pt>
                <c:pt idx="36">
                  <c:v>8.8168825909816935</c:v>
                </c:pt>
                <c:pt idx="37">
                  <c:v>8.7911774347773601</c:v>
                </c:pt>
                <c:pt idx="38">
                  <c:v>8.7677394217668851</c:v>
                </c:pt>
                <c:pt idx="39">
                  <c:v>8.5847202403188394</c:v>
                </c:pt>
                <c:pt idx="40">
                  <c:v>8.5631155143527806</c:v>
                </c:pt>
                <c:pt idx="41">
                  <c:v>8.4262580873073585</c:v>
                </c:pt>
                <c:pt idx="42">
                  <c:v>8.4822245292224618</c:v>
                </c:pt>
                <c:pt idx="43">
                  <c:v>9.5435992153483955</c:v>
                </c:pt>
                <c:pt idx="44">
                  <c:v>9.9697015553203929</c:v>
                </c:pt>
                <c:pt idx="45">
                  <c:v>9.5724152695606115</c:v>
                </c:pt>
                <c:pt idx="46">
                  <c:v>10.195847791321462</c:v>
                </c:pt>
                <c:pt idx="47">
                  <c:v>11.443390172605131</c:v>
                </c:pt>
                <c:pt idx="48">
                  <c:v>12.011106050849891</c:v>
                </c:pt>
                <c:pt idx="49">
                  <c:v>12.805557043304947</c:v>
                </c:pt>
                <c:pt idx="50">
                  <c:v>14.109878546746023</c:v>
                </c:pt>
                <c:pt idx="51">
                  <c:v>13.882734746445768</c:v>
                </c:pt>
                <c:pt idx="52">
                  <c:v>13.882734746445768</c:v>
                </c:pt>
                <c:pt idx="53">
                  <c:v>13.600046019056073</c:v>
                </c:pt>
                <c:pt idx="54">
                  <c:v>13.094970061641533</c:v>
                </c:pt>
                <c:pt idx="55">
                  <c:v>12.976692807837253</c:v>
                </c:pt>
                <c:pt idx="56">
                  <c:v>12.75088312985744</c:v>
                </c:pt>
                <c:pt idx="57">
                  <c:v>12.86159529846549</c:v>
                </c:pt>
                <c:pt idx="58">
                  <c:v>12.918980141757746</c:v>
                </c:pt>
                <c:pt idx="59">
                  <c:v>12.976692807837253</c:v>
                </c:pt>
                <c:pt idx="60">
                  <c:v>13.148213248282664</c:v>
                </c:pt>
                <c:pt idx="61">
                  <c:v>13.267550156765349</c:v>
                </c:pt>
                <c:pt idx="62">
                  <c:v>13.216341711939647</c:v>
                </c:pt>
                <c:pt idx="63">
                  <c:v>12.943448530877056</c:v>
                </c:pt>
                <c:pt idx="64">
                  <c:v>12.769177917409584</c:v>
                </c:pt>
                <c:pt idx="65">
                  <c:v>12.546180957718327</c:v>
                </c:pt>
                <c:pt idx="66">
                  <c:v>13.043084069829689</c:v>
                </c:pt>
                <c:pt idx="67">
                  <c:v>14.168588242131992</c:v>
                </c:pt>
                <c:pt idx="68">
                  <c:v>14.455704868525947</c:v>
                </c:pt>
                <c:pt idx="69">
                  <c:v>14.412421769683041</c:v>
                </c:pt>
                <c:pt idx="70">
                  <c:v>14.476427824531175</c:v>
                </c:pt>
                <c:pt idx="71">
                  <c:v>14.852246005940806</c:v>
                </c:pt>
                <c:pt idx="72">
                  <c:v>14.961710288839937</c:v>
                </c:pt>
                <c:pt idx="73">
                  <c:v>15.018033358559675</c:v>
                </c:pt>
                <c:pt idx="74">
                  <c:v>15.134909506821442</c:v>
                </c:pt>
                <c:pt idx="75">
                  <c:v>14.744302406534995</c:v>
                </c:pt>
                <c:pt idx="76">
                  <c:v>14.481697150381045</c:v>
                </c:pt>
                <c:pt idx="77">
                  <c:v>14.08538211962343</c:v>
                </c:pt>
                <c:pt idx="78">
                  <c:v>13.819117046067674</c:v>
                </c:pt>
                <c:pt idx="79">
                  <c:v>13.690056355263406</c:v>
                </c:pt>
                <c:pt idx="80">
                  <c:v>13.373985962465971</c:v>
                </c:pt>
                <c:pt idx="81">
                  <c:v>13.258705387920305</c:v>
                </c:pt>
                <c:pt idx="82">
                  <c:v>12.932174878101854</c:v>
                </c:pt>
                <c:pt idx="83">
                  <c:v>13.225475300398854</c:v>
                </c:pt>
                <c:pt idx="84">
                  <c:v>13.225475300398854</c:v>
                </c:pt>
                <c:pt idx="85">
                  <c:v>12.76582402236674</c:v>
                </c:pt>
                <c:pt idx="86">
                  <c:v>12.702898617557471</c:v>
                </c:pt>
                <c:pt idx="87">
                  <c:v>12.077627321111622</c:v>
                </c:pt>
                <c:pt idx="88">
                  <c:v>10.706928058243143</c:v>
                </c:pt>
                <c:pt idx="89">
                  <c:v>10.201982572539766</c:v>
                </c:pt>
                <c:pt idx="90">
                  <c:v>9.4095737207361871</c:v>
                </c:pt>
                <c:pt idx="91">
                  <c:v>8.7843107572162697</c:v>
                </c:pt>
                <c:pt idx="92">
                  <c:v>7.9922248260324658</c:v>
                </c:pt>
                <c:pt idx="93">
                  <c:v>7.0769198444369232</c:v>
                </c:pt>
                <c:pt idx="94">
                  <c:v>6.8052721716659539</c:v>
                </c:pt>
                <c:pt idx="95">
                  <c:v>6.1797822314610968</c:v>
                </c:pt>
                <c:pt idx="96">
                  <c:v>5.4578649643048367</c:v>
                </c:pt>
                <c:pt idx="97">
                  <c:v>5.2263601066981682</c:v>
                </c:pt>
                <c:pt idx="98">
                  <c:v>4.6989703657755362</c:v>
                </c:pt>
                <c:pt idx="99">
                  <c:v>4.6989703657755362</c:v>
                </c:pt>
                <c:pt idx="100">
                  <c:v>5.0948812842361191</c:v>
                </c:pt>
                <c:pt idx="101">
                  <c:v>5.0948812842361191</c:v>
                </c:pt>
                <c:pt idx="102">
                  <c:v>5.0339756291588378</c:v>
                </c:pt>
                <c:pt idx="103">
                  <c:v>4.976452325954317</c:v>
                </c:pt>
                <c:pt idx="104">
                  <c:v>4.7825164928954988</c:v>
                </c:pt>
                <c:pt idx="105">
                  <c:v>4.1695014091927858</c:v>
                </c:pt>
                <c:pt idx="106">
                  <c:v>3.7746480035969543</c:v>
                </c:pt>
                <c:pt idx="107">
                  <c:v>3.2192503936857388</c:v>
                </c:pt>
                <c:pt idx="108">
                  <c:v>2.7639718627249459</c:v>
                </c:pt>
                <c:pt idx="109">
                  <c:v>2.538142589670858</c:v>
                </c:pt>
                <c:pt idx="110">
                  <c:v>2.387376012766377</c:v>
                </c:pt>
                <c:pt idx="111">
                  <c:v>2.1854612744267019</c:v>
                </c:pt>
                <c:pt idx="112">
                  <c:v>1.9906481787384644</c:v>
                </c:pt>
                <c:pt idx="113">
                  <c:v>1.4352144549038506</c:v>
                </c:pt>
                <c:pt idx="114">
                  <c:v>1.2658426951458366</c:v>
                </c:pt>
                <c:pt idx="115">
                  <c:v>1.0466604560013633</c:v>
                </c:pt>
                <c:pt idx="116">
                  <c:v>1.6978607439848592</c:v>
                </c:pt>
                <c:pt idx="117">
                  <c:v>2.1323549230113117</c:v>
                </c:pt>
                <c:pt idx="118">
                  <c:v>2.5792341248370252</c:v>
                </c:pt>
                <c:pt idx="119">
                  <c:v>3.0463456455851916</c:v>
                </c:pt>
                <c:pt idx="120">
                  <c:v>4.1808192952957288</c:v>
                </c:pt>
                <c:pt idx="121">
                  <c:v>4.4119139766049997</c:v>
                </c:pt>
                <c:pt idx="122">
                  <c:v>4.3083912559115518</c:v>
                </c:pt>
                <c:pt idx="123">
                  <c:v>3.5085623372970747</c:v>
                </c:pt>
                <c:pt idx="124">
                  <c:v>3.4257603001586681</c:v>
                </c:pt>
                <c:pt idx="125">
                  <c:v>3.1139045836275119</c:v>
                </c:pt>
                <c:pt idx="126">
                  <c:v>2.8809436934739709</c:v>
                </c:pt>
                <c:pt idx="127">
                  <c:v>2.9724655844371526</c:v>
                </c:pt>
                <c:pt idx="128">
                  <c:v>2.8528912370320301</c:v>
                </c:pt>
                <c:pt idx="129">
                  <c:v>2.5424454444944526</c:v>
                </c:pt>
                <c:pt idx="130">
                  <c:v>3.1501395938428414</c:v>
                </c:pt>
                <c:pt idx="131">
                  <c:v>3.7827672099102747</c:v>
                </c:pt>
                <c:pt idx="132">
                  <c:v>4.3868348378992401</c:v>
                </c:pt>
                <c:pt idx="133">
                  <c:v>4.481207544510422</c:v>
                </c:pt>
                <c:pt idx="134">
                  <c:v>4.4445284332452761</c:v>
                </c:pt>
                <c:pt idx="135">
                  <c:v>4.5573223801240372</c:v>
                </c:pt>
                <c:pt idx="136">
                  <c:v>4.5364281640028361</c:v>
                </c:pt>
                <c:pt idx="137">
                  <c:v>4.6791349637611699</c:v>
                </c:pt>
                <c:pt idx="138">
                  <c:v>4.9646516773541336</c:v>
                </c:pt>
                <c:pt idx="139">
                  <c:v>5.0955656273527303</c:v>
                </c:pt>
                <c:pt idx="140">
                  <c:v>5.2433191431421662</c:v>
                </c:pt>
                <c:pt idx="141">
                  <c:v>5.4005855920122778</c:v>
                </c:pt>
                <c:pt idx="142">
                  <c:v>5.7054922987727199</c:v>
                </c:pt>
                <c:pt idx="143">
                  <c:v>6.2979911328251026</c:v>
                </c:pt>
                <c:pt idx="144">
                  <c:v>6.5819247770246365</c:v>
                </c:pt>
                <c:pt idx="145">
                  <c:v>7.0338363167635318</c:v>
                </c:pt>
                <c:pt idx="146">
                  <c:v>8.9634046211041412</c:v>
                </c:pt>
                <c:pt idx="147">
                  <c:v>10.265523839108546</c:v>
                </c:pt>
                <c:pt idx="148">
                  <c:v>10.659300097126744</c:v>
                </c:pt>
                <c:pt idx="149">
                  <c:v>12.698716439931928</c:v>
                </c:pt>
                <c:pt idx="150">
                  <c:v>12.812867166620698</c:v>
                </c:pt>
                <c:pt idx="151">
                  <c:v>12.954758940527507</c:v>
                </c:pt>
                <c:pt idx="152">
                  <c:v>13.406857561544065</c:v>
                </c:pt>
                <c:pt idx="153">
                  <c:v>15.021328879232733</c:v>
                </c:pt>
                <c:pt idx="154">
                  <c:v>17.616461370663103</c:v>
                </c:pt>
                <c:pt idx="155">
                  <c:v>18.533481831139586</c:v>
                </c:pt>
                <c:pt idx="156">
                  <c:v>20.049329216784869</c:v>
                </c:pt>
                <c:pt idx="157">
                  <c:v>20.187670658712797</c:v>
                </c:pt>
                <c:pt idx="158">
                  <c:v>21.859020096070388</c:v>
                </c:pt>
                <c:pt idx="159">
                  <c:v>23.849333120836913</c:v>
                </c:pt>
                <c:pt idx="160">
                  <c:v>25.251389803109589</c:v>
                </c:pt>
                <c:pt idx="161">
                  <c:v>26.331211352141121</c:v>
                </c:pt>
                <c:pt idx="162">
                  <c:v>27.475549884359136</c:v>
                </c:pt>
                <c:pt idx="163">
                  <c:v>27.942261787137504</c:v>
                </c:pt>
                <c:pt idx="164">
                  <c:v>28.255381075096007</c:v>
                </c:pt>
                <c:pt idx="165">
                  <c:v>27.99454401131138</c:v>
                </c:pt>
                <c:pt idx="166">
                  <c:v>28.230982504860929</c:v>
                </c:pt>
                <c:pt idx="167">
                  <c:v>28.307807623689062</c:v>
                </c:pt>
                <c:pt idx="168">
                  <c:v>28.205689816292768</c:v>
                </c:pt>
                <c:pt idx="169">
                  <c:v>28.594037886953274</c:v>
                </c:pt>
                <c:pt idx="170">
                  <c:v>28.515575080037802</c:v>
                </c:pt>
                <c:pt idx="171">
                  <c:v>28.515575080037802</c:v>
                </c:pt>
                <c:pt idx="172">
                  <c:v>28.645642841189641</c:v>
                </c:pt>
                <c:pt idx="173">
                  <c:v>28.645642841189641</c:v>
                </c:pt>
                <c:pt idx="174">
                  <c:v>28.645642841189641</c:v>
                </c:pt>
                <c:pt idx="175">
                  <c:v>28.568523996061302</c:v>
                </c:pt>
                <c:pt idx="176">
                  <c:v>28.568523996061302</c:v>
                </c:pt>
                <c:pt idx="177">
                  <c:v>26.317955668646015</c:v>
                </c:pt>
                <c:pt idx="178">
                  <c:v>25.11326709861579</c:v>
                </c:pt>
                <c:pt idx="179">
                  <c:v>20.443622507117759</c:v>
                </c:pt>
                <c:pt idx="180">
                  <c:v>19.468220417370535</c:v>
                </c:pt>
                <c:pt idx="181">
                  <c:v>17.791307426638465</c:v>
                </c:pt>
                <c:pt idx="182">
                  <c:v>17.49674584452751</c:v>
                </c:pt>
                <c:pt idx="183">
                  <c:v>17.244888036578331</c:v>
                </c:pt>
                <c:pt idx="184">
                  <c:v>17.11936900772384</c:v>
                </c:pt>
                <c:pt idx="185">
                  <c:v>16.528508128659968</c:v>
                </c:pt>
                <c:pt idx="186">
                  <c:v>16.063032125004785</c:v>
                </c:pt>
                <c:pt idx="187">
                  <c:v>15.274190326153926</c:v>
                </c:pt>
                <c:pt idx="188">
                  <c:v>14.471430073868614</c:v>
                </c:pt>
                <c:pt idx="189">
                  <c:v>14.113572341338729</c:v>
                </c:pt>
                <c:pt idx="190">
                  <c:v>13.908970609290105</c:v>
                </c:pt>
                <c:pt idx="191">
                  <c:v>14.491830243125872</c:v>
                </c:pt>
                <c:pt idx="192">
                  <c:v>15.006846142453266</c:v>
                </c:pt>
                <c:pt idx="193">
                  <c:v>15.333093595364657</c:v>
                </c:pt>
                <c:pt idx="194">
                  <c:v>14.545242198109104</c:v>
                </c:pt>
                <c:pt idx="195">
                  <c:v>13.698663671842537</c:v>
                </c:pt>
                <c:pt idx="196">
                  <c:v>13.552414992623058</c:v>
                </c:pt>
                <c:pt idx="197">
                  <c:v>13.35544948224142</c:v>
                </c:pt>
                <c:pt idx="198">
                  <c:v>14.717566862166903</c:v>
                </c:pt>
                <c:pt idx="199">
                  <c:v>14.619538916362291</c:v>
                </c:pt>
                <c:pt idx="200">
                  <c:v>14.583392630979652</c:v>
                </c:pt>
                <c:pt idx="201">
                  <c:v>14.619538916362291</c:v>
                </c:pt>
                <c:pt idx="202">
                  <c:v>13.958654513516402</c:v>
                </c:pt>
                <c:pt idx="203">
                  <c:v>14.235104900954537</c:v>
                </c:pt>
                <c:pt idx="204">
                  <c:v>15.170483125942617</c:v>
                </c:pt>
                <c:pt idx="205">
                  <c:v>14.936618683879306</c:v>
                </c:pt>
                <c:pt idx="206">
                  <c:v>15.544705826182573</c:v>
                </c:pt>
                <c:pt idx="207">
                  <c:v>14.653584651090387</c:v>
                </c:pt>
                <c:pt idx="208">
                  <c:v>15.910032260252558</c:v>
                </c:pt>
                <c:pt idx="209">
                  <c:v>17.754769220631811</c:v>
                </c:pt>
                <c:pt idx="210">
                  <c:v>19.484221209688382</c:v>
                </c:pt>
                <c:pt idx="211">
                  <c:v>19.952645408883569</c:v>
                </c:pt>
                <c:pt idx="212">
                  <c:v>20.097117740331946</c:v>
                </c:pt>
                <c:pt idx="213">
                  <c:v>19.744473864172289</c:v>
                </c:pt>
                <c:pt idx="214">
                  <c:v>21.213966562063234</c:v>
                </c:pt>
                <c:pt idx="215">
                  <c:v>21.304787306385794</c:v>
                </c:pt>
                <c:pt idx="216">
                  <c:v>21.773105253221356</c:v>
                </c:pt>
                <c:pt idx="217">
                  <c:v>22.241432360134393</c:v>
                </c:pt>
                <c:pt idx="218">
                  <c:v>22.332672440801527</c:v>
                </c:pt>
                <c:pt idx="219">
                  <c:v>22.658545059642428</c:v>
                </c:pt>
                <c:pt idx="220">
                  <c:v>25.959234326171398</c:v>
                </c:pt>
                <c:pt idx="221">
                  <c:v>29.287187043122742</c:v>
                </c:pt>
                <c:pt idx="222">
                  <c:v>33.384159456183333</c:v>
                </c:pt>
                <c:pt idx="223">
                  <c:v>34.748258325753611</c:v>
                </c:pt>
                <c:pt idx="224">
                  <c:v>35.18875840922378</c:v>
                </c:pt>
                <c:pt idx="225">
                  <c:v>34.837880068652588</c:v>
                </c:pt>
                <c:pt idx="226">
                  <c:v>34.832324729036287</c:v>
                </c:pt>
                <c:pt idx="227">
                  <c:v>34.831910206271488</c:v>
                </c:pt>
                <c:pt idx="228">
                  <c:v>34.946745940909047</c:v>
                </c:pt>
                <c:pt idx="229">
                  <c:v>35.97248154575923</c:v>
                </c:pt>
                <c:pt idx="230">
                  <c:v>38.732115067013062</c:v>
                </c:pt>
                <c:pt idx="231">
                  <c:v>40.217524974450569</c:v>
                </c:pt>
                <c:pt idx="232">
                  <c:v>40.555626856139519</c:v>
                </c:pt>
                <c:pt idx="233">
                  <c:v>38.721428903427828</c:v>
                </c:pt>
                <c:pt idx="234">
                  <c:v>35.984749282246959</c:v>
                </c:pt>
                <c:pt idx="235">
                  <c:v>34.849734239718124</c:v>
                </c:pt>
                <c:pt idx="236">
                  <c:v>34.171822194836096</c:v>
                </c:pt>
                <c:pt idx="237">
                  <c:v>34.32468722649822</c:v>
                </c:pt>
                <c:pt idx="238">
                  <c:v>34.446777780316523</c:v>
                </c:pt>
                <c:pt idx="239">
                  <c:v>34.923008615822113</c:v>
                </c:pt>
                <c:pt idx="240">
                  <c:v>34.339288328846081</c:v>
                </c:pt>
                <c:pt idx="241">
                  <c:v>29.420913370775541</c:v>
                </c:pt>
                <c:pt idx="242">
                  <c:v>34.191115521560292</c:v>
                </c:pt>
                <c:pt idx="243">
                  <c:v>35.797787660141879</c:v>
                </c:pt>
                <c:pt idx="244">
                  <c:v>35.597437526081606</c:v>
                </c:pt>
                <c:pt idx="245">
                  <c:v>35.065547044871828</c:v>
                </c:pt>
                <c:pt idx="246">
                  <c:v>35.107431898855864</c:v>
                </c:pt>
                <c:pt idx="247">
                  <c:v>37.861631945049687</c:v>
                </c:pt>
                <c:pt idx="248">
                  <c:v>38.916454810722712</c:v>
                </c:pt>
                <c:pt idx="249">
                  <c:v>31.944729108304273</c:v>
                </c:pt>
                <c:pt idx="250">
                  <c:v>28.125009431844017</c:v>
                </c:pt>
                <c:pt idx="251">
                  <c:v>28.291244922713737</c:v>
                </c:pt>
                <c:pt idx="252">
                  <c:v>28.694813467683314</c:v>
                </c:pt>
                <c:pt idx="253">
                  <c:v>26.862589046353158</c:v>
                </c:pt>
                <c:pt idx="254">
                  <c:v>25.631104332166927</c:v>
                </c:pt>
                <c:pt idx="255">
                  <c:v>28.950261021819475</c:v>
                </c:pt>
                <c:pt idx="256">
                  <c:v>32.296121775676532</c:v>
                </c:pt>
                <c:pt idx="257">
                  <c:v>33.924756932462408</c:v>
                </c:pt>
                <c:pt idx="258">
                  <c:v>35.618828669473778</c:v>
                </c:pt>
                <c:pt idx="259">
                  <c:v>37.940084802710004</c:v>
                </c:pt>
                <c:pt idx="260">
                  <c:v>47.241849571904481</c:v>
                </c:pt>
                <c:pt idx="261">
                  <c:v>51.453560054152135</c:v>
                </c:pt>
                <c:pt idx="262">
                  <c:v>51.710779875836522</c:v>
                </c:pt>
                <c:pt idx="263">
                  <c:v>52.606910395040231</c:v>
                </c:pt>
                <c:pt idx="264">
                  <c:v>55.058494002210956</c:v>
                </c:pt>
                <c:pt idx="265">
                  <c:v>57.123724104020447</c:v>
                </c:pt>
                <c:pt idx="266">
                  <c:v>58.123222903786548</c:v>
                </c:pt>
                <c:pt idx="267">
                  <c:v>59.500870139072219</c:v>
                </c:pt>
                <c:pt idx="268">
                  <c:v>59.952578067843618</c:v>
                </c:pt>
                <c:pt idx="269">
                  <c:v>60.798202574491171</c:v>
                </c:pt>
                <c:pt idx="270">
                  <c:v>62.479625628397407</c:v>
                </c:pt>
                <c:pt idx="271">
                  <c:v>62.839788095657006</c:v>
                </c:pt>
                <c:pt idx="272">
                  <c:v>67.715114389414282</c:v>
                </c:pt>
                <c:pt idx="273">
                  <c:v>67.832231028264644</c:v>
                </c:pt>
                <c:pt idx="274">
                  <c:v>67.139540300139089</c:v>
                </c:pt>
                <c:pt idx="275">
                  <c:v>67.831143910057804</c:v>
                </c:pt>
                <c:pt idx="276">
                  <c:v>68.158968097673949</c:v>
                </c:pt>
                <c:pt idx="277">
                  <c:v>69.514717224061343</c:v>
                </c:pt>
                <c:pt idx="278">
                  <c:v>71.088113886572017</c:v>
                </c:pt>
                <c:pt idx="279">
                  <c:v>71.798272085805834</c:v>
                </c:pt>
                <c:pt idx="280">
                  <c:v>64.670139215637292</c:v>
                </c:pt>
                <c:pt idx="281">
                  <c:v>61.225173742369016</c:v>
                </c:pt>
                <c:pt idx="282">
                  <c:v>58.033001519690451</c:v>
                </c:pt>
                <c:pt idx="283">
                  <c:v>53.270543961764787</c:v>
                </c:pt>
                <c:pt idx="284">
                  <c:v>52.798117220145699</c:v>
                </c:pt>
                <c:pt idx="285">
                  <c:v>51.965533881134171</c:v>
                </c:pt>
                <c:pt idx="286">
                  <c:v>51.693483355839071</c:v>
                </c:pt>
                <c:pt idx="287">
                  <c:v>52.458237895212108</c:v>
                </c:pt>
                <c:pt idx="288">
                  <c:v>52.515369995445681</c:v>
                </c:pt>
                <c:pt idx="289">
                  <c:v>53.489761564462633</c:v>
                </c:pt>
                <c:pt idx="290">
                  <c:v>51.725764033992206</c:v>
                </c:pt>
                <c:pt idx="291">
                  <c:v>51.446825582832012</c:v>
                </c:pt>
                <c:pt idx="292">
                  <c:v>42.051105713812966</c:v>
                </c:pt>
                <c:pt idx="293">
                  <c:v>37.625644660701376</c:v>
                </c:pt>
                <c:pt idx="294">
                  <c:v>33.382381541685149</c:v>
                </c:pt>
                <c:pt idx="295">
                  <c:v>29.770156042356682</c:v>
                </c:pt>
                <c:pt idx="296">
                  <c:v>21.820101472758001</c:v>
                </c:pt>
                <c:pt idx="297">
                  <c:v>19.019490789851972</c:v>
                </c:pt>
                <c:pt idx="298">
                  <c:v>17.709094203164501</c:v>
                </c:pt>
                <c:pt idx="299">
                  <c:v>17.271031576086237</c:v>
                </c:pt>
                <c:pt idx="300">
                  <c:v>18.004736114987971</c:v>
                </c:pt>
                <c:pt idx="301">
                  <c:v>20.531332764436655</c:v>
                </c:pt>
                <c:pt idx="302">
                  <c:v>20.897096635810321</c:v>
                </c:pt>
                <c:pt idx="303">
                  <c:v>21.53331049281228</c:v>
                </c:pt>
                <c:pt idx="304">
                  <c:v>22.179756857673929</c:v>
                </c:pt>
                <c:pt idx="305">
                  <c:v>21.695364452114962</c:v>
                </c:pt>
                <c:pt idx="306">
                  <c:v>19.874150644884246</c:v>
                </c:pt>
                <c:pt idx="307">
                  <c:v>17.573296387979333</c:v>
                </c:pt>
                <c:pt idx="308">
                  <c:v>17.138544359496461</c:v>
                </c:pt>
                <c:pt idx="309">
                  <c:v>16.375047532731191</c:v>
                </c:pt>
                <c:pt idx="310">
                  <c:v>15.87733633629442</c:v>
                </c:pt>
                <c:pt idx="311">
                  <c:v>14.316519559245393</c:v>
                </c:pt>
                <c:pt idx="312">
                  <c:v>14.243893168856786</c:v>
                </c:pt>
                <c:pt idx="313">
                  <c:v>13.858995947179178</c:v>
                </c:pt>
                <c:pt idx="314">
                  <c:v>13.413824377019193</c:v>
                </c:pt>
                <c:pt idx="315">
                  <c:v>14.222362469530164</c:v>
                </c:pt>
                <c:pt idx="316">
                  <c:v>15.024063776862684</c:v>
                </c:pt>
                <c:pt idx="317">
                  <c:v>16.640903020400433</c:v>
                </c:pt>
                <c:pt idx="318">
                  <c:v>17.230511346790042</c:v>
                </c:pt>
                <c:pt idx="319">
                  <c:v>18.101535175647633</c:v>
                </c:pt>
                <c:pt idx="320">
                  <c:v>17.27401887170786</c:v>
                </c:pt>
                <c:pt idx="321">
                  <c:v>15.901751604920763</c:v>
                </c:pt>
                <c:pt idx="322">
                  <c:v>15.018681952850075</c:v>
                </c:pt>
                <c:pt idx="323">
                  <c:v>14.00746993654209</c:v>
                </c:pt>
                <c:pt idx="324">
                  <c:v>13.853677893990131</c:v>
                </c:pt>
                <c:pt idx="325">
                  <c:v>13.866105757546356</c:v>
                </c:pt>
                <c:pt idx="326">
                  <c:v>13.424378884515411</c:v>
                </c:pt>
                <c:pt idx="327">
                  <c:v>13.261612774682765</c:v>
                </c:pt>
                <c:pt idx="328">
                  <c:v>13.030253261784798</c:v>
                </c:pt>
                <c:pt idx="329">
                  <c:v>13.030253261784798</c:v>
                </c:pt>
                <c:pt idx="330">
                  <c:v>13.261612774682765</c:v>
                </c:pt>
                <c:pt idx="331">
                  <c:v>20.873931736513896</c:v>
                </c:pt>
                <c:pt idx="332">
                  <c:v>24.40288865041969</c:v>
                </c:pt>
                <c:pt idx="333">
                  <c:v>28.226634080986063</c:v>
                </c:pt>
                <c:pt idx="334">
                  <c:v>33.573084859446467</c:v>
                </c:pt>
                <c:pt idx="335">
                  <c:v>36.059521844448348</c:v>
                </c:pt>
                <c:pt idx="336">
                  <c:v>38.023142197712666</c:v>
                </c:pt>
                <c:pt idx="337">
                  <c:v>39.596908521010249</c:v>
                </c:pt>
                <c:pt idx="338">
                  <c:v>40.762831939237586</c:v>
                </c:pt>
                <c:pt idx="339">
                  <c:v>39.967589040701775</c:v>
                </c:pt>
                <c:pt idx="340">
                  <c:v>39.499656876618957</c:v>
                </c:pt>
                <c:pt idx="341">
                  <c:v>38.853782250070971</c:v>
                </c:pt>
                <c:pt idx="342">
                  <c:v>37.348219281782036</c:v>
                </c:pt>
                <c:pt idx="343">
                  <c:v>36.273742864108975</c:v>
                </c:pt>
                <c:pt idx="344">
                  <c:v>36.035633262916711</c:v>
                </c:pt>
                <c:pt idx="345">
                  <c:v>34.988075982904888</c:v>
                </c:pt>
                <c:pt idx="346">
                  <c:v>35.174061273758824</c:v>
                </c:pt>
                <c:pt idx="347">
                  <c:v>35.065571082660774</c:v>
                </c:pt>
                <c:pt idx="348">
                  <c:v>34.35098399545582</c:v>
                </c:pt>
                <c:pt idx="349">
                  <c:v>32.746133498048792</c:v>
                </c:pt>
                <c:pt idx="350">
                  <c:v>31.465739692934861</c:v>
                </c:pt>
                <c:pt idx="351">
                  <c:v>32.779094019935386</c:v>
                </c:pt>
                <c:pt idx="352">
                  <c:v>35.670169140316183</c:v>
                </c:pt>
                <c:pt idx="353">
                  <c:v>5.234021972276202</c:v>
                </c:pt>
                <c:pt idx="354">
                  <c:v>5.3517986435235034</c:v>
                </c:pt>
                <c:pt idx="355">
                  <c:v>6.1104224286001747</c:v>
                </c:pt>
                <c:pt idx="356">
                  <c:v>5.3142867837976624</c:v>
                </c:pt>
                <c:pt idx="357">
                  <c:v>4.6473072430340494</c:v>
                </c:pt>
                <c:pt idx="358">
                  <c:v>3.8704223619705678</c:v>
                </c:pt>
                <c:pt idx="359">
                  <c:v>4.1850750100630858</c:v>
                </c:pt>
                <c:pt idx="360">
                  <c:v>2.9751106109389256</c:v>
                </c:pt>
                <c:pt idx="361">
                  <c:v>2.0424391148108709</c:v>
                </c:pt>
                <c:pt idx="362">
                  <c:v>2.3908671661798002</c:v>
                </c:pt>
                <c:pt idx="363">
                  <c:v>6.5147808092008797</c:v>
                </c:pt>
                <c:pt idx="364">
                  <c:v>8.106223708147839</c:v>
                </c:pt>
                <c:pt idx="365">
                  <c:v>10.444821581390434</c:v>
                </c:pt>
                <c:pt idx="366">
                  <c:v>12.655762365882083</c:v>
                </c:pt>
                <c:pt idx="367">
                  <c:v>17.147719017565958</c:v>
                </c:pt>
                <c:pt idx="368">
                  <c:v>19.662637341986382</c:v>
                </c:pt>
                <c:pt idx="369">
                  <c:v>21.722216399467108</c:v>
                </c:pt>
                <c:pt idx="370">
                  <c:v>23.321748059915528</c:v>
                </c:pt>
                <c:pt idx="371">
                  <c:v>24.320157172434904</c:v>
                </c:pt>
                <c:pt idx="372">
                  <c:v>26.300338687661977</c:v>
                </c:pt>
                <c:pt idx="373">
                  <c:v>26.538057974026387</c:v>
                </c:pt>
                <c:pt idx="374">
                  <c:v>26.380691506891601</c:v>
                </c:pt>
                <c:pt idx="375">
                  <c:v>24.909202602142734</c:v>
                </c:pt>
                <c:pt idx="376">
                  <c:v>23.142270452439849</c:v>
                </c:pt>
                <c:pt idx="377">
                  <c:v>20.182431252798253</c:v>
                </c:pt>
                <c:pt idx="378">
                  <c:v>19.811991229470305</c:v>
                </c:pt>
                <c:pt idx="379">
                  <c:v>18.362452009050063</c:v>
                </c:pt>
                <c:pt idx="380">
                  <c:v>17.512265328329857</c:v>
                </c:pt>
                <c:pt idx="381">
                  <c:v>13.930702959661001</c:v>
                </c:pt>
                <c:pt idx="382">
                  <c:v>11.976746814078094</c:v>
                </c:pt>
                <c:pt idx="383">
                  <c:v>10.348588126163582</c:v>
                </c:pt>
                <c:pt idx="384">
                  <c:v>8.4379212876901857</c:v>
                </c:pt>
                <c:pt idx="385">
                  <c:v>7.8620272069135479</c:v>
                </c:pt>
                <c:pt idx="386">
                  <c:v>7.6009643130231019</c:v>
                </c:pt>
                <c:pt idx="387">
                  <c:v>6.9979095859861093</c:v>
                </c:pt>
                <c:pt idx="388">
                  <c:v>7.1716258131125628</c:v>
                </c:pt>
                <c:pt idx="389">
                  <c:v>6.8823754555951036</c:v>
                </c:pt>
                <c:pt idx="390">
                  <c:v>6.8165904743180148</c:v>
                </c:pt>
                <c:pt idx="391">
                  <c:v>6.7826078482230461</c:v>
                </c:pt>
                <c:pt idx="392">
                  <c:v>6.6664995644306364</c:v>
                </c:pt>
                <c:pt idx="393">
                  <c:v>5.3857662259451544</c:v>
                </c:pt>
                <c:pt idx="394">
                  <c:v>5.5371571136614959</c:v>
                </c:pt>
                <c:pt idx="395">
                  <c:v>7.2802517603882366</c:v>
                </c:pt>
                <c:pt idx="396">
                  <c:v>10.422760571811841</c:v>
                </c:pt>
                <c:pt idx="397">
                  <c:v>14.043205792404459</c:v>
                </c:pt>
                <c:pt idx="398">
                  <c:v>13.561341426799904</c:v>
                </c:pt>
                <c:pt idx="399">
                  <c:v>12.023192515628313</c:v>
                </c:pt>
                <c:pt idx="400">
                  <c:v>11.01152585223098</c:v>
                </c:pt>
                <c:pt idx="401">
                  <c:v>7.539730058529754</c:v>
                </c:pt>
                <c:pt idx="402">
                  <c:v>6.206574451885146</c:v>
                </c:pt>
                <c:pt idx="403">
                  <c:v>5.8873894630771257</c:v>
                </c:pt>
                <c:pt idx="404">
                  <c:v>5.9158299023866183</c:v>
                </c:pt>
                <c:pt idx="405">
                  <c:v>5.7679214721037768</c:v>
                </c:pt>
                <c:pt idx="406">
                  <c:v>5.5360230879342884</c:v>
                </c:pt>
                <c:pt idx="407">
                  <c:v>3.443442065235387</c:v>
                </c:pt>
                <c:pt idx="408">
                  <c:v>2.5838846546229202</c:v>
                </c:pt>
                <c:pt idx="409">
                  <c:v>2.2433026504553437</c:v>
                </c:pt>
                <c:pt idx="410">
                  <c:v>2.483549584409904</c:v>
                </c:pt>
                <c:pt idx="411">
                  <c:v>2.9868672779013505</c:v>
                </c:pt>
                <c:pt idx="412">
                  <c:v>3.3152715687289476</c:v>
                </c:pt>
                <c:pt idx="413">
                  <c:v>3.1802691651569535</c:v>
                </c:pt>
                <c:pt idx="414">
                  <c:v>3.0505555189956302</c:v>
                </c:pt>
                <c:pt idx="415">
                  <c:v>2.8194774027937317</c:v>
                </c:pt>
                <c:pt idx="416">
                  <c:v>2.2851067635176352</c:v>
                </c:pt>
                <c:pt idx="417">
                  <c:v>1.3627714517252008</c:v>
                </c:pt>
                <c:pt idx="418">
                  <c:v>0.47310878721964839</c:v>
                </c:pt>
                <c:pt idx="419">
                  <c:v>1.1633049001273803</c:v>
                </c:pt>
                <c:pt idx="420">
                  <c:v>1.5200174728153866</c:v>
                </c:pt>
                <c:pt idx="421">
                  <c:v>1.9768329616203526</c:v>
                </c:pt>
                <c:pt idx="422">
                  <c:v>2.1323549230113117</c:v>
                </c:pt>
                <c:pt idx="423">
                  <c:v>2.2575341699181224</c:v>
                </c:pt>
                <c:pt idx="424">
                  <c:v>1.8696848801634898</c:v>
                </c:pt>
                <c:pt idx="425">
                  <c:v>2.1896201035619716</c:v>
                </c:pt>
                <c:pt idx="426">
                  <c:v>2.2479179836252343</c:v>
                </c:pt>
                <c:pt idx="427">
                  <c:v>3.2171587760134601</c:v>
                </c:pt>
                <c:pt idx="428">
                  <c:v>2.6581310572706021</c:v>
                </c:pt>
                <c:pt idx="429">
                  <c:v>0.78682727614298598</c:v>
                </c:pt>
                <c:pt idx="430">
                  <c:v>0.98260819837920788</c:v>
                </c:pt>
                <c:pt idx="431">
                  <c:v>0.15239824755221029</c:v>
                </c:pt>
                <c:pt idx="432">
                  <c:v>0.22335763067546893</c:v>
                </c:pt>
                <c:pt idx="433">
                  <c:v>0.78794297221341936</c:v>
                </c:pt>
                <c:pt idx="434">
                  <c:v>0.78794297221341936</c:v>
                </c:pt>
                <c:pt idx="435">
                  <c:v>1.0986087219620964</c:v>
                </c:pt>
                <c:pt idx="436">
                  <c:v>1.2161321477351572</c:v>
                </c:pt>
                <c:pt idx="437">
                  <c:v>1.3486572245894073</c:v>
                </c:pt>
                <c:pt idx="438">
                  <c:v>1.3486572245894073</c:v>
                </c:pt>
                <c:pt idx="439">
                  <c:v>1.7188625066436833</c:v>
                </c:pt>
                <c:pt idx="440">
                  <c:v>1.9038125647108195</c:v>
                </c:pt>
                <c:pt idx="441">
                  <c:v>1.9143526402641433</c:v>
                </c:pt>
                <c:pt idx="442">
                  <c:v>2.1466208816194343</c:v>
                </c:pt>
                <c:pt idx="443">
                  <c:v>2.1170830469639532</c:v>
                </c:pt>
                <c:pt idx="444">
                  <c:v>2.1170830469639532</c:v>
                </c:pt>
                <c:pt idx="445">
                  <c:v>1.8882786730108441</c:v>
                </c:pt>
                <c:pt idx="446">
                  <c:v>1.5725992049976054</c:v>
                </c:pt>
                <c:pt idx="447">
                  <c:v>1.9549839847281942</c:v>
                </c:pt>
                <c:pt idx="448">
                  <c:v>3.3501386014399372</c:v>
                </c:pt>
                <c:pt idx="449">
                  <c:v>4.157249974389237</c:v>
                </c:pt>
                <c:pt idx="450">
                  <c:v>5.2385740722523844</c:v>
                </c:pt>
                <c:pt idx="451">
                  <c:v>5.0938717411263221</c:v>
                </c:pt>
                <c:pt idx="452">
                  <c:v>5.5502472668996932</c:v>
                </c:pt>
                <c:pt idx="453">
                  <c:v>6.6949390859598834</c:v>
                </c:pt>
                <c:pt idx="454">
                  <c:v>7.4678605032690903</c:v>
                </c:pt>
                <c:pt idx="455">
                  <c:v>7.8697385745843738</c:v>
                </c:pt>
                <c:pt idx="456">
                  <c:v>8.5088734633898557</c:v>
                </c:pt>
                <c:pt idx="457">
                  <c:v>9.207024522226698</c:v>
                </c:pt>
                <c:pt idx="458">
                  <c:v>9.2798689669688539</c:v>
                </c:pt>
                <c:pt idx="459">
                  <c:v>8.4595557364110938</c:v>
                </c:pt>
                <c:pt idx="460">
                  <c:v>8.8224949673860067</c:v>
                </c:pt>
                <c:pt idx="461">
                  <c:v>10.659008667559853</c:v>
                </c:pt>
                <c:pt idx="462">
                  <c:v>20.597976557348545</c:v>
                </c:pt>
                <c:pt idx="463">
                  <c:v>26.513347009363699</c:v>
                </c:pt>
                <c:pt idx="464">
                  <c:v>32.690056356952766</c:v>
                </c:pt>
                <c:pt idx="465">
                  <c:v>37.816095130462649</c:v>
                </c:pt>
                <c:pt idx="466">
                  <c:v>43.394710138837169</c:v>
                </c:pt>
                <c:pt idx="467">
                  <c:v>36.412175632337487</c:v>
                </c:pt>
                <c:pt idx="468">
                  <c:v>35.180194176297725</c:v>
                </c:pt>
                <c:pt idx="469">
                  <c:v>34.471834023321534</c:v>
                </c:pt>
                <c:pt idx="470">
                  <c:v>27.82752242627609</c:v>
                </c:pt>
                <c:pt idx="471">
                  <c:v>22.782901560702808</c:v>
                </c:pt>
                <c:pt idx="472">
                  <c:v>20.756137355422617</c:v>
                </c:pt>
                <c:pt idx="473">
                  <c:v>17.093885538636091</c:v>
                </c:pt>
                <c:pt idx="474">
                  <c:v>14.683559690553835</c:v>
                </c:pt>
                <c:pt idx="475">
                  <c:v>13.378981887956122</c:v>
                </c:pt>
                <c:pt idx="476">
                  <c:v>14.522724470588015</c:v>
                </c:pt>
                <c:pt idx="477">
                  <c:v>14.283755090365986</c:v>
                </c:pt>
                <c:pt idx="478">
                  <c:v>16.2230232569691</c:v>
                </c:pt>
                <c:pt idx="479">
                  <c:v>18.530004094344335</c:v>
                </c:pt>
                <c:pt idx="480">
                  <c:v>19.615314963890071</c:v>
                </c:pt>
                <c:pt idx="481">
                  <c:v>19.929886399155983</c:v>
                </c:pt>
                <c:pt idx="482">
                  <c:v>19.443705184267404</c:v>
                </c:pt>
                <c:pt idx="483">
                  <c:v>18.382413009624162</c:v>
                </c:pt>
                <c:pt idx="484">
                  <c:v>17.442125166899867</c:v>
                </c:pt>
                <c:pt idx="485">
                  <c:v>17.892248047611336</c:v>
                </c:pt>
                <c:pt idx="486">
                  <c:v>17.909267042552635</c:v>
                </c:pt>
                <c:pt idx="487">
                  <c:v>17.819032576773886</c:v>
                </c:pt>
                <c:pt idx="488">
                  <c:v>17.938511699212249</c:v>
                </c:pt>
                <c:pt idx="489">
                  <c:v>17.819032576773886</c:v>
                </c:pt>
                <c:pt idx="490">
                  <c:v>17.803930310285022</c:v>
                </c:pt>
                <c:pt idx="491">
                  <c:v>19.443097627348333</c:v>
                </c:pt>
                <c:pt idx="492">
                  <c:v>23.842188160995555</c:v>
                </c:pt>
                <c:pt idx="493">
                  <c:v>25.098052334122553</c:v>
                </c:pt>
                <c:pt idx="494">
                  <c:v>24.347335290781089</c:v>
                </c:pt>
                <c:pt idx="495">
                  <c:v>24.002650189603621</c:v>
                </c:pt>
                <c:pt idx="496">
                  <c:v>25.02038575077081</c:v>
                </c:pt>
                <c:pt idx="497">
                  <c:v>26.020578710468659</c:v>
                </c:pt>
                <c:pt idx="498">
                  <c:v>26.270310961869075</c:v>
                </c:pt>
                <c:pt idx="499">
                  <c:v>25.736425378614427</c:v>
                </c:pt>
                <c:pt idx="500">
                  <c:v>25.631510410842612</c:v>
                </c:pt>
                <c:pt idx="501">
                  <c:v>25.006158233611753</c:v>
                </c:pt>
                <c:pt idx="502">
                  <c:v>28.640240482268219</c:v>
                </c:pt>
                <c:pt idx="503">
                  <c:v>30.137565361674895</c:v>
                </c:pt>
                <c:pt idx="504">
                  <c:v>30.913774057356797</c:v>
                </c:pt>
                <c:pt idx="505">
                  <c:v>30.654923426209375</c:v>
                </c:pt>
                <c:pt idx="506">
                  <c:v>29.015250822812551</c:v>
                </c:pt>
                <c:pt idx="507">
                  <c:v>29.002259716274228</c:v>
                </c:pt>
                <c:pt idx="508">
                  <c:v>30.070817937814059</c:v>
                </c:pt>
                <c:pt idx="509">
                  <c:v>34.433785868677717</c:v>
                </c:pt>
                <c:pt idx="510">
                  <c:v>36.951664565077778</c:v>
                </c:pt>
                <c:pt idx="511">
                  <c:v>39.606547239242616</c:v>
                </c:pt>
                <c:pt idx="512">
                  <c:v>43.348067684867935</c:v>
                </c:pt>
                <c:pt idx="513">
                  <c:v>45.50781567828966</c:v>
                </c:pt>
                <c:pt idx="514">
                  <c:v>49.931650829900242</c:v>
                </c:pt>
                <c:pt idx="515">
                  <c:v>53.107207032465574</c:v>
                </c:pt>
                <c:pt idx="516">
                  <c:v>55.461851561912887</c:v>
                </c:pt>
                <c:pt idx="517">
                  <c:v>58.258869440833458</c:v>
                </c:pt>
                <c:pt idx="518">
                  <c:v>60.856729256144838</c:v>
                </c:pt>
                <c:pt idx="519">
                  <c:v>66.525038012922849</c:v>
                </c:pt>
                <c:pt idx="520">
                  <c:v>69.07294984181479</c:v>
                </c:pt>
                <c:pt idx="521">
                  <c:v>71.61325711579039</c:v>
                </c:pt>
                <c:pt idx="522">
                  <c:v>40.269981356016821</c:v>
                </c:pt>
                <c:pt idx="523">
                  <c:v>38.70130791722184</c:v>
                </c:pt>
                <c:pt idx="524">
                  <c:v>37.266094076293975</c:v>
                </c:pt>
                <c:pt idx="525">
                  <c:v>34.753145892038305</c:v>
                </c:pt>
                <c:pt idx="526">
                  <c:v>33.935273317572175</c:v>
                </c:pt>
                <c:pt idx="527">
                  <c:v>32.255228124759363</c:v>
                </c:pt>
                <c:pt idx="528">
                  <c:v>31.365477070658127</c:v>
                </c:pt>
                <c:pt idx="529">
                  <c:v>27.092363481464876</c:v>
                </c:pt>
                <c:pt idx="530">
                  <c:v>25.232536765641679</c:v>
                </c:pt>
                <c:pt idx="531">
                  <c:v>23.56761325846248</c:v>
                </c:pt>
                <c:pt idx="532">
                  <c:v>23.400787005266491</c:v>
                </c:pt>
                <c:pt idx="533">
                  <c:v>24.043643231406026</c:v>
                </c:pt>
                <c:pt idx="534">
                  <c:v>22.914949002048338</c:v>
                </c:pt>
                <c:pt idx="535">
                  <c:v>20.716927927515574</c:v>
                </c:pt>
                <c:pt idx="536">
                  <c:v>19.843434018437456</c:v>
                </c:pt>
                <c:pt idx="537">
                  <c:v>25.50343894579693</c:v>
                </c:pt>
                <c:pt idx="538">
                  <c:v>38.360375247205539</c:v>
                </c:pt>
                <c:pt idx="539">
                  <c:v>39.019217006293147</c:v>
                </c:pt>
                <c:pt idx="540">
                  <c:v>39.833866418162835</c:v>
                </c:pt>
                <c:pt idx="541">
                  <c:v>18.122068305240344</c:v>
                </c:pt>
                <c:pt idx="542">
                  <c:v>12.302898089672498</c:v>
                </c:pt>
                <c:pt idx="543">
                  <c:v>6.8589320146855091</c:v>
                </c:pt>
                <c:pt idx="544">
                  <c:v>5.6365504162854601</c:v>
                </c:pt>
                <c:pt idx="545">
                  <c:v>6.5539551243600283</c:v>
                </c:pt>
                <c:pt idx="546">
                  <c:v>9.4158739277228332</c:v>
                </c:pt>
                <c:pt idx="547">
                  <c:v>14.278423245626687</c:v>
                </c:pt>
                <c:pt idx="548">
                  <c:v>20.700002542669171</c:v>
                </c:pt>
                <c:pt idx="549">
                  <c:v>20.735706152080429</c:v>
                </c:pt>
                <c:pt idx="550">
                  <c:v>18.871079257523778</c:v>
                </c:pt>
                <c:pt idx="551">
                  <c:v>16.791523839771166</c:v>
                </c:pt>
                <c:pt idx="552">
                  <c:v>15.149716727937722</c:v>
                </c:pt>
                <c:pt idx="553">
                  <c:v>11.937756439569954</c:v>
                </c:pt>
                <c:pt idx="554">
                  <c:v>10.778524798267567</c:v>
                </c:pt>
                <c:pt idx="555">
                  <c:v>10.547563906581015</c:v>
                </c:pt>
                <c:pt idx="556">
                  <c:v>10.711594691962331</c:v>
                </c:pt>
                <c:pt idx="557">
                  <c:v>10.748983721719553</c:v>
                </c:pt>
                <c:pt idx="558">
                  <c:v>11.321897322022412</c:v>
                </c:pt>
                <c:pt idx="559">
                  <c:v>11.576337011290642</c:v>
                </c:pt>
                <c:pt idx="560">
                  <c:v>11.752316840106985</c:v>
                </c:pt>
                <c:pt idx="561">
                  <c:v>11.797696461852341</c:v>
                </c:pt>
                <c:pt idx="562">
                  <c:v>12.458946470017041</c:v>
                </c:pt>
                <c:pt idx="563">
                  <c:v>13.130315080363356</c:v>
                </c:pt>
                <c:pt idx="564">
                  <c:v>14.073993890487703</c:v>
                </c:pt>
                <c:pt idx="565">
                  <c:v>14.563211277577889</c:v>
                </c:pt>
                <c:pt idx="566">
                  <c:v>14.745471395245826</c:v>
                </c:pt>
                <c:pt idx="567">
                  <c:v>15.020138744131689</c:v>
                </c:pt>
                <c:pt idx="568">
                  <c:v>15.903467050295536</c:v>
                </c:pt>
                <c:pt idx="569">
                  <c:v>14.23009817373849</c:v>
                </c:pt>
                <c:pt idx="570">
                  <c:v>10.332651418992549</c:v>
                </c:pt>
                <c:pt idx="571">
                  <c:v>8.4261559135866744</c:v>
                </c:pt>
                <c:pt idx="572">
                  <c:v>6.5361173511446191</c:v>
                </c:pt>
                <c:pt idx="573">
                  <c:v>5.6456865063055934</c:v>
                </c:pt>
                <c:pt idx="574">
                  <c:v>7.5849635660138555</c:v>
                </c:pt>
                <c:pt idx="575">
                  <c:v>6.9890271226692571</c:v>
                </c:pt>
                <c:pt idx="576">
                  <c:v>6.4178993529832544</c:v>
                </c:pt>
                <c:pt idx="577">
                  <c:v>3.1994169743164127</c:v>
                </c:pt>
                <c:pt idx="578">
                  <c:v>1.5803451848359784</c:v>
                </c:pt>
                <c:pt idx="579">
                  <c:v>1.2309852036527622</c:v>
                </c:pt>
                <c:pt idx="580">
                  <c:v>1.1084450394371117</c:v>
                </c:pt>
                <c:pt idx="581">
                  <c:v>1.3959787851214474</c:v>
                </c:pt>
                <c:pt idx="582">
                  <c:v>1.8587861620758475</c:v>
                </c:pt>
                <c:pt idx="583">
                  <c:v>1.9970454908951971</c:v>
                </c:pt>
                <c:pt idx="584">
                  <c:v>1.8880602283362318</c:v>
                </c:pt>
                <c:pt idx="585">
                  <c:v>2.3778600188071524</c:v>
                </c:pt>
                <c:pt idx="586">
                  <c:v>2.1170840535457538</c:v>
                </c:pt>
                <c:pt idx="587">
                  <c:v>2.1170840535457538</c:v>
                </c:pt>
                <c:pt idx="588">
                  <c:v>3.2171587760134601</c:v>
                </c:pt>
                <c:pt idx="589">
                  <c:v>4.5225578471762331</c:v>
                </c:pt>
                <c:pt idx="590">
                  <c:v>4.6584076496884874</c:v>
                </c:pt>
                <c:pt idx="591">
                  <c:v>5.8052799441211071</c:v>
                </c:pt>
                <c:pt idx="592">
                  <c:v>6.0004747983660236</c:v>
                </c:pt>
                <c:pt idx="593">
                  <c:v>10.242420676871411</c:v>
                </c:pt>
                <c:pt idx="594">
                  <c:v>20.870645035486977</c:v>
                </c:pt>
                <c:pt idx="595">
                  <c:v>25.338610040608859</c:v>
                </c:pt>
                <c:pt idx="596">
                  <c:v>28.883501573225708</c:v>
                </c:pt>
                <c:pt idx="597">
                  <c:v>31.862396061103141</c:v>
                </c:pt>
                <c:pt idx="598">
                  <c:v>35.949046950638063</c:v>
                </c:pt>
                <c:pt idx="599">
                  <c:v>40.157695512246448</c:v>
                </c:pt>
                <c:pt idx="600">
                  <c:v>41.009151580871055</c:v>
                </c:pt>
                <c:pt idx="601">
                  <c:v>38.268328608821022</c:v>
                </c:pt>
                <c:pt idx="602">
                  <c:v>37.057515203382948</c:v>
                </c:pt>
                <c:pt idx="603">
                  <c:v>36.434095239621477</c:v>
                </c:pt>
                <c:pt idx="604">
                  <c:v>33.426977406322983</c:v>
                </c:pt>
                <c:pt idx="605">
                  <c:v>18.592278785860863</c:v>
                </c:pt>
                <c:pt idx="606">
                  <c:v>7.8528161864742696</c:v>
                </c:pt>
                <c:pt idx="607">
                  <c:v>4.8092809462363615</c:v>
                </c:pt>
                <c:pt idx="608">
                  <c:v>5.6096962692683938</c:v>
                </c:pt>
                <c:pt idx="609">
                  <c:v>4.8385949352435187</c:v>
                </c:pt>
                <c:pt idx="610">
                  <c:v>4.2803650171172434</c:v>
                </c:pt>
                <c:pt idx="611">
                  <c:v>1.1762858194199508</c:v>
                </c:pt>
                <c:pt idx="612">
                  <c:v>0.25193053180392921</c:v>
                </c:pt>
                <c:pt idx="613">
                  <c:v>1.1143366437338411</c:v>
                </c:pt>
                <c:pt idx="614">
                  <c:v>1.2526511647321437</c:v>
                </c:pt>
                <c:pt idx="615">
                  <c:v>1.5803451848359784</c:v>
                </c:pt>
                <c:pt idx="616">
                  <c:v>1.5739149049638055</c:v>
                </c:pt>
                <c:pt idx="617">
                  <c:v>1.5617592959530513</c:v>
                </c:pt>
                <c:pt idx="618">
                  <c:v>1.7943832085473275</c:v>
                </c:pt>
                <c:pt idx="619">
                  <c:v>2.0939769211759858</c:v>
                </c:pt>
                <c:pt idx="620">
                  <c:v>2.2471841943636726</c:v>
                </c:pt>
                <c:pt idx="621">
                  <c:v>4.0378309295543611</c:v>
                </c:pt>
                <c:pt idx="622">
                  <c:v>5.610604329569167</c:v>
                </c:pt>
                <c:pt idx="623">
                  <c:v>6.9650915328916074</c:v>
                </c:pt>
                <c:pt idx="624">
                  <c:v>7.4078173224370909</c:v>
                </c:pt>
                <c:pt idx="625">
                  <c:v>7.8759702295541727</c:v>
                </c:pt>
                <c:pt idx="626">
                  <c:v>8.4059080365012324</c:v>
                </c:pt>
                <c:pt idx="627">
                  <c:v>9.3418586691944068</c:v>
                </c:pt>
                <c:pt idx="628">
                  <c:v>9.4750477214938176</c:v>
                </c:pt>
                <c:pt idx="629">
                  <c:v>9.7422870250732085</c:v>
                </c:pt>
                <c:pt idx="630">
                  <c:v>10.570917839775209</c:v>
                </c:pt>
                <c:pt idx="631">
                  <c:v>11.179142748117247</c:v>
                </c:pt>
                <c:pt idx="632">
                  <c:v>12.033610675130324</c:v>
                </c:pt>
                <c:pt idx="633">
                  <c:v>13.043802428261184</c:v>
                </c:pt>
                <c:pt idx="634">
                  <c:v>14.035274089880843</c:v>
                </c:pt>
                <c:pt idx="635">
                  <c:v>14.967574663552824</c:v>
                </c:pt>
                <c:pt idx="636">
                  <c:v>15.678024821738092</c:v>
                </c:pt>
                <c:pt idx="637">
                  <c:v>17.649988732885333</c:v>
                </c:pt>
                <c:pt idx="638">
                  <c:v>18.33019896294023</c:v>
                </c:pt>
                <c:pt idx="639">
                  <c:v>18.867697472108791</c:v>
                </c:pt>
                <c:pt idx="640">
                  <c:v>19.576040886188107</c:v>
                </c:pt>
                <c:pt idx="641">
                  <c:v>20.308145067594101</c:v>
                </c:pt>
                <c:pt idx="642">
                  <c:v>20.274833693058717</c:v>
                </c:pt>
                <c:pt idx="643">
                  <c:v>20.321311183218072</c:v>
                </c:pt>
                <c:pt idx="644">
                  <c:v>19.555354810565927</c:v>
                </c:pt>
                <c:pt idx="645">
                  <c:v>19.272884676450474</c:v>
                </c:pt>
                <c:pt idx="646">
                  <c:v>19.305351415896183</c:v>
                </c:pt>
                <c:pt idx="647">
                  <c:v>19.058180963475237</c:v>
                </c:pt>
                <c:pt idx="648">
                  <c:v>18.992697919748881</c:v>
                </c:pt>
                <c:pt idx="649">
                  <c:v>19.772640712119024</c:v>
                </c:pt>
                <c:pt idx="650">
                  <c:v>19.997520772766755</c:v>
                </c:pt>
                <c:pt idx="651">
                  <c:v>21.158364708148863</c:v>
                </c:pt>
                <c:pt idx="652">
                  <c:v>22.084045474718508</c:v>
                </c:pt>
                <c:pt idx="653">
                  <c:v>22.57054681664313</c:v>
                </c:pt>
                <c:pt idx="654">
                  <c:v>22.827175843482721</c:v>
                </c:pt>
                <c:pt idx="655">
                  <c:v>25.365256345694828</c:v>
                </c:pt>
                <c:pt idx="656">
                  <c:v>27.629881056463216</c:v>
                </c:pt>
                <c:pt idx="657">
                  <c:v>27.863302436073539</c:v>
                </c:pt>
                <c:pt idx="658">
                  <c:v>26.371480149933987</c:v>
                </c:pt>
                <c:pt idx="659">
                  <c:v>26.115668433104016</c:v>
                </c:pt>
                <c:pt idx="660">
                  <c:v>25.702743123794878</c:v>
                </c:pt>
                <c:pt idx="661">
                  <c:v>24.524499851940135</c:v>
                </c:pt>
                <c:pt idx="662">
                  <c:v>23.585991436174009</c:v>
                </c:pt>
                <c:pt idx="663">
                  <c:v>21.312366506581473</c:v>
                </c:pt>
                <c:pt idx="664">
                  <c:v>22.271437591359881</c:v>
                </c:pt>
                <c:pt idx="665">
                  <c:v>21.580442438002194</c:v>
                </c:pt>
                <c:pt idx="666">
                  <c:v>21.894011788776094</c:v>
                </c:pt>
                <c:pt idx="667">
                  <c:v>22.791144748108199</c:v>
                </c:pt>
                <c:pt idx="668">
                  <c:v>23.858276252715296</c:v>
                </c:pt>
                <c:pt idx="669">
                  <c:v>24.566571080828467</c:v>
                </c:pt>
                <c:pt idx="670">
                  <c:v>24.736397143913685</c:v>
                </c:pt>
                <c:pt idx="671">
                  <c:v>25.019564699196966</c:v>
                </c:pt>
                <c:pt idx="672">
                  <c:v>25.190145967116123</c:v>
                </c:pt>
                <c:pt idx="673">
                  <c:v>25.220442815860533</c:v>
                </c:pt>
                <c:pt idx="674">
                  <c:v>25.361743884396599</c:v>
                </c:pt>
                <c:pt idx="675">
                  <c:v>25.644412689696217</c:v>
                </c:pt>
                <c:pt idx="676">
                  <c:v>26.027251658788604</c:v>
                </c:pt>
                <c:pt idx="677">
                  <c:v>27.468098649667454</c:v>
                </c:pt>
                <c:pt idx="678">
                  <c:v>28.179162691170635</c:v>
                </c:pt>
                <c:pt idx="679">
                  <c:v>28.17057467834681</c:v>
                </c:pt>
                <c:pt idx="680">
                  <c:v>27.65373135455291</c:v>
                </c:pt>
                <c:pt idx="681">
                  <c:v>27.655627060457078</c:v>
                </c:pt>
                <c:pt idx="682">
                  <c:v>27.061615116124887</c:v>
                </c:pt>
                <c:pt idx="683">
                  <c:v>26.424033851707222</c:v>
                </c:pt>
                <c:pt idx="684">
                  <c:v>25.188655849275229</c:v>
                </c:pt>
                <c:pt idx="685">
                  <c:v>24.006262073219276</c:v>
                </c:pt>
                <c:pt idx="686">
                  <c:v>22.904675825011221</c:v>
                </c:pt>
                <c:pt idx="687">
                  <c:v>22.431443777170522</c:v>
                </c:pt>
                <c:pt idx="688">
                  <c:v>21.45260528715048</c:v>
                </c:pt>
                <c:pt idx="689">
                  <c:v>21.112640012944951</c:v>
                </c:pt>
                <c:pt idx="690">
                  <c:v>21.015982309050433</c:v>
                </c:pt>
                <c:pt idx="691">
                  <c:v>20.703294349621835</c:v>
                </c:pt>
                <c:pt idx="692">
                  <c:v>19.316851465049194</c:v>
                </c:pt>
                <c:pt idx="693">
                  <c:v>18.937612835948915</c:v>
                </c:pt>
                <c:pt idx="694">
                  <c:v>18.788480731227946</c:v>
                </c:pt>
                <c:pt idx="695">
                  <c:v>18.856308969240267</c:v>
                </c:pt>
                <c:pt idx="696">
                  <c:v>18.739292318264656</c:v>
                </c:pt>
                <c:pt idx="697">
                  <c:v>19.406165238152095</c:v>
                </c:pt>
                <c:pt idx="698">
                  <c:v>19.568393168415515</c:v>
                </c:pt>
                <c:pt idx="699">
                  <c:v>20.007999908174785</c:v>
                </c:pt>
                <c:pt idx="700">
                  <c:v>20.557077827392121</c:v>
                </c:pt>
                <c:pt idx="701">
                  <c:v>20.932798160489909</c:v>
                </c:pt>
                <c:pt idx="702">
                  <c:v>16.745008691558045</c:v>
                </c:pt>
                <c:pt idx="703">
                  <c:v>15.683007363251944</c:v>
                </c:pt>
                <c:pt idx="704">
                  <c:v>15.515391184624745</c:v>
                </c:pt>
                <c:pt idx="705">
                  <c:v>15.515391184624745</c:v>
                </c:pt>
                <c:pt idx="706">
                  <c:v>15.319534837463797</c:v>
                </c:pt>
                <c:pt idx="707">
                  <c:v>15.222685288526826</c:v>
                </c:pt>
                <c:pt idx="708">
                  <c:v>15.086173858899651</c:v>
                </c:pt>
                <c:pt idx="709">
                  <c:v>14.852841426979436</c:v>
                </c:pt>
                <c:pt idx="710">
                  <c:v>14.683060599833633</c:v>
                </c:pt>
                <c:pt idx="711">
                  <c:v>13.90849269659244</c:v>
                </c:pt>
                <c:pt idx="712">
                  <c:v>13.30935717832733</c:v>
                </c:pt>
                <c:pt idx="713">
                  <c:v>11.861141341035713</c:v>
                </c:pt>
                <c:pt idx="714">
                  <c:v>11.761595332101532</c:v>
                </c:pt>
                <c:pt idx="715">
                  <c:v>11.761595332101532</c:v>
                </c:pt>
                <c:pt idx="716">
                  <c:v>11.640461460383476</c:v>
                </c:pt>
                <c:pt idx="717">
                  <c:v>11.420322877208982</c:v>
                </c:pt>
                <c:pt idx="718">
                  <c:v>11.32296810855139</c:v>
                </c:pt>
                <c:pt idx="719">
                  <c:v>11.44566802352432</c:v>
                </c:pt>
                <c:pt idx="720">
                  <c:v>11.32296810855139</c:v>
                </c:pt>
                <c:pt idx="721">
                  <c:v>11.104570764222224</c:v>
                </c:pt>
                <c:pt idx="722">
                  <c:v>10.57738779218303</c:v>
                </c:pt>
                <c:pt idx="723">
                  <c:v>9.968561097790186</c:v>
                </c:pt>
                <c:pt idx="724">
                  <c:v>9.8582877733708205</c:v>
                </c:pt>
                <c:pt idx="725">
                  <c:v>10.362936644538898</c:v>
                </c:pt>
                <c:pt idx="726">
                  <c:v>11.684793574554448</c:v>
                </c:pt>
                <c:pt idx="727">
                  <c:v>12.86142660859325</c:v>
                </c:pt>
                <c:pt idx="728">
                  <c:v>14.26250431198169</c:v>
                </c:pt>
                <c:pt idx="729">
                  <c:v>14.523933317511059</c:v>
                </c:pt>
                <c:pt idx="730">
                  <c:v>15.363587909657856</c:v>
                </c:pt>
                <c:pt idx="731">
                  <c:v>15.724150662682828</c:v>
                </c:pt>
                <c:pt idx="732">
                  <c:v>15.827014941448962</c:v>
                </c:pt>
                <c:pt idx="733">
                  <c:v>16.162114973925512</c:v>
                </c:pt>
                <c:pt idx="734">
                  <c:v>15.724150662682828</c:v>
                </c:pt>
                <c:pt idx="735">
                  <c:v>15.75277328012114</c:v>
                </c:pt>
                <c:pt idx="736">
                  <c:v>15.551985361185418</c:v>
                </c:pt>
                <c:pt idx="737">
                  <c:v>15.762968233100866</c:v>
                </c:pt>
                <c:pt idx="738">
                  <c:v>16.04773751476143</c:v>
                </c:pt>
                <c:pt idx="739">
                  <c:v>15.754881114218424</c:v>
                </c:pt>
                <c:pt idx="740">
                  <c:v>16.122115942938354</c:v>
                </c:pt>
                <c:pt idx="741">
                  <c:v>16.040361918163587</c:v>
                </c:pt>
                <c:pt idx="742">
                  <c:v>15.585775010273951</c:v>
                </c:pt>
                <c:pt idx="743">
                  <c:v>15.606453300797602</c:v>
                </c:pt>
                <c:pt idx="744">
                  <c:v>16.463861308227234</c:v>
                </c:pt>
                <c:pt idx="745">
                  <c:v>16.229749802920608</c:v>
                </c:pt>
                <c:pt idx="746">
                  <c:v>16.087839366718747</c:v>
                </c:pt>
                <c:pt idx="747">
                  <c:v>15.723646617023583</c:v>
                </c:pt>
                <c:pt idx="748">
                  <c:v>16.223326478456912</c:v>
                </c:pt>
                <c:pt idx="749">
                  <c:v>18.06428191520143</c:v>
                </c:pt>
                <c:pt idx="750">
                  <c:v>18.48023043944071</c:v>
                </c:pt>
                <c:pt idx="751">
                  <c:v>18.863899181222266</c:v>
                </c:pt>
                <c:pt idx="752">
                  <c:v>18.696552633343387</c:v>
                </c:pt>
                <c:pt idx="753">
                  <c:v>18.5247933498399</c:v>
                </c:pt>
                <c:pt idx="754">
                  <c:v>17.27840293531013</c:v>
                </c:pt>
                <c:pt idx="755">
                  <c:v>17.124348565985734</c:v>
                </c:pt>
                <c:pt idx="756">
                  <c:v>17.756616336258521</c:v>
                </c:pt>
                <c:pt idx="757">
                  <c:v>17.672302374461225</c:v>
                </c:pt>
                <c:pt idx="758">
                  <c:v>16.033940838113885</c:v>
                </c:pt>
                <c:pt idx="759">
                  <c:v>14.800366088143077</c:v>
                </c:pt>
                <c:pt idx="760">
                  <c:v>14.883412324769722</c:v>
                </c:pt>
                <c:pt idx="761">
                  <c:v>14.349579733809044</c:v>
                </c:pt>
                <c:pt idx="762">
                  <c:v>13.20361082217787</c:v>
                </c:pt>
                <c:pt idx="763">
                  <c:v>11.408917681941519</c:v>
                </c:pt>
                <c:pt idx="764">
                  <c:v>11.408917681941519</c:v>
                </c:pt>
                <c:pt idx="765">
                  <c:v>11.642741145850952</c:v>
                </c:pt>
                <c:pt idx="766">
                  <c:v>11.833507033682285</c:v>
                </c:pt>
                <c:pt idx="767">
                  <c:v>11.930328153979902</c:v>
                </c:pt>
                <c:pt idx="768">
                  <c:v>11.876582101331881</c:v>
                </c:pt>
                <c:pt idx="769">
                  <c:v>11.876582101331881</c:v>
                </c:pt>
                <c:pt idx="770">
                  <c:v>12.016778945394236</c:v>
                </c:pt>
                <c:pt idx="771">
                  <c:v>12.250763637376377</c:v>
                </c:pt>
                <c:pt idx="772">
                  <c:v>12.300755892321821</c:v>
                </c:pt>
                <c:pt idx="773">
                  <c:v>12.969344260864261</c:v>
                </c:pt>
                <c:pt idx="774">
                  <c:v>15.754881114218424</c:v>
                </c:pt>
                <c:pt idx="775">
                  <c:v>17.526263049235773</c:v>
                </c:pt>
                <c:pt idx="776">
                  <c:v>19.013993386585547</c:v>
                </c:pt>
                <c:pt idx="777">
                  <c:v>19.502563160782554</c:v>
                </c:pt>
                <c:pt idx="778">
                  <c:v>20.291504809139568</c:v>
                </c:pt>
                <c:pt idx="779">
                  <c:v>20.465879168490915</c:v>
                </c:pt>
                <c:pt idx="780">
                  <c:v>21.94034353580658</c:v>
                </c:pt>
                <c:pt idx="781">
                  <c:v>22.637430887879109</c:v>
                </c:pt>
                <c:pt idx="782">
                  <c:v>22.743143240766603</c:v>
                </c:pt>
                <c:pt idx="783">
                  <c:v>22.938281464997278</c:v>
                </c:pt>
                <c:pt idx="784">
                  <c:v>22.605111195502431</c:v>
                </c:pt>
                <c:pt idx="785">
                  <c:v>22.215381307152967</c:v>
                </c:pt>
                <c:pt idx="786">
                  <c:v>21.538112469437319</c:v>
                </c:pt>
                <c:pt idx="787">
                  <c:v>20.169164795558547</c:v>
                </c:pt>
                <c:pt idx="788">
                  <c:v>20.07399056295905</c:v>
                </c:pt>
                <c:pt idx="789">
                  <c:v>19.764842791515051</c:v>
                </c:pt>
                <c:pt idx="790">
                  <c:v>18.602557187360983</c:v>
                </c:pt>
                <c:pt idx="791">
                  <c:v>18.219249556183854</c:v>
                </c:pt>
                <c:pt idx="792">
                  <c:v>18.643144026053172</c:v>
                </c:pt>
                <c:pt idx="793">
                  <c:v>19.2005090820204</c:v>
                </c:pt>
                <c:pt idx="794">
                  <c:v>19.379541232572805</c:v>
                </c:pt>
                <c:pt idx="795">
                  <c:v>18.513160580629695</c:v>
                </c:pt>
                <c:pt idx="796">
                  <c:v>19.327024266925935</c:v>
                </c:pt>
                <c:pt idx="797">
                  <c:v>19.85490185838243</c:v>
                </c:pt>
                <c:pt idx="798">
                  <c:v>19.651359950567144</c:v>
                </c:pt>
                <c:pt idx="799">
                  <c:v>19.433733868597223</c:v>
                </c:pt>
                <c:pt idx="800">
                  <c:v>19.613698844217922</c:v>
                </c:pt>
                <c:pt idx="801">
                  <c:v>20.03331489669965</c:v>
                </c:pt>
                <c:pt idx="802">
                  <c:v>20.35344135827776</c:v>
                </c:pt>
                <c:pt idx="803">
                  <c:v>20.674245356023889</c:v>
                </c:pt>
                <c:pt idx="804">
                  <c:v>20.953504906971194</c:v>
                </c:pt>
                <c:pt idx="805">
                  <c:v>21.372758967040575</c:v>
                </c:pt>
                <c:pt idx="806">
                  <c:v>21.693325333427559</c:v>
                </c:pt>
                <c:pt idx="807">
                  <c:v>21.779490003630386</c:v>
                </c:pt>
                <c:pt idx="808">
                  <c:v>24.079633477664942</c:v>
                </c:pt>
                <c:pt idx="809">
                  <c:v>26.377594847759003</c:v>
                </c:pt>
                <c:pt idx="810">
                  <c:v>28.680628912954209</c:v>
                </c:pt>
                <c:pt idx="811">
                  <c:v>30.059842070093005</c:v>
                </c:pt>
                <c:pt idx="812">
                  <c:v>31.831299575237885</c:v>
                </c:pt>
                <c:pt idx="813">
                  <c:v>33.567217542141954</c:v>
                </c:pt>
                <c:pt idx="814">
                  <c:v>34.634848914086398</c:v>
                </c:pt>
                <c:pt idx="815">
                  <c:v>35.637873037255808</c:v>
                </c:pt>
                <c:pt idx="816">
                  <c:v>37.103032517944911</c:v>
                </c:pt>
                <c:pt idx="817">
                  <c:v>37.407494121292089</c:v>
                </c:pt>
                <c:pt idx="818">
                  <c:v>37.640714200941318</c:v>
                </c:pt>
                <c:pt idx="819">
                  <c:v>38.048467432517988</c:v>
                </c:pt>
                <c:pt idx="820">
                  <c:v>38.612286111064492</c:v>
                </c:pt>
                <c:pt idx="821">
                  <c:v>39.273603484218</c:v>
                </c:pt>
                <c:pt idx="822">
                  <c:v>39.464318046382765</c:v>
                </c:pt>
                <c:pt idx="823">
                  <c:v>38.937706937013495</c:v>
                </c:pt>
                <c:pt idx="824">
                  <c:v>38.547383045953303</c:v>
                </c:pt>
                <c:pt idx="825">
                  <c:v>37.776437938815661</c:v>
                </c:pt>
                <c:pt idx="826">
                  <c:v>37.646415457686338</c:v>
                </c:pt>
                <c:pt idx="827">
                  <c:v>37.619634421262106</c:v>
                </c:pt>
                <c:pt idx="828">
                  <c:v>37.697949137875398</c:v>
                </c:pt>
                <c:pt idx="829">
                  <c:v>36.000233078184429</c:v>
                </c:pt>
                <c:pt idx="830">
                  <c:v>34.593377106782761</c:v>
                </c:pt>
                <c:pt idx="831">
                  <c:v>32.969938026073777</c:v>
                </c:pt>
                <c:pt idx="832">
                  <c:v>31.277993235002985</c:v>
                </c:pt>
                <c:pt idx="833">
                  <c:v>30.389361430133103</c:v>
                </c:pt>
                <c:pt idx="834">
                  <c:v>29.94209350544546</c:v>
                </c:pt>
                <c:pt idx="835">
                  <c:v>29.94209350544546</c:v>
                </c:pt>
                <c:pt idx="836">
                  <c:v>29.154327862460697</c:v>
                </c:pt>
                <c:pt idx="837">
                  <c:v>28.334058027803959</c:v>
                </c:pt>
                <c:pt idx="838">
                  <c:v>27.661148518296347</c:v>
                </c:pt>
                <c:pt idx="839">
                  <c:v>26.675787588070595</c:v>
                </c:pt>
                <c:pt idx="840">
                  <c:v>25.414634553668147</c:v>
                </c:pt>
                <c:pt idx="841">
                  <c:v>24.665507688487494</c:v>
                </c:pt>
                <c:pt idx="842">
                  <c:v>23.492851095077473</c:v>
                </c:pt>
                <c:pt idx="843">
                  <c:v>22.762491124911616</c:v>
                </c:pt>
                <c:pt idx="844">
                  <c:v>21.121476676756735</c:v>
                </c:pt>
                <c:pt idx="845">
                  <c:v>20.809178111469059</c:v>
                </c:pt>
                <c:pt idx="846">
                  <c:v>21.450453831252073</c:v>
                </c:pt>
                <c:pt idx="847">
                  <c:v>22.422557184233845</c:v>
                </c:pt>
                <c:pt idx="848">
                  <c:v>22.471529047760381</c:v>
                </c:pt>
                <c:pt idx="849">
                  <c:v>22.992698657646976</c:v>
                </c:pt>
                <c:pt idx="850">
                  <c:v>24.884369412818952</c:v>
                </c:pt>
                <c:pt idx="851">
                  <c:v>24.732292485406376</c:v>
                </c:pt>
                <c:pt idx="852">
                  <c:v>24.636613410952737</c:v>
                </c:pt>
                <c:pt idx="853">
                  <c:v>24.789267247651662</c:v>
                </c:pt>
                <c:pt idx="854">
                  <c:v>24.290091030801232</c:v>
                </c:pt>
                <c:pt idx="855">
                  <c:v>24.216639164601229</c:v>
                </c:pt>
                <c:pt idx="856">
                  <c:v>23.929258246711388</c:v>
                </c:pt>
                <c:pt idx="857">
                  <c:v>23.086700987195091</c:v>
                </c:pt>
                <c:pt idx="858">
                  <c:v>22.409117451280711</c:v>
                </c:pt>
                <c:pt idx="859">
                  <c:v>20.977971870089586</c:v>
                </c:pt>
                <c:pt idx="860">
                  <c:v>20.490745668772565</c:v>
                </c:pt>
                <c:pt idx="861">
                  <c:v>19.71788114361733</c:v>
                </c:pt>
                <c:pt idx="862">
                  <c:v>19.097713271279602</c:v>
                </c:pt>
                <c:pt idx="863">
                  <c:v>18.594416641007385</c:v>
                </c:pt>
                <c:pt idx="864">
                  <c:v>18.067051803183038</c:v>
                </c:pt>
                <c:pt idx="865">
                  <c:v>18.438711445963779</c:v>
                </c:pt>
                <c:pt idx="866">
                  <c:v>18.639949293189872</c:v>
                </c:pt>
                <c:pt idx="867">
                  <c:v>18.586320289005023</c:v>
                </c:pt>
                <c:pt idx="868">
                  <c:v>18.623790478070628</c:v>
                </c:pt>
                <c:pt idx="869">
                  <c:v>18.596972008940057</c:v>
                </c:pt>
                <c:pt idx="870">
                  <c:v>18.708698544352544</c:v>
                </c:pt>
                <c:pt idx="871">
                  <c:v>19.143465881555681</c:v>
                </c:pt>
                <c:pt idx="872">
                  <c:v>19.429931509427373</c:v>
                </c:pt>
                <c:pt idx="873">
                  <c:v>19.429931509427373</c:v>
                </c:pt>
                <c:pt idx="874">
                  <c:v>19.28177204600237</c:v>
                </c:pt>
                <c:pt idx="875">
                  <c:v>19.473322802535034</c:v>
                </c:pt>
                <c:pt idx="876">
                  <c:v>19.018376674967168</c:v>
                </c:pt>
                <c:pt idx="877">
                  <c:v>18.849413650682649</c:v>
                </c:pt>
                <c:pt idx="878">
                  <c:v>19.178356523945673</c:v>
                </c:pt>
                <c:pt idx="879">
                  <c:v>19.1714542305855</c:v>
                </c:pt>
                <c:pt idx="880">
                  <c:v>19.130540613985012</c:v>
                </c:pt>
                <c:pt idx="881">
                  <c:v>18.854980969297269</c:v>
                </c:pt>
                <c:pt idx="882">
                  <c:v>18.668940806792126</c:v>
                </c:pt>
                <c:pt idx="883">
                  <c:v>18.407162359922388</c:v>
                </c:pt>
                <c:pt idx="884">
                  <c:v>18.174710477682908</c:v>
                </c:pt>
                <c:pt idx="885">
                  <c:v>18.169481953743531</c:v>
                </c:pt>
                <c:pt idx="886">
                  <c:v>18.393923005809491</c:v>
                </c:pt>
                <c:pt idx="887">
                  <c:v>17.617963040786716</c:v>
                </c:pt>
                <c:pt idx="888">
                  <c:v>17.423308467033944</c:v>
                </c:pt>
                <c:pt idx="889">
                  <c:v>17.423308467033944</c:v>
                </c:pt>
                <c:pt idx="890">
                  <c:v>17.645107442114647</c:v>
                </c:pt>
                <c:pt idx="891">
                  <c:v>17.201840070106353</c:v>
                </c:pt>
                <c:pt idx="892">
                  <c:v>16.860538257016081</c:v>
                </c:pt>
                <c:pt idx="893">
                  <c:v>16.880840498341414</c:v>
                </c:pt>
                <c:pt idx="894">
                  <c:v>16.980715191492507</c:v>
                </c:pt>
                <c:pt idx="895">
                  <c:v>17.082016617534588</c:v>
                </c:pt>
                <c:pt idx="896">
                  <c:v>17.170778416565856</c:v>
                </c:pt>
                <c:pt idx="897">
                  <c:v>17.184719539964046</c:v>
                </c:pt>
                <c:pt idx="898">
                  <c:v>17.407199096955072</c:v>
                </c:pt>
                <c:pt idx="899">
                  <c:v>17.222130531406521</c:v>
                </c:pt>
                <c:pt idx="900">
                  <c:v>17.244888036578331</c:v>
                </c:pt>
                <c:pt idx="901">
                  <c:v>17.663858381547218</c:v>
                </c:pt>
                <c:pt idx="902">
                  <c:v>17.91899603245659</c:v>
                </c:pt>
                <c:pt idx="903">
                  <c:v>17.707649457480098</c:v>
                </c:pt>
                <c:pt idx="904">
                  <c:v>17.496886650262905</c:v>
                </c:pt>
                <c:pt idx="905">
                  <c:v>16.66011533562018</c:v>
                </c:pt>
                <c:pt idx="906">
                  <c:v>16.322259492954423</c:v>
                </c:pt>
                <c:pt idx="907">
                  <c:v>16.628019425748107</c:v>
                </c:pt>
                <c:pt idx="908">
                  <c:v>16.573407902876717</c:v>
                </c:pt>
                <c:pt idx="909">
                  <c:v>16.302258004697809</c:v>
                </c:pt>
                <c:pt idx="910">
                  <c:v>16.242666197859627</c:v>
                </c:pt>
                <c:pt idx="911">
                  <c:v>15.971044401094634</c:v>
                </c:pt>
                <c:pt idx="912">
                  <c:v>15.097662904688072</c:v>
                </c:pt>
                <c:pt idx="913">
                  <c:v>14.153917885790278</c:v>
                </c:pt>
                <c:pt idx="914">
                  <c:v>14.022329519831619</c:v>
                </c:pt>
                <c:pt idx="915">
                  <c:v>13.961967454491854</c:v>
                </c:pt>
                <c:pt idx="916">
                  <c:v>14.013724444643882</c:v>
                </c:pt>
                <c:pt idx="917">
                  <c:v>13.982223968359031</c:v>
                </c:pt>
                <c:pt idx="918">
                  <c:v>13.757624052878111</c:v>
                </c:pt>
                <c:pt idx="919">
                  <c:v>13.618446841333308</c:v>
                </c:pt>
                <c:pt idx="920">
                  <c:v>13.686353937560853</c:v>
                </c:pt>
                <c:pt idx="921">
                  <c:v>14.185186083260763</c:v>
                </c:pt>
                <c:pt idx="922">
                  <c:v>14.435468586627069</c:v>
                </c:pt>
                <c:pt idx="923">
                  <c:v>14.766333329613619</c:v>
                </c:pt>
                <c:pt idx="924">
                  <c:v>16.713679586842009</c:v>
                </c:pt>
                <c:pt idx="925">
                  <c:v>17.721673623206858</c:v>
                </c:pt>
                <c:pt idx="926">
                  <c:v>19.990202707425134</c:v>
                </c:pt>
                <c:pt idx="927">
                  <c:v>21.090865021115583</c:v>
                </c:pt>
                <c:pt idx="928">
                  <c:v>21.892261380060962</c:v>
                </c:pt>
                <c:pt idx="929">
                  <c:v>23.433392865169392</c:v>
                </c:pt>
                <c:pt idx="930">
                  <c:v>23.86828736227924</c:v>
                </c:pt>
                <c:pt idx="931">
                  <c:v>24.722777695593095</c:v>
                </c:pt>
                <c:pt idx="932">
                  <c:v>21.457895291239065</c:v>
                </c:pt>
                <c:pt idx="933">
                  <c:v>19.132765950228652</c:v>
                </c:pt>
                <c:pt idx="934">
                  <c:v>17.37363231103366</c:v>
                </c:pt>
                <c:pt idx="935">
                  <c:v>17.37363231103366</c:v>
                </c:pt>
                <c:pt idx="936">
                  <c:v>17.093553681420978</c:v>
                </c:pt>
                <c:pt idx="937">
                  <c:v>16.898189469479675</c:v>
                </c:pt>
                <c:pt idx="938">
                  <c:v>17.453714436775591</c:v>
                </c:pt>
                <c:pt idx="939">
                  <c:v>18.156923383426339</c:v>
                </c:pt>
                <c:pt idx="940">
                  <c:v>18.322068089111344</c:v>
                </c:pt>
                <c:pt idx="941">
                  <c:v>18.700370346363783</c:v>
                </c:pt>
                <c:pt idx="942">
                  <c:v>18.964854258908105</c:v>
                </c:pt>
                <c:pt idx="943">
                  <c:v>20.647851771904993</c:v>
                </c:pt>
                <c:pt idx="944">
                  <c:v>20.742057378256774</c:v>
                </c:pt>
                <c:pt idx="945">
                  <c:v>21.319214938745706</c:v>
                </c:pt>
                <c:pt idx="946">
                  <c:v>23.736406506231308</c:v>
                </c:pt>
                <c:pt idx="947">
                  <c:v>24.592258911939979</c:v>
                </c:pt>
                <c:pt idx="948">
                  <c:v>25.329266021685577</c:v>
                </c:pt>
                <c:pt idx="949">
                  <c:v>26.320566651712426</c:v>
                </c:pt>
                <c:pt idx="950">
                  <c:v>27.002518076297182</c:v>
                </c:pt>
                <c:pt idx="951">
                  <c:v>27.343506131932145</c:v>
                </c:pt>
                <c:pt idx="952">
                  <c:v>28.802172613393903</c:v>
                </c:pt>
                <c:pt idx="953">
                  <c:v>29.607406847952866</c:v>
                </c:pt>
                <c:pt idx="954">
                  <c:v>29.63663494677316</c:v>
                </c:pt>
                <c:pt idx="955">
                  <c:v>29.143268169419333</c:v>
                </c:pt>
                <c:pt idx="956">
                  <c:v>29.993425368901622</c:v>
                </c:pt>
                <c:pt idx="957">
                  <c:v>30.99484595393627</c:v>
                </c:pt>
                <c:pt idx="958">
                  <c:v>31.556613023652361</c:v>
                </c:pt>
                <c:pt idx="959">
                  <c:v>32.184236462778898</c:v>
                </c:pt>
                <c:pt idx="960">
                  <c:v>32.866753030120698</c:v>
                </c:pt>
                <c:pt idx="961">
                  <c:v>33.34444673305326</c:v>
                </c:pt>
                <c:pt idx="962">
                  <c:v>34.112796711735591</c:v>
                </c:pt>
                <c:pt idx="963">
                  <c:v>35.938122385088626</c:v>
                </c:pt>
                <c:pt idx="964">
                  <c:v>36.398641683750206</c:v>
                </c:pt>
                <c:pt idx="965">
                  <c:v>36.263915419760202</c:v>
                </c:pt>
                <c:pt idx="966">
                  <c:v>36.605143933919507</c:v>
                </c:pt>
                <c:pt idx="967">
                  <c:v>36.263915419760202</c:v>
                </c:pt>
                <c:pt idx="968">
                  <c:v>36.014056551027743</c:v>
                </c:pt>
                <c:pt idx="969">
                  <c:v>36.226543781575884</c:v>
                </c:pt>
                <c:pt idx="970">
                  <c:v>36.318325192537358</c:v>
                </c:pt>
                <c:pt idx="971">
                  <c:v>36.659066716574024</c:v>
                </c:pt>
                <c:pt idx="972">
                  <c:v>35.854123458380165</c:v>
                </c:pt>
                <c:pt idx="973">
                  <c:v>35.625987117640442</c:v>
                </c:pt>
                <c:pt idx="974">
                  <c:v>35.965518422647058</c:v>
                </c:pt>
                <c:pt idx="975">
                  <c:v>37.442675125859232</c:v>
                </c:pt>
                <c:pt idx="976">
                  <c:v>37.670221832453052</c:v>
                </c:pt>
                <c:pt idx="977">
                  <c:v>38.009864363913891</c:v>
                </c:pt>
                <c:pt idx="978">
                  <c:v>37.780138486811282</c:v>
                </c:pt>
                <c:pt idx="979">
                  <c:v>37.780138486811282</c:v>
                </c:pt>
                <c:pt idx="980">
                  <c:v>37.219597728166143</c:v>
                </c:pt>
                <c:pt idx="981">
                  <c:v>35.544509129461346</c:v>
                </c:pt>
                <c:pt idx="982">
                  <c:v>34.439325117069707</c:v>
                </c:pt>
                <c:pt idx="983">
                  <c:v>34.129070090608387</c:v>
                </c:pt>
                <c:pt idx="984">
                  <c:v>32.82231550321756</c:v>
                </c:pt>
                <c:pt idx="985">
                  <c:v>32.065005830259594</c:v>
                </c:pt>
                <c:pt idx="986">
                  <c:v>31.041344848732198</c:v>
                </c:pt>
                <c:pt idx="987">
                  <c:v>29.513022724619393</c:v>
                </c:pt>
                <c:pt idx="988">
                  <c:v>27.011774431291006</c:v>
                </c:pt>
                <c:pt idx="989">
                  <c:v>24.673979762506665</c:v>
                </c:pt>
                <c:pt idx="990">
                  <c:v>23.368199994132702</c:v>
                </c:pt>
                <c:pt idx="991">
                  <c:v>21.92059070917346</c:v>
                </c:pt>
                <c:pt idx="992">
                  <c:v>21.526329609511102</c:v>
                </c:pt>
                <c:pt idx="993">
                  <c:v>20.927082547193567</c:v>
                </c:pt>
                <c:pt idx="994">
                  <c:v>20.311584536062945</c:v>
                </c:pt>
                <c:pt idx="995">
                  <c:v>18.431542227697399</c:v>
                </c:pt>
                <c:pt idx="996">
                  <c:v>17.506889196424336</c:v>
                </c:pt>
                <c:pt idx="997">
                  <c:v>14.875056322940383</c:v>
                </c:pt>
                <c:pt idx="998">
                  <c:v>13.499150590168902</c:v>
                </c:pt>
                <c:pt idx="999">
                  <c:v>12.83256896719114</c:v>
                </c:pt>
                <c:pt idx="1000">
                  <c:v>12.556535070500658</c:v>
                </c:pt>
                <c:pt idx="1001">
                  <c:v>12.452897356857331</c:v>
                </c:pt>
                <c:pt idx="1002">
                  <c:v>11.649009244728212</c:v>
                </c:pt>
                <c:pt idx="1003">
                  <c:v>11.613226438828582</c:v>
                </c:pt>
                <c:pt idx="1004">
                  <c:v>12.078599254790014</c:v>
                </c:pt>
                <c:pt idx="1005">
                  <c:v>12.586978145487109</c:v>
                </c:pt>
                <c:pt idx="1006">
                  <c:v>12.362224399320064</c:v>
                </c:pt>
                <c:pt idx="1007">
                  <c:v>12.671677007612161</c:v>
                </c:pt>
                <c:pt idx="1008">
                  <c:v>12.597546052063571</c:v>
                </c:pt>
                <c:pt idx="1009">
                  <c:v>12.562356369342229</c:v>
                </c:pt>
                <c:pt idx="1010">
                  <c:v>12.238489141485864</c:v>
                </c:pt>
                <c:pt idx="1011">
                  <c:v>14.053795080445443</c:v>
                </c:pt>
                <c:pt idx="1012">
                  <c:v>13.706053740039835</c:v>
                </c:pt>
                <c:pt idx="1013">
                  <c:v>12.898845960332295</c:v>
                </c:pt>
                <c:pt idx="1014">
                  <c:v>12.33415944121851</c:v>
                </c:pt>
                <c:pt idx="1015">
                  <c:v>11.210223796065062</c:v>
                </c:pt>
                <c:pt idx="1016">
                  <c:v>9.207024522226698</c:v>
                </c:pt>
                <c:pt idx="1017">
                  <c:v>8.8008652282007969</c:v>
                </c:pt>
                <c:pt idx="1018">
                  <c:v>8.5549056242047357</c:v>
                </c:pt>
                <c:pt idx="1019">
                  <c:v>8.976318447266646</c:v>
                </c:pt>
                <c:pt idx="1020">
                  <c:v>9.168808087427772</c:v>
                </c:pt>
                <c:pt idx="1021">
                  <c:v>9.2340284226723384</c:v>
                </c:pt>
                <c:pt idx="1022">
                  <c:v>9.1707484621370146</c:v>
                </c:pt>
                <c:pt idx="1023">
                  <c:v>9.1859176344810525</c:v>
                </c:pt>
                <c:pt idx="1024">
                  <c:v>9.3113102033543704</c:v>
                </c:pt>
                <c:pt idx="1025">
                  <c:v>9.5425820488546336</c:v>
                </c:pt>
                <c:pt idx="1026">
                  <c:v>9.647497738373028</c:v>
                </c:pt>
                <c:pt idx="1027">
                  <c:v>9.8001609795915172</c:v>
                </c:pt>
                <c:pt idx="1028">
                  <c:v>9.5229253426558866</c:v>
                </c:pt>
                <c:pt idx="1029">
                  <c:v>9.6178672820861166</c:v>
                </c:pt>
                <c:pt idx="1030">
                  <c:v>9.7908632018664701</c:v>
                </c:pt>
                <c:pt idx="1031">
                  <c:v>10.820765327498762</c:v>
                </c:pt>
                <c:pt idx="1032">
                  <c:v>11.058462192249186</c:v>
                </c:pt>
                <c:pt idx="1033">
                  <c:v>11.058462192249186</c:v>
                </c:pt>
                <c:pt idx="1034">
                  <c:v>10.988259165654508</c:v>
                </c:pt>
                <c:pt idx="1035">
                  <c:v>10.957691459433235</c:v>
                </c:pt>
                <c:pt idx="1036">
                  <c:v>11.214030740906798</c:v>
                </c:pt>
                <c:pt idx="1037">
                  <c:v>11.976089758159143</c:v>
                </c:pt>
                <c:pt idx="1038">
                  <c:v>12.572585206341039</c:v>
                </c:pt>
                <c:pt idx="1039">
                  <c:v>13.031741162894861</c:v>
                </c:pt>
                <c:pt idx="1040">
                  <c:v>13.641430991043455</c:v>
                </c:pt>
                <c:pt idx="1041">
                  <c:v>15.054609328865746</c:v>
                </c:pt>
                <c:pt idx="1042">
                  <c:v>15.83546658122542</c:v>
                </c:pt>
                <c:pt idx="1043">
                  <c:v>16.184977135480199</c:v>
                </c:pt>
                <c:pt idx="1044">
                  <c:v>17.361918438835939</c:v>
                </c:pt>
                <c:pt idx="1045">
                  <c:v>17.912406179581385</c:v>
                </c:pt>
                <c:pt idx="1046">
                  <c:v>18.142364618995376</c:v>
                </c:pt>
                <c:pt idx="1047">
                  <c:v>18.130905969333977</c:v>
                </c:pt>
                <c:pt idx="1048">
                  <c:v>18.556338662145244</c:v>
                </c:pt>
                <c:pt idx="1049">
                  <c:v>18.732203901701343</c:v>
                </c:pt>
                <c:pt idx="1050">
                  <c:v>19.905990866108812</c:v>
                </c:pt>
                <c:pt idx="1051">
                  <c:v>20.438607860211913</c:v>
                </c:pt>
                <c:pt idx="1052">
                  <c:v>21.218764309105943</c:v>
                </c:pt>
                <c:pt idx="1053">
                  <c:v>21.538173987346212</c:v>
                </c:pt>
                <c:pt idx="1054">
                  <c:v>20.414854968407575</c:v>
                </c:pt>
                <c:pt idx="1055">
                  <c:v>17.928019143856652</c:v>
                </c:pt>
                <c:pt idx="1056">
                  <c:v>16.44117450712405</c:v>
                </c:pt>
                <c:pt idx="1057">
                  <c:v>14.370845913178494</c:v>
                </c:pt>
                <c:pt idx="1058">
                  <c:v>12.591976521614646</c:v>
                </c:pt>
                <c:pt idx="1059">
                  <c:v>11.725416789882429</c:v>
                </c:pt>
                <c:pt idx="1060">
                  <c:v>11.512966208475495</c:v>
                </c:pt>
                <c:pt idx="1061">
                  <c:v>10.745901643105809</c:v>
                </c:pt>
                <c:pt idx="1062">
                  <c:v>10.145128658114281</c:v>
                </c:pt>
                <c:pt idx="1063">
                  <c:v>9.69485189259008</c:v>
                </c:pt>
                <c:pt idx="1064">
                  <c:v>9.3662135562004423</c:v>
                </c:pt>
                <c:pt idx="1065">
                  <c:v>9.7521931237382447</c:v>
                </c:pt>
                <c:pt idx="1066">
                  <c:v>10.821161485531157</c:v>
                </c:pt>
                <c:pt idx="1067">
                  <c:v>13.013611125551842</c:v>
                </c:pt>
                <c:pt idx="1068">
                  <c:v>13.566911217239559</c:v>
                </c:pt>
                <c:pt idx="1069">
                  <c:v>14.584265373747177</c:v>
                </c:pt>
                <c:pt idx="1070">
                  <c:v>16.540387282130734</c:v>
                </c:pt>
                <c:pt idx="1071">
                  <c:v>16.952492847527026</c:v>
                </c:pt>
                <c:pt idx="1072">
                  <c:v>17.227713357774991</c:v>
                </c:pt>
                <c:pt idx="1073">
                  <c:v>18.608973191401155</c:v>
                </c:pt>
                <c:pt idx="1074">
                  <c:v>19.62624599176311</c:v>
                </c:pt>
                <c:pt idx="1075">
                  <c:v>21.718004826870594</c:v>
                </c:pt>
                <c:pt idx="1076">
                  <c:v>22.634072232207405</c:v>
                </c:pt>
                <c:pt idx="1077">
                  <c:v>22.725328279916621</c:v>
                </c:pt>
                <c:pt idx="1078">
                  <c:v>21.351384551906801</c:v>
                </c:pt>
                <c:pt idx="1079">
                  <c:v>20.403457507882827</c:v>
                </c:pt>
                <c:pt idx="1080">
                  <c:v>19.759163575978729</c:v>
                </c:pt>
                <c:pt idx="1081">
                  <c:v>20.032627443441633</c:v>
                </c:pt>
                <c:pt idx="1082">
                  <c:v>20.005688275260415</c:v>
                </c:pt>
                <c:pt idx="1083">
                  <c:v>19.862471215018441</c:v>
                </c:pt>
                <c:pt idx="1084">
                  <c:v>19.856878185010217</c:v>
                </c:pt>
                <c:pt idx="1085">
                  <c:v>20.000135290320788</c:v>
                </c:pt>
                <c:pt idx="1086">
                  <c:v>20.148906564438253</c:v>
                </c:pt>
                <c:pt idx="1087">
                  <c:v>20.299291186097584</c:v>
                </c:pt>
                <c:pt idx="1088">
                  <c:v>21.109151228981048</c:v>
                </c:pt>
                <c:pt idx="1089">
                  <c:v>22.85708416575104</c:v>
                </c:pt>
                <c:pt idx="1090">
                  <c:v>23.611423522178487</c:v>
                </c:pt>
                <c:pt idx="1091">
                  <c:v>24.205521912300306</c:v>
                </c:pt>
                <c:pt idx="1092">
                  <c:v>24.814994734263369</c:v>
                </c:pt>
                <c:pt idx="1093">
                  <c:v>26.096770052311069</c:v>
                </c:pt>
                <c:pt idx="1094">
                  <c:v>28.594237654268575</c:v>
                </c:pt>
                <c:pt idx="1095">
                  <c:v>30.126074881562062</c:v>
                </c:pt>
                <c:pt idx="1096">
                  <c:v>30.528339948120212</c:v>
                </c:pt>
                <c:pt idx="1097">
                  <c:v>28.233539598468955</c:v>
                </c:pt>
                <c:pt idx="1098">
                  <c:v>26.84665586542021</c:v>
                </c:pt>
                <c:pt idx="1099">
                  <c:v>25.824471129991981</c:v>
                </c:pt>
                <c:pt idx="1100">
                  <c:v>25.547010397231144</c:v>
                </c:pt>
                <c:pt idx="1101">
                  <c:v>25.547010397231144</c:v>
                </c:pt>
                <c:pt idx="1102">
                  <c:v>25.547010397231144</c:v>
                </c:pt>
                <c:pt idx="1103">
                  <c:v>25.732785487365028</c:v>
                </c:pt>
                <c:pt idx="1104">
                  <c:v>25.830657001444415</c:v>
                </c:pt>
                <c:pt idx="1105">
                  <c:v>25.743793880355184</c:v>
                </c:pt>
                <c:pt idx="1106">
                  <c:v>24.577550946982107</c:v>
                </c:pt>
                <c:pt idx="1107">
                  <c:v>24.716106947381128</c:v>
                </c:pt>
                <c:pt idx="1108">
                  <c:v>22.19186329161516</c:v>
                </c:pt>
                <c:pt idx="1109">
                  <c:v>21.394093024266542</c:v>
                </c:pt>
                <c:pt idx="1110">
                  <c:v>21.252501933623723</c:v>
                </c:pt>
                <c:pt idx="1111">
                  <c:v>20.701882402156098</c:v>
                </c:pt>
                <c:pt idx="1112">
                  <c:v>19.330410923198421</c:v>
                </c:pt>
                <c:pt idx="1113">
                  <c:v>19.174551646596047</c:v>
                </c:pt>
                <c:pt idx="1114">
                  <c:v>19.616240395115064</c:v>
                </c:pt>
                <c:pt idx="1115">
                  <c:v>20.111629460357612</c:v>
                </c:pt>
                <c:pt idx="1116">
                  <c:v>20.012927371110095</c:v>
                </c:pt>
                <c:pt idx="1117">
                  <c:v>20.037340400215708</c:v>
                </c:pt>
                <c:pt idx="1118">
                  <c:v>19.979280944649187</c:v>
                </c:pt>
                <c:pt idx="1119">
                  <c:v>19.728404107404764</c:v>
                </c:pt>
                <c:pt idx="1120">
                  <c:v>19.587353362164642</c:v>
                </c:pt>
                <c:pt idx="1121">
                  <c:v>19.242148134641177</c:v>
                </c:pt>
                <c:pt idx="1122">
                  <c:v>19.383591972612376</c:v>
                </c:pt>
                <c:pt idx="1123">
                  <c:v>19.525062930068771</c:v>
                </c:pt>
                <c:pt idx="1124">
                  <c:v>19.525062930068771</c:v>
                </c:pt>
                <c:pt idx="1125">
                  <c:v>19.305351415896183</c:v>
                </c:pt>
                <c:pt idx="1126">
                  <c:v>19.339539639141641</c:v>
                </c:pt>
                <c:pt idx="1127">
                  <c:v>19.656436692832404</c:v>
                </c:pt>
                <c:pt idx="1128">
                  <c:v>19.656436692832404</c:v>
                </c:pt>
                <c:pt idx="1129">
                  <c:v>19.833799505687562</c:v>
                </c:pt>
                <c:pt idx="1130">
                  <c:v>20.012332821188156</c:v>
                </c:pt>
                <c:pt idx="1131">
                  <c:v>20.292606025480129</c:v>
                </c:pt>
                <c:pt idx="1132">
                  <c:v>19.87226397296066</c:v>
                </c:pt>
                <c:pt idx="1133">
                  <c:v>19.592266630100852</c:v>
                </c:pt>
                <c:pt idx="1134">
                  <c:v>18.852678519929903</c:v>
                </c:pt>
                <c:pt idx="1135">
                  <c:v>18.572790015122123</c:v>
                </c:pt>
                <c:pt idx="1136">
                  <c:v>18.852678519929903</c:v>
                </c:pt>
                <c:pt idx="1137">
                  <c:v>18.992697919748881</c:v>
                </c:pt>
                <c:pt idx="1138">
                  <c:v>19.132765950228652</c:v>
                </c:pt>
                <c:pt idx="1139">
                  <c:v>19.094610546492834</c:v>
                </c:pt>
                <c:pt idx="1140">
                  <c:v>18.776981038919129</c:v>
                </c:pt>
                <c:pt idx="1141">
                  <c:v>18.636442854234808</c:v>
                </c:pt>
                <c:pt idx="1142">
                  <c:v>18.636442854234808</c:v>
                </c:pt>
                <c:pt idx="1143">
                  <c:v>18.495947105322028</c:v>
                </c:pt>
                <c:pt idx="1144">
                  <c:v>18.215086844751351</c:v>
                </c:pt>
                <c:pt idx="1145">
                  <c:v>17.89753634430609</c:v>
                </c:pt>
                <c:pt idx="1146">
                  <c:v>17.580876090690296</c:v>
                </c:pt>
                <c:pt idx="1147">
                  <c:v>17.547176058601195</c:v>
                </c:pt>
                <c:pt idx="1148">
                  <c:v>16.863679961536707</c:v>
                </c:pt>
                <c:pt idx="1149">
                  <c:v>16.029873608907888</c:v>
                </c:pt>
                <c:pt idx="1150">
                  <c:v>15.719115449492685</c:v>
                </c:pt>
                <c:pt idx="1151">
                  <c:v>15.273109682729794</c:v>
                </c:pt>
                <c:pt idx="1152">
                  <c:v>14.978177275586731</c:v>
                </c:pt>
                <c:pt idx="1153">
                  <c:v>14.426561830525838</c:v>
                </c:pt>
                <c:pt idx="1154">
                  <c:v>14.201141621556205</c:v>
                </c:pt>
                <c:pt idx="1155">
                  <c:v>14.222326353244441</c:v>
                </c:pt>
                <c:pt idx="1156">
                  <c:v>14.222326353244441</c:v>
                </c:pt>
                <c:pt idx="1157">
                  <c:v>14.080082026889997</c:v>
                </c:pt>
                <c:pt idx="1158">
                  <c:v>13.795659137979021</c:v>
                </c:pt>
                <c:pt idx="1159">
                  <c:v>13.536130689843169</c:v>
                </c:pt>
                <c:pt idx="1160">
                  <c:v>13.846680862059918</c:v>
                </c:pt>
                <c:pt idx="1161">
                  <c:v>13.846680862059918</c:v>
                </c:pt>
                <c:pt idx="1162">
                  <c:v>13.766373961948467</c:v>
                </c:pt>
                <c:pt idx="1163">
                  <c:v>13.766373961948467</c:v>
                </c:pt>
                <c:pt idx="1164">
                  <c:v>13.766373961948467</c:v>
                </c:pt>
                <c:pt idx="1165">
                  <c:v>13.660054169403557</c:v>
                </c:pt>
                <c:pt idx="1166">
                  <c:v>12.902497971875142</c:v>
                </c:pt>
                <c:pt idx="1167">
                  <c:v>12.544178998102659</c:v>
                </c:pt>
                <c:pt idx="1168">
                  <c:v>12.271020296028176</c:v>
                </c:pt>
                <c:pt idx="1169">
                  <c:v>11.941775214419154</c:v>
                </c:pt>
                <c:pt idx="1170">
                  <c:v>11.668593790538232</c:v>
                </c:pt>
                <c:pt idx="1171">
                  <c:v>11.185117650315533</c:v>
                </c:pt>
                <c:pt idx="1172">
                  <c:v>10.315151949003228</c:v>
                </c:pt>
                <c:pt idx="1173">
                  <c:v>10.447726642039191</c:v>
                </c:pt>
                <c:pt idx="1174">
                  <c:v>10.447726642039191</c:v>
                </c:pt>
                <c:pt idx="1175">
                  <c:v>10.331976657190875</c:v>
                </c:pt>
                <c:pt idx="1176">
                  <c:v>10.540104794660877</c:v>
                </c:pt>
                <c:pt idx="1177">
                  <c:v>10.669884770519486</c:v>
                </c:pt>
                <c:pt idx="1178">
                  <c:v>10.593107854772684</c:v>
                </c:pt>
                <c:pt idx="1179">
                  <c:v>10.593107854772684</c:v>
                </c:pt>
                <c:pt idx="1180">
                  <c:v>10.519035969968808</c:v>
                </c:pt>
                <c:pt idx="1181">
                  <c:v>10.800006695965193</c:v>
                </c:pt>
                <c:pt idx="1182">
                  <c:v>10.878480690816584</c:v>
                </c:pt>
                <c:pt idx="1183">
                  <c:v>11.088101969066241</c:v>
                </c:pt>
                <c:pt idx="1184">
                  <c:v>11.298691544012975</c:v>
                </c:pt>
                <c:pt idx="1185">
                  <c:v>10.877074221014649</c:v>
                </c:pt>
                <c:pt idx="1186">
                  <c:v>10.751706087924561</c:v>
                </c:pt>
                <c:pt idx="1187">
                  <c:v>10.662641047401063</c:v>
                </c:pt>
                <c:pt idx="1188">
                  <c:v>10.411148321866058</c:v>
                </c:pt>
                <c:pt idx="1189">
                  <c:v>10.037439414710837</c:v>
                </c:pt>
                <c:pt idx="1190">
                  <c:v>9.7301897020798105</c:v>
                </c:pt>
                <c:pt idx="1191">
                  <c:v>9.6423748738610708</c:v>
                </c:pt>
                <c:pt idx="1192">
                  <c:v>9.7693665728847456</c:v>
                </c:pt>
                <c:pt idx="1193">
                  <c:v>9.6423748738610708</c:v>
                </c:pt>
                <c:pt idx="1194">
                  <c:v>9.6423748738610708</c:v>
                </c:pt>
                <c:pt idx="1195">
                  <c:v>10.196327042937682</c:v>
                </c:pt>
                <c:pt idx="1196">
                  <c:v>10.286090829563522</c:v>
                </c:pt>
                <c:pt idx="1197">
                  <c:v>10.626791411467812</c:v>
                </c:pt>
                <c:pt idx="1198">
                  <c:v>10.959526913309706</c:v>
                </c:pt>
                <c:pt idx="1199">
                  <c:v>11.346310879739917</c:v>
                </c:pt>
                <c:pt idx="1200">
                  <c:v>11.529351032753723</c:v>
                </c:pt>
                <c:pt idx="1201">
                  <c:v>11.475920912378646</c:v>
                </c:pt>
                <c:pt idx="1202">
                  <c:v>11.660448916678373</c:v>
                </c:pt>
                <c:pt idx="1203">
                  <c:v>11.137861745917514</c:v>
                </c:pt>
                <c:pt idx="1204">
                  <c:v>10.620499367086799</c:v>
                </c:pt>
                <c:pt idx="1205">
                  <c:v>10.109163986889637</c:v>
                </c:pt>
                <c:pt idx="1206">
                  <c:v>9.6048182399263755</c:v>
                </c:pt>
                <c:pt idx="1207">
                  <c:v>9.3898002253913546</c:v>
                </c:pt>
                <c:pt idx="1208">
                  <c:v>9.0581709031426811</c:v>
                </c:pt>
                <c:pt idx="1209">
                  <c:v>8.8515986862618927</c:v>
                </c:pt>
                <c:pt idx="1210">
                  <c:v>8.9108731217532995</c:v>
                </c:pt>
                <c:pt idx="1211">
                  <c:v>8.6423206509514294</c:v>
                </c:pt>
                <c:pt idx="1212">
                  <c:v>8.3743113196947405</c:v>
                </c:pt>
                <c:pt idx="1213">
                  <c:v>7.7073628274666497</c:v>
                </c:pt>
                <c:pt idx="1214">
                  <c:v>6.7454415968532517</c:v>
                </c:pt>
                <c:pt idx="1215">
                  <c:v>6.5612328881810269</c:v>
                </c:pt>
                <c:pt idx="1216">
                  <c:v>5.5907419648247085</c:v>
                </c:pt>
                <c:pt idx="1217">
                  <c:v>4.6341697213567237</c:v>
                </c:pt>
                <c:pt idx="1218">
                  <c:v>4.1672946618879116</c:v>
                </c:pt>
                <c:pt idx="1219">
                  <c:v>3.7023204739600661</c:v>
                </c:pt>
                <c:pt idx="1220">
                  <c:v>3.3157139542320615</c:v>
                </c:pt>
                <c:pt idx="1221">
                  <c:v>3.5723520562853723</c:v>
                </c:pt>
                <c:pt idx="1222">
                  <c:v>3.1893097257550678</c:v>
                </c:pt>
                <c:pt idx="1223">
                  <c:v>2.9246351004638051</c:v>
                </c:pt>
                <c:pt idx="1224">
                  <c:v>2.8194774027937317</c:v>
                </c:pt>
                <c:pt idx="1225">
                  <c:v>2.5752839068874649</c:v>
                </c:pt>
                <c:pt idx="1226">
                  <c:v>2.1196236187521218</c:v>
                </c:pt>
                <c:pt idx="1227">
                  <c:v>1.9150012930115778</c:v>
                </c:pt>
                <c:pt idx="1228">
                  <c:v>2.1466208816194343</c:v>
                </c:pt>
                <c:pt idx="1229">
                  <c:v>1.9668372327466865</c:v>
                </c:pt>
                <c:pt idx="1230">
                  <c:v>2.5809121825723151</c:v>
                </c:pt>
                <c:pt idx="1231">
                  <c:v>2.8528912370320301</c:v>
                </c:pt>
                <c:pt idx="1232">
                  <c:v>3.1384465313173893</c:v>
                </c:pt>
                <c:pt idx="1233">
                  <c:v>3.534741507738588</c:v>
                </c:pt>
                <c:pt idx="1234">
                  <c:v>3.1994169743164127</c:v>
                </c:pt>
                <c:pt idx="1235">
                  <c:v>3.0791279878511149</c:v>
                </c:pt>
                <c:pt idx="1236">
                  <c:v>2.8528912370320301</c:v>
                </c:pt>
                <c:pt idx="1237">
                  <c:v>3.3678956820416297</c:v>
                </c:pt>
                <c:pt idx="1238">
                  <c:v>3.5979658674746289</c:v>
                </c:pt>
                <c:pt idx="1239">
                  <c:v>3.897545638362399</c:v>
                </c:pt>
                <c:pt idx="1240">
                  <c:v>4.0595466987110944</c:v>
                </c:pt>
                <c:pt idx="1241">
                  <c:v>4.2808483242547943</c:v>
                </c:pt>
                <c:pt idx="1242">
                  <c:v>4.6849395610536568</c:v>
                </c:pt>
                <c:pt idx="1243">
                  <c:v>4.3890894229361299</c:v>
                </c:pt>
                <c:pt idx="1244">
                  <c:v>4.4973471115666657</c:v>
                </c:pt>
                <c:pt idx="1245">
                  <c:v>4.3443352459485167</c:v>
                </c:pt>
                <c:pt idx="1246">
                  <c:v>2.8300302482073776</c:v>
                </c:pt>
                <c:pt idx="1247">
                  <c:v>1.7548103710807124</c:v>
                </c:pt>
                <c:pt idx="1248">
                  <c:v>1.256281279177053</c:v>
                </c:pt>
                <c:pt idx="1249">
                  <c:v>1.7034595697624459</c:v>
                </c:pt>
                <c:pt idx="1250">
                  <c:v>2.2364354196904639</c:v>
                </c:pt>
                <c:pt idx="1251">
                  <c:v>3.7220164504246029</c:v>
                </c:pt>
                <c:pt idx="1252">
                  <c:v>3.900375255784029</c:v>
                </c:pt>
                <c:pt idx="1253">
                  <c:v>3.8641894593431414</c:v>
                </c:pt>
                <c:pt idx="1254">
                  <c:v>4.0617179657790015</c:v>
                </c:pt>
                <c:pt idx="1255">
                  <c:v>4.4674406084194818</c:v>
                </c:pt>
                <c:pt idx="1256">
                  <c:v>4.8047774500971379</c:v>
                </c:pt>
                <c:pt idx="1257">
                  <c:v>4.3367255464684344</c:v>
                </c:pt>
                <c:pt idx="1258">
                  <c:v>4.1307557002112141</c:v>
                </c:pt>
                <c:pt idx="1259">
                  <c:v>3.7390208889003334</c:v>
                </c:pt>
                <c:pt idx="1260">
                  <c:v>3.5311767498653261</c:v>
                </c:pt>
                <c:pt idx="1261">
                  <c:v>3.7390208889003334</c:v>
                </c:pt>
                <c:pt idx="1262">
                  <c:v>4.0378309295543611</c:v>
                </c:pt>
                <c:pt idx="1263">
                  <c:v>4.0111332557236192</c:v>
                </c:pt>
                <c:pt idx="1264">
                  <c:v>4.0111332557236192</c:v>
                </c:pt>
                <c:pt idx="1265">
                  <c:v>4.6937422735850749</c:v>
                </c:pt>
                <c:pt idx="1266">
                  <c:v>5.1379101671605705</c:v>
                </c:pt>
                <c:pt idx="1267">
                  <c:v>4.7901574831381648</c:v>
                </c:pt>
                <c:pt idx="1268">
                  <c:v>4.5801590624515827</c:v>
                </c:pt>
                <c:pt idx="1269">
                  <c:v>4.9168928111254733</c:v>
                </c:pt>
                <c:pt idx="1270">
                  <c:v>5.4044508297388791</c:v>
                </c:pt>
                <c:pt idx="1271">
                  <c:v>4.8388178569124705</c:v>
                </c:pt>
                <c:pt idx="1272">
                  <c:v>4.8774856313975006</c:v>
                </c:pt>
                <c:pt idx="1273">
                  <c:v>4.6043306320563593</c:v>
                </c:pt>
                <c:pt idx="1274">
                  <c:v>4.5498282967692472</c:v>
                </c:pt>
                <c:pt idx="1275">
                  <c:v>4.410038743228422</c:v>
                </c:pt>
                <c:pt idx="1276">
                  <c:v>4.410038743228422</c:v>
                </c:pt>
                <c:pt idx="1277">
                  <c:v>4.1358030674299293</c:v>
                </c:pt>
                <c:pt idx="1278">
                  <c:v>3.889850668272441</c:v>
                </c:pt>
                <c:pt idx="1279">
                  <c:v>3.975877402368345</c:v>
                </c:pt>
                <c:pt idx="1280">
                  <c:v>3.7302798573033074</c:v>
                </c:pt>
                <c:pt idx="1281">
                  <c:v>3.9907611572318276</c:v>
                </c:pt>
                <c:pt idx="1282">
                  <c:v>4.579271622843005</c:v>
                </c:pt>
                <c:pt idx="1283">
                  <c:v>4.5335487708527991</c:v>
                </c:pt>
                <c:pt idx="1284">
                  <c:v>4.3530197942371203</c:v>
                </c:pt>
                <c:pt idx="1285">
                  <c:v>4.7641606937443131</c:v>
                </c:pt>
                <c:pt idx="1286">
                  <c:v>4.6989703657755362</c:v>
                </c:pt>
                <c:pt idx="1287">
                  <c:v>4.6010834649054306</c:v>
                </c:pt>
                <c:pt idx="1288">
                  <c:v>4.5132447146401802</c:v>
                </c:pt>
                <c:pt idx="1289">
                  <c:v>3.975877402368345</c:v>
                </c:pt>
                <c:pt idx="1290">
                  <c:v>3.6778601581649126</c:v>
                </c:pt>
                <c:pt idx="1291">
                  <c:v>3.6158039108126458</c:v>
                </c:pt>
                <c:pt idx="1292">
                  <c:v>3.6158039108126458</c:v>
                </c:pt>
                <c:pt idx="1293">
                  <c:v>3.5584395828953674</c:v>
                </c:pt>
                <c:pt idx="1294">
                  <c:v>3.5584395828953674</c:v>
                </c:pt>
                <c:pt idx="1295">
                  <c:v>3.7302798573033074</c:v>
                </c:pt>
                <c:pt idx="1296">
                  <c:v>3.955719868003571</c:v>
                </c:pt>
                <c:pt idx="1297">
                  <c:v>4.0775054508663127</c:v>
                </c:pt>
                <c:pt idx="1298">
                  <c:v>4.0775054508663127</c:v>
                </c:pt>
                <c:pt idx="1299">
                  <c:v>3.7417521227804196</c:v>
                </c:pt>
                <c:pt idx="1300">
                  <c:v>3.6918026840442608</c:v>
                </c:pt>
                <c:pt idx="1301">
                  <c:v>3.5083074193527506</c:v>
                </c:pt>
                <c:pt idx="1302">
                  <c:v>3.1419612664427969</c:v>
                </c:pt>
                <c:pt idx="1303">
                  <c:v>2.8063317387241873</c:v>
                </c:pt>
                <c:pt idx="1304">
                  <c:v>2.7767576055291099</c:v>
                </c:pt>
                <c:pt idx="1305">
                  <c:v>2.9381564203957748</c:v>
                </c:pt>
                <c:pt idx="1306">
                  <c:v>2.9381564203957748</c:v>
                </c:pt>
                <c:pt idx="1307">
                  <c:v>2.9240026755780009</c:v>
                </c:pt>
                <c:pt idx="1308">
                  <c:v>2.7314172735571285</c:v>
                </c:pt>
                <c:pt idx="1309">
                  <c:v>2.7535794274171517</c:v>
                </c:pt>
                <c:pt idx="1310">
                  <c:v>2.7767576055291099</c:v>
                </c:pt>
                <c:pt idx="1311">
                  <c:v>2.7392276346857352</c:v>
                </c:pt>
                <c:pt idx="1312">
                  <c:v>3.2145525331210125</c:v>
                </c:pt>
                <c:pt idx="1313">
                  <c:v>3.5514599123417541</c:v>
                </c:pt>
                <c:pt idx="1314">
                  <c:v>3.3427084759204315</c:v>
                </c:pt>
                <c:pt idx="1315">
                  <c:v>3.1611863656319539</c:v>
                </c:pt>
                <c:pt idx="1316">
                  <c:v>3.0212759312245718</c:v>
                </c:pt>
                <c:pt idx="1317">
                  <c:v>3.1419612664427969</c:v>
                </c:pt>
                <c:pt idx="1318">
                  <c:v>3.6633193047371764</c:v>
                </c:pt>
                <c:pt idx="1319">
                  <c:v>4.6034870693442347</c:v>
                </c:pt>
                <c:pt idx="1320">
                  <c:v>5.4907908468162709</c:v>
                </c:pt>
                <c:pt idx="1321">
                  <c:v>6.165939341959997</c:v>
                </c:pt>
                <c:pt idx="1322">
                  <c:v>7.4722823014260307</c:v>
                </c:pt>
                <c:pt idx="1323">
                  <c:v>7.9331023162743985</c:v>
                </c:pt>
                <c:pt idx="1324">
                  <c:v>9.199519526347812</c:v>
                </c:pt>
                <c:pt idx="1325">
                  <c:v>9.7882802279587295</c:v>
                </c:pt>
                <c:pt idx="1326">
                  <c:v>10.256589004555195</c:v>
                </c:pt>
                <c:pt idx="1327">
                  <c:v>10.285272901403728</c:v>
                </c:pt>
                <c:pt idx="1328">
                  <c:v>9.9567322511268994</c:v>
                </c:pt>
                <c:pt idx="1329">
                  <c:v>10.435227950031221</c:v>
                </c:pt>
                <c:pt idx="1330">
                  <c:v>10.839225631731489</c:v>
                </c:pt>
                <c:pt idx="1331">
                  <c:v>10.959088440366026</c:v>
                </c:pt>
                <c:pt idx="1332">
                  <c:v>10.908994732144043</c:v>
                </c:pt>
                <c:pt idx="1333">
                  <c:v>11.002678249408639</c:v>
                </c:pt>
                <c:pt idx="1334">
                  <c:v>10.675018583934651</c:v>
                </c:pt>
                <c:pt idx="1335">
                  <c:v>10.816398443749968</c:v>
                </c:pt>
                <c:pt idx="1336">
                  <c:v>11.236543394505908</c:v>
                </c:pt>
                <c:pt idx="1337">
                  <c:v>11.938233507176614</c:v>
                </c:pt>
                <c:pt idx="1338">
                  <c:v>12.500060237585719</c:v>
                </c:pt>
                <c:pt idx="1339">
                  <c:v>13.062388855013225</c:v>
                </c:pt>
                <c:pt idx="1340">
                  <c:v>14.0143646444031</c:v>
                </c:pt>
                <c:pt idx="1341">
                  <c:v>13.849636819825516</c:v>
                </c:pt>
                <c:pt idx="1342">
                  <c:v>14.18366803257145</c:v>
                </c:pt>
                <c:pt idx="1343">
                  <c:v>14.679028170791849</c:v>
                </c:pt>
                <c:pt idx="1344">
                  <c:v>14.848910864318196</c:v>
                </c:pt>
                <c:pt idx="1345">
                  <c:v>14.698965365622103</c:v>
                </c:pt>
                <c:pt idx="1346">
                  <c:v>14.793635106085691</c:v>
                </c:pt>
                <c:pt idx="1347">
                  <c:v>15.122713856376315</c:v>
                </c:pt>
                <c:pt idx="1348">
                  <c:v>14.419772653046808</c:v>
                </c:pt>
                <c:pt idx="1349">
                  <c:v>14.277991072378802</c:v>
                </c:pt>
                <c:pt idx="1350">
                  <c:v>13.858814166674934</c:v>
                </c:pt>
                <c:pt idx="1351">
                  <c:v>14.051529587233127</c:v>
                </c:pt>
                <c:pt idx="1352">
                  <c:v>11.674194612531167</c:v>
                </c:pt>
                <c:pt idx="1353">
                  <c:v>11.394524801274644</c:v>
                </c:pt>
                <c:pt idx="1354">
                  <c:v>11.394524801274644</c:v>
                </c:pt>
                <c:pt idx="1355">
                  <c:v>11.660346352162076</c:v>
                </c:pt>
                <c:pt idx="1356">
                  <c:v>11.798652582459095</c:v>
                </c:pt>
                <c:pt idx="1357">
                  <c:v>11.704321965039995</c:v>
                </c:pt>
                <c:pt idx="1358">
                  <c:v>11.660346352162076</c:v>
                </c:pt>
                <c:pt idx="1359">
                  <c:v>11.845014524481138</c:v>
                </c:pt>
                <c:pt idx="1360">
                  <c:v>11.938233507176614</c:v>
                </c:pt>
                <c:pt idx="1361">
                  <c:v>12.266239936927386</c:v>
                </c:pt>
                <c:pt idx="1362">
                  <c:v>12.320727988468239</c:v>
                </c:pt>
                <c:pt idx="1363">
                  <c:v>12.418645153218083</c:v>
                </c:pt>
                <c:pt idx="1364">
                  <c:v>12.284524023133539</c:v>
                </c:pt>
                <c:pt idx="1365">
                  <c:v>12.384385793053786</c:v>
                </c:pt>
                <c:pt idx="1366">
                  <c:v>12.58662738380756</c:v>
                </c:pt>
                <c:pt idx="1367">
                  <c:v>12.769571915373039</c:v>
                </c:pt>
                <c:pt idx="1368">
                  <c:v>13.127437801617305</c:v>
                </c:pt>
                <c:pt idx="1369">
                  <c:v>13.255622630692036</c:v>
                </c:pt>
                <c:pt idx="1370">
                  <c:v>13.358986310170492</c:v>
                </c:pt>
                <c:pt idx="1371">
                  <c:v>13.548412723189399</c:v>
                </c:pt>
                <c:pt idx="1372">
                  <c:v>13.903298290640171</c:v>
                </c:pt>
                <c:pt idx="1373">
                  <c:v>14.793635106085691</c:v>
                </c:pt>
                <c:pt idx="1374">
                  <c:v>15.336007435286279</c:v>
                </c:pt>
                <c:pt idx="1375">
                  <c:v>15.558593600548754</c:v>
                </c:pt>
                <c:pt idx="1376">
                  <c:v>15.34493260364723</c:v>
                </c:pt>
                <c:pt idx="1377">
                  <c:v>15.366127001316521</c:v>
                </c:pt>
                <c:pt idx="1378">
                  <c:v>15.297843714973279</c:v>
                </c:pt>
                <c:pt idx="1379">
                  <c:v>15.368443229846491</c:v>
                </c:pt>
                <c:pt idx="1380">
                  <c:v>15.139398867608781</c:v>
                </c:pt>
                <c:pt idx="1381">
                  <c:v>15.01824419420654</c:v>
                </c:pt>
                <c:pt idx="1382">
                  <c:v>14.849820789505863</c:v>
                </c:pt>
                <c:pt idx="1383">
                  <c:v>14.7431923454785</c:v>
                </c:pt>
                <c:pt idx="1384">
                  <c:v>14.681804620252356</c:v>
                </c:pt>
                <c:pt idx="1385">
                  <c:v>14.849820789505863</c:v>
                </c:pt>
                <c:pt idx="1386">
                  <c:v>15.099302745519138</c:v>
                </c:pt>
                <c:pt idx="1387">
                  <c:v>15.134801988393122</c:v>
                </c:pt>
                <c:pt idx="1388">
                  <c:v>15.184658569887047</c:v>
                </c:pt>
                <c:pt idx="1389">
                  <c:v>16.038091555040928</c:v>
                </c:pt>
                <c:pt idx="1390">
                  <c:v>16.140808916390952</c:v>
                </c:pt>
                <c:pt idx="1391">
                  <c:v>15.906571148090453</c:v>
                </c:pt>
                <c:pt idx="1392">
                  <c:v>15.970748642510234</c:v>
                </c:pt>
                <c:pt idx="1393">
                  <c:v>15.886974848945744</c:v>
                </c:pt>
                <c:pt idx="1394">
                  <c:v>15.169323165815308</c:v>
                </c:pt>
                <c:pt idx="1395">
                  <c:v>14.469131409895597</c:v>
                </c:pt>
                <c:pt idx="1396">
                  <c:v>14.159158719559136</c:v>
                </c:pt>
                <c:pt idx="1397">
                  <c:v>13.692961334490569</c:v>
                </c:pt>
                <c:pt idx="1398">
                  <c:v>13.384985960012601</c:v>
                </c:pt>
                <c:pt idx="1399">
                  <c:v>12.703218866332007</c:v>
                </c:pt>
                <c:pt idx="1400">
                  <c:v>11.477766665046381</c:v>
                </c:pt>
                <c:pt idx="1401">
                  <c:v>9.8324038775248486</c:v>
                </c:pt>
                <c:pt idx="1402">
                  <c:v>8.9094066180408067</c:v>
                </c:pt>
                <c:pt idx="1403">
                  <c:v>8.6356449399418018</c:v>
                </c:pt>
                <c:pt idx="1404">
                  <c:v>8.8175932326061623</c:v>
                </c:pt>
                <c:pt idx="1405">
                  <c:v>8.4760289793664327</c:v>
                </c:pt>
                <c:pt idx="1406">
                  <c:v>8.2606001553209296</c:v>
                </c:pt>
                <c:pt idx="1407">
                  <c:v>7.4622663582872164</c:v>
                </c:pt>
                <c:pt idx="1408">
                  <c:v>7.4622663582872164</c:v>
                </c:pt>
                <c:pt idx="1409">
                  <c:v>7.2024512778933154</c:v>
                </c:pt>
                <c:pt idx="1410">
                  <c:v>7.1827648448463668</c:v>
                </c:pt>
                <c:pt idx="1411">
                  <c:v>7.1706819478912802</c:v>
                </c:pt>
                <c:pt idx="1412">
                  <c:v>6.7141166338849638</c:v>
                </c:pt>
                <c:pt idx="1413">
                  <c:v>6.4313209757726639</c:v>
                </c:pt>
                <c:pt idx="1414">
                  <c:v>6.00640602441797</c:v>
                </c:pt>
                <c:pt idx="1415">
                  <c:v>5.5260465763993691</c:v>
                </c:pt>
                <c:pt idx="1416">
                  <c:v>5.3869463351795117</c:v>
                </c:pt>
                <c:pt idx="1417">
                  <c:v>4.9588367871503456</c:v>
                </c:pt>
                <c:pt idx="1418">
                  <c:v>4.9215083285062535</c:v>
                </c:pt>
                <c:pt idx="1419">
                  <c:v>5.2503551856696147</c:v>
                </c:pt>
                <c:pt idx="1420">
                  <c:v>5.4319086147856419</c:v>
                </c:pt>
                <c:pt idx="1421">
                  <c:v>5.4319086147856419</c:v>
                </c:pt>
                <c:pt idx="1422">
                  <c:v>5.3162763243507136</c:v>
                </c:pt>
                <c:pt idx="1423">
                  <c:v>5.3162763243507136</c:v>
                </c:pt>
                <c:pt idx="1424">
                  <c:v>5.2503551856696147</c:v>
                </c:pt>
                <c:pt idx="1425">
                  <c:v>5.2229833489090156</c:v>
                </c:pt>
                <c:pt idx="1426">
                  <c:v>4.7823470500714755</c:v>
                </c:pt>
                <c:pt idx="1427">
                  <c:v>4.610846011342363</c:v>
                </c:pt>
                <c:pt idx="1428">
                  <c:v>4.7951257205003293</c:v>
                </c:pt>
                <c:pt idx="1429">
                  <c:v>4.9549272814604528</c:v>
                </c:pt>
                <c:pt idx="1430">
                  <c:v>4.7827798591743989</c:v>
                </c:pt>
                <c:pt idx="1431">
                  <c:v>4.6114744674303516</c:v>
                </c:pt>
                <c:pt idx="1432">
                  <c:v>4.6293424863641421</c:v>
                </c:pt>
                <c:pt idx="1433">
                  <c:v>4.5980053774265359</c:v>
                </c:pt>
                <c:pt idx="1434">
                  <c:v>4.5889739504379676</c:v>
                </c:pt>
                <c:pt idx="1435">
                  <c:v>4.5980053774265359</c:v>
                </c:pt>
                <c:pt idx="1436">
                  <c:v>4.774097992819553</c:v>
                </c:pt>
                <c:pt idx="1437">
                  <c:v>4.9589866073988755</c:v>
                </c:pt>
                <c:pt idx="1438">
                  <c:v>4.9794830188586552</c:v>
                </c:pt>
                <c:pt idx="1439">
                  <c:v>4.8121398383083003</c:v>
                </c:pt>
                <c:pt idx="1440">
                  <c:v>4.5647947098447474</c:v>
                </c:pt>
                <c:pt idx="1441">
                  <c:v>4.6372933550593105</c:v>
                </c:pt>
                <c:pt idx="1442">
                  <c:v>5.0728595354879165</c:v>
                </c:pt>
                <c:pt idx="1443">
                  <c:v>5.1112837801537498</c:v>
                </c:pt>
                <c:pt idx="1444">
                  <c:v>4.79500047358139</c:v>
                </c:pt>
                <c:pt idx="1445">
                  <c:v>4.3785906183403807</c:v>
                </c:pt>
                <c:pt idx="1446">
                  <c:v>4.7310585598592025</c:v>
                </c:pt>
                <c:pt idx="1447">
                  <c:v>5.0689256007747385</c:v>
                </c:pt>
                <c:pt idx="1448">
                  <c:v>5.0128252102313153</c:v>
                </c:pt>
                <c:pt idx="1449">
                  <c:v>5.3413119825348492</c:v>
                </c:pt>
                <c:pt idx="1450">
                  <c:v>5.4780493611719479</c:v>
                </c:pt>
                <c:pt idx="1451">
                  <c:v>5.288102062776022</c:v>
                </c:pt>
                <c:pt idx="1452">
                  <c:v>5.3801983982520527</c:v>
                </c:pt>
                <c:pt idx="1453">
                  <c:v>5.5893509690124841</c:v>
                </c:pt>
                <c:pt idx="1454">
                  <c:v>5.4211126174809445</c:v>
                </c:pt>
                <c:pt idx="1455">
                  <c:v>5.4478702160891022</c:v>
                </c:pt>
                <c:pt idx="1456">
                  <c:v>5.4478702160891022</c:v>
                </c:pt>
                <c:pt idx="1457">
                  <c:v>5.1998956516158668</c:v>
                </c:pt>
                <c:pt idx="1458">
                  <c:v>5.1652101977867284</c:v>
                </c:pt>
                <c:pt idx="1459">
                  <c:v>5.4211126174809445</c:v>
                </c:pt>
                <c:pt idx="1460">
                  <c:v>6.1324506528728504</c:v>
                </c:pt>
                <c:pt idx="1461">
                  <c:v>6.4399283509663245</c:v>
                </c:pt>
                <c:pt idx="1462">
                  <c:v>6.4399283509663245</c:v>
                </c:pt>
                <c:pt idx="1463">
                  <c:v>6.1852484225115161</c:v>
                </c:pt>
                <c:pt idx="1464">
                  <c:v>5.9031082446191174</c:v>
                </c:pt>
                <c:pt idx="1465">
                  <c:v>4.8415396270802438</c:v>
                </c:pt>
                <c:pt idx="1466">
                  <c:v>4.462323255705825</c:v>
                </c:pt>
                <c:pt idx="1467">
                  <c:v>3.9543930167767045</c:v>
                </c:pt>
                <c:pt idx="1468">
                  <c:v>4.0504262536036739</c:v>
                </c:pt>
                <c:pt idx="1469">
                  <c:v>4.3461454440620129</c:v>
                </c:pt>
                <c:pt idx="1470">
                  <c:v>5.1387529015125315</c:v>
                </c:pt>
                <c:pt idx="1471">
                  <c:v>6.9066843631384645</c:v>
                </c:pt>
                <c:pt idx="1472">
                  <c:v>8.1098508127730895</c:v>
                </c:pt>
                <c:pt idx="1473">
                  <c:v>8.9402915979345892</c:v>
                </c:pt>
                <c:pt idx="1474">
                  <c:v>11.228323450434274</c:v>
                </c:pt>
                <c:pt idx="1475">
                  <c:v>11.802292707197957</c:v>
                </c:pt>
                <c:pt idx="1476">
                  <c:v>12.812082664297561</c:v>
                </c:pt>
                <c:pt idx="1477">
                  <c:v>15.641919455159508</c:v>
                </c:pt>
                <c:pt idx="1478">
                  <c:v>18.295467238126122</c:v>
                </c:pt>
                <c:pt idx="1479">
                  <c:v>20.518986267701006</c:v>
                </c:pt>
                <c:pt idx="1480">
                  <c:v>23.067336390945684</c:v>
                </c:pt>
                <c:pt idx="1481">
                  <c:v>25.148085997204138</c:v>
                </c:pt>
                <c:pt idx="1482">
                  <c:v>27.665726466966124</c:v>
                </c:pt>
                <c:pt idx="1483">
                  <c:v>29.200760733206714</c:v>
                </c:pt>
                <c:pt idx="1484">
                  <c:v>31.74537763451611</c:v>
                </c:pt>
                <c:pt idx="1485">
                  <c:v>33.411074208215553</c:v>
                </c:pt>
                <c:pt idx="1486">
                  <c:v>34.09029492872601</c:v>
                </c:pt>
                <c:pt idx="1487">
                  <c:v>29.968839704029651</c:v>
                </c:pt>
                <c:pt idx="1488">
                  <c:v>30.153659305779136</c:v>
                </c:pt>
                <c:pt idx="1489">
                  <c:v>28.985486421368073</c:v>
                </c:pt>
                <c:pt idx="1490">
                  <c:v>20.340937848231345</c:v>
                </c:pt>
                <c:pt idx="1491">
                  <c:v>17.899034447001537</c:v>
                </c:pt>
                <c:pt idx="1492">
                  <c:v>17.658501121832455</c:v>
                </c:pt>
                <c:pt idx="1493">
                  <c:v>16.372527971720768</c:v>
                </c:pt>
                <c:pt idx="1494">
                  <c:v>15.348220616095755</c:v>
                </c:pt>
                <c:pt idx="1495">
                  <c:v>15.613008007149048</c:v>
                </c:pt>
                <c:pt idx="1496">
                  <c:v>15.613008007149048</c:v>
                </c:pt>
                <c:pt idx="1497">
                  <c:v>16.335806836386727</c:v>
                </c:pt>
                <c:pt idx="1498">
                  <c:v>16.169220963508437</c:v>
                </c:pt>
                <c:pt idx="1499">
                  <c:v>16.169220963508437</c:v>
                </c:pt>
                <c:pt idx="1500">
                  <c:v>16.169220963508437</c:v>
                </c:pt>
                <c:pt idx="1501">
                  <c:v>15.951779765278483</c:v>
                </c:pt>
                <c:pt idx="1502">
                  <c:v>15.78827817832348</c:v>
                </c:pt>
                <c:pt idx="1503">
                  <c:v>15.645832730966671</c:v>
                </c:pt>
                <c:pt idx="1504">
                  <c:v>15.93073901370726</c:v>
                </c:pt>
                <c:pt idx="1505">
                  <c:v>15.626577999059132</c:v>
                </c:pt>
                <c:pt idx="1506">
                  <c:v>15.525023035826376</c:v>
                </c:pt>
                <c:pt idx="1507">
                  <c:v>15.809508536618969</c:v>
                </c:pt>
                <c:pt idx="1508">
                  <c:v>15.951779765278483</c:v>
                </c:pt>
                <c:pt idx="1509">
                  <c:v>15.382809817898149</c:v>
                </c:pt>
                <c:pt idx="1510">
                  <c:v>15.198797052872179</c:v>
                </c:pt>
                <c:pt idx="1511">
                  <c:v>15.323981571584646</c:v>
                </c:pt>
                <c:pt idx="1512">
                  <c:v>15.609499950324173</c:v>
                </c:pt>
                <c:pt idx="1513">
                  <c:v>15.45170389641012</c:v>
                </c:pt>
                <c:pt idx="1514">
                  <c:v>14.325009580959417</c:v>
                </c:pt>
                <c:pt idx="1515">
                  <c:v>15.137225360648012</c:v>
                </c:pt>
                <c:pt idx="1516">
                  <c:v>15.635318770920293</c:v>
                </c:pt>
                <c:pt idx="1517">
                  <c:v>16.2450573261752</c:v>
                </c:pt>
                <c:pt idx="1518">
                  <c:v>14.943088508119907</c:v>
                </c:pt>
                <c:pt idx="1519">
                  <c:v>14.802220992939816</c:v>
                </c:pt>
                <c:pt idx="1520">
                  <c:v>14.520628979736586</c:v>
                </c:pt>
                <c:pt idx="1521">
                  <c:v>14.275934430491025</c:v>
                </c:pt>
                <c:pt idx="1522">
                  <c:v>14.098619919698905</c:v>
                </c:pt>
                <c:pt idx="1523">
                  <c:v>13.922989121989126</c:v>
                </c:pt>
                <c:pt idx="1524">
                  <c:v>13.641312517266787</c:v>
                </c:pt>
                <c:pt idx="1525">
                  <c:v>13.782125408441157</c:v>
                </c:pt>
                <c:pt idx="1526">
                  <c:v>13.325780514613262</c:v>
                </c:pt>
                <c:pt idx="1527">
                  <c:v>14.3997826792576</c:v>
                </c:pt>
                <c:pt idx="1528">
                  <c:v>15.582549590796527</c:v>
                </c:pt>
                <c:pt idx="1529">
                  <c:v>14.692237311074512</c:v>
                </c:pt>
                <c:pt idx="1530">
                  <c:v>14.571426563955436</c:v>
                </c:pt>
                <c:pt idx="1531">
                  <c:v>14.105101377490003</c:v>
                </c:pt>
                <c:pt idx="1532">
                  <c:v>13.804042422438965</c:v>
                </c:pt>
                <c:pt idx="1533">
                  <c:v>13.666460995235751</c:v>
                </c:pt>
                <c:pt idx="1534">
                  <c:v>13.391658197494571</c:v>
                </c:pt>
                <c:pt idx="1535">
                  <c:v>13.201909354860852</c:v>
                </c:pt>
                <c:pt idx="1536">
                  <c:v>12.87555834060775</c:v>
                </c:pt>
                <c:pt idx="1537">
                  <c:v>11.718090723599298</c:v>
                </c:pt>
                <c:pt idx="1538">
                  <c:v>10.581061920623704</c:v>
                </c:pt>
                <c:pt idx="1539">
                  <c:v>11.003603287783362</c:v>
                </c:pt>
                <c:pt idx="1540">
                  <c:v>11.74713315129808</c:v>
                </c:pt>
                <c:pt idx="1541">
                  <c:v>14.393774979485398</c:v>
                </c:pt>
                <c:pt idx="1542">
                  <c:v>15.400025176873999</c:v>
                </c:pt>
                <c:pt idx="1543">
                  <c:v>16.713819601770204</c:v>
                </c:pt>
                <c:pt idx="1544">
                  <c:v>16.481488642998617</c:v>
                </c:pt>
                <c:pt idx="1545">
                  <c:v>17.846226856102739</c:v>
                </c:pt>
                <c:pt idx="1546">
                  <c:v>17.744651655616035</c:v>
                </c:pt>
                <c:pt idx="1547">
                  <c:v>17.977064439020406</c:v>
                </c:pt>
                <c:pt idx="1548">
                  <c:v>18.775500288670703</c:v>
                </c:pt>
                <c:pt idx="1549">
                  <c:v>20.526461301945847</c:v>
                </c:pt>
                <c:pt idx="1550">
                  <c:v>21.429627951254997</c:v>
                </c:pt>
                <c:pt idx="1551">
                  <c:v>23.384622167979494</c:v>
                </c:pt>
                <c:pt idx="1552">
                  <c:v>24.336733985516236</c:v>
                </c:pt>
                <c:pt idx="1553">
                  <c:v>25.061833275451331</c:v>
                </c:pt>
                <c:pt idx="1554">
                  <c:v>25.933828619544805</c:v>
                </c:pt>
                <c:pt idx="1555">
                  <c:v>26.732376373436466</c:v>
                </c:pt>
                <c:pt idx="1556">
                  <c:v>26.500404057534009</c:v>
                </c:pt>
                <c:pt idx="1557">
                  <c:v>26.295776270957703</c:v>
                </c:pt>
                <c:pt idx="1558">
                  <c:v>27.224841139631184</c:v>
                </c:pt>
                <c:pt idx="1559">
                  <c:v>27.886885773534765</c:v>
                </c:pt>
                <c:pt idx="1560">
                  <c:v>27.921990981224951</c:v>
                </c:pt>
                <c:pt idx="1561">
                  <c:v>27.89281353457643</c:v>
                </c:pt>
                <c:pt idx="1562">
                  <c:v>28.561478161843876</c:v>
                </c:pt>
                <c:pt idx="1563">
                  <c:v>28.459181212157738</c:v>
                </c:pt>
                <c:pt idx="1564">
                  <c:v>28.535349461162394</c:v>
                </c:pt>
                <c:pt idx="1565">
                  <c:v>28.561478161843876</c:v>
                </c:pt>
                <c:pt idx="1566">
                  <c:v>29.4373370129933</c:v>
                </c:pt>
                <c:pt idx="1567">
                  <c:v>30.316809589491712</c:v>
                </c:pt>
                <c:pt idx="1568">
                  <c:v>30.863128652605244</c:v>
                </c:pt>
                <c:pt idx="1569">
                  <c:v>31.642134702371813</c:v>
                </c:pt>
                <c:pt idx="1570">
                  <c:v>32.299133624873399</c:v>
                </c:pt>
                <c:pt idx="1571">
                  <c:v>33.081592470990842</c:v>
                </c:pt>
                <c:pt idx="1572">
                  <c:v>34.08221725509074</c:v>
                </c:pt>
                <c:pt idx="1573">
                  <c:v>34.62921440294793</c:v>
                </c:pt>
                <c:pt idx="1574">
                  <c:v>35.410433219785432</c:v>
                </c:pt>
                <c:pt idx="1575">
                  <c:v>35.856544296844838</c:v>
                </c:pt>
                <c:pt idx="1576">
                  <c:v>35.51223677290276</c:v>
                </c:pt>
                <c:pt idx="1577">
                  <c:v>35.513754383444272</c:v>
                </c:pt>
                <c:pt idx="1578">
                  <c:v>35.399643405429657</c:v>
                </c:pt>
                <c:pt idx="1579">
                  <c:v>35.287664090673815</c:v>
                </c:pt>
                <c:pt idx="1580">
                  <c:v>35.857344764842892</c:v>
                </c:pt>
                <c:pt idx="1581">
                  <c:v>36.194510178425176</c:v>
                </c:pt>
                <c:pt idx="1582">
                  <c:v>36.419149325145128</c:v>
                </c:pt>
                <c:pt idx="1583">
                  <c:v>36.539797754244567</c:v>
                </c:pt>
                <c:pt idx="1584">
                  <c:v>36.891246796321646</c:v>
                </c:pt>
                <c:pt idx="1585">
                  <c:v>36.552262629405227</c:v>
                </c:pt>
                <c:pt idx="1586">
                  <c:v>35.568077504837142</c:v>
                </c:pt>
                <c:pt idx="1587">
                  <c:v>35.474466276406204</c:v>
                </c:pt>
                <c:pt idx="1588">
                  <c:v>35.15342887001372</c:v>
                </c:pt>
                <c:pt idx="1589">
                  <c:v>35.15342887001372</c:v>
                </c:pt>
                <c:pt idx="1590">
                  <c:v>35.367196951612954</c:v>
                </c:pt>
                <c:pt idx="1591">
                  <c:v>33.405942685057305</c:v>
                </c:pt>
                <c:pt idx="1592">
                  <c:v>33.165040528710783</c:v>
                </c:pt>
                <c:pt idx="1593">
                  <c:v>32.149939603217369</c:v>
                </c:pt>
                <c:pt idx="1594">
                  <c:v>31.256778283400582</c:v>
                </c:pt>
                <c:pt idx="1595">
                  <c:v>30.243552156312678</c:v>
                </c:pt>
                <c:pt idx="1596">
                  <c:v>30.108809968491443</c:v>
                </c:pt>
                <c:pt idx="1597">
                  <c:v>30.097909743091947</c:v>
                </c:pt>
                <c:pt idx="1598">
                  <c:v>30.097909743091947</c:v>
                </c:pt>
                <c:pt idx="1599">
                  <c:v>30.32698759283544</c:v>
                </c:pt>
                <c:pt idx="1600">
                  <c:v>30.207574810814503</c:v>
                </c:pt>
                <c:pt idx="1601">
                  <c:v>28.946712738154147</c:v>
                </c:pt>
                <c:pt idx="1602">
                  <c:v>26.897237217649828</c:v>
                </c:pt>
                <c:pt idx="1603">
                  <c:v>25.536137047226273</c:v>
                </c:pt>
                <c:pt idx="1604">
                  <c:v>24.629217606811171</c:v>
                </c:pt>
                <c:pt idx="1605">
                  <c:v>23.496132470948126</c:v>
                </c:pt>
                <c:pt idx="1606">
                  <c:v>23.043969582743266</c:v>
                </c:pt>
                <c:pt idx="1607">
                  <c:v>22.592473939571104</c:v>
                </c:pt>
                <c:pt idx="1608">
                  <c:v>21.916571744238659</c:v>
                </c:pt>
                <c:pt idx="1609">
                  <c:v>21.807805657811269</c:v>
                </c:pt>
                <c:pt idx="1610">
                  <c:v>21.807805657811269</c:v>
                </c:pt>
                <c:pt idx="1611">
                  <c:v>19.647073119429397</c:v>
                </c:pt>
                <c:pt idx="1612">
                  <c:v>18.167273058039303</c:v>
                </c:pt>
                <c:pt idx="1613">
                  <c:v>16.920198295828552</c:v>
                </c:pt>
                <c:pt idx="1614">
                  <c:v>14.54249404960882</c:v>
                </c:pt>
                <c:pt idx="1615">
                  <c:v>13.295184134434995</c:v>
                </c:pt>
                <c:pt idx="1616">
                  <c:v>12.504024703599042</c:v>
                </c:pt>
                <c:pt idx="1617">
                  <c:v>11.481840096937052</c:v>
                </c:pt>
                <c:pt idx="1618">
                  <c:v>11.266032248144636</c:v>
                </c:pt>
                <c:pt idx="1619">
                  <c:v>9.3066486176110867</c:v>
                </c:pt>
                <c:pt idx="1620">
                  <c:v>8.2847358249986662</c:v>
                </c:pt>
                <c:pt idx="1621">
                  <c:v>8.069935668446238</c:v>
                </c:pt>
                <c:pt idx="1622">
                  <c:v>7.6437672260774416</c:v>
                </c:pt>
                <c:pt idx="1623">
                  <c:v>6.8370743842627144</c:v>
                </c:pt>
                <c:pt idx="1624">
                  <c:v>6.3315596866274939</c:v>
                </c:pt>
                <c:pt idx="1625">
                  <c:v>6.0303858032764861</c:v>
                </c:pt>
                <c:pt idx="1626">
                  <c:v>5.1846886414230458</c:v>
                </c:pt>
                <c:pt idx="1627">
                  <c:v>4.9696982466118573</c:v>
                </c:pt>
                <c:pt idx="1628">
                  <c:v>4.9696982466118573</c:v>
                </c:pt>
                <c:pt idx="1629">
                  <c:v>4.8147745362282706</c:v>
                </c:pt>
                <c:pt idx="1630">
                  <c:v>5.1560331120982106</c:v>
                </c:pt>
                <c:pt idx="1631">
                  <c:v>5.597802600922515</c:v>
                </c:pt>
                <c:pt idx="1632">
                  <c:v>5.838566456531078</c:v>
                </c:pt>
                <c:pt idx="1633">
                  <c:v>5.3615498435652293</c:v>
                </c:pt>
                <c:pt idx="1634">
                  <c:v>3.8832534087119237</c:v>
                </c:pt>
                <c:pt idx="1635">
                  <c:v>2.8636934046458382</c:v>
                </c:pt>
                <c:pt idx="1636">
                  <c:v>2.6362009717232091</c:v>
                </c:pt>
                <c:pt idx="1637">
                  <c:v>2.5266511703045826</c:v>
                </c:pt>
                <c:pt idx="1638">
                  <c:v>2.4263279586352451</c:v>
                </c:pt>
                <c:pt idx="1639">
                  <c:v>2.4263279586352451</c:v>
                </c:pt>
                <c:pt idx="1640">
                  <c:v>2.5266511703045826</c:v>
                </c:pt>
                <c:pt idx="1641">
                  <c:v>2.3046116559134315</c:v>
                </c:pt>
                <c:pt idx="1642">
                  <c:v>2.1268542941575572</c:v>
                </c:pt>
                <c:pt idx="1643">
                  <c:v>2.5502885317811725</c:v>
                </c:pt>
                <c:pt idx="1644">
                  <c:v>3.2090315294789091</c:v>
                </c:pt>
                <c:pt idx="1645">
                  <c:v>3.6573173246929613</c:v>
                </c:pt>
                <c:pt idx="1646">
                  <c:v>4.3377780454093546</c:v>
                </c:pt>
                <c:pt idx="1647">
                  <c:v>4.5661025785352356</c:v>
                </c:pt>
                <c:pt idx="1648">
                  <c:v>6.1513378139383237</c:v>
                </c:pt>
                <c:pt idx="1649">
                  <c:v>6.3894275107050857</c:v>
                </c:pt>
                <c:pt idx="1650">
                  <c:v>6.6396817328073165</c:v>
                </c:pt>
                <c:pt idx="1651">
                  <c:v>7.0012851727362557</c:v>
                </c:pt>
                <c:pt idx="1652">
                  <c:v>7.2337436033189135</c:v>
                </c:pt>
                <c:pt idx="1653">
                  <c:v>6.801803340866277</c:v>
                </c:pt>
                <c:pt idx="1654">
                  <c:v>6.5686667165448069</c:v>
                </c:pt>
                <c:pt idx="1655">
                  <c:v>6.4709604579512456</c:v>
                </c:pt>
                <c:pt idx="1656">
                  <c:v>6.2375489914575555</c:v>
                </c:pt>
                <c:pt idx="1657">
                  <c:v>6.0042041925277694</c:v>
                </c:pt>
                <c:pt idx="1658">
                  <c:v>5.8129049758903548</c:v>
                </c:pt>
                <c:pt idx="1659">
                  <c:v>5.9075908992518142</c:v>
                </c:pt>
                <c:pt idx="1660">
                  <c:v>5.5789982036757388</c:v>
                </c:pt>
                <c:pt idx="1661">
                  <c:v>5.6739681979463148</c:v>
                </c:pt>
                <c:pt idx="1662">
                  <c:v>5.8411616701240128</c:v>
                </c:pt>
                <c:pt idx="1663">
                  <c:v>5.8118635804476293</c:v>
                </c:pt>
                <c:pt idx="1664">
                  <c:v>5.5841309570882345</c:v>
                </c:pt>
                <c:pt idx="1665">
                  <c:v>5.5920232720675411</c:v>
                </c:pt>
                <c:pt idx="1666">
                  <c:v>5.7149454605246754</c:v>
                </c:pt>
                <c:pt idx="1667">
                  <c:v>5.9704629825731299</c:v>
                </c:pt>
                <c:pt idx="1668">
                  <c:v>6.1026533170689383</c:v>
                </c:pt>
                <c:pt idx="1669">
                  <c:v>6.0728419612503943</c:v>
                </c:pt>
                <c:pt idx="1670">
                  <c:v>5.8411616701240128</c:v>
                </c:pt>
                <c:pt idx="1671">
                  <c:v>6.0042041925277694</c:v>
                </c:pt>
                <c:pt idx="1672">
                  <c:v>6.1412627245208986</c:v>
                </c:pt>
                <c:pt idx="1673">
                  <c:v>6.33242618926222</c:v>
                </c:pt>
                <c:pt idx="1674">
                  <c:v>6.6183062345548844</c:v>
                </c:pt>
                <c:pt idx="1675">
                  <c:v>6.9398570535230597</c:v>
                </c:pt>
                <c:pt idx="1676">
                  <c:v>6.9398570535230597</c:v>
                </c:pt>
                <c:pt idx="1677">
                  <c:v>6.7415423843361575</c:v>
                </c:pt>
                <c:pt idx="1678">
                  <c:v>6.8052721716659539</c:v>
                </c:pt>
                <c:pt idx="1679">
                  <c:v>6.871399910777833</c:v>
                </c:pt>
                <c:pt idx="1680">
                  <c:v>6.5752740780144272</c:v>
                </c:pt>
                <c:pt idx="1681">
                  <c:v>5.6003461621456667</c:v>
                </c:pt>
                <c:pt idx="1682">
                  <c:v>5.4928261804250553</c:v>
                </c:pt>
                <c:pt idx="1683">
                  <c:v>5.2693137192752308</c:v>
                </c:pt>
                <c:pt idx="1684">
                  <c:v>5.3736636616032634</c:v>
                </c:pt>
                <c:pt idx="1685">
                  <c:v>5.8873002117899169</c:v>
                </c:pt>
                <c:pt idx="1686">
                  <c:v>5.9498255354942309</c:v>
                </c:pt>
                <c:pt idx="1687">
                  <c:v>6.1797822314610968</c:v>
                </c:pt>
                <c:pt idx="1688">
                  <c:v>6.3455883629822107</c:v>
                </c:pt>
                <c:pt idx="1689">
                  <c:v>6.3455883629822107</c:v>
                </c:pt>
                <c:pt idx="1690">
                  <c:v>6.7083509259811116</c:v>
                </c:pt>
                <c:pt idx="1691">
                  <c:v>6.9254331980877621</c:v>
                </c:pt>
                <c:pt idx="1692">
                  <c:v>6.5354223202557344</c:v>
                </c:pt>
                <c:pt idx="1693">
                  <c:v>6.3799413874131155</c:v>
                </c:pt>
                <c:pt idx="1694">
                  <c:v>6.2260942850604284</c:v>
                </c:pt>
                <c:pt idx="1695">
                  <c:v>6.0740051435329931</c:v>
                </c:pt>
                <c:pt idx="1696">
                  <c:v>5.6297022700317347</c:v>
                </c:pt>
                <c:pt idx="1697">
                  <c:v>4.7401138782784535</c:v>
                </c:pt>
                <c:pt idx="1698">
                  <c:v>4.5068588642685183</c:v>
                </c:pt>
                <c:pt idx="1699">
                  <c:v>4.7401138782784535</c:v>
                </c:pt>
                <c:pt idx="1700">
                  <c:v>4.8388178569124705</c:v>
                </c:pt>
                <c:pt idx="1701">
                  <c:v>4.7076174794969985</c:v>
                </c:pt>
                <c:pt idx="1702">
                  <c:v>4.3377780454093546</c:v>
                </c:pt>
                <c:pt idx="1703">
                  <c:v>4.5739972660031336</c:v>
                </c:pt>
                <c:pt idx="1704">
                  <c:v>4.5035343073970839</c:v>
                </c:pt>
                <c:pt idx="1705">
                  <c:v>4.5454369144605904</c:v>
                </c:pt>
                <c:pt idx="1706">
                  <c:v>4.2068305286829792</c:v>
                </c:pt>
                <c:pt idx="1707">
                  <c:v>3.6626066546320333</c:v>
                </c:pt>
                <c:pt idx="1708">
                  <c:v>3.020929631546585</c:v>
                </c:pt>
                <c:pt idx="1709">
                  <c:v>2.5143796664186677</c:v>
                </c:pt>
                <c:pt idx="1710">
                  <c:v>2.3049875359710108</c:v>
                </c:pt>
                <c:pt idx="1711">
                  <c:v>2.3829035877656062</c:v>
                </c:pt>
                <c:pt idx="1712">
                  <c:v>2.5090104480317836</c:v>
                </c:pt>
                <c:pt idx="1713">
                  <c:v>2.5606698034774267</c:v>
                </c:pt>
                <c:pt idx="1714">
                  <c:v>2.8620448719326927</c:v>
                </c:pt>
                <c:pt idx="1715">
                  <c:v>2.7692612466027051</c:v>
                </c:pt>
                <c:pt idx="1716">
                  <c:v>2.8277546545354362</c:v>
                </c:pt>
                <c:pt idx="1717">
                  <c:v>2.9626655658447878</c:v>
                </c:pt>
                <c:pt idx="1718">
                  <c:v>3.5216484674419424</c:v>
                </c:pt>
                <c:pt idx="1719">
                  <c:v>3.3732620822210202</c:v>
                </c:pt>
                <c:pt idx="1720">
                  <c:v>3.100607692005183</c:v>
                </c:pt>
                <c:pt idx="1721">
                  <c:v>2.8006098388451206</c:v>
                </c:pt>
                <c:pt idx="1722">
                  <c:v>2.9581131642853151</c:v>
                </c:pt>
                <c:pt idx="1723">
                  <c:v>3.8629133850131017</c:v>
                </c:pt>
                <c:pt idx="1724">
                  <c:v>4.4280459260939828</c:v>
                </c:pt>
                <c:pt idx="1725">
                  <c:v>4.8830103298109977</c:v>
                </c:pt>
                <c:pt idx="1726">
                  <c:v>4.5696436201597406</c:v>
                </c:pt>
                <c:pt idx="1727">
                  <c:v>5.1369804967862445</c:v>
                </c:pt>
                <c:pt idx="1728">
                  <c:v>5.2579313640545848</c:v>
                </c:pt>
                <c:pt idx="1729">
                  <c:v>5.8477636901148351</c:v>
                </c:pt>
                <c:pt idx="1730">
                  <c:v>6.1852484225115161</c:v>
                </c:pt>
                <c:pt idx="1731">
                  <c:v>6.7680303790762641</c:v>
                </c:pt>
                <c:pt idx="1732">
                  <c:v>6.8761086459045284</c:v>
                </c:pt>
                <c:pt idx="1733">
                  <c:v>6.8845758311625715</c:v>
                </c:pt>
                <c:pt idx="1734">
                  <c:v>7.1741319856217522</c:v>
                </c:pt>
                <c:pt idx="1735">
                  <c:v>7.3978888999244434</c:v>
                </c:pt>
                <c:pt idx="1736">
                  <c:v>7.514126111255071</c:v>
                </c:pt>
                <c:pt idx="1737">
                  <c:v>7.4039443543053922</c:v>
                </c:pt>
                <c:pt idx="1738">
                  <c:v>7.1751260376209869</c:v>
                </c:pt>
                <c:pt idx="1739">
                  <c:v>7.1708033413383756</c:v>
                </c:pt>
                <c:pt idx="1740">
                  <c:v>7.7399152630958588</c:v>
                </c:pt>
                <c:pt idx="1741">
                  <c:v>8.3280812554351105</c:v>
                </c:pt>
                <c:pt idx="1742">
                  <c:v>8.47113087101582</c:v>
                </c:pt>
                <c:pt idx="1743">
                  <c:v>8.5363280399653636</c:v>
                </c:pt>
                <c:pt idx="1744">
                  <c:v>9.0911065994809537</c:v>
                </c:pt>
                <c:pt idx="1745">
                  <c:v>9.3727379136818048</c:v>
                </c:pt>
                <c:pt idx="1746">
                  <c:v>10.837226848709626</c:v>
                </c:pt>
                <c:pt idx="1747">
                  <c:v>10.616574702695281</c:v>
                </c:pt>
                <c:pt idx="1748">
                  <c:v>10.396518338876088</c:v>
                </c:pt>
                <c:pt idx="1749">
                  <c:v>10.256365687896174</c:v>
                </c:pt>
                <c:pt idx="1750">
                  <c:v>10.256365687896174</c:v>
                </c:pt>
                <c:pt idx="1751">
                  <c:v>10.478723625172242</c:v>
                </c:pt>
                <c:pt idx="1752">
                  <c:v>11.948266079383778</c:v>
                </c:pt>
                <c:pt idx="1753">
                  <c:v>12.764930609061079</c:v>
                </c:pt>
                <c:pt idx="1754">
                  <c:v>13.688247698169681</c:v>
                </c:pt>
                <c:pt idx="1755">
                  <c:v>14.271959457655768</c:v>
                </c:pt>
                <c:pt idx="1756">
                  <c:v>14.543869541071107</c:v>
                </c:pt>
                <c:pt idx="1757">
                  <c:v>14.667627207587524</c:v>
                </c:pt>
                <c:pt idx="1758">
                  <c:v>14.791737773356084</c:v>
                </c:pt>
                <c:pt idx="1759">
                  <c:v>14.76153729014332</c:v>
                </c:pt>
                <c:pt idx="1760">
                  <c:v>14.543869541071107</c:v>
                </c:pt>
                <c:pt idx="1761">
                  <c:v>14.326725439327067</c:v>
                </c:pt>
                <c:pt idx="1762">
                  <c:v>14.144650040657792</c:v>
                </c:pt>
                <c:pt idx="1763">
                  <c:v>14.013724444643882</c:v>
                </c:pt>
                <c:pt idx="1764">
                  <c:v>13.932035453286879</c:v>
                </c:pt>
                <c:pt idx="1765">
                  <c:v>13.554249029183039</c:v>
                </c:pt>
                <c:pt idx="1766">
                  <c:v>13.552124100865996</c:v>
                </c:pt>
                <c:pt idx="1767">
                  <c:v>13.697284048452264</c:v>
                </c:pt>
                <c:pt idx="1768">
                  <c:v>13.582796866790073</c:v>
                </c:pt>
                <c:pt idx="1769">
                  <c:v>13.528998367243583</c:v>
                </c:pt>
                <c:pt idx="1770">
                  <c:v>13.477533662195201</c:v>
                </c:pt>
                <c:pt idx="1771">
                  <c:v>13.242844551189313</c:v>
                </c:pt>
                <c:pt idx="1772">
                  <c:v>13.058824807799432</c:v>
                </c:pt>
                <c:pt idx="1773">
                  <c:v>12.555840907464924</c:v>
                </c:pt>
                <c:pt idx="1774">
                  <c:v>12.305692537432515</c:v>
                </c:pt>
                <c:pt idx="1775">
                  <c:v>11.606104055438379</c:v>
                </c:pt>
                <c:pt idx="1776">
                  <c:v>11.730348578700511</c:v>
                </c:pt>
                <c:pt idx="1777">
                  <c:v>11.587641612530245</c:v>
                </c:pt>
                <c:pt idx="1778">
                  <c:v>11.444949552109152</c:v>
                </c:pt>
                <c:pt idx="1779">
                  <c:v>11.286356887967514</c:v>
                </c:pt>
                <c:pt idx="1780">
                  <c:v>11.130435569734264</c:v>
                </c:pt>
                <c:pt idx="1781">
                  <c:v>11.143492609452919</c:v>
                </c:pt>
                <c:pt idx="1782">
                  <c:v>11.3022729629872</c:v>
                </c:pt>
                <c:pt idx="1783">
                  <c:v>11.159612436786231</c:v>
                </c:pt>
                <c:pt idx="1784">
                  <c:v>10.857798776196613</c:v>
                </c:pt>
                <c:pt idx="1785">
                  <c:v>10.547865965373985</c:v>
                </c:pt>
                <c:pt idx="1786">
                  <c:v>10.540589479282591</c:v>
                </c:pt>
                <c:pt idx="1787">
                  <c:v>10.536568100868555</c:v>
                </c:pt>
                <c:pt idx="1788">
                  <c:v>10.536568100868555</c:v>
                </c:pt>
                <c:pt idx="1789">
                  <c:v>10.535805556951434</c:v>
                </c:pt>
                <c:pt idx="1790">
                  <c:v>10.249201948592781</c:v>
                </c:pt>
                <c:pt idx="1791">
                  <c:v>10.24998580297029</c:v>
                </c:pt>
                <c:pt idx="1792">
                  <c:v>10.254119560221495</c:v>
                </c:pt>
                <c:pt idx="1793">
                  <c:v>10.110887511108466</c:v>
                </c:pt>
                <c:pt idx="1794">
                  <c:v>10.118472995910855</c:v>
                </c:pt>
                <c:pt idx="1795">
                  <c:v>9.9753519096628498</c:v>
                </c:pt>
                <c:pt idx="1796">
                  <c:v>9.6768255704519461</c:v>
                </c:pt>
                <c:pt idx="1797">
                  <c:v>9.5335365160953423</c:v>
                </c:pt>
                <c:pt idx="1798">
                  <c:v>9.2460908980642493</c:v>
                </c:pt>
                <c:pt idx="1799">
                  <c:v>9.5418125578135857</c:v>
                </c:pt>
                <c:pt idx="1800">
                  <c:v>9.4224902890684756</c:v>
                </c:pt>
                <c:pt idx="1801">
                  <c:v>9.8675534211348452</c:v>
                </c:pt>
                <c:pt idx="1802">
                  <c:v>9.7249629733141383</c:v>
                </c:pt>
                <c:pt idx="1803">
                  <c:v>10.053070660621417</c:v>
                </c:pt>
                <c:pt idx="1804">
                  <c:v>10.457065834549384</c:v>
                </c:pt>
                <c:pt idx="1805">
                  <c:v>10.723495281978233</c:v>
                </c:pt>
                <c:pt idx="1806">
                  <c:v>10.884421609292509</c:v>
                </c:pt>
                <c:pt idx="1807">
                  <c:v>11.169434378927811</c:v>
                </c:pt>
                <c:pt idx="1808">
                  <c:v>11.19022026494835</c:v>
                </c:pt>
                <c:pt idx="1809">
                  <c:v>11.072088084915938</c:v>
                </c:pt>
                <c:pt idx="1810">
                  <c:v>11.24084658560669</c:v>
                </c:pt>
                <c:pt idx="1811">
                  <c:v>11.901842742799916</c:v>
                </c:pt>
                <c:pt idx="1812">
                  <c:v>12.044236881640847</c:v>
                </c:pt>
                <c:pt idx="1813">
                  <c:v>11.949454455154656</c:v>
                </c:pt>
                <c:pt idx="1814">
                  <c:v>12.359028453921928</c:v>
                </c:pt>
                <c:pt idx="1815">
                  <c:v>12.359028453921928</c:v>
                </c:pt>
                <c:pt idx="1816">
                  <c:v>12.04192854385626</c:v>
                </c:pt>
                <c:pt idx="1817">
                  <c:v>12.290665514139087</c:v>
                </c:pt>
                <c:pt idx="1818">
                  <c:v>12.402131124795043</c:v>
                </c:pt>
                <c:pt idx="1819">
                  <c:v>12.008323168836094</c:v>
                </c:pt>
                <c:pt idx="1820">
                  <c:v>11.924232298704885</c:v>
                </c:pt>
                <c:pt idx="1821">
                  <c:v>11.782130807472329</c:v>
                </c:pt>
                <c:pt idx="1822">
                  <c:v>11.807656514232253</c:v>
                </c:pt>
                <c:pt idx="1823">
                  <c:v>11.836029274000422</c:v>
                </c:pt>
                <c:pt idx="1824">
                  <c:v>11.924232298704885</c:v>
                </c:pt>
                <c:pt idx="1825">
                  <c:v>12.167568815222037</c:v>
                </c:pt>
                <c:pt idx="1826">
                  <c:v>12.329088371031302</c:v>
                </c:pt>
                <c:pt idx="1827">
                  <c:v>12.14946937862233</c:v>
                </c:pt>
                <c:pt idx="1828">
                  <c:v>11.901232458519084</c:v>
                </c:pt>
                <c:pt idx="1829">
                  <c:v>11.339101162044672</c:v>
                </c:pt>
                <c:pt idx="1830">
                  <c:v>10.862354871212583</c:v>
                </c:pt>
                <c:pt idx="1831">
                  <c:v>10.356409687550913</c:v>
                </c:pt>
                <c:pt idx="1832">
                  <c:v>10.408563942717969</c:v>
                </c:pt>
                <c:pt idx="1833">
                  <c:v>10.463741002561575</c:v>
                </c:pt>
                <c:pt idx="1834">
                  <c:v>10.521893309235219</c:v>
                </c:pt>
                <c:pt idx="1835">
                  <c:v>10.055285306569781</c:v>
                </c:pt>
                <c:pt idx="1836">
                  <c:v>9.784002881299477</c:v>
                </c:pt>
                <c:pt idx="1837">
                  <c:v>9.3789600204087638</c:v>
                </c:pt>
                <c:pt idx="1838">
                  <c:v>10.038696325745923</c:v>
                </c:pt>
                <c:pt idx="1839">
                  <c:v>9.6186030146027726</c:v>
                </c:pt>
                <c:pt idx="1840">
                  <c:v>9.7585391098475895</c:v>
                </c:pt>
                <c:pt idx="1841">
                  <c:v>9.2632201703550603</c:v>
                </c:pt>
                <c:pt idx="1842">
                  <c:v>9.3720071655799746</c:v>
                </c:pt>
                <c:pt idx="1843">
                  <c:v>9.3720071655799746</c:v>
                </c:pt>
                <c:pt idx="1844">
                  <c:v>9.7963872967012549</c:v>
                </c:pt>
                <c:pt idx="1845">
                  <c:v>9.8270723886415219</c:v>
                </c:pt>
                <c:pt idx="1846">
                  <c:v>9.8270723886415219</c:v>
                </c:pt>
                <c:pt idx="1847">
                  <c:v>9.7963872967012549</c:v>
                </c:pt>
                <c:pt idx="1848">
                  <c:v>9.654872884497232</c:v>
                </c:pt>
                <c:pt idx="1849">
                  <c:v>9.34350367651437</c:v>
                </c:pt>
                <c:pt idx="1850">
                  <c:v>9.4224902890684756</c:v>
                </c:pt>
                <c:pt idx="1851">
                  <c:v>9.6787141645474311</c:v>
                </c:pt>
                <c:pt idx="1852">
                  <c:v>10.24998580297029</c:v>
                </c:pt>
                <c:pt idx="1853">
                  <c:v>10.540589479282591</c:v>
                </c:pt>
                <c:pt idx="1854">
                  <c:v>10.968110395100032</c:v>
                </c:pt>
                <c:pt idx="1855">
                  <c:v>10.409998656904799</c:v>
                </c:pt>
                <c:pt idx="1856">
                  <c:v>10.565312608205609</c:v>
                </c:pt>
                <c:pt idx="1857">
                  <c:v>10.544056779718451</c:v>
                </c:pt>
                <c:pt idx="1858">
                  <c:v>10.536568100868555</c:v>
                </c:pt>
                <c:pt idx="1859">
                  <c:v>10.701390285351668</c:v>
                </c:pt>
                <c:pt idx="1860">
                  <c:v>10.714970146439143</c:v>
                </c:pt>
                <c:pt idx="1861">
                  <c:v>11.000639755734147</c:v>
                </c:pt>
                <c:pt idx="1862">
                  <c:v>11.263608614826028</c:v>
                </c:pt>
                <c:pt idx="1863">
                  <c:v>11.549932565794233</c:v>
                </c:pt>
                <c:pt idx="1864">
                  <c:v>11.845650430311094</c:v>
                </c:pt>
                <c:pt idx="1865">
                  <c:v>12.143759881380571</c:v>
                </c:pt>
                <c:pt idx="1866">
                  <c:v>12.603873866470074</c:v>
                </c:pt>
                <c:pt idx="1867">
                  <c:v>12.729672587095806</c:v>
                </c:pt>
                <c:pt idx="1868">
                  <c:v>12.872481415098955</c:v>
                </c:pt>
                <c:pt idx="1869">
                  <c:v>14.659602533168908</c:v>
                </c:pt>
                <c:pt idx="1870">
                  <c:v>15.276963521216073</c:v>
                </c:pt>
                <c:pt idx="1871">
                  <c:v>15.535890209046768</c:v>
                </c:pt>
                <c:pt idx="1872">
                  <c:v>15.962356749704313</c:v>
                </c:pt>
                <c:pt idx="1873">
                  <c:v>16.104552958685833</c:v>
                </c:pt>
                <c:pt idx="1874">
                  <c:v>16.104552958685833</c:v>
                </c:pt>
                <c:pt idx="1875">
                  <c:v>15.920413407335088</c:v>
                </c:pt>
                <c:pt idx="1876">
                  <c:v>16.65243328570109</c:v>
                </c:pt>
                <c:pt idx="1877">
                  <c:v>16.794900592143495</c:v>
                </c:pt>
                <c:pt idx="1878">
                  <c:v>16.901923499832037</c:v>
                </c:pt>
                <c:pt idx="1879">
                  <c:v>17.632010956523317</c:v>
                </c:pt>
                <c:pt idx="1880">
                  <c:v>18.077701157813699</c:v>
                </c:pt>
                <c:pt idx="1881">
                  <c:v>18.95198023051622</c:v>
                </c:pt>
                <c:pt idx="1882">
                  <c:v>19.114694077892189</c:v>
                </c:pt>
                <c:pt idx="1883">
                  <c:v>17.88292008210896</c:v>
                </c:pt>
                <c:pt idx="1884">
                  <c:v>17.627034291045792</c:v>
                </c:pt>
                <c:pt idx="1885">
                  <c:v>17.741087226956488</c:v>
                </c:pt>
                <c:pt idx="1886">
                  <c:v>17.005585134256432</c:v>
                </c:pt>
                <c:pt idx="1887">
                  <c:v>16.43811000994457</c:v>
                </c:pt>
                <c:pt idx="1888">
                  <c:v>14.204862971345104</c:v>
                </c:pt>
                <c:pt idx="1889">
                  <c:v>13.817551190986533</c:v>
                </c:pt>
                <c:pt idx="1890">
                  <c:v>13.359845633196043</c:v>
                </c:pt>
                <c:pt idx="1891">
                  <c:v>12.975798820526796</c:v>
                </c:pt>
                <c:pt idx="1892">
                  <c:v>12.276251746268235</c:v>
                </c:pt>
                <c:pt idx="1893">
                  <c:v>11.777666728484473</c:v>
                </c:pt>
                <c:pt idx="1894">
                  <c:v>10.898153104681349</c:v>
                </c:pt>
                <c:pt idx="1895">
                  <c:v>10.143687221376322</c:v>
                </c:pt>
                <c:pt idx="1896">
                  <c:v>9.9159358210189037</c:v>
                </c:pt>
                <c:pt idx="1897">
                  <c:v>10.105683875310174</c:v>
                </c:pt>
                <c:pt idx="1898">
                  <c:v>10.54424253337805</c:v>
                </c:pt>
                <c:pt idx="1899">
                  <c:v>10.480740101554924</c:v>
                </c:pt>
                <c:pt idx="1900">
                  <c:v>10.816730738329664</c:v>
                </c:pt>
                <c:pt idx="1901">
                  <c:v>10.948859125762075</c:v>
                </c:pt>
                <c:pt idx="1902">
                  <c:v>11.01213777017759</c:v>
                </c:pt>
                <c:pt idx="1903">
                  <c:v>10.745901643105809</c:v>
                </c:pt>
                <c:pt idx="1904">
                  <c:v>10.553348975518558</c:v>
                </c:pt>
                <c:pt idx="1905">
                  <c:v>10.422117712843731</c:v>
                </c:pt>
                <c:pt idx="1906">
                  <c:v>10.31983882995414</c:v>
                </c:pt>
                <c:pt idx="1907">
                  <c:v>10.763486670022615</c:v>
                </c:pt>
                <c:pt idx="1908">
                  <c:v>11.258122463204003</c:v>
                </c:pt>
                <c:pt idx="1909">
                  <c:v>12.206521943515989</c:v>
                </c:pt>
                <c:pt idx="1910">
                  <c:v>12.822958145427227</c:v>
                </c:pt>
                <c:pt idx="1911">
                  <c:v>13.419387925245998</c:v>
                </c:pt>
                <c:pt idx="1912">
                  <c:v>14.3504962126206</c:v>
                </c:pt>
                <c:pt idx="1913">
                  <c:v>15.183894158888727</c:v>
                </c:pt>
                <c:pt idx="1914">
                  <c:v>15.319534837463797</c:v>
                </c:pt>
                <c:pt idx="1915">
                  <c:v>15.126573273199408</c:v>
                </c:pt>
                <c:pt idx="1916">
                  <c:v>14.892946551002659</c:v>
                </c:pt>
                <c:pt idx="1917">
                  <c:v>15.170483125942617</c:v>
                </c:pt>
                <c:pt idx="1918">
                  <c:v>15.310729734466477</c:v>
                </c:pt>
                <c:pt idx="1919">
                  <c:v>15.498749317589269</c:v>
                </c:pt>
                <c:pt idx="1920">
                  <c:v>15.827567121504819</c:v>
                </c:pt>
                <c:pt idx="1921">
                  <c:v>15.966344271611403</c:v>
                </c:pt>
                <c:pt idx="1922">
                  <c:v>16.200162118243117</c:v>
                </c:pt>
                <c:pt idx="1923">
                  <c:v>17.090462632318598</c:v>
                </c:pt>
                <c:pt idx="1924">
                  <c:v>18.513923823399821</c:v>
                </c:pt>
                <c:pt idx="1925">
                  <c:v>19.128867176611084</c:v>
                </c:pt>
                <c:pt idx="1926">
                  <c:v>19.744473864172289</c:v>
                </c:pt>
                <c:pt idx="1927">
                  <c:v>20.300204356075586</c:v>
                </c:pt>
                <c:pt idx="1928">
                  <c:v>21.766189625415311</c:v>
                </c:pt>
                <c:pt idx="1929">
                  <c:v>22.382850736269287</c:v>
                </c:pt>
                <c:pt idx="1930">
                  <c:v>23.085563425457575</c:v>
                </c:pt>
                <c:pt idx="1931">
                  <c:v>23.468425581870441</c:v>
                </c:pt>
                <c:pt idx="1932">
                  <c:v>23.468425581870441</c:v>
                </c:pt>
                <c:pt idx="1933">
                  <c:v>23.55404155833731</c:v>
                </c:pt>
                <c:pt idx="1934">
                  <c:v>24.313504985479131</c:v>
                </c:pt>
                <c:pt idx="1935">
                  <c:v>24.765489957431551</c:v>
                </c:pt>
                <c:pt idx="1936">
                  <c:v>25.042606425418548</c:v>
                </c:pt>
                <c:pt idx="1937">
                  <c:v>25.323989169620823</c:v>
                </c:pt>
                <c:pt idx="1938">
                  <c:v>25.513878202404189</c:v>
                </c:pt>
                <c:pt idx="1939">
                  <c:v>26.035536495034496</c:v>
                </c:pt>
                <c:pt idx="1940">
                  <c:v>26.07676093518479</c:v>
                </c:pt>
                <c:pt idx="1941">
                  <c:v>26.025488781065444</c:v>
                </c:pt>
                <c:pt idx="1942">
                  <c:v>26.071727257266723</c:v>
                </c:pt>
                <c:pt idx="1943">
                  <c:v>26.212610214378291</c:v>
                </c:pt>
                <c:pt idx="1944">
                  <c:v>26.638524617355294</c:v>
                </c:pt>
                <c:pt idx="1945">
                  <c:v>26.547385551017022</c:v>
                </c:pt>
                <c:pt idx="1946">
                  <c:v>26.421750554292913</c:v>
                </c:pt>
                <c:pt idx="1947">
                  <c:v>26.510997736435804</c:v>
                </c:pt>
                <c:pt idx="1948">
                  <c:v>26.745235012002361</c:v>
                </c:pt>
                <c:pt idx="1949">
                  <c:v>27.069157151893812</c:v>
                </c:pt>
                <c:pt idx="1950">
                  <c:v>27.213711164454217</c:v>
                </c:pt>
                <c:pt idx="1951">
                  <c:v>27.303378219387763</c:v>
                </c:pt>
                <c:pt idx="1952">
                  <c:v>26.925102656734577</c:v>
                </c:pt>
                <c:pt idx="1953">
                  <c:v>26.510997736435804</c:v>
                </c:pt>
                <c:pt idx="1954">
                  <c:v>26.656001672093943</c:v>
                </c:pt>
                <c:pt idx="1955">
                  <c:v>26.745235012002361</c:v>
                </c:pt>
                <c:pt idx="1956">
                  <c:v>26.421750554292913</c:v>
                </c:pt>
                <c:pt idx="1957">
                  <c:v>26.098720034240124</c:v>
                </c:pt>
                <c:pt idx="1958">
                  <c:v>26.098720034240124</c:v>
                </c:pt>
                <c:pt idx="1959">
                  <c:v>26.332980758765917</c:v>
                </c:pt>
                <c:pt idx="1960">
                  <c:v>26.890253091204329</c:v>
                </c:pt>
                <c:pt idx="1961">
                  <c:v>27.035763672605938</c:v>
                </c:pt>
                <c:pt idx="1962">
                  <c:v>26.801502577628824</c:v>
                </c:pt>
                <c:pt idx="1963">
                  <c:v>26.801502577628824</c:v>
                </c:pt>
                <c:pt idx="1964">
                  <c:v>26.890253091204329</c:v>
                </c:pt>
                <c:pt idx="1965">
                  <c:v>26.656001672093943</c:v>
                </c:pt>
                <c:pt idx="1966">
                  <c:v>26.510997736435804</c:v>
                </c:pt>
                <c:pt idx="1967">
                  <c:v>26.600717499722595</c:v>
                </c:pt>
                <c:pt idx="1968">
                  <c:v>26.834936901408124</c:v>
                </c:pt>
                <c:pt idx="1969">
                  <c:v>27.159301455889821</c:v>
                </c:pt>
                <c:pt idx="1970">
                  <c:v>27.249901177394907</c:v>
                </c:pt>
                <c:pt idx="1971">
                  <c:v>27.340951788048507</c:v>
                </c:pt>
                <c:pt idx="1972">
                  <c:v>27.340951788048507</c:v>
                </c:pt>
                <c:pt idx="1973">
                  <c:v>27.198336865725622</c:v>
                </c:pt>
                <c:pt idx="1974">
                  <c:v>26.010426846376095</c:v>
                </c:pt>
                <c:pt idx="1975">
                  <c:v>25.395938661834254</c:v>
                </c:pt>
                <c:pt idx="1976">
                  <c:v>24.349003660281092</c:v>
                </c:pt>
                <c:pt idx="1977">
                  <c:v>24.106696792315606</c:v>
                </c:pt>
                <c:pt idx="1978">
                  <c:v>23.837646250662324</c:v>
                </c:pt>
                <c:pt idx="1979">
                  <c:v>23.934814193092436</c:v>
                </c:pt>
                <c:pt idx="1980">
                  <c:v>23.878320340186423</c:v>
                </c:pt>
                <c:pt idx="1981">
                  <c:v>23.644718036317872</c:v>
                </c:pt>
                <c:pt idx="1982">
                  <c:v>23.453705269202601</c:v>
                </c:pt>
                <c:pt idx="1983">
                  <c:v>22.796909027436335</c:v>
                </c:pt>
                <c:pt idx="1984">
                  <c:v>22.001261750788995</c:v>
                </c:pt>
                <c:pt idx="1985">
                  <c:v>21.116812679050753</c:v>
                </c:pt>
                <c:pt idx="1986">
                  <c:v>20.787568931784516</c:v>
                </c:pt>
                <c:pt idx="1987">
                  <c:v>20.416003496625727</c:v>
                </c:pt>
                <c:pt idx="1988">
                  <c:v>20.105296868027942</c:v>
                </c:pt>
                <c:pt idx="1989">
                  <c:v>19.93811853915232</c:v>
                </c:pt>
                <c:pt idx="1990">
                  <c:v>19.80636291780624</c:v>
                </c:pt>
                <c:pt idx="1991">
                  <c:v>19.675470604054546</c:v>
                </c:pt>
                <c:pt idx="1992">
                  <c:v>19.605190305614723</c:v>
                </c:pt>
                <c:pt idx="1993">
                  <c:v>19.505405203862907</c:v>
                </c:pt>
                <c:pt idx="1994">
                  <c:v>19.505405203862907</c:v>
                </c:pt>
                <c:pt idx="1995">
                  <c:v>19.605190305614723</c:v>
                </c:pt>
                <c:pt idx="1996">
                  <c:v>19.37247955444542</c:v>
                </c:pt>
                <c:pt idx="1997">
                  <c:v>18.775500288670703</c:v>
                </c:pt>
                <c:pt idx="1998">
                  <c:v>18.051075584718507</c:v>
                </c:pt>
                <c:pt idx="1999">
                  <c:v>17.33281824616494</c:v>
                </c:pt>
                <c:pt idx="2000">
                  <c:v>16.284392212796664</c:v>
                </c:pt>
                <c:pt idx="2001">
                  <c:v>15.967218267725253</c:v>
                </c:pt>
                <c:pt idx="2002">
                  <c:v>15.63130553785378</c:v>
                </c:pt>
                <c:pt idx="2003">
                  <c:v>15.990410528174896</c:v>
                </c:pt>
                <c:pt idx="2004">
                  <c:v>16.094125496718142</c:v>
                </c:pt>
                <c:pt idx="2005">
                  <c:v>16.072360671651644</c:v>
                </c:pt>
                <c:pt idx="2006">
                  <c:v>16.408846590605418</c:v>
                </c:pt>
                <c:pt idx="2007">
                  <c:v>16.391258755517224</c:v>
                </c:pt>
                <c:pt idx="2008">
                  <c:v>16.485761144361117</c:v>
                </c:pt>
                <c:pt idx="2009">
                  <c:v>16.704840338681414</c:v>
                </c:pt>
                <c:pt idx="2010">
                  <c:v>16.704840338681414</c:v>
                </c:pt>
                <c:pt idx="2011">
                  <c:v>16.815141498593931</c:v>
                </c:pt>
                <c:pt idx="2012">
                  <c:v>16.925937147613357</c:v>
                </c:pt>
                <c:pt idx="2013">
                  <c:v>17.148973532424119</c:v>
                </c:pt>
                <c:pt idx="2014">
                  <c:v>17.487002296078884</c:v>
                </c:pt>
                <c:pt idx="2015">
                  <c:v>17.601004996693678</c:v>
                </c:pt>
                <c:pt idx="2016">
                  <c:v>17.601004996693678</c:v>
                </c:pt>
                <c:pt idx="2017">
                  <c:v>17.713841275346358</c:v>
                </c:pt>
                <c:pt idx="2018">
                  <c:v>17.940818820313254</c:v>
                </c:pt>
                <c:pt idx="2019">
                  <c:v>17.940818820313254</c:v>
                </c:pt>
                <c:pt idx="2020">
                  <c:v>18.05494368035075</c:v>
                </c:pt>
                <c:pt idx="2021">
                  <c:v>18.281107562014103</c:v>
                </c:pt>
                <c:pt idx="2022">
                  <c:v>18.283476372763467</c:v>
                </c:pt>
                <c:pt idx="2023">
                  <c:v>18.171917022483445</c:v>
                </c:pt>
                <c:pt idx="2024">
                  <c:v>18.171917022483445</c:v>
                </c:pt>
                <c:pt idx="2025">
                  <c:v>18.28916233461327</c:v>
                </c:pt>
                <c:pt idx="2026">
                  <c:v>18.28916233461327</c:v>
                </c:pt>
                <c:pt idx="2027">
                  <c:v>18.28916233461327</c:v>
                </c:pt>
                <c:pt idx="2028">
                  <c:v>18.28916233461327</c:v>
                </c:pt>
                <c:pt idx="2029">
                  <c:v>18.060805632958779</c:v>
                </c:pt>
                <c:pt idx="2030">
                  <c:v>18.060805632958779</c:v>
                </c:pt>
                <c:pt idx="2031">
                  <c:v>17.943982292937761</c:v>
                </c:pt>
                <c:pt idx="2032">
                  <c:v>17.174266680197562</c:v>
                </c:pt>
                <c:pt idx="2033">
                  <c:v>16.976247221073407</c:v>
                </c:pt>
                <c:pt idx="2034">
                  <c:v>16.788949937857705</c:v>
                </c:pt>
                <c:pt idx="2035">
                  <c:v>16.557266954917882</c:v>
                </c:pt>
                <c:pt idx="2036">
                  <c:v>16.514907823548985</c:v>
                </c:pt>
                <c:pt idx="2037">
                  <c:v>16.74552757640804</c:v>
                </c:pt>
                <c:pt idx="2038">
                  <c:v>16.976247221073407</c:v>
                </c:pt>
                <c:pt idx="2039">
                  <c:v>17.207062753923935</c:v>
                </c:pt>
                <c:pt idx="2040">
                  <c:v>17.564028032722099</c:v>
                </c:pt>
                <c:pt idx="2041">
                  <c:v>17.355797547721501</c:v>
                </c:pt>
                <c:pt idx="2042">
                  <c:v>17.61403759992923</c:v>
                </c:pt>
                <c:pt idx="2043">
                  <c:v>17.643655619095409</c:v>
                </c:pt>
                <c:pt idx="2044">
                  <c:v>17.543248749935739</c:v>
                </c:pt>
                <c:pt idx="2045">
                  <c:v>17.775984253202431</c:v>
                </c:pt>
                <c:pt idx="2046">
                  <c:v>18.10885334064811</c:v>
                </c:pt>
                <c:pt idx="2047">
                  <c:v>17.977064439020406</c:v>
                </c:pt>
                <c:pt idx="2048">
                  <c:v>17.846226856102739</c:v>
                </c:pt>
                <c:pt idx="2049">
                  <c:v>18.078469748137966</c:v>
                </c:pt>
                <c:pt idx="2050">
                  <c:v>18.10885334064811</c:v>
                </c:pt>
                <c:pt idx="2051">
                  <c:v>18.276567967269315</c:v>
                </c:pt>
                <c:pt idx="2052">
                  <c:v>18.081090948187022</c:v>
                </c:pt>
                <c:pt idx="2053">
                  <c:v>17.984268521579903</c:v>
                </c:pt>
                <c:pt idx="2054">
                  <c:v>18.081090948187022</c:v>
                </c:pt>
                <c:pt idx="2055">
                  <c:v>17.847711620809246</c:v>
                </c:pt>
                <c:pt idx="2056">
                  <c:v>17.478838936086657</c:v>
                </c:pt>
                <c:pt idx="2057">
                  <c:v>17.57727720431696</c:v>
                </c:pt>
                <c:pt idx="2058">
                  <c:v>17.57727720431696</c:v>
                </c:pt>
                <c:pt idx="2059">
                  <c:v>17.478838936086657</c:v>
                </c:pt>
                <c:pt idx="2060">
                  <c:v>17.57727720431696</c:v>
                </c:pt>
                <c:pt idx="2061">
                  <c:v>17.676329062597119</c:v>
                </c:pt>
                <c:pt idx="2062">
                  <c:v>18.008759491170665</c:v>
                </c:pt>
                <c:pt idx="2063">
                  <c:v>17.775984253202431</c:v>
                </c:pt>
                <c:pt idx="2064">
                  <c:v>17.44344122088517</c:v>
                </c:pt>
                <c:pt idx="2065">
                  <c:v>17.344243379210901</c:v>
                </c:pt>
                <c:pt idx="2066">
                  <c:v>17.245665746446086</c:v>
                </c:pt>
                <c:pt idx="2067">
                  <c:v>17.344243379210901</c:v>
                </c:pt>
                <c:pt idx="2068">
                  <c:v>17.44344122088517</c:v>
                </c:pt>
                <c:pt idx="2069">
                  <c:v>17.484412174578157</c:v>
                </c:pt>
                <c:pt idx="2070">
                  <c:v>17.459635125480165</c:v>
                </c:pt>
                <c:pt idx="2071">
                  <c:v>17.691128895320322</c:v>
                </c:pt>
                <c:pt idx="2072">
                  <c:v>17.795317800510041</c:v>
                </c:pt>
                <c:pt idx="2073">
                  <c:v>17.795317800510041</c:v>
                </c:pt>
                <c:pt idx="2074">
                  <c:v>17.691128895320322</c:v>
                </c:pt>
                <c:pt idx="2075">
                  <c:v>17.795317800510041</c:v>
                </c:pt>
                <c:pt idx="2076">
                  <c:v>17.922694761950805</c:v>
                </c:pt>
                <c:pt idx="2077">
                  <c:v>17.716361676458089</c:v>
                </c:pt>
                <c:pt idx="2078">
                  <c:v>17.61403759992923</c:v>
                </c:pt>
                <c:pt idx="2079">
                  <c:v>17.512288312415727</c:v>
                </c:pt>
                <c:pt idx="2080">
                  <c:v>17.381904113052766</c:v>
                </c:pt>
                <c:pt idx="2081">
                  <c:v>17.279976387940646</c:v>
                </c:pt>
                <c:pt idx="2082">
                  <c:v>17.310554590548232</c:v>
                </c:pt>
                <c:pt idx="2083">
                  <c:v>17.210590842203619</c:v>
                </c:pt>
                <c:pt idx="2084">
                  <c:v>17.325108195058444</c:v>
                </c:pt>
                <c:pt idx="2085">
                  <c:v>17.135556415180591</c:v>
                </c:pt>
                <c:pt idx="2086">
                  <c:v>16.667835720592546</c:v>
                </c:pt>
                <c:pt idx="2087">
                  <c:v>16.52871462776908</c:v>
                </c:pt>
                <c:pt idx="2088">
                  <c:v>16.762461271590702</c:v>
                </c:pt>
                <c:pt idx="2089">
                  <c:v>16.878278225020114</c:v>
                </c:pt>
                <c:pt idx="2090">
                  <c:v>16.557266954917882</c:v>
                </c:pt>
                <c:pt idx="2091">
                  <c:v>16.429756281328391</c:v>
                </c:pt>
                <c:pt idx="2092">
                  <c:v>16.557266954917882</c:v>
                </c:pt>
                <c:pt idx="2093">
                  <c:v>16.661150963789616</c:v>
                </c:pt>
                <c:pt idx="2094">
                  <c:v>16.976247221073407</c:v>
                </c:pt>
                <c:pt idx="2095">
                  <c:v>16.74552757640804</c:v>
                </c:pt>
                <c:pt idx="2096">
                  <c:v>16.851907061533382</c:v>
                </c:pt>
                <c:pt idx="2097">
                  <c:v>17.053384644828608</c:v>
                </c:pt>
                <c:pt idx="2098">
                  <c:v>17.162642361922444</c:v>
                </c:pt>
                <c:pt idx="2099">
                  <c:v>17.282760229404943</c:v>
                </c:pt>
                <c:pt idx="2100">
                  <c:v>17.162642361922444</c:v>
                </c:pt>
                <c:pt idx="2101">
                  <c:v>17.272397912776036</c:v>
                </c:pt>
                <c:pt idx="2102">
                  <c:v>17.04369311982029</c:v>
                </c:pt>
                <c:pt idx="2103">
                  <c:v>17.154209740738409</c:v>
                </c:pt>
                <c:pt idx="2104">
                  <c:v>17.261195596531117</c:v>
                </c:pt>
                <c:pt idx="2105">
                  <c:v>17.146936651679503</c:v>
                </c:pt>
                <c:pt idx="2106">
                  <c:v>17.148100244158449</c:v>
                </c:pt>
                <c:pt idx="2107">
                  <c:v>17.377740385697454</c:v>
                </c:pt>
                <c:pt idx="2108">
                  <c:v>17.603251830596928</c:v>
                </c:pt>
                <c:pt idx="2109">
                  <c:v>17.603251830596928</c:v>
                </c:pt>
                <c:pt idx="2110">
                  <c:v>17.603251830596928</c:v>
                </c:pt>
                <c:pt idx="2111">
                  <c:v>17.943825207544471</c:v>
                </c:pt>
                <c:pt idx="2112">
                  <c:v>17.718391976131311</c:v>
                </c:pt>
                <c:pt idx="2113">
                  <c:v>17.493190907643772</c:v>
                </c:pt>
                <c:pt idx="2114">
                  <c:v>17.268231091722971</c:v>
                </c:pt>
                <c:pt idx="2115">
                  <c:v>17.152463666312535</c:v>
                </c:pt>
                <c:pt idx="2116">
                  <c:v>16.927431028656297</c:v>
                </c:pt>
                <c:pt idx="2117">
                  <c:v>16.927431028656297</c:v>
                </c:pt>
                <c:pt idx="2118">
                  <c:v>17.043522068016696</c:v>
                </c:pt>
                <c:pt idx="2119">
                  <c:v>17.043522068016696</c:v>
                </c:pt>
                <c:pt idx="2120">
                  <c:v>16.935907704667084</c:v>
                </c:pt>
                <c:pt idx="2121">
                  <c:v>17.170778416565856</c:v>
                </c:pt>
                <c:pt idx="2122">
                  <c:v>16.947618731289243</c:v>
                </c:pt>
                <c:pt idx="2123">
                  <c:v>16.519236592241839</c:v>
                </c:pt>
                <c:pt idx="2124">
                  <c:v>16.042341430770964</c:v>
                </c:pt>
                <c:pt idx="2125">
                  <c:v>15.938742032955236</c:v>
                </c:pt>
                <c:pt idx="2126">
                  <c:v>15.836633714456946</c:v>
                </c:pt>
                <c:pt idx="2127">
                  <c:v>15.836633714456946</c:v>
                </c:pt>
                <c:pt idx="2128">
                  <c:v>15.716855045071808</c:v>
                </c:pt>
                <c:pt idx="2129">
                  <c:v>15.394745243821795</c:v>
                </c:pt>
                <c:pt idx="2130">
                  <c:v>15.417460412866859</c:v>
                </c:pt>
                <c:pt idx="2131">
                  <c:v>15.198353710047007</c:v>
                </c:pt>
                <c:pt idx="2132">
                  <c:v>14.954479124956521</c:v>
                </c:pt>
                <c:pt idx="2133">
                  <c:v>14.857165585061159</c:v>
                </c:pt>
                <c:pt idx="2134">
                  <c:v>14.734999907258652</c:v>
                </c:pt>
                <c:pt idx="2135">
                  <c:v>14.734999907258652</c:v>
                </c:pt>
                <c:pt idx="2136">
                  <c:v>14.734999907258652</c:v>
                </c:pt>
                <c:pt idx="2137">
                  <c:v>14.734999907258652</c:v>
                </c:pt>
                <c:pt idx="2138">
                  <c:v>14.76153729014332</c:v>
                </c:pt>
                <c:pt idx="2139">
                  <c:v>14.88486485547768</c:v>
                </c:pt>
                <c:pt idx="2140">
                  <c:v>14.791737773356084</c:v>
                </c:pt>
                <c:pt idx="2141">
                  <c:v>14.700357185812837</c:v>
                </c:pt>
                <c:pt idx="2142">
                  <c:v>14.485094719916463</c:v>
                </c:pt>
                <c:pt idx="2143">
                  <c:v>14.396539357644768</c:v>
                </c:pt>
                <c:pt idx="2144">
                  <c:v>14.18295689979727</c:v>
                </c:pt>
                <c:pt idx="2145">
                  <c:v>13.843010788792858</c:v>
                </c:pt>
                <c:pt idx="2146">
                  <c:v>13.630314233733033</c:v>
                </c:pt>
                <c:pt idx="2147">
                  <c:v>13.546313357694396</c:v>
                </c:pt>
                <c:pt idx="2148">
                  <c:v>13.335575626790083</c:v>
                </c:pt>
                <c:pt idx="2149">
                  <c:v>12.951117052617141</c:v>
                </c:pt>
                <c:pt idx="2150">
                  <c:v>12.739677514876931</c:v>
                </c:pt>
                <c:pt idx="2151">
                  <c:v>12.611656667489379</c:v>
                </c:pt>
                <c:pt idx="2152">
                  <c:v>12.569603599072076</c:v>
                </c:pt>
                <c:pt idx="2153">
                  <c:v>12.443133801647454</c:v>
                </c:pt>
                <c:pt idx="2154">
                  <c:v>12.443133801647454</c:v>
                </c:pt>
                <c:pt idx="2155">
                  <c:v>12.406589519125694</c:v>
                </c:pt>
                <c:pt idx="2156">
                  <c:v>12.406589519125694</c:v>
                </c:pt>
                <c:pt idx="2157">
                  <c:v>12.281785338724481</c:v>
                </c:pt>
                <c:pt idx="2158">
                  <c:v>12.157389132890872</c:v>
                </c:pt>
                <c:pt idx="2159">
                  <c:v>11.941058300322695</c:v>
                </c:pt>
                <c:pt idx="2160">
                  <c:v>11.816550953389848</c:v>
                </c:pt>
                <c:pt idx="2161">
                  <c:v>11.384894988889839</c:v>
                </c:pt>
                <c:pt idx="2162">
                  <c:v>11.259709259336219</c:v>
                </c:pt>
                <c:pt idx="2163">
                  <c:v>11.259709259336219</c:v>
                </c:pt>
                <c:pt idx="2164">
                  <c:v>11.13496039980428</c:v>
                </c:pt>
                <c:pt idx="2165">
                  <c:v>11.104570764222224</c:v>
                </c:pt>
                <c:pt idx="2166">
                  <c:v>11.104570764222224</c:v>
                </c:pt>
                <c:pt idx="2167">
                  <c:v>10.981799752805111</c:v>
                </c:pt>
                <c:pt idx="2168">
                  <c:v>10.859531830073331</c:v>
                </c:pt>
                <c:pt idx="2169">
                  <c:v>10.859531830073331</c:v>
                </c:pt>
                <c:pt idx="2170">
                  <c:v>10.640640155922492</c:v>
                </c:pt>
                <c:pt idx="2171">
                  <c:v>10.518311287880609</c:v>
                </c:pt>
                <c:pt idx="2172">
                  <c:v>10.29949019243025</c:v>
                </c:pt>
                <c:pt idx="2173">
                  <c:v>10.204905370176272</c:v>
                </c:pt>
                <c:pt idx="2174">
                  <c:v>10.112832417384645</c:v>
                </c:pt>
                <c:pt idx="2175">
                  <c:v>10.023340561972423</c:v>
                </c:pt>
                <c:pt idx="2176">
                  <c:v>9.9364995478822191</c:v>
                </c:pt>
                <c:pt idx="2177">
                  <c:v>9.7243598556181254</c:v>
                </c:pt>
                <c:pt idx="2178">
                  <c:v>9.641951207315838</c:v>
                </c:pt>
                <c:pt idx="2179">
                  <c:v>9.641951207315838</c:v>
                </c:pt>
                <c:pt idx="2180">
                  <c:v>9.641951207315838</c:v>
                </c:pt>
                <c:pt idx="2181">
                  <c:v>9.641951207315838</c:v>
                </c:pt>
                <c:pt idx="2182">
                  <c:v>9.641951207315838</c:v>
                </c:pt>
                <c:pt idx="2183">
                  <c:v>9.6925831697149292</c:v>
                </c:pt>
                <c:pt idx="2184">
                  <c:v>9.6925831697149292</c:v>
                </c:pt>
                <c:pt idx="2185">
                  <c:v>9.8231077814180576</c:v>
                </c:pt>
                <c:pt idx="2186">
                  <c:v>9.8231077814180576</c:v>
                </c:pt>
                <c:pt idx="2187">
                  <c:v>10.03040663981022</c:v>
                </c:pt>
                <c:pt idx="2188">
                  <c:v>10.085197955647946</c:v>
                </c:pt>
                <c:pt idx="2189">
                  <c:v>10.085197955647946</c:v>
                </c:pt>
                <c:pt idx="2190">
                  <c:v>9.9539839389543836</c:v>
                </c:pt>
                <c:pt idx="2191">
                  <c:v>9.6770344754768587</c:v>
                </c:pt>
                <c:pt idx="2192">
                  <c:v>9.6770344754768587</c:v>
                </c:pt>
                <c:pt idx="2193">
                  <c:v>9.6085278274095902</c:v>
                </c:pt>
                <c:pt idx="2194">
                  <c:v>9.6085278274095902</c:v>
                </c:pt>
                <c:pt idx="2195">
                  <c:v>9.4750477214938176</c:v>
                </c:pt>
                <c:pt idx="2196">
                  <c:v>9.3418586691944068</c:v>
                </c:pt>
                <c:pt idx="2197">
                  <c:v>9.3418586691944068</c:v>
                </c:pt>
                <c:pt idx="2198">
                  <c:v>9.2089732996864733</c:v>
                </c:pt>
                <c:pt idx="2199">
                  <c:v>9.0071432008248102</c:v>
                </c:pt>
                <c:pt idx="2200">
                  <c:v>9.0071432008248102</c:v>
                </c:pt>
                <c:pt idx="2201">
                  <c:v>9.0757304516714488</c:v>
                </c:pt>
                <c:pt idx="2202">
                  <c:v>9.0757304516714488</c:v>
                </c:pt>
                <c:pt idx="2203">
                  <c:v>9.0140870987929631</c:v>
                </c:pt>
                <c:pt idx="2204">
                  <c:v>8.8786093580344847</c:v>
                </c:pt>
                <c:pt idx="2205">
                  <c:v>8.8786093580344847</c:v>
                </c:pt>
                <c:pt idx="2206">
                  <c:v>8.6833338949617804</c:v>
                </c:pt>
                <c:pt idx="2207">
                  <c:v>8.5474188527960102</c:v>
                </c:pt>
                <c:pt idx="2208">
                  <c:v>8.4117490652606701</c:v>
                </c:pt>
                <c:pt idx="2209">
                  <c:v>8.4737210489660786</c:v>
                </c:pt>
                <c:pt idx="2210">
                  <c:v>8.3393149219803746</c:v>
                </c:pt>
                <c:pt idx="2211">
                  <c:v>8.2728826022192514</c:v>
                </c:pt>
                <c:pt idx="2212">
                  <c:v>8.2125977625457161</c:v>
                </c:pt>
                <c:pt idx="2213">
                  <c:v>8.2885016555700037</c:v>
                </c:pt>
                <c:pt idx="2214">
                  <c:v>8.2391679149234083</c:v>
                </c:pt>
                <c:pt idx="2215">
                  <c:v>8.3230863686177958</c:v>
                </c:pt>
                <c:pt idx="2216">
                  <c:v>8.2847358249986662</c:v>
                </c:pt>
                <c:pt idx="2217">
                  <c:v>8.3764018292936235</c:v>
                </c:pt>
                <c:pt idx="2218">
                  <c:v>8.2528595549781745</c:v>
                </c:pt>
                <c:pt idx="2219">
                  <c:v>8.106788697694908</c:v>
                </c:pt>
                <c:pt idx="2220">
                  <c:v>8.007750782618249</c:v>
                </c:pt>
                <c:pt idx="2221">
                  <c:v>8.007750782618249</c:v>
                </c:pt>
                <c:pt idx="2222">
                  <c:v>7.7888132310920231</c:v>
                </c:pt>
                <c:pt idx="2223">
                  <c:v>7.7888132310920231</c:v>
                </c:pt>
                <c:pt idx="2224">
                  <c:v>7.694611262038733</c:v>
                </c:pt>
                <c:pt idx="2225">
                  <c:v>7.694611262038733</c:v>
                </c:pt>
                <c:pt idx="2226">
                  <c:v>7.4476744816644125</c:v>
                </c:pt>
                <c:pt idx="2227">
                  <c:v>7.5449601797468349</c:v>
                </c:pt>
                <c:pt idx="2228">
                  <c:v>7.4241792852125226</c:v>
                </c:pt>
                <c:pt idx="2229">
                  <c:v>7.3042127425791064</c:v>
                </c:pt>
                <c:pt idx="2230">
                  <c:v>7.3042127425791064</c:v>
                </c:pt>
                <c:pt idx="2231">
                  <c:v>7.1851013411064848</c:v>
                </c:pt>
                <c:pt idx="2232">
                  <c:v>7.1851013411064848</c:v>
                </c:pt>
                <c:pt idx="2233">
                  <c:v>7.1741319856217522</c:v>
                </c:pt>
                <c:pt idx="2234">
                  <c:v>6.9441949483309706</c:v>
                </c:pt>
                <c:pt idx="2235">
                  <c:v>6.9441949483309706</c:v>
                </c:pt>
                <c:pt idx="2236">
                  <c:v>6.9466709820201364</c:v>
                </c:pt>
                <c:pt idx="2237">
                  <c:v>6.8363553140377888</c:v>
                </c:pt>
                <c:pt idx="2238">
                  <c:v>6.8498892130283799</c:v>
                </c:pt>
                <c:pt idx="2239">
                  <c:v>6.7440819972803414</c:v>
                </c:pt>
                <c:pt idx="2240">
                  <c:v>6.6396817328073165</c:v>
                </c:pt>
                <c:pt idx="2241">
                  <c:v>6.6396817328073165</c:v>
                </c:pt>
                <c:pt idx="2242">
                  <c:v>6.6396817328073165</c:v>
                </c:pt>
                <c:pt idx="2243">
                  <c:v>6.7689514799674235</c:v>
                </c:pt>
                <c:pt idx="2244">
                  <c:v>6.9007771655036869</c:v>
                </c:pt>
                <c:pt idx="2245">
                  <c:v>7.1336320416440087</c:v>
                </c:pt>
                <c:pt idx="2246">
                  <c:v>7.4663151132453125</c:v>
                </c:pt>
                <c:pt idx="2247">
                  <c:v>7.567453033841824</c:v>
                </c:pt>
                <c:pt idx="2248">
                  <c:v>7.799743248871855</c:v>
                </c:pt>
                <c:pt idx="2249">
                  <c:v>8.032148319117594</c:v>
                </c:pt>
                <c:pt idx="2250">
                  <c:v>8.032148319117594</c:v>
                </c:pt>
                <c:pt idx="2251">
                  <c:v>7.8327021473356764</c:v>
                </c:pt>
                <c:pt idx="2252">
                  <c:v>7.6388039890625894</c:v>
                </c:pt>
                <c:pt idx="2253">
                  <c:v>7.4051469876564973</c:v>
                </c:pt>
                <c:pt idx="2254">
                  <c:v>7.4051469876564973</c:v>
                </c:pt>
                <c:pt idx="2255">
                  <c:v>7.2682947545302108</c:v>
                </c:pt>
                <c:pt idx="2256">
                  <c:v>7.2682947545302108</c:v>
                </c:pt>
                <c:pt idx="2257">
                  <c:v>7.1336320416440087</c:v>
                </c:pt>
                <c:pt idx="2258">
                  <c:v>7.3352885916871369</c:v>
                </c:pt>
                <c:pt idx="2259">
                  <c:v>7.3113767858390633</c:v>
                </c:pt>
                <c:pt idx="2260">
                  <c:v>7.4382082999315244</c:v>
                </c:pt>
                <c:pt idx="2261">
                  <c:v>7.4382082999315244</c:v>
                </c:pt>
                <c:pt idx="2262">
                  <c:v>7.6699348917896106</c:v>
                </c:pt>
                <c:pt idx="2263">
                  <c:v>7.567453033841824</c:v>
                </c:pt>
                <c:pt idx="2264">
                  <c:v>7.567453033841824</c:v>
                </c:pt>
                <c:pt idx="2265">
                  <c:v>7.799743248871855</c:v>
                </c:pt>
                <c:pt idx="2266">
                  <c:v>7.799743248871855</c:v>
                </c:pt>
                <c:pt idx="2267">
                  <c:v>7.799743248871855</c:v>
                </c:pt>
                <c:pt idx="2268">
                  <c:v>7.8327021473356764</c:v>
                </c:pt>
                <c:pt idx="2269">
                  <c:v>7.9317576157843765</c:v>
                </c:pt>
                <c:pt idx="2270">
                  <c:v>8.032148319117594</c:v>
                </c:pt>
                <c:pt idx="2271">
                  <c:v>8.1338248170821092</c:v>
                </c:pt>
                <c:pt idx="2272">
                  <c:v>8.2367394925320259</c:v>
                </c:pt>
                <c:pt idx="2273">
                  <c:v>8.1338248170821092</c:v>
                </c:pt>
                <c:pt idx="2274">
                  <c:v>8.1338248170821092</c:v>
                </c:pt>
                <c:pt idx="2275">
                  <c:v>8.1338248170821092</c:v>
                </c:pt>
                <c:pt idx="2276">
                  <c:v>8.1338248170821092</c:v>
                </c:pt>
                <c:pt idx="2277">
                  <c:v>8.1338248170821092</c:v>
                </c:pt>
                <c:pt idx="2278">
                  <c:v>8.2367394925320259</c:v>
                </c:pt>
                <c:pt idx="2279">
                  <c:v>8.2367394925320259</c:v>
                </c:pt>
                <c:pt idx="2280">
                  <c:v>8.4684824773763392</c:v>
                </c:pt>
                <c:pt idx="2281">
                  <c:v>8.5721706952654237</c:v>
                </c:pt>
                <c:pt idx="2282">
                  <c:v>8.7003606894820322</c:v>
                </c:pt>
                <c:pt idx="2283">
                  <c:v>8.7003606894820322</c:v>
                </c:pt>
                <c:pt idx="2284">
                  <c:v>8.8305793948416618</c:v>
                </c:pt>
                <c:pt idx="2285">
                  <c:v>8.9627383790289006</c:v>
                </c:pt>
                <c:pt idx="2286">
                  <c:v>9.096753092461185</c:v>
                </c:pt>
                <c:pt idx="2287">
                  <c:v>9.2325427165280924</c:v>
                </c:pt>
                <c:pt idx="2288">
                  <c:v>9.1955915452585284</c:v>
                </c:pt>
                <c:pt idx="2289">
                  <c:v>9.2955883464847293</c:v>
                </c:pt>
                <c:pt idx="2290">
                  <c:v>9.3967065157665228</c:v>
                </c:pt>
                <c:pt idx="2291">
                  <c:v>9.6021648598775098</c:v>
                </c:pt>
                <c:pt idx="2292">
                  <c:v>9.8338112986620843</c:v>
                </c:pt>
                <c:pt idx="2293">
                  <c:v>9.9377191825322466</c:v>
                </c:pt>
                <c:pt idx="2294">
                  <c:v>10.148414346202163</c:v>
                </c:pt>
                <c:pt idx="2295">
                  <c:v>10.255142468200818</c:v>
                </c:pt>
                <c:pt idx="2296">
                  <c:v>10.362753115919062</c:v>
                </c:pt>
                <c:pt idx="2297">
                  <c:v>10.580514057542644</c:v>
                </c:pt>
                <c:pt idx="2298">
                  <c:v>10.69061262123183</c:v>
                </c:pt>
                <c:pt idx="2299">
                  <c:v>10.801490198580835</c:v>
                </c:pt>
                <c:pt idx="2300">
                  <c:v>10.798487166246963</c:v>
                </c:pt>
                <c:pt idx="2301">
                  <c:v>10.913123044626319</c:v>
                </c:pt>
                <c:pt idx="2302">
                  <c:v>11.025488219500033</c:v>
                </c:pt>
                <c:pt idx="2303">
                  <c:v>11.252787143258089</c:v>
                </c:pt>
                <c:pt idx="2304">
                  <c:v>11.252787143258089</c:v>
                </c:pt>
                <c:pt idx="2305">
                  <c:v>11.480366237740094</c:v>
                </c:pt>
                <c:pt idx="2306">
                  <c:v>11.708209180695999</c:v>
                </c:pt>
                <c:pt idx="2307">
                  <c:v>11.708209180695999</c:v>
                </c:pt>
                <c:pt idx="2308">
                  <c:v>11.825643933528784</c:v>
                </c:pt>
                <c:pt idx="2309">
                  <c:v>12.054362739304258</c:v>
                </c:pt>
                <c:pt idx="2310">
                  <c:v>12.054362739304258</c:v>
                </c:pt>
                <c:pt idx="2311">
                  <c:v>12.283290694199707</c:v>
                </c:pt>
                <c:pt idx="2312">
                  <c:v>12.393175444331488</c:v>
                </c:pt>
                <c:pt idx="2313">
                  <c:v>12.741728945643137</c:v>
                </c:pt>
                <c:pt idx="2314">
                  <c:v>12.971218666162345</c:v>
                </c:pt>
                <c:pt idx="2315">
                  <c:v>13.080034279670487</c:v>
                </c:pt>
                <c:pt idx="2316">
                  <c:v>13.430693050439501</c:v>
                </c:pt>
                <c:pt idx="2317">
                  <c:v>13.538849387613507</c:v>
                </c:pt>
                <c:pt idx="2318">
                  <c:v>13.660661073688056</c:v>
                </c:pt>
                <c:pt idx="2319">
                  <c:v>13.890772786028817</c:v>
                </c:pt>
                <c:pt idx="2320">
                  <c:v>14.121021177279864</c:v>
                </c:pt>
                <c:pt idx="2321">
                  <c:v>14.228259970955021</c:v>
                </c:pt>
                <c:pt idx="2322">
                  <c:v>14.228259970955021</c:v>
                </c:pt>
                <c:pt idx="2323">
                  <c:v>14.228259970955021</c:v>
                </c:pt>
                <c:pt idx="2324">
                  <c:v>14.121021177279864</c:v>
                </c:pt>
                <c:pt idx="2325">
                  <c:v>14.014427144211869</c:v>
                </c:pt>
                <c:pt idx="2326">
                  <c:v>14.014427144211869</c:v>
                </c:pt>
                <c:pt idx="2327">
                  <c:v>13.890772786028817</c:v>
                </c:pt>
                <c:pt idx="2328">
                  <c:v>13.890772786028817</c:v>
                </c:pt>
                <c:pt idx="2329">
                  <c:v>13.890772786028817</c:v>
                </c:pt>
                <c:pt idx="2330">
                  <c:v>13.76850245410653</c:v>
                </c:pt>
                <c:pt idx="2331">
                  <c:v>13.998308447269384</c:v>
                </c:pt>
                <c:pt idx="2332">
                  <c:v>13.998308447269384</c:v>
                </c:pt>
                <c:pt idx="2333">
                  <c:v>13.998308447269384</c:v>
                </c:pt>
                <c:pt idx="2334">
                  <c:v>13.998308447269384</c:v>
                </c:pt>
                <c:pt idx="2335">
                  <c:v>13.783888044349808</c:v>
                </c:pt>
                <c:pt idx="2336">
                  <c:v>13.67766948227359</c:v>
                </c:pt>
                <c:pt idx="2337">
                  <c:v>13.572132741325287</c:v>
                </c:pt>
                <c:pt idx="2338">
                  <c:v>13.572132741325287</c:v>
                </c:pt>
                <c:pt idx="2339">
                  <c:v>13.594800578514805</c:v>
                </c:pt>
                <c:pt idx="2340">
                  <c:v>13.6214602978981</c:v>
                </c:pt>
                <c:pt idx="2341">
                  <c:v>13.6214602978981</c:v>
                </c:pt>
                <c:pt idx="2342">
                  <c:v>13.75253288323022</c:v>
                </c:pt>
                <c:pt idx="2343">
                  <c:v>13.884841792283568</c:v>
                </c:pt>
                <c:pt idx="2344">
                  <c:v>14.018352011858948</c:v>
                </c:pt>
                <c:pt idx="2345">
                  <c:v>14.018352011858948</c:v>
                </c:pt>
                <c:pt idx="2346">
                  <c:v>14.018352011858948</c:v>
                </c:pt>
                <c:pt idx="2347">
                  <c:v>13.919825886655561</c:v>
                </c:pt>
                <c:pt idx="2348">
                  <c:v>13.785361485666627</c:v>
                </c:pt>
                <c:pt idx="2349">
                  <c:v>13.552414992623058</c:v>
                </c:pt>
                <c:pt idx="2350">
                  <c:v>13.552414992623058</c:v>
                </c:pt>
                <c:pt idx="2351">
                  <c:v>13.319514850738136</c:v>
                </c:pt>
                <c:pt idx="2352">
                  <c:v>13.319514850738136</c:v>
                </c:pt>
                <c:pt idx="2353">
                  <c:v>13.186742831771511</c:v>
                </c:pt>
                <c:pt idx="2354">
                  <c:v>13.055251349624491</c:v>
                </c:pt>
                <c:pt idx="2355">
                  <c:v>12.925079493584125</c:v>
                </c:pt>
                <c:pt idx="2356">
                  <c:v>12.925079493584125</c:v>
                </c:pt>
                <c:pt idx="2357">
                  <c:v>12.900192186980139</c:v>
                </c:pt>
                <c:pt idx="2358">
                  <c:v>12.900192186980139</c:v>
                </c:pt>
                <c:pt idx="2359">
                  <c:v>12.900192186980139</c:v>
                </c:pt>
                <c:pt idx="2360">
                  <c:v>13.027976666860564</c:v>
                </c:pt>
                <c:pt idx="2361">
                  <c:v>13.027976666860564</c:v>
                </c:pt>
                <c:pt idx="2362">
                  <c:v>13.157130539095641</c:v>
                </c:pt>
                <c:pt idx="2363">
                  <c:v>13.259775717512674</c:v>
                </c:pt>
                <c:pt idx="2364">
                  <c:v>13.259775717512674</c:v>
                </c:pt>
                <c:pt idx="2365">
                  <c:v>13.36316923321796</c:v>
                </c:pt>
                <c:pt idx="2366">
                  <c:v>13.4916600528713</c:v>
                </c:pt>
                <c:pt idx="2367">
                  <c:v>13.698663671842537</c:v>
                </c:pt>
                <c:pt idx="2368">
                  <c:v>13.803233020729879</c:v>
                </c:pt>
                <c:pt idx="2369">
                  <c:v>13.803233020729879</c:v>
                </c:pt>
                <c:pt idx="2370">
                  <c:v>13.930130359087379</c:v>
                </c:pt>
                <c:pt idx="2371">
                  <c:v>14.034438328679627</c:v>
                </c:pt>
                <c:pt idx="2372">
                  <c:v>14.161689154334715</c:v>
                </c:pt>
                <c:pt idx="2373">
                  <c:v>14.265743549635062</c:v>
                </c:pt>
                <c:pt idx="2374">
                  <c:v>14.370473554014055</c:v>
                </c:pt>
                <c:pt idx="2375">
                  <c:v>14.370473554014055</c:v>
                </c:pt>
                <c:pt idx="2376">
                  <c:v>14.458350076504214</c:v>
                </c:pt>
                <c:pt idx="2377">
                  <c:v>14.458350076504214</c:v>
                </c:pt>
                <c:pt idx="2378">
                  <c:v>14.458350076504214</c:v>
                </c:pt>
                <c:pt idx="2379">
                  <c:v>14.336129057503692</c:v>
                </c:pt>
                <c:pt idx="2380">
                  <c:v>14.336129057503692</c:v>
                </c:pt>
                <c:pt idx="2381">
                  <c:v>14.215273349830632</c:v>
                </c:pt>
                <c:pt idx="2382">
                  <c:v>14.215273349830632</c:v>
                </c:pt>
                <c:pt idx="2383">
                  <c:v>14.324673911137126</c:v>
                </c:pt>
                <c:pt idx="2384">
                  <c:v>14.324673911137126</c:v>
                </c:pt>
                <c:pt idx="2385">
                  <c:v>14.324673911137126</c:v>
                </c:pt>
                <c:pt idx="2386">
                  <c:v>14.324673911137126</c:v>
                </c:pt>
                <c:pt idx="2387">
                  <c:v>14.336129057503692</c:v>
                </c:pt>
                <c:pt idx="2388">
                  <c:v>14.336129057503692</c:v>
                </c:pt>
                <c:pt idx="2389">
                  <c:v>14.458350076504214</c:v>
                </c:pt>
                <c:pt idx="2390">
                  <c:v>14.458350076504214</c:v>
                </c:pt>
                <c:pt idx="2391">
                  <c:v>14.458350076504214</c:v>
                </c:pt>
                <c:pt idx="2392">
                  <c:v>14.688572242512572</c:v>
                </c:pt>
                <c:pt idx="2393">
                  <c:v>14.795861345190069</c:v>
                </c:pt>
                <c:pt idx="2394">
                  <c:v>14.903756010136918</c:v>
                </c:pt>
                <c:pt idx="2395">
                  <c:v>14.903756010136918</c:v>
                </c:pt>
                <c:pt idx="2396">
                  <c:v>14.903756010136918</c:v>
                </c:pt>
                <c:pt idx="2397">
                  <c:v>14.782894231717068</c:v>
                </c:pt>
                <c:pt idx="2398">
                  <c:v>14.773630993440056</c:v>
                </c:pt>
                <c:pt idx="2399">
                  <c:v>14.773630993440056</c:v>
                </c:pt>
                <c:pt idx="2400">
                  <c:v>14.313243589097091</c:v>
                </c:pt>
                <c:pt idx="2401">
                  <c:v>14.199451178520359</c:v>
                </c:pt>
                <c:pt idx="2402">
                  <c:v>14.087177713900516</c:v>
                </c:pt>
                <c:pt idx="2403">
                  <c:v>13.759840346472254</c:v>
                </c:pt>
                <c:pt idx="2404">
                  <c:v>13.654015197781002</c:v>
                </c:pt>
                <c:pt idx="2405">
                  <c:v>13.549898387267136</c:v>
                </c:pt>
                <c:pt idx="2406">
                  <c:v>13.226360813776006</c:v>
                </c:pt>
                <c:pt idx="2407">
                  <c:v>13.005650742405614</c:v>
                </c:pt>
                <c:pt idx="2408">
                  <c:v>12.785423128839907</c:v>
                </c:pt>
                <c:pt idx="2409">
                  <c:v>12.469028033131417</c:v>
                </c:pt>
                <c:pt idx="2410">
                  <c:v>12.281785338724481</c:v>
                </c:pt>
                <c:pt idx="2411">
                  <c:v>12.102999817789065</c:v>
                </c:pt>
                <c:pt idx="2412">
                  <c:v>11.213939365673433</c:v>
                </c:pt>
                <c:pt idx="2413">
                  <c:v>11.01213777017759</c:v>
                </c:pt>
                <c:pt idx="2414">
                  <c:v>10.21003551083435</c:v>
                </c:pt>
                <c:pt idx="2415">
                  <c:v>9.8316146130501707</c:v>
                </c:pt>
                <c:pt idx="2416">
                  <c:v>8.8979589624229707</c:v>
                </c:pt>
                <c:pt idx="2417">
                  <c:v>8.6816636798469542</c:v>
                </c:pt>
                <c:pt idx="2418">
                  <c:v>8.6490283936944667</c:v>
                </c:pt>
                <c:pt idx="2419">
                  <c:v>8.4784862724400512</c:v>
                </c:pt>
                <c:pt idx="2420">
                  <c:v>8.3110486284338876</c:v>
                </c:pt>
                <c:pt idx="2421">
                  <c:v>8.2718305025280703</c:v>
                </c:pt>
                <c:pt idx="2422">
                  <c:v>8.2583921598348216</c:v>
                </c:pt>
                <c:pt idx="2423">
                  <c:v>8.2490964894277727</c:v>
                </c:pt>
                <c:pt idx="2424">
                  <c:v>8.1059037492953436</c:v>
                </c:pt>
                <c:pt idx="2425">
                  <c:v>8.1006739310160114</c:v>
                </c:pt>
                <c:pt idx="2426">
                  <c:v>7.9563814598239029</c:v>
                </c:pt>
                <c:pt idx="2427">
                  <c:v>7.8130808453793428</c:v>
                </c:pt>
                <c:pt idx="2428">
                  <c:v>7.6732101787317992</c:v>
                </c:pt>
                <c:pt idx="2429">
                  <c:v>7.5380262084672429</c:v>
                </c:pt>
                <c:pt idx="2430">
                  <c:v>7.5380262084672429</c:v>
                </c:pt>
                <c:pt idx="2431">
                  <c:v>7.4077855219646418</c:v>
                </c:pt>
                <c:pt idx="2432">
                  <c:v>7.4252260855281849</c:v>
                </c:pt>
                <c:pt idx="2433">
                  <c:v>7.4252260855281849</c:v>
                </c:pt>
                <c:pt idx="2434">
                  <c:v>7.5677302075277799</c:v>
                </c:pt>
                <c:pt idx="2435">
                  <c:v>7.710263958724644</c:v>
                </c:pt>
                <c:pt idx="2436">
                  <c:v>8.0158612444423376</c:v>
                </c:pt>
                <c:pt idx="2437">
                  <c:v>8.158117209499169</c:v>
                </c:pt>
                <c:pt idx="2438">
                  <c:v>8.3004092106177918</c:v>
                </c:pt>
                <c:pt idx="2439">
                  <c:v>8.4661595874914148</c:v>
                </c:pt>
                <c:pt idx="2440">
                  <c:v>8.7274837962835417</c:v>
                </c:pt>
                <c:pt idx="2441">
                  <c:v>8.8699028742285222</c:v>
                </c:pt>
                <c:pt idx="2442">
                  <c:v>9.0123499876448001</c:v>
                </c:pt>
                <c:pt idx="2443">
                  <c:v>9.2797000301755332</c:v>
                </c:pt>
                <c:pt idx="2444">
                  <c:v>9.4398468535676887</c:v>
                </c:pt>
                <c:pt idx="2445">
                  <c:v>9.9937982276283961</c:v>
                </c:pt>
                <c:pt idx="2446">
                  <c:v>10.279531764017655</c:v>
                </c:pt>
                <c:pt idx="2447">
                  <c:v>10.422416515979817</c:v>
                </c:pt>
                <c:pt idx="2448">
                  <c:v>10.553062902790302</c:v>
                </c:pt>
                <c:pt idx="2449">
                  <c:v>10.544056779718451</c:v>
                </c:pt>
                <c:pt idx="2450">
                  <c:v>10.687247999490364</c:v>
                </c:pt>
                <c:pt idx="2451">
                  <c:v>10.824840211225556</c:v>
                </c:pt>
                <c:pt idx="2452">
                  <c:v>11.109736493966706</c:v>
                </c:pt>
                <c:pt idx="2453">
                  <c:v>11.25302931353087</c:v>
                </c:pt>
                <c:pt idx="2454">
                  <c:v>11.400040534168916</c:v>
                </c:pt>
                <c:pt idx="2455">
                  <c:v>11.543287727427145</c:v>
                </c:pt>
                <c:pt idx="2456">
                  <c:v>11.829786200064124</c:v>
                </c:pt>
                <c:pt idx="2457">
                  <c:v>11.829786200064124</c:v>
                </c:pt>
                <c:pt idx="2458">
                  <c:v>11.97303738082601</c:v>
                </c:pt>
                <c:pt idx="2459">
                  <c:v>12.116289798052767</c:v>
                </c:pt>
                <c:pt idx="2460">
                  <c:v>12.259543407439924</c:v>
                </c:pt>
                <c:pt idx="2461">
                  <c:v>12.122620579531512</c:v>
                </c:pt>
                <c:pt idx="2462">
                  <c:v>12.265800256809825</c:v>
                </c:pt>
                <c:pt idx="2463">
                  <c:v>12.122620579531512</c:v>
                </c:pt>
                <c:pt idx="2464">
                  <c:v>11.829786200064124</c:v>
                </c:pt>
                <c:pt idx="2465">
                  <c:v>11.686536299370269</c:v>
                </c:pt>
                <c:pt idx="2466">
                  <c:v>11.400040534168916</c:v>
                </c:pt>
                <c:pt idx="2467">
                  <c:v>11.25679477322382</c:v>
                </c:pt>
                <c:pt idx="2468">
                  <c:v>11.113550498185178</c:v>
                </c:pt>
                <c:pt idx="2469">
                  <c:v>10.823151697784802</c:v>
                </c:pt>
                <c:pt idx="2470">
                  <c:v>10.679859742926332</c:v>
                </c:pt>
                <c:pt idx="2471">
                  <c:v>10.68382719224023</c:v>
                </c:pt>
                <c:pt idx="2472">
                  <c:v>10.68382719224023</c:v>
                </c:pt>
                <c:pt idx="2473">
                  <c:v>10.68382719224023</c:v>
                </c:pt>
                <c:pt idx="2474">
                  <c:v>10.827066645148541</c:v>
                </c:pt>
                <c:pt idx="2475">
                  <c:v>11.109736493966706</c:v>
                </c:pt>
                <c:pt idx="2476">
                  <c:v>11.25302931353087</c:v>
                </c:pt>
                <c:pt idx="2477">
                  <c:v>11.25302931353087</c:v>
                </c:pt>
                <c:pt idx="2478">
                  <c:v>11.109736493966706</c:v>
                </c:pt>
                <c:pt idx="2479">
                  <c:v>11.109013271718114</c:v>
                </c:pt>
                <c:pt idx="2480">
                  <c:v>10.965711285023692</c:v>
                </c:pt>
                <c:pt idx="2481">
                  <c:v>10.538302555295727</c:v>
                </c:pt>
                <c:pt idx="2482">
                  <c:v>10.400868649468078</c:v>
                </c:pt>
                <c:pt idx="2483">
                  <c:v>9.9937982276283961</c:v>
                </c:pt>
                <c:pt idx="2484">
                  <c:v>10.01016423207969</c:v>
                </c:pt>
                <c:pt idx="2485">
                  <c:v>9.7453055688965424</c:v>
                </c:pt>
                <c:pt idx="2486">
                  <c:v>9.7691221215388619</c:v>
                </c:pt>
                <c:pt idx="2487">
                  <c:v>9.654872884497232</c:v>
                </c:pt>
                <c:pt idx="2488">
                  <c:v>9.8270723886415219</c:v>
                </c:pt>
                <c:pt idx="2489">
                  <c:v>9.8270723886415219</c:v>
                </c:pt>
                <c:pt idx="2490">
                  <c:v>9.9682022944186564</c:v>
                </c:pt>
                <c:pt idx="2491">
                  <c:v>9.9379529797018105</c:v>
                </c:pt>
                <c:pt idx="2492">
                  <c:v>9.7691221215388619</c:v>
                </c:pt>
                <c:pt idx="2493">
                  <c:v>9.6272069296878691</c:v>
                </c:pt>
                <c:pt idx="2494">
                  <c:v>9.4608025362928405</c:v>
                </c:pt>
                <c:pt idx="2495">
                  <c:v>9.2973231698913512</c:v>
                </c:pt>
                <c:pt idx="2496">
                  <c:v>9.4224902890684756</c:v>
                </c:pt>
                <c:pt idx="2497">
                  <c:v>9.5652958968166555</c:v>
                </c:pt>
                <c:pt idx="2498">
                  <c:v>9.6947833971499442</c:v>
                </c:pt>
                <c:pt idx="2499">
                  <c:v>9.6849791524638107</c:v>
                </c:pt>
                <c:pt idx="2500">
                  <c:v>9.8281497341616788</c:v>
                </c:pt>
                <c:pt idx="2501">
                  <c:v>9.8219760741612632</c:v>
                </c:pt>
                <c:pt idx="2502">
                  <c:v>9.9634049179353052</c:v>
                </c:pt>
                <c:pt idx="2503">
                  <c:v>9.9634049179353052</c:v>
                </c:pt>
                <c:pt idx="2504">
                  <c:v>10.110887511108466</c:v>
                </c:pt>
                <c:pt idx="2505">
                  <c:v>10.415399727676881</c:v>
                </c:pt>
                <c:pt idx="2506">
                  <c:v>10.572154367986668</c:v>
                </c:pt>
                <c:pt idx="2507">
                  <c:v>10.857798776196613</c:v>
                </c:pt>
                <c:pt idx="2508">
                  <c:v>10.874342105231396</c:v>
                </c:pt>
                <c:pt idx="2509">
                  <c:v>11.058874857339324</c:v>
                </c:pt>
                <c:pt idx="2510">
                  <c:v>11.084417307975128</c:v>
                </c:pt>
                <c:pt idx="2511">
                  <c:v>11.254418898530238</c:v>
                </c:pt>
                <c:pt idx="2512">
                  <c:v>11.285606765173691</c:v>
                </c:pt>
                <c:pt idx="2513">
                  <c:v>11.319743192659788</c:v>
                </c:pt>
                <c:pt idx="2514">
                  <c:v>11.35680159676739</c:v>
                </c:pt>
                <c:pt idx="2515">
                  <c:v>11.536481917058817</c:v>
                </c:pt>
                <c:pt idx="2516">
                  <c:v>11.578780287535436</c:v>
                </c:pt>
                <c:pt idx="2517">
                  <c:v>11.997732179837366</c:v>
                </c:pt>
                <c:pt idx="2518">
                  <c:v>12.187112843143186</c:v>
                </c:pt>
                <c:pt idx="2519">
                  <c:v>12.378029895741108</c:v>
                </c:pt>
                <c:pt idx="2520">
                  <c:v>12.98041129219259</c:v>
                </c:pt>
                <c:pt idx="2521">
                  <c:v>13.17284035482837</c:v>
                </c:pt>
                <c:pt idx="2522">
                  <c:v>13.446006211435028</c:v>
                </c:pt>
                <c:pt idx="2523">
                  <c:v>13.638901537810156</c:v>
                </c:pt>
                <c:pt idx="2524">
                  <c:v>14.048413763881866</c:v>
                </c:pt>
                <c:pt idx="2525">
                  <c:v>14.185186083260763</c:v>
                </c:pt>
                <c:pt idx="2526">
                  <c:v>14.322086122608919</c:v>
                </c:pt>
                <c:pt idx="2527">
                  <c:v>14.406200194944207</c:v>
                </c:pt>
                <c:pt idx="2528">
                  <c:v>14.681595826847412</c:v>
                </c:pt>
                <c:pt idx="2529">
                  <c:v>14.681595826847412</c:v>
                </c:pt>
                <c:pt idx="2530">
                  <c:v>14.631837919695119</c:v>
                </c:pt>
                <c:pt idx="2531">
                  <c:v>14.770159593158191</c:v>
                </c:pt>
                <c:pt idx="2532">
                  <c:v>14.723033988700305</c:v>
                </c:pt>
                <c:pt idx="2533">
                  <c:v>14.723033988700305</c:v>
                </c:pt>
                <c:pt idx="2534">
                  <c:v>14.538899635797762</c:v>
                </c:pt>
                <c:pt idx="2535">
                  <c:v>14.49576142777331</c:v>
                </c:pt>
                <c:pt idx="2536">
                  <c:v>14.314937151425715</c:v>
                </c:pt>
                <c:pt idx="2537">
                  <c:v>14.135682322082541</c:v>
                </c:pt>
                <c:pt idx="2538">
                  <c:v>14.063902132503102</c:v>
                </c:pt>
                <c:pt idx="2539">
                  <c:v>14.031546365975784</c:v>
                </c:pt>
                <c:pt idx="2540">
                  <c:v>14.001568991076981</c:v>
                </c:pt>
                <c:pt idx="2541">
                  <c:v>13.948809544601923</c:v>
                </c:pt>
                <c:pt idx="2542">
                  <c:v>13.926054731048914</c:v>
                </c:pt>
                <c:pt idx="2543">
                  <c:v>13.887854319101749</c:v>
                </c:pt>
                <c:pt idx="2544">
                  <c:v>13.859464537440457</c:v>
                </c:pt>
                <c:pt idx="2545">
                  <c:v>13.70584574142879</c:v>
                </c:pt>
                <c:pt idx="2546">
                  <c:v>13.692136838455225</c:v>
                </c:pt>
                <c:pt idx="2547">
                  <c:v>13.403812222241703</c:v>
                </c:pt>
                <c:pt idx="2548">
                  <c:v>13.408336661971209</c:v>
                </c:pt>
                <c:pt idx="2549">
                  <c:v>13.272264062248949</c:v>
                </c:pt>
                <c:pt idx="2550">
                  <c:v>13.294324602803268</c:v>
                </c:pt>
                <c:pt idx="2551">
                  <c:v>13.451975248128385</c:v>
                </c:pt>
                <c:pt idx="2552">
                  <c:v>13.489027200137791</c:v>
                </c:pt>
                <c:pt idx="2553">
                  <c:v>13.631413172282773</c:v>
                </c:pt>
                <c:pt idx="2554">
                  <c:v>13.631413172282773</c:v>
                </c:pt>
                <c:pt idx="2555">
                  <c:v>13.773818172258711</c:v>
                </c:pt>
                <c:pt idx="2556">
                  <c:v>13.773818172258711</c:v>
                </c:pt>
                <c:pt idx="2557">
                  <c:v>13.916241617647295</c:v>
                </c:pt>
                <c:pt idx="2558">
                  <c:v>13.916241617647295</c:v>
                </c:pt>
                <c:pt idx="2559">
                  <c:v>13.916241617647295</c:v>
                </c:pt>
                <c:pt idx="2560">
                  <c:v>13.897061830792373</c:v>
                </c:pt>
                <c:pt idx="2561">
                  <c:v>14.039697756995396</c:v>
                </c:pt>
                <c:pt idx="2562">
                  <c:v>14.023136263987208</c:v>
                </c:pt>
                <c:pt idx="2563">
                  <c:v>14.023136263987208</c:v>
                </c:pt>
                <c:pt idx="2564">
                  <c:v>14.151965817039807</c:v>
                </c:pt>
                <c:pt idx="2565">
                  <c:v>14.294931474562002</c:v>
                </c:pt>
                <c:pt idx="2566">
                  <c:v>14.283475941968957</c:v>
                </c:pt>
                <c:pt idx="2567">
                  <c:v>14.426561830525838</c:v>
                </c:pt>
                <c:pt idx="2568">
                  <c:v>14.41100262441498</c:v>
                </c:pt>
                <c:pt idx="2569">
                  <c:v>14.267760688185465</c:v>
                </c:pt>
                <c:pt idx="2570">
                  <c:v>14.263508896173104</c:v>
                </c:pt>
                <c:pt idx="2571">
                  <c:v>14.118930891072992</c:v>
                </c:pt>
                <c:pt idx="2572">
                  <c:v>14.118930891072992</c:v>
                </c:pt>
                <c:pt idx="2573">
                  <c:v>13.984154124456531</c:v>
                </c:pt>
                <c:pt idx="2574">
                  <c:v>13.984154124456531</c:v>
                </c:pt>
                <c:pt idx="2575">
                  <c:v>13.992094565852508</c:v>
                </c:pt>
                <c:pt idx="2576">
                  <c:v>13.859464537440457</c:v>
                </c:pt>
                <c:pt idx="2577">
                  <c:v>13.872428846996513</c:v>
                </c:pt>
                <c:pt idx="2578">
                  <c:v>13.905732762199124</c:v>
                </c:pt>
                <c:pt idx="2579">
                  <c:v>14.068396796980643</c:v>
                </c:pt>
                <c:pt idx="2580">
                  <c:v>14.21075818798389</c:v>
                </c:pt>
                <c:pt idx="2581">
                  <c:v>14.517398912740793</c:v>
                </c:pt>
                <c:pt idx="2582">
                  <c:v>14.825554706996632</c:v>
                </c:pt>
                <c:pt idx="2583">
                  <c:v>14.993330549550389</c:v>
                </c:pt>
                <c:pt idx="2584">
                  <c:v>15.304442985399925</c:v>
                </c:pt>
                <c:pt idx="2585">
                  <c:v>15.616816817074687</c:v>
                </c:pt>
                <c:pt idx="2586">
                  <c:v>15.789214298325083</c:v>
                </c:pt>
                <c:pt idx="2587">
                  <c:v>15.789214298325083</c:v>
                </c:pt>
                <c:pt idx="2588">
                  <c:v>15.822317188057594</c:v>
                </c:pt>
                <c:pt idx="2589">
                  <c:v>15.822317188057594</c:v>
                </c:pt>
                <c:pt idx="2590">
                  <c:v>15.822317188057594</c:v>
                </c:pt>
                <c:pt idx="2591">
                  <c:v>15.648089651549469</c:v>
                </c:pt>
                <c:pt idx="2592">
                  <c:v>15.616816817074687</c:v>
                </c:pt>
                <c:pt idx="2593">
                  <c:v>15.47544703764806</c:v>
                </c:pt>
                <c:pt idx="2594">
                  <c:v>15.304442985399925</c:v>
                </c:pt>
                <c:pt idx="2595">
                  <c:v>15.109618856279534</c:v>
                </c:pt>
                <c:pt idx="2596">
                  <c:v>15.086338281089931</c:v>
                </c:pt>
                <c:pt idx="2597">
                  <c:v>14.922835647567483</c:v>
                </c:pt>
                <c:pt idx="2598">
                  <c:v>14.903872849849749</c:v>
                </c:pt>
                <c:pt idx="2599">
                  <c:v>14.717661438639508</c:v>
                </c:pt>
                <c:pt idx="2600">
                  <c:v>14.564634462036764</c:v>
                </c:pt>
                <c:pt idx="2601">
                  <c:v>14.40846643088414</c:v>
                </c:pt>
                <c:pt idx="2602">
                  <c:v>14.120225069774333</c:v>
                </c:pt>
                <c:pt idx="2603">
                  <c:v>13.129111386875831</c:v>
                </c:pt>
                <c:pt idx="2604">
                  <c:v>10.884421609292509</c:v>
                </c:pt>
                <c:pt idx="2605">
                  <c:v>10.422416515979817</c:v>
                </c:pt>
                <c:pt idx="2606">
                  <c:v>10.866211800180235</c:v>
                </c:pt>
                <c:pt idx="2607">
                  <c:v>10.723495281978233</c:v>
                </c:pt>
                <c:pt idx="2608">
                  <c:v>10.599494804505561</c:v>
                </c:pt>
                <c:pt idx="2609">
                  <c:v>10.62139613362768</c:v>
                </c:pt>
                <c:pt idx="2610">
                  <c:v>10.646478863511513</c:v>
                </c:pt>
                <c:pt idx="2611">
                  <c:v>10.646478863511513</c:v>
                </c:pt>
                <c:pt idx="2612">
                  <c:v>10.646478863511513</c:v>
                </c:pt>
                <c:pt idx="2613">
                  <c:v>10.62139613362768</c:v>
                </c:pt>
                <c:pt idx="2614">
                  <c:v>10.884421609292509</c:v>
                </c:pt>
                <c:pt idx="2615">
                  <c:v>11.026917665449279</c:v>
                </c:pt>
                <c:pt idx="2616">
                  <c:v>11.169434378927811</c:v>
                </c:pt>
                <c:pt idx="2617">
                  <c:v>11.43722463940408</c:v>
                </c:pt>
                <c:pt idx="2618">
                  <c:v>11.58001182782392</c:v>
                </c:pt>
                <c:pt idx="2619">
                  <c:v>11.994808064971179</c:v>
                </c:pt>
                <c:pt idx="2620">
                  <c:v>12.127142349668643</c:v>
                </c:pt>
                <c:pt idx="2621">
                  <c:v>12.413400182794607</c:v>
                </c:pt>
                <c:pt idx="2622">
                  <c:v>12.978644342577617</c:v>
                </c:pt>
                <c:pt idx="2623">
                  <c:v>13.260531003978056</c:v>
                </c:pt>
                <c:pt idx="2624">
                  <c:v>13.547093910157493</c:v>
                </c:pt>
                <c:pt idx="2625">
                  <c:v>14.262227730414475</c:v>
                </c:pt>
                <c:pt idx="2626">
                  <c:v>14.860712505506198</c:v>
                </c:pt>
                <c:pt idx="2627">
                  <c:v>16.354091825363685</c:v>
                </c:pt>
                <c:pt idx="2628">
                  <c:v>16.809276626062093</c:v>
                </c:pt>
                <c:pt idx="2629">
                  <c:v>17.195191348911489</c:v>
                </c:pt>
                <c:pt idx="2630">
                  <c:v>17.273844111497798</c:v>
                </c:pt>
                <c:pt idx="2631">
                  <c:v>17.233566162720667</c:v>
                </c:pt>
                <c:pt idx="2632">
                  <c:v>17.916672642210955</c:v>
                </c:pt>
                <c:pt idx="2633">
                  <c:v>18.423510536849488</c:v>
                </c:pt>
                <c:pt idx="2634">
                  <c:v>18.701240950075459</c:v>
                </c:pt>
                <c:pt idx="2635">
                  <c:v>19.02484469531386</c:v>
                </c:pt>
                <c:pt idx="2636">
                  <c:v>19.673847027815835</c:v>
                </c:pt>
                <c:pt idx="2637">
                  <c:v>19.861093826825453</c:v>
                </c:pt>
                <c:pt idx="2638">
                  <c:v>20.187152382456677</c:v>
                </c:pt>
                <c:pt idx="2639">
                  <c:v>20.789197067976836</c:v>
                </c:pt>
                <c:pt idx="2640">
                  <c:v>21.39126338233482</c:v>
                </c:pt>
                <c:pt idx="2641">
                  <c:v>21.718004826870594</c:v>
                </c:pt>
                <c:pt idx="2642">
                  <c:v>22.182645251060769</c:v>
                </c:pt>
                <c:pt idx="2643">
                  <c:v>22.320176423695994</c:v>
                </c:pt>
                <c:pt idx="2644">
                  <c:v>22.51007410149623</c:v>
                </c:pt>
                <c:pt idx="2645">
                  <c:v>22.647430430298062</c:v>
                </c:pt>
                <c:pt idx="2646">
                  <c:v>22.784860016479232</c:v>
                </c:pt>
                <c:pt idx="2647">
                  <c:v>22.922361541474029</c:v>
                </c:pt>
                <c:pt idx="2648">
                  <c:v>22.871009913835927</c:v>
                </c:pt>
                <c:pt idx="2649">
                  <c:v>23.008889123519705</c:v>
                </c:pt>
                <c:pt idx="2650">
                  <c:v>23.146834225679918</c:v>
                </c:pt>
                <c:pt idx="2651">
                  <c:v>23.284844050975821</c:v>
                </c:pt>
                <c:pt idx="2652">
                  <c:v>23.42291745359525</c:v>
                </c:pt>
                <c:pt idx="2653">
                  <c:v>23.74881138669986</c:v>
                </c:pt>
                <c:pt idx="2654">
                  <c:v>23.799712156166571</c:v>
                </c:pt>
                <c:pt idx="2655">
                  <c:v>23.989321822688751</c:v>
                </c:pt>
                <c:pt idx="2656">
                  <c:v>24.233962033879244</c:v>
                </c:pt>
                <c:pt idx="2657">
                  <c:v>24.289502574140659</c:v>
                </c:pt>
                <c:pt idx="2658">
                  <c:v>24.289502574140659</c:v>
                </c:pt>
                <c:pt idx="2659">
                  <c:v>24.48260822638299</c:v>
                </c:pt>
                <c:pt idx="2660">
                  <c:v>24.48260822638299</c:v>
                </c:pt>
                <c:pt idx="2661">
                  <c:v>24.540385214920565</c:v>
                </c:pt>
                <c:pt idx="2662">
                  <c:v>24.540385214920565</c:v>
                </c:pt>
                <c:pt idx="2663">
                  <c:v>24.540385214920565</c:v>
                </c:pt>
                <c:pt idx="2664">
                  <c:v>24.540385214920565</c:v>
                </c:pt>
                <c:pt idx="2665">
                  <c:v>24.524414751401537</c:v>
                </c:pt>
                <c:pt idx="2666">
                  <c:v>24.586284620397606</c:v>
                </c:pt>
                <c:pt idx="2667">
                  <c:v>24.514876397052131</c:v>
                </c:pt>
                <c:pt idx="2668">
                  <c:v>24.514876397052131</c:v>
                </c:pt>
                <c:pt idx="2669">
                  <c:v>24.380460346522568</c:v>
                </c:pt>
                <c:pt idx="2670">
                  <c:v>24.311549795879781</c:v>
                </c:pt>
                <c:pt idx="2671">
                  <c:v>24.311549795879781</c:v>
                </c:pt>
                <c:pt idx="2672">
                  <c:v>24.177702099170265</c:v>
                </c:pt>
                <c:pt idx="2673">
                  <c:v>24.177702099170265</c:v>
                </c:pt>
                <c:pt idx="2674">
                  <c:v>24.111935344043541</c:v>
                </c:pt>
                <c:pt idx="2675">
                  <c:v>23.849333120836913</c:v>
                </c:pt>
                <c:pt idx="2676">
                  <c:v>23.786990348329848</c:v>
                </c:pt>
                <c:pt idx="2677">
                  <c:v>23.786990348329848</c:v>
                </c:pt>
                <c:pt idx="2678">
                  <c:v>23.590502114302531</c:v>
                </c:pt>
                <c:pt idx="2679">
                  <c:v>23.725931379213154</c:v>
                </c:pt>
                <c:pt idx="2680">
                  <c:v>23.394709511916098</c:v>
                </c:pt>
                <c:pt idx="2681">
                  <c:v>23.199630155118438</c:v>
                </c:pt>
                <c:pt idx="2682">
                  <c:v>23.06378168127242</c:v>
                </c:pt>
                <c:pt idx="2683">
                  <c:v>23.06378168127242</c:v>
                </c:pt>
                <c:pt idx="2684">
                  <c:v>22.869177213354291</c:v>
                </c:pt>
                <c:pt idx="2685">
                  <c:v>22.675322941614986</c:v>
                </c:pt>
                <c:pt idx="2686">
                  <c:v>22.4028602258539</c:v>
                </c:pt>
                <c:pt idx="2687">
                  <c:v>22.209256115682354</c:v>
                </c:pt>
                <c:pt idx="2688">
                  <c:v>22.016442287150571</c:v>
                </c:pt>
                <c:pt idx="2689">
                  <c:v>21.824439687335676</c:v>
                </c:pt>
                <c:pt idx="2690">
                  <c:v>21.687552405967214</c:v>
                </c:pt>
                <c:pt idx="2691">
                  <c:v>21.496120605093893</c:v>
                </c:pt>
                <c:pt idx="2692">
                  <c:v>21.305544713706663</c:v>
                </c:pt>
                <c:pt idx="2693">
                  <c:v>21.115847907772427</c:v>
                </c:pt>
                <c:pt idx="2694">
                  <c:v>20.927054096592077</c:v>
                </c:pt>
                <c:pt idx="2695">
                  <c:v>20.739187935014424</c:v>
                </c:pt>
                <c:pt idx="2696">
                  <c:v>20.601070598766157</c:v>
                </c:pt>
                <c:pt idx="2697">
                  <c:v>20.27559136329911</c:v>
                </c:pt>
                <c:pt idx="2698">
                  <c:v>19.950641071559492</c:v>
                </c:pt>
                <c:pt idx="2699">
                  <c:v>19.673847027815835</c:v>
                </c:pt>
                <c:pt idx="2700">
                  <c:v>19.487617310827034</c:v>
                </c:pt>
                <c:pt idx="2701">
                  <c:v>19.25748216936088</c:v>
                </c:pt>
                <c:pt idx="2702">
                  <c:v>18.935329949233765</c:v>
                </c:pt>
                <c:pt idx="2703">
                  <c:v>18.432923191250392</c:v>
                </c:pt>
                <c:pt idx="2704">
                  <c:v>18.113131977338448</c:v>
                </c:pt>
                <c:pt idx="2705">
                  <c:v>17.653920498153539</c:v>
                </c:pt>
                <c:pt idx="2706">
                  <c:v>17.33556755144696</c:v>
                </c:pt>
                <c:pt idx="2707">
                  <c:v>15.963188013533683</c:v>
                </c:pt>
                <c:pt idx="2708">
                  <c:v>15.616816817074687</c:v>
                </c:pt>
                <c:pt idx="2709">
                  <c:v>15.41882125139294</c:v>
                </c:pt>
                <c:pt idx="2710">
                  <c:v>15.228623214721486</c:v>
                </c:pt>
                <c:pt idx="2711">
                  <c:v>14.761240038716375</c:v>
                </c:pt>
                <c:pt idx="2712">
                  <c:v>14.618620344844425</c:v>
                </c:pt>
                <c:pt idx="2713">
                  <c:v>14.316077540579165</c:v>
                </c:pt>
                <c:pt idx="2714">
                  <c:v>14.030583927368891</c:v>
                </c:pt>
                <c:pt idx="2715">
                  <c:v>13.729550839108873</c:v>
                </c:pt>
                <c:pt idx="2716">
                  <c:v>13.872428846996513</c:v>
                </c:pt>
                <c:pt idx="2717">
                  <c:v>14.002483519295517</c:v>
                </c:pt>
                <c:pt idx="2718">
                  <c:v>13.848968302786114</c:v>
                </c:pt>
                <c:pt idx="2719">
                  <c:v>13.554535048861597</c:v>
                </c:pt>
                <c:pt idx="2720">
                  <c:v>13.548873300469429</c:v>
                </c:pt>
                <c:pt idx="2721">
                  <c:v>13.545744928195687</c:v>
                </c:pt>
                <c:pt idx="2722">
                  <c:v>13.258546791437842</c:v>
                </c:pt>
                <c:pt idx="2723">
                  <c:v>13.11725027144144</c:v>
                </c:pt>
                <c:pt idx="2724">
                  <c:v>12.973970039172141</c:v>
                </c:pt>
                <c:pt idx="2725">
                  <c:v>12.69219099596388</c:v>
                </c:pt>
                <c:pt idx="2726">
                  <c:v>12.556535070500658</c:v>
                </c:pt>
                <c:pt idx="2727">
                  <c:v>12.423815690478266</c:v>
                </c:pt>
                <c:pt idx="2728">
                  <c:v>12.423815690478266</c:v>
                </c:pt>
                <c:pt idx="2729">
                  <c:v>12.151282119354885</c:v>
                </c:pt>
                <c:pt idx="2730">
                  <c:v>12.151282119354885</c:v>
                </c:pt>
                <c:pt idx="2731">
                  <c:v>12.167568815222037</c:v>
                </c:pt>
                <c:pt idx="2732">
                  <c:v>12.167568815222037</c:v>
                </c:pt>
                <c:pt idx="2733">
                  <c:v>12.329088371031302</c:v>
                </c:pt>
                <c:pt idx="2734">
                  <c:v>12.186652337607445</c:v>
                </c:pt>
                <c:pt idx="2735">
                  <c:v>12.186652337607445</c:v>
                </c:pt>
                <c:pt idx="2736">
                  <c:v>12.066362217638325</c:v>
                </c:pt>
                <c:pt idx="2737">
                  <c:v>11.924232298704885</c:v>
                </c:pt>
                <c:pt idx="2738">
                  <c:v>11.665895365000893</c:v>
                </c:pt>
                <c:pt idx="2739">
                  <c:v>11.665895365000893</c:v>
                </c:pt>
                <c:pt idx="2740">
                  <c:v>11.524172365052625</c:v>
                </c:pt>
                <c:pt idx="2741">
                  <c:v>11.524172365052625</c:v>
                </c:pt>
                <c:pt idx="2742">
                  <c:v>11.382488940358293</c:v>
                </c:pt>
                <c:pt idx="2743">
                  <c:v>11.411918834217364</c:v>
                </c:pt>
                <c:pt idx="2744">
                  <c:v>11.270646347370205</c:v>
                </c:pt>
                <c:pt idx="2745">
                  <c:v>11.303406424354749</c:v>
                </c:pt>
                <c:pt idx="2746">
                  <c:v>11.162600336227538</c:v>
                </c:pt>
                <c:pt idx="2747">
                  <c:v>11.021858620185418</c:v>
                </c:pt>
                <c:pt idx="2748">
                  <c:v>10.918258976352757</c:v>
                </c:pt>
                <c:pt idx="2749">
                  <c:v>10.778137308066517</c:v>
                </c:pt>
                <c:pt idx="2750">
                  <c:v>10.638100407995429</c:v>
                </c:pt>
                <c:pt idx="2751">
                  <c:v>10.445897691265452</c:v>
                </c:pt>
                <c:pt idx="2752">
                  <c:v>10.307324116155609</c:v>
                </c:pt>
                <c:pt idx="2753">
                  <c:v>10.218632261098959</c:v>
                </c:pt>
                <c:pt idx="2754">
                  <c:v>10.134580536120081</c:v>
                </c:pt>
                <c:pt idx="2755">
                  <c:v>10.055285306569781</c:v>
                </c:pt>
                <c:pt idx="2756">
                  <c:v>9.9808599378937526</c:v>
                </c:pt>
                <c:pt idx="2757">
                  <c:v>9.8461706241673905</c:v>
                </c:pt>
                <c:pt idx="2758">
                  <c:v>9.7778685215284113</c:v>
                </c:pt>
                <c:pt idx="2759">
                  <c:v>9.6568770351983915</c:v>
                </c:pt>
                <c:pt idx="2760">
                  <c:v>9.5262307369059407</c:v>
                </c:pt>
                <c:pt idx="2761">
                  <c:v>9.604384338479985</c:v>
                </c:pt>
                <c:pt idx="2762">
                  <c:v>9.6854538109649138</c:v>
                </c:pt>
                <c:pt idx="2763">
                  <c:v>9.5158465150034122</c:v>
                </c:pt>
                <c:pt idx="2764">
                  <c:v>9.4799550046719538</c:v>
                </c:pt>
                <c:pt idx="2765">
                  <c:v>9.4497365720946842</c:v>
                </c:pt>
                <c:pt idx="2766">
                  <c:v>9.5465229922438173</c:v>
                </c:pt>
                <c:pt idx="2767">
                  <c:v>9.5465229922438173</c:v>
                </c:pt>
                <c:pt idx="2768">
                  <c:v>9.5465229922438173</c:v>
                </c:pt>
                <c:pt idx="2769">
                  <c:v>9.6458992227995459</c:v>
                </c:pt>
                <c:pt idx="2770">
                  <c:v>9.5258873059806657</c:v>
                </c:pt>
                <c:pt idx="2771">
                  <c:v>9.6290440924395799</c:v>
                </c:pt>
                <c:pt idx="2772">
                  <c:v>9.6290440924395799</c:v>
                </c:pt>
                <c:pt idx="2773">
                  <c:v>9.8521055983335373</c:v>
                </c:pt>
                <c:pt idx="2774">
                  <c:v>9.8521055983335373</c:v>
                </c:pt>
                <c:pt idx="2775">
                  <c:v>9.958781409463505</c:v>
                </c:pt>
                <c:pt idx="2776">
                  <c:v>9.958781409463505</c:v>
                </c:pt>
                <c:pt idx="2777">
                  <c:v>10.183382261664784</c:v>
                </c:pt>
                <c:pt idx="2778">
                  <c:v>10.178903859267701</c:v>
                </c:pt>
                <c:pt idx="2779">
                  <c:v>10.292205688869286</c:v>
                </c:pt>
                <c:pt idx="2780">
                  <c:v>10.524941730315881</c:v>
                </c:pt>
                <c:pt idx="2781">
                  <c:v>10.644241851752732</c:v>
                </c:pt>
                <c:pt idx="2782">
                  <c:v>10.888385034652337</c:v>
                </c:pt>
                <c:pt idx="2783">
                  <c:v>10.995400957564517</c:v>
                </c:pt>
                <c:pt idx="2784">
                  <c:v>11.118920818323257</c:v>
                </c:pt>
                <c:pt idx="2785">
                  <c:v>11.225568373212873</c:v>
                </c:pt>
                <c:pt idx="2786">
                  <c:v>11.550271457968972</c:v>
                </c:pt>
                <c:pt idx="2787">
                  <c:v>11.660018978445484</c:v>
                </c:pt>
                <c:pt idx="2788">
                  <c:v>11.653876124555378</c:v>
                </c:pt>
                <c:pt idx="2789">
                  <c:v>11.879087968873966</c:v>
                </c:pt>
                <c:pt idx="2790">
                  <c:v>12.221727452521085</c:v>
                </c:pt>
                <c:pt idx="2791">
                  <c:v>12.337155085330524</c:v>
                </c:pt>
                <c:pt idx="2792">
                  <c:v>12.6779223244991</c:v>
                </c:pt>
                <c:pt idx="2793">
                  <c:v>12.686849359637929</c:v>
                </c:pt>
                <c:pt idx="2794">
                  <c:v>12.686849359637929</c:v>
                </c:pt>
                <c:pt idx="2795">
                  <c:v>12.804499484847057</c:v>
                </c:pt>
                <c:pt idx="2796">
                  <c:v>13.160502203646159</c:v>
                </c:pt>
                <c:pt idx="2797">
                  <c:v>13.2801417660356</c:v>
                </c:pt>
                <c:pt idx="2798">
                  <c:v>13.400245672878794</c:v>
                </c:pt>
                <c:pt idx="2799">
                  <c:v>13.543846272785167</c:v>
                </c:pt>
                <c:pt idx="2800">
                  <c:v>13.666140852071843</c:v>
                </c:pt>
                <c:pt idx="2801">
                  <c:v>13.666140852071843</c:v>
                </c:pt>
                <c:pt idx="2802">
                  <c:v>13.788840103389143</c:v>
                </c:pt>
                <c:pt idx="2803">
                  <c:v>13.911933318616613</c:v>
                </c:pt>
                <c:pt idx="2804">
                  <c:v>13.911933318616613</c:v>
                </c:pt>
                <c:pt idx="2805">
                  <c:v>14.067355292218185</c:v>
                </c:pt>
                <c:pt idx="2806">
                  <c:v>14.067355292218185</c:v>
                </c:pt>
                <c:pt idx="2807">
                  <c:v>14.067355292218185</c:v>
                </c:pt>
                <c:pt idx="2808">
                  <c:v>14.192373915406771</c:v>
                </c:pt>
                <c:pt idx="2809">
                  <c:v>14.317735208285368</c:v>
                </c:pt>
                <c:pt idx="2810">
                  <c:v>14.317735208285368</c:v>
                </c:pt>
                <c:pt idx="2811">
                  <c:v>14.443430247440096</c:v>
                </c:pt>
                <c:pt idx="2812">
                  <c:v>14.569450394209747</c:v>
                </c:pt>
                <c:pt idx="2813">
                  <c:v>14.822432824192552</c:v>
                </c:pt>
                <c:pt idx="2814">
                  <c:v>14.949379162555488</c:v>
                </c:pt>
                <c:pt idx="2815">
                  <c:v>15.331948180849789</c:v>
                </c:pt>
                <c:pt idx="2816">
                  <c:v>15.543696987078656</c:v>
                </c:pt>
                <c:pt idx="2817">
                  <c:v>15.671352742759625</c:v>
                </c:pt>
                <c:pt idx="2818">
                  <c:v>15.79927685843678</c:v>
                </c:pt>
                <c:pt idx="2819">
                  <c:v>16.05590449680107</c:v>
                </c:pt>
                <c:pt idx="2820">
                  <c:v>15.974914650607305</c:v>
                </c:pt>
                <c:pt idx="2821">
                  <c:v>16.184595660167133</c:v>
                </c:pt>
                <c:pt idx="2822">
                  <c:v>16.184595660167133</c:v>
                </c:pt>
                <c:pt idx="2823">
                  <c:v>16.313530453607505</c:v>
                </c:pt>
                <c:pt idx="2824">
                  <c:v>16.493653287400665</c:v>
                </c:pt>
                <c:pt idx="2825">
                  <c:v>16.623897050451472</c:v>
                </c:pt>
                <c:pt idx="2826">
                  <c:v>16.623897050451472</c:v>
                </c:pt>
                <c:pt idx="2827">
                  <c:v>16.885019304665338</c:v>
                </c:pt>
                <c:pt idx="2828">
                  <c:v>17.091945942903287</c:v>
                </c:pt>
                <c:pt idx="2829">
                  <c:v>17.353125644070992</c:v>
                </c:pt>
                <c:pt idx="2830">
                  <c:v>17.690519203716768</c:v>
                </c:pt>
                <c:pt idx="2831">
                  <c:v>18.028059972104696</c:v>
                </c:pt>
                <c:pt idx="2832">
                  <c:v>18.158607242430577</c:v>
                </c:pt>
                <c:pt idx="2833">
                  <c:v>18.289345512050815</c:v>
                </c:pt>
                <c:pt idx="2834">
                  <c:v>18.49612427589566</c:v>
                </c:pt>
                <c:pt idx="2835">
                  <c:v>18.49612427589566</c:v>
                </c:pt>
                <c:pt idx="2836">
                  <c:v>18.57351727649371</c:v>
                </c:pt>
                <c:pt idx="2837">
                  <c:v>18.443679958593375</c:v>
                </c:pt>
                <c:pt idx="2838">
                  <c:v>18.732844879137481</c:v>
                </c:pt>
                <c:pt idx="2839">
                  <c:v>18.604119544753431</c:v>
                </c:pt>
                <c:pt idx="2840">
                  <c:v>18.558640185151539</c:v>
                </c:pt>
                <c:pt idx="2841">
                  <c:v>18.430926613058787</c:v>
                </c:pt>
                <c:pt idx="2842">
                  <c:v>18.389120473690479</c:v>
                </c:pt>
                <c:pt idx="2843">
                  <c:v>18.262470414286831</c:v>
                </c:pt>
                <c:pt idx="2844">
                  <c:v>18.224416476340384</c:v>
                </c:pt>
                <c:pt idx="2845">
                  <c:v>18.18930039914116</c:v>
                </c:pt>
                <c:pt idx="2846">
                  <c:v>18.005164697970407</c:v>
                </c:pt>
                <c:pt idx="2847">
                  <c:v>17.979922375729931</c:v>
                </c:pt>
                <c:pt idx="2848">
                  <c:v>17.737244232314929</c:v>
                </c:pt>
                <c:pt idx="2849">
                  <c:v>17.581142649622546</c:v>
                </c:pt>
                <c:pt idx="2850">
                  <c:v>17.450866448134619</c:v>
                </c:pt>
                <c:pt idx="2851">
                  <c:v>17.217432103427935</c:v>
                </c:pt>
                <c:pt idx="2852">
                  <c:v>17.210958788655883</c:v>
                </c:pt>
                <c:pt idx="2853">
                  <c:v>17.093898451817328</c:v>
                </c:pt>
                <c:pt idx="2854">
                  <c:v>16.980571287257046</c:v>
                </c:pt>
                <c:pt idx="2855">
                  <c:v>17.09931545760136</c:v>
                </c:pt>
                <c:pt idx="2856">
                  <c:v>17.216947012593355</c:v>
                </c:pt>
                <c:pt idx="2857">
                  <c:v>17.216947012593355</c:v>
                </c:pt>
                <c:pt idx="2858">
                  <c:v>17.216947012593355</c:v>
                </c:pt>
                <c:pt idx="2859">
                  <c:v>17.226410290133266</c:v>
                </c:pt>
                <c:pt idx="2860">
                  <c:v>17.347140057697519</c:v>
                </c:pt>
                <c:pt idx="2861">
                  <c:v>17.254865776869515</c:v>
                </c:pt>
                <c:pt idx="2862">
                  <c:v>17.148591460102384</c:v>
                </c:pt>
                <c:pt idx="2863">
                  <c:v>17.192340287099722</c:v>
                </c:pt>
                <c:pt idx="2864">
                  <c:v>17.192340287099722</c:v>
                </c:pt>
                <c:pt idx="2865">
                  <c:v>17.218954552171287</c:v>
                </c:pt>
                <c:pt idx="2866">
                  <c:v>17.218954552171287</c:v>
                </c:pt>
                <c:pt idx="2867">
                  <c:v>17.248709805324705</c:v>
                </c:pt>
                <c:pt idx="2868">
                  <c:v>17.148386068407177</c:v>
                </c:pt>
                <c:pt idx="2869">
                  <c:v>17.148386068407177</c:v>
                </c:pt>
                <c:pt idx="2870">
                  <c:v>17.281589815542507</c:v>
                </c:pt>
                <c:pt idx="2871">
                  <c:v>17.415746860169527</c:v>
                </c:pt>
                <c:pt idx="2872">
                  <c:v>17.317576776837885</c:v>
                </c:pt>
                <c:pt idx="2873">
                  <c:v>17.356651378732895</c:v>
                </c:pt>
                <c:pt idx="2874">
                  <c:v>17.356651378732895</c:v>
                </c:pt>
                <c:pt idx="2875">
                  <c:v>17.317576776837885</c:v>
                </c:pt>
                <c:pt idx="2876">
                  <c:v>17.317576776837885</c:v>
                </c:pt>
                <c:pt idx="2877">
                  <c:v>17.514539206771424</c:v>
                </c:pt>
                <c:pt idx="2878">
                  <c:v>17.381144715330418</c:v>
                </c:pt>
                <c:pt idx="2879">
                  <c:v>17.481307396991479</c:v>
                </c:pt>
                <c:pt idx="2880">
                  <c:v>17.655936311821975</c:v>
                </c:pt>
                <c:pt idx="2881">
                  <c:v>17.862966309884282</c:v>
                </c:pt>
                <c:pt idx="2882">
                  <c:v>18.072170048526807</c:v>
                </c:pt>
                <c:pt idx="2883">
                  <c:v>18.252818738348893</c:v>
                </c:pt>
                <c:pt idx="2884">
                  <c:v>18.470950625146703</c:v>
                </c:pt>
                <c:pt idx="2885">
                  <c:v>18.462470295846622</c:v>
                </c:pt>
                <c:pt idx="2886">
                  <c:v>18.454421746057864</c:v>
                </c:pt>
                <c:pt idx="2887">
                  <c:v>18.569140250342112</c:v>
                </c:pt>
                <c:pt idx="2888">
                  <c:v>18.683823176248612</c:v>
                </c:pt>
                <c:pt idx="2889">
                  <c:v>18.932592110350267</c:v>
                </c:pt>
                <c:pt idx="2890">
                  <c:v>18.530004094344335</c:v>
                </c:pt>
                <c:pt idx="2891">
                  <c:v>18.347317313826856</c:v>
                </c:pt>
                <c:pt idx="2892">
                  <c:v>18.273258187583778</c:v>
                </c:pt>
                <c:pt idx="2893">
                  <c:v>17.601305502859734</c:v>
                </c:pt>
                <c:pt idx="2894">
                  <c:v>17.134028389162459</c:v>
                </c:pt>
                <c:pt idx="2895">
                  <c:v>16.740857393689158</c:v>
                </c:pt>
                <c:pt idx="2896">
                  <c:v>16.817851779603672</c:v>
                </c:pt>
                <c:pt idx="2897">
                  <c:v>16.681737092432794</c:v>
                </c:pt>
                <c:pt idx="2898">
                  <c:v>16.817851779603672</c:v>
                </c:pt>
                <c:pt idx="2899">
                  <c:v>16.817851779603672</c:v>
                </c:pt>
                <c:pt idx="2900">
                  <c:v>16.681737092432794</c:v>
                </c:pt>
                <c:pt idx="2901">
                  <c:v>16.624472595227623</c:v>
                </c:pt>
                <c:pt idx="2902">
                  <c:v>16.432157546781077</c:v>
                </c:pt>
                <c:pt idx="2903">
                  <c:v>16.295341623292952</c:v>
                </c:pt>
                <c:pt idx="2904">
                  <c:v>16.240944438908539</c:v>
                </c:pt>
                <c:pt idx="2905">
                  <c:v>16.103779207764976</c:v>
                </c:pt>
                <c:pt idx="2906">
                  <c:v>15.966721797983187</c:v>
                </c:pt>
                <c:pt idx="2907">
                  <c:v>15.775949561032462</c:v>
                </c:pt>
                <c:pt idx="2908">
                  <c:v>15.638645337323819</c:v>
                </c:pt>
                <c:pt idx="2909">
                  <c:v>15.586363465888764</c:v>
                </c:pt>
                <c:pt idx="2910">
                  <c:v>15.586363465888764</c:v>
                </c:pt>
                <c:pt idx="2911">
                  <c:v>15.536116467861312</c:v>
                </c:pt>
                <c:pt idx="2912">
                  <c:v>15.674318862553289</c:v>
                </c:pt>
                <c:pt idx="2913">
                  <c:v>15.765264985731626</c:v>
                </c:pt>
                <c:pt idx="2914">
                  <c:v>15.765264985731626</c:v>
                </c:pt>
                <c:pt idx="2915">
                  <c:v>15.626552765084876</c:v>
                </c:pt>
                <c:pt idx="2916">
                  <c:v>15.258418634212196</c:v>
                </c:pt>
                <c:pt idx="2917">
                  <c:v>15.258418634212196</c:v>
                </c:pt>
                <c:pt idx="2918">
                  <c:v>15.076441095406842</c:v>
                </c:pt>
                <c:pt idx="2919">
                  <c:v>15.076441095406842</c:v>
                </c:pt>
                <c:pt idx="2920">
                  <c:v>14.979919323738763</c:v>
                </c:pt>
                <c:pt idx="2921">
                  <c:v>14.979919323738763</c:v>
                </c:pt>
                <c:pt idx="2922">
                  <c:v>14.840785437399198</c:v>
                </c:pt>
                <c:pt idx="2923">
                  <c:v>14.934292185113179</c:v>
                </c:pt>
                <c:pt idx="2924">
                  <c:v>14.934292185113179</c:v>
                </c:pt>
                <c:pt idx="2925">
                  <c:v>14.899128095410495</c:v>
                </c:pt>
                <c:pt idx="2926">
                  <c:v>14.762015156554169</c:v>
                </c:pt>
                <c:pt idx="2927">
                  <c:v>14.680726810833368</c:v>
                </c:pt>
                <c:pt idx="2928">
                  <c:v>14.602744624349386</c:v>
                </c:pt>
                <c:pt idx="2929">
                  <c:v>14.467081234998377</c:v>
                </c:pt>
                <c:pt idx="2930">
                  <c:v>14.393181882637061</c:v>
                </c:pt>
                <c:pt idx="2931">
                  <c:v>14.45691046074124</c:v>
                </c:pt>
                <c:pt idx="2932">
                  <c:v>14.322733421506738</c:v>
                </c:pt>
                <c:pt idx="2933">
                  <c:v>13.856854143028981</c:v>
                </c:pt>
                <c:pt idx="2934">
                  <c:v>13.664443581678137</c:v>
                </c:pt>
                <c:pt idx="2935">
                  <c:v>13.401864034627719</c:v>
                </c:pt>
                <c:pt idx="2936">
                  <c:v>13.270947130306009</c:v>
                </c:pt>
                <c:pt idx="2937">
                  <c:v>13.217860506051759</c:v>
                </c:pt>
                <c:pt idx="2938">
                  <c:v>12.958910115045796</c:v>
                </c:pt>
                <c:pt idx="2939">
                  <c:v>12.911973366253877</c:v>
                </c:pt>
                <c:pt idx="2940">
                  <c:v>12.784071849871685</c:v>
                </c:pt>
                <c:pt idx="2941">
                  <c:v>12.742410767884556</c:v>
                </c:pt>
                <c:pt idx="2942">
                  <c:v>12.83042296580537</c:v>
                </c:pt>
                <c:pt idx="2943">
                  <c:v>12.83042296580537</c:v>
                </c:pt>
                <c:pt idx="2944">
                  <c:v>12.795887850237468</c:v>
                </c:pt>
                <c:pt idx="2945">
                  <c:v>12.795887850237468</c:v>
                </c:pt>
                <c:pt idx="2946">
                  <c:v>12.765559172639305</c:v>
                </c:pt>
                <c:pt idx="2947">
                  <c:v>12.765559172639305</c:v>
                </c:pt>
                <c:pt idx="2948">
                  <c:v>12.73946696801322</c:v>
                </c:pt>
                <c:pt idx="2949">
                  <c:v>12.617956036144314</c:v>
                </c:pt>
                <c:pt idx="2950">
                  <c:v>12.617956036144314</c:v>
                </c:pt>
                <c:pt idx="2951">
                  <c:v>12.717637312537812</c:v>
                </c:pt>
                <c:pt idx="2952">
                  <c:v>12.717637312537812</c:v>
                </c:pt>
                <c:pt idx="2953">
                  <c:v>12.804499484847057</c:v>
                </c:pt>
                <c:pt idx="2954">
                  <c:v>12.686849359637929</c:v>
                </c:pt>
                <c:pt idx="2955">
                  <c:v>12.6779223244991</c:v>
                </c:pt>
                <c:pt idx="2956">
                  <c:v>12.562356369342229</c:v>
                </c:pt>
                <c:pt idx="2957">
                  <c:v>12.559347097080799</c:v>
                </c:pt>
                <c:pt idx="2958">
                  <c:v>12.449002469491695</c:v>
                </c:pt>
                <c:pt idx="2959">
                  <c:v>12.337950902957894</c:v>
                </c:pt>
                <c:pt idx="2960">
                  <c:v>12.227570247428131</c:v>
                </c:pt>
                <c:pt idx="2961">
                  <c:v>12.042504178768514</c:v>
                </c:pt>
                <c:pt idx="2962">
                  <c:v>11.963510767567586</c:v>
                </c:pt>
                <c:pt idx="2963">
                  <c:v>11.893790420983668</c:v>
                </c:pt>
                <c:pt idx="2964">
                  <c:v>11.690033301171189</c:v>
                </c:pt>
                <c:pt idx="2965">
                  <c:v>11.273391092698848</c:v>
                </c:pt>
                <c:pt idx="2966">
                  <c:v>11.009625400757896</c:v>
                </c:pt>
                <c:pt idx="2967">
                  <c:v>11.145160817740019</c:v>
                </c:pt>
                <c:pt idx="2968">
                  <c:v>11.424889445678568</c:v>
                </c:pt>
                <c:pt idx="2969">
                  <c:v>11.17941351384299</c:v>
                </c:pt>
                <c:pt idx="2970">
                  <c:v>10.580461480609642</c:v>
                </c:pt>
                <c:pt idx="2971">
                  <c:v>10.480888655877926</c:v>
                </c:pt>
                <c:pt idx="2972">
                  <c:v>10.114439749851353</c:v>
                </c:pt>
                <c:pt idx="2973">
                  <c:v>9.8781441050545116</c:v>
                </c:pt>
                <c:pt idx="2974">
                  <c:v>9.5011391716037839</c:v>
                </c:pt>
                <c:pt idx="2975">
                  <c:v>9.3223412915063726</c:v>
                </c:pt>
                <c:pt idx="2976">
                  <c:v>8.2187586063052773</c:v>
                </c:pt>
                <c:pt idx="2977">
                  <c:v>8.0337830414737326</c:v>
                </c:pt>
                <c:pt idx="2978">
                  <c:v>7.6558937292366416</c:v>
                </c:pt>
                <c:pt idx="2979">
                  <c:v>6.7214305125297775</c:v>
                </c:pt>
                <c:pt idx="2980">
                  <c:v>6.724361967569024</c:v>
                </c:pt>
                <c:pt idx="2981">
                  <c:v>6.7304055792360469</c:v>
                </c:pt>
                <c:pt idx="2982">
                  <c:v>6.5826998593697041</c:v>
                </c:pt>
                <c:pt idx="2983">
                  <c:v>6.6013286212156874</c:v>
                </c:pt>
                <c:pt idx="2984">
                  <c:v>6.623006369747344</c:v>
                </c:pt>
                <c:pt idx="2985">
                  <c:v>6.4940487079870683</c:v>
                </c:pt>
                <c:pt idx="2986">
                  <c:v>6.5255312042443991</c:v>
                </c:pt>
                <c:pt idx="2987">
                  <c:v>6.3453243306822955</c:v>
                </c:pt>
                <c:pt idx="2988">
                  <c:v>6.4192003942948048</c:v>
                </c:pt>
                <c:pt idx="2989">
                  <c:v>6.2839885068611219</c:v>
                </c:pt>
                <c:pt idx="2990">
                  <c:v>6.3295092396081811</c:v>
                </c:pt>
                <c:pt idx="2991">
                  <c:v>6.2571733492497081</c:v>
                </c:pt>
                <c:pt idx="2992">
                  <c:v>6.2571733492497081</c:v>
                </c:pt>
                <c:pt idx="2993">
                  <c:v>6.1429849682372994</c:v>
                </c:pt>
                <c:pt idx="2994">
                  <c:v>6.1429849682372994</c:v>
                </c:pt>
                <c:pt idx="2995">
                  <c:v>6.3126546772541845</c:v>
                </c:pt>
                <c:pt idx="2996">
                  <c:v>6.2027999153498623</c:v>
                </c:pt>
                <c:pt idx="2997">
                  <c:v>6.3708768246872642</c:v>
                </c:pt>
                <c:pt idx="2998">
                  <c:v>6.5992151679250632</c:v>
                </c:pt>
                <c:pt idx="2999">
                  <c:v>6.5992151679250632</c:v>
                </c:pt>
                <c:pt idx="3000">
                  <c:v>6.890765557213359</c:v>
                </c:pt>
                <c:pt idx="3001">
                  <c:v>7.0570579081490372</c:v>
                </c:pt>
                <c:pt idx="3002">
                  <c:v>7.2864890377645599</c:v>
                </c:pt>
                <c:pt idx="3003">
                  <c:v>7.6823843430224281</c:v>
                </c:pt>
                <c:pt idx="3004">
                  <c:v>7.6823843430224281</c:v>
                </c:pt>
                <c:pt idx="3005">
                  <c:v>8.0784261935065018</c:v>
                </c:pt>
                <c:pt idx="3006">
                  <c:v>8.141678801486858</c:v>
                </c:pt>
                <c:pt idx="3007">
                  <c:v>8.3077369832420054</c:v>
                </c:pt>
                <c:pt idx="3008">
                  <c:v>8.4745940500350763</c:v>
                </c:pt>
                <c:pt idx="3009">
                  <c:v>8.7671448213043313</c:v>
                </c:pt>
                <c:pt idx="3010">
                  <c:v>8.9972017203993726</c:v>
                </c:pt>
                <c:pt idx="3011">
                  <c:v>9.063105939010244</c:v>
                </c:pt>
                <c:pt idx="3012">
                  <c:v>9.3621539986195259</c:v>
                </c:pt>
                <c:pt idx="3013">
                  <c:v>9.4320407614196213</c:v>
                </c:pt>
                <c:pt idx="3014">
                  <c:v>9.6640024229637351</c:v>
                </c:pt>
                <c:pt idx="3015">
                  <c:v>9.8094460556386505</c:v>
                </c:pt>
                <c:pt idx="3016">
                  <c:v>9.8844819776679991</c:v>
                </c:pt>
                <c:pt idx="3017">
                  <c:v>10.042245129553686</c:v>
                </c:pt>
                <c:pt idx="3018">
                  <c:v>10.117584242264297</c:v>
                </c:pt>
                <c:pt idx="3019">
                  <c:v>10.272603039189544</c:v>
                </c:pt>
                <c:pt idx="3020">
                  <c:v>10.272603039189544</c:v>
                </c:pt>
                <c:pt idx="3021">
                  <c:v>10.199250404600308</c:v>
                </c:pt>
                <c:pt idx="3022">
                  <c:v>10.281430795383054</c:v>
                </c:pt>
                <c:pt idx="3023">
                  <c:v>10.281430795383054</c:v>
                </c:pt>
                <c:pt idx="3024">
                  <c:v>10.281430795383054</c:v>
                </c:pt>
                <c:pt idx="3025">
                  <c:v>10.199250404600308</c:v>
                </c:pt>
                <c:pt idx="3026">
                  <c:v>10.352217725899237</c:v>
                </c:pt>
                <c:pt idx="3027">
                  <c:v>10.352217725899237</c:v>
                </c:pt>
                <c:pt idx="3028">
                  <c:v>10.272603039189544</c:v>
                </c:pt>
                <c:pt idx="3029">
                  <c:v>10.118432196148346</c:v>
                </c:pt>
                <c:pt idx="3030">
                  <c:v>9.9653227570453726</c:v>
                </c:pt>
                <c:pt idx="3031">
                  <c:v>9.9653227570453726</c:v>
                </c:pt>
                <c:pt idx="3032">
                  <c:v>9.8054472159160859</c:v>
                </c:pt>
                <c:pt idx="3033">
                  <c:v>9.8054472159160859</c:v>
                </c:pt>
                <c:pt idx="3034">
                  <c:v>9.8054472159160859</c:v>
                </c:pt>
                <c:pt idx="3035">
                  <c:v>9.8054472159160859</c:v>
                </c:pt>
                <c:pt idx="3036">
                  <c:v>9.9610143902787716</c:v>
                </c:pt>
                <c:pt idx="3037">
                  <c:v>9.9610143902787716</c:v>
                </c:pt>
                <c:pt idx="3038">
                  <c:v>10.117584242264297</c:v>
                </c:pt>
                <c:pt idx="3039">
                  <c:v>10.117584242264297</c:v>
                </c:pt>
                <c:pt idx="3040">
                  <c:v>10.194381109819194</c:v>
                </c:pt>
                <c:pt idx="3041">
                  <c:v>10.272603039189544</c:v>
                </c:pt>
                <c:pt idx="3042">
                  <c:v>10.199250404600308</c:v>
                </c:pt>
                <c:pt idx="3043">
                  <c:v>10.118432196148346</c:v>
                </c:pt>
                <c:pt idx="3044">
                  <c:v>9.7314114414869586</c:v>
                </c:pt>
                <c:pt idx="3045">
                  <c:v>9.5792869016850144</c:v>
                </c:pt>
                <c:pt idx="3046">
                  <c:v>9.3452608985918353</c:v>
                </c:pt>
                <c:pt idx="3047">
                  <c:v>9.2636427667167425</c:v>
                </c:pt>
                <c:pt idx="3048">
                  <c:v>8.9498823643457683</c:v>
                </c:pt>
                <c:pt idx="3049">
                  <c:v>8.8715717518836108</c:v>
                </c:pt>
                <c:pt idx="3050">
                  <c:v>8.6382109424837328</c:v>
                </c:pt>
                <c:pt idx="3051">
                  <c:v>8.4826775937082832</c:v>
                </c:pt>
                <c:pt idx="3052">
                  <c:v>8.0236746973022797</c:v>
                </c:pt>
                <c:pt idx="3053">
                  <c:v>7.8734521652859408</c:v>
                </c:pt>
                <c:pt idx="3054">
                  <c:v>7.7247545669669799</c:v>
                </c:pt>
                <c:pt idx="3055">
                  <c:v>7.5228725141711585</c:v>
                </c:pt>
                <c:pt idx="3056">
                  <c:v>7.2412439039464394</c:v>
                </c:pt>
                <c:pt idx="3057">
                  <c:v>6.8700684352312411</c:v>
                </c:pt>
                <c:pt idx="3058">
                  <c:v>6.7349282573695142</c:v>
                </c:pt>
                <c:pt idx="3059">
                  <c:v>6.2403678549511277</c:v>
                </c:pt>
                <c:pt idx="3060">
                  <c:v>6.1137853922506791</c:v>
                </c:pt>
                <c:pt idx="3061">
                  <c:v>5.8830985304571399</c:v>
                </c:pt>
                <c:pt idx="3062">
                  <c:v>5.6527061695599521</c:v>
                </c:pt>
                <c:pt idx="3063">
                  <c:v>5.0740994236326094</c:v>
                </c:pt>
                <c:pt idx="3064">
                  <c:v>4.9593154039911171</c:v>
                </c:pt>
                <c:pt idx="3065">
                  <c:v>4.8488992851376116</c:v>
                </c:pt>
                <c:pt idx="3066">
                  <c:v>4.8627882876547774</c:v>
                </c:pt>
                <c:pt idx="3067">
                  <c:v>4.8627882876547774</c:v>
                </c:pt>
                <c:pt idx="3068">
                  <c:v>4.9836695055684936</c:v>
                </c:pt>
                <c:pt idx="3069">
                  <c:v>5.4468744882837052</c:v>
                </c:pt>
                <c:pt idx="3070">
                  <c:v>5.6662125823443397</c:v>
                </c:pt>
                <c:pt idx="3071">
                  <c:v>5.9864478672502912</c:v>
                </c:pt>
                <c:pt idx="3072">
                  <c:v>5.5189394953553945</c:v>
                </c:pt>
                <c:pt idx="3073">
                  <c:v>4.5602466389327674</c:v>
                </c:pt>
                <c:pt idx="3074">
                  <c:v>3.8315650947845556</c:v>
                </c:pt>
                <c:pt idx="3075">
                  <c:v>3.2299723652800396</c:v>
                </c:pt>
                <c:pt idx="3076">
                  <c:v>3.0948610915810666</c:v>
                </c:pt>
                <c:pt idx="3077">
                  <c:v>2.6962548746208994</c:v>
                </c:pt>
                <c:pt idx="3078">
                  <c:v>2.1873507838491957</c:v>
                </c:pt>
                <c:pt idx="3079">
                  <c:v>1.9584518496205479</c:v>
                </c:pt>
                <c:pt idx="3080">
                  <c:v>1.8790880334147506</c:v>
                </c:pt>
                <c:pt idx="3081">
                  <c:v>2.3694110679524667</c:v>
                </c:pt>
                <c:pt idx="3082">
                  <c:v>2.3610787783338774</c:v>
                </c:pt>
                <c:pt idx="3083">
                  <c:v>2.3609034336680925</c:v>
                </c:pt>
                <c:pt idx="3084">
                  <c:v>2.3609034336680925</c:v>
                </c:pt>
                <c:pt idx="3085">
                  <c:v>2.1756638698745672</c:v>
                </c:pt>
                <c:pt idx="3086">
                  <c:v>2.2034229283697564</c:v>
                </c:pt>
                <c:pt idx="3087">
                  <c:v>2.0207452880148624</c:v>
                </c:pt>
                <c:pt idx="3088">
                  <c:v>2.387376012766377</c:v>
                </c:pt>
                <c:pt idx="3089">
                  <c:v>2.9910993914970176</c:v>
                </c:pt>
                <c:pt idx="3090">
                  <c:v>3.7443750527074333</c:v>
                </c:pt>
                <c:pt idx="3091">
                  <c:v>4.5187021299181289</c:v>
                </c:pt>
                <c:pt idx="3092">
                  <c:v>4.5187021299181289</c:v>
                </c:pt>
                <c:pt idx="3093">
                  <c:v>4.6043306320563593</c:v>
                </c:pt>
                <c:pt idx="3094">
                  <c:v>4.6927735899561105</c:v>
                </c:pt>
                <c:pt idx="3095">
                  <c:v>4.9270007260018023</c:v>
                </c:pt>
                <c:pt idx="3096">
                  <c:v>6.0099201363664791</c:v>
                </c:pt>
                <c:pt idx="3097">
                  <c:v>7.4155154246435524</c:v>
                </c:pt>
                <c:pt idx="3098">
                  <c:v>8.1810754349241961</c:v>
                </c:pt>
                <c:pt idx="3099">
                  <c:v>8.4152357049105344</c:v>
                </c:pt>
                <c:pt idx="3100">
                  <c:v>8.5658514006058759</c:v>
                </c:pt>
                <c:pt idx="3101">
                  <c:v>8.6372941187526049</c:v>
                </c:pt>
                <c:pt idx="3102">
                  <c:v>8.6372941187526049</c:v>
                </c:pt>
                <c:pt idx="3103">
                  <c:v>8.4035911165412411</c:v>
                </c:pt>
                <c:pt idx="3104">
                  <c:v>8.4812455827273521</c:v>
                </c:pt>
                <c:pt idx="3105">
                  <c:v>9.185671585434573</c:v>
                </c:pt>
                <c:pt idx="3106">
                  <c:v>10.444821581390434</c:v>
                </c:pt>
                <c:pt idx="3107">
                  <c:v>11.994126880636268</c:v>
                </c:pt>
                <c:pt idx="3108">
                  <c:v>13.395385337641187</c:v>
                </c:pt>
                <c:pt idx="3109">
                  <c:v>13.958654513516402</c:v>
                </c:pt>
                <c:pt idx="3110">
                  <c:v>14.563740761206876</c:v>
                </c:pt>
                <c:pt idx="3111">
                  <c:v>15.217873046214022</c:v>
                </c:pt>
                <c:pt idx="3112">
                  <c:v>15.359923088109298</c:v>
                </c:pt>
                <c:pt idx="3113">
                  <c:v>15.557208936540116</c:v>
                </c:pt>
                <c:pt idx="3114">
                  <c:v>15.702751316034194</c:v>
                </c:pt>
                <c:pt idx="3115">
                  <c:v>15.880960229689544</c:v>
                </c:pt>
                <c:pt idx="3116">
                  <c:v>15.880960229689544</c:v>
                </c:pt>
                <c:pt idx="3117">
                  <c:v>15.79145694429808</c:v>
                </c:pt>
                <c:pt idx="3118">
                  <c:v>15.937015148918702</c:v>
                </c:pt>
                <c:pt idx="3119">
                  <c:v>16.025705518346708</c:v>
                </c:pt>
                <c:pt idx="3120">
                  <c:v>16.405543161571938</c:v>
                </c:pt>
                <c:pt idx="3121">
                  <c:v>16.639807315518169</c:v>
                </c:pt>
                <c:pt idx="3122">
                  <c:v>16.551926110155559</c:v>
                </c:pt>
                <c:pt idx="3123">
                  <c:v>16.639807315518169</c:v>
                </c:pt>
                <c:pt idx="3124">
                  <c:v>16.728454468174476</c:v>
                </c:pt>
                <c:pt idx="3125">
                  <c:v>16.87407157568699</c:v>
                </c:pt>
                <c:pt idx="3126">
                  <c:v>17.196956231086372</c:v>
                </c:pt>
                <c:pt idx="3127">
                  <c:v>17.254728114486603</c:v>
                </c:pt>
                <c:pt idx="3128">
                  <c:v>17.401862447867934</c:v>
                </c:pt>
                <c:pt idx="3129">
                  <c:v>17.108335930004476</c:v>
                </c:pt>
                <c:pt idx="3130">
                  <c:v>16.962705117584004</c:v>
                </c:pt>
                <c:pt idx="3131">
                  <c:v>16.115182118038149</c:v>
                </c:pt>
                <c:pt idx="3132">
                  <c:v>15.971247760948568</c:v>
                </c:pt>
                <c:pt idx="3133">
                  <c:v>15.880960229689544</c:v>
                </c:pt>
                <c:pt idx="3134">
                  <c:v>15.614856937914993</c:v>
                </c:pt>
                <c:pt idx="3135">
                  <c:v>15.468487589316602</c:v>
                </c:pt>
                <c:pt idx="3136">
                  <c:v>15.614856937914993</c:v>
                </c:pt>
                <c:pt idx="3137">
                  <c:v>15.762046073036165</c:v>
                </c:pt>
                <c:pt idx="3138">
                  <c:v>15.996304837012154</c:v>
                </c:pt>
                <c:pt idx="3139">
                  <c:v>16.144271097913386</c:v>
                </c:pt>
                <c:pt idx="3140">
                  <c:v>16.05879345589949</c:v>
                </c:pt>
                <c:pt idx="3141">
                  <c:v>16.05879345589949</c:v>
                </c:pt>
                <c:pt idx="3142">
                  <c:v>16.208308312409432</c:v>
                </c:pt>
                <c:pt idx="3143">
                  <c:v>16.442475560816249</c:v>
                </c:pt>
                <c:pt idx="3144">
                  <c:v>16.527211399481562</c:v>
                </c:pt>
                <c:pt idx="3145">
                  <c:v>16.144271097913386</c:v>
                </c:pt>
                <c:pt idx="3146">
                  <c:v>15.910032260252558</c:v>
                </c:pt>
                <c:pt idx="3147">
                  <c:v>15.82458708647132</c:v>
                </c:pt>
                <c:pt idx="3148">
                  <c:v>16.041421061298831</c:v>
                </c:pt>
                <c:pt idx="3149">
                  <c:v>16.041421061298831</c:v>
                </c:pt>
                <c:pt idx="3150">
                  <c:v>16.193217451623536</c:v>
                </c:pt>
                <c:pt idx="3151">
                  <c:v>16.345705363441773</c:v>
                </c:pt>
                <c:pt idx="3152">
                  <c:v>16.345705363441773</c:v>
                </c:pt>
                <c:pt idx="3153">
                  <c:v>16.418987178418412</c:v>
                </c:pt>
                <c:pt idx="3154">
                  <c:v>16.573542566913918</c:v>
                </c:pt>
                <c:pt idx="3155">
                  <c:v>16.579597871020404</c:v>
                </c:pt>
                <c:pt idx="3156">
                  <c:v>16.579597871020404</c:v>
                </c:pt>
                <c:pt idx="3157">
                  <c:v>16.732669811588806</c:v>
                </c:pt>
                <c:pt idx="3158">
                  <c:v>16.652679670230512</c:v>
                </c:pt>
                <c:pt idx="3159">
                  <c:v>16.807129572237749</c:v>
                </c:pt>
                <c:pt idx="3160">
                  <c:v>17.040735255789077</c:v>
                </c:pt>
                <c:pt idx="3161">
                  <c:v>17.040735255789077</c:v>
                </c:pt>
                <c:pt idx="3162">
                  <c:v>16.886388109553565</c:v>
                </c:pt>
                <c:pt idx="3163">
                  <c:v>16.732669811588806</c:v>
                </c:pt>
                <c:pt idx="3164">
                  <c:v>16.813500816993674</c:v>
                </c:pt>
                <c:pt idx="3165">
                  <c:v>16.89516061727225</c:v>
                </c:pt>
                <c:pt idx="3166">
                  <c:v>16.732669811588806</c:v>
                </c:pt>
                <c:pt idx="3167">
                  <c:v>16.498865622961301</c:v>
                </c:pt>
                <c:pt idx="3168">
                  <c:v>16.265074763170258</c:v>
                </c:pt>
                <c:pt idx="3169">
                  <c:v>16.028437474565433</c:v>
                </c:pt>
                <c:pt idx="3170">
                  <c:v>15.795058614263459</c:v>
                </c:pt>
                <c:pt idx="3171">
                  <c:v>15.172461322139798</c:v>
                </c:pt>
                <c:pt idx="3172">
                  <c:v>14.316600725429012</c:v>
                </c:pt>
                <c:pt idx="3173">
                  <c:v>13.620184553231052</c:v>
                </c:pt>
                <c:pt idx="3174">
                  <c:v>12.630800800989327</c:v>
                </c:pt>
                <c:pt idx="3175">
                  <c:v>12.043580551307945</c:v>
                </c:pt>
                <c:pt idx="3176">
                  <c:v>11.614736837616027</c:v>
                </c:pt>
                <c:pt idx="3177">
                  <c:v>11.006477827981287</c:v>
                </c:pt>
                <c:pt idx="3178">
                  <c:v>11.006477827981287</c:v>
                </c:pt>
                <c:pt idx="3179">
                  <c:v>10.633904231897038</c:v>
                </c:pt>
                <c:pt idx="3180">
                  <c:v>9.9937193964309579</c:v>
                </c:pt>
                <c:pt idx="3181">
                  <c:v>8.6769866421922952</c:v>
                </c:pt>
                <c:pt idx="3182">
                  <c:v>8.0922705361337766</c:v>
                </c:pt>
                <c:pt idx="3183">
                  <c:v>7.9849232589922758</c:v>
                </c:pt>
                <c:pt idx="3184">
                  <c:v>6.9570391879355107</c:v>
                </c:pt>
                <c:pt idx="3185">
                  <c:v>6.7272834045961654</c:v>
                </c:pt>
                <c:pt idx="3186">
                  <c:v>6.6076011086620197</c:v>
                </c:pt>
                <c:pt idx="3187">
                  <c:v>6.2687738149396797</c:v>
                </c:pt>
                <c:pt idx="3188">
                  <c:v>5.2542164648553005</c:v>
                </c:pt>
                <c:pt idx="3189">
                  <c:v>4.9168928111254733</c:v>
                </c:pt>
                <c:pt idx="3190">
                  <c:v>4.6866200410301637</c:v>
                </c:pt>
                <c:pt idx="3191">
                  <c:v>4.2273916124940856</c:v>
                </c:pt>
                <c:pt idx="3192">
                  <c:v>3.8891341900022649</c:v>
                </c:pt>
                <c:pt idx="3193">
                  <c:v>3.6772149917219914</c:v>
                </c:pt>
                <c:pt idx="3194">
                  <c:v>3.6139280140735295</c:v>
                </c:pt>
                <c:pt idx="3195">
                  <c:v>3.3800541899283409</c:v>
                </c:pt>
                <c:pt idx="3196">
                  <c:v>3.5217182605733282</c:v>
                </c:pt>
                <c:pt idx="3197">
                  <c:v>3.5217182605733282</c:v>
                </c:pt>
                <c:pt idx="3198">
                  <c:v>3.1140437397518959</c:v>
                </c:pt>
                <c:pt idx="3199">
                  <c:v>3.033740150008446</c:v>
                </c:pt>
                <c:pt idx="3200">
                  <c:v>3.033740150008446</c:v>
                </c:pt>
                <c:pt idx="3201">
                  <c:v>2.8003427551773816</c:v>
                </c:pt>
                <c:pt idx="3202">
                  <c:v>2.8878047639454816</c:v>
                </c:pt>
                <c:pt idx="3203">
                  <c:v>2.7639718627249459</c:v>
                </c:pt>
                <c:pt idx="3204">
                  <c:v>2.7113115186653065</c:v>
                </c:pt>
                <c:pt idx="3205">
                  <c:v>2.8428303885184509</c:v>
                </c:pt>
                <c:pt idx="3206">
                  <c:v>3.0212759312245718</c:v>
                </c:pt>
                <c:pt idx="3207">
                  <c:v>3.0212759312245718</c:v>
                </c:pt>
                <c:pt idx="3208">
                  <c:v>2.7113115186653065</c:v>
                </c:pt>
                <c:pt idx="3209">
                  <c:v>2.7113115186653065</c:v>
                </c:pt>
                <c:pt idx="3210">
                  <c:v>2.7639718627249459</c:v>
                </c:pt>
                <c:pt idx="3211">
                  <c:v>2.4269623621750105</c:v>
                </c:pt>
                <c:pt idx="3212">
                  <c:v>2.2624069450078585</c:v>
                </c:pt>
                <c:pt idx="3213">
                  <c:v>2.5671038447171068</c:v>
                </c:pt>
                <c:pt idx="3214">
                  <c:v>2.5671038447171068</c:v>
                </c:pt>
                <c:pt idx="3215">
                  <c:v>2.3340709528462185</c:v>
                </c:pt>
                <c:pt idx="3216">
                  <c:v>2.1013125986676724</c:v>
                </c:pt>
                <c:pt idx="3217">
                  <c:v>2.6460475637453542</c:v>
                </c:pt>
                <c:pt idx="3218">
                  <c:v>4.4585506798565726</c:v>
                </c:pt>
                <c:pt idx="3219">
                  <c:v>4.6437347759543899</c:v>
                </c:pt>
                <c:pt idx="3220">
                  <c:v>4.973464063877941</c:v>
                </c:pt>
                <c:pt idx="3221">
                  <c:v>4.8388178569124705</c:v>
                </c:pt>
                <c:pt idx="3222">
                  <c:v>4.9168928111254733</c:v>
                </c:pt>
                <c:pt idx="3223">
                  <c:v>5.1336434018106711</c:v>
                </c:pt>
                <c:pt idx="3224">
                  <c:v>5.1336434018106711</c:v>
                </c:pt>
                <c:pt idx="3225">
                  <c:v>5.2445335407770886</c:v>
                </c:pt>
                <c:pt idx="3226">
                  <c:v>5.362613932385532</c:v>
                </c:pt>
                <c:pt idx="3227">
                  <c:v>5.2542164648553005</c:v>
                </c:pt>
                <c:pt idx="3228">
                  <c:v>5.0243933825304872</c:v>
                </c:pt>
                <c:pt idx="3229">
                  <c:v>4.79500047358139</c:v>
                </c:pt>
                <c:pt idx="3230">
                  <c:v>4.4567636716061987</c:v>
                </c:pt>
                <c:pt idx="3231">
                  <c:v>4.2441556354583083</c:v>
                </c:pt>
                <c:pt idx="3232">
                  <c:v>4.1411981381798864</c:v>
                </c:pt>
                <c:pt idx="3233">
                  <c:v>4.0407002797318619</c:v>
                </c:pt>
                <c:pt idx="3234">
                  <c:v>4.0407002797318619</c:v>
                </c:pt>
                <c:pt idx="3235">
                  <c:v>3.7559152705789192</c:v>
                </c:pt>
                <c:pt idx="3236">
                  <c:v>3.4330154502893029</c:v>
                </c:pt>
                <c:pt idx="3237">
                  <c:v>3.2875312813687345</c:v>
                </c:pt>
                <c:pt idx="3238">
                  <c:v>2.9644942192314381</c:v>
                </c:pt>
                <c:pt idx="3239">
                  <c:v>3.0533566500536677</c:v>
                </c:pt>
                <c:pt idx="3240">
                  <c:v>2.8800237637549913</c:v>
                </c:pt>
                <c:pt idx="3241">
                  <c:v>2.5671038447171068</c:v>
                </c:pt>
                <c:pt idx="3242">
                  <c:v>2.7258712314386249</c:v>
                </c:pt>
                <c:pt idx="3243">
                  <c:v>2.5671038447171068</c:v>
                </c:pt>
                <c:pt idx="3244">
                  <c:v>2.7302353424699093</c:v>
                </c:pt>
                <c:pt idx="3245">
                  <c:v>2.8191974216225733</c:v>
                </c:pt>
                <c:pt idx="3246">
                  <c:v>2.8191974216225733</c:v>
                </c:pt>
                <c:pt idx="3247">
                  <c:v>2.5850578023880391</c:v>
                </c:pt>
                <c:pt idx="3248">
                  <c:v>2.3509436302956384</c:v>
                </c:pt>
                <c:pt idx="3249">
                  <c:v>2.3509436302956384</c:v>
                </c:pt>
                <c:pt idx="3250">
                  <c:v>2.7768640071331006</c:v>
                </c:pt>
                <c:pt idx="3251">
                  <c:v>2.6472633162411445</c:v>
                </c:pt>
                <c:pt idx="3252">
                  <c:v>3.0921977123619264</c:v>
                </c:pt>
                <c:pt idx="3253">
                  <c:v>3.8891341900022649</c:v>
                </c:pt>
                <c:pt idx="3254">
                  <c:v>3.6772149917219914</c:v>
                </c:pt>
                <c:pt idx="3255">
                  <c:v>3.4456853965027152</c:v>
                </c:pt>
                <c:pt idx="3256">
                  <c:v>3.6573173246929613</c:v>
                </c:pt>
                <c:pt idx="3257">
                  <c:v>3.8891341900022649</c:v>
                </c:pt>
                <c:pt idx="3258">
                  <c:v>3.9090708403889383</c:v>
                </c:pt>
                <c:pt idx="3259">
                  <c:v>3.2875312813687345</c:v>
                </c:pt>
                <c:pt idx="3260">
                  <c:v>3.5217182605733282</c:v>
                </c:pt>
                <c:pt idx="3261">
                  <c:v>3.0097288130922117</c:v>
                </c:pt>
                <c:pt idx="3262">
                  <c:v>2.9124963412510136</c:v>
                </c:pt>
                <c:pt idx="3263">
                  <c:v>3.2427956800045923</c:v>
                </c:pt>
                <c:pt idx="3264">
                  <c:v>3.4456853965027152</c:v>
                </c:pt>
                <c:pt idx="3265">
                  <c:v>3.6772149917219914</c:v>
                </c:pt>
                <c:pt idx="3266">
                  <c:v>3.8078397231405687</c:v>
                </c:pt>
                <c:pt idx="3267">
                  <c:v>3.7093831889016835</c:v>
                </c:pt>
                <c:pt idx="3268">
                  <c:v>3.4760239477374104</c:v>
                </c:pt>
                <c:pt idx="3269">
                  <c:v>3.4330154502893029</c:v>
                </c:pt>
                <c:pt idx="3270">
                  <c:v>3.1140437397518959</c:v>
                </c:pt>
                <c:pt idx="3271">
                  <c:v>3.1140437397518959</c:v>
                </c:pt>
                <c:pt idx="3272">
                  <c:v>3.198754334191904</c:v>
                </c:pt>
                <c:pt idx="3273">
                  <c:v>3.198754334191904</c:v>
                </c:pt>
                <c:pt idx="3274">
                  <c:v>3.198754334191904</c:v>
                </c:pt>
                <c:pt idx="3275">
                  <c:v>3.0533566500536677</c:v>
                </c:pt>
                <c:pt idx="3276">
                  <c:v>2.9124963412510136</c:v>
                </c:pt>
                <c:pt idx="3277">
                  <c:v>2.7768640071331006</c:v>
                </c:pt>
                <c:pt idx="3278">
                  <c:v>2.6472633162411445</c:v>
                </c:pt>
                <c:pt idx="3279">
                  <c:v>2.5442567227984747</c:v>
                </c:pt>
                <c:pt idx="3280">
                  <c:v>2.2119348962363423</c:v>
                </c:pt>
                <c:pt idx="3281">
                  <c:v>2.116863357255673</c:v>
                </c:pt>
                <c:pt idx="3282">
                  <c:v>2.0274705214701774</c:v>
                </c:pt>
                <c:pt idx="3283">
                  <c:v>2.1782829597127669</c:v>
                </c:pt>
                <c:pt idx="3284">
                  <c:v>2.1013125986676724</c:v>
                </c:pt>
                <c:pt idx="3285">
                  <c:v>2.3340709528462185</c:v>
                </c:pt>
                <c:pt idx="3286">
                  <c:v>2.4939022331197962</c:v>
                </c:pt>
                <c:pt idx="3287">
                  <c:v>2.7258712314386249</c:v>
                </c:pt>
                <c:pt idx="3288">
                  <c:v>2.7258712314386249</c:v>
                </c:pt>
                <c:pt idx="3289">
                  <c:v>2.5671038447171068</c:v>
                </c:pt>
                <c:pt idx="3290">
                  <c:v>2.4939022331197962</c:v>
                </c:pt>
                <c:pt idx="3291">
                  <c:v>2.4939022331197962</c:v>
                </c:pt>
                <c:pt idx="3292">
                  <c:v>2.4939022331197962</c:v>
                </c:pt>
                <c:pt idx="3293">
                  <c:v>2.7258712314386249</c:v>
                </c:pt>
                <c:pt idx="3294">
                  <c:v>2.8878047639454816</c:v>
                </c:pt>
                <c:pt idx="3295">
                  <c:v>2.9582024857680538</c:v>
                </c:pt>
                <c:pt idx="3296">
                  <c:v>3.190816884617615</c:v>
                </c:pt>
                <c:pt idx="3297">
                  <c:v>3.4236567090710608</c:v>
                </c:pt>
                <c:pt idx="3298">
                  <c:v>3.656678888949056</c:v>
                </c:pt>
                <c:pt idx="3299">
                  <c:v>4.0504097298400623</c:v>
                </c:pt>
                <c:pt idx="3300">
                  <c:v>4.224332706377095</c:v>
                </c:pt>
                <c:pt idx="3301">
                  <c:v>4.5498282967692472</c:v>
                </c:pt>
                <c:pt idx="3302">
                  <c:v>4.7401138782784535</c:v>
                </c:pt>
                <c:pt idx="3303">
                  <c:v>5.0716757863378845</c:v>
                </c:pt>
                <c:pt idx="3304">
                  <c:v>5.1719935744936434</c:v>
                </c:pt>
                <c:pt idx="3305">
                  <c:v>5.5061651460367873</c:v>
                </c:pt>
                <c:pt idx="3306">
                  <c:v>5.5061651460367873</c:v>
                </c:pt>
                <c:pt idx="3307">
                  <c:v>5.8411616701240128</c:v>
                </c:pt>
                <c:pt idx="3308">
                  <c:v>5.8411616701240128</c:v>
                </c:pt>
                <c:pt idx="3309">
                  <c:v>5.8411616701240128</c:v>
                </c:pt>
                <c:pt idx="3310">
                  <c:v>5.94576747514507</c:v>
                </c:pt>
                <c:pt idx="3311">
                  <c:v>5.8218195420897541</c:v>
                </c:pt>
                <c:pt idx="3312">
                  <c:v>5.5920232720675411</c:v>
                </c:pt>
                <c:pt idx="3313">
                  <c:v>5.5920232720675411</c:v>
                </c:pt>
                <c:pt idx="3314">
                  <c:v>5.472617059340581</c:v>
                </c:pt>
                <c:pt idx="3315">
                  <c:v>5.362613932385532</c:v>
                </c:pt>
                <c:pt idx="3316">
                  <c:v>5.0170199439062344</c:v>
                </c:pt>
                <c:pt idx="3317">
                  <c:v>5.0170199439062344</c:v>
                </c:pt>
                <c:pt idx="3318">
                  <c:v>4.7901574831381648</c:v>
                </c:pt>
                <c:pt idx="3319">
                  <c:v>4.5640432423934412</c:v>
                </c:pt>
                <c:pt idx="3320">
                  <c:v>4.4556432992084947</c:v>
                </c:pt>
                <c:pt idx="3321">
                  <c:v>4.4556432992084947</c:v>
                </c:pt>
                <c:pt idx="3322">
                  <c:v>4.4556432992084947</c:v>
                </c:pt>
                <c:pt idx="3323">
                  <c:v>4.5739972660031336</c:v>
                </c:pt>
                <c:pt idx="3324">
                  <c:v>4.7967645475304463</c:v>
                </c:pt>
                <c:pt idx="3325">
                  <c:v>4.7967645475304463</c:v>
                </c:pt>
                <c:pt idx="3326">
                  <c:v>4.7967645475304463</c:v>
                </c:pt>
                <c:pt idx="3327">
                  <c:v>4.7967645475304463</c:v>
                </c:pt>
                <c:pt idx="3328">
                  <c:v>4.7901574831381648</c:v>
                </c:pt>
                <c:pt idx="3329">
                  <c:v>4.7901574831381648</c:v>
                </c:pt>
                <c:pt idx="3330">
                  <c:v>4.6772764350948819</c:v>
                </c:pt>
                <c:pt idx="3331">
                  <c:v>4.5640432423934412</c:v>
                </c:pt>
                <c:pt idx="3332">
                  <c:v>4.4500414229445022</c:v>
                </c:pt>
                <c:pt idx="3333">
                  <c:v>4.4500414229445022</c:v>
                </c:pt>
                <c:pt idx="3334">
                  <c:v>4.4556432992084947</c:v>
                </c:pt>
                <c:pt idx="3335">
                  <c:v>4.5640432423934412</c:v>
                </c:pt>
                <c:pt idx="3336">
                  <c:v>4.5640432423934412</c:v>
                </c:pt>
                <c:pt idx="3337">
                  <c:v>4.5640432423934412</c:v>
                </c:pt>
                <c:pt idx="3338">
                  <c:v>4.79500047358139</c:v>
                </c:pt>
                <c:pt idx="3339">
                  <c:v>4.79500047358139</c:v>
                </c:pt>
                <c:pt idx="3340">
                  <c:v>4.9168928111254733</c:v>
                </c:pt>
                <c:pt idx="3341">
                  <c:v>5.1336434018106711</c:v>
                </c:pt>
                <c:pt idx="3342">
                  <c:v>5.362613932385532</c:v>
                </c:pt>
                <c:pt idx="3343">
                  <c:v>5.472617059340581</c:v>
                </c:pt>
                <c:pt idx="3344">
                  <c:v>5.7012021005355571</c:v>
                </c:pt>
                <c:pt idx="3345">
                  <c:v>5.8218195420897541</c:v>
                </c:pt>
                <c:pt idx="3346">
                  <c:v>5.7149454605246754</c:v>
                </c:pt>
                <c:pt idx="3347">
                  <c:v>5.94576747514507</c:v>
                </c:pt>
                <c:pt idx="3348">
                  <c:v>6.176848915260293</c:v>
                </c:pt>
                <c:pt idx="3349">
                  <c:v>6.2824029897785687</c:v>
                </c:pt>
                <c:pt idx="3350">
                  <c:v>6.2824029897785687</c:v>
                </c:pt>
                <c:pt idx="3351">
                  <c:v>6.4081617299410771</c:v>
                </c:pt>
                <c:pt idx="3352">
                  <c:v>6.4081617299410771</c:v>
                </c:pt>
                <c:pt idx="3353">
                  <c:v>6.536755832875226</c:v>
                </c:pt>
                <c:pt idx="3354">
                  <c:v>6.6396817328073165</c:v>
                </c:pt>
                <c:pt idx="3355">
                  <c:v>6.6396817328073165</c:v>
                </c:pt>
                <c:pt idx="3356">
                  <c:v>6.6396817328073165</c:v>
                </c:pt>
                <c:pt idx="3357">
                  <c:v>6.8713879722881099</c:v>
                </c:pt>
                <c:pt idx="3358">
                  <c:v>6.8713879722881099</c:v>
                </c:pt>
                <c:pt idx="3359">
                  <c:v>6.7689514799674235</c:v>
                </c:pt>
                <c:pt idx="3360">
                  <c:v>6.6396817328073165</c:v>
                </c:pt>
                <c:pt idx="3361">
                  <c:v>6.6396817328073165</c:v>
                </c:pt>
                <c:pt idx="3362">
                  <c:v>6.5131200970458849</c:v>
                </c:pt>
                <c:pt idx="3363">
                  <c:v>6.3894275107050857</c:v>
                </c:pt>
                <c:pt idx="3364">
                  <c:v>6.2824029897785687</c:v>
                </c:pt>
                <c:pt idx="3365">
                  <c:v>5.9302306630453012</c:v>
                </c:pt>
                <c:pt idx="3366">
                  <c:v>5.5841309570882345</c:v>
                </c:pt>
                <c:pt idx="3367">
                  <c:v>5.4708337868986892</c:v>
                </c:pt>
                <c:pt idx="3368">
                  <c:v>5.0205788246853009</c:v>
                </c:pt>
                <c:pt idx="3369">
                  <c:v>4.6937422735850749</c:v>
                </c:pt>
                <c:pt idx="3370">
                  <c:v>4.4735230092715774</c:v>
                </c:pt>
                <c:pt idx="3371">
                  <c:v>4.0378309295543611</c:v>
                </c:pt>
                <c:pt idx="3372">
                  <c:v>3.9137614228338795</c:v>
                </c:pt>
                <c:pt idx="3373">
                  <c:v>3.5727681978981347</c:v>
                </c:pt>
                <c:pt idx="3374">
                  <c:v>2.8910022756416303</c:v>
                </c:pt>
                <c:pt idx="3375">
                  <c:v>2.6761815286188022</c:v>
                </c:pt>
                <c:pt idx="3376">
                  <c:v>2.4649063652043877</c:v>
                </c:pt>
                <c:pt idx="3377">
                  <c:v>2.2097571642544245</c:v>
                </c:pt>
                <c:pt idx="3378">
                  <c:v>1.9971851438540864</c:v>
                </c:pt>
                <c:pt idx="3379">
                  <c:v>1.4034231030422142</c:v>
                </c:pt>
                <c:pt idx="3380">
                  <c:v>1.2807007722211889</c:v>
                </c:pt>
                <c:pt idx="3381">
                  <c:v>1.1626969827582927</c:v>
                </c:pt>
                <c:pt idx="3382">
                  <c:v>0.93939855941842099</c:v>
                </c:pt>
                <c:pt idx="3383">
                  <c:v>0.72307497483135441</c:v>
                </c:pt>
                <c:pt idx="3384">
                  <c:v>0.72307497483135441</c:v>
                </c:pt>
                <c:pt idx="3385">
                  <c:v>0.52246298155128224</c:v>
                </c:pt>
                <c:pt idx="3386">
                  <c:v>0.36449977138341566</c:v>
                </c:pt>
                <c:pt idx="3387">
                  <c:v>0.24620166361650336</c:v>
                </c:pt>
                <c:pt idx="3388">
                  <c:v>0.42556343890161569</c:v>
                </c:pt>
                <c:pt idx="3389">
                  <c:v>0.47047635734416693</c:v>
                </c:pt>
                <c:pt idx="3390">
                  <c:v>0.55014861697027828</c:v>
                </c:pt>
                <c:pt idx="3391">
                  <c:v>0.78425653350068825</c:v>
                </c:pt>
                <c:pt idx="3392">
                  <c:v>0.88233625875770005</c:v>
                </c:pt>
                <c:pt idx="3393">
                  <c:v>0.78425653350068825</c:v>
                </c:pt>
                <c:pt idx="3394">
                  <c:v>0.93474943595304039</c:v>
                </c:pt>
                <c:pt idx="3395">
                  <c:v>0.93474943595304039</c:v>
                </c:pt>
                <c:pt idx="3396">
                  <c:v>0.93474943595304039</c:v>
                </c:pt>
                <c:pt idx="3397">
                  <c:v>0.93474943595304039</c:v>
                </c:pt>
                <c:pt idx="3398">
                  <c:v>0.86681559925629037</c:v>
                </c:pt>
                <c:pt idx="3399">
                  <c:v>0.86681559925629037</c:v>
                </c:pt>
                <c:pt idx="3400">
                  <c:v>0.81856813492917058</c:v>
                </c:pt>
                <c:pt idx="3401">
                  <c:v>0.7936057159383324</c:v>
                </c:pt>
                <c:pt idx="3402">
                  <c:v>0.7936057159383324</c:v>
                </c:pt>
                <c:pt idx="3403">
                  <c:v>0.81856813492917058</c:v>
                </c:pt>
                <c:pt idx="3404">
                  <c:v>0.81856813492917058</c:v>
                </c:pt>
                <c:pt idx="3405">
                  <c:v>1.0386327970814595</c:v>
                </c:pt>
                <c:pt idx="3406">
                  <c:v>1.0386327970814595</c:v>
                </c:pt>
                <c:pt idx="3407">
                  <c:v>1.0959677492067041</c:v>
                </c:pt>
                <c:pt idx="3408">
                  <c:v>1.1681627702220898</c:v>
                </c:pt>
                <c:pt idx="3409">
                  <c:v>1.1681627702220898</c:v>
                </c:pt>
                <c:pt idx="3410">
                  <c:v>1.2526511647321437</c:v>
                </c:pt>
                <c:pt idx="3411">
                  <c:v>1.2526511647321437</c:v>
                </c:pt>
                <c:pt idx="3412">
                  <c:v>1.2526511647321437</c:v>
                </c:pt>
                <c:pt idx="3413">
                  <c:v>1.2526511647321437</c:v>
                </c:pt>
                <c:pt idx="3414">
                  <c:v>1.1681627702220898</c:v>
                </c:pt>
                <c:pt idx="3415">
                  <c:v>1.0959677492067041</c:v>
                </c:pt>
                <c:pt idx="3416">
                  <c:v>1.0386327970814595</c:v>
                </c:pt>
                <c:pt idx="3417">
                  <c:v>0.86681559925629037</c:v>
                </c:pt>
                <c:pt idx="3418">
                  <c:v>0.86681559925629037</c:v>
                </c:pt>
                <c:pt idx="3419">
                  <c:v>0.88233625875770005</c:v>
                </c:pt>
                <c:pt idx="3420">
                  <c:v>0.88233625875770005</c:v>
                </c:pt>
                <c:pt idx="3421">
                  <c:v>1.1143366437338411</c:v>
                </c:pt>
                <c:pt idx="3422">
                  <c:v>1.2195690137099708</c:v>
                </c:pt>
                <c:pt idx="3423">
                  <c:v>1.3471218781390761</c:v>
                </c:pt>
                <c:pt idx="3424">
                  <c:v>1.6808440638725817</c:v>
                </c:pt>
                <c:pt idx="3425">
                  <c:v>1.813837576710196</c:v>
                </c:pt>
                <c:pt idx="3426">
                  <c:v>1.9128053570903167</c:v>
                </c:pt>
                <c:pt idx="3427">
                  <c:v>2.017105262879074</c:v>
                </c:pt>
                <c:pt idx="3428">
                  <c:v>2.2479179836252343</c:v>
                </c:pt>
                <c:pt idx="3429">
                  <c:v>2.3548180408962529</c:v>
                </c:pt>
                <c:pt idx="3430">
                  <c:v>2.5846515516402646</c:v>
                </c:pt>
                <c:pt idx="3431">
                  <c:v>2.5846515516402646</c:v>
                </c:pt>
                <c:pt idx="3432">
                  <c:v>2.8152160821267609</c:v>
                </c:pt>
                <c:pt idx="3433">
                  <c:v>2.8152160821267609</c:v>
                </c:pt>
                <c:pt idx="3434">
                  <c:v>2.9436327794321051</c:v>
                </c:pt>
                <c:pt idx="3435">
                  <c:v>3.1762312229669565</c:v>
                </c:pt>
                <c:pt idx="3436">
                  <c:v>3.4090582149408024</c:v>
                </c:pt>
                <c:pt idx="3437">
                  <c:v>3.6420699167593247</c:v>
                </c:pt>
                <c:pt idx="3438">
                  <c:v>3.742076456886521</c:v>
                </c:pt>
                <c:pt idx="3439">
                  <c:v>3.9745396720330324</c:v>
                </c:pt>
                <c:pt idx="3440">
                  <c:v>4.2072030138694423</c:v>
                </c:pt>
                <c:pt idx="3441">
                  <c:v>4.3083912559115518</c:v>
                </c:pt>
                <c:pt idx="3442">
                  <c:v>4.7481970624189218</c:v>
                </c:pt>
                <c:pt idx="3443">
                  <c:v>4.8550324578097266</c:v>
                </c:pt>
                <c:pt idx="3444">
                  <c:v>5.1929617049189725</c:v>
                </c:pt>
                <c:pt idx="3445">
                  <c:v>5.3024552038814452</c:v>
                </c:pt>
                <c:pt idx="3446">
                  <c:v>5.5313054208889145</c:v>
                </c:pt>
                <c:pt idx="3447">
                  <c:v>5.7531780736512053</c:v>
                </c:pt>
                <c:pt idx="3448">
                  <c:v>5.9808253519231682</c:v>
                </c:pt>
                <c:pt idx="3449">
                  <c:v>6.3203526926053915</c:v>
                </c:pt>
                <c:pt idx="3450">
                  <c:v>6.4330039543155122</c:v>
                </c:pt>
                <c:pt idx="3451">
                  <c:v>6.5481805312418935</c:v>
                </c:pt>
                <c:pt idx="3452">
                  <c:v>6.8876023065705407</c:v>
                </c:pt>
                <c:pt idx="3453">
                  <c:v>7.1155795058358766</c:v>
                </c:pt>
                <c:pt idx="3454">
                  <c:v>7.2272013992878552</c:v>
                </c:pt>
                <c:pt idx="3455">
                  <c:v>7.3399237133793633</c:v>
                </c:pt>
                <c:pt idx="3456">
                  <c:v>7.4536965246142222</c:v>
                </c:pt>
                <c:pt idx="3457">
                  <c:v>7.6800374457436522</c:v>
                </c:pt>
                <c:pt idx="3458">
                  <c:v>7.6800374457436522</c:v>
                </c:pt>
                <c:pt idx="3459">
                  <c:v>7.9091438885287468</c:v>
                </c:pt>
                <c:pt idx="3460">
                  <c:v>8.0202523182235339</c:v>
                </c:pt>
                <c:pt idx="3461">
                  <c:v>8.1346078989904349</c:v>
                </c:pt>
                <c:pt idx="3462">
                  <c:v>8.1346078989904349</c:v>
                </c:pt>
                <c:pt idx="3463">
                  <c:v>8.0367422629615248</c:v>
                </c:pt>
                <c:pt idx="3464">
                  <c:v>7.9345269101031048</c:v>
                </c:pt>
                <c:pt idx="3465">
                  <c:v>7.8146175175188084</c:v>
                </c:pt>
                <c:pt idx="3466">
                  <c:v>7.5932226330332764</c:v>
                </c:pt>
                <c:pt idx="3467">
                  <c:v>7.3542809067614527</c:v>
                </c:pt>
                <c:pt idx="3468">
                  <c:v>7.1188589087227987</c:v>
                </c:pt>
                <c:pt idx="3469">
                  <c:v>6.8949970143933426</c:v>
                </c:pt>
                <c:pt idx="3470">
                  <c:v>6.7779064082653964</c:v>
                </c:pt>
                <c:pt idx="3471">
                  <c:v>6.3211630342796576</c:v>
                </c:pt>
                <c:pt idx="3472">
                  <c:v>6.0930132329865669</c:v>
                </c:pt>
                <c:pt idx="3473">
                  <c:v>5.8662189405811844</c:v>
                </c:pt>
                <c:pt idx="3474">
                  <c:v>5.7531780736512053</c:v>
                </c:pt>
                <c:pt idx="3475">
                  <c:v>5.413527760498968</c:v>
                </c:pt>
                <c:pt idx="3476">
                  <c:v>4.9637059448828253</c:v>
                </c:pt>
                <c:pt idx="3477">
                  <c:v>4.6253323701210913</c:v>
                </c:pt>
                <c:pt idx="3478">
                  <c:v>4.2874234381581164</c:v>
                </c:pt>
                <c:pt idx="3479">
                  <c:v>4.076465617690479</c:v>
                </c:pt>
                <c:pt idx="3480">
                  <c:v>3.8448239045760912</c:v>
                </c:pt>
                <c:pt idx="3481">
                  <c:v>3.5098531527778074</c:v>
                </c:pt>
                <c:pt idx="3482">
                  <c:v>2.9436327794321051</c:v>
                </c:pt>
                <c:pt idx="3483">
                  <c:v>2.7491259346727408</c:v>
                </c:pt>
                <c:pt idx="3484">
                  <c:v>2.5151795769246164</c:v>
                </c:pt>
                <c:pt idx="3485">
                  <c:v>2.2812990758285547</c:v>
                </c:pt>
                <c:pt idx="3486">
                  <c:v>2.1896201035619716</c:v>
                </c:pt>
                <c:pt idx="3487">
                  <c:v>2.1452678727503578</c:v>
                </c:pt>
                <c:pt idx="3488">
                  <c:v>2.1452678727503578</c:v>
                </c:pt>
                <c:pt idx="3489">
                  <c:v>2.2479179836252343</c:v>
                </c:pt>
                <c:pt idx="3490">
                  <c:v>2.6111608549511889</c:v>
                </c:pt>
                <c:pt idx="3491">
                  <c:v>2.6581310572706021</c:v>
                </c:pt>
                <c:pt idx="3492">
                  <c:v>2.6581310572706021</c:v>
                </c:pt>
                <c:pt idx="3493">
                  <c:v>2.5719058604723077</c:v>
                </c:pt>
                <c:pt idx="3494">
                  <c:v>2.4909457062822313</c:v>
                </c:pt>
                <c:pt idx="3495">
                  <c:v>2.4909457062822313</c:v>
                </c:pt>
                <c:pt idx="3496">
                  <c:v>2.5719058604723077</c:v>
                </c:pt>
                <c:pt idx="3497">
                  <c:v>2.5719058604723077</c:v>
                </c:pt>
                <c:pt idx="3498">
                  <c:v>2.724504147262238</c:v>
                </c:pt>
                <c:pt idx="3499">
                  <c:v>2.8060441538504826</c:v>
                </c:pt>
                <c:pt idx="3500">
                  <c:v>3.2743760823114276</c:v>
                </c:pt>
                <c:pt idx="3501">
                  <c:v>3.3609098160110822</c:v>
                </c:pt>
                <c:pt idx="3502">
                  <c:v>3.5085623372970747</c:v>
                </c:pt>
                <c:pt idx="3503">
                  <c:v>3.8294336767194763</c:v>
                </c:pt>
                <c:pt idx="3504">
                  <c:v>3.9194327962113467</c:v>
                </c:pt>
                <c:pt idx="3505">
                  <c:v>4.0125324069775337</c:v>
                </c:pt>
                <c:pt idx="3506">
                  <c:v>4.1535638111063387</c:v>
                </c:pt>
                <c:pt idx="3507">
                  <c:v>4.3877093680464814</c:v>
                </c:pt>
                <c:pt idx="3508">
                  <c:v>4.4802454988640372</c:v>
                </c:pt>
                <c:pt idx="3509">
                  <c:v>4.7141632183159743</c:v>
                </c:pt>
                <c:pt idx="3510">
                  <c:v>4.8089587715285571</c:v>
                </c:pt>
                <c:pt idx="3511">
                  <c:v>5.0425840034598099</c:v>
                </c:pt>
                <c:pt idx="3512">
                  <c:v>5.2762661733946086</c:v>
                </c:pt>
                <c:pt idx="3513">
                  <c:v>5.5099980287621335</c:v>
                </c:pt>
                <c:pt idx="3514">
                  <c:v>5.743773496968295</c:v>
                </c:pt>
                <c:pt idx="3515">
                  <c:v>5.8841689359776677</c:v>
                </c:pt>
                <c:pt idx="3516">
                  <c:v>6.1182311725636449</c:v>
                </c:pt>
                <c:pt idx="3517">
                  <c:v>6.3523085111631135</c:v>
                </c:pt>
                <c:pt idx="3518">
                  <c:v>6.6792199698077281</c:v>
                </c:pt>
                <c:pt idx="3519">
                  <c:v>6.6792199698077281</c:v>
                </c:pt>
                <c:pt idx="3520">
                  <c:v>6.6792199698077281</c:v>
                </c:pt>
                <c:pt idx="3521">
                  <c:v>6.6792199698077281</c:v>
                </c:pt>
                <c:pt idx="3522">
                  <c:v>6.6792199698077281</c:v>
                </c:pt>
                <c:pt idx="3523">
                  <c:v>6.6792199698077281</c:v>
                </c:pt>
                <c:pt idx="3524">
                  <c:v>6.6792199698077281</c:v>
                </c:pt>
                <c:pt idx="3525">
                  <c:v>6.5401374321489136</c:v>
                </c:pt>
                <c:pt idx="3526">
                  <c:v>6.6367004059815704</c:v>
                </c:pt>
                <c:pt idx="3527">
                  <c:v>6.5019921016149649</c:v>
                </c:pt>
                <c:pt idx="3528">
                  <c:v>6.5019921016149649</c:v>
                </c:pt>
                <c:pt idx="3529">
                  <c:v>6.4033980504483168</c:v>
                </c:pt>
                <c:pt idx="3530">
                  <c:v>6.2691551320005816</c:v>
                </c:pt>
                <c:pt idx="3531">
                  <c:v>6.1375724980560653</c:v>
                </c:pt>
                <c:pt idx="3532">
                  <c:v>5.9054765961277234</c:v>
                </c:pt>
                <c:pt idx="3533">
                  <c:v>5.8038265298461491</c:v>
                </c:pt>
                <c:pt idx="3534">
                  <c:v>5.5713637334623307</c:v>
                </c:pt>
                <c:pt idx="3535">
                  <c:v>5.5713637334623307</c:v>
                </c:pt>
                <c:pt idx="3536">
                  <c:v>5.4710132306310548</c:v>
                </c:pt>
                <c:pt idx="3537">
                  <c:v>5.3390586766664061</c:v>
                </c:pt>
                <c:pt idx="3538">
                  <c:v>5.4418430404502853</c:v>
                </c:pt>
                <c:pt idx="3539">
                  <c:v>5.4418430404502853</c:v>
                </c:pt>
                <c:pt idx="3540">
                  <c:v>5.5713637334623307</c:v>
                </c:pt>
                <c:pt idx="3541">
                  <c:v>5.5713637334623307</c:v>
                </c:pt>
                <c:pt idx="3542">
                  <c:v>5.5713637334623307</c:v>
                </c:pt>
                <c:pt idx="3543">
                  <c:v>5.5713637334623307</c:v>
                </c:pt>
                <c:pt idx="3544">
                  <c:v>5.5099980287621335</c:v>
                </c:pt>
                <c:pt idx="3545">
                  <c:v>5.5099980287621335</c:v>
                </c:pt>
                <c:pt idx="3546">
                  <c:v>5.4160976407538834</c:v>
                </c:pt>
                <c:pt idx="3547">
                  <c:v>5.5585909285068205</c:v>
                </c:pt>
                <c:pt idx="3548">
                  <c:v>5.7035465523431013</c:v>
                </c:pt>
                <c:pt idx="3549">
                  <c:v>5.6165425687233244</c:v>
                </c:pt>
                <c:pt idx="3550">
                  <c:v>6.0001279457353229</c:v>
                </c:pt>
                <c:pt idx="3551">
                  <c:v>6.1514321424322329</c:v>
                </c:pt>
                <c:pt idx="3552">
                  <c:v>6.3854016662186046</c:v>
                </c:pt>
                <c:pt idx="3553">
                  <c:v>6.5382962272611529</c:v>
                </c:pt>
                <c:pt idx="3554">
                  <c:v>6.7720755621739812</c:v>
                </c:pt>
                <c:pt idx="3555">
                  <c:v>7.1599227922562196</c:v>
                </c:pt>
                <c:pt idx="3556">
                  <c:v>7.3154097648459242</c:v>
                </c:pt>
                <c:pt idx="3557">
                  <c:v>7.7821702005348365</c:v>
                </c:pt>
                <c:pt idx="3558">
                  <c:v>7.8608838914679362</c:v>
                </c:pt>
                <c:pt idx="3559">
                  <c:v>8.094608518601202</c:v>
                </c:pt>
                <c:pt idx="3560">
                  <c:v>8.1753380915028853</c:v>
                </c:pt>
                <c:pt idx="3561">
                  <c:v>8.1753380915028853</c:v>
                </c:pt>
                <c:pt idx="3562">
                  <c:v>8.2577654624231442</c:v>
                </c:pt>
                <c:pt idx="3563">
                  <c:v>8.3418403027680981</c:v>
                </c:pt>
                <c:pt idx="3564">
                  <c:v>8.4275133054680698</c:v>
                </c:pt>
                <c:pt idx="3565">
                  <c:v>8.5147362308430026</c:v>
                </c:pt>
                <c:pt idx="3566">
                  <c:v>8.7490025108981921</c:v>
                </c:pt>
                <c:pt idx="3567">
                  <c:v>8.9832688269977368</c:v>
                </c:pt>
                <c:pt idx="3568">
                  <c:v>9.1302786159681766</c:v>
                </c:pt>
                <c:pt idx="3569">
                  <c:v>9.1302786159681766</c:v>
                </c:pt>
                <c:pt idx="3570">
                  <c:v>9.1302786159681766</c:v>
                </c:pt>
                <c:pt idx="3571">
                  <c:v>9.2786608417111118</c:v>
                </c:pt>
                <c:pt idx="3572">
                  <c:v>9.2786608417111118</c:v>
                </c:pt>
                <c:pt idx="3573">
                  <c:v>9.4283506977528759</c:v>
                </c:pt>
                <c:pt idx="3574">
                  <c:v>9.497517675085172</c:v>
                </c:pt>
                <c:pt idx="3575">
                  <c:v>9.4172192336366685</c:v>
                </c:pt>
                <c:pt idx="3576">
                  <c:v>9.5719198342412781</c:v>
                </c:pt>
                <c:pt idx="3577">
                  <c:v>9.6514361222777421</c:v>
                </c:pt>
                <c:pt idx="3578">
                  <c:v>9.6514361222777421</c:v>
                </c:pt>
                <c:pt idx="3579">
                  <c:v>9.6514361222777421</c:v>
                </c:pt>
                <c:pt idx="3580">
                  <c:v>9.8094460556386505</c:v>
                </c:pt>
                <c:pt idx="3581">
                  <c:v>9.9683968245305863</c:v>
                </c:pt>
                <c:pt idx="3582">
                  <c:v>9.9683968245305863</c:v>
                </c:pt>
                <c:pt idx="3583">
                  <c:v>10.360509902396446</c:v>
                </c:pt>
                <c:pt idx="3584">
                  <c:v>10.360509902396446</c:v>
                </c:pt>
                <c:pt idx="3585">
                  <c:v>10.592863826401791</c:v>
                </c:pt>
                <c:pt idx="3586">
                  <c:v>10.825300208971537</c:v>
                </c:pt>
                <c:pt idx="3587">
                  <c:v>11.217445981660891</c:v>
                </c:pt>
                <c:pt idx="3588">
                  <c:v>11.449789070654893</c:v>
                </c:pt>
                <c:pt idx="3589">
                  <c:v>11.609948224148447</c:v>
                </c:pt>
                <c:pt idx="3590">
                  <c:v>11.842125067237905</c:v>
                </c:pt>
                <c:pt idx="3591">
                  <c:v>12.234787129305023</c:v>
                </c:pt>
                <c:pt idx="3592">
                  <c:v>12.627744846785188</c:v>
                </c:pt>
                <c:pt idx="3593">
                  <c:v>12.789265476735705</c:v>
                </c:pt>
                <c:pt idx="3594">
                  <c:v>12.789265476735705</c:v>
                </c:pt>
                <c:pt idx="3595">
                  <c:v>13.114195595033944</c:v>
                </c:pt>
                <c:pt idx="3596">
                  <c:v>13.277558867861126</c:v>
                </c:pt>
                <c:pt idx="3597">
                  <c:v>13.34540721030443</c:v>
                </c:pt>
                <c:pt idx="3598">
                  <c:v>13.576723582335431</c:v>
                </c:pt>
                <c:pt idx="3599">
                  <c:v>13.739586874113371</c:v>
                </c:pt>
                <c:pt idx="3600">
                  <c:v>14.202041196033399</c:v>
                </c:pt>
                <c:pt idx="3601">
                  <c:v>14.364987645643618</c:v>
                </c:pt>
                <c:pt idx="3602">
                  <c:v>14.596131923063298</c:v>
                </c:pt>
                <c:pt idx="3603">
                  <c:v>14.827374209526422</c:v>
                </c:pt>
                <c:pt idx="3604">
                  <c:v>15.05871001014915</c:v>
                </c:pt>
                <c:pt idx="3605">
                  <c:v>15.290135070643066</c:v>
                </c:pt>
                <c:pt idx="3606">
                  <c:v>15.521645398518233</c:v>
                </c:pt>
                <c:pt idx="3607">
                  <c:v>15.591582469170161</c:v>
                </c:pt>
                <c:pt idx="3608">
                  <c:v>15.753237224154827</c:v>
                </c:pt>
                <c:pt idx="3609">
                  <c:v>15.823448505092065</c:v>
                </c:pt>
                <c:pt idx="3610">
                  <c:v>15.984907024377369</c:v>
                </c:pt>
                <c:pt idx="3611">
                  <c:v>16.287386738907248</c:v>
                </c:pt>
                <c:pt idx="3612">
                  <c:v>16.519453129067038</c:v>
                </c:pt>
                <c:pt idx="3613">
                  <c:v>16.591372981934896</c:v>
                </c:pt>
                <c:pt idx="3614">
                  <c:v>16.664214796957076</c:v>
                </c:pt>
                <c:pt idx="3615">
                  <c:v>16.896784459934292</c:v>
                </c:pt>
                <c:pt idx="3616">
                  <c:v>17.045570618184929</c:v>
                </c:pt>
                <c:pt idx="3617">
                  <c:v>17.121278031586062</c:v>
                </c:pt>
                <c:pt idx="3618">
                  <c:v>17.197846283360313</c:v>
                </c:pt>
                <c:pt idx="3619">
                  <c:v>17.431157022745175</c:v>
                </c:pt>
                <c:pt idx="3620">
                  <c:v>17.587100491422149</c:v>
                </c:pt>
                <c:pt idx="3621">
                  <c:v>17.666299708590181</c:v>
                </c:pt>
                <c:pt idx="3622">
                  <c:v>17.746302677078116</c:v>
                </c:pt>
                <c:pt idx="3623">
                  <c:v>17.908676672269511</c:v>
                </c:pt>
                <c:pt idx="3624">
                  <c:v>18.225081862270063</c:v>
                </c:pt>
                <c:pt idx="3625">
                  <c:v>18.562163762500475</c:v>
                </c:pt>
                <c:pt idx="3626">
                  <c:v>18.882488755473045</c:v>
                </c:pt>
                <c:pt idx="3627">
                  <c:v>18.969272057626043</c:v>
                </c:pt>
                <c:pt idx="3628">
                  <c:v>19.233679170219098</c:v>
                </c:pt>
                <c:pt idx="3629">
                  <c:v>19.323136434307365</c:v>
                </c:pt>
                <c:pt idx="3630">
                  <c:v>19.413239309348825</c:v>
                </c:pt>
                <c:pt idx="3631">
                  <c:v>19.595346207709618</c:v>
                </c:pt>
                <c:pt idx="3632">
                  <c:v>19.966920577046057</c:v>
                </c:pt>
                <c:pt idx="3633">
                  <c:v>20.295099626750122</c:v>
                </c:pt>
                <c:pt idx="3634">
                  <c:v>20.485408143454158</c:v>
                </c:pt>
                <c:pt idx="3635">
                  <c:v>20.581399204170818</c:v>
                </c:pt>
                <c:pt idx="3636">
                  <c:v>20.970762857889959</c:v>
                </c:pt>
                <c:pt idx="3637">
                  <c:v>21.20390407463918</c:v>
                </c:pt>
                <c:pt idx="3638">
                  <c:v>21.302441735316094</c:v>
                </c:pt>
                <c:pt idx="3639">
                  <c:v>21.634420021348308</c:v>
                </c:pt>
                <c:pt idx="3640">
                  <c:v>21.768572748926161</c:v>
                </c:pt>
                <c:pt idx="3641">
                  <c:v>22.100374015007429</c:v>
                </c:pt>
                <c:pt idx="3642">
                  <c:v>22.333391492889383</c:v>
                </c:pt>
                <c:pt idx="3643">
                  <c:v>22.467956658529772</c:v>
                </c:pt>
                <c:pt idx="3644">
                  <c:v>22.836537719214448</c:v>
                </c:pt>
                <c:pt idx="3645">
                  <c:v>22.972640855825507</c:v>
                </c:pt>
                <c:pt idx="3646">
                  <c:v>23.303191063149129</c:v>
                </c:pt>
                <c:pt idx="3647">
                  <c:v>23.536545754839402</c:v>
                </c:pt>
                <c:pt idx="3648">
                  <c:v>23.536545754839402</c:v>
                </c:pt>
                <c:pt idx="3649">
                  <c:v>23.634046970272777</c:v>
                </c:pt>
                <c:pt idx="3650">
                  <c:v>23.634046970272777</c:v>
                </c:pt>
                <c:pt idx="3651">
                  <c:v>23.536545754839402</c:v>
                </c:pt>
                <c:pt idx="3652">
                  <c:v>23.303191063149129</c:v>
                </c:pt>
                <c:pt idx="3653">
                  <c:v>23.303191063149129</c:v>
                </c:pt>
                <c:pt idx="3654">
                  <c:v>23.303191063149129</c:v>
                </c:pt>
                <c:pt idx="3655">
                  <c:v>23.167547365112629</c:v>
                </c:pt>
                <c:pt idx="3656">
                  <c:v>23.032595997320534</c:v>
                </c:pt>
                <c:pt idx="3657">
                  <c:v>22.898349208186058</c:v>
                </c:pt>
                <c:pt idx="3658">
                  <c:v>22.764819462091875</c:v>
                </c:pt>
                <c:pt idx="3659">
                  <c:v>22.499962106199256</c:v>
                </c:pt>
                <c:pt idx="3660">
                  <c:v>21.904049462536367</c:v>
                </c:pt>
                <c:pt idx="3661">
                  <c:v>21.541835393571453</c:v>
                </c:pt>
                <c:pt idx="3662">
                  <c:v>21.309832726514614</c:v>
                </c:pt>
                <c:pt idx="3663">
                  <c:v>21.077880154455443</c:v>
                </c:pt>
                <c:pt idx="3664">
                  <c:v>20.614132015319832</c:v>
                </c:pt>
                <c:pt idx="3665">
                  <c:v>20.4858325192397</c:v>
                </c:pt>
                <c:pt idx="3666">
                  <c:v>20.254267965435005</c:v>
                </c:pt>
                <c:pt idx="3667">
                  <c:v>20.127087391479893</c:v>
                </c:pt>
                <c:pt idx="3668">
                  <c:v>20.022766280268215</c:v>
                </c:pt>
                <c:pt idx="3669">
                  <c:v>19.918929785685947</c:v>
                </c:pt>
                <c:pt idx="3670">
                  <c:v>19.687315616548624</c:v>
                </c:pt>
                <c:pt idx="3671">
                  <c:v>19.455764959603439</c:v>
                </c:pt>
                <c:pt idx="3672">
                  <c:v>19.455764959603439</c:v>
                </c:pt>
                <c:pt idx="3673">
                  <c:v>19.224280119071377</c:v>
                </c:pt>
                <c:pt idx="3674">
                  <c:v>19.224280119071377</c:v>
                </c:pt>
                <c:pt idx="3675">
                  <c:v>19.120403405993226</c:v>
                </c:pt>
                <c:pt idx="3676">
                  <c:v>18.888801331671598</c:v>
                </c:pt>
                <c:pt idx="3677">
                  <c:v>18.785255897499443</c:v>
                </c:pt>
                <c:pt idx="3678">
                  <c:v>18.657265804976028</c:v>
                </c:pt>
                <c:pt idx="3679">
                  <c:v>18.657265804976028</c:v>
                </c:pt>
                <c:pt idx="3680">
                  <c:v>18.657265804976028</c:v>
                </c:pt>
                <c:pt idx="3681">
                  <c:v>18.553535032547614</c:v>
                </c:pt>
                <c:pt idx="3682">
                  <c:v>18.553535032547614</c:v>
                </c:pt>
                <c:pt idx="3683">
                  <c:v>18.553535032547614</c:v>
                </c:pt>
                <c:pt idx="3684">
                  <c:v>18.450334107937557</c:v>
                </c:pt>
                <c:pt idx="3685">
                  <c:v>18.553535032547614</c:v>
                </c:pt>
                <c:pt idx="3686">
                  <c:v>18.553535032547614</c:v>
                </c:pt>
                <c:pt idx="3687">
                  <c:v>18.553535032547614</c:v>
                </c:pt>
                <c:pt idx="3688">
                  <c:v>18.657265804976028</c:v>
                </c:pt>
                <c:pt idx="3689">
                  <c:v>18.553535032547614</c:v>
                </c:pt>
                <c:pt idx="3690">
                  <c:v>18.425799319203843</c:v>
                </c:pt>
                <c:pt idx="3691">
                  <c:v>18.425799319203843</c:v>
                </c:pt>
                <c:pt idx="3692">
                  <c:v>18.194404524775106</c:v>
                </c:pt>
                <c:pt idx="3693">
                  <c:v>18.194404524775106</c:v>
                </c:pt>
                <c:pt idx="3694">
                  <c:v>18.048586638903739</c:v>
                </c:pt>
                <c:pt idx="3695">
                  <c:v>18.155202708249945</c:v>
                </c:pt>
                <c:pt idx="3696">
                  <c:v>18.140108713978496</c:v>
                </c:pt>
                <c:pt idx="3697">
                  <c:v>17.910400281845078</c:v>
                </c:pt>
                <c:pt idx="3698">
                  <c:v>17.910400281845078</c:v>
                </c:pt>
                <c:pt idx="3699">
                  <c:v>17.572485873847281</c:v>
                </c:pt>
                <c:pt idx="3700">
                  <c:v>17.342772249760571</c:v>
                </c:pt>
                <c:pt idx="3701">
                  <c:v>17.004863454979784</c:v>
                </c:pt>
                <c:pt idx="3702">
                  <c:v>16.883720398698479</c:v>
                </c:pt>
                <c:pt idx="3703">
                  <c:v>16.6543925198132</c:v>
                </c:pt>
                <c:pt idx="3704">
                  <c:v>16.534836094824801</c:v>
                </c:pt>
                <c:pt idx="3705">
                  <c:v>16.306073487230361</c:v>
                </c:pt>
                <c:pt idx="3706">
                  <c:v>16.306073487230361</c:v>
                </c:pt>
                <c:pt idx="3707">
                  <c:v>16.306073487230361</c:v>
                </c:pt>
                <c:pt idx="3708">
                  <c:v>16.196160873040096</c:v>
                </c:pt>
                <c:pt idx="3709">
                  <c:v>16.086773857043625</c:v>
                </c:pt>
                <c:pt idx="3710">
                  <c:v>15.857598377428493</c:v>
                </c:pt>
                <c:pt idx="3711">
                  <c:v>15.628573870407683</c:v>
                </c:pt>
                <c:pt idx="3712">
                  <c:v>15.509967681667456</c:v>
                </c:pt>
                <c:pt idx="3713">
                  <c:v>15.060990045596972</c:v>
                </c:pt>
                <c:pt idx="3714">
                  <c:v>14.951538938955752</c:v>
                </c:pt>
                <c:pt idx="3715">
                  <c:v>14.722392491684761</c:v>
                </c:pt>
                <c:pt idx="3716">
                  <c:v>14.493409768837935</c:v>
                </c:pt>
                <c:pt idx="3717">
                  <c:v>14.2645986622788</c:v>
                </c:pt>
                <c:pt idx="3718">
                  <c:v>13.925833491078519</c:v>
                </c:pt>
                <c:pt idx="3719">
                  <c:v>13.807525386308756</c:v>
                </c:pt>
                <c:pt idx="3720">
                  <c:v>13.690703669963858</c:v>
                </c:pt>
                <c:pt idx="3721">
                  <c:v>13.690703669963858</c:v>
                </c:pt>
                <c:pt idx="3722">
                  <c:v>13.463030553859362</c:v>
                </c:pt>
                <c:pt idx="3723">
                  <c:v>13.463030553859362</c:v>
                </c:pt>
                <c:pt idx="3724">
                  <c:v>13.351246681713906</c:v>
                </c:pt>
                <c:pt idx="3725">
                  <c:v>13.351246681713906</c:v>
                </c:pt>
                <c:pt idx="3726">
                  <c:v>13.463030553859362</c:v>
                </c:pt>
                <c:pt idx="3727">
                  <c:v>13.348340058365922</c:v>
                </c:pt>
                <c:pt idx="3728">
                  <c:v>13.463030553859362</c:v>
                </c:pt>
                <c:pt idx="3729">
                  <c:v>13.461673663339077</c:v>
                </c:pt>
                <c:pt idx="3730">
                  <c:v>13.461673663339077</c:v>
                </c:pt>
                <c:pt idx="3731">
                  <c:v>13.579782967852514</c:v>
                </c:pt>
                <c:pt idx="3732">
                  <c:v>13.579782967852514</c:v>
                </c:pt>
                <c:pt idx="3733">
                  <c:v>13.354858994710368</c:v>
                </c:pt>
                <c:pt idx="3734">
                  <c:v>13.354858994710368</c:v>
                </c:pt>
                <c:pt idx="3735">
                  <c:v>13.354858994710368</c:v>
                </c:pt>
                <c:pt idx="3736">
                  <c:v>13.239060062457177</c:v>
                </c:pt>
                <c:pt idx="3737">
                  <c:v>13.34954453079019</c:v>
                </c:pt>
                <c:pt idx="3738">
                  <c:v>13.34954453079019</c:v>
                </c:pt>
                <c:pt idx="3739">
                  <c:v>13.34954453079019</c:v>
                </c:pt>
                <c:pt idx="3740">
                  <c:v>13.34954453079019</c:v>
                </c:pt>
                <c:pt idx="3741">
                  <c:v>13.34954453079019</c:v>
                </c:pt>
                <c:pt idx="3742">
                  <c:v>13.34954453079019</c:v>
                </c:pt>
                <c:pt idx="3743">
                  <c:v>13.34954453079019</c:v>
                </c:pt>
                <c:pt idx="3744">
                  <c:v>13.46439328342387</c:v>
                </c:pt>
                <c:pt idx="3745">
                  <c:v>13.354858994710368</c:v>
                </c:pt>
                <c:pt idx="3746">
                  <c:v>13.471186950434388</c:v>
                </c:pt>
                <c:pt idx="3747">
                  <c:v>13.588030344038181</c:v>
                </c:pt>
                <c:pt idx="3748">
                  <c:v>13.482048493723154</c:v>
                </c:pt>
                <c:pt idx="3749">
                  <c:v>13.600308605299858</c:v>
                </c:pt>
                <c:pt idx="3750">
                  <c:v>13.600308605299858</c:v>
                </c:pt>
                <c:pt idx="3751">
                  <c:v>13.838248961033079</c:v>
                </c:pt>
                <c:pt idx="3752">
                  <c:v>14.2992034169805</c:v>
                </c:pt>
                <c:pt idx="3753">
                  <c:v>14.419306877992879</c:v>
                </c:pt>
                <c:pt idx="3754">
                  <c:v>14.640502088594374</c:v>
                </c:pt>
                <c:pt idx="3755">
                  <c:v>14.965191676055793</c:v>
                </c:pt>
                <c:pt idx="3756">
                  <c:v>15.084076669754609</c:v>
                </c:pt>
                <c:pt idx="3757">
                  <c:v>15.425339414302679</c:v>
                </c:pt>
                <c:pt idx="3758">
                  <c:v>15.766603934924429</c:v>
                </c:pt>
                <c:pt idx="3759">
                  <c:v>15.988891251717996</c:v>
                </c:pt>
                <c:pt idx="3760">
                  <c:v>16.211515946736938</c:v>
                </c:pt>
                <c:pt idx="3761">
                  <c:v>16.330130355120847</c:v>
                </c:pt>
                <c:pt idx="3762">
                  <c:v>16.55272172626367</c:v>
                </c:pt>
                <c:pt idx="3763">
                  <c:v>16.775631071448217</c:v>
                </c:pt>
                <c:pt idx="3764">
                  <c:v>16.893931473769459</c:v>
                </c:pt>
                <c:pt idx="3765">
                  <c:v>17.116803305785567</c:v>
                </c:pt>
                <c:pt idx="3766">
                  <c:v>17.457980679229024</c:v>
                </c:pt>
                <c:pt idx="3767">
                  <c:v>17.56343675447345</c:v>
                </c:pt>
                <c:pt idx="3768">
                  <c:v>17.787176033538259</c:v>
                </c:pt>
                <c:pt idx="3769">
                  <c:v>17.787176033538259</c:v>
                </c:pt>
                <c:pt idx="3770">
                  <c:v>18.003153230907156</c:v>
                </c:pt>
                <c:pt idx="3771">
                  <c:v>18.11910611432544</c:v>
                </c:pt>
                <c:pt idx="3772">
                  <c:v>18.235447845666776</c:v>
                </c:pt>
                <c:pt idx="3773">
                  <c:v>18.5763790742024</c:v>
                </c:pt>
                <c:pt idx="3774">
                  <c:v>18.693170572009969</c:v>
                </c:pt>
                <c:pt idx="3775">
                  <c:v>18.693170572009969</c:v>
                </c:pt>
                <c:pt idx="3776">
                  <c:v>19.034181012611878</c:v>
                </c:pt>
                <c:pt idx="3777">
                  <c:v>19.151397550432868</c:v>
                </c:pt>
                <c:pt idx="3778">
                  <c:v>19.268966787736026</c:v>
                </c:pt>
                <c:pt idx="3779">
                  <c:v>19.268966787736026</c:v>
                </c:pt>
                <c:pt idx="3780">
                  <c:v>19.268966787736026</c:v>
                </c:pt>
                <c:pt idx="3781">
                  <c:v>19.163935104006566</c:v>
                </c:pt>
                <c:pt idx="3782">
                  <c:v>19.163935104006566</c:v>
                </c:pt>
                <c:pt idx="3783">
                  <c:v>19.060126616958659</c:v>
                </c:pt>
                <c:pt idx="3784">
                  <c:v>19.060126616958659</c:v>
                </c:pt>
                <c:pt idx="3785">
                  <c:v>18.957561426648219</c:v>
                </c:pt>
                <c:pt idx="3786">
                  <c:v>19.077401824782669</c:v>
                </c:pt>
                <c:pt idx="3787">
                  <c:v>19.077401824782669</c:v>
                </c:pt>
                <c:pt idx="3788">
                  <c:v>19.21864005534859</c:v>
                </c:pt>
                <c:pt idx="3789">
                  <c:v>19.318041453051308</c:v>
                </c:pt>
                <c:pt idx="3790">
                  <c:v>19.318041453051308</c:v>
                </c:pt>
                <c:pt idx="3791">
                  <c:v>19.318041453051308</c:v>
                </c:pt>
                <c:pt idx="3792">
                  <c:v>19.318041453051308</c:v>
                </c:pt>
                <c:pt idx="3793">
                  <c:v>19.318041453051308</c:v>
                </c:pt>
                <c:pt idx="3794">
                  <c:v>19.197563833557187</c:v>
                </c:pt>
                <c:pt idx="3795">
                  <c:v>19.197563833557187</c:v>
                </c:pt>
                <c:pt idx="3796">
                  <c:v>19.097535363438759</c:v>
                </c:pt>
                <c:pt idx="3797">
                  <c:v>19.097535363438759</c:v>
                </c:pt>
                <c:pt idx="3798">
                  <c:v>18.976739973429691</c:v>
                </c:pt>
                <c:pt idx="3799">
                  <c:v>18.976739973429691</c:v>
                </c:pt>
                <c:pt idx="3800">
                  <c:v>18.856259828034236</c:v>
                </c:pt>
                <c:pt idx="3801">
                  <c:v>18.856259828034236</c:v>
                </c:pt>
                <c:pt idx="3802">
                  <c:v>18.87736078075076</c:v>
                </c:pt>
                <c:pt idx="3803">
                  <c:v>18.87736078075076</c:v>
                </c:pt>
                <c:pt idx="3804">
                  <c:v>18.756242282292426</c:v>
                </c:pt>
                <c:pt idx="3805">
                  <c:v>18.756242282292426</c:v>
                </c:pt>
                <c:pt idx="3806">
                  <c:v>18.536082407573538</c:v>
                </c:pt>
                <c:pt idx="3807">
                  <c:v>18.536082407573538</c:v>
                </c:pt>
                <c:pt idx="3808">
                  <c:v>18.438053643346034</c:v>
                </c:pt>
                <c:pt idx="3809">
                  <c:v>18.34137354982645</c:v>
                </c:pt>
                <c:pt idx="3810">
                  <c:v>18.369428144999258</c:v>
                </c:pt>
                <c:pt idx="3811">
                  <c:v>18.276143836262609</c:v>
                </c:pt>
                <c:pt idx="3812">
                  <c:v>18.276143836262609</c:v>
                </c:pt>
                <c:pt idx="3813">
                  <c:v>18.059640423755091</c:v>
                </c:pt>
                <c:pt idx="3814">
                  <c:v>18.059640423755091</c:v>
                </c:pt>
                <c:pt idx="3815">
                  <c:v>17.968570790791706</c:v>
                </c:pt>
                <c:pt idx="3816">
                  <c:v>18.093827436713763</c:v>
                </c:pt>
                <c:pt idx="3817">
                  <c:v>18.257369246314493</c:v>
                </c:pt>
                <c:pt idx="3818">
                  <c:v>18.257369246314493</c:v>
                </c:pt>
                <c:pt idx="3819">
                  <c:v>18.257369246314493</c:v>
                </c:pt>
                <c:pt idx="3820">
                  <c:v>18.384009411553027</c:v>
                </c:pt>
                <c:pt idx="3821">
                  <c:v>18.638013776538074</c:v>
                </c:pt>
                <c:pt idx="3822">
                  <c:v>18.681417217998842</c:v>
                </c:pt>
                <c:pt idx="3823">
                  <c:v>19.066521327572264</c:v>
                </c:pt>
                <c:pt idx="3824">
                  <c:v>19.19531212645013</c:v>
                </c:pt>
                <c:pt idx="3825">
                  <c:v>19.324307267523157</c:v>
                </c:pt>
                <c:pt idx="3826">
                  <c:v>19.662996873149169</c:v>
                </c:pt>
                <c:pt idx="3827">
                  <c:v>19.792056602866907</c:v>
                </c:pt>
                <c:pt idx="3828">
                  <c:v>19.921311071416618</c:v>
                </c:pt>
                <c:pt idx="3829">
                  <c:v>20.130703381952799</c:v>
                </c:pt>
                <c:pt idx="3830">
                  <c:v>20.340638252980241</c:v>
                </c:pt>
                <c:pt idx="3831">
                  <c:v>20.55109905420322</c:v>
                </c:pt>
                <c:pt idx="3832">
                  <c:v>20.808257411834692</c:v>
                </c:pt>
                <c:pt idx="3833">
                  <c:v>21.018601021456185</c:v>
                </c:pt>
                <c:pt idx="3834">
                  <c:v>21.147156308740346</c:v>
                </c:pt>
                <c:pt idx="3835">
                  <c:v>21.275900042619323</c:v>
                </c:pt>
                <c:pt idx="3836">
                  <c:v>21.663228306699875</c:v>
                </c:pt>
                <c:pt idx="3837">
                  <c:v>21.663228306699875</c:v>
                </c:pt>
                <c:pt idx="3838">
                  <c:v>21.792692582869432</c:v>
                </c:pt>
                <c:pt idx="3839">
                  <c:v>21.792692582869432</c:v>
                </c:pt>
                <c:pt idx="3840">
                  <c:v>21.922329050925278</c:v>
                </c:pt>
                <c:pt idx="3841">
                  <c:v>21.922329050925278</c:v>
                </c:pt>
                <c:pt idx="3842">
                  <c:v>21.844222571398877</c:v>
                </c:pt>
                <c:pt idx="3843">
                  <c:v>21.844222571398877</c:v>
                </c:pt>
                <c:pt idx="3844">
                  <c:v>21.767413693694085</c:v>
                </c:pt>
                <c:pt idx="3845">
                  <c:v>21.89813763738627</c:v>
                </c:pt>
                <c:pt idx="3846">
                  <c:v>21.749367411894937</c:v>
                </c:pt>
                <c:pt idx="3847">
                  <c:v>21.749367411894937</c:v>
                </c:pt>
                <c:pt idx="3848">
                  <c:v>21.809183833834034</c:v>
                </c:pt>
                <c:pt idx="3849">
                  <c:v>21.809183833834034</c:v>
                </c:pt>
                <c:pt idx="3850">
                  <c:v>21.871346070498028</c:v>
                </c:pt>
                <c:pt idx="3851">
                  <c:v>22.004252496721339</c:v>
                </c:pt>
                <c:pt idx="3852">
                  <c:v>22.13728864565309</c:v>
                </c:pt>
                <c:pt idx="3853">
                  <c:v>22.403740868391854</c:v>
                </c:pt>
                <c:pt idx="3854">
                  <c:v>22.53715245057489</c:v>
                </c:pt>
                <c:pt idx="3855">
                  <c:v>22.804335704272354</c:v>
                </c:pt>
                <c:pt idx="3856">
                  <c:v>22.938103182236084</c:v>
                </c:pt>
                <c:pt idx="3857">
                  <c:v>23.006742381516901</c:v>
                </c:pt>
                <c:pt idx="3858">
                  <c:v>23.141114693083498</c:v>
                </c:pt>
                <c:pt idx="3859">
                  <c:v>23.141114693083498</c:v>
                </c:pt>
                <c:pt idx="3860">
                  <c:v>23.27559355148983</c:v>
                </c:pt>
                <c:pt idx="3861">
                  <c:v>23.27559355148983</c:v>
                </c:pt>
                <c:pt idx="3862">
                  <c:v>23.347350585517642</c:v>
                </c:pt>
                <c:pt idx="3863">
                  <c:v>23.347350585517642</c:v>
                </c:pt>
                <c:pt idx="3864">
                  <c:v>23.482397425502946</c:v>
                </c:pt>
                <c:pt idx="3865">
                  <c:v>23.814538324128421</c:v>
                </c:pt>
                <c:pt idx="3866">
                  <c:v>23.814538324128421</c:v>
                </c:pt>
                <c:pt idx="3867">
                  <c:v>24.012204460704393</c:v>
                </c:pt>
                <c:pt idx="3868">
                  <c:v>24.146934769686975</c:v>
                </c:pt>
                <c:pt idx="3869">
                  <c:v>24.543702695196011</c:v>
                </c:pt>
                <c:pt idx="3870">
                  <c:v>24.743027826507479</c:v>
                </c:pt>
                <c:pt idx="3871">
                  <c:v>24.94296037071091</c:v>
                </c:pt>
                <c:pt idx="3872">
                  <c:v>25.477916810193495</c:v>
                </c:pt>
                <c:pt idx="3873">
                  <c:v>25.546259618464685</c:v>
                </c:pt>
                <c:pt idx="3874">
                  <c:v>25.615760902695413</c:v>
                </c:pt>
                <c:pt idx="3875">
                  <c:v>25.890191133035344</c:v>
                </c:pt>
                <c:pt idx="3876">
                  <c:v>26.094482796528869</c:v>
                </c:pt>
                <c:pt idx="3877">
                  <c:v>26.167778283099334</c:v>
                </c:pt>
                <c:pt idx="3878">
                  <c:v>26.448422957797963</c:v>
                </c:pt>
                <c:pt idx="3879">
                  <c:v>26.579303174246323</c:v>
                </c:pt>
                <c:pt idx="3880">
                  <c:v>26.655131145755455</c:v>
                </c:pt>
                <c:pt idx="3881">
                  <c:v>26.73202884983527</c:v>
                </c:pt>
                <c:pt idx="3882">
                  <c:v>26.939873011909977</c:v>
                </c:pt>
                <c:pt idx="3883">
                  <c:v>26.939873011909977</c:v>
                </c:pt>
                <c:pt idx="3884">
                  <c:v>27.018502714198153</c:v>
                </c:pt>
                <c:pt idx="3885">
                  <c:v>27.227437131305216</c:v>
                </c:pt>
                <c:pt idx="3886">
                  <c:v>27.436780755622525</c:v>
                </c:pt>
                <c:pt idx="3887">
                  <c:v>27.565948259275878</c:v>
                </c:pt>
                <c:pt idx="3888">
                  <c:v>27.775455743959888</c:v>
                </c:pt>
                <c:pt idx="3889">
                  <c:v>27.904527409311072</c:v>
                </c:pt>
                <c:pt idx="3890">
                  <c:v>27.985355849838935</c:v>
                </c:pt>
                <c:pt idx="3891">
                  <c:v>27.985355849838935</c:v>
                </c:pt>
                <c:pt idx="3892">
                  <c:v>28.067175218935681</c:v>
                </c:pt>
                <c:pt idx="3893">
                  <c:v>27.93885497257568</c:v>
                </c:pt>
                <c:pt idx="3894">
                  <c:v>27.93885497257568</c:v>
                </c:pt>
                <c:pt idx="3895">
                  <c:v>28.022035802748359</c:v>
                </c:pt>
                <c:pt idx="3896">
                  <c:v>28.022035802748359</c:v>
                </c:pt>
                <c:pt idx="3897">
                  <c:v>28.233752174179575</c:v>
                </c:pt>
                <c:pt idx="3898">
                  <c:v>28.318492476454828</c:v>
                </c:pt>
                <c:pt idx="3899">
                  <c:v>28.318492476454828</c:v>
                </c:pt>
                <c:pt idx="3900">
                  <c:v>28.404189151465797</c:v>
                </c:pt>
                <c:pt idx="3901">
                  <c:v>28.364430031257317</c:v>
                </c:pt>
                <c:pt idx="3902">
                  <c:v>28.364430031257317</c:v>
                </c:pt>
                <c:pt idx="3903">
                  <c:v>28.238187909162722</c:v>
                </c:pt>
                <c:pt idx="3904">
                  <c:v>28.238187909162722</c:v>
                </c:pt>
                <c:pt idx="3905">
                  <c:v>28.238187909162722</c:v>
                </c:pt>
                <c:pt idx="3906">
                  <c:v>28.238187909162722</c:v>
                </c:pt>
                <c:pt idx="3907">
                  <c:v>28.112109373161161</c:v>
                </c:pt>
                <c:pt idx="3908">
                  <c:v>28.112109373161161</c:v>
                </c:pt>
                <c:pt idx="3909">
                  <c:v>28.200869148407342</c:v>
                </c:pt>
                <c:pt idx="3910">
                  <c:v>28.200869148407342</c:v>
                </c:pt>
                <c:pt idx="3911">
                  <c:v>28.290564475460215</c:v>
                </c:pt>
                <c:pt idx="3912">
                  <c:v>28.38118649525294</c:v>
                </c:pt>
                <c:pt idx="3913">
                  <c:v>28.565175223164523</c:v>
                </c:pt>
                <c:pt idx="3914">
                  <c:v>28.565175223164523</c:v>
                </c:pt>
                <c:pt idx="3915">
                  <c:v>28.658524315359362</c:v>
                </c:pt>
                <c:pt idx="3916">
                  <c:v>28.658524315359362</c:v>
                </c:pt>
                <c:pt idx="3917">
                  <c:v>28.752764857682752</c:v>
                </c:pt>
                <c:pt idx="3918">
                  <c:v>28.752764857682752</c:v>
                </c:pt>
                <c:pt idx="3919">
                  <c:v>28.752764857682752</c:v>
                </c:pt>
                <c:pt idx="3920">
                  <c:v>28.752764857682752</c:v>
                </c:pt>
                <c:pt idx="3921">
                  <c:v>28.752764857682752</c:v>
                </c:pt>
                <c:pt idx="3922">
                  <c:v>28.62966988237649</c:v>
                </c:pt>
                <c:pt idx="3923">
                  <c:v>28.752764857682752</c:v>
                </c:pt>
                <c:pt idx="3924">
                  <c:v>28.876046266871143</c:v>
                </c:pt>
                <c:pt idx="3925">
                  <c:v>28.999511731421585</c:v>
                </c:pt>
                <c:pt idx="3926">
                  <c:v>28.999511731421585</c:v>
                </c:pt>
                <c:pt idx="3927">
                  <c:v>28.90607566220983</c:v>
                </c:pt>
                <c:pt idx="3928">
                  <c:v>28.90607566220983</c:v>
                </c:pt>
                <c:pt idx="3929">
                  <c:v>28.90607566220983</c:v>
                </c:pt>
                <c:pt idx="3930">
                  <c:v>29.030120817841564</c:v>
                </c:pt>
                <c:pt idx="3931">
                  <c:v>29.370989228528138</c:v>
                </c:pt>
                <c:pt idx="3932">
                  <c:v>29.370989228528138</c:v>
                </c:pt>
                <c:pt idx="3933">
                  <c:v>29.587904403046789</c:v>
                </c:pt>
                <c:pt idx="3934">
                  <c:v>29.711867618772015</c:v>
                </c:pt>
                <c:pt idx="3935">
                  <c:v>29.83600407967263</c:v>
                </c:pt>
                <c:pt idx="3936">
                  <c:v>29.868731380533831</c:v>
                </c:pt>
                <c:pt idx="3937">
                  <c:v>29.868731380533831</c:v>
                </c:pt>
                <c:pt idx="3938">
                  <c:v>29.868731380533831</c:v>
                </c:pt>
                <c:pt idx="3939">
                  <c:v>29.744041090312173</c:v>
                </c:pt>
                <c:pt idx="3940">
                  <c:v>29.744041090312173</c:v>
                </c:pt>
                <c:pt idx="3941">
                  <c:v>29.619519206886409</c:v>
                </c:pt>
                <c:pt idx="3942">
                  <c:v>29.711867618772015</c:v>
                </c:pt>
                <c:pt idx="3943">
                  <c:v>29.928832076682856</c:v>
                </c:pt>
                <c:pt idx="3944">
                  <c:v>30.146055515386184</c:v>
                </c:pt>
                <c:pt idx="3945">
                  <c:v>30.240203269165459</c:v>
                </c:pt>
                <c:pt idx="3946">
                  <c:v>30.308634007751238</c:v>
                </c:pt>
                <c:pt idx="3947">
                  <c:v>30.405667205027221</c:v>
                </c:pt>
                <c:pt idx="3948">
                  <c:v>30.283865966312867</c:v>
                </c:pt>
                <c:pt idx="3949">
                  <c:v>30.162253714766393</c:v>
                </c:pt>
                <c:pt idx="3950">
                  <c:v>30.040832746160241</c:v>
                </c:pt>
                <c:pt idx="3951">
                  <c:v>30.040832746160241</c:v>
                </c:pt>
                <c:pt idx="3952">
                  <c:v>29.919605388009298</c:v>
                </c:pt>
                <c:pt idx="3953">
                  <c:v>30.040832746160241</c:v>
                </c:pt>
                <c:pt idx="3954">
                  <c:v>30.040832746160241</c:v>
                </c:pt>
                <c:pt idx="3955">
                  <c:v>30.139867728352275</c:v>
                </c:pt>
                <c:pt idx="3956">
                  <c:v>30.139867728352275</c:v>
                </c:pt>
                <c:pt idx="3957">
                  <c:v>30.019040315397234</c:v>
                </c:pt>
                <c:pt idx="3958">
                  <c:v>30.119287285757938</c:v>
                </c:pt>
                <c:pt idx="3959">
                  <c:v>30.239714144543317</c:v>
                </c:pt>
                <c:pt idx="3960">
                  <c:v>30.360339722156443</c:v>
                </c:pt>
                <c:pt idx="3961">
                  <c:v>30.481161660656944</c:v>
                </c:pt>
                <c:pt idx="3962">
                  <c:v>30.481161660656944</c:v>
                </c:pt>
                <c:pt idx="3963">
                  <c:v>30.602177633688971</c:v>
                </c:pt>
                <c:pt idx="3964">
                  <c:v>30.943464327315777</c:v>
                </c:pt>
                <c:pt idx="3965">
                  <c:v>31.064662541523692</c:v>
                </c:pt>
                <c:pt idx="3966">
                  <c:v>31.626038787425955</c:v>
                </c:pt>
                <c:pt idx="3967">
                  <c:v>31.846339410568355</c:v>
                </c:pt>
                <c:pt idx="3968">
                  <c:v>32.066838014296948</c:v>
                </c:pt>
                <c:pt idx="3969">
                  <c:v>32.609433050523812</c:v>
                </c:pt>
                <c:pt idx="3970">
                  <c:v>32.950732635069535</c:v>
                </c:pt>
                <c:pt idx="3971">
                  <c:v>33.17216235884807</c:v>
                </c:pt>
                <c:pt idx="3972">
                  <c:v>33.393767256299981</c:v>
                </c:pt>
                <c:pt idx="3973">
                  <c:v>33.513457324626678</c:v>
                </c:pt>
                <c:pt idx="3974">
                  <c:v>33.735055813398795</c:v>
                </c:pt>
                <c:pt idx="3975">
                  <c:v>33.956824361208525</c:v>
                </c:pt>
                <c:pt idx="3976">
                  <c:v>34.281870586696137</c:v>
                </c:pt>
                <c:pt idx="3977">
                  <c:v>34.504301099101696</c:v>
                </c:pt>
                <c:pt idx="3978">
                  <c:v>34.949626131319732</c:v>
                </c:pt>
                <c:pt idx="3979">
                  <c:v>35.172514762846546</c:v>
                </c:pt>
                <c:pt idx="3980">
                  <c:v>35.395550353529742</c:v>
                </c:pt>
                <c:pt idx="3981">
                  <c:v>35.842051406726213</c:v>
                </c:pt>
                <c:pt idx="3982">
                  <c:v>36.065511554501882</c:v>
                </c:pt>
                <c:pt idx="3983">
                  <c:v>36.289108006318415</c:v>
                </c:pt>
                <c:pt idx="3984">
                  <c:v>36.73669985538735</c:v>
                </c:pt>
                <c:pt idx="3985">
                  <c:v>36.960690422435981</c:v>
                </c:pt>
                <c:pt idx="3986">
                  <c:v>37.184807632858529</c:v>
                </c:pt>
                <c:pt idx="3987">
                  <c:v>37.409049204747191</c:v>
                </c:pt>
                <c:pt idx="3988">
                  <c:v>37.749996707399838</c:v>
                </c:pt>
                <c:pt idx="3989">
                  <c:v>38.082498105613865</c:v>
                </c:pt>
                <c:pt idx="3990">
                  <c:v>38.198786475138</c:v>
                </c:pt>
                <c:pt idx="3991">
                  <c:v>38.539683677098012</c:v>
                </c:pt>
                <c:pt idx="3992">
                  <c:v>39.097755681266293</c:v>
                </c:pt>
                <c:pt idx="3993">
                  <c:v>39.207202448522857</c:v>
                </c:pt>
                <c:pt idx="3994">
                  <c:v>39.43246911887757</c:v>
                </c:pt>
                <c:pt idx="3995">
                  <c:v>39.657840073262768</c:v>
                </c:pt>
                <c:pt idx="3996">
                  <c:v>39.773136710795953</c:v>
                </c:pt>
                <c:pt idx="3997">
                  <c:v>39.998473649415338</c:v>
                </c:pt>
                <c:pt idx="3998">
                  <c:v>40.564523542462346</c:v>
                </c:pt>
                <c:pt idx="3999">
                  <c:v>40.790028392208178</c:v>
                </c:pt>
                <c:pt idx="4000">
                  <c:v>41.015631460565082</c:v>
                </c:pt>
                <c:pt idx="4001">
                  <c:v>41.241331131000138</c:v>
                </c:pt>
                <c:pt idx="4002">
                  <c:v>41.356185608244537</c:v>
                </c:pt>
                <c:pt idx="4003">
                  <c:v>41.467125818659227</c:v>
                </c:pt>
                <c:pt idx="4004">
                  <c:v>41.693013992824</c:v>
                </c:pt>
                <c:pt idx="4005">
                  <c:v>42.033462591496509</c:v>
                </c:pt>
                <c:pt idx="4006">
                  <c:v>42.033462591496509</c:v>
                </c:pt>
                <c:pt idx="4007">
                  <c:v>42.25940679791595</c:v>
                </c:pt>
                <c:pt idx="4008">
                  <c:v>42.371224434140139</c:v>
                </c:pt>
                <c:pt idx="4009">
                  <c:v>42.48544115808086</c:v>
                </c:pt>
                <c:pt idx="4010">
                  <c:v>42.711564233961376</c:v>
                </c:pt>
                <c:pt idx="4011">
                  <c:v>43.051919272732086</c:v>
                </c:pt>
                <c:pt idx="4012">
                  <c:v>43.27809325537222</c:v>
                </c:pt>
                <c:pt idx="4013">
                  <c:v>43.618427266565682</c:v>
                </c:pt>
                <c:pt idx="4014">
                  <c:v>43.847090752999605</c:v>
                </c:pt>
                <c:pt idx="4015">
                  <c:v>44.302170431768566</c:v>
                </c:pt>
                <c:pt idx="4016">
                  <c:v>44.531934492515553</c:v>
                </c:pt>
                <c:pt idx="4017">
                  <c:v>44.87252717342944</c:v>
                </c:pt>
                <c:pt idx="4018">
                  <c:v>45.098081023519491</c:v>
                </c:pt>
                <c:pt idx="4019">
                  <c:v>45.438653415402896</c:v>
                </c:pt>
                <c:pt idx="4020">
                  <c:v>46.009658557029752</c:v>
                </c:pt>
                <c:pt idx="4021">
                  <c:v>46.240708634861797</c:v>
                </c:pt>
                <c:pt idx="4022">
                  <c:v>46.581455196024102</c:v>
                </c:pt>
                <c:pt idx="4023">
                  <c:v>46.697247727353016</c:v>
                </c:pt>
                <c:pt idx="4024">
                  <c:v>46.813192520362158</c:v>
                </c:pt>
                <c:pt idx="4025">
                  <c:v>46.929288445701751</c:v>
                </c:pt>
                <c:pt idx="4026">
                  <c:v>47.045534385925372</c:v>
                </c:pt>
                <c:pt idx="4027">
                  <c:v>47.278471881449825</c:v>
                </c:pt>
                <c:pt idx="4028">
                  <c:v>47.278471881449825</c:v>
                </c:pt>
                <c:pt idx="4029">
                  <c:v>47.278471881449825</c:v>
                </c:pt>
                <c:pt idx="4030">
                  <c:v>47.386418766303336</c:v>
                </c:pt>
                <c:pt idx="4031">
                  <c:v>47.386418766303336</c:v>
                </c:pt>
                <c:pt idx="4032">
                  <c:v>47.395161245960011</c:v>
                </c:pt>
                <c:pt idx="4033">
                  <c:v>47.395161245960011</c:v>
                </c:pt>
                <c:pt idx="4034">
                  <c:v>47.405059835435154</c:v>
                </c:pt>
                <c:pt idx="4035">
                  <c:v>47.416113815875121</c:v>
                </c:pt>
                <c:pt idx="4036">
                  <c:v>47.533761379973747</c:v>
                </c:pt>
                <c:pt idx="4037">
                  <c:v>47.769476953694074</c:v>
                </c:pt>
                <c:pt idx="4038">
                  <c:v>48.124085976447795</c:v>
                </c:pt>
                <c:pt idx="4039">
                  <c:v>48.361170618832489</c:v>
                </c:pt>
                <c:pt idx="4040">
                  <c:v>48.598788896373726</c:v>
                </c:pt>
                <c:pt idx="4041">
                  <c:v>48.821153325343744</c:v>
                </c:pt>
                <c:pt idx="4042">
                  <c:v>48.940039023053885</c:v>
                </c:pt>
                <c:pt idx="4043">
                  <c:v>49.281289876103585</c:v>
                </c:pt>
                <c:pt idx="4044">
                  <c:v>49.400315318244651</c:v>
                </c:pt>
                <c:pt idx="4045">
                  <c:v>49.536406109316545</c:v>
                </c:pt>
                <c:pt idx="4046">
                  <c:v>49.895743852959264</c:v>
                </c:pt>
                <c:pt idx="4047">
                  <c:v>49.794616832924419</c:v>
                </c:pt>
                <c:pt idx="4048">
                  <c:v>49.914886728304722</c:v>
                </c:pt>
                <c:pt idx="4049">
                  <c:v>50.055874164457464</c:v>
                </c:pt>
                <c:pt idx="4050">
                  <c:v>50.176745659608478</c:v>
                </c:pt>
                <c:pt idx="4051">
                  <c:v>50.077557837912089</c:v>
                </c:pt>
                <c:pt idx="4052">
                  <c:v>50.002361927848888</c:v>
                </c:pt>
                <c:pt idx="4053">
                  <c:v>49.904892198131101</c:v>
                </c:pt>
                <c:pt idx="4054">
                  <c:v>50.026949505689466</c:v>
                </c:pt>
                <c:pt idx="4055">
                  <c:v>50.175137994932776</c:v>
                </c:pt>
                <c:pt idx="4056">
                  <c:v>50.202236498576141</c:v>
                </c:pt>
                <c:pt idx="4057">
                  <c:v>50.32520489795769</c:v>
                </c:pt>
                <c:pt idx="4058">
                  <c:v>50.448280625024672</c:v>
                </c:pt>
                <c:pt idx="4059">
                  <c:v>50.600651327411349</c:v>
                </c:pt>
                <c:pt idx="4060">
                  <c:v>50.754859768397132</c:v>
                </c:pt>
                <c:pt idx="4061">
                  <c:v>50.878914283571213</c:v>
                </c:pt>
                <c:pt idx="4062">
                  <c:v>51.035369273272757</c:v>
                </c:pt>
                <c:pt idx="4063">
                  <c:v>51.284624164594796</c:v>
                </c:pt>
                <c:pt idx="4064">
                  <c:v>51.409397608240617</c:v>
                </c:pt>
                <c:pt idx="4065">
                  <c:v>51.534267441276839</c:v>
                </c:pt>
                <c:pt idx="4066">
                  <c:v>51.659232963865549</c:v>
                </c:pt>
                <c:pt idx="4067">
                  <c:v>51.694170571937171</c:v>
                </c:pt>
                <c:pt idx="4068">
                  <c:v>51.604555817360605</c:v>
                </c:pt>
                <c:pt idx="4069">
                  <c:v>51.73014551375698</c:v>
                </c:pt>
                <c:pt idx="4070">
                  <c:v>51.641258278398645</c:v>
                </c:pt>
                <c:pt idx="4071">
                  <c:v>51.678996649774291</c:v>
                </c:pt>
                <c:pt idx="4072">
                  <c:v>51.678996649774291</c:v>
                </c:pt>
                <c:pt idx="4073">
                  <c:v>51.805198702822238</c:v>
                </c:pt>
                <c:pt idx="4074">
                  <c:v>52.019220569825379</c:v>
                </c:pt>
                <c:pt idx="4075">
                  <c:v>52.14538684428318</c:v>
                </c:pt>
                <c:pt idx="4076">
                  <c:v>52.573702421335206</c:v>
                </c:pt>
                <c:pt idx="4077">
                  <c:v>52.699710247795451</c:v>
                </c:pt>
                <c:pt idx="4078">
                  <c:v>53.039975472737822</c:v>
                </c:pt>
                <c:pt idx="4079">
                  <c:v>53.166036961533152</c:v>
                </c:pt>
                <c:pt idx="4080">
                  <c:v>53.418420763307196</c:v>
                </c:pt>
                <c:pt idx="4081">
                  <c:v>53.544741846146742</c:v>
                </c:pt>
                <c:pt idx="4082">
                  <c:v>53.837674025374625</c:v>
                </c:pt>
                <c:pt idx="4083">
                  <c:v>53.964535888794749</c:v>
                </c:pt>
                <c:pt idx="4084">
                  <c:v>54.177614981345428</c:v>
                </c:pt>
                <c:pt idx="4085">
                  <c:v>54.218505389103541</c:v>
                </c:pt>
                <c:pt idx="4086">
                  <c:v>54.345611878312056</c:v>
                </c:pt>
                <c:pt idx="4087">
                  <c:v>54.345611878312056</c:v>
                </c:pt>
                <c:pt idx="4088">
                  <c:v>54.472798768399969</c:v>
                </c:pt>
                <c:pt idx="4089">
                  <c:v>54.472798768399969</c:v>
                </c:pt>
                <c:pt idx="4090">
                  <c:v>54.60006549912417</c:v>
                </c:pt>
                <c:pt idx="4091">
                  <c:v>54.60006549912417</c:v>
                </c:pt>
                <c:pt idx="4092">
                  <c:v>54.685399523648108</c:v>
                </c:pt>
                <c:pt idx="4093">
                  <c:v>54.898176626822753</c:v>
                </c:pt>
                <c:pt idx="4094">
                  <c:v>55.025205912797915</c:v>
                </c:pt>
                <c:pt idx="4095">
                  <c:v>55.238039376394788</c:v>
                </c:pt>
                <c:pt idx="4096">
                  <c:v>55.238039376394788</c:v>
                </c:pt>
                <c:pt idx="4097">
                  <c:v>55.324251761530789</c:v>
                </c:pt>
                <c:pt idx="4098">
                  <c:v>55.410949836706372</c:v>
                </c:pt>
                <c:pt idx="4099">
                  <c:v>55.673935492390989</c:v>
                </c:pt>
                <c:pt idx="4100">
                  <c:v>55.888353107828202</c:v>
                </c:pt>
                <c:pt idx="4101">
                  <c:v>56.102929459627042</c:v>
                </c:pt>
                <c:pt idx="4102">
                  <c:v>56.19209344237963</c:v>
                </c:pt>
                <c:pt idx="4103">
                  <c:v>56.407096162382842</c:v>
                </c:pt>
                <c:pt idx="4104">
                  <c:v>56.496995939660714</c:v>
                </c:pt>
                <c:pt idx="4105">
                  <c:v>56.837558391491008</c:v>
                </c:pt>
                <c:pt idx="4106">
                  <c:v>56.837558391491008</c:v>
                </c:pt>
                <c:pt idx="4107">
                  <c:v>57.053014460501615</c:v>
                </c:pt>
                <c:pt idx="4108">
                  <c:v>57.143701151983471</c:v>
                </c:pt>
                <c:pt idx="4109">
                  <c:v>57.359562825271233</c:v>
                </c:pt>
                <c:pt idx="4110">
                  <c:v>57.484368062223851</c:v>
                </c:pt>
                <c:pt idx="4111">
                  <c:v>57.700262300987092</c:v>
                </c:pt>
                <c:pt idx="4112">
                  <c:v>57.825042465449599</c:v>
                </c:pt>
                <c:pt idx="4113">
                  <c:v>57.825042465449599</c:v>
                </c:pt>
                <c:pt idx="4114">
                  <c:v>57.791716212392849</c:v>
                </c:pt>
                <c:pt idx="4115">
                  <c:v>57.916299335678843</c:v>
                </c:pt>
                <c:pt idx="4116">
                  <c:v>58.008004717371669</c:v>
                </c:pt>
                <c:pt idx="4117">
                  <c:v>57.883618977103922</c:v>
                </c:pt>
                <c:pt idx="4118">
                  <c:v>58.10015649804167</c:v>
                </c:pt>
                <c:pt idx="4119">
                  <c:v>58.224432340177216</c:v>
                </c:pt>
                <c:pt idx="4120">
                  <c:v>58.440997531332108</c:v>
                </c:pt>
                <c:pt idx="4121">
                  <c:v>58.657698761092625</c:v>
                </c:pt>
                <c:pt idx="4122">
                  <c:v>58.874534537587259</c:v>
                </c:pt>
                <c:pt idx="4123">
                  <c:v>59.308603805002036</c:v>
                </c:pt>
                <c:pt idx="4124">
                  <c:v>59.525834401707222</c:v>
                </c:pt>
                <c:pt idx="4125">
                  <c:v>59.649549826630818</c:v>
                </c:pt>
                <c:pt idx="4126">
                  <c:v>59.960680410659883</c:v>
                </c:pt>
                <c:pt idx="4127">
                  <c:v>60.178293046811838</c:v>
                </c:pt>
                <c:pt idx="4128">
                  <c:v>60.613890766149822</c:v>
                </c:pt>
                <c:pt idx="4129">
                  <c:v>60.737080449326115</c:v>
                </c:pt>
                <c:pt idx="4130">
                  <c:v>60.954959223968601</c:v>
                </c:pt>
                <c:pt idx="4131">
                  <c:v>61.268198607903216</c:v>
                </c:pt>
                <c:pt idx="4132">
                  <c:v>61.391078838917529</c:v>
                </c:pt>
                <c:pt idx="4133">
                  <c:v>61.95043765755122</c:v>
                </c:pt>
                <c:pt idx="4134">
                  <c:v>62.168808201781545</c:v>
                </c:pt>
                <c:pt idx="4135">
                  <c:v>62.291560176439063</c:v>
                </c:pt>
                <c:pt idx="4136">
                  <c:v>62.509945519166521</c:v>
                </c:pt>
                <c:pt idx="4137">
                  <c:v>62.851084625098714</c:v>
                </c:pt>
                <c:pt idx="4138">
                  <c:v>63.069598461073767</c:v>
                </c:pt>
                <c:pt idx="4139">
                  <c:v>63.165784348691624</c:v>
                </c:pt>
                <c:pt idx="4140">
                  <c:v>63.384620964771472</c:v>
                </c:pt>
                <c:pt idx="4141">
                  <c:v>63.603567501465463</c:v>
                </c:pt>
                <c:pt idx="4142">
                  <c:v>63.822622820933312</c:v>
                </c:pt>
                <c:pt idx="4143">
                  <c:v>64.041785808764814</c:v>
                </c:pt>
                <c:pt idx="4144">
                  <c:v>64.358662497442083</c:v>
                </c:pt>
                <c:pt idx="4145">
                  <c:v>64.48043038743873</c:v>
                </c:pt>
                <c:pt idx="4146">
                  <c:v>64.699909823650572</c:v>
                </c:pt>
                <c:pt idx="4147">
                  <c:v>64.919492601572585</c:v>
                </c:pt>
                <c:pt idx="4148">
                  <c:v>65.04115771684873</c:v>
                </c:pt>
                <c:pt idx="4149">
                  <c:v>65.162910817384969</c:v>
                </c:pt>
                <c:pt idx="4150">
                  <c:v>65.625984882496681</c:v>
                </c:pt>
                <c:pt idx="4151">
                  <c:v>65.747904346768493</c:v>
                </c:pt>
                <c:pt idx="4152">
                  <c:v>65.967219062295413</c:v>
                </c:pt>
                <c:pt idx="4153">
                  <c:v>66.064904752466106</c:v>
                </c:pt>
                <c:pt idx="4154">
                  <c:v>66.284516711848312</c:v>
                </c:pt>
                <c:pt idx="4155">
                  <c:v>66.602673760038954</c:v>
                </c:pt>
                <c:pt idx="4156">
                  <c:v>66.822674888062039</c:v>
                </c:pt>
                <c:pt idx="4157">
                  <c:v>67.04277267056122</c:v>
                </c:pt>
                <c:pt idx="4158">
                  <c:v>67.362341827981382</c:v>
                </c:pt>
                <c:pt idx="4159">
                  <c:v>67.462080219004719</c:v>
                </c:pt>
                <c:pt idx="4160">
                  <c:v>67.682735295410396</c:v>
                </c:pt>
                <c:pt idx="4161">
                  <c:v>67.803379383203819</c:v>
                </c:pt>
                <c:pt idx="4162">
                  <c:v>68.024036023839031</c:v>
                </c:pt>
                <c:pt idx="4163">
                  <c:v>68.144678573560142</c:v>
                </c:pt>
                <c:pt idx="4164">
                  <c:v>68.265408737749212</c:v>
                </c:pt>
                <c:pt idx="4165">
                  <c:v>68.507130059429514</c:v>
                </c:pt>
                <c:pt idx="4166">
                  <c:v>68.749196312488237</c:v>
                </c:pt>
                <c:pt idx="4167">
                  <c:v>68.969409161792981</c:v>
                </c:pt>
                <c:pt idx="4168">
                  <c:v>69.090481546612025</c:v>
                </c:pt>
                <c:pt idx="4169">
                  <c:v>69.552920239087186</c:v>
                </c:pt>
                <c:pt idx="4170">
                  <c:v>69.6741576125969</c:v>
                </c:pt>
                <c:pt idx="4171">
                  <c:v>70.015434852200954</c:v>
                </c:pt>
                <c:pt idx="4172">
                  <c:v>70.334565852867158</c:v>
                </c:pt>
                <c:pt idx="4173">
                  <c:v>70.554883934086604</c:v>
                </c:pt>
                <c:pt idx="4174">
                  <c:v>70.013925035530548</c:v>
                </c:pt>
                <c:pt idx="4175">
                  <c:v>65.542700089782059</c:v>
                </c:pt>
                <c:pt idx="4176">
                  <c:v>62.20374808854141</c:v>
                </c:pt>
                <c:pt idx="4177">
                  <c:v>58.755528055254437</c:v>
                </c:pt>
                <c:pt idx="4178">
                  <c:v>56.349535136298073</c:v>
                </c:pt>
                <c:pt idx="4179">
                  <c:v>52.471528408700827</c:v>
                </c:pt>
                <c:pt idx="4180">
                  <c:v>50.53859144694114</c:v>
                </c:pt>
                <c:pt idx="4181">
                  <c:v>48.9550434147706</c:v>
                </c:pt>
                <c:pt idx="4182">
                  <c:v>45.8943685053191</c:v>
                </c:pt>
                <c:pt idx="4183">
                  <c:v>46.001167291134124</c:v>
                </c:pt>
                <c:pt idx="4184">
                  <c:v>46.001167291134124</c:v>
                </c:pt>
                <c:pt idx="4185">
                  <c:v>45.998710773064353</c:v>
                </c:pt>
                <c:pt idx="4186">
                  <c:v>45.997447273041423</c:v>
                </c:pt>
                <c:pt idx="4187">
                  <c:v>45.883916825407823</c:v>
                </c:pt>
                <c:pt idx="4188">
                  <c:v>45.883916825407823</c:v>
                </c:pt>
                <c:pt idx="4189">
                  <c:v>45.657358366524029</c:v>
                </c:pt>
                <c:pt idx="4190">
                  <c:v>45.544332854617778</c:v>
                </c:pt>
                <c:pt idx="4191">
                  <c:v>45.431478170671859</c:v>
                </c:pt>
                <c:pt idx="4192">
                  <c:v>45.318795591502187</c:v>
                </c:pt>
                <c:pt idx="4193">
                  <c:v>44.97897651402139</c:v>
                </c:pt>
                <c:pt idx="4194">
                  <c:v>44.751738364593884</c:v>
                </c:pt>
                <c:pt idx="4195">
                  <c:v>44.524573069726152</c:v>
                </c:pt>
                <c:pt idx="4196">
                  <c:v>44.184695775233692</c:v>
                </c:pt>
                <c:pt idx="4197">
                  <c:v>43.957564245421445</c:v>
                </c:pt>
                <c:pt idx="4198">
                  <c:v>43.730507999404132</c:v>
                </c:pt>
                <c:pt idx="4199">
                  <c:v>43.61666310368534</c:v>
                </c:pt>
                <c:pt idx="4200">
                  <c:v>43.61666310368534</c:v>
                </c:pt>
                <c:pt idx="4201">
                  <c:v>43.61666310368534</c:v>
                </c:pt>
                <c:pt idx="4202">
                  <c:v>43.389879313415939</c:v>
                </c:pt>
                <c:pt idx="4203">
                  <c:v>43.276626068158329</c:v>
                </c:pt>
                <c:pt idx="4204">
                  <c:v>43.04980282059438</c:v>
                </c:pt>
                <c:pt idx="4205">
                  <c:v>42.936609117840355</c:v>
                </c:pt>
                <c:pt idx="4206">
                  <c:v>42.823059721065022</c:v>
                </c:pt>
                <c:pt idx="4207">
                  <c:v>42.596612741093061</c:v>
                </c:pt>
                <c:pt idx="4208">
                  <c:v>42.370894209912905</c:v>
                </c:pt>
                <c:pt idx="4209">
                  <c:v>42.14374974464895</c:v>
                </c:pt>
                <c:pt idx="4210">
                  <c:v>41.803860467343718</c:v>
                </c:pt>
                <c:pt idx="4211">
                  <c:v>41.126862591485711</c:v>
                </c:pt>
                <c:pt idx="4212">
                  <c:v>40.903074626891488</c:v>
                </c:pt>
                <c:pt idx="4213">
                  <c:v>40.563595558680575</c:v>
                </c:pt>
                <c:pt idx="4214">
                  <c:v>40.452075080127429</c:v>
                </c:pt>
                <c:pt idx="4215">
                  <c:v>40.22414736529926</c:v>
                </c:pt>
                <c:pt idx="4216">
                  <c:v>40.112707058277323</c:v>
                </c:pt>
                <c:pt idx="4217">
                  <c:v>39.996292892213916</c:v>
                </c:pt>
                <c:pt idx="4218">
                  <c:v>39.996292892213916</c:v>
                </c:pt>
                <c:pt idx="4219">
                  <c:v>39.996292892213916</c:v>
                </c:pt>
                <c:pt idx="4220">
                  <c:v>40.108056661860587</c:v>
                </c:pt>
                <c:pt idx="4221">
                  <c:v>40.22414736529926</c:v>
                </c:pt>
                <c:pt idx="4222">
                  <c:v>40.22414736529926</c:v>
                </c:pt>
                <c:pt idx="4223">
                  <c:v>40.22414736529926</c:v>
                </c:pt>
                <c:pt idx="4224">
                  <c:v>40.22414736529926</c:v>
                </c:pt>
                <c:pt idx="4225">
                  <c:v>40.335788903953045</c:v>
                </c:pt>
                <c:pt idx="4226">
                  <c:v>40.447630007412378</c:v>
                </c:pt>
                <c:pt idx="4227">
                  <c:v>40.447630007412378</c:v>
                </c:pt>
                <c:pt idx="4228">
                  <c:v>40.447630007412378</c:v>
                </c:pt>
                <c:pt idx="4229">
                  <c:v>40.671904323583334</c:v>
                </c:pt>
                <c:pt idx="4230">
                  <c:v>40.784334279619607</c:v>
                </c:pt>
                <c:pt idx="4231">
                  <c:v>40.896957288095642</c:v>
                </c:pt>
                <c:pt idx="4232">
                  <c:v>41.2359688021034</c:v>
                </c:pt>
                <c:pt idx="4233">
                  <c:v>41.34934826548664</c:v>
                </c:pt>
                <c:pt idx="4234">
                  <c:v>41.464357665346085</c:v>
                </c:pt>
                <c:pt idx="4235">
                  <c:v>41.693013992824</c:v>
                </c:pt>
                <c:pt idx="4236">
                  <c:v>41.807609985729123</c:v>
                </c:pt>
                <c:pt idx="4237">
                  <c:v>42.037330327494089</c:v>
                </c:pt>
                <c:pt idx="4238">
                  <c:v>42.383210237393932</c:v>
                </c:pt>
                <c:pt idx="4239">
                  <c:v>42.723926875315215</c:v>
                </c:pt>
                <c:pt idx="4240">
                  <c:v>43.296241107143892</c:v>
                </c:pt>
                <c:pt idx="4241">
                  <c:v>43.528484402104894</c:v>
                </c:pt>
                <c:pt idx="4242">
                  <c:v>44.102312008507354</c:v>
                </c:pt>
                <c:pt idx="4243">
                  <c:v>44.784208117215947</c:v>
                </c:pt>
                <c:pt idx="4244">
                  <c:v>45.12516421718037</c:v>
                </c:pt>
                <c:pt idx="4245">
                  <c:v>45.466125512153219</c:v>
                </c:pt>
                <c:pt idx="4246">
                  <c:v>46.040942779278758</c:v>
                </c:pt>
                <c:pt idx="4247">
                  <c:v>46.381966013219106</c:v>
                </c:pt>
                <c:pt idx="4248">
                  <c:v>46.72299332654061</c:v>
                </c:pt>
                <c:pt idx="4249">
                  <c:v>47.064024625927047</c:v>
                </c:pt>
                <c:pt idx="4250">
                  <c:v>46.641009027012501</c:v>
                </c:pt>
                <c:pt idx="4251">
                  <c:v>46.063726031300014</c:v>
                </c:pt>
                <c:pt idx="4252">
                  <c:v>45.945889960783227</c:v>
                </c:pt>
                <c:pt idx="4253">
                  <c:v>46.063726031300014</c:v>
                </c:pt>
                <c:pt idx="4254">
                  <c:v>46.287016818282204</c:v>
                </c:pt>
                <c:pt idx="4255">
                  <c:v>46.404871728400728</c:v>
                </c:pt>
                <c:pt idx="4256">
                  <c:v>46.628146255651039</c:v>
                </c:pt>
                <c:pt idx="4257">
                  <c:v>46.73392077728743</c:v>
                </c:pt>
                <c:pt idx="4258">
                  <c:v>46.616457248076756</c:v>
                </c:pt>
                <c:pt idx="4259">
                  <c:v>46.616457248076756</c:v>
                </c:pt>
                <c:pt idx="4260">
                  <c:v>46.404871728400728</c:v>
                </c:pt>
                <c:pt idx="4261">
                  <c:v>46.18170610673463</c:v>
                </c:pt>
                <c:pt idx="4262">
                  <c:v>45.958650964699544</c:v>
                </c:pt>
                <c:pt idx="4263">
                  <c:v>45.631382876713666</c:v>
                </c:pt>
                <c:pt idx="4264">
                  <c:v>45.40879799696279</c:v>
                </c:pt>
                <c:pt idx="4265">
                  <c:v>45.186331226765851</c:v>
                </c:pt>
                <c:pt idx="4266">
                  <c:v>44.860926977123668</c:v>
                </c:pt>
                <c:pt idx="4267">
                  <c:v>44.638958055355268</c:v>
                </c:pt>
                <c:pt idx="4268">
                  <c:v>44.417115439752273</c:v>
                </c:pt>
                <c:pt idx="4269">
                  <c:v>44.093663030376462</c:v>
                </c:pt>
                <c:pt idx="4270">
                  <c:v>43.992470446186218</c:v>
                </c:pt>
                <c:pt idx="4271">
                  <c:v>43.771428200937223</c:v>
                </c:pt>
                <c:pt idx="4272">
                  <c:v>43.671061867426204</c:v>
                </c:pt>
                <c:pt idx="4273">
                  <c:v>43.571252593512725</c:v>
                </c:pt>
                <c:pt idx="4274">
                  <c:v>43.571252593512725</c:v>
                </c:pt>
                <c:pt idx="4275">
                  <c:v>43.571252593512725</c:v>
                </c:pt>
                <c:pt idx="4276">
                  <c:v>43.571252593512725</c:v>
                </c:pt>
                <c:pt idx="4277">
                  <c:v>43.571252593512725</c:v>
                </c:pt>
                <c:pt idx="4278">
                  <c:v>43.571252593512725</c:v>
                </c:pt>
                <c:pt idx="4279">
                  <c:v>43.571252593512725</c:v>
                </c:pt>
                <c:pt idx="4280">
                  <c:v>43.571252593512725</c:v>
                </c:pt>
                <c:pt idx="4281">
                  <c:v>43.571252593512725</c:v>
                </c:pt>
                <c:pt idx="4282">
                  <c:v>43.593230079407626</c:v>
                </c:pt>
                <c:pt idx="4283">
                  <c:v>43.494821512342618</c:v>
                </c:pt>
                <c:pt idx="4284">
                  <c:v>43.153562239274279</c:v>
                </c:pt>
                <c:pt idx="4285">
                  <c:v>43.032052224092759</c:v>
                </c:pt>
                <c:pt idx="4286">
                  <c:v>42.93395728590572</c:v>
                </c:pt>
                <c:pt idx="4287">
                  <c:v>42.836439499512238</c:v>
                </c:pt>
                <c:pt idx="4288">
                  <c:v>43.055744145911895</c:v>
                </c:pt>
                <c:pt idx="4289">
                  <c:v>41.447276600919757</c:v>
                </c:pt>
                <c:pt idx="4290">
                  <c:v>40.667115513783116</c:v>
                </c:pt>
                <c:pt idx="4291">
                  <c:v>37.648980148143714</c:v>
                </c:pt>
                <c:pt idx="4292">
                  <c:v>31.881231260844665</c:v>
                </c:pt>
                <c:pt idx="4293">
                  <c:v>30.425547694406109</c:v>
                </c:pt>
                <c:pt idx="4294">
                  <c:v>30.279925674429823</c:v>
                </c:pt>
                <c:pt idx="4295">
                  <c:v>29.424066313424806</c:v>
                </c:pt>
                <c:pt idx="4296">
                  <c:v>28.361462242475795</c:v>
                </c:pt>
                <c:pt idx="4297">
                  <c:v>27.178870888788722</c:v>
                </c:pt>
                <c:pt idx="4298">
                  <c:v>27.307754296409886</c:v>
                </c:pt>
                <c:pt idx="4299">
                  <c:v>27.098171719540236</c:v>
                </c:pt>
                <c:pt idx="4300">
                  <c:v>26.84006857478305</c:v>
                </c:pt>
                <c:pt idx="4301">
                  <c:v>25.276565800812971</c:v>
                </c:pt>
                <c:pt idx="4302">
                  <c:v>23.977226220227347</c:v>
                </c:pt>
                <c:pt idx="4303">
                  <c:v>22.890721466000386</c:v>
                </c:pt>
                <c:pt idx="4304">
                  <c:v>21.935834178695995</c:v>
                </c:pt>
                <c:pt idx="4305">
                  <c:v>22.002627710957615</c:v>
                </c:pt>
                <c:pt idx="4306">
                  <c:v>22.002627710957615</c:v>
                </c:pt>
                <c:pt idx="4307">
                  <c:v>21.749760197763059</c:v>
                </c:pt>
                <c:pt idx="4308">
                  <c:v>21.554245143211752</c:v>
                </c:pt>
                <c:pt idx="4309">
                  <c:v>21.301921939563773</c:v>
                </c:pt>
                <c:pt idx="4310">
                  <c:v>21.495581202194522</c:v>
                </c:pt>
                <c:pt idx="4311">
                  <c:v>21.711498024992967</c:v>
                </c:pt>
                <c:pt idx="4312">
                  <c:v>21.984980107819002</c:v>
                </c:pt>
                <c:pt idx="4313">
                  <c:v>21.826157504908032</c:v>
                </c:pt>
                <c:pt idx="4314">
                  <c:v>21.17426928386168</c:v>
                </c:pt>
                <c:pt idx="4315">
                  <c:v>20.849062531392647</c:v>
                </c:pt>
                <c:pt idx="4316">
                  <c:v>20.572458824996779</c:v>
                </c:pt>
                <c:pt idx="4317">
                  <c:v>20.434260359988972</c:v>
                </c:pt>
                <c:pt idx="4318">
                  <c:v>20.434260359988972</c:v>
                </c:pt>
                <c:pt idx="4319">
                  <c:v>20.434260359988972</c:v>
                </c:pt>
                <c:pt idx="4320">
                  <c:v>20.524378524734004</c:v>
                </c:pt>
                <c:pt idx="4321">
                  <c:v>20.572458824996779</c:v>
                </c:pt>
                <c:pt idx="4322">
                  <c:v>20.524378524734004</c:v>
                </c:pt>
                <c:pt idx="4323">
                  <c:v>20.616764872260127</c:v>
                </c:pt>
                <c:pt idx="4324">
                  <c:v>20.432921692436718</c:v>
                </c:pt>
                <c:pt idx="4325">
                  <c:v>20.755726999444104</c:v>
                </c:pt>
                <c:pt idx="4326">
                  <c:v>20.801621585950436</c:v>
                </c:pt>
                <c:pt idx="4327">
                  <c:v>20.801621585950436</c:v>
                </c:pt>
                <c:pt idx="4328">
                  <c:v>20.894747771918443</c:v>
                </c:pt>
                <c:pt idx="4329">
                  <c:v>20.85070545482257</c:v>
                </c:pt>
                <c:pt idx="4330">
                  <c:v>20.711389054366574</c:v>
                </c:pt>
                <c:pt idx="4331">
                  <c:v>20.572127426684602</c:v>
                </c:pt>
                <c:pt idx="4332">
                  <c:v>20.293773000107972</c:v>
                </c:pt>
                <c:pt idx="4333">
                  <c:v>19.83210973589124</c:v>
                </c:pt>
                <c:pt idx="4334">
                  <c:v>19.789173549986081</c:v>
                </c:pt>
                <c:pt idx="4335">
                  <c:v>19.789173549986081</c:v>
                </c:pt>
                <c:pt idx="4336">
                  <c:v>19.88775365632096</c:v>
                </c:pt>
                <c:pt idx="4337">
                  <c:v>19.928754136676119</c:v>
                </c:pt>
                <c:pt idx="4338">
                  <c:v>19.88775365632096</c:v>
                </c:pt>
                <c:pt idx="4339">
                  <c:v>19.708249241774638</c:v>
                </c:pt>
                <c:pt idx="4340">
                  <c:v>19.708249241774638</c:v>
                </c:pt>
                <c:pt idx="4341">
                  <c:v>19.529905086003197</c:v>
                </c:pt>
                <c:pt idx="4342">
                  <c:v>19.249281717441882</c:v>
                </c:pt>
                <c:pt idx="4343">
                  <c:v>19.389571522202271</c:v>
                </c:pt>
                <c:pt idx="4344">
                  <c:v>19.529905086003197</c:v>
                </c:pt>
                <c:pt idx="4345">
                  <c:v>19.493351896422109</c:v>
                </c:pt>
                <c:pt idx="4346">
                  <c:v>19.633989634324845</c:v>
                </c:pt>
                <c:pt idx="4347">
                  <c:v>19.566470614497181</c:v>
                </c:pt>
                <c:pt idx="4348">
                  <c:v>19.535260937028962</c:v>
                </c:pt>
                <c:pt idx="4349">
                  <c:v>19.477982106718756</c:v>
                </c:pt>
                <c:pt idx="4350">
                  <c:v>19.168020605834922</c:v>
                </c:pt>
                <c:pt idx="4351">
                  <c:v>19.001231138091192</c:v>
                </c:pt>
                <c:pt idx="4352">
                  <c:v>18.717070342626453</c:v>
                </c:pt>
                <c:pt idx="4353">
                  <c:v>18.551398812827383</c:v>
                </c:pt>
                <c:pt idx="4354">
                  <c:v>18.693630515013737</c:v>
                </c:pt>
                <c:pt idx="4355">
                  <c:v>18.693630515013737</c:v>
                </c:pt>
                <c:pt idx="4356">
                  <c:v>18.102495571826967</c:v>
                </c:pt>
                <c:pt idx="4357">
                  <c:v>18.102495571826967</c:v>
                </c:pt>
                <c:pt idx="4358">
                  <c:v>18.082058124501053</c:v>
                </c:pt>
                <c:pt idx="4359">
                  <c:v>18.224572290814034</c:v>
                </c:pt>
                <c:pt idx="4360">
                  <c:v>18.224572290814034</c:v>
                </c:pt>
                <c:pt idx="4361">
                  <c:v>18.082058124501053</c:v>
                </c:pt>
                <c:pt idx="4362">
                  <c:v>17.920849841697446</c:v>
                </c:pt>
                <c:pt idx="4363">
                  <c:v>18.032038428803048</c:v>
                </c:pt>
                <c:pt idx="4364">
                  <c:v>18.174944832609878</c:v>
                </c:pt>
                <c:pt idx="4365">
                  <c:v>17.733145455370284</c:v>
                </c:pt>
                <c:pt idx="4366">
                  <c:v>17.733145455370284</c:v>
                </c:pt>
                <c:pt idx="4367">
                  <c:v>17.733145455370284</c:v>
                </c:pt>
                <c:pt idx="4368">
                  <c:v>18.008153309558001</c:v>
                </c:pt>
                <c:pt idx="4369">
                  <c:v>18.008153309558001</c:v>
                </c:pt>
                <c:pt idx="4370">
                  <c:v>18.008153309558001</c:v>
                </c:pt>
                <c:pt idx="4371">
                  <c:v>17.876143717860785</c:v>
                </c:pt>
                <c:pt idx="4372">
                  <c:v>18.019146829453877</c:v>
                </c:pt>
                <c:pt idx="4373">
                  <c:v>18.305167142161402</c:v>
                </c:pt>
                <c:pt idx="4374">
                  <c:v>18.603700688644075</c:v>
                </c:pt>
                <c:pt idx="4375">
                  <c:v>18.603700688644075</c:v>
                </c:pt>
                <c:pt idx="4376">
                  <c:v>18.603700688644075</c:v>
                </c:pt>
                <c:pt idx="4377">
                  <c:v>18.889567077429923</c:v>
                </c:pt>
                <c:pt idx="4378">
                  <c:v>19.032508623646997</c:v>
                </c:pt>
                <c:pt idx="4379">
                  <c:v>19.175455570719404</c:v>
                </c:pt>
                <c:pt idx="4380">
                  <c:v>19.032508623646997</c:v>
                </c:pt>
                <c:pt idx="4381">
                  <c:v>18.903681948804223</c:v>
                </c:pt>
                <c:pt idx="4382">
                  <c:v>19.427607070713101</c:v>
                </c:pt>
                <c:pt idx="4383">
                  <c:v>19.619776771001632</c:v>
                </c:pt>
                <c:pt idx="4384">
                  <c:v>18.551398812827383</c:v>
                </c:pt>
                <c:pt idx="4385">
                  <c:v>18.672000751823024</c:v>
                </c:pt>
                <c:pt idx="4386">
                  <c:v>18.652187351155074</c:v>
                </c:pt>
                <c:pt idx="4387">
                  <c:v>17.840497587589695</c:v>
                </c:pt>
                <c:pt idx="4388">
                  <c:v>17.698371692656416</c:v>
                </c:pt>
                <c:pt idx="4389">
                  <c:v>17.29747705578021</c:v>
                </c:pt>
                <c:pt idx="4390">
                  <c:v>17.155640645717792</c:v>
                </c:pt>
                <c:pt idx="4391">
                  <c:v>17.324788755785953</c:v>
                </c:pt>
                <c:pt idx="4392">
                  <c:v>17.495438460179415</c:v>
                </c:pt>
                <c:pt idx="4393">
                  <c:v>17.354036678883432</c:v>
                </c:pt>
                <c:pt idx="4394">
                  <c:v>17.495438460179415</c:v>
                </c:pt>
                <c:pt idx="4395">
                  <c:v>17.749784638661545</c:v>
                </c:pt>
                <c:pt idx="4396">
                  <c:v>18.007007548660578</c:v>
                </c:pt>
                <c:pt idx="4397">
                  <c:v>18.432985284570616</c:v>
                </c:pt>
                <c:pt idx="4398">
                  <c:v>18.575018129146525</c:v>
                </c:pt>
                <c:pt idx="4399">
                  <c:v>18.4586168998772</c:v>
                </c:pt>
                <c:pt idx="4400">
                  <c:v>18.48607096961728</c:v>
                </c:pt>
                <c:pt idx="4401">
                  <c:v>18.344468922685607</c:v>
                </c:pt>
                <c:pt idx="4402">
                  <c:v>17.919825076363857</c:v>
                </c:pt>
                <c:pt idx="4403">
                  <c:v>18.4586168998772</c:v>
                </c:pt>
                <c:pt idx="4404">
                  <c:v>18.742313441902347</c:v>
                </c:pt>
                <c:pt idx="4405">
                  <c:v>18.575018129146525</c:v>
                </c:pt>
                <c:pt idx="4406">
                  <c:v>18.124805005860853</c:v>
                </c:pt>
                <c:pt idx="4407">
                  <c:v>17.96015614322587</c:v>
                </c:pt>
                <c:pt idx="4408">
                  <c:v>17.817832168970352</c:v>
                </c:pt>
                <c:pt idx="4409">
                  <c:v>17.840497587589695</c:v>
                </c:pt>
                <c:pt idx="4410">
                  <c:v>17.533232084512974</c:v>
                </c:pt>
                <c:pt idx="4411">
                  <c:v>17.390956759295207</c:v>
                </c:pt>
                <c:pt idx="4412">
                  <c:v>17.130064314000503</c:v>
                </c:pt>
                <c:pt idx="4413">
                  <c:v>16.964234621788851</c:v>
                </c:pt>
                <c:pt idx="4414">
                  <c:v>16.964234621788851</c:v>
                </c:pt>
                <c:pt idx="4415">
                  <c:v>17.27211076048874</c:v>
                </c:pt>
                <c:pt idx="4416">
                  <c:v>17.29747705578021</c:v>
                </c:pt>
                <c:pt idx="4417">
                  <c:v>17.324788755785953</c:v>
                </c:pt>
                <c:pt idx="4418">
                  <c:v>17.354036678883432</c:v>
                </c:pt>
                <c:pt idx="4419">
                  <c:v>17.385211049158737</c:v>
                </c:pt>
                <c:pt idx="4420">
                  <c:v>17.385211049158737</c:v>
                </c:pt>
                <c:pt idx="4421">
                  <c:v>17.385211049158737</c:v>
                </c:pt>
                <c:pt idx="4422">
                  <c:v>17.385211049158737</c:v>
                </c:pt>
                <c:pt idx="4423">
                  <c:v>17.354036678883432</c:v>
                </c:pt>
                <c:pt idx="4424">
                  <c:v>17.324788755785953</c:v>
                </c:pt>
                <c:pt idx="4425">
                  <c:v>17.013828821997567</c:v>
                </c:pt>
                <c:pt idx="4426">
                  <c:v>17.013828821997567</c:v>
                </c:pt>
                <c:pt idx="4427">
                  <c:v>17.183177793787966</c:v>
                </c:pt>
                <c:pt idx="4428">
                  <c:v>17.212666350769453</c:v>
                </c:pt>
                <c:pt idx="4429">
                  <c:v>17.136653357303953</c:v>
                </c:pt>
                <c:pt idx="4430">
                  <c:v>16.855172361793223</c:v>
                </c:pt>
                <c:pt idx="4431">
                  <c:v>16.365150536912459</c:v>
                </c:pt>
                <c:pt idx="4432">
                  <c:v>16.334131968859047</c:v>
                </c:pt>
                <c:pt idx="4433">
                  <c:v>16.22402379138007</c:v>
                </c:pt>
                <c:pt idx="4434">
                  <c:v>16.365150536912459</c:v>
                </c:pt>
                <c:pt idx="4435">
                  <c:v>16.22402379138007</c:v>
                </c:pt>
                <c:pt idx="4436">
                  <c:v>15.768750117015019</c:v>
                </c:pt>
                <c:pt idx="4437">
                  <c:v>15.852664458825023</c:v>
                </c:pt>
                <c:pt idx="4438">
                  <c:v>15.852664458825023</c:v>
                </c:pt>
                <c:pt idx="4439">
                  <c:v>16.021889267032769</c:v>
                </c:pt>
                <c:pt idx="4440">
                  <c:v>16.16351040050473</c:v>
                </c:pt>
                <c:pt idx="4441">
                  <c:v>16.051371601199598</c:v>
                </c:pt>
                <c:pt idx="4442">
                  <c:v>16.051371601199598</c:v>
                </c:pt>
                <c:pt idx="4443">
                  <c:v>16.257365211947864</c:v>
                </c:pt>
                <c:pt idx="4444">
                  <c:v>16.714497193335955</c:v>
                </c:pt>
                <c:pt idx="4445">
                  <c:v>16.750963340762326</c:v>
                </c:pt>
                <c:pt idx="4446">
                  <c:v>17.069555608485526</c:v>
                </c:pt>
                <c:pt idx="4447">
                  <c:v>16.969501343243245</c:v>
                </c:pt>
                <c:pt idx="4448">
                  <c:v>17.031755106116211</c:v>
                </c:pt>
                <c:pt idx="4449">
                  <c:v>16.750963340762326</c:v>
                </c:pt>
                <c:pt idx="4450">
                  <c:v>16.750963340762326</c:v>
                </c:pt>
                <c:pt idx="4451">
                  <c:v>16.929448852261899</c:v>
                </c:pt>
                <c:pt idx="4452">
                  <c:v>17.209715007453511</c:v>
                </c:pt>
                <c:pt idx="4453">
                  <c:v>17.172223040383045</c:v>
                </c:pt>
                <c:pt idx="4454">
                  <c:v>17.277457055751487</c:v>
                </c:pt>
                <c:pt idx="4455">
                  <c:v>17.418301526880843</c:v>
                </c:pt>
                <c:pt idx="4456">
                  <c:v>19.008206212181332</c:v>
                </c:pt>
                <c:pt idx="4457">
                  <c:v>19.876681158506063</c:v>
                </c:pt>
                <c:pt idx="4458">
                  <c:v>20.622092549830214</c:v>
                </c:pt>
                <c:pt idx="4459">
                  <c:v>21.275455992313457</c:v>
                </c:pt>
                <c:pt idx="4460">
                  <c:v>23.089965046426975</c:v>
                </c:pt>
                <c:pt idx="4461">
                  <c:v>24.084604123868264</c:v>
                </c:pt>
                <c:pt idx="4462">
                  <c:v>24.678027719974306</c:v>
                </c:pt>
                <c:pt idx="4463">
                  <c:v>25.544527162938859</c:v>
                </c:pt>
                <c:pt idx="4464">
                  <c:v>26.012284496968551</c:v>
                </c:pt>
                <c:pt idx="4465">
                  <c:v>26.48005580729242</c:v>
                </c:pt>
                <c:pt idx="4466">
                  <c:v>27.019974149964828</c:v>
                </c:pt>
                <c:pt idx="4467">
                  <c:v>27.090765751506034</c:v>
                </c:pt>
                <c:pt idx="4468">
                  <c:v>27.330335545332439</c:v>
                </c:pt>
                <c:pt idx="4469">
                  <c:v>27.407845066940713</c:v>
                </c:pt>
                <c:pt idx="4470">
                  <c:v>27.565948259275878</c:v>
                </c:pt>
                <c:pt idx="4471">
                  <c:v>27.646524288402574</c:v>
                </c:pt>
                <c:pt idx="4472">
                  <c:v>27.599696252791762</c:v>
                </c:pt>
                <c:pt idx="4473">
                  <c:v>27.599696252791762</c:v>
                </c:pt>
                <c:pt idx="4474">
                  <c:v>27.389089927592359</c:v>
                </c:pt>
                <c:pt idx="4475">
                  <c:v>27.51773501408325</c:v>
                </c:pt>
                <c:pt idx="4476">
                  <c:v>27.599696252791762</c:v>
                </c:pt>
                <c:pt idx="4477">
                  <c:v>27.985355849838935</c:v>
                </c:pt>
                <c:pt idx="4478">
                  <c:v>28.033737349179574</c:v>
                </c:pt>
                <c:pt idx="4479">
                  <c:v>28.292564469859659</c:v>
                </c:pt>
                <c:pt idx="4480">
                  <c:v>28.42217794280721</c:v>
                </c:pt>
                <c:pt idx="4481">
                  <c:v>28.42217794280721</c:v>
                </c:pt>
                <c:pt idx="4482">
                  <c:v>28.243172144142797</c:v>
                </c:pt>
                <c:pt idx="4483">
                  <c:v>28.292564469859659</c:v>
                </c:pt>
                <c:pt idx="4484">
                  <c:v>28.21383355544333</c:v>
                </c:pt>
                <c:pt idx="4485">
                  <c:v>28.451802687138542</c:v>
                </c:pt>
                <c:pt idx="4486">
                  <c:v>28.040383449213422</c:v>
                </c:pt>
                <c:pt idx="4487">
                  <c:v>27.440849127618531</c:v>
                </c:pt>
                <c:pt idx="4488">
                  <c:v>27.047426609520127</c:v>
                </c:pt>
                <c:pt idx="4489">
                  <c:v>26.710310913795261</c:v>
                </c:pt>
                <c:pt idx="4490">
                  <c:v>26.710310913795261</c:v>
                </c:pt>
                <c:pt idx="4491">
                  <c:v>26.841444310586411</c:v>
                </c:pt>
                <c:pt idx="4492">
                  <c:v>26.862291744507829</c:v>
                </c:pt>
                <c:pt idx="4493">
                  <c:v>26.809987072571463</c:v>
                </c:pt>
                <c:pt idx="4494">
                  <c:v>26.939873011909977</c:v>
                </c:pt>
                <c:pt idx="4495">
                  <c:v>26.862291744507829</c:v>
                </c:pt>
                <c:pt idx="4496">
                  <c:v>26.992686801911166</c:v>
                </c:pt>
                <c:pt idx="4497">
                  <c:v>26.916533790611851</c:v>
                </c:pt>
                <c:pt idx="4498">
                  <c:v>26.841444310586411</c:v>
                </c:pt>
                <c:pt idx="4499">
                  <c:v>26.841444310586411</c:v>
                </c:pt>
                <c:pt idx="4500">
                  <c:v>27.515551043332838</c:v>
                </c:pt>
                <c:pt idx="4501">
                  <c:v>27.835350910147284</c:v>
                </c:pt>
                <c:pt idx="4502">
                  <c:v>28.377144821650482</c:v>
                </c:pt>
                <c:pt idx="4503">
                  <c:v>28.582849519586304</c:v>
                </c:pt>
                <c:pt idx="4504">
                  <c:v>28.71401345710613</c:v>
                </c:pt>
                <c:pt idx="4505">
                  <c:v>29.050985617469518</c:v>
                </c:pt>
                <c:pt idx="4506">
                  <c:v>29.257108021714153</c:v>
                </c:pt>
                <c:pt idx="4507">
                  <c:v>29.388057743088837</c:v>
                </c:pt>
                <c:pt idx="4508">
                  <c:v>29.650299981648566</c:v>
                </c:pt>
                <c:pt idx="4509">
                  <c:v>29.576344977547137</c:v>
                </c:pt>
                <c:pt idx="4510">
                  <c:v>29.635309171211215</c:v>
                </c:pt>
                <c:pt idx="4511">
                  <c:v>29.767354685038878</c:v>
                </c:pt>
                <c:pt idx="4512">
                  <c:v>29.767354685038878</c:v>
                </c:pt>
                <c:pt idx="4513">
                  <c:v>28.495130442948877</c:v>
                </c:pt>
                <c:pt idx="4514">
                  <c:v>27.620696256157604</c:v>
                </c:pt>
                <c:pt idx="4515">
                  <c:v>27.019974149964828</c:v>
                </c:pt>
                <c:pt idx="4516">
                  <c:v>27.558886262172091</c:v>
                </c:pt>
                <c:pt idx="4517">
                  <c:v>27.967083450771231</c:v>
                </c:pt>
                <c:pt idx="4518">
                  <c:v>28.114713969511801</c:v>
                </c:pt>
                <c:pt idx="4519">
                  <c:v>27.030782952461959</c:v>
                </c:pt>
                <c:pt idx="4520">
                  <c:v>27.090765751506034</c:v>
                </c:pt>
                <c:pt idx="4521">
                  <c:v>27.083275628220107</c:v>
                </c:pt>
                <c:pt idx="4522">
                  <c:v>27.152637330829894</c:v>
                </c:pt>
                <c:pt idx="4523">
                  <c:v>27.294607090083574</c:v>
                </c:pt>
                <c:pt idx="4524">
                  <c:v>27.983676415178341</c:v>
                </c:pt>
                <c:pt idx="4525">
                  <c:v>28.040383449213422</c:v>
                </c:pt>
                <c:pt idx="4526">
                  <c:v>27.894822106763172</c:v>
                </c:pt>
                <c:pt idx="4527">
                  <c:v>28.495130442948877</c:v>
                </c:pt>
                <c:pt idx="4528">
                  <c:v>28.418742410734062</c:v>
                </c:pt>
                <c:pt idx="4529">
                  <c:v>28.085278813110637</c:v>
                </c:pt>
                <c:pt idx="4530">
                  <c:v>27.483516226069291</c:v>
                </c:pt>
                <c:pt idx="4531">
                  <c:v>27.483516226069291</c:v>
                </c:pt>
                <c:pt idx="4532">
                  <c:v>27.617670688648317</c:v>
                </c:pt>
                <c:pt idx="4533">
                  <c:v>27.687778067382141</c:v>
                </c:pt>
                <c:pt idx="4534">
                  <c:v>27.751916618372864</c:v>
                </c:pt>
                <c:pt idx="4535">
                  <c:v>27.751916618372864</c:v>
                </c:pt>
                <c:pt idx="4536">
                  <c:v>27.822423834492252</c:v>
                </c:pt>
                <c:pt idx="4537">
                  <c:v>27.553219635684197</c:v>
                </c:pt>
                <c:pt idx="4538">
                  <c:v>27.157526951104447</c:v>
                </c:pt>
                <c:pt idx="4539">
                  <c:v>27.095784163158577</c:v>
                </c:pt>
                <c:pt idx="4540">
                  <c:v>26.764186417761607</c:v>
                </c:pt>
                <c:pt idx="4541">
                  <c:v>24.749023229410675</c:v>
                </c:pt>
                <c:pt idx="4542">
                  <c:v>25.011278672966789</c:v>
                </c:pt>
                <c:pt idx="4543">
                  <c:v>24.084604123868264</c:v>
                </c:pt>
                <c:pt idx="4544">
                  <c:v>23.608619315704786</c:v>
                </c:pt>
                <c:pt idx="4545">
                  <c:v>22.872478492968487</c:v>
                </c:pt>
                <c:pt idx="4546">
                  <c:v>23.071985175898501</c:v>
                </c:pt>
                <c:pt idx="4547">
                  <c:v>23.272139765668594</c:v>
                </c:pt>
                <c:pt idx="4548">
                  <c:v>23.272139765668594</c:v>
                </c:pt>
                <c:pt idx="4549">
                  <c:v>23.073258544411679</c:v>
                </c:pt>
                <c:pt idx="4550">
                  <c:v>22.940279197270531</c:v>
                </c:pt>
                <c:pt idx="4551">
                  <c:v>22.613240963085822</c:v>
                </c:pt>
                <c:pt idx="4552">
                  <c:v>22.745423755902589</c:v>
                </c:pt>
                <c:pt idx="4553">
                  <c:v>22.817435662738134</c:v>
                </c:pt>
                <c:pt idx="4554">
                  <c:v>23.153825023193455</c:v>
                </c:pt>
                <c:pt idx="4555">
                  <c:v>23.213545709296142</c:v>
                </c:pt>
                <c:pt idx="4556">
                  <c:v>23.275471173712614</c:v>
                </c:pt>
                <c:pt idx="4557">
                  <c:v>23.541253504902951</c:v>
                </c:pt>
                <c:pt idx="4558">
                  <c:v>23.408300912711368</c:v>
                </c:pt>
                <c:pt idx="4559">
                  <c:v>23.408300912711368</c:v>
                </c:pt>
                <c:pt idx="4560">
                  <c:v>23.472925689905413</c:v>
                </c:pt>
                <c:pt idx="4561">
                  <c:v>23.071985175898501</c:v>
                </c:pt>
                <c:pt idx="4562">
                  <c:v>23.006742381516901</c:v>
                </c:pt>
                <c:pt idx="4563">
                  <c:v>20.673268507325307</c:v>
                </c:pt>
                <c:pt idx="4564">
                  <c:v>18.997683378302323</c:v>
                </c:pt>
                <c:pt idx="4565">
                  <c:v>17.559185788609671</c:v>
                </c:pt>
                <c:pt idx="4566">
                  <c:v>17.385211049158737</c:v>
                </c:pt>
                <c:pt idx="4567">
                  <c:v>17.103017951558492</c:v>
                </c:pt>
                <c:pt idx="4568">
                  <c:v>16.855172361793223</c:v>
                </c:pt>
                <c:pt idx="4569">
                  <c:v>16.680010510539503</c:v>
                </c:pt>
                <c:pt idx="4570">
                  <c:v>16.788752032572226</c:v>
                </c:pt>
                <c:pt idx="4571">
                  <c:v>16.930023206837092</c:v>
                </c:pt>
                <c:pt idx="4572">
                  <c:v>16.647515596123348</c:v>
                </c:pt>
                <c:pt idx="4573">
                  <c:v>16.617024130901633</c:v>
                </c:pt>
                <c:pt idx="4574">
                  <c:v>16.872042202813201</c:v>
                </c:pt>
                <c:pt idx="4575">
                  <c:v>16.730281430662096</c:v>
                </c:pt>
                <c:pt idx="4576">
                  <c:v>16.420159733254931</c:v>
                </c:pt>
                <c:pt idx="4577">
                  <c:v>15.640089883343686</c:v>
                </c:pt>
                <c:pt idx="4578">
                  <c:v>14.542491685881069</c:v>
                </c:pt>
                <c:pt idx="4579">
                  <c:v>14.256450224635497</c:v>
                </c:pt>
                <c:pt idx="4580">
                  <c:v>14.543044281117977</c:v>
                </c:pt>
                <c:pt idx="4581">
                  <c:v>14.829638831692238</c:v>
                </c:pt>
                <c:pt idx="4582">
                  <c:v>14.399747189643421</c:v>
                </c:pt>
                <c:pt idx="4583">
                  <c:v>14.009554409466013</c:v>
                </c:pt>
                <c:pt idx="4584">
                  <c:v>13.920316136559467</c:v>
                </c:pt>
                <c:pt idx="4585">
                  <c:v>13.684641646862451</c:v>
                </c:pt>
                <c:pt idx="4586">
                  <c:v>12.690110358698544</c:v>
                </c:pt>
                <c:pt idx="4587">
                  <c:v>12.690110358698544</c:v>
                </c:pt>
                <c:pt idx="4588">
                  <c:v>12.970150483093612</c:v>
                </c:pt>
                <c:pt idx="4589">
                  <c:v>12.970150483093612</c:v>
                </c:pt>
                <c:pt idx="4590">
                  <c:v>12.830094167711524</c:v>
                </c:pt>
                <c:pt idx="4591">
                  <c:v>12.690110358698544</c:v>
                </c:pt>
                <c:pt idx="4592">
                  <c:v>12.830094167711524</c:v>
                </c:pt>
                <c:pt idx="4593">
                  <c:v>12.830094167711524</c:v>
                </c:pt>
                <c:pt idx="4594">
                  <c:v>12.970150483093612</c:v>
                </c:pt>
                <c:pt idx="4595">
                  <c:v>13.250471433961117</c:v>
                </c:pt>
                <c:pt idx="4596">
                  <c:v>13.531055758700601</c:v>
                </c:pt>
                <c:pt idx="4597">
                  <c:v>13.390731709434627</c:v>
                </c:pt>
                <c:pt idx="4598">
                  <c:v>13.320094106728581</c:v>
                </c:pt>
                <c:pt idx="4599">
                  <c:v>13.147161157740253</c:v>
                </c:pt>
                <c:pt idx="4600">
                  <c:v>13.005853152081542</c:v>
                </c:pt>
                <c:pt idx="4601">
                  <c:v>12.976153078800289</c:v>
                </c:pt>
                <c:pt idx="4602">
                  <c:v>12.924522641851974</c:v>
                </c:pt>
                <c:pt idx="4603">
                  <c:v>11.956511655788963</c:v>
                </c:pt>
                <c:pt idx="4604">
                  <c:v>11.251486831325924</c:v>
                </c:pt>
                <c:pt idx="4605">
                  <c:v>10.741743709939293</c:v>
                </c:pt>
                <c:pt idx="4606">
                  <c:v>10.018259086333916</c:v>
                </c:pt>
                <c:pt idx="4607">
                  <c:v>9.7671636401187776</c:v>
                </c:pt>
                <c:pt idx="4608">
                  <c:v>9.9831351706206704</c:v>
                </c:pt>
                <c:pt idx="4609">
                  <c:v>9.6423585532675826</c:v>
                </c:pt>
                <c:pt idx="4610">
                  <c:v>9.552054543694668</c:v>
                </c:pt>
                <c:pt idx="4611">
                  <c:v>9.6780242309234445</c:v>
                </c:pt>
                <c:pt idx="4612">
                  <c:v>9.1246673601723849</c:v>
                </c:pt>
                <c:pt idx="4613">
                  <c:v>8.9125250417846686</c:v>
                </c:pt>
                <c:pt idx="4614">
                  <c:v>8.9977976726096269</c:v>
                </c:pt>
                <c:pt idx="4615">
                  <c:v>9.2117048135803721</c:v>
                </c:pt>
                <c:pt idx="4616">
                  <c:v>9.3378674723524515</c:v>
                </c:pt>
                <c:pt idx="4617">
                  <c:v>9.3798269029627814</c:v>
                </c:pt>
                <c:pt idx="4618">
                  <c:v>9.4274227042295138</c:v>
                </c:pt>
                <c:pt idx="4619">
                  <c:v>9.552054543694668</c:v>
                </c:pt>
                <c:pt idx="4620">
                  <c:v>9.3322698032726912</c:v>
                </c:pt>
                <c:pt idx="4621">
                  <c:v>9.212173375619285</c:v>
                </c:pt>
                <c:pt idx="4622">
                  <c:v>9.1915838722889216</c:v>
                </c:pt>
                <c:pt idx="4623">
                  <c:v>9.1324997574473468</c:v>
                </c:pt>
                <c:pt idx="4624">
                  <c:v>9.2286408085424441</c:v>
                </c:pt>
                <c:pt idx="4625">
                  <c:v>9.4245183058410564</c:v>
                </c:pt>
                <c:pt idx="4626">
                  <c:v>9.3926083521588239</c:v>
                </c:pt>
                <c:pt idx="4627">
                  <c:v>9.6575172317472031</c:v>
                </c:pt>
                <c:pt idx="4628">
                  <c:v>9.6956419932823241</c:v>
                </c:pt>
                <c:pt idx="4629">
                  <c:v>9.5053531892773329</c:v>
                </c:pt>
                <c:pt idx="4630">
                  <c:v>9.6460737771669844</c:v>
                </c:pt>
                <c:pt idx="4631">
                  <c:v>9.4120390862932641</c:v>
                </c:pt>
                <c:pt idx="4632">
                  <c:v>9.1780162848713776</c:v>
                </c:pt>
                <c:pt idx="4633">
                  <c:v>8.9056078309255433</c:v>
                </c:pt>
                <c:pt idx="4634">
                  <c:v>9.1143435842334135</c:v>
                </c:pt>
                <c:pt idx="4635">
                  <c:v>9.8009074694819613</c:v>
                </c:pt>
                <c:pt idx="4636">
                  <c:v>10.191152715993242</c:v>
                </c:pt>
                <c:pt idx="4637">
                  <c:v>10.34911194924371</c:v>
                </c:pt>
                <c:pt idx="4638">
                  <c:v>10.657307699763939</c:v>
                </c:pt>
                <c:pt idx="4639">
                  <c:v>10.814809901630538</c:v>
                </c:pt>
                <c:pt idx="4640">
                  <c:v>10.814809901630538</c:v>
                </c:pt>
                <c:pt idx="4641">
                  <c:v>10.814809901630538</c:v>
                </c:pt>
                <c:pt idx="4642">
                  <c:v>10.740537241058394</c:v>
                </c:pt>
                <c:pt idx="4643">
                  <c:v>10.435444605407469</c:v>
                </c:pt>
                <c:pt idx="4644">
                  <c:v>10.132662331433641</c:v>
                </c:pt>
                <c:pt idx="4645">
                  <c:v>9.9960337228287024</c:v>
                </c:pt>
                <c:pt idx="4646">
                  <c:v>9.700015342728717</c:v>
                </c:pt>
                <c:pt idx="4647">
                  <c:v>9.5743781283886733</c:v>
                </c:pt>
                <c:pt idx="4648">
                  <c:v>10.022932582079555</c:v>
                </c:pt>
                <c:pt idx="4649">
                  <c:v>10.080097247179182</c:v>
                </c:pt>
                <c:pt idx="4650">
                  <c:v>9.9707928493454254</c:v>
                </c:pt>
                <c:pt idx="4651">
                  <c:v>10.032349505621397</c:v>
                </c:pt>
                <c:pt idx="4652">
                  <c:v>10.199506943950032</c:v>
                </c:pt>
                <c:pt idx="4653">
                  <c:v>10.080097247179182</c:v>
                </c:pt>
                <c:pt idx="4654">
                  <c:v>10.307725809557327</c:v>
                </c:pt>
                <c:pt idx="4655">
                  <c:v>10.367282094137792</c:v>
                </c:pt>
                <c:pt idx="4656">
                  <c:v>10.199506943950032</c:v>
                </c:pt>
                <c:pt idx="4657">
                  <c:v>10.138965198346677</c:v>
                </c:pt>
                <c:pt idx="4658">
                  <c:v>10.138965198346677</c:v>
                </c:pt>
                <c:pt idx="4659">
                  <c:v>10.199506943950032</c:v>
                </c:pt>
                <c:pt idx="4660">
                  <c:v>9.9707928493454254</c:v>
                </c:pt>
                <c:pt idx="4661">
                  <c:v>9.9707928493454254</c:v>
                </c:pt>
                <c:pt idx="4662">
                  <c:v>10.080097247179182</c:v>
                </c:pt>
                <c:pt idx="4663">
                  <c:v>10.160858533924232</c:v>
                </c:pt>
                <c:pt idx="4664">
                  <c:v>10.143849499715499</c:v>
                </c:pt>
                <c:pt idx="4665">
                  <c:v>10.254118140789858</c:v>
                </c:pt>
                <c:pt idx="4666">
                  <c:v>10.234112005780505</c:v>
                </c:pt>
                <c:pt idx="4667">
                  <c:v>10.032092111685708</c:v>
                </c:pt>
                <c:pt idx="4668">
                  <c:v>10.001422434000659</c:v>
                </c:pt>
                <c:pt idx="4669">
                  <c:v>9.8169131313325053</c:v>
                </c:pt>
                <c:pt idx="4670">
                  <c:v>9.804395976223427</c:v>
                </c:pt>
                <c:pt idx="4671">
                  <c:v>9.8169131313325053</c:v>
                </c:pt>
                <c:pt idx="4672">
                  <c:v>9.831503355047456</c:v>
                </c:pt>
                <c:pt idx="4673">
                  <c:v>9.6324351535957433</c:v>
                </c:pt>
                <c:pt idx="4674">
                  <c:v>9.4804505326806758</c:v>
                </c:pt>
                <c:pt idx="4675">
                  <c:v>9.4804505326806758</c:v>
                </c:pt>
                <c:pt idx="4676">
                  <c:v>9.2966847246337601</c:v>
                </c:pt>
                <c:pt idx="4677">
                  <c:v>9.1129820727835327</c:v>
                </c:pt>
                <c:pt idx="4678">
                  <c:v>9.1331955329831302</c:v>
                </c:pt>
                <c:pt idx="4679">
                  <c:v>8.9728443998982321</c:v>
                </c:pt>
                <c:pt idx="4680">
                  <c:v>8.7901884623977864</c:v>
                </c:pt>
                <c:pt idx="4681">
                  <c:v>8.815802583254575</c:v>
                </c:pt>
                <c:pt idx="4682">
                  <c:v>8.7901884623977864</c:v>
                </c:pt>
                <c:pt idx="4683">
                  <c:v>8.9499746613192368</c:v>
                </c:pt>
                <c:pt idx="4684">
                  <c:v>8.9499746613192368</c:v>
                </c:pt>
                <c:pt idx="4685">
                  <c:v>8.9728443998982321</c:v>
                </c:pt>
                <c:pt idx="4686">
                  <c:v>8.9728443998982321</c:v>
                </c:pt>
                <c:pt idx="4687">
                  <c:v>8.7105845619891245</c:v>
                </c:pt>
                <c:pt idx="4688">
                  <c:v>8.6964751767302211</c:v>
                </c:pt>
                <c:pt idx="4689">
                  <c:v>8.8534075919431476</c:v>
                </c:pt>
                <c:pt idx="4690">
                  <c:v>9.0340868087388966</c:v>
                </c:pt>
                <c:pt idx="4691">
                  <c:v>9.0318592009344787</c:v>
                </c:pt>
                <c:pt idx="4692">
                  <c:v>9.0318592009344787</c:v>
                </c:pt>
                <c:pt idx="4693">
                  <c:v>9.034224282941766</c:v>
                </c:pt>
                <c:pt idx="4694">
                  <c:v>9.0388151881312258</c:v>
                </c:pt>
                <c:pt idx="4695">
                  <c:v>9.2194963500793232</c:v>
                </c:pt>
                <c:pt idx="4696">
                  <c:v>9.2172237226866383</c:v>
                </c:pt>
                <c:pt idx="4697">
                  <c:v>9.4046384513122572</c:v>
                </c:pt>
                <c:pt idx="4698">
                  <c:v>9.4089606262272429</c:v>
                </c:pt>
                <c:pt idx="4699">
                  <c:v>9.589917122467142</c:v>
                </c:pt>
                <c:pt idx="4700">
                  <c:v>9.7731388496847185</c:v>
                </c:pt>
                <c:pt idx="4701">
                  <c:v>9.4047705089895359</c:v>
                </c:pt>
                <c:pt idx="4702">
                  <c:v>9.2239950435295945</c:v>
                </c:pt>
                <c:pt idx="4703">
                  <c:v>9.2239950435295945</c:v>
                </c:pt>
                <c:pt idx="4704">
                  <c:v>9.2239950435295945</c:v>
                </c:pt>
                <c:pt idx="4705">
                  <c:v>9.2239950435295945</c:v>
                </c:pt>
                <c:pt idx="4706">
                  <c:v>9.2239950435295945</c:v>
                </c:pt>
                <c:pt idx="4707">
                  <c:v>9.2172237226866383</c:v>
                </c:pt>
                <c:pt idx="4708">
                  <c:v>9.4047705089895359</c:v>
                </c:pt>
                <c:pt idx="4709">
                  <c:v>9.402542663027738</c:v>
                </c:pt>
                <c:pt idx="4710">
                  <c:v>9.7731388496847185</c:v>
                </c:pt>
                <c:pt idx="4711">
                  <c:v>9.9645606898978745</c:v>
                </c:pt>
                <c:pt idx="4712">
                  <c:v>9.9706999375352439</c:v>
                </c:pt>
                <c:pt idx="4713">
                  <c:v>9.779355934628553</c:v>
                </c:pt>
                <c:pt idx="4714">
                  <c:v>9.7856113755395704</c:v>
                </c:pt>
                <c:pt idx="4715">
                  <c:v>9.7856113755395704</c:v>
                </c:pt>
                <c:pt idx="4716">
                  <c:v>10.33518339324122</c:v>
                </c:pt>
                <c:pt idx="4717">
                  <c:v>10.534130892030376</c:v>
                </c:pt>
                <c:pt idx="4718">
                  <c:v>10.75365613657681</c:v>
                </c:pt>
                <c:pt idx="4719">
                  <c:v>10.584852060697385</c:v>
                </c:pt>
                <c:pt idx="4720">
                  <c:v>10.643013294659001</c:v>
                </c:pt>
                <c:pt idx="4721">
                  <c:v>10.596705180366589</c:v>
                </c:pt>
                <c:pt idx="4722">
                  <c:v>10.629638269877866</c:v>
                </c:pt>
                <c:pt idx="4723">
                  <c:v>10.664395465603375</c:v>
                </c:pt>
                <c:pt idx="4724">
                  <c:v>10.739310402694581</c:v>
                </c:pt>
                <c:pt idx="4725">
                  <c:v>10.957137572771122</c:v>
                </c:pt>
                <c:pt idx="4726">
                  <c:v>10.82129994616793</c:v>
                </c:pt>
                <c:pt idx="4727">
                  <c:v>10.688871028300708</c:v>
                </c:pt>
                <c:pt idx="4728">
                  <c:v>10.734920385972401</c:v>
                </c:pt>
                <c:pt idx="4729">
                  <c:v>10.644551839275682</c:v>
                </c:pt>
                <c:pt idx="4730">
                  <c:v>10.468100380302333</c:v>
                </c:pt>
                <c:pt idx="4731">
                  <c:v>10.028396521288339</c:v>
                </c:pt>
                <c:pt idx="4732">
                  <c:v>9.5527627990666026</c:v>
                </c:pt>
                <c:pt idx="4733">
                  <c:v>9.2681951381778376</c:v>
                </c:pt>
                <c:pt idx="4734">
                  <c:v>9.2370778765776294</c:v>
                </c:pt>
                <c:pt idx="4735">
                  <c:v>8.9989967252909882</c:v>
                </c:pt>
                <c:pt idx="4736">
                  <c:v>9.2080859080851098</c:v>
                </c:pt>
                <c:pt idx="4737">
                  <c:v>9.3899281556881817</c:v>
                </c:pt>
                <c:pt idx="4738">
                  <c:v>9.2370778765776294</c:v>
                </c:pt>
                <c:pt idx="4739">
                  <c:v>9.7696465376618686</c:v>
                </c:pt>
                <c:pt idx="4740">
                  <c:v>10.028396521288339</c:v>
                </c:pt>
                <c:pt idx="4741">
                  <c:v>10.559979040267287</c:v>
                </c:pt>
                <c:pt idx="4742">
                  <c:v>10.734920385972401</c:v>
                </c:pt>
                <c:pt idx="4743">
                  <c:v>11.229487554323777</c:v>
                </c:pt>
                <c:pt idx="4744">
                  <c:v>11.78485172136061</c:v>
                </c:pt>
                <c:pt idx="4745">
                  <c:v>12.464502916746627</c:v>
                </c:pt>
                <c:pt idx="4746">
                  <c:v>12.6916137330516</c:v>
                </c:pt>
                <c:pt idx="4747">
                  <c:v>12.918980141757746</c:v>
                </c:pt>
                <c:pt idx="4748">
                  <c:v>13.891522666312349</c:v>
                </c:pt>
                <c:pt idx="4749">
                  <c:v>13.953503058061866</c:v>
                </c:pt>
                <c:pt idx="4750">
                  <c:v>13.891522666312349</c:v>
                </c:pt>
                <c:pt idx="4751">
                  <c:v>13.662770262896645</c:v>
                </c:pt>
                <c:pt idx="4752">
                  <c:v>14.28786178022165</c:v>
                </c:pt>
                <c:pt idx="4753">
                  <c:v>14.120455927817263</c:v>
                </c:pt>
                <c:pt idx="4754">
                  <c:v>14.772024574815768</c:v>
                </c:pt>
                <c:pt idx="4755">
                  <c:v>14.772024574815768</c:v>
                </c:pt>
                <c:pt idx="4756">
                  <c:v>15.002602683640189</c:v>
                </c:pt>
                <c:pt idx="4757">
                  <c:v>15.332004428495379</c:v>
                </c:pt>
                <c:pt idx="4758">
                  <c:v>15.628093349102462</c:v>
                </c:pt>
                <c:pt idx="4759">
                  <c:v>15.727388329904988</c:v>
                </c:pt>
                <c:pt idx="4760">
                  <c:v>15.562226087253974</c:v>
                </c:pt>
                <c:pt idx="4761">
                  <c:v>15.497404031056586</c:v>
                </c:pt>
                <c:pt idx="4762">
                  <c:v>15.497404031056586</c:v>
                </c:pt>
                <c:pt idx="4763">
                  <c:v>15.477201884908936</c:v>
                </c:pt>
                <c:pt idx="4764">
                  <c:v>15.370948217742622</c:v>
                </c:pt>
                <c:pt idx="4765">
                  <c:v>15.080705631412302</c:v>
                </c:pt>
                <c:pt idx="4766">
                  <c:v>14.734193147156807</c:v>
                </c:pt>
                <c:pt idx="4767">
                  <c:v>14.847294521994026</c:v>
                </c:pt>
                <c:pt idx="4768">
                  <c:v>14.847294521994026</c:v>
                </c:pt>
                <c:pt idx="4769">
                  <c:v>14.903923267405414</c:v>
                </c:pt>
                <c:pt idx="4770">
                  <c:v>15.018033358559675</c:v>
                </c:pt>
                <c:pt idx="4771">
                  <c:v>14.791837354838876</c:v>
                </c:pt>
                <c:pt idx="4772">
                  <c:v>13.690056355263406</c:v>
                </c:pt>
                <c:pt idx="4773">
                  <c:v>13.292944253265558</c:v>
                </c:pt>
                <c:pt idx="4774">
                  <c:v>12.35193526816524</c:v>
                </c:pt>
                <c:pt idx="4775">
                  <c:v>11.628502592746235</c:v>
                </c:pt>
                <c:pt idx="4776">
                  <c:v>10.526290816431775</c:v>
                </c:pt>
                <c:pt idx="4777">
                  <c:v>10.516452978443294</c:v>
                </c:pt>
                <c:pt idx="4778">
                  <c:v>10.705614630653001</c:v>
                </c:pt>
                <c:pt idx="4779">
                  <c:v>10.520200331048285</c:v>
                </c:pt>
                <c:pt idx="4780">
                  <c:v>10.533777188978393</c:v>
                </c:pt>
                <c:pt idx="4781">
                  <c:v>10.358680124074098</c:v>
                </c:pt>
                <c:pt idx="4782">
                  <c:v>10.384340698228268</c:v>
                </c:pt>
                <c:pt idx="4783">
                  <c:v>10.417825919000579</c:v>
                </c:pt>
                <c:pt idx="4784">
                  <c:v>10.032092111685708</c:v>
                </c:pt>
                <c:pt idx="4785">
                  <c:v>10.163841521184336</c:v>
                </c:pt>
                <c:pt idx="4786">
                  <c:v>10.173898251362019</c:v>
                </c:pt>
                <c:pt idx="4787">
                  <c:v>10.163841521184336</c:v>
                </c:pt>
                <c:pt idx="4788">
                  <c:v>10.185961349708936</c:v>
                </c:pt>
                <c:pt idx="4789">
                  <c:v>10.185961349708936</c:v>
                </c:pt>
                <c:pt idx="4790">
                  <c:v>10.173898251362019</c:v>
                </c:pt>
                <c:pt idx="4791">
                  <c:v>10.533777188978393</c:v>
                </c:pt>
                <c:pt idx="4792">
                  <c:v>10.526015510221013</c:v>
                </c:pt>
                <c:pt idx="4793">
                  <c:v>10.340902446321669</c:v>
                </c:pt>
                <c:pt idx="4794">
                  <c:v>10.149769831301146</c:v>
                </c:pt>
                <c:pt idx="4795">
                  <c:v>9.9645606898978745</c:v>
                </c:pt>
                <c:pt idx="4796">
                  <c:v>10.340902446321669</c:v>
                </c:pt>
                <c:pt idx="4797">
                  <c:v>10.348802961869337</c:v>
                </c:pt>
                <c:pt idx="4798">
                  <c:v>10.185961349708936</c:v>
                </c:pt>
                <c:pt idx="4799">
                  <c:v>10.001422434000659</c:v>
                </c:pt>
                <c:pt idx="4800">
                  <c:v>10.015743881843795</c:v>
                </c:pt>
                <c:pt idx="4801">
                  <c:v>10.015743881843795</c:v>
                </c:pt>
                <c:pt idx="4802">
                  <c:v>10.185961349708936</c:v>
                </c:pt>
                <c:pt idx="4803">
                  <c:v>10.173898251362019</c:v>
                </c:pt>
                <c:pt idx="4804">
                  <c:v>10.15579711961945</c:v>
                </c:pt>
                <c:pt idx="4805">
                  <c:v>10.145763251215442</c:v>
                </c:pt>
                <c:pt idx="4806">
                  <c:v>9.9606042986507894</c:v>
                </c:pt>
                <c:pt idx="4807">
                  <c:v>9.773181209355581</c:v>
                </c:pt>
                <c:pt idx="4808">
                  <c:v>9.773181209355581</c:v>
                </c:pt>
                <c:pt idx="4809">
                  <c:v>9.5878186553957701</c:v>
                </c:pt>
                <c:pt idx="4810">
                  <c:v>9.4046384513122572</c:v>
                </c:pt>
                <c:pt idx="4811">
                  <c:v>9.4046384513122572</c:v>
                </c:pt>
                <c:pt idx="4812">
                  <c:v>9.4089606262272429</c:v>
                </c:pt>
                <c:pt idx="4813">
                  <c:v>9.6196779586565135</c:v>
                </c:pt>
                <c:pt idx="4814">
                  <c:v>9.5214311398380946</c:v>
                </c:pt>
                <c:pt idx="4815">
                  <c:v>9.5214311398380946</c:v>
                </c:pt>
                <c:pt idx="4816">
                  <c:v>9.5450831847327002</c:v>
                </c:pt>
                <c:pt idx="4817">
                  <c:v>9.5450831847327002</c:v>
                </c:pt>
                <c:pt idx="4818">
                  <c:v>9.6833386185911312</c:v>
                </c:pt>
                <c:pt idx="4819">
                  <c:v>9.8876141483670938</c:v>
                </c:pt>
                <c:pt idx="4820">
                  <c:v>9.9103923047954172</c:v>
                </c:pt>
                <c:pt idx="4821">
                  <c:v>9.7802371512147381</c:v>
                </c:pt>
                <c:pt idx="4822">
                  <c:v>9.7276872443112516</c:v>
                </c:pt>
                <c:pt idx="4823">
                  <c:v>9.6833386185911312</c:v>
                </c:pt>
                <c:pt idx="4824">
                  <c:v>9.804395976223427</c:v>
                </c:pt>
                <c:pt idx="4825">
                  <c:v>10.163841521184336</c:v>
                </c:pt>
                <c:pt idx="4826">
                  <c:v>10.173898251362019</c:v>
                </c:pt>
                <c:pt idx="4827">
                  <c:v>10.185961349708936</c:v>
                </c:pt>
                <c:pt idx="4828">
                  <c:v>10.185961349708936</c:v>
                </c:pt>
                <c:pt idx="4829">
                  <c:v>10.358680124074098</c:v>
                </c:pt>
                <c:pt idx="4830">
                  <c:v>10.358680124074098</c:v>
                </c:pt>
                <c:pt idx="4831">
                  <c:v>10.185961349708936</c:v>
                </c:pt>
                <c:pt idx="4832">
                  <c:v>10.370528285056759</c:v>
                </c:pt>
                <c:pt idx="4833">
                  <c:v>10.718763530076055</c:v>
                </c:pt>
                <c:pt idx="4834">
                  <c:v>11.109048428508981</c:v>
                </c:pt>
                <c:pt idx="4835">
                  <c:v>11.320904567157401</c:v>
                </c:pt>
                <c:pt idx="4836">
                  <c:v>11.153214653532071</c:v>
                </c:pt>
                <c:pt idx="4837">
                  <c:v>11.3552450070625</c:v>
                </c:pt>
                <c:pt idx="4838">
                  <c:v>11.375084676566585</c:v>
                </c:pt>
                <c:pt idx="4839">
                  <c:v>11.191740244356691</c:v>
                </c:pt>
                <c:pt idx="4840">
                  <c:v>11.237445867625913</c:v>
                </c:pt>
                <c:pt idx="4841">
                  <c:v>11.213700715931958</c:v>
                </c:pt>
                <c:pt idx="4842">
                  <c:v>11.213700715931958</c:v>
                </c:pt>
                <c:pt idx="4843">
                  <c:v>11.213700715931958</c:v>
                </c:pt>
                <c:pt idx="4844">
                  <c:v>11.054925531596375</c:v>
                </c:pt>
                <c:pt idx="4845">
                  <c:v>10.690174383861432</c:v>
                </c:pt>
                <c:pt idx="4846">
                  <c:v>10.665210852974406</c:v>
                </c:pt>
                <c:pt idx="4847">
                  <c:v>10.459060633427571</c:v>
                </c:pt>
                <c:pt idx="4848">
                  <c:v>10.459060633427571</c:v>
                </c:pt>
                <c:pt idx="4849">
                  <c:v>10.507953611644929</c:v>
                </c:pt>
                <c:pt idx="4850">
                  <c:v>10.872500091214233</c:v>
                </c:pt>
                <c:pt idx="4851">
                  <c:v>10.847956139001523</c:v>
                </c:pt>
                <c:pt idx="4852">
                  <c:v>11.054925531596375</c:v>
                </c:pt>
                <c:pt idx="4853">
                  <c:v>11.030787489957374</c:v>
                </c:pt>
                <c:pt idx="4854">
                  <c:v>11.008462136849424</c:v>
                </c:pt>
                <c:pt idx="4855">
                  <c:v>10.804404481823561</c:v>
                </c:pt>
                <c:pt idx="4856">
                  <c:v>10.785419132350984</c:v>
                </c:pt>
                <c:pt idx="4857">
                  <c:v>10.952468558912887</c:v>
                </c:pt>
                <c:pt idx="4858">
                  <c:v>11.097988734467789</c:v>
                </c:pt>
                <c:pt idx="4859">
                  <c:v>11.261104628560288</c:v>
                </c:pt>
                <c:pt idx="4860">
                  <c:v>11.811670761698425</c:v>
                </c:pt>
                <c:pt idx="4861">
                  <c:v>12.743213557685879</c:v>
                </c:pt>
                <c:pt idx="4862">
                  <c:v>13.881525821092772</c:v>
                </c:pt>
                <c:pt idx="4863">
                  <c:v>14.076681110423536</c:v>
                </c:pt>
                <c:pt idx="4864">
                  <c:v>14.470474153239222</c:v>
                </c:pt>
                <c:pt idx="4865">
                  <c:v>14.885195121952982</c:v>
                </c:pt>
                <c:pt idx="4866">
                  <c:v>15.086918514126209</c:v>
                </c:pt>
                <c:pt idx="4867">
                  <c:v>15.331204557398346</c:v>
                </c:pt>
                <c:pt idx="4868">
                  <c:v>16.242186331493524</c:v>
                </c:pt>
                <c:pt idx="4869">
                  <c:v>17.016269993148299</c:v>
                </c:pt>
                <c:pt idx="4870">
                  <c:v>17.232441244539523</c:v>
                </c:pt>
                <c:pt idx="4871">
                  <c:v>17.016269993148299</c:v>
                </c:pt>
                <c:pt idx="4872">
                  <c:v>16.800583939290778</c:v>
                </c:pt>
                <c:pt idx="4873">
                  <c:v>17.016269993148299</c:v>
                </c:pt>
                <c:pt idx="4874">
                  <c:v>17.487898123329611</c:v>
                </c:pt>
                <c:pt idx="4875">
                  <c:v>17.487898123329611</c:v>
                </c:pt>
                <c:pt idx="4876">
                  <c:v>17.666168021070227</c:v>
                </c:pt>
                <c:pt idx="4877">
                  <c:v>17.844581658543301</c:v>
                </c:pt>
                <c:pt idx="4878">
                  <c:v>18.361424001408047</c:v>
                </c:pt>
                <c:pt idx="4879">
                  <c:v>18.538704535340823</c:v>
                </c:pt>
                <c:pt idx="4880">
                  <c:v>18.623849160695126</c:v>
                </c:pt>
                <c:pt idx="4881">
                  <c:v>18.757811464205616</c:v>
                </c:pt>
                <c:pt idx="4882">
                  <c:v>18.844145684035201</c:v>
                </c:pt>
                <c:pt idx="4883">
                  <c:v>18.934424991650424</c:v>
                </c:pt>
                <c:pt idx="4884">
                  <c:v>18.583874986716431</c:v>
                </c:pt>
                <c:pt idx="4885">
                  <c:v>18.759053396468861</c:v>
                </c:pt>
                <c:pt idx="4886">
                  <c:v>18.981026558175365</c:v>
                </c:pt>
                <c:pt idx="4887">
                  <c:v>18.981026558175365</c:v>
                </c:pt>
                <c:pt idx="4888">
                  <c:v>19.028593236097734</c:v>
                </c:pt>
                <c:pt idx="4889">
                  <c:v>19.077117805981924</c:v>
                </c:pt>
                <c:pt idx="4890">
                  <c:v>19.425839147017193</c:v>
                </c:pt>
                <c:pt idx="4891">
                  <c:v>19.553275956248225</c:v>
                </c:pt>
                <c:pt idx="4892">
                  <c:v>19.506988723710805</c:v>
                </c:pt>
                <c:pt idx="4893">
                  <c:v>19.858538598910283</c:v>
                </c:pt>
                <c:pt idx="4894">
                  <c:v>19.858538598910283</c:v>
                </c:pt>
                <c:pt idx="4895">
                  <c:v>19.289860803179334</c:v>
                </c:pt>
                <c:pt idx="4896">
                  <c:v>18.775908436132905</c:v>
                </c:pt>
                <c:pt idx="4897">
                  <c:v>18.814172369286585</c:v>
                </c:pt>
                <c:pt idx="4898">
                  <c:v>18.635826429077301</c:v>
                </c:pt>
                <c:pt idx="4899">
                  <c:v>18.343714037278733</c:v>
                </c:pt>
                <c:pt idx="4900">
                  <c:v>18.307832098141045</c:v>
                </c:pt>
                <c:pt idx="4901">
                  <c:v>18.307832098141045</c:v>
                </c:pt>
                <c:pt idx="4902">
                  <c:v>18.059014387327185</c:v>
                </c:pt>
                <c:pt idx="4903">
                  <c:v>18.025983685195328</c:v>
                </c:pt>
                <c:pt idx="4904">
                  <c:v>17.782083536966901</c:v>
                </c:pt>
                <c:pt idx="4905">
                  <c:v>17.723040726237912</c:v>
                </c:pt>
                <c:pt idx="4906">
                  <c:v>17.850689638553757</c:v>
                </c:pt>
                <c:pt idx="4907">
                  <c:v>18.032991829975053</c:v>
                </c:pt>
                <c:pt idx="4908">
                  <c:v>18.059188128268758</c:v>
                </c:pt>
                <c:pt idx="4909">
                  <c:v>18.032991829975053</c:v>
                </c:pt>
                <c:pt idx="4910">
                  <c:v>17.572789503599818</c:v>
                </c:pt>
                <c:pt idx="4911">
                  <c:v>17.311400347346741</c:v>
                </c:pt>
                <c:pt idx="4912">
                  <c:v>17.110615018472838</c:v>
                </c:pt>
                <c:pt idx="4913">
                  <c:v>17.127433570074832</c:v>
                </c:pt>
                <c:pt idx="4914">
                  <c:v>17.127433570074832</c:v>
                </c:pt>
                <c:pt idx="4915">
                  <c:v>17.145433414603353</c:v>
                </c:pt>
                <c:pt idx="4916">
                  <c:v>17.127433570074832</c:v>
                </c:pt>
                <c:pt idx="4917">
                  <c:v>16.742401706055539</c:v>
                </c:pt>
                <c:pt idx="4918">
                  <c:v>16.759589769113081</c:v>
                </c:pt>
                <c:pt idx="4919">
                  <c:v>16.797581182018916</c:v>
                </c:pt>
                <c:pt idx="4920">
                  <c:v>16.797581182018916</c:v>
                </c:pt>
                <c:pt idx="4921">
                  <c:v>16.818376365219844</c:v>
                </c:pt>
                <c:pt idx="4922">
                  <c:v>16.635151146287928</c:v>
                </c:pt>
                <c:pt idx="4923">
                  <c:v>16.474451025407948</c:v>
                </c:pt>
                <c:pt idx="4924">
                  <c:v>16.291574138981883</c:v>
                </c:pt>
                <c:pt idx="4925">
                  <c:v>15.925990166796034</c:v>
                </c:pt>
                <c:pt idx="4926">
                  <c:v>15.902736904620539</c:v>
                </c:pt>
                <c:pt idx="4927">
                  <c:v>16.085764144026562</c:v>
                </c:pt>
                <c:pt idx="4928">
                  <c:v>16.315531912791446</c:v>
                </c:pt>
                <c:pt idx="4929">
                  <c:v>16.315531912791446</c:v>
                </c:pt>
                <c:pt idx="4930">
                  <c:v>16.247344897521756</c:v>
                </c:pt>
                <c:pt idx="4931">
                  <c:v>16.247344897521756</c:v>
                </c:pt>
                <c:pt idx="4932">
                  <c:v>16.614126630414091</c:v>
                </c:pt>
                <c:pt idx="4933">
                  <c:v>16.410679046536899</c:v>
                </c:pt>
                <c:pt idx="4934">
                  <c:v>16.190290230750922</c:v>
                </c:pt>
                <c:pt idx="4935">
                  <c:v>16.1737668882745</c:v>
                </c:pt>
                <c:pt idx="4936">
                  <c:v>16.190290230750922</c:v>
                </c:pt>
                <c:pt idx="4937">
                  <c:v>16.190290230750922</c:v>
                </c:pt>
                <c:pt idx="4938">
                  <c:v>16.357960871383796</c:v>
                </c:pt>
                <c:pt idx="4939">
                  <c:v>16.1737668882745</c:v>
                </c:pt>
                <c:pt idx="4940">
                  <c:v>16.1737668882745</c:v>
                </c:pt>
                <c:pt idx="4941">
                  <c:v>16.542180105494214</c:v>
                </c:pt>
                <c:pt idx="4942">
                  <c:v>16.527251195629219</c:v>
                </c:pt>
                <c:pt idx="4943">
                  <c:v>16.357960871383796</c:v>
                </c:pt>
                <c:pt idx="4944">
                  <c:v>16.144485937810199</c:v>
                </c:pt>
                <c:pt idx="4945">
                  <c:v>16.278499917977634</c:v>
                </c:pt>
                <c:pt idx="4946">
                  <c:v>16.448557740403704</c:v>
                </c:pt>
                <c:pt idx="4947">
                  <c:v>16.648447981317716</c:v>
                </c:pt>
                <c:pt idx="4948">
                  <c:v>16.463331695196604</c:v>
                </c:pt>
                <c:pt idx="4949">
                  <c:v>16.470789107398343</c:v>
                </c:pt>
                <c:pt idx="4950">
                  <c:v>16.664426144225548</c:v>
                </c:pt>
                <c:pt idx="4951">
                  <c:v>16.859094463180174</c:v>
                </c:pt>
                <c:pt idx="4952">
                  <c:v>16.882173319248402</c:v>
                </c:pt>
                <c:pt idx="4953">
                  <c:v>17.094375811451854</c:v>
                </c:pt>
                <c:pt idx="4954">
                  <c:v>17.07997803628059</c:v>
                </c:pt>
                <c:pt idx="4955">
                  <c:v>17.07997803628059</c:v>
                </c:pt>
                <c:pt idx="4956">
                  <c:v>17.10996174541938</c:v>
                </c:pt>
                <c:pt idx="4957">
                  <c:v>17.10996174541938</c:v>
                </c:pt>
                <c:pt idx="4958">
                  <c:v>16.960934780269817</c:v>
                </c:pt>
                <c:pt idx="4959">
                  <c:v>16.777219321893853</c:v>
                </c:pt>
                <c:pt idx="4960">
                  <c:v>16.267952758291248</c:v>
                </c:pt>
                <c:pt idx="4961">
                  <c:v>16.131981664060376</c:v>
                </c:pt>
                <c:pt idx="4962">
                  <c:v>16.002135990152198</c:v>
                </c:pt>
                <c:pt idx="4963">
                  <c:v>15.728838747292169</c:v>
                </c:pt>
                <c:pt idx="4964">
                  <c:v>15.581195130713603</c:v>
                </c:pt>
                <c:pt idx="4965">
                  <c:v>15.615398885766247</c:v>
                </c:pt>
                <c:pt idx="4966">
                  <c:v>15.650840069885374</c:v>
                </c:pt>
                <c:pt idx="4967">
                  <c:v>15.139272030091892</c:v>
                </c:pt>
                <c:pt idx="4968">
                  <c:v>14.705035170686621</c:v>
                </c:pt>
                <c:pt idx="4969">
                  <c:v>14.166396668006568</c:v>
                </c:pt>
                <c:pt idx="4970">
                  <c:v>13.937989239516252</c:v>
                </c:pt>
                <c:pt idx="4971">
                  <c:v>13.784467073435412</c:v>
                </c:pt>
                <c:pt idx="4972">
                  <c:v>13.55498787127709</c:v>
                </c:pt>
                <c:pt idx="4973">
                  <c:v>13.096538156497674</c:v>
                </c:pt>
                <c:pt idx="4974">
                  <c:v>12.638828159904504</c:v>
                </c:pt>
                <c:pt idx="4975">
                  <c:v>12.471318461341736</c:v>
                </c:pt>
                <c:pt idx="4976">
                  <c:v>12.367545561011108</c:v>
                </c:pt>
                <c:pt idx="4977">
                  <c:v>12.201941281811182</c:v>
                </c:pt>
                <c:pt idx="4978">
                  <c:v>12.267369098078218</c:v>
                </c:pt>
                <c:pt idx="4979">
                  <c:v>12.103231932427388</c:v>
                </c:pt>
                <c:pt idx="4980">
                  <c:v>12.239827844291021</c:v>
                </c:pt>
                <c:pt idx="4981">
                  <c:v>12.310059895705846</c:v>
                </c:pt>
                <c:pt idx="4982">
                  <c:v>12.310059895705846</c:v>
                </c:pt>
                <c:pt idx="4983">
                  <c:v>12.381552222349034</c:v>
                </c:pt>
                <c:pt idx="4984">
                  <c:v>12.454283121767061</c:v>
                </c:pt>
                <c:pt idx="4985">
                  <c:v>12.528231022408525</c:v>
                </c:pt>
                <c:pt idx="4986">
                  <c:v>12.603374502800733</c:v>
                </c:pt>
                <c:pt idx="4987">
                  <c:v>12.679692306389484</c:v>
                </c:pt>
                <c:pt idx="4988">
                  <c:v>13.146324344520409</c:v>
                </c:pt>
                <c:pt idx="4989">
                  <c:v>13.224167556640882</c:v>
                </c:pt>
                <c:pt idx="4990">
                  <c:v>13.457709571697109</c:v>
                </c:pt>
                <c:pt idx="4991">
                  <c:v>13.383099441110549</c:v>
                </c:pt>
                <c:pt idx="4992">
                  <c:v>13.383099441110549</c:v>
                </c:pt>
                <c:pt idx="4993">
                  <c:v>13.383099441110549</c:v>
                </c:pt>
                <c:pt idx="4994">
                  <c:v>13.383099441110549</c:v>
                </c:pt>
                <c:pt idx="4995">
                  <c:v>13.383099441110549</c:v>
                </c:pt>
                <c:pt idx="4996">
                  <c:v>13.303099007280599</c:v>
                </c:pt>
                <c:pt idx="4997">
                  <c:v>13.149282493812082</c:v>
                </c:pt>
                <c:pt idx="4998">
                  <c:v>13.069422120060462</c:v>
                </c:pt>
                <c:pt idx="4999">
                  <c:v>12.915481887313838</c:v>
                </c:pt>
                <c:pt idx="5000">
                  <c:v>12.762375978254964</c:v>
                </c:pt>
                <c:pt idx="5001">
                  <c:v>12.762375978254964</c:v>
                </c:pt>
                <c:pt idx="5002">
                  <c:v>12.844145592322882</c:v>
                </c:pt>
                <c:pt idx="5003">
                  <c:v>12.844145592322882</c:v>
                </c:pt>
                <c:pt idx="5004">
                  <c:v>12.926986624893569</c:v>
                </c:pt>
                <c:pt idx="5005">
                  <c:v>12.947481285593131</c:v>
                </c:pt>
                <c:pt idx="5006">
                  <c:v>12.947481285593131</c:v>
                </c:pt>
                <c:pt idx="5007">
                  <c:v>12.947481285593131</c:v>
                </c:pt>
                <c:pt idx="5008">
                  <c:v>12.80012581985763</c:v>
                </c:pt>
                <c:pt idx="5009">
                  <c:v>12.80012581985763</c:v>
                </c:pt>
                <c:pt idx="5010">
                  <c:v>12.80012581985763</c:v>
                </c:pt>
                <c:pt idx="5011">
                  <c:v>12.65376863809959</c:v>
                </c:pt>
                <c:pt idx="5012">
                  <c:v>12.65376863809959</c:v>
                </c:pt>
                <c:pt idx="5013">
                  <c:v>12.742683516050953</c:v>
                </c:pt>
                <c:pt idx="5014">
                  <c:v>12.888031018581774</c:v>
                </c:pt>
                <c:pt idx="5015">
                  <c:v>12.888031018581774</c:v>
                </c:pt>
                <c:pt idx="5016">
                  <c:v>12.888031018581774</c:v>
                </c:pt>
                <c:pt idx="5017">
                  <c:v>12.888031018581774</c:v>
                </c:pt>
                <c:pt idx="5018">
                  <c:v>12.976923282563794</c:v>
                </c:pt>
                <c:pt idx="5019">
                  <c:v>13.066782468123547</c:v>
                </c:pt>
                <c:pt idx="5020">
                  <c:v>13.066782468123547</c:v>
                </c:pt>
                <c:pt idx="5021">
                  <c:v>13.157588763490763</c:v>
                </c:pt>
                <c:pt idx="5022">
                  <c:v>13.249322696335664</c:v>
                </c:pt>
                <c:pt idx="5023">
                  <c:v>13.157588763490763</c:v>
                </c:pt>
                <c:pt idx="5024">
                  <c:v>13.015251878072563</c:v>
                </c:pt>
                <c:pt idx="5025">
                  <c:v>12.874009145151096</c:v>
                </c:pt>
                <c:pt idx="5026">
                  <c:v>12.73389698106979</c:v>
                </c:pt>
                <c:pt idx="5027">
                  <c:v>12.73389698106979</c:v>
                </c:pt>
                <c:pt idx="5028">
                  <c:v>12.594953099226121</c:v>
                </c:pt>
                <c:pt idx="5029">
                  <c:v>12.690754628325019</c:v>
                </c:pt>
                <c:pt idx="5030">
                  <c:v>12.65180366650638</c:v>
                </c:pt>
                <c:pt idx="5031">
                  <c:v>12.717562901688877</c:v>
                </c:pt>
                <c:pt idx="5032">
                  <c:v>12.58662738380756</c:v>
                </c:pt>
                <c:pt idx="5033">
                  <c:v>12.66464081386966</c:v>
                </c:pt>
                <c:pt idx="5034">
                  <c:v>12.644608755413049</c:v>
                </c:pt>
                <c:pt idx="5035">
                  <c:v>12.644608755413049</c:v>
                </c:pt>
                <c:pt idx="5036">
                  <c:v>12.62889133907257</c:v>
                </c:pt>
                <c:pt idx="5037">
                  <c:v>12.617504687329069</c:v>
                </c:pt>
                <c:pt idx="5038">
                  <c:v>12.727665914259131</c:v>
                </c:pt>
                <c:pt idx="5039">
                  <c:v>12.727665914259131</c:v>
                </c:pt>
                <c:pt idx="5040">
                  <c:v>12.610460539212792</c:v>
                </c:pt>
                <c:pt idx="5041">
                  <c:v>12.499266379659931</c:v>
                </c:pt>
                <c:pt idx="5042">
                  <c:v>12.382672812496068</c:v>
                </c:pt>
                <c:pt idx="5043">
                  <c:v>12.382672812496068</c:v>
                </c:pt>
                <c:pt idx="5044">
                  <c:v>12.155131410792418</c:v>
                </c:pt>
                <c:pt idx="5045">
                  <c:v>12.267770887824833</c:v>
                </c:pt>
                <c:pt idx="5046">
                  <c:v>12.154608587572838</c:v>
                </c:pt>
                <c:pt idx="5047">
                  <c:v>12.154608587572838</c:v>
                </c:pt>
                <c:pt idx="5048">
                  <c:v>12.158600341681185</c:v>
                </c:pt>
                <c:pt idx="5049">
                  <c:v>12.05011413867873</c:v>
                </c:pt>
                <c:pt idx="5050">
                  <c:v>11.943518313547235</c:v>
                </c:pt>
                <c:pt idx="5051">
                  <c:v>11.943518313547235</c:v>
                </c:pt>
                <c:pt idx="5052">
                  <c:v>11.826054937211889</c:v>
                </c:pt>
                <c:pt idx="5053">
                  <c:v>11.826054937211889</c:v>
                </c:pt>
                <c:pt idx="5054">
                  <c:v>11.943518313547235</c:v>
                </c:pt>
                <c:pt idx="5055">
                  <c:v>11.943518313547235</c:v>
                </c:pt>
                <c:pt idx="5056">
                  <c:v>11.943518313547235</c:v>
                </c:pt>
                <c:pt idx="5057">
                  <c:v>12.061540359103944</c:v>
                </c:pt>
                <c:pt idx="5058">
                  <c:v>12.167102243094639</c:v>
                </c:pt>
                <c:pt idx="5059">
                  <c:v>12.284647940190871</c:v>
                </c:pt>
                <c:pt idx="5060">
                  <c:v>12.284647940190871</c:v>
                </c:pt>
                <c:pt idx="5061">
                  <c:v>12.284647940190871</c:v>
                </c:pt>
                <c:pt idx="5062">
                  <c:v>12.2991960496656</c:v>
                </c:pt>
                <c:pt idx="5063">
                  <c:v>12.197593726056123</c:v>
                </c:pt>
                <c:pt idx="5064">
                  <c:v>12.219549658178357</c:v>
                </c:pt>
                <c:pt idx="5065">
                  <c:v>12.028424059058683</c:v>
                </c:pt>
                <c:pt idx="5066">
                  <c:v>12.060938176377029</c:v>
                </c:pt>
                <c:pt idx="5067">
                  <c:v>12.011762940507246</c:v>
                </c:pt>
                <c:pt idx="5068">
                  <c:v>11.927881294718462</c:v>
                </c:pt>
                <c:pt idx="5069">
                  <c:v>11.975579401313967</c:v>
                </c:pt>
                <c:pt idx="5070">
                  <c:v>12.027652049966674</c:v>
                </c:pt>
                <c:pt idx="5071">
                  <c:v>12.21584457996779</c:v>
                </c:pt>
                <c:pt idx="5072">
                  <c:v>12.347902716886349</c:v>
                </c:pt>
                <c:pt idx="5073">
                  <c:v>12.277514680161682</c:v>
                </c:pt>
                <c:pt idx="5074">
                  <c:v>12.410571344440985</c:v>
                </c:pt>
                <c:pt idx="5075">
                  <c:v>12.410571344440985</c:v>
                </c:pt>
                <c:pt idx="5076">
                  <c:v>12.277514680161682</c:v>
                </c:pt>
                <c:pt idx="5077">
                  <c:v>12.277514680161682</c:v>
                </c:pt>
                <c:pt idx="5078">
                  <c:v>12.410571344440985</c:v>
                </c:pt>
                <c:pt idx="5079">
                  <c:v>12.410571344440985</c:v>
                </c:pt>
                <c:pt idx="5080">
                  <c:v>12.410571344440985</c:v>
                </c:pt>
                <c:pt idx="5081">
                  <c:v>12.543853763917513</c:v>
                </c:pt>
                <c:pt idx="5082">
                  <c:v>12.677354818072443</c:v>
                </c:pt>
                <c:pt idx="5083">
                  <c:v>12.677354818072443</c:v>
                </c:pt>
                <c:pt idx="5084">
                  <c:v>12.677354818072443</c:v>
                </c:pt>
                <c:pt idx="5085">
                  <c:v>12.811067671173749</c:v>
                </c:pt>
                <c:pt idx="5086">
                  <c:v>12.811067671173749</c:v>
                </c:pt>
                <c:pt idx="5087">
                  <c:v>12.811067671173749</c:v>
                </c:pt>
                <c:pt idx="5088">
                  <c:v>12.745933080007935</c:v>
                </c:pt>
                <c:pt idx="5089">
                  <c:v>12.745933080007935</c:v>
                </c:pt>
                <c:pt idx="5090">
                  <c:v>12.745933080007935</c:v>
                </c:pt>
                <c:pt idx="5091">
                  <c:v>12.745933080007935</c:v>
                </c:pt>
                <c:pt idx="5092">
                  <c:v>12.745933080007935</c:v>
                </c:pt>
                <c:pt idx="5093">
                  <c:v>12.611529666176621</c:v>
                </c:pt>
                <c:pt idx="5094">
                  <c:v>12.677354818072443</c:v>
                </c:pt>
                <c:pt idx="5095">
                  <c:v>12.745534918413654</c:v>
                </c:pt>
                <c:pt idx="5096">
                  <c:v>12.816032391278702</c:v>
                </c:pt>
                <c:pt idx="5097">
                  <c:v>12.626494284344888</c:v>
                </c:pt>
                <c:pt idx="5098">
                  <c:v>12.495736999250243</c:v>
                </c:pt>
                <c:pt idx="5099">
                  <c:v>12.365257789374285</c:v>
                </c:pt>
                <c:pt idx="5100">
                  <c:v>12.235065549794593</c:v>
                </c:pt>
                <c:pt idx="5101">
                  <c:v>12.235065549794593</c:v>
                </c:pt>
                <c:pt idx="5102">
                  <c:v>11.975579401313967</c:v>
                </c:pt>
                <c:pt idx="5103">
                  <c:v>11.846305169112924</c:v>
                </c:pt>
                <c:pt idx="5104">
                  <c:v>11.637256838240074</c:v>
                </c:pt>
                <c:pt idx="5105">
                  <c:v>11.559572740607631</c:v>
                </c:pt>
                <c:pt idx="5106">
                  <c:v>11.429186756212745</c:v>
                </c:pt>
                <c:pt idx="5107">
                  <c:v>11.35310424404328</c:v>
                </c:pt>
                <c:pt idx="5108">
                  <c:v>11.279553739159358</c:v>
                </c:pt>
                <c:pt idx="5109">
                  <c:v>11.411649502058156</c:v>
                </c:pt>
                <c:pt idx="5110">
                  <c:v>11.474679729426793</c:v>
                </c:pt>
                <c:pt idx="5111">
                  <c:v>11.676523222636494</c:v>
                </c:pt>
                <c:pt idx="5112">
                  <c:v>11.945947583884816</c:v>
                </c:pt>
                <c:pt idx="5113">
                  <c:v>11.945947583884816</c:v>
                </c:pt>
                <c:pt idx="5114">
                  <c:v>12.02043815649388</c:v>
                </c:pt>
                <c:pt idx="5115">
                  <c:v>12.02043815649388</c:v>
                </c:pt>
                <c:pt idx="5116">
                  <c:v>11.96248518376553</c:v>
                </c:pt>
                <c:pt idx="5117">
                  <c:v>11.854423650223417</c:v>
                </c:pt>
                <c:pt idx="5118">
                  <c:v>11.804386903493164</c:v>
                </c:pt>
                <c:pt idx="5119">
                  <c:v>11.895938137021965</c:v>
                </c:pt>
                <c:pt idx="5120">
                  <c:v>11.712472081922963</c:v>
                </c:pt>
                <c:pt idx="5121">
                  <c:v>11.670658260098493</c:v>
                </c:pt>
                <c:pt idx="5122">
                  <c:v>11.736258890944038</c:v>
                </c:pt>
                <c:pt idx="5123">
                  <c:v>11.673265644288714</c:v>
                </c:pt>
                <c:pt idx="5124">
                  <c:v>11.646065676283687</c:v>
                </c:pt>
                <c:pt idx="5125">
                  <c:v>11.457898386343519</c:v>
                </c:pt>
                <c:pt idx="5126">
                  <c:v>11.28059660938853</c:v>
                </c:pt>
                <c:pt idx="5127">
                  <c:v>11.267698441959357</c:v>
                </c:pt>
                <c:pt idx="5128">
                  <c:v>11.114680338710231</c:v>
                </c:pt>
                <c:pt idx="5129">
                  <c:v>10.959933574182186</c:v>
                </c:pt>
                <c:pt idx="5130">
                  <c:v>10.962333948937664</c:v>
                </c:pt>
                <c:pt idx="5131">
                  <c:v>10.967865693902663</c:v>
                </c:pt>
                <c:pt idx="5132">
                  <c:v>10.976524075511826</c:v>
                </c:pt>
                <c:pt idx="5133">
                  <c:v>10.988301702430263</c:v>
                </c:pt>
                <c:pt idx="5134">
                  <c:v>11.163687939461067</c:v>
                </c:pt>
                <c:pt idx="5135">
                  <c:v>11.163687939461067</c:v>
                </c:pt>
                <c:pt idx="5136">
                  <c:v>11.326758603687749</c:v>
                </c:pt>
                <c:pt idx="5137">
                  <c:v>11.326758603687749</c:v>
                </c:pt>
                <c:pt idx="5138">
                  <c:v>11.469058330815688</c:v>
                </c:pt>
                <c:pt idx="5139">
                  <c:v>11.660180569123847</c:v>
                </c:pt>
                <c:pt idx="5140">
                  <c:v>11.801940207014043</c:v>
                </c:pt>
                <c:pt idx="5141">
                  <c:v>11.830326676474368</c:v>
                </c:pt>
                <c:pt idx="5142">
                  <c:v>12.00263344772952</c:v>
                </c:pt>
                <c:pt idx="5143">
                  <c:v>12.177009164354226</c:v>
                </c:pt>
                <c:pt idx="5144">
                  <c:v>12.493835474862815</c:v>
                </c:pt>
                <c:pt idx="5145">
                  <c:v>12.493835474862815</c:v>
                </c:pt>
                <c:pt idx="5146">
                  <c:v>12.5996173305613</c:v>
                </c:pt>
                <c:pt idx="5147">
                  <c:v>12.5996173305613</c:v>
                </c:pt>
                <c:pt idx="5148">
                  <c:v>12.567503319447853</c:v>
                </c:pt>
                <c:pt idx="5149">
                  <c:v>12.567503319447853</c:v>
                </c:pt>
                <c:pt idx="5150">
                  <c:v>12.567503319447853</c:v>
                </c:pt>
                <c:pt idx="5151">
                  <c:v>12.567503319447853</c:v>
                </c:pt>
                <c:pt idx="5152">
                  <c:v>12.538046624349773</c:v>
                </c:pt>
                <c:pt idx="5153">
                  <c:v>12.538046624349773</c:v>
                </c:pt>
                <c:pt idx="5154">
                  <c:v>12.511266011268237</c:v>
                </c:pt>
                <c:pt idx="5155">
                  <c:v>12.511266011268237</c:v>
                </c:pt>
                <c:pt idx="5156">
                  <c:v>12.487178699700896</c:v>
                </c:pt>
                <c:pt idx="5157">
                  <c:v>12.487178699700896</c:v>
                </c:pt>
                <c:pt idx="5158">
                  <c:v>12.202787493512977</c:v>
                </c:pt>
                <c:pt idx="5159">
                  <c:v>11.918502433227269</c:v>
                </c:pt>
                <c:pt idx="5160">
                  <c:v>11.918502433227269</c:v>
                </c:pt>
                <c:pt idx="5161">
                  <c:v>11.776402109768888</c:v>
                </c:pt>
                <c:pt idx="5162">
                  <c:v>11.634331299043785</c:v>
                </c:pt>
                <c:pt idx="5163">
                  <c:v>11.634331299043785</c:v>
                </c:pt>
                <c:pt idx="5164">
                  <c:v>11.660180569123847</c:v>
                </c:pt>
                <c:pt idx="5165">
                  <c:v>11.688911311856108</c:v>
                </c:pt>
                <c:pt idx="5166">
                  <c:v>11.861541066597486</c:v>
                </c:pt>
                <c:pt idx="5167">
                  <c:v>11.895561119146077</c:v>
                </c:pt>
                <c:pt idx="5168">
                  <c:v>12.072627542116914</c:v>
                </c:pt>
                <c:pt idx="5169">
                  <c:v>12.111727155614716</c:v>
                </c:pt>
                <c:pt idx="5170">
                  <c:v>12.251614554865919</c:v>
                </c:pt>
                <c:pt idx="5171">
                  <c:v>12.432439212988582</c:v>
                </c:pt>
                <c:pt idx="5172">
                  <c:v>12.432439212988582</c:v>
                </c:pt>
                <c:pt idx="5173">
                  <c:v>12.615022486820887</c:v>
                </c:pt>
                <c:pt idx="5174">
                  <c:v>12.711693519528053</c:v>
                </c:pt>
                <c:pt idx="5175">
                  <c:v>12.893507779763913</c:v>
                </c:pt>
                <c:pt idx="5176">
                  <c:v>13.172341486018009</c:v>
                </c:pt>
                <c:pt idx="5177">
                  <c:v>13.355069307821529</c:v>
                </c:pt>
                <c:pt idx="5178">
                  <c:v>13.355069307821529</c:v>
                </c:pt>
                <c:pt idx="5179">
                  <c:v>13.725223288486639</c:v>
                </c:pt>
                <c:pt idx="5180">
                  <c:v>13.912524442116611</c:v>
                </c:pt>
                <c:pt idx="5181">
                  <c:v>14.154144365688287</c:v>
                </c:pt>
                <c:pt idx="5182">
                  <c:v>14.345891372622777</c:v>
                </c:pt>
                <c:pt idx="5183">
                  <c:v>14.402676925447045</c:v>
                </c:pt>
                <c:pt idx="5184">
                  <c:v>14.657770501482352</c:v>
                </c:pt>
                <c:pt idx="5185">
                  <c:v>14.720353634937021</c:v>
                </c:pt>
                <c:pt idx="5186">
                  <c:v>14.585840952284659</c:v>
                </c:pt>
                <c:pt idx="5187">
                  <c:v>14.784994988723874</c:v>
                </c:pt>
                <c:pt idx="5188">
                  <c:v>14.851667684094988</c:v>
                </c:pt>
                <c:pt idx="5189">
                  <c:v>14.851667684094988</c:v>
                </c:pt>
                <c:pt idx="5190">
                  <c:v>15.053232409878595</c:v>
                </c:pt>
                <c:pt idx="5191">
                  <c:v>15.186309747837564</c:v>
                </c:pt>
                <c:pt idx="5192">
                  <c:v>15.186309747837564</c:v>
                </c:pt>
                <c:pt idx="5193">
                  <c:v>15.31957157436959</c:v>
                </c:pt>
                <c:pt idx="5194">
                  <c:v>15.31957157436959</c:v>
                </c:pt>
                <c:pt idx="5195">
                  <c:v>15.31957157436959</c:v>
                </c:pt>
                <c:pt idx="5196">
                  <c:v>15.52124193775304</c:v>
                </c:pt>
                <c:pt idx="5197">
                  <c:v>15.388392063378134</c:v>
                </c:pt>
                <c:pt idx="5198">
                  <c:v>15.591375138038886</c:v>
                </c:pt>
                <c:pt idx="5199">
                  <c:v>15.66338714490697</c:v>
                </c:pt>
                <c:pt idx="5200">
                  <c:v>15.868475593657262</c:v>
                </c:pt>
                <c:pt idx="5201">
                  <c:v>16.205389721074766</c:v>
                </c:pt>
                <c:pt idx="5202">
                  <c:v>16.488406607513099</c:v>
                </c:pt>
                <c:pt idx="5203">
                  <c:v>16.696509251522741</c:v>
                </c:pt>
                <c:pt idx="5204">
                  <c:v>16.985894251309691</c:v>
                </c:pt>
                <c:pt idx="5205">
                  <c:v>17.324826099550528</c:v>
                </c:pt>
                <c:pt idx="5206">
                  <c:v>17.535521551630985</c:v>
                </c:pt>
                <c:pt idx="5207">
                  <c:v>17.704193069906058</c:v>
                </c:pt>
                <c:pt idx="5208">
                  <c:v>18.130977172880407</c:v>
                </c:pt>
                <c:pt idx="5209">
                  <c:v>18.43434272926978</c:v>
                </c:pt>
                <c:pt idx="5210">
                  <c:v>18.649799667201034</c:v>
                </c:pt>
                <c:pt idx="5211">
                  <c:v>19.051451640876508</c:v>
                </c:pt>
                <c:pt idx="5212">
                  <c:v>19.242545476507406</c:v>
                </c:pt>
                <c:pt idx="5213">
                  <c:v>19.340048237921867</c:v>
                </c:pt>
                <c:pt idx="5214">
                  <c:v>19.559920178904751</c:v>
                </c:pt>
                <c:pt idx="5215">
                  <c:v>19.65934301826319</c:v>
                </c:pt>
                <c:pt idx="5216">
                  <c:v>19.780122625527433</c:v>
                </c:pt>
                <c:pt idx="5217">
                  <c:v>20.000644656265326</c:v>
                </c:pt>
                <c:pt idx="5218">
                  <c:v>20.562779784201403</c:v>
                </c:pt>
                <c:pt idx="5219">
                  <c:v>20.783907353335582</c:v>
                </c:pt>
                <c:pt idx="5220">
                  <c:v>20.904083744036889</c:v>
                </c:pt>
                <c:pt idx="5221">
                  <c:v>21.125208714023717</c:v>
                </c:pt>
                <c:pt idx="5222">
                  <c:v>21.346614042081391</c:v>
                </c:pt>
                <c:pt idx="5223">
                  <c:v>21.448963941756499</c:v>
                </c:pt>
                <c:pt idx="5224">
                  <c:v>21.56829109606954</c:v>
                </c:pt>
                <c:pt idx="5225">
                  <c:v>21.671178881005556</c:v>
                </c:pt>
                <c:pt idx="5226">
                  <c:v>21.671178881005556</c:v>
                </c:pt>
                <c:pt idx="5227">
                  <c:v>21.893645107982547</c:v>
                </c:pt>
                <c:pt idx="5228">
                  <c:v>22.116355033195209</c:v>
                </c:pt>
                <c:pt idx="5229">
                  <c:v>22.562477101827525</c:v>
                </c:pt>
                <c:pt idx="5230">
                  <c:v>22.892292988753951</c:v>
                </c:pt>
                <c:pt idx="5231">
                  <c:v>22.999711414385029</c:v>
                </c:pt>
                <c:pt idx="5232">
                  <c:v>23.224224792605458</c:v>
                </c:pt>
                <c:pt idx="5233">
                  <c:v>23.6738185860527</c:v>
                </c:pt>
                <c:pt idx="5234">
                  <c:v>23.898888341272389</c:v>
                </c:pt>
                <c:pt idx="5235">
                  <c:v>24.239610449466372</c:v>
                </c:pt>
                <c:pt idx="5236">
                  <c:v>24.575129032579834</c:v>
                </c:pt>
                <c:pt idx="5237">
                  <c:v>24.800870778114248</c:v>
                </c:pt>
                <c:pt idx="5238">
                  <c:v>24.79846765341901</c:v>
                </c:pt>
                <c:pt idx="5239">
                  <c:v>25.138274505492856</c:v>
                </c:pt>
                <c:pt idx="5240">
                  <c:v>25.365230193624793</c:v>
                </c:pt>
                <c:pt idx="5241">
                  <c:v>25.592317641769366</c:v>
                </c:pt>
                <c:pt idx="5242">
                  <c:v>25.934693115114108</c:v>
                </c:pt>
                <c:pt idx="5243">
                  <c:v>26.278617255598</c:v>
                </c:pt>
                <c:pt idx="5244">
                  <c:v>26.506682372701498</c:v>
                </c:pt>
                <c:pt idx="5245">
                  <c:v>26.734854735688938</c:v>
                </c:pt>
                <c:pt idx="5246">
                  <c:v>27.081037887140255</c:v>
                </c:pt>
                <c:pt idx="5247">
                  <c:v>27.319095478047768</c:v>
                </c:pt>
                <c:pt idx="5248">
                  <c:v>27.439227325853253</c:v>
                </c:pt>
                <c:pt idx="5249">
                  <c:v>27.560081729514913</c:v>
                </c:pt>
                <c:pt idx="5250">
                  <c:v>27.803920496790973</c:v>
                </c:pt>
                <c:pt idx="5251">
                  <c:v>27.926886256494878</c:v>
                </c:pt>
                <c:pt idx="5252">
                  <c:v>28.157206351290377</c:v>
                </c:pt>
                <c:pt idx="5253">
                  <c:v>28.387591042119141</c:v>
                </c:pt>
                <c:pt idx="5254">
                  <c:v>28.618038761144653</c:v>
                </c:pt>
                <c:pt idx="5255">
                  <c:v>28.955114042202236</c:v>
                </c:pt>
                <c:pt idx="5256">
                  <c:v>28.955114042202236</c:v>
                </c:pt>
                <c:pt idx="5257">
                  <c:v>29.079117285128586</c:v>
                </c:pt>
                <c:pt idx="5258">
                  <c:v>29.185545074899096</c:v>
                </c:pt>
                <c:pt idx="5259">
                  <c:v>29.416036700861419</c:v>
                </c:pt>
                <c:pt idx="5260">
                  <c:v>29.629555026408291</c:v>
                </c:pt>
                <c:pt idx="5261">
                  <c:v>29.75305604098611</c:v>
                </c:pt>
                <c:pt idx="5262">
                  <c:v>29.75305604098611</c:v>
                </c:pt>
                <c:pt idx="5263">
                  <c:v>29.87719611315196</c:v>
                </c:pt>
                <c:pt idx="5264">
                  <c:v>29.87719611315196</c:v>
                </c:pt>
                <c:pt idx="5265">
                  <c:v>29.771171531771529</c:v>
                </c:pt>
                <c:pt idx="5266">
                  <c:v>29.66546026426137</c:v>
                </c:pt>
                <c:pt idx="5267">
                  <c:v>29.79111826668429</c:v>
                </c:pt>
                <c:pt idx="5268">
                  <c:v>29.686169805299329</c:v>
                </c:pt>
                <c:pt idx="5269">
                  <c:v>29.581543222753023</c:v>
                </c:pt>
                <c:pt idx="5270">
                  <c:v>29.477241945189139</c:v>
                </c:pt>
                <c:pt idx="5271">
                  <c:v>29.5013363009747</c:v>
                </c:pt>
                <c:pt idx="5272">
                  <c:v>29.5013363009747</c:v>
                </c:pt>
                <c:pt idx="5273">
                  <c:v>29.630008785666071</c:v>
                </c:pt>
                <c:pt idx="5274">
                  <c:v>29.733083515466614</c:v>
                </c:pt>
                <c:pt idx="5275">
                  <c:v>29.836490437075231</c:v>
                </c:pt>
                <c:pt idx="5276">
                  <c:v>29.964869912522285</c:v>
                </c:pt>
                <c:pt idx="5277">
                  <c:v>30.068162671144567</c:v>
                </c:pt>
                <c:pt idx="5278">
                  <c:v>30.171782439204343</c:v>
                </c:pt>
                <c:pt idx="5279">
                  <c:v>30.275725858554019</c:v>
                </c:pt>
                <c:pt idx="5280">
                  <c:v>30.403380287905925</c:v>
                </c:pt>
                <c:pt idx="5281">
                  <c:v>30.403380287905925</c:v>
                </c:pt>
                <c:pt idx="5282">
                  <c:v>30.403380287905925</c:v>
                </c:pt>
                <c:pt idx="5283">
                  <c:v>30.325814281172352</c:v>
                </c:pt>
                <c:pt idx="5284">
                  <c:v>30.223402104259382</c:v>
                </c:pt>
                <c:pt idx="5285">
                  <c:v>30.093842996090249</c:v>
                </c:pt>
                <c:pt idx="5286">
                  <c:v>29.991323420112348</c:v>
                </c:pt>
                <c:pt idx="5287">
                  <c:v>29.861907555456391</c:v>
                </c:pt>
                <c:pt idx="5288">
                  <c:v>29.630008785666071</c:v>
                </c:pt>
                <c:pt idx="5289">
                  <c:v>29.630008785666071</c:v>
                </c:pt>
                <c:pt idx="5290">
                  <c:v>29.5013363009747</c:v>
                </c:pt>
                <c:pt idx="5291">
                  <c:v>29.604859034977327</c:v>
                </c:pt>
                <c:pt idx="5292">
                  <c:v>29.477241945189139</c:v>
                </c:pt>
                <c:pt idx="5293">
                  <c:v>29.350240153714001</c:v>
                </c:pt>
                <c:pt idx="5294">
                  <c:v>28.992782588666373</c:v>
                </c:pt>
                <c:pt idx="5295">
                  <c:v>28.636377566270045</c:v>
                </c:pt>
                <c:pt idx="5296">
                  <c:v>26.898868981400678</c:v>
                </c:pt>
                <c:pt idx="5297">
                  <c:v>24.735895331248226</c:v>
                </c:pt>
                <c:pt idx="5298">
                  <c:v>21.05781065514762</c:v>
                </c:pt>
                <c:pt idx="5299">
                  <c:v>19.585954798558586</c:v>
                </c:pt>
                <c:pt idx="5300">
                  <c:v>18.469268437804427</c:v>
                </c:pt>
                <c:pt idx="5301">
                  <c:v>15.586291171500623</c:v>
                </c:pt>
                <c:pt idx="5302">
                  <c:v>14.371404777155277</c:v>
                </c:pt>
                <c:pt idx="5303">
                  <c:v>12.915462575030649</c:v>
                </c:pt>
                <c:pt idx="5304">
                  <c:v>10.615313767238877</c:v>
                </c:pt>
                <c:pt idx="5305">
                  <c:v>9.4457636766501523</c:v>
                </c:pt>
                <c:pt idx="5306">
                  <c:v>8.3039663864360236</c:v>
                </c:pt>
                <c:pt idx="5307">
                  <c:v>7.3414434906178201</c:v>
                </c:pt>
                <c:pt idx="5308">
                  <c:v>6.3381015809453425</c:v>
                </c:pt>
                <c:pt idx="5309">
                  <c:v>4.7997029805422331</c:v>
                </c:pt>
                <c:pt idx="5310">
                  <c:v>3.5444431844536126</c:v>
                </c:pt>
                <c:pt idx="5311">
                  <c:v>3.0631513167192095</c:v>
                </c:pt>
                <c:pt idx="5312">
                  <c:v>2.9717659429828744</c:v>
                </c:pt>
                <c:pt idx="5313">
                  <c:v>2.9552621683890896</c:v>
                </c:pt>
                <c:pt idx="5314">
                  <c:v>3.216806115106106</c:v>
                </c:pt>
                <c:pt idx="5315">
                  <c:v>3.3307863785233183</c:v>
                </c:pt>
                <c:pt idx="5316">
                  <c:v>3.6335509023820127</c:v>
                </c:pt>
                <c:pt idx="5317">
                  <c:v>3.9892048070624897</c:v>
                </c:pt>
                <c:pt idx="5318">
                  <c:v>4.1680118017343091</c:v>
                </c:pt>
                <c:pt idx="5319">
                  <c:v>4.3473647530542276</c:v>
                </c:pt>
                <c:pt idx="5320">
                  <c:v>4.5271987945203351</c:v>
                </c:pt>
                <c:pt idx="5321">
                  <c:v>4.4954259483518593</c:v>
                </c:pt>
                <c:pt idx="5322">
                  <c:v>4.6769107010278246</c:v>
                </c:pt>
                <c:pt idx="5323">
                  <c:v>4.8586853638003609</c:v>
                </c:pt>
                <c:pt idx="5324">
                  <c:v>4.9794830188586552</c:v>
                </c:pt>
                <c:pt idx="5325">
                  <c:v>4.9589866073988755</c:v>
                </c:pt>
                <c:pt idx="5326">
                  <c:v>5.1441480592454356</c:v>
                </c:pt>
                <c:pt idx="5327">
                  <c:v>5.1402349602006465</c:v>
                </c:pt>
                <c:pt idx="5328">
                  <c:v>5.325621559973448</c:v>
                </c:pt>
                <c:pt idx="5329">
                  <c:v>5.3295538988559725</c:v>
                </c:pt>
                <c:pt idx="5330">
                  <c:v>5.3295538988559725</c:v>
                </c:pt>
                <c:pt idx="5331">
                  <c:v>5.3373323211879917</c:v>
                </c:pt>
                <c:pt idx="5332">
                  <c:v>5.3373323211879917</c:v>
                </c:pt>
                <c:pt idx="5333">
                  <c:v>5.3489400481838576</c:v>
                </c:pt>
                <c:pt idx="5334">
                  <c:v>5.5222467010883145</c:v>
                </c:pt>
                <c:pt idx="5335">
                  <c:v>5.5222467010883145</c:v>
                </c:pt>
                <c:pt idx="5336">
                  <c:v>5.7071877112781682</c:v>
                </c:pt>
                <c:pt idx="5337">
                  <c:v>5.7071877112781682</c:v>
                </c:pt>
                <c:pt idx="5338">
                  <c:v>5.7071877112781682</c:v>
                </c:pt>
                <c:pt idx="5339">
                  <c:v>5.7071877112781682</c:v>
                </c:pt>
                <c:pt idx="5340">
                  <c:v>5.8921528339172111</c:v>
                </c:pt>
                <c:pt idx="5341">
                  <c:v>5.8851077698326835</c:v>
                </c:pt>
                <c:pt idx="5342">
                  <c:v>5.8851077698326835</c:v>
                </c:pt>
                <c:pt idx="5343">
                  <c:v>6.2555185598503718</c:v>
                </c:pt>
                <c:pt idx="5344">
                  <c:v>6.2555185598503718</c:v>
                </c:pt>
                <c:pt idx="5345">
                  <c:v>6.2621469173756266</c:v>
                </c:pt>
                <c:pt idx="5346">
                  <c:v>6.4471721944953879</c:v>
                </c:pt>
                <c:pt idx="5347">
                  <c:v>6.4471721944953879</c:v>
                </c:pt>
                <c:pt idx="5348">
                  <c:v>6.6322142130755113</c:v>
                </c:pt>
                <c:pt idx="5349">
                  <c:v>6.6415592095717777</c:v>
                </c:pt>
                <c:pt idx="5350">
                  <c:v>6.8263632641956926</c:v>
                </c:pt>
                <c:pt idx="5351">
                  <c:v>6.8263632641956926</c:v>
                </c:pt>
                <c:pt idx="5352">
                  <c:v>6.8172715982126251</c:v>
                </c:pt>
                <c:pt idx="5353">
                  <c:v>6.8172715982126251</c:v>
                </c:pt>
                <c:pt idx="5354">
                  <c:v>6.8111834854102575</c:v>
                </c:pt>
                <c:pt idx="5355">
                  <c:v>6.8081069834497594</c:v>
                </c:pt>
                <c:pt idx="5356">
                  <c:v>6.8081069834497594</c:v>
                </c:pt>
                <c:pt idx="5357">
                  <c:v>6.9934210506807499</c:v>
                </c:pt>
                <c:pt idx="5358">
                  <c:v>6.9964160659273684</c:v>
                </c:pt>
                <c:pt idx="5359">
                  <c:v>6.9964160659273684</c:v>
                </c:pt>
                <c:pt idx="5360">
                  <c:v>7.0023431323145822</c:v>
                </c:pt>
                <c:pt idx="5361">
                  <c:v>7.0023431323145822</c:v>
                </c:pt>
                <c:pt idx="5362">
                  <c:v>7.1960517290098966</c:v>
                </c:pt>
                <c:pt idx="5363">
                  <c:v>7.1960517290098966</c:v>
                </c:pt>
                <c:pt idx="5364">
                  <c:v>7.1960517290098966</c:v>
                </c:pt>
                <c:pt idx="5365">
                  <c:v>7.1960517290098966</c:v>
                </c:pt>
                <c:pt idx="5366">
                  <c:v>7.2075152215602278</c:v>
                </c:pt>
                <c:pt idx="5367">
                  <c:v>7.2075152215602278</c:v>
                </c:pt>
                <c:pt idx="5368">
                  <c:v>7.3809321257032385</c:v>
                </c:pt>
                <c:pt idx="5369">
                  <c:v>7.3921089164806588</c:v>
                </c:pt>
                <c:pt idx="5370">
                  <c:v>7.5767382983747691</c:v>
                </c:pt>
                <c:pt idx="5371">
                  <c:v>7.5767382983747691</c:v>
                </c:pt>
                <c:pt idx="5372">
                  <c:v>7.5767382983747691</c:v>
                </c:pt>
                <c:pt idx="5373">
                  <c:v>7.5903326831714368</c:v>
                </c:pt>
                <c:pt idx="5374">
                  <c:v>7.4060422105355341</c:v>
                </c:pt>
                <c:pt idx="5375">
                  <c:v>7.4060422105355341</c:v>
                </c:pt>
                <c:pt idx="5376">
                  <c:v>7.2218046672631102</c:v>
                </c:pt>
                <c:pt idx="5377">
                  <c:v>7.2075152215602278</c:v>
                </c:pt>
                <c:pt idx="5378">
                  <c:v>7.0111948139011409</c:v>
                </c:pt>
                <c:pt idx="5379">
                  <c:v>6.8172715982126251</c:v>
                </c:pt>
                <c:pt idx="5380">
                  <c:v>6.8111834854102575</c:v>
                </c:pt>
                <c:pt idx="5381">
                  <c:v>6.8111834854102575</c:v>
                </c:pt>
                <c:pt idx="5382">
                  <c:v>6.6259560668242612</c:v>
                </c:pt>
                <c:pt idx="5383">
                  <c:v>6.622793521414593</c:v>
                </c:pt>
                <c:pt idx="5384">
                  <c:v>6.6259560668242612</c:v>
                </c:pt>
                <c:pt idx="5385">
                  <c:v>6.8111834854102575</c:v>
                </c:pt>
                <c:pt idx="5386">
                  <c:v>6.8111834854102575</c:v>
                </c:pt>
                <c:pt idx="5387">
                  <c:v>6.9964160659273684</c:v>
                </c:pt>
                <c:pt idx="5388">
                  <c:v>7.1874277113546112</c:v>
                </c:pt>
                <c:pt idx="5389">
                  <c:v>7.3809321257032385</c:v>
                </c:pt>
                <c:pt idx="5390">
                  <c:v>7.3921089164806588</c:v>
                </c:pt>
                <c:pt idx="5391">
                  <c:v>7.5903326831714368</c:v>
                </c:pt>
                <c:pt idx="5392">
                  <c:v>7.7905576731810022</c:v>
                </c:pt>
                <c:pt idx="5393">
                  <c:v>7.8090408809703549</c:v>
                </c:pt>
                <c:pt idx="5394">
                  <c:v>7.9926334788880817</c:v>
                </c:pt>
                <c:pt idx="5395">
                  <c:v>8.0132136104678739</c:v>
                </c:pt>
                <c:pt idx="5396">
                  <c:v>8.196423200623272</c:v>
                </c:pt>
                <c:pt idx="5397">
                  <c:v>8.3797258300216413</c:v>
                </c:pt>
                <c:pt idx="5398">
                  <c:v>8.5631155143527806</c:v>
                </c:pt>
                <c:pt idx="5399">
                  <c:v>8.5438600664142985</c:v>
                </c:pt>
                <c:pt idx="5400">
                  <c:v>8.5269698116029442</c:v>
                </c:pt>
                <c:pt idx="5401">
                  <c:v>8.5269698116029442</c:v>
                </c:pt>
                <c:pt idx="5402">
                  <c:v>8.5124588289501428</c:v>
                </c:pt>
                <c:pt idx="5403">
                  <c:v>8.3279537115959279</c:v>
                </c:pt>
                <c:pt idx="5404">
                  <c:v>8.3279537115959279</c:v>
                </c:pt>
                <c:pt idx="5405">
                  <c:v>8.1434858232576648</c:v>
                </c:pt>
                <c:pt idx="5406">
                  <c:v>8.1308163384937018</c:v>
                </c:pt>
                <c:pt idx="5407">
                  <c:v>8.1206563229634643</c:v>
                </c:pt>
                <c:pt idx="5408">
                  <c:v>8.1130152046488124</c:v>
                </c:pt>
                <c:pt idx="5409">
                  <c:v>8.1079001052272019</c:v>
                </c:pt>
                <c:pt idx="5410">
                  <c:v>8.1053158069922215</c:v>
                </c:pt>
                <c:pt idx="5411">
                  <c:v>8.1052647307589076</c:v>
                </c:pt>
                <c:pt idx="5412">
                  <c:v>8.3052823517399368</c:v>
                </c:pt>
                <c:pt idx="5413">
                  <c:v>8.3151172097127706</c:v>
                </c:pt>
                <c:pt idx="5414">
                  <c:v>8.342140503836184</c:v>
                </c:pt>
                <c:pt idx="5415">
                  <c:v>8.157993411840696</c:v>
                </c:pt>
                <c:pt idx="5416">
                  <c:v>8.1755447035170938</c:v>
                </c:pt>
                <c:pt idx="5417">
                  <c:v>8.1955645139341069</c:v>
                </c:pt>
                <c:pt idx="5418">
                  <c:v>8.0353179827815762</c:v>
                </c:pt>
                <c:pt idx="5419">
                  <c:v>8.0607831623870645</c:v>
                </c:pt>
                <c:pt idx="5420">
                  <c:v>7.9073457364468576</c:v>
                </c:pt>
                <c:pt idx="5421">
                  <c:v>7.9383972122638493</c:v>
                </c:pt>
                <c:pt idx="5422">
                  <c:v>7.9383972122638493</c:v>
                </c:pt>
                <c:pt idx="5423">
                  <c:v>7.9719041518832734</c:v>
                </c:pt>
                <c:pt idx="5424">
                  <c:v>7.9719041518832734</c:v>
                </c:pt>
                <c:pt idx="5425">
                  <c:v>7.9383972122638493</c:v>
                </c:pt>
                <c:pt idx="5426">
                  <c:v>7.7579488523880178</c:v>
                </c:pt>
                <c:pt idx="5427">
                  <c:v>7.7579488523880178</c:v>
                </c:pt>
                <c:pt idx="5428">
                  <c:v>7.7579488523880178</c:v>
                </c:pt>
                <c:pt idx="5429">
                  <c:v>7.7922317652015005</c:v>
                </c:pt>
                <c:pt idx="5430">
                  <c:v>7.8289880046544278</c:v>
                </c:pt>
                <c:pt idx="5431">
                  <c:v>7.8681829081958705</c:v>
                </c:pt>
                <c:pt idx="5432">
                  <c:v>7.9537422567707097</c:v>
                </c:pt>
                <c:pt idx="5433">
                  <c:v>7.8253939923503921</c:v>
                </c:pt>
                <c:pt idx="5434">
                  <c:v>7.8750445982885511</c:v>
                </c:pt>
                <c:pt idx="5435">
                  <c:v>7.8750445982885511</c:v>
                </c:pt>
                <c:pt idx="5436">
                  <c:v>7.7020340542891033</c:v>
                </c:pt>
                <c:pt idx="5437">
                  <c:v>7.7020340542891033</c:v>
                </c:pt>
                <c:pt idx="5438">
                  <c:v>7.5296095855870275</c:v>
                </c:pt>
                <c:pt idx="5439">
                  <c:v>7.5839058891183404</c:v>
                </c:pt>
                <c:pt idx="5440">
                  <c:v>7.6405044574023417</c:v>
                </c:pt>
                <c:pt idx="5441">
                  <c:v>7.5314302950386836</c:v>
                </c:pt>
                <c:pt idx="5442">
                  <c:v>7.6584045905353637</c:v>
                </c:pt>
                <c:pt idx="5443">
                  <c:v>7.5622880575320526</c:v>
                </c:pt>
                <c:pt idx="5444">
                  <c:v>7.5622880575320526</c:v>
                </c:pt>
                <c:pt idx="5445">
                  <c:v>7.5460660806028566</c:v>
                </c:pt>
                <c:pt idx="5446">
                  <c:v>7.6995161973200474</c:v>
                </c:pt>
                <c:pt idx="5447">
                  <c:v>7.626423115025915</c:v>
                </c:pt>
                <c:pt idx="5448">
                  <c:v>7.7790664966276903</c:v>
                </c:pt>
                <c:pt idx="5449">
                  <c:v>7.7790664966276903</c:v>
                </c:pt>
                <c:pt idx="5450">
                  <c:v>7.9331023162743985</c:v>
                </c:pt>
                <c:pt idx="5451">
                  <c:v>7.9331023162743985</c:v>
                </c:pt>
                <c:pt idx="5452">
                  <c:v>8.012896485299482</c:v>
                </c:pt>
                <c:pt idx="5453">
                  <c:v>8.0944412786102102</c:v>
                </c:pt>
                <c:pt idx="5454">
                  <c:v>8.1776843261385537</c:v>
                </c:pt>
                <c:pt idx="5455">
                  <c:v>8.1147949481965291</c:v>
                </c:pt>
                <c:pt idx="5456">
                  <c:v>7.8240331707378825</c:v>
                </c:pt>
                <c:pt idx="5457">
                  <c:v>7.9153129944061176</c:v>
                </c:pt>
                <c:pt idx="5458">
                  <c:v>7.8686575154394998</c:v>
                </c:pt>
                <c:pt idx="5459">
                  <c:v>7.8976713283850719</c:v>
                </c:pt>
                <c:pt idx="5460">
                  <c:v>7.8744626669555231</c:v>
                </c:pt>
                <c:pt idx="5461">
                  <c:v>7.9806188691525497</c:v>
                </c:pt>
                <c:pt idx="5462">
                  <c:v>7.9806188691525497</c:v>
                </c:pt>
                <c:pt idx="5463">
                  <c:v>7.9671237933691028</c:v>
                </c:pt>
                <c:pt idx="5464">
                  <c:v>7.9671237933691028</c:v>
                </c:pt>
                <c:pt idx="5465">
                  <c:v>7.9671237933691028</c:v>
                </c:pt>
                <c:pt idx="5466">
                  <c:v>7.7382273240563393</c:v>
                </c:pt>
                <c:pt idx="5467">
                  <c:v>7.7382273240563393</c:v>
                </c:pt>
                <c:pt idx="5468">
                  <c:v>7.7331964359756578</c:v>
                </c:pt>
                <c:pt idx="5469">
                  <c:v>7.6203015653524604</c:v>
                </c:pt>
                <c:pt idx="5470">
                  <c:v>7.7352604658273174</c:v>
                </c:pt>
                <c:pt idx="5471">
                  <c:v>7.7444137281719208</c:v>
                </c:pt>
                <c:pt idx="5472">
                  <c:v>7.5400752229859647</c:v>
                </c:pt>
                <c:pt idx="5473">
                  <c:v>7.4427256728990265</c:v>
                </c:pt>
                <c:pt idx="5474">
                  <c:v>7.5658157029006894</c:v>
                </c:pt>
                <c:pt idx="5475">
                  <c:v>7.5986947865352601</c:v>
                </c:pt>
                <c:pt idx="5476">
                  <c:v>7.6386202826135854</c:v>
                </c:pt>
                <c:pt idx="5477">
                  <c:v>7.6386202826135854</c:v>
                </c:pt>
                <c:pt idx="5478">
                  <c:v>7.7391550751731764</c:v>
                </c:pt>
                <c:pt idx="5479">
                  <c:v>7.7994977671561561</c:v>
                </c:pt>
                <c:pt idx="5480">
                  <c:v>7.8663569538960818</c:v>
                </c:pt>
                <c:pt idx="5481">
                  <c:v>7.9663866964530676</c:v>
                </c:pt>
                <c:pt idx="5482">
                  <c:v>8.2540144232267938</c:v>
                </c:pt>
                <c:pt idx="5483">
                  <c:v>8.3310577320194632</c:v>
                </c:pt>
                <c:pt idx="5484">
                  <c:v>8.5686948081734968</c:v>
                </c:pt>
                <c:pt idx="5485">
                  <c:v>8.2836460715925977</c:v>
                </c:pt>
                <c:pt idx="5486">
                  <c:v>8.123281437173052</c:v>
                </c:pt>
                <c:pt idx="5487">
                  <c:v>7.8377543654772905</c:v>
                </c:pt>
                <c:pt idx="5488">
                  <c:v>7.9665784953226595</c:v>
                </c:pt>
                <c:pt idx="5489">
                  <c:v>7.9569419334965508</c:v>
                </c:pt>
                <c:pt idx="5490">
                  <c:v>7.9569419334965508</c:v>
                </c:pt>
                <c:pt idx="5491">
                  <c:v>7.9569419334965508</c:v>
                </c:pt>
                <c:pt idx="5492">
                  <c:v>7.951614148721255</c:v>
                </c:pt>
                <c:pt idx="5493">
                  <c:v>7.951614148721255</c:v>
                </c:pt>
                <c:pt idx="5494">
                  <c:v>7.9506038024430854</c:v>
                </c:pt>
                <c:pt idx="5495">
                  <c:v>7.8073031921890328</c:v>
                </c:pt>
                <c:pt idx="5496">
                  <c:v>7.6640026868684972</c:v>
                </c:pt>
                <c:pt idx="5497">
                  <c:v>7.5207022926368268</c:v>
                </c:pt>
                <c:pt idx="5498">
                  <c:v>7.5217703675285783</c:v>
                </c:pt>
                <c:pt idx="5499">
                  <c:v>7.5217703675285783</c:v>
                </c:pt>
                <c:pt idx="5500">
                  <c:v>7.3784908294657212</c:v>
                </c:pt>
                <c:pt idx="5501">
                  <c:v>7.3784908294657212</c:v>
                </c:pt>
                <c:pt idx="5502">
                  <c:v>7.3774020167266752</c:v>
                </c:pt>
                <c:pt idx="5503">
                  <c:v>7.5207022926368268</c:v>
                </c:pt>
                <c:pt idx="5504">
                  <c:v>7.5242000977200538</c:v>
                </c:pt>
                <c:pt idx="5505">
                  <c:v>7.3809677370729458</c:v>
                </c:pt>
                <c:pt idx="5506">
                  <c:v>7.3809677370729458</c:v>
                </c:pt>
                <c:pt idx="5507">
                  <c:v>7.5322574212847018</c:v>
                </c:pt>
                <c:pt idx="5508">
                  <c:v>7.6877097496660713</c:v>
                </c:pt>
                <c:pt idx="5509">
                  <c:v>7.6877097496660713</c:v>
                </c:pt>
                <c:pt idx="5510">
                  <c:v>7.6877097496660713</c:v>
                </c:pt>
                <c:pt idx="5511">
                  <c:v>7.6877097496660713</c:v>
                </c:pt>
                <c:pt idx="5512">
                  <c:v>7.7045166695978669</c:v>
                </c:pt>
                <c:pt idx="5513">
                  <c:v>7.8930403661539863</c:v>
                </c:pt>
                <c:pt idx="5514">
                  <c:v>8.0636822210692429</c:v>
                </c:pt>
                <c:pt idx="5515">
                  <c:v>8.0966924845751205</c:v>
                </c:pt>
                <c:pt idx="5516">
                  <c:v>8.0966924845751205</c:v>
                </c:pt>
                <c:pt idx="5517">
                  <c:v>8.1337923529165188</c:v>
                </c:pt>
                <c:pt idx="5518">
                  <c:v>8.1337923529165188</c:v>
                </c:pt>
                <c:pt idx="5519">
                  <c:v>8.2739208751288871</c:v>
                </c:pt>
                <c:pt idx="5520">
                  <c:v>8.4141563448164725</c:v>
                </c:pt>
                <c:pt idx="5521">
                  <c:v>8.4539260872027544</c:v>
                </c:pt>
                <c:pt idx="5522">
                  <c:v>8.6365344920361462</c:v>
                </c:pt>
                <c:pt idx="5523">
                  <c:v>8.6365344920361462</c:v>
                </c:pt>
                <c:pt idx="5524">
                  <c:v>8.77565562451624</c:v>
                </c:pt>
                <c:pt idx="5525">
                  <c:v>8.77565562451624</c:v>
                </c:pt>
                <c:pt idx="5526">
                  <c:v>8.6365344920361462</c:v>
                </c:pt>
                <c:pt idx="5527">
                  <c:v>8.5936138062987233</c:v>
                </c:pt>
                <c:pt idx="5528">
                  <c:v>8.5936138062987233</c:v>
                </c:pt>
                <c:pt idx="5529">
                  <c:v>8.5936138062987233</c:v>
                </c:pt>
                <c:pt idx="5530">
                  <c:v>8.5544935005993796</c:v>
                </c:pt>
                <c:pt idx="5531">
                  <c:v>8.5192259316787062</c:v>
                </c:pt>
                <c:pt idx="5532">
                  <c:v>8.5192259316787062</c:v>
                </c:pt>
                <c:pt idx="5533">
                  <c:v>8.6949274205536344</c:v>
                </c:pt>
                <c:pt idx="5534">
                  <c:v>8.6949274205536344</c:v>
                </c:pt>
                <c:pt idx="5535">
                  <c:v>8.5936138062987233</c:v>
                </c:pt>
                <c:pt idx="5536">
                  <c:v>8.5936138062987233</c:v>
                </c:pt>
                <c:pt idx="5537">
                  <c:v>8.77565562451624</c:v>
                </c:pt>
                <c:pt idx="5538">
                  <c:v>8.77565562451624</c:v>
                </c:pt>
                <c:pt idx="5539">
                  <c:v>8.960124286004568</c:v>
                </c:pt>
                <c:pt idx="5540">
                  <c:v>9.0988116902465652</c:v>
                </c:pt>
                <c:pt idx="5541">
                  <c:v>9.2376400033932295</c:v>
                </c:pt>
                <c:pt idx="5542">
                  <c:v>9.2376400033932295</c:v>
                </c:pt>
                <c:pt idx="5543">
                  <c:v>9.2376400033932295</c:v>
                </c:pt>
                <c:pt idx="5544">
                  <c:v>9.1937899028172634</c:v>
                </c:pt>
                <c:pt idx="5545">
                  <c:v>9.1937899028172634</c:v>
                </c:pt>
                <c:pt idx="5546">
                  <c:v>9.0542892609057954</c:v>
                </c:pt>
                <c:pt idx="5547">
                  <c:v>9.0542892609057954</c:v>
                </c:pt>
                <c:pt idx="5548">
                  <c:v>9.0988116902465652</c:v>
                </c:pt>
                <c:pt idx="5549">
                  <c:v>9.0988116902465652</c:v>
                </c:pt>
                <c:pt idx="5550">
                  <c:v>8.960124286004568</c:v>
                </c:pt>
                <c:pt idx="5551">
                  <c:v>8.871147781408629</c:v>
                </c:pt>
                <c:pt idx="5552">
                  <c:v>8.871147781408629</c:v>
                </c:pt>
                <c:pt idx="5553">
                  <c:v>9.0089254684412339</c:v>
                </c:pt>
                <c:pt idx="5554">
                  <c:v>9.0612548543742868</c:v>
                </c:pt>
                <c:pt idx="5555">
                  <c:v>9.0612548543742868</c:v>
                </c:pt>
                <c:pt idx="5556">
                  <c:v>9.1170516976692859</c:v>
                </c:pt>
                <c:pt idx="5557">
                  <c:v>9.1170516976692859</c:v>
                </c:pt>
                <c:pt idx="5558">
                  <c:v>9.1170516976692859</c:v>
                </c:pt>
                <c:pt idx="5559">
                  <c:v>9.311721693415123</c:v>
                </c:pt>
                <c:pt idx="5560">
                  <c:v>9.311721693415123</c:v>
                </c:pt>
                <c:pt idx="5561">
                  <c:v>9.4474218258883589</c:v>
                </c:pt>
                <c:pt idx="5562">
                  <c:v>9.4474218258883589</c:v>
                </c:pt>
                <c:pt idx="5563">
                  <c:v>9.5833433177306269</c:v>
                </c:pt>
                <c:pt idx="5564">
                  <c:v>9.5721374888768054</c:v>
                </c:pt>
                <c:pt idx="5565">
                  <c:v>9.7063126826536639</c:v>
                </c:pt>
                <c:pt idx="5566">
                  <c:v>9.7063126826536639</c:v>
                </c:pt>
                <c:pt idx="5567">
                  <c:v>9.772489969698734</c:v>
                </c:pt>
                <c:pt idx="5568">
                  <c:v>9.7063126826536639</c:v>
                </c:pt>
                <c:pt idx="5569">
                  <c:v>9.7063126826536639</c:v>
                </c:pt>
                <c:pt idx="5570">
                  <c:v>9.7063126826536639</c:v>
                </c:pt>
                <c:pt idx="5571">
                  <c:v>9.7063126826536639</c:v>
                </c:pt>
                <c:pt idx="5572">
                  <c:v>9.7063126826536639</c:v>
                </c:pt>
                <c:pt idx="5573">
                  <c:v>9.7063126826536639</c:v>
                </c:pt>
                <c:pt idx="5574">
                  <c:v>9.7063126826536639</c:v>
                </c:pt>
                <c:pt idx="5575">
                  <c:v>9.7063126826536639</c:v>
                </c:pt>
                <c:pt idx="5576">
                  <c:v>9.5721374888768054</c:v>
                </c:pt>
                <c:pt idx="5577">
                  <c:v>9.5721374888768054</c:v>
                </c:pt>
                <c:pt idx="5578">
                  <c:v>9.5721374888768054</c:v>
                </c:pt>
                <c:pt idx="5579">
                  <c:v>9.5721374888768054</c:v>
                </c:pt>
                <c:pt idx="5580">
                  <c:v>9.5721374888768054</c:v>
                </c:pt>
                <c:pt idx="5581">
                  <c:v>9.5721374888768054</c:v>
                </c:pt>
                <c:pt idx="5582">
                  <c:v>9.5721374888768054</c:v>
                </c:pt>
                <c:pt idx="5583">
                  <c:v>9.5721374888768054</c:v>
                </c:pt>
                <c:pt idx="5584">
                  <c:v>9.5721374888768054</c:v>
                </c:pt>
                <c:pt idx="5585">
                  <c:v>9.5721374888768054</c:v>
                </c:pt>
                <c:pt idx="5586">
                  <c:v>9.5721374888768054</c:v>
                </c:pt>
                <c:pt idx="5587">
                  <c:v>9.5721374888768054</c:v>
                </c:pt>
                <c:pt idx="5588">
                  <c:v>9.5721374888768054</c:v>
                </c:pt>
                <c:pt idx="5589">
                  <c:v>9.5721374888768054</c:v>
                </c:pt>
                <c:pt idx="5590">
                  <c:v>9.5721374888768054</c:v>
                </c:pt>
                <c:pt idx="5591">
                  <c:v>9.5721374888768054</c:v>
                </c:pt>
                <c:pt idx="5592">
                  <c:v>9.5721374888768054</c:v>
                </c:pt>
                <c:pt idx="5593">
                  <c:v>9.5721374888768054</c:v>
                </c:pt>
                <c:pt idx="5594">
                  <c:v>9.5721374888768054</c:v>
                </c:pt>
                <c:pt idx="5595">
                  <c:v>9.5721374888768054</c:v>
                </c:pt>
                <c:pt idx="5596">
                  <c:v>9.5721374888768054</c:v>
                </c:pt>
                <c:pt idx="5597">
                  <c:v>9.5721374888768054</c:v>
                </c:pt>
                <c:pt idx="5598">
                  <c:v>9.5721374888768054</c:v>
                </c:pt>
                <c:pt idx="5599">
                  <c:v>9.5721374888768054</c:v>
                </c:pt>
                <c:pt idx="5600">
                  <c:v>9.5721374888768054</c:v>
                </c:pt>
                <c:pt idx="5601">
                  <c:v>9.5721374888768054</c:v>
                </c:pt>
                <c:pt idx="5602">
                  <c:v>9.5721374888768054</c:v>
                </c:pt>
                <c:pt idx="5603">
                  <c:v>9.5721374888768054</c:v>
                </c:pt>
                <c:pt idx="5604">
                  <c:v>9.5721374888768054</c:v>
                </c:pt>
                <c:pt idx="5605">
                  <c:v>9.5721374888768054</c:v>
                </c:pt>
                <c:pt idx="5606">
                  <c:v>9.5721374888768054</c:v>
                </c:pt>
                <c:pt idx="5607">
                  <c:v>9.5721374888768054</c:v>
                </c:pt>
                <c:pt idx="5608">
                  <c:v>9.5721374888768054</c:v>
                </c:pt>
                <c:pt idx="5609">
                  <c:v>9.5721374888768054</c:v>
                </c:pt>
                <c:pt idx="5610">
                  <c:v>9.5721374888768054</c:v>
                </c:pt>
                <c:pt idx="5611">
                  <c:v>9.5721374888768054</c:v>
                </c:pt>
                <c:pt idx="5612">
                  <c:v>9.5721374888768054</c:v>
                </c:pt>
                <c:pt idx="5613">
                  <c:v>9.5721374888768054</c:v>
                </c:pt>
                <c:pt idx="5614">
                  <c:v>9.5721374888768054</c:v>
                </c:pt>
                <c:pt idx="5615">
                  <c:v>9.5721374888768054</c:v>
                </c:pt>
                <c:pt idx="5616">
                  <c:v>9.5721374888768054</c:v>
                </c:pt>
                <c:pt idx="5617">
                  <c:v>9.5721374888768054</c:v>
                </c:pt>
                <c:pt idx="5618">
                  <c:v>9.5721374888768054</c:v>
                </c:pt>
                <c:pt idx="5619">
                  <c:v>9.5721374888768054</c:v>
                </c:pt>
                <c:pt idx="5620">
                  <c:v>9.5721374888768054</c:v>
                </c:pt>
                <c:pt idx="5621">
                  <c:v>9.5721374888768054</c:v>
                </c:pt>
                <c:pt idx="5622">
                  <c:v>9.5721374888768054</c:v>
                </c:pt>
                <c:pt idx="5623">
                  <c:v>9.5721374888768054</c:v>
                </c:pt>
                <c:pt idx="5624">
                  <c:v>9.5721374888768054</c:v>
                </c:pt>
                <c:pt idx="5625">
                  <c:v>9.5721374888768054</c:v>
                </c:pt>
                <c:pt idx="5626">
                  <c:v>9.5081781808880592</c:v>
                </c:pt>
                <c:pt idx="5627">
                  <c:v>9.5081781808880592</c:v>
                </c:pt>
                <c:pt idx="5628">
                  <c:v>9.5081781808880592</c:v>
                </c:pt>
                <c:pt idx="5629">
                  <c:v>9.5081781808880592</c:v>
                </c:pt>
                <c:pt idx="5630">
                  <c:v>9.5081781808880592</c:v>
                </c:pt>
                <c:pt idx="5631">
                  <c:v>9.5081781808880592</c:v>
                </c:pt>
                <c:pt idx="5632">
                  <c:v>9.5081781808880592</c:v>
                </c:pt>
                <c:pt idx="5633">
                  <c:v>9.5081781808880592</c:v>
                </c:pt>
                <c:pt idx="5634">
                  <c:v>9.5081781808880592</c:v>
                </c:pt>
                <c:pt idx="5635">
                  <c:v>9.5081781808880592</c:v>
                </c:pt>
                <c:pt idx="5636">
                  <c:v>9.5081781808880592</c:v>
                </c:pt>
                <c:pt idx="5637">
                  <c:v>9.5081781808880592</c:v>
                </c:pt>
                <c:pt idx="5638">
                  <c:v>9.5081781808880592</c:v>
                </c:pt>
                <c:pt idx="5639">
                  <c:v>9.5081781808880592</c:v>
                </c:pt>
                <c:pt idx="5640">
                  <c:v>9.5081781808880592</c:v>
                </c:pt>
                <c:pt idx="5641">
                  <c:v>9.5081781808880592</c:v>
                </c:pt>
                <c:pt idx="5642">
                  <c:v>9.5081781808880592</c:v>
                </c:pt>
                <c:pt idx="5643">
                  <c:v>9.5081781808880592</c:v>
                </c:pt>
                <c:pt idx="5644">
                  <c:v>9.5081781808880592</c:v>
                </c:pt>
                <c:pt idx="5645">
                  <c:v>9.5081781808880592</c:v>
                </c:pt>
                <c:pt idx="5646">
                  <c:v>9.5081781808880592</c:v>
                </c:pt>
                <c:pt idx="5647">
                  <c:v>9.5081781808880592</c:v>
                </c:pt>
                <c:pt idx="5648">
                  <c:v>9.5081781808880592</c:v>
                </c:pt>
                <c:pt idx="5649">
                  <c:v>9.5081781808880592</c:v>
                </c:pt>
                <c:pt idx="5650">
                  <c:v>9.5081781808880592</c:v>
                </c:pt>
                <c:pt idx="5651">
                  <c:v>9.5081781808880592</c:v>
                </c:pt>
                <c:pt idx="5652">
                  <c:v>9.5081781808880592</c:v>
                </c:pt>
                <c:pt idx="5653">
                  <c:v>9.5081781808880592</c:v>
                </c:pt>
                <c:pt idx="5654">
                  <c:v>9.5081781808880592</c:v>
                </c:pt>
                <c:pt idx="5655">
                  <c:v>9.5081781808880592</c:v>
                </c:pt>
                <c:pt idx="5656">
                  <c:v>9.5081781808880592</c:v>
                </c:pt>
                <c:pt idx="5657">
                  <c:v>9.5081781808880592</c:v>
                </c:pt>
                <c:pt idx="5658">
                  <c:v>9.5081781808880592</c:v>
                </c:pt>
                <c:pt idx="5659">
                  <c:v>9.5081781808880592</c:v>
                </c:pt>
                <c:pt idx="5660">
                  <c:v>9.5081781808880592</c:v>
                </c:pt>
                <c:pt idx="5661">
                  <c:v>9.5081781808880592</c:v>
                </c:pt>
                <c:pt idx="5662">
                  <c:v>9.5081781808880592</c:v>
                </c:pt>
                <c:pt idx="5663">
                  <c:v>9.5081781808880592</c:v>
                </c:pt>
                <c:pt idx="5664">
                  <c:v>9.5081781808880592</c:v>
                </c:pt>
                <c:pt idx="5665">
                  <c:v>9.5081781808880592</c:v>
                </c:pt>
                <c:pt idx="5666">
                  <c:v>9.5081781808880592</c:v>
                </c:pt>
                <c:pt idx="5667">
                  <c:v>9.5081781808880592</c:v>
                </c:pt>
                <c:pt idx="5668">
                  <c:v>9.5081781808880592</c:v>
                </c:pt>
                <c:pt idx="5669">
                  <c:v>9.5081781808880592</c:v>
                </c:pt>
                <c:pt idx="5670">
                  <c:v>9.5081781808880592</c:v>
                </c:pt>
                <c:pt idx="5671">
                  <c:v>9.5081781808880592</c:v>
                </c:pt>
                <c:pt idx="5672">
                  <c:v>9.5081781808880592</c:v>
                </c:pt>
                <c:pt idx="5673">
                  <c:v>9.3733576779150614</c:v>
                </c:pt>
                <c:pt idx="5674">
                  <c:v>9.3733576779150614</c:v>
                </c:pt>
                <c:pt idx="5675">
                  <c:v>9.3733576779150614</c:v>
                </c:pt>
                <c:pt idx="5676">
                  <c:v>9.2387925451619068</c:v>
                </c:pt>
                <c:pt idx="5677">
                  <c:v>9.1044941067836334</c:v>
                </c:pt>
                <c:pt idx="5678">
                  <c:v>8.9704743408171943</c:v>
                </c:pt>
                <c:pt idx="5679">
                  <c:v>8.8367459273968763</c:v>
                </c:pt>
                <c:pt idx="5680">
                  <c:v>8.7033222948663731</c:v>
                </c:pt>
                <c:pt idx="5681">
                  <c:v>8.5702176797354088</c:v>
                </c:pt>
                <c:pt idx="5682">
                  <c:v>8.4374471782847671</c:v>
                </c:pt>
                <c:pt idx="5683">
                  <c:v>8.3050268154675013</c:v>
                </c:pt>
                <c:pt idx="5684">
                  <c:v>8.3050268154675013</c:v>
                </c:pt>
                <c:pt idx="5685">
                  <c:v>7.9693740298961737</c:v>
                </c:pt>
                <c:pt idx="5686">
                  <c:v>7.9693740298961737</c:v>
                </c:pt>
                <c:pt idx="5687">
                  <c:v>7.836905830897714</c:v>
                </c:pt>
                <c:pt idx="5688">
                  <c:v>7.836905830897714</c:v>
                </c:pt>
                <c:pt idx="5689">
                  <c:v>7.7048254549486703</c:v>
                </c:pt>
                <c:pt idx="5690">
                  <c:v>7.5731531943086354</c:v>
                </c:pt>
                <c:pt idx="5691">
                  <c:v>7.5731531943086354</c:v>
                </c:pt>
                <c:pt idx="5692">
                  <c:v>7.4419107103380364</c:v>
                </c:pt>
                <c:pt idx="5693">
                  <c:v>7.3687889929314654</c:v>
                </c:pt>
                <c:pt idx="5694">
                  <c:v>7.2366780077765522</c:v>
                </c:pt>
                <c:pt idx="5695">
                  <c:v>7.1050008907152984</c:v>
                </c:pt>
                <c:pt idx="5696">
                  <c:v>7.1050008907152984</c:v>
                </c:pt>
                <c:pt idx="5697">
                  <c:v>6.9737822193037529</c:v>
                </c:pt>
                <c:pt idx="5698">
                  <c:v>6.8430483661818284</c:v>
                </c:pt>
                <c:pt idx="5699">
                  <c:v>6.636848767445005</c:v>
                </c:pt>
                <c:pt idx="5700">
                  <c:v>6.5056573399530615</c:v>
                </c:pt>
                <c:pt idx="5701">
                  <c:v>6.4325713702646947</c:v>
                </c:pt>
                <c:pt idx="5702">
                  <c:v>6.3003858571330298</c:v>
                </c:pt>
                <c:pt idx="5703">
                  <c:v>6.0972049855454253</c:v>
                </c:pt>
                <c:pt idx="5704">
                  <c:v>5.8963308530881768</c:v>
                </c:pt>
                <c:pt idx="5705">
                  <c:v>5.7625359076667122</c:v>
                </c:pt>
                <c:pt idx="5706">
                  <c:v>5.5631342697831574</c:v>
                </c:pt>
                <c:pt idx="5707">
                  <c:v>5.4286931059309049</c:v>
                </c:pt>
                <c:pt idx="5708">
                  <c:v>5.0958389735422926</c:v>
                </c:pt>
                <c:pt idx="5709">
                  <c:v>4.9611526781688395</c:v>
                </c:pt>
                <c:pt idx="5710">
                  <c:v>4.9611526781688395</c:v>
                </c:pt>
                <c:pt idx="5711">
                  <c:v>4.6287171667591824</c:v>
                </c:pt>
                <c:pt idx="5712">
                  <c:v>4.4937399555796951</c:v>
                </c:pt>
                <c:pt idx="5713">
                  <c:v>4.3592942891833637</c:v>
                </c:pt>
                <c:pt idx="5714">
                  <c:v>3.9596869539468575</c:v>
                </c:pt>
                <c:pt idx="5715">
                  <c:v>3.7576183119078199</c:v>
                </c:pt>
                <c:pt idx="5716">
                  <c:v>3.6241967215666544</c:v>
                </c:pt>
                <c:pt idx="5717">
                  <c:v>3.4915584062075977</c:v>
                </c:pt>
                <c:pt idx="5718">
                  <c:v>3.3597961343188567</c:v>
                </c:pt>
                <c:pt idx="5719">
                  <c:v>2.9709275156451942</c:v>
                </c:pt>
                <c:pt idx="5720">
                  <c:v>2.8439316396531318</c:v>
                </c:pt>
                <c:pt idx="5721">
                  <c:v>2.5950406730050628</c:v>
                </c:pt>
                <c:pt idx="5722">
                  <c:v>2.4736588581198147</c:v>
                </c:pt>
                <c:pt idx="5723">
                  <c:v>2.2386843096297571</c:v>
                </c:pt>
                <c:pt idx="5724">
                  <c:v>2.125952651018066</c:v>
                </c:pt>
                <c:pt idx="5725">
                  <c:v>1.9128053570903167</c:v>
                </c:pt>
                <c:pt idx="5726">
                  <c:v>1.813837576710196</c:v>
                </c:pt>
                <c:pt idx="5727">
                  <c:v>1.721121989762797</c:v>
                </c:pt>
                <c:pt idx="5728">
                  <c:v>1.5588407190281348</c:v>
                </c:pt>
                <c:pt idx="5729">
                  <c:v>1.4917954687153989</c:v>
                </c:pt>
                <c:pt idx="5730">
                  <c:v>1.6110417329695261</c:v>
                </c:pt>
                <c:pt idx="5731">
                  <c:v>1.5725992049976054</c:v>
                </c:pt>
                <c:pt idx="5732">
                  <c:v>1.5465292692510499</c:v>
                </c:pt>
                <c:pt idx="5733">
                  <c:v>1.5334630832778591</c:v>
                </c:pt>
                <c:pt idx="5734">
                  <c:v>1.5337330281019614</c:v>
                </c:pt>
                <c:pt idx="5735">
                  <c:v>1.5337330281019614</c:v>
                </c:pt>
                <c:pt idx="5736">
                  <c:v>1.5473321239454794</c:v>
                </c:pt>
                <c:pt idx="5737">
                  <c:v>1.3941834315767105</c:v>
                </c:pt>
                <c:pt idx="5738">
                  <c:v>1.3941834315767105</c:v>
                </c:pt>
                <c:pt idx="5739">
                  <c:v>1.3941834315767105</c:v>
                </c:pt>
                <c:pt idx="5740">
                  <c:v>1.4379814320825912</c:v>
                </c:pt>
                <c:pt idx="5741">
                  <c:v>1.4379814320825912</c:v>
                </c:pt>
                <c:pt idx="5742">
                  <c:v>1.4379814320825912</c:v>
                </c:pt>
                <c:pt idx="5743">
                  <c:v>1.4379814320825912</c:v>
                </c:pt>
                <c:pt idx="5744">
                  <c:v>1.6632396583709648</c:v>
                </c:pt>
                <c:pt idx="5745">
                  <c:v>1.6128395088667082</c:v>
                </c:pt>
                <c:pt idx="5746">
                  <c:v>1.6128395088667082</c:v>
                </c:pt>
                <c:pt idx="5747">
                  <c:v>1.6128395088667082</c:v>
                </c:pt>
                <c:pt idx="5748">
                  <c:v>1.6128395088667082</c:v>
                </c:pt>
                <c:pt idx="5749">
                  <c:v>1.6128395088667082</c:v>
                </c:pt>
                <c:pt idx="5750">
                  <c:v>1.5739149049638055</c:v>
                </c:pt>
                <c:pt idx="5751">
                  <c:v>1.5739149049638055</c:v>
                </c:pt>
                <c:pt idx="5752">
                  <c:v>1.5739149049638055</c:v>
                </c:pt>
                <c:pt idx="5753">
                  <c:v>1.5739149049638055</c:v>
                </c:pt>
                <c:pt idx="5754">
                  <c:v>1.5739149049638055</c:v>
                </c:pt>
                <c:pt idx="5755">
                  <c:v>1.5739149049638055</c:v>
                </c:pt>
                <c:pt idx="5756">
                  <c:v>1.5473321239454794</c:v>
                </c:pt>
                <c:pt idx="5757">
                  <c:v>1.5473321239454794</c:v>
                </c:pt>
                <c:pt idx="5758">
                  <c:v>1.5337330281019614</c:v>
                </c:pt>
                <c:pt idx="5759">
                  <c:v>1.7188625066436833</c:v>
                </c:pt>
                <c:pt idx="5760">
                  <c:v>1.7186216404615995</c:v>
                </c:pt>
                <c:pt idx="5761">
                  <c:v>1.7186216404615995</c:v>
                </c:pt>
                <c:pt idx="5762">
                  <c:v>1.9038125647108195</c:v>
                </c:pt>
                <c:pt idx="5763">
                  <c:v>1.9038125647108195</c:v>
                </c:pt>
                <c:pt idx="5764">
                  <c:v>1.9038125647108195</c:v>
                </c:pt>
                <c:pt idx="5765">
                  <c:v>2.0986373075202183</c:v>
                </c:pt>
                <c:pt idx="5766">
                  <c:v>2.0986373075202183</c:v>
                </c:pt>
                <c:pt idx="5767">
                  <c:v>2.2830903898070343</c:v>
                </c:pt>
                <c:pt idx="5768">
                  <c:v>2.4840956088278938</c:v>
                </c:pt>
                <c:pt idx="5769">
                  <c:v>2.4840956088278938</c:v>
                </c:pt>
                <c:pt idx="5770">
                  <c:v>2.6904874159209262</c:v>
                </c:pt>
                <c:pt idx="5771">
                  <c:v>2.6904874159209262</c:v>
                </c:pt>
                <c:pt idx="5772">
                  <c:v>2.9011164167373562</c:v>
                </c:pt>
                <c:pt idx="5773">
                  <c:v>3.115123215220537</c:v>
                </c:pt>
                <c:pt idx="5774">
                  <c:v>3.1542978544695472</c:v>
                </c:pt>
                <c:pt idx="5775">
                  <c:v>3.3318570213099021</c:v>
                </c:pt>
                <c:pt idx="5776">
                  <c:v>3.5966731570054389</c:v>
                </c:pt>
                <c:pt idx="5777">
                  <c:v>3.8202006084746656</c:v>
                </c:pt>
                <c:pt idx="5778">
                  <c:v>4.0449437317259624</c:v>
                </c:pt>
              </c:numCache>
            </c:numRef>
          </c:xVal>
          <c:yVal>
            <c:numRef>
              <c:f>gps_test_accuracy_output!$U$2:$U$5780</c:f>
              <c:numCache>
                <c:formatCode>General</c:formatCode>
                <c:ptCount val="5779"/>
                <c:pt idx="0">
                  <c:v>2.8613170372960912E-2</c:v>
                </c:pt>
                <c:pt idx="1">
                  <c:v>2.8907446834350221E-2</c:v>
                </c:pt>
                <c:pt idx="2">
                  <c:v>2.8907446834350221E-2</c:v>
                </c:pt>
                <c:pt idx="3">
                  <c:v>2.8546075443842953E-2</c:v>
                </c:pt>
                <c:pt idx="4">
                  <c:v>2.8180663861177433E-2</c:v>
                </c:pt>
                <c:pt idx="5">
                  <c:v>2.7757299790393142E-2</c:v>
                </c:pt>
                <c:pt idx="6">
                  <c:v>2.782796010523091E-2</c:v>
                </c:pt>
                <c:pt idx="7">
                  <c:v>2.8141282498073159E-2</c:v>
                </c:pt>
                <c:pt idx="8">
                  <c:v>2.8002380181948523E-2</c:v>
                </c:pt>
                <c:pt idx="9">
                  <c:v>2.8119619196502143E-2</c:v>
                </c:pt>
                <c:pt idx="10">
                  <c:v>2.854682430620965E-2</c:v>
                </c:pt>
                <c:pt idx="11">
                  <c:v>2.8783795557903964E-2</c:v>
                </c:pt>
                <c:pt idx="12">
                  <c:v>2.9016601982452168E-2</c:v>
                </c:pt>
                <c:pt idx="13">
                  <c:v>2.9293650536624166E-2</c:v>
                </c:pt>
                <c:pt idx="14">
                  <c:v>2.9293650536624166E-2</c:v>
                </c:pt>
                <c:pt idx="15">
                  <c:v>2.9293650536624166E-2</c:v>
                </c:pt>
                <c:pt idx="16">
                  <c:v>2.906709667504356E-2</c:v>
                </c:pt>
                <c:pt idx="17">
                  <c:v>2.906709667504356E-2</c:v>
                </c:pt>
                <c:pt idx="18">
                  <c:v>2.9245065235300918E-2</c:v>
                </c:pt>
                <c:pt idx="19">
                  <c:v>2.9198656459563217E-2</c:v>
                </c:pt>
                <c:pt idx="20">
                  <c:v>2.9245065235300918E-2</c:v>
                </c:pt>
                <c:pt idx="21">
                  <c:v>2.9303639232574126E-2</c:v>
                </c:pt>
                <c:pt idx="22">
                  <c:v>2.9035919963076612E-2</c:v>
                </c:pt>
                <c:pt idx="23">
                  <c:v>2.8106031652090979E-2</c:v>
                </c:pt>
                <c:pt idx="24">
                  <c:v>2.7699743478265242E-2</c:v>
                </c:pt>
                <c:pt idx="25">
                  <c:v>2.7438661611983751E-2</c:v>
                </c:pt>
                <c:pt idx="26">
                  <c:v>2.6983751771715195E-2</c:v>
                </c:pt>
                <c:pt idx="27">
                  <c:v>2.6657487206665526E-2</c:v>
                </c:pt>
                <c:pt idx="28">
                  <c:v>2.6657487206665526E-2</c:v>
                </c:pt>
                <c:pt idx="29">
                  <c:v>2.7290699465447977E-2</c:v>
                </c:pt>
                <c:pt idx="30">
                  <c:v>2.7245827959796447E-2</c:v>
                </c:pt>
                <c:pt idx="31">
                  <c:v>2.7204164830083474E-2</c:v>
                </c:pt>
                <c:pt idx="32">
                  <c:v>2.6896834930345816E-2</c:v>
                </c:pt>
                <c:pt idx="33">
                  <c:v>2.6860503075307858E-2</c:v>
                </c:pt>
                <c:pt idx="34">
                  <c:v>2.6979737939618508E-2</c:v>
                </c:pt>
                <c:pt idx="35">
                  <c:v>2.7508447848226016E-2</c:v>
                </c:pt>
                <c:pt idx="36">
                  <c:v>2.7468226617632999E-2</c:v>
                </c:pt>
                <c:pt idx="37">
                  <c:v>2.743115834617808E-2</c:v>
                </c:pt>
                <c:pt idx="38">
                  <c:v>2.7397292321959452E-2</c:v>
                </c:pt>
                <c:pt idx="39">
                  <c:v>2.7130681906306697E-2</c:v>
                </c:pt>
                <c:pt idx="40">
                  <c:v>2.7098960986427813E-2</c:v>
                </c:pt>
                <c:pt idx="41">
                  <c:v>2.6896834930345816E-2</c:v>
                </c:pt>
                <c:pt idx="42">
                  <c:v>2.6979737939618508E-2</c:v>
                </c:pt>
                <c:pt idx="43">
                  <c:v>2.8482488653640867E-2</c:v>
                </c:pt>
                <c:pt idx="44">
                  <c:v>2.9044427342699675E-2</c:v>
                </c:pt>
                <c:pt idx="45">
                  <c:v>2.8521291183544045E-2</c:v>
                </c:pt>
                <c:pt idx="46">
                  <c:v>2.933197432564582E-2</c:v>
                </c:pt>
                <c:pt idx="47">
                  <c:v>3.0771076065077896E-2</c:v>
                </c:pt>
                <c:pt idx="48">
                  <c:v>3.1335646480094459E-2</c:v>
                </c:pt>
                <c:pt idx="49">
                  <c:v>3.202133477447193E-2</c:v>
                </c:pt>
                <c:pt idx="50">
                  <c:v>3.2862677385519568E-2</c:v>
                </c:pt>
                <c:pt idx="51">
                  <c:v>3.2742678209073894E-2</c:v>
                </c:pt>
                <c:pt idx="52">
                  <c:v>3.2742678209073894E-2</c:v>
                </c:pt>
                <c:pt idx="53">
                  <c:v>3.2577471700408138E-2</c:v>
                </c:pt>
                <c:pt idx="54">
                  <c:v>3.223934168629243E-2</c:v>
                </c:pt>
                <c:pt idx="55">
                  <c:v>3.2152350872736983E-2</c:v>
                </c:pt>
                <c:pt idx="56">
                  <c:v>3.1978205799035264E-2</c:v>
                </c:pt>
                <c:pt idx="57">
                  <c:v>3.2064902488074615E-2</c:v>
                </c:pt>
                <c:pt idx="58">
                  <c:v>3.2108845411282567E-2</c:v>
                </c:pt>
                <c:pt idx="59">
                  <c:v>3.2152350872736983E-2</c:v>
                </c:pt>
                <c:pt idx="60">
                  <c:v>3.2277543816302393E-2</c:v>
                </c:pt>
                <c:pt idx="61">
                  <c:v>3.236099477575835E-2</c:v>
                </c:pt>
                <c:pt idx="62">
                  <c:v>3.2325554508305335E-2</c:v>
                </c:pt>
                <c:pt idx="63">
                  <c:v>3.2127374867935758E-2</c:v>
                </c:pt>
                <c:pt idx="64">
                  <c:v>3.1992705685547906E-2</c:v>
                </c:pt>
                <c:pt idx="65">
                  <c:v>3.1811318118979394E-2</c:v>
                </c:pt>
                <c:pt idx="66">
                  <c:v>3.2201540655505366E-2</c:v>
                </c:pt>
                <c:pt idx="67">
                  <c:v>3.2891828453996123E-2</c:v>
                </c:pt>
                <c:pt idx="68">
                  <c:v>3.3023258413716457E-2</c:v>
                </c:pt>
                <c:pt idx="69">
                  <c:v>3.3004633572841426E-2</c:v>
                </c:pt>
                <c:pt idx="70">
                  <c:v>3.3032025582063723E-2</c:v>
                </c:pt>
                <c:pt idx="71">
                  <c:v>3.3174078131460477E-2</c:v>
                </c:pt>
                <c:pt idx="72">
                  <c:v>3.3209379295940832E-2</c:v>
                </c:pt>
                <c:pt idx="73">
                  <c:v>3.3226469164893829E-2</c:v>
                </c:pt>
                <c:pt idx="74">
                  <c:v>3.3259598535523988E-2</c:v>
                </c:pt>
                <c:pt idx="75">
                  <c:v>3.31365760227431E-2</c:v>
                </c:pt>
                <c:pt idx="76">
                  <c:v>3.3034239351541317E-2</c:v>
                </c:pt>
                <c:pt idx="77">
                  <c:v>3.2850286950384493E-2</c:v>
                </c:pt>
                <c:pt idx="78">
                  <c:v>3.2707025421929034E-2</c:v>
                </c:pt>
                <c:pt idx="79">
                  <c:v>3.2631969372242629E-2</c:v>
                </c:pt>
                <c:pt idx="80">
                  <c:v>3.2432871985135711E-2</c:v>
                </c:pt>
                <c:pt idx="81">
                  <c:v>3.235491325466941E-2</c:v>
                </c:pt>
                <c:pt idx="82">
                  <c:v>3.2118852972560501E-2</c:v>
                </c:pt>
                <c:pt idx="83">
                  <c:v>3.2331916411025549E-2</c:v>
                </c:pt>
                <c:pt idx="84">
                  <c:v>3.2331916411025549E-2</c:v>
                </c:pt>
                <c:pt idx="85">
                  <c:v>3.1990052622752278E-2</c:v>
                </c:pt>
                <c:pt idx="86">
                  <c:v>3.1939849614457012E-2</c:v>
                </c:pt>
                <c:pt idx="87">
                  <c:v>3.1397826174972034E-2</c:v>
                </c:pt>
                <c:pt idx="88">
                  <c:v>2.9952731319830242E-2</c:v>
                </c:pt>
                <c:pt idx="89">
                  <c:v>2.9339667622702244E-2</c:v>
                </c:pt>
                <c:pt idx="90">
                  <c:v>2.8300541127154084E-2</c:v>
                </c:pt>
                <c:pt idx="91">
                  <c:v>2.7421243167702145E-2</c:v>
                </c:pt>
                <c:pt idx="92">
                  <c:v>2.62429045176386E-2</c:v>
                </c:pt>
                <c:pt idx="93">
                  <c:v>2.4807805164859781E-2</c:v>
                </c:pt>
                <c:pt idx="94">
                  <c:v>2.4369610931269825E-2</c:v>
                </c:pt>
                <c:pt idx="95">
                  <c:v>2.3343840372277571E-2</c:v>
                </c:pt>
                <c:pt idx="96">
                  <c:v>2.2137821252391162E-2</c:v>
                </c:pt>
                <c:pt idx="97">
                  <c:v>2.1747580524237344E-2</c:v>
                </c:pt>
                <c:pt idx="98">
                  <c:v>2.0854767551587571E-2</c:v>
                </c:pt>
                <c:pt idx="99">
                  <c:v>2.0854767551587571E-2</c:v>
                </c:pt>
                <c:pt idx="100">
                  <c:v>2.1525417243740356E-2</c:v>
                </c:pt>
                <c:pt idx="101">
                  <c:v>2.1525417243740356E-2</c:v>
                </c:pt>
                <c:pt idx="102">
                  <c:v>2.1422393331640022E-2</c:v>
                </c:pt>
                <c:pt idx="103">
                  <c:v>2.132503395793689E-2</c:v>
                </c:pt>
                <c:pt idx="104">
                  <c:v>2.0996450177718694E-2</c:v>
                </c:pt>
                <c:pt idx="105">
                  <c:v>1.9956090564478595E-2</c:v>
                </c:pt>
                <c:pt idx="106">
                  <c:v>1.928649208451938E-2</c:v>
                </c:pt>
                <c:pt idx="107">
                  <c:v>1.8348491459409741E-2</c:v>
                </c:pt>
                <c:pt idx="108">
                  <c:v>1.7585297732247821E-2</c:v>
                </c:pt>
                <c:pt idx="109">
                  <c:v>1.7209308517947039E-2</c:v>
                </c:pt>
                <c:pt idx="110">
                  <c:v>1.6959400572155472E-2</c:v>
                </c:pt>
                <c:pt idx="111">
                  <c:v>1.6626231752938835E-2</c:v>
                </c:pt>
                <c:pt idx="112">
                  <c:v>1.6306564538553E-2</c:v>
                </c:pt>
                <c:pt idx="113">
                  <c:v>1.5405963901849425E-2</c:v>
                </c:pt>
                <c:pt idx="114">
                  <c:v>1.5134845007803203E-2</c:v>
                </c:pt>
                <c:pt idx="115">
                  <c:v>1.478664463807524E-2</c:v>
                </c:pt>
                <c:pt idx="116">
                  <c:v>1.5829724774423636E-2</c:v>
                </c:pt>
                <c:pt idx="117">
                  <c:v>1.6538910397526668E-2</c:v>
                </c:pt>
                <c:pt idx="118">
                  <c:v>1.727757961274113E-2</c:v>
                </c:pt>
                <c:pt idx="119">
                  <c:v>1.8057914901842203E-2</c:v>
                </c:pt>
                <c:pt idx="120">
                  <c:v>1.9975300417265075E-2</c:v>
                </c:pt>
                <c:pt idx="121">
                  <c:v>2.0367603280553825E-2</c:v>
                </c:pt>
                <c:pt idx="122">
                  <c:v>2.0191856389241484E-2</c:v>
                </c:pt>
                <c:pt idx="123">
                  <c:v>1.8836353811765929E-2</c:v>
                </c:pt>
                <c:pt idx="124">
                  <c:v>1.8696537357110739E-2</c:v>
                </c:pt>
                <c:pt idx="125">
                  <c:v>1.8171353525804623E-2</c:v>
                </c:pt>
                <c:pt idx="126">
                  <c:v>1.7780764110008052E-2</c:v>
                </c:pt>
                <c:pt idx="127">
                  <c:v>1.7934015515777141E-2</c:v>
                </c:pt>
                <c:pt idx="128">
                  <c:v>1.7733844943594666E-2</c:v>
                </c:pt>
                <c:pt idx="129">
                  <c:v>1.7216454347140388E-2</c:v>
                </c:pt>
                <c:pt idx="130">
                  <c:v>1.8232248719501826E-2</c:v>
                </c:pt>
                <c:pt idx="131">
                  <c:v>1.9300244480774095E-2</c:v>
                </c:pt>
                <c:pt idx="132">
                  <c:v>2.0325027678921619E-2</c:v>
                </c:pt>
                <c:pt idx="133">
                  <c:v>2.0485233770036377E-2</c:v>
                </c:pt>
                <c:pt idx="134">
                  <c:v>2.0422969839083135E-2</c:v>
                </c:pt>
                <c:pt idx="135">
                  <c:v>2.0614426546154037E-2</c:v>
                </c:pt>
                <c:pt idx="136">
                  <c:v>2.0578964329471986E-2</c:v>
                </c:pt>
                <c:pt idx="137">
                  <c:v>2.0821120366784168E-2</c:v>
                </c:pt>
                <c:pt idx="138">
                  <c:v>2.1305054738656185E-2</c:v>
                </c:pt>
                <c:pt idx="139">
                  <c:v>2.1526574460014682E-2</c:v>
                </c:pt>
                <c:pt idx="140">
                  <c:v>2.1776210811986316E-2</c:v>
                </c:pt>
                <c:pt idx="141">
                  <c:v>2.2041391635228388E-2</c:v>
                </c:pt>
                <c:pt idx="142">
                  <c:v>2.2553604306941658E-2</c:v>
                </c:pt>
                <c:pt idx="143">
                  <c:v>2.3539282542068194E-2</c:v>
                </c:pt>
                <c:pt idx="144">
                  <c:v>2.4005821919311242E-2</c:v>
                </c:pt>
                <c:pt idx="145">
                  <c:v>2.4738639686515098E-2</c:v>
                </c:pt>
                <c:pt idx="146">
                  <c:v>2.7678027810599869E-2</c:v>
                </c:pt>
                <c:pt idx="147">
                  <c:v>2.9419013155259972E-2</c:v>
                </c:pt>
                <c:pt idx="148">
                  <c:v>2.9896646561146843E-2</c:v>
                </c:pt>
                <c:pt idx="149">
                  <c:v>3.193648434922821E-2</c:v>
                </c:pt>
                <c:pt idx="150">
                  <c:v>3.2027054791998397E-2</c:v>
                </c:pt>
                <c:pt idx="151">
                  <c:v>3.2135898024366311E-2</c:v>
                </c:pt>
                <c:pt idx="152">
                  <c:v>3.2454581409992522E-2</c:v>
                </c:pt>
                <c:pt idx="153">
                  <c:v>3.3227446481434462E-2</c:v>
                </c:pt>
                <c:pt idx="154">
                  <c:v>3.3211059843366794E-2</c:v>
                </c:pt>
                <c:pt idx="155">
                  <c:v>3.283221847209318E-2</c:v>
                </c:pt>
                <c:pt idx="156">
                  <c:v>3.180135161256082E-2</c:v>
                </c:pt>
                <c:pt idx="157">
                  <c:v>3.1683453264634204E-2</c:v>
                </c:pt>
                <c:pt idx="158">
                  <c:v>2.997342920705651E-2</c:v>
                </c:pt>
                <c:pt idx="159">
                  <c:v>2.7348824664171625E-2</c:v>
                </c:pt>
                <c:pt idx="160">
                  <c:v>2.5214899285988246E-2</c:v>
                </c:pt>
                <c:pt idx="161">
                  <c:v>2.3463973326702466E-2</c:v>
                </c:pt>
                <c:pt idx="162">
                  <c:v>2.1547693090288585E-2</c:v>
                </c:pt>
                <c:pt idx="163">
                  <c:v>2.075700562167988E-2</c:v>
                </c:pt>
                <c:pt idx="164">
                  <c:v>2.0225526101416924E-2</c:v>
                </c:pt>
                <c:pt idx="165">
                  <c:v>2.0668290541478333E-2</c:v>
                </c:pt>
                <c:pt idx="166">
                  <c:v>2.0266946910267085E-2</c:v>
                </c:pt>
                <c:pt idx="167">
                  <c:v>2.0136524576154457E-2</c:v>
                </c:pt>
                <c:pt idx="168">
                  <c:v>2.0309885644128924E-2</c:v>
                </c:pt>
                <c:pt idx="169">
                  <c:v>1.9650785852661796E-2</c:v>
                </c:pt>
                <c:pt idx="170">
                  <c:v>1.9783892388547428E-2</c:v>
                </c:pt>
                <c:pt idx="171">
                  <c:v>1.9783892388547428E-2</c:v>
                </c:pt>
                <c:pt idx="172">
                  <c:v>1.95632696603277E-2</c:v>
                </c:pt>
                <c:pt idx="173">
                  <c:v>1.95632696603277E-2</c:v>
                </c:pt>
                <c:pt idx="174">
                  <c:v>1.95632696603277E-2</c:v>
                </c:pt>
                <c:pt idx="175">
                  <c:v>1.9694063124204221E-2</c:v>
                </c:pt>
                <c:pt idx="176">
                  <c:v>1.9694063124204221E-2</c:v>
                </c:pt>
                <c:pt idx="177">
                  <c:v>2.3485877136430501E-2</c:v>
                </c:pt>
                <c:pt idx="178">
                  <c:v>2.5433078800127389E-2</c:v>
                </c:pt>
                <c:pt idx="179">
                  <c:v>3.145533724238099E-2</c:v>
                </c:pt>
                <c:pt idx="180">
                  <c:v>3.225405987851155E-2</c:v>
                </c:pt>
                <c:pt idx="181">
                  <c:v>3.3153580164287939E-2</c:v>
                </c:pt>
                <c:pt idx="182">
                  <c:v>3.3246360120924537E-2</c:v>
                </c:pt>
                <c:pt idx="183">
                  <c:v>3.3309810296498016E-2</c:v>
                </c:pt>
                <c:pt idx="184">
                  <c:v>3.3335937504639125E-2</c:v>
                </c:pt>
                <c:pt idx="185">
                  <c:v>3.3409556790588803E-2</c:v>
                </c:pt>
                <c:pt idx="186">
                  <c:v>3.3409989678715335E-2</c:v>
                </c:pt>
                <c:pt idx="187">
                  <c:v>3.3294954409832739E-2</c:v>
                </c:pt>
                <c:pt idx="188">
                  <c:v>3.3029920099347299E-2</c:v>
                </c:pt>
                <c:pt idx="189">
                  <c:v>3.2864534128755507E-2</c:v>
                </c:pt>
                <c:pt idx="190">
                  <c:v>3.2757121797072263E-2</c:v>
                </c:pt>
                <c:pt idx="191">
                  <c:v>3.3038478833559065E-2</c:v>
                </c:pt>
                <c:pt idx="192">
                  <c:v>3.3223132825732485E-2</c:v>
                </c:pt>
                <c:pt idx="193">
                  <c:v>3.3308554008869042E-2</c:v>
                </c:pt>
                <c:pt idx="194">
                  <c:v>3.306044067942368E-2</c:v>
                </c:pt>
                <c:pt idx="195">
                  <c:v>3.2637088348449639E-2</c:v>
                </c:pt>
                <c:pt idx="196">
                  <c:v>3.2547921281638706E-2</c:v>
                </c:pt>
                <c:pt idx="197">
                  <c:v>3.2420527943836722E-2</c:v>
                </c:pt>
                <c:pt idx="198">
                  <c:v>3.312687558589867E-2</c:v>
                </c:pt>
                <c:pt idx="199">
                  <c:v>3.3089912744771272E-2</c:v>
                </c:pt>
                <c:pt idx="200">
                  <c:v>3.3075730939989313E-2</c:v>
                </c:pt>
                <c:pt idx="201">
                  <c:v>3.3089912744771272E-2</c:v>
                </c:pt>
                <c:pt idx="202">
                  <c:v>3.2784057849453568E-2</c:v>
                </c:pt>
                <c:pt idx="203">
                  <c:v>3.2923925084061063E-2</c:v>
                </c:pt>
                <c:pt idx="204">
                  <c:v>3.3269055746629306E-2</c:v>
                </c:pt>
                <c:pt idx="205">
                  <c:v>3.320153075572517E-2</c:v>
                </c:pt>
                <c:pt idx="206">
                  <c:v>3.3350758938813133E-2</c:v>
                </c:pt>
                <c:pt idx="207">
                  <c:v>3.3102998458522957E-2</c:v>
                </c:pt>
                <c:pt idx="208">
                  <c:v>3.3399043234938884E-2</c:v>
                </c:pt>
                <c:pt idx="209">
                  <c:v>3.3166171630095158E-2</c:v>
                </c:pt>
                <c:pt idx="210">
                  <c:v>3.2242531443347218E-2</c:v>
                </c:pt>
                <c:pt idx="211">
                  <c:v>3.1881467062043173E-2</c:v>
                </c:pt>
                <c:pt idx="212">
                  <c:v>3.1761057560837698E-2</c:v>
                </c:pt>
                <c:pt idx="213">
                  <c:v>3.2047515347665305E-2</c:v>
                </c:pt>
                <c:pt idx="214">
                  <c:v>3.0693389414857025E-2</c:v>
                </c:pt>
                <c:pt idx="215">
                  <c:v>3.0596387762920913E-2</c:v>
                </c:pt>
                <c:pt idx="216">
                  <c:v>3.0073404813887514E-2</c:v>
                </c:pt>
                <c:pt idx="217">
                  <c:v>2.9513899836893724E-2</c:v>
                </c:pt>
                <c:pt idx="218">
                  <c:v>2.9400847784145284E-2</c:v>
                </c:pt>
                <c:pt idx="219">
                  <c:v>2.8986770326882811E-2</c:v>
                </c:pt>
                <c:pt idx="220">
                  <c:v>2.40751865134817E-2</c:v>
                </c:pt>
                <c:pt idx="221">
                  <c:v>1.8478430285486118E-2</c:v>
                </c:pt>
                <c:pt idx="222">
                  <c:v>1.1991226809728415E-2</c:v>
                </c:pt>
                <c:pt idx="223">
                  <c:v>1.011545101767691E-2</c:v>
                </c:pt>
                <c:pt idx="224">
                  <c:v>9.548102731748399E-3</c:v>
                </c:pt>
                <c:pt idx="225">
                  <c:v>9.9984557207057189E-3</c:v>
                </c:pt>
                <c:pt idx="226">
                  <c:v>1.0005684742489907E-2</c:v>
                </c:pt>
                <c:pt idx="227">
                  <c:v>1.000622427303184E-2</c:v>
                </c:pt>
                <c:pt idx="228">
                  <c:v>9.8574099195935933E-3</c:v>
                </c:pt>
                <c:pt idx="229">
                  <c:v>8.5872655143523526E-3</c:v>
                </c:pt>
                <c:pt idx="230">
                  <c:v>5.7116811619527166E-3</c:v>
                </c:pt>
                <c:pt idx="231">
                  <c:v>4.4857561690322765E-3</c:v>
                </c:pt>
                <c:pt idx="232">
                  <c:v>4.2365573712575292E-3</c:v>
                </c:pt>
                <c:pt idx="233">
                  <c:v>5.7212965890352883E-3</c:v>
                </c:pt>
                <c:pt idx="234">
                  <c:v>8.5727270389796377E-3</c:v>
                </c:pt>
                <c:pt idx="235">
                  <c:v>9.9830404209913948E-3</c:v>
                </c:pt>
                <c:pt idx="236">
                  <c:v>1.0886699739613695E-2</c:v>
                </c:pt>
                <c:pt idx="237">
                  <c:v>1.0679045049654683E-2</c:v>
                </c:pt>
                <c:pt idx="238">
                  <c:v>1.0514805342897393E-2</c:v>
                </c:pt>
                <c:pt idx="239">
                  <c:v>9.8880633115107502E-3</c:v>
                </c:pt>
                <c:pt idx="240">
                  <c:v>1.0659327641248263E-2</c:v>
                </c:pt>
                <c:pt idx="241">
                  <c:v>1.8253352092495765E-2</c:v>
                </c:pt>
                <c:pt idx="242">
                  <c:v>1.0860368464840689E-2</c:v>
                </c:pt>
                <c:pt idx="243">
                  <c:v>8.795982639619131E-3</c:v>
                </c:pt>
                <c:pt idx="244">
                  <c:v>9.039222426462103E-3</c:v>
                </c:pt>
                <c:pt idx="245">
                  <c:v>9.7048406326329748E-3</c:v>
                </c:pt>
                <c:pt idx="246">
                  <c:v>9.651387427652822E-3</c:v>
                </c:pt>
                <c:pt idx="247">
                  <c:v>6.5332592590458434E-3</c:v>
                </c:pt>
                <c:pt idx="248">
                  <c:v>5.5476330460247402E-3</c:v>
                </c:pt>
                <c:pt idx="249">
                  <c:v>1.4147306168517939E-2</c:v>
                </c:pt>
                <c:pt idx="250">
                  <c:v>2.0446850207634832E-2</c:v>
                </c:pt>
                <c:pt idx="251">
                  <c:v>2.016464173361358E-2</c:v>
                </c:pt>
                <c:pt idx="252">
                  <c:v>1.9479905832837898E-2</c:v>
                </c:pt>
                <c:pt idx="253">
                  <c:v>2.2579605150918679E-2</c:v>
                </c:pt>
                <c:pt idx="254">
                  <c:v>2.4607717142478419E-2</c:v>
                </c:pt>
                <c:pt idx="255">
                  <c:v>1.9047302763939077E-2</c:v>
                </c:pt>
                <c:pt idx="256">
                  <c:v>1.36058600108624E-2</c:v>
                </c:pt>
                <c:pt idx="257">
                  <c:v>1.1226996498240377E-2</c:v>
                </c:pt>
                <c:pt idx="258">
                  <c:v>9.0130555214909917E-3</c:v>
                </c:pt>
                <c:pt idx="259">
                  <c:v>6.4560114396027563E-3</c:v>
                </c:pt>
                <c:pt idx="260">
                  <c:v>1.1603103443110514E-3</c:v>
                </c:pt>
                <c:pt idx="261">
                  <c:v>4.3687911026288638E-4</c:v>
                </c:pt>
                <c:pt idx="262">
                  <c:v>4.0992296485624743E-4</c:v>
                </c:pt>
                <c:pt idx="263">
                  <c:v>3.2716442062801426E-4</c:v>
                </c:pt>
                <c:pt idx="264">
                  <c:v>1.7152758519205566E-4</c:v>
                </c:pt>
                <c:pt idx="265">
                  <c:v>9.6357252604071082E-5</c:v>
                </c:pt>
                <c:pt idx="266">
                  <c:v>7.2112209710294327E-5</c:v>
                </c:pt>
                <c:pt idx="267">
                  <c:v>4.7810177913813332E-5</c:v>
                </c:pt>
                <c:pt idx="268">
                  <c:v>4.1661796730485527E-5</c:v>
                </c:pt>
                <c:pt idx="269">
                  <c:v>3.2073800364069639E-5</c:v>
                </c:pt>
                <c:pt idx="270">
                  <c:v>1.8785452933905985E-5</c:v>
                </c:pt>
                <c:pt idx="271">
                  <c:v>1.6708458376429617E-5</c:v>
                </c:pt>
                <c:pt idx="272">
                  <c:v>3.1278234733453708E-6</c:v>
                </c:pt>
                <c:pt idx="273">
                  <c:v>2.9982686153849925E-6</c:v>
                </c:pt>
                <c:pt idx="274">
                  <c:v>3.8452377891750078E-6</c:v>
                </c:pt>
                <c:pt idx="275">
                  <c:v>2.9994474914145998E-6</c:v>
                </c:pt>
                <c:pt idx="276">
                  <c:v>2.6631488520677386E-6</c:v>
                </c:pt>
                <c:pt idx="277">
                  <c:v>1.6155918219561409E-6</c:v>
                </c:pt>
                <c:pt idx="278">
                  <c:v>8.9001988273261888E-7</c:v>
                </c:pt>
                <c:pt idx="279">
                  <c:v>6.7617513308194957E-7</c:v>
                </c:pt>
                <c:pt idx="280">
                  <c:v>9.0829762449445916E-6</c:v>
                </c:pt>
                <c:pt idx="281">
                  <c:v>2.8052409778534169E-5</c:v>
                </c:pt>
                <c:pt idx="282">
                  <c:v>7.4045070880920355E-5</c:v>
                </c:pt>
                <c:pt idx="283">
                  <c:v>2.7584300311911034E-4</c:v>
                </c:pt>
                <c:pt idx="284">
                  <c:v>3.1156792072029694E-4</c:v>
                </c:pt>
                <c:pt idx="285">
                  <c:v>3.8468890646836782E-4</c:v>
                </c:pt>
                <c:pt idx="286">
                  <c:v>4.1168825628688842E-4</c:v>
                </c:pt>
                <c:pt idx="287">
                  <c:v>3.397687785018305E-4</c:v>
                </c:pt>
                <c:pt idx="288">
                  <c:v>3.3487485005060069E-4</c:v>
                </c:pt>
                <c:pt idx="289">
                  <c:v>2.6054837200105104E-4</c:v>
                </c:pt>
                <c:pt idx="290">
                  <c:v>4.0839910157426429E-4</c:v>
                </c:pt>
                <c:pt idx="291">
                  <c:v>4.3760546130755626E-4</c:v>
                </c:pt>
                <c:pt idx="292">
                  <c:v>3.2586767363913523E-3</c:v>
                </c:pt>
                <c:pt idx="293">
                  <c:v>6.769475839868617E-3</c:v>
                </c:pt>
                <c:pt idx="294">
                  <c:v>1.1993783582705506E-2</c:v>
                </c:pt>
                <c:pt idx="295">
                  <c:v>1.7667920608005292E-2</c:v>
                </c:pt>
                <c:pt idx="296">
                  <c:v>3.0018868590007592E-2</c:v>
                </c:pt>
                <c:pt idx="297">
                  <c:v>3.2555225237148357E-2</c:v>
                </c:pt>
                <c:pt idx="298">
                  <c:v>3.3181481366523519E-2</c:v>
                </c:pt>
                <c:pt idx="299">
                  <c:v>3.3303907771268564E-2</c:v>
                </c:pt>
                <c:pt idx="300">
                  <c:v>3.3073935284511059E-2</c:v>
                </c:pt>
                <c:pt idx="301">
                  <c:v>3.1374226560898312E-2</c:v>
                </c:pt>
                <c:pt idx="302">
                  <c:v>3.1020177851391099E-2</c:v>
                </c:pt>
                <c:pt idx="303">
                  <c:v>3.0345896401718735E-2</c:v>
                </c:pt>
                <c:pt idx="304">
                  <c:v>2.958958672662013E-2</c:v>
                </c:pt>
                <c:pt idx="305">
                  <c:v>3.0162809733179325E-2</c:v>
                </c:pt>
                <c:pt idx="306">
                  <c:v>3.1945117896606708E-2</c:v>
                </c:pt>
                <c:pt idx="307">
                  <c:v>3.3224168610256705E-2</c:v>
                </c:pt>
                <c:pt idx="308">
                  <c:v>3.3332183204894734E-2</c:v>
                </c:pt>
                <c:pt idx="309">
                  <c:v>3.3415311847042307E-2</c:v>
                </c:pt>
                <c:pt idx="310">
                  <c:v>3.3395993149233937E-2</c:v>
                </c:pt>
                <c:pt idx="311">
                  <c:v>3.2961860493586098E-2</c:v>
                </c:pt>
                <c:pt idx="312">
                  <c:v>3.2928091628369169E-2</c:v>
                </c:pt>
                <c:pt idx="313">
                  <c:v>3.2729478603324286E-2</c:v>
                </c:pt>
                <c:pt idx="314">
                  <c:v>3.2459152773691713E-2</c:v>
                </c:pt>
                <c:pt idx="315">
                  <c:v>3.2917853113897118E-2</c:v>
                </c:pt>
                <c:pt idx="316">
                  <c:v>3.3228255639491354E-2</c:v>
                </c:pt>
                <c:pt idx="317">
                  <c:v>3.3401840957212367E-2</c:v>
                </c:pt>
                <c:pt idx="318">
                  <c:v>3.3312988543605877E-2</c:v>
                </c:pt>
                <c:pt idx="319">
                  <c:v>3.3034395820590957E-2</c:v>
                </c:pt>
                <c:pt idx="320">
                  <c:v>3.3303223218202511E-2</c:v>
                </c:pt>
                <c:pt idx="321">
                  <c:v>3.3398294423030987E-2</c:v>
                </c:pt>
                <c:pt idx="322">
                  <c:v>3.322666170924797E-2</c:v>
                </c:pt>
                <c:pt idx="323">
                  <c:v>3.2809991198746405E-2</c:v>
                </c:pt>
                <c:pt idx="324">
                  <c:v>3.2726504568312526E-2</c:v>
                </c:pt>
                <c:pt idx="325">
                  <c:v>3.2733444925367811E-2</c:v>
                </c:pt>
                <c:pt idx="326">
                  <c:v>3.2466058411515071E-2</c:v>
                </c:pt>
                <c:pt idx="327">
                  <c:v>3.2356914160452145E-2</c:v>
                </c:pt>
                <c:pt idx="328">
                  <c:v>3.2192105959302941E-2</c:v>
                </c:pt>
                <c:pt idx="329">
                  <c:v>3.2192105959302941E-2</c:v>
                </c:pt>
                <c:pt idx="330">
                  <c:v>3.2356914160452145E-2</c:v>
                </c:pt>
                <c:pt idx="331">
                  <c:v>3.1043346066170468E-2</c:v>
                </c:pt>
                <c:pt idx="332">
                  <c:v>2.6529224139115747E-2</c:v>
                </c:pt>
                <c:pt idx="333">
                  <c:v>2.0274329125516223E-2</c:v>
                </c:pt>
                <c:pt idx="334">
                  <c:v>1.1721139602938833E-2</c:v>
                </c:pt>
                <c:pt idx="335">
                  <c:v>8.484451168292606E-3</c:v>
                </c:pt>
                <c:pt idx="336">
                  <c:v>6.3749249192133926E-3</c:v>
                </c:pt>
                <c:pt idx="337">
                  <c:v>4.9715663835201065E-3</c:v>
                </c:pt>
                <c:pt idx="338">
                  <c:v>4.0891070949588921E-3</c:v>
                </c:pt>
                <c:pt idx="339">
                  <c:v>4.6769357457155519E-3</c:v>
                </c:pt>
                <c:pt idx="340">
                  <c:v>5.0510864132986607E-3</c:v>
                </c:pt>
                <c:pt idx="341">
                  <c:v>5.6030211134767529E-3</c:v>
                </c:pt>
                <c:pt idx="342">
                  <c:v>7.0545897988196537E-3</c:v>
                </c:pt>
                <c:pt idx="343">
                  <c:v>8.2347555631369172E-3</c:v>
                </c:pt>
                <c:pt idx="344">
                  <c:v>8.512590864723316E-3</c:v>
                </c:pt>
                <c:pt idx="345">
                  <c:v>9.8041721286703434E-3</c:v>
                </c:pt>
                <c:pt idx="346">
                  <c:v>9.5667187912514013E-3</c:v>
                </c:pt>
                <c:pt idx="347">
                  <c:v>9.7048099052596502E-3</c:v>
                </c:pt>
                <c:pt idx="348">
                  <c:v>1.0643548528727021E-2</c:v>
                </c:pt>
                <c:pt idx="349">
                  <c:v>1.2926244934360629E-2</c:v>
                </c:pt>
                <c:pt idx="350">
                  <c:v>1.4899426774921775E-2</c:v>
                </c:pt>
                <c:pt idx="351">
                  <c:v>1.2877103635107079E-2</c:v>
                </c:pt>
                <c:pt idx="352">
                  <c:v>8.9504442467409073E-3</c:v>
                </c:pt>
                <c:pt idx="353">
                  <c:v>2.1760516078158793E-2</c:v>
                </c:pt>
                <c:pt idx="354">
                  <c:v>2.1959191668744788E-2</c:v>
                </c:pt>
                <c:pt idx="355">
                  <c:v>2.3228859594268177E-2</c:v>
                </c:pt>
                <c:pt idx="356">
                  <c:v>2.1895948701402667E-2</c:v>
                </c:pt>
                <c:pt idx="357">
                  <c:v>2.0767123986205352E-2</c:v>
                </c:pt>
                <c:pt idx="358">
                  <c:v>1.944876878227168E-2</c:v>
                </c:pt>
                <c:pt idx="359">
                  <c:v>1.998252378061274E-2</c:v>
                </c:pt>
                <c:pt idx="360">
                  <c:v>1.7938448464871058E-2</c:v>
                </c:pt>
                <c:pt idx="361">
                  <c:v>1.6391369081209858E-2</c:v>
                </c:pt>
                <c:pt idx="362">
                  <c:v>1.6965176795273089E-2</c:v>
                </c:pt>
                <c:pt idx="363">
                  <c:v>2.389588791809856E-2</c:v>
                </c:pt>
                <c:pt idx="364">
                  <c:v>2.6416484623073003E-2</c:v>
                </c:pt>
                <c:pt idx="365">
                  <c:v>2.9639538035578984E-2</c:v>
                </c:pt>
                <c:pt idx="366">
                  <c:v>3.1901714500711484E-2</c:v>
                </c:pt>
                <c:pt idx="367">
                  <c:v>3.3330356656394673E-2</c:v>
                </c:pt>
                <c:pt idx="368">
                  <c:v>3.2110355404232231E-2</c:v>
                </c:pt>
                <c:pt idx="369">
                  <c:v>3.0132043390709209E-2</c:v>
                </c:pt>
                <c:pt idx="370">
                  <c:v>2.8097251073652966E-2</c:v>
                </c:pt>
                <c:pt idx="371">
                  <c:v>2.6653779767385394E-2</c:v>
                </c:pt>
                <c:pt idx="372">
                  <c:v>2.3514974376086271E-2</c:v>
                </c:pt>
                <c:pt idx="373">
                  <c:v>2.3121119647290158E-2</c:v>
                </c:pt>
                <c:pt idx="374">
                  <c:v>2.3382137547506732E-2</c:v>
                </c:pt>
                <c:pt idx="375">
                  <c:v>2.575257100157682E-2</c:v>
                </c:pt>
                <c:pt idx="376">
                  <c:v>2.834387636486101E-2</c:v>
                </c:pt>
                <c:pt idx="377">
                  <c:v>3.1687987977112336E-2</c:v>
                </c:pt>
                <c:pt idx="378">
                  <c:v>3.1994631355882042E-2</c:v>
                </c:pt>
                <c:pt idx="379">
                  <c:v>3.2917275045023328E-2</c:v>
                </c:pt>
                <c:pt idx="380">
                  <c:v>3.3241970377386541E-2</c:v>
                </c:pt>
                <c:pt idx="381">
                  <c:v>3.2768971062518595E-2</c:v>
                </c:pt>
                <c:pt idx="382">
                  <c:v>3.1303197344529084E-2</c:v>
                </c:pt>
                <c:pt idx="383">
                  <c:v>2.9521800068139287E-2</c:v>
                </c:pt>
                <c:pt idx="384">
                  <c:v>2.6914139359970092E-2</c:v>
                </c:pt>
                <c:pt idx="385">
                  <c:v>2.6043149370997536E-2</c:v>
                </c:pt>
                <c:pt idx="386">
                  <c:v>2.5637995737031492E-2</c:v>
                </c:pt>
                <c:pt idx="387">
                  <c:v>2.4680865296814031E-2</c:v>
                </c:pt>
                <c:pt idx="388">
                  <c:v>2.495938221866242E-2</c:v>
                </c:pt>
                <c:pt idx="389">
                  <c:v>2.4494482253674729E-2</c:v>
                </c:pt>
                <c:pt idx="390">
                  <c:v>2.4387965055478016E-2</c:v>
                </c:pt>
                <c:pt idx="391">
                  <c:v>2.4332833503925132E-2</c:v>
                </c:pt>
                <c:pt idx="392">
                  <c:v>2.4143928392184065E-2</c:v>
                </c:pt>
                <c:pt idx="393">
                  <c:v>2.2016429231857312E-2</c:v>
                </c:pt>
                <c:pt idx="394">
                  <c:v>2.2271159844765666E-2</c:v>
                </c:pt>
                <c:pt idx="395">
                  <c:v>2.5132431509798579E-2</c:v>
                </c:pt>
                <c:pt idx="396">
                  <c:v>2.9612675797985346E-2</c:v>
                </c:pt>
                <c:pt idx="397">
                  <c:v>3.282864102121115E-2</c:v>
                </c:pt>
                <c:pt idx="398">
                  <c:v>3.2553496678843753E-2</c:v>
                </c:pt>
                <c:pt idx="399">
                  <c:v>3.1347007297777785E-2</c:v>
                </c:pt>
                <c:pt idx="400">
                  <c:v>3.0302502857604986E-2</c:v>
                </c:pt>
                <c:pt idx="401">
                  <c:v>2.5542111743667467E-2</c:v>
                </c:pt>
                <c:pt idx="402">
                  <c:v>2.3388195876764363E-2</c:v>
                </c:pt>
                <c:pt idx="403">
                  <c:v>2.2857722968074718E-2</c:v>
                </c:pt>
                <c:pt idx="404">
                  <c:v>2.2905161930129737E-2</c:v>
                </c:pt>
                <c:pt idx="405">
                  <c:v>2.2658115315683094E-2</c:v>
                </c:pt>
                <c:pt idx="406">
                  <c:v>2.2269254128770614E-2</c:v>
                </c:pt>
                <c:pt idx="407">
                  <c:v>1.8726382362828527E-2</c:v>
                </c:pt>
                <c:pt idx="408">
                  <c:v>1.7285310327639504E-2</c:v>
                </c:pt>
                <c:pt idx="409">
                  <c:v>1.6721486949776342E-2</c:v>
                </c:pt>
                <c:pt idx="410">
                  <c:v>1.7118708954416875E-2</c:v>
                </c:pt>
                <c:pt idx="411">
                  <c:v>1.7958154722530754E-2</c:v>
                </c:pt>
                <c:pt idx="412">
                  <c:v>1.8510198376881989E-2</c:v>
                </c:pt>
                <c:pt idx="413">
                  <c:v>1.8282910458300734E-2</c:v>
                </c:pt>
                <c:pt idx="414">
                  <c:v>1.8064979891453004E-2</c:v>
                </c:pt>
                <c:pt idx="415">
                  <c:v>1.7677992766819625E-2</c:v>
                </c:pt>
                <c:pt idx="416">
                  <c:v>1.6790425627680898E-2</c:v>
                </c:pt>
                <c:pt idx="417">
                  <c:v>1.528978926289391E-2</c:v>
                </c:pt>
                <c:pt idx="418">
                  <c:v>1.3890747855231691E-2</c:v>
                </c:pt>
                <c:pt idx="419">
                  <c:v>1.4971569028157756E-2</c:v>
                </c:pt>
                <c:pt idx="420">
                  <c:v>1.5542354801861882E-2</c:v>
                </c:pt>
                <c:pt idx="421">
                  <c:v>1.6283965398774206E-2</c:v>
                </c:pt>
                <c:pt idx="422">
                  <c:v>1.6538910397526668E-2</c:v>
                </c:pt>
                <c:pt idx="423">
                  <c:v>1.6744947197286121E-2</c:v>
                </c:pt>
                <c:pt idx="424">
                  <c:v>1.6109018635163942E-2</c:v>
                </c:pt>
                <c:pt idx="425">
                  <c:v>1.663307554273977E-2</c:v>
                </c:pt>
                <c:pt idx="426">
                  <c:v>1.6729094193892763E-2</c:v>
                </c:pt>
                <c:pt idx="427">
                  <c:v>1.8344971576987199E-2</c:v>
                </c:pt>
                <c:pt idx="428">
                  <c:v>1.740884409257238E-2</c:v>
                </c:pt>
                <c:pt idx="429">
                  <c:v>1.4377948151323532E-2</c:v>
                </c:pt>
                <c:pt idx="430">
                  <c:v>1.4685475278622106E-2</c:v>
                </c:pt>
                <c:pt idx="431">
                  <c:v>1.3400181529734326E-2</c:v>
                </c:pt>
                <c:pt idx="432">
                  <c:v>1.3508047979491768E-2</c:v>
                </c:pt>
                <c:pt idx="433">
                  <c:v>1.4379693236570316E-2</c:v>
                </c:pt>
                <c:pt idx="434">
                  <c:v>1.4379693236570316E-2</c:v>
                </c:pt>
                <c:pt idx="435">
                  <c:v>1.4868893270532417E-2</c:v>
                </c:pt>
                <c:pt idx="436">
                  <c:v>1.5055605969119033E-2</c:v>
                </c:pt>
                <c:pt idx="437">
                  <c:v>1.5267191452469353E-2</c:v>
                </c:pt>
                <c:pt idx="438">
                  <c:v>1.5267191452469353E-2</c:v>
                </c:pt>
                <c:pt idx="439">
                  <c:v>1.5863777183574415E-2</c:v>
                </c:pt>
                <c:pt idx="440">
                  <c:v>1.6164677200608876E-2</c:v>
                </c:pt>
                <c:pt idx="441">
                  <c:v>1.6181879035937839E-2</c:v>
                </c:pt>
                <c:pt idx="442">
                  <c:v>1.6562354573989465E-2</c:v>
                </c:pt>
                <c:pt idx="443">
                  <c:v>1.6513823775771437E-2</c:v>
                </c:pt>
                <c:pt idx="444">
                  <c:v>1.6513823775771437E-2</c:v>
                </c:pt>
                <c:pt idx="445">
                  <c:v>1.6139335649627412E-2</c:v>
                </c:pt>
                <c:pt idx="446">
                  <c:v>1.562713312972654E-2</c:v>
                </c:pt>
                <c:pt idx="447">
                  <c:v>1.624824401666267E-2</c:v>
                </c:pt>
                <c:pt idx="448">
                  <c:v>1.8568971858351876E-2</c:v>
                </c:pt>
                <c:pt idx="449">
                  <c:v>1.9935296826974255E-2</c:v>
                </c:pt>
                <c:pt idx="450">
                  <c:v>2.1768200801705738E-2</c:v>
                </c:pt>
                <c:pt idx="451">
                  <c:v>2.1523710102504971E-2</c:v>
                </c:pt>
                <c:pt idx="452">
                  <c:v>2.2293154931091498E-2</c:v>
                </c:pt>
                <c:pt idx="453">
                  <c:v>2.4190274266430948E-2</c:v>
                </c:pt>
                <c:pt idx="454">
                  <c:v>2.5429178367786794E-2</c:v>
                </c:pt>
                <c:pt idx="455">
                  <c:v>2.6055024360844094E-2</c:v>
                </c:pt>
                <c:pt idx="456">
                  <c:v>2.7019094045396406E-2</c:v>
                </c:pt>
                <c:pt idx="457">
                  <c:v>2.802106969887818E-2</c:v>
                </c:pt>
                <c:pt idx="458">
                  <c:v>2.8122191187039708E-2</c:v>
                </c:pt>
                <c:pt idx="459">
                  <c:v>2.6946199296168535E-2</c:v>
                </c:pt>
                <c:pt idx="460">
                  <c:v>2.7476309696325019E-2</c:v>
                </c:pt>
                <c:pt idx="461">
                  <c:v>2.9896302244324852E-2</c:v>
                </c:pt>
                <c:pt idx="462">
                  <c:v>3.1311607169433847E-2</c:v>
                </c:pt>
                <c:pt idx="463">
                  <c:v>2.3162179471001101E-2</c:v>
                </c:pt>
                <c:pt idx="464">
                  <c:v>1.3010054566781124E-2</c:v>
                </c:pt>
                <c:pt idx="465">
                  <c:v>6.5783895677772675E-3</c:v>
                </c:pt>
                <c:pt idx="466">
                  <c:v>2.5399920393170752E-3</c:v>
                </c:pt>
                <c:pt idx="467">
                  <c:v>8.0759378074862862E-3</c:v>
                </c:pt>
                <c:pt idx="468">
                  <c:v>9.5589479307631748E-3</c:v>
                </c:pt>
                <c:pt idx="469">
                  <c:v>1.0481277074604996E-2</c:v>
                </c:pt>
                <c:pt idx="470">
                  <c:v>2.0951629653551535E-2</c:v>
                </c:pt>
                <c:pt idx="471">
                  <c:v>2.8824633763818806E-2</c:v>
                </c:pt>
                <c:pt idx="472">
                  <c:v>3.1159610256582492E-2</c:v>
                </c:pt>
                <c:pt idx="473">
                  <c:v>3.3340794402992771E-2</c:v>
                </c:pt>
                <c:pt idx="474">
                  <c:v>3.311430093055806E-2</c:v>
                </c:pt>
                <c:pt idx="475">
                  <c:v>3.2436186359909608E-2</c:v>
                </c:pt>
                <c:pt idx="476">
                  <c:v>3.3051260754030323E-2</c:v>
                </c:pt>
                <c:pt idx="477">
                  <c:v>3.2946772766463253E-2</c:v>
                </c:pt>
                <c:pt idx="478">
                  <c:v>3.3415569630141265E-2</c:v>
                </c:pt>
                <c:pt idx="479">
                  <c:v>3.2834012946509186E-2</c:v>
                </c:pt>
                <c:pt idx="480">
                  <c:v>3.2146059929100308E-2</c:v>
                </c:pt>
                <c:pt idx="481">
                  <c:v>3.1900051063011657E-2</c:v>
                </c:pt>
                <c:pt idx="482">
                  <c:v>3.2271618445734923E-2</c:v>
                </c:pt>
                <c:pt idx="483">
                  <c:v>3.2907684798846357E-2</c:v>
                </c:pt>
                <c:pt idx="484">
                  <c:v>3.3261367370958389E-2</c:v>
                </c:pt>
                <c:pt idx="485">
                  <c:v>3.3117207526343895E-2</c:v>
                </c:pt>
                <c:pt idx="486">
                  <c:v>3.3110845700335623E-2</c:v>
                </c:pt>
                <c:pt idx="487">
                  <c:v>3.3143821805217306E-2</c:v>
                </c:pt>
                <c:pt idx="488">
                  <c:v>3.309975958651265E-2</c:v>
                </c:pt>
                <c:pt idx="489">
                  <c:v>3.3143821805217306E-2</c:v>
                </c:pt>
                <c:pt idx="490">
                  <c:v>3.314915912839269E-2</c:v>
                </c:pt>
                <c:pt idx="491">
                  <c:v>3.2272051990127268E-2</c:v>
                </c:pt>
                <c:pt idx="492">
                  <c:v>2.7359182935305627E-2</c:v>
                </c:pt>
                <c:pt idx="493">
                  <c:v>2.5457018930689228E-2</c:v>
                </c:pt>
                <c:pt idx="494">
                  <c:v>2.6612938586771467E-2</c:v>
                </c:pt>
                <c:pt idx="495">
                  <c:v>2.7125157555624627E-2</c:v>
                </c:pt>
                <c:pt idx="496">
                  <c:v>2.5578930023940565E-2</c:v>
                </c:pt>
                <c:pt idx="497">
                  <c:v>2.3974905835084281E-2</c:v>
                </c:pt>
                <c:pt idx="498">
                  <c:v>2.3564534777097412E-2</c:v>
                </c:pt>
                <c:pt idx="499">
                  <c:v>2.4437529233152767E-2</c:v>
                </c:pt>
                <c:pt idx="500">
                  <c:v>2.4607062368219256E-2</c:v>
                </c:pt>
                <c:pt idx="501">
                  <c:v>2.5601208333218838E-2</c:v>
                </c:pt>
                <c:pt idx="502">
                  <c:v>1.95724302950511E-2</c:v>
                </c:pt>
                <c:pt idx="503">
                  <c:v>1.7056529923490629E-2</c:v>
                </c:pt>
                <c:pt idx="504">
                  <c:v>1.5784315336686915E-2</c:v>
                </c:pt>
                <c:pt idx="505">
                  <c:v>1.6205274084305304E-2</c:v>
                </c:pt>
                <c:pt idx="506">
                  <c:v>1.8937399903552476E-2</c:v>
                </c:pt>
                <c:pt idx="507">
                  <c:v>1.8959362985787355E-2</c:v>
                </c:pt>
                <c:pt idx="508">
                  <c:v>1.7167215583061786E-2</c:v>
                </c:pt>
                <c:pt idx="509">
                  <c:v>1.053221402206643E-2</c:v>
                </c:pt>
                <c:pt idx="510">
                  <c:v>7.476096991046989E-3</c:v>
                </c:pt>
                <c:pt idx="511">
                  <c:v>4.9637356368692999E-3</c:v>
                </c:pt>
                <c:pt idx="512">
                  <c:v>2.5626006304312722E-3</c:v>
                </c:pt>
                <c:pt idx="513">
                  <c:v>1.6731016156346704E-3</c:v>
                </c:pt>
                <c:pt idx="514">
                  <c:v>6.3079476552712504E-4</c:v>
                </c:pt>
                <c:pt idx="515">
                  <c:v>2.8775663935098374E-4</c:v>
                </c:pt>
                <c:pt idx="516">
                  <c:v>1.5361733661942159E-4</c:v>
                </c:pt>
                <c:pt idx="517">
                  <c:v>6.9293271090717246E-5</c:v>
                </c:pt>
                <c:pt idx="518">
                  <c:v>3.1492582112297719E-5</c:v>
                </c:pt>
                <c:pt idx="519">
                  <c:v>4.7814043324795381E-6</c:v>
                </c:pt>
                <c:pt idx="520">
                  <c:v>1.9040417770434131E-6</c:v>
                </c:pt>
                <c:pt idx="521">
                  <c:v>7.2660532279254447E-7</c:v>
                </c:pt>
                <c:pt idx="522">
                  <c:v>4.4463871935949808E-3</c:v>
                </c:pt>
                <c:pt idx="523">
                  <c:v>5.7394329598174487E-3</c:v>
                </c:pt>
                <c:pt idx="524">
                  <c:v>7.1405325073438646E-3</c:v>
                </c:pt>
                <c:pt idx="525">
                  <c:v>1.0109050158193392E-2</c:v>
                </c:pt>
                <c:pt idx="526">
                  <c:v>1.1212395111889414E-2</c:v>
                </c:pt>
                <c:pt idx="527">
                  <c:v>1.3668399180862423E-2</c:v>
                </c:pt>
                <c:pt idx="528">
                  <c:v>1.505878480807568E-2</c:v>
                </c:pt>
                <c:pt idx="529">
                  <c:v>2.2193969949624262E-2</c:v>
                </c:pt>
                <c:pt idx="530">
                  <c:v>2.5244768137075081E-2</c:v>
                </c:pt>
                <c:pt idx="531">
                  <c:v>2.775269717574012E-2</c:v>
                </c:pt>
                <c:pt idx="532">
                  <c:v>2.7987316948436747E-2</c:v>
                </c:pt>
                <c:pt idx="533">
                  <c:v>2.7064908995048535E-2</c:v>
                </c:pt>
                <c:pt idx="534">
                  <c:v>2.8650059328724591E-2</c:v>
                </c:pt>
                <c:pt idx="535">
                  <c:v>3.1197733115599594E-2</c:v>
                </c:pt>
                <c:pt idx="536">
                  <c:v>3.1969684143880399E-2</c:v>
                </c:pt>
                <c:pt idx="537">
                  <c:v>2.4813011831740731E-2</c:v>
                </c:pt>
                <c:pt idx="538">
                  <c:v>6.0530128116981349E-3</c:v>
                </c:pt>
                <c:pt idx="539">
                  <c:v>5.457671917971257E-3</c:v>
                </c:pt>
                <c:pt idx="540">
                  <c:v>4.781685546443786E-3</c:v>
                </c:pt>
                <c:pt idx="541">
                  <c:v>3.3025735623589424E-2</c:v>
                </c:pt>
                <c:pt idx="542">
                  <c:v>3.1602024328430088E-2</c:v>
                </c:pt>
                <c:pt idx="543">
                  <c:v>2.4456555203767678E-2</c:v>
                </c:pt>
                <c:pt idx="544">
                  <c:v>2.2438037658948664E-2</c:v>
                </c:pt>
                <c:pt idx="545">
                  <c:v>2.3960058316932514E-2</c:v>
                </c:pt>
                <c:pt idx="546">
                  <c:v>2.8309147851526408E-2</c:v>
                </c:pt>
                <c:pt idx="547">
                  <c:v>3.2944294681141496E-2</c:v>
                </c:pt>
                <c:pt idx="548">
                  <c:v>3.1214099838341856E-2</c:v>
                </c:pt>
                <c:pt idx="549">
                  <c:v>3.117951141971493E-2</c:v>
                </c:pt>
                <c:pt idx="550">
                  <c:v>3.2645298664392544E-2</c:v>
                </c:pt>
                <c:pt idx="551">
                  <c:v>3.3386863557001649E-2</c:v>
                </c:pt>
                <c:pt idx="552">
                  <c:v>3.3263570574878297E-2</c:v>
                </c:pt>
                <c:pt idx="553">
                  <c:v>3.1266101540377497E-2</c:v>
                </c:pt>
                <c:pt idx="554">
                  <c:v>3.0036339316420232E-2</c:v>
                </c:pt>
                <c:pt idx="555">
                  <c:v>2.9763623093239728E-2</c:v>
                </c:pt>
                <c:pt idx="556">
                  <c:v>2.9958206567897164E-2</c:v>
                </c:pt>
                <c:pt idx="557">
                  <c:v>3.0001944863613586E-2</c:v>
                </c:pt>
                <c:pt idx="558">
                  <c:v>3.0642581674648572E-2</c:v>
                </c:pt>
                <c:pt idx="559">
                  <c:v>3.0908634010817289E-2</c:v>
                </c:pt>
                <c:pt idx="560">
                  <c:v>3.1085734649042965E-2</c:v>
                </c:pt>
                <c:pt idx="561">
                  <c:v>3.1130470614842816E-2</c:v>
                </c:pt>
                <c:pt idx="562">
                  <c:v>3.1737627807998853E-2</c:v>
                </c:pt>
                <c:pt idx="563">
                  <c:v>3.2264768386611915E-2</c:v>
                </c:pt>
                <c:pt idx="564">
                  <c:v>3.2844481223007926E-2</c:v>
                </c:pt>
                <c:pt idx="565">
                  <c:v>3.3067683668795235E-2</c:v>
                </c:pt>
                <c:pt idx="566">
                  <c:v>3.3136996438891016E-2</c:v>
                </c:pt>
                <c:pt idx="567">
                  <c:v>3.3227093824828392E-2</c:v>
                </c:pt>
                <c:pt idx="568">
                  <c:v>3.339845086728474E-2</c:v>
                </c:pt>
                <c:pt idx="569">
                  <c:v>3.2921543638733841E-2</c:v>
                </c:pt>
                <c:pt idx="570">
                  <c:v>2.9502162294050605E-2</c:v>
                </c:pt>
                <c:pt idx="571">
                  <c:v>2.6896683273227435E-2</c:v>
                </c:pt>
                <c:pt idx="572">
                  <c:v>2.3930849347388941E-2</c:v>
                </c:pt>
                <c:pt idx="573">
                  <c:v>2.2453361337243894E-2</c:v>
                </c:pt>
                <c:pt idx="574">
                  <c:v>2.561297122649701E-2</c:v>
                </c:pt>
                <c:pt idx="575">
                  <c:v>2.4666567630494157E-2</c:v>
                </c:pt>
                <c:pt idx="576">
                  <c:v>2.3736828487341485E-2</c:v>
                </c:pt>
                <c:pt idx="577">
                  <c:v>1.8315119289440549E-2</c:v>
                </c:pt>
                <c:pt idx="578">
                  <c:v>1.5639635471964897E-2</c:v>
                </c:pt>
                <c:pt idx="579">
                  <c:v>1.5079265696797833E-2</c:v>
                </c:pt>
                <c:pt idx="580">
                  <c:v>1.4884486616121006E-2</c:v>
                </c:pt>
                <c:pt idx="581">
                  <c:v>1.534300383010315E-2</c:v>
                </c:pt>
                <c:pt idx="582">
                  <c:v>1.6091256707822632E-2</c:v>
                </c:pt>
                <c:pt idx="583">
                  <c:v>1.6317032577955644E-2</c:v>
                </c:pt>
                <c:pt idx="584">
                  <c:v>1.6138979373768472E-2</c:v>
                </c:pt>
                <c:pt idx="585">
                  <c:v>1.6943658687985256E-2</c:v>
                </c:pt>
                <c:pt idx="586">
                  <c:v>1.6513825428887033E-2</c:v>
                </c:pt>
                <c:pt idx="587">
                  <c:v>1.6513825428887033E-2</c:v>
                </c:pt>
                <c:pt idx="588">
                  <c:v>1.8344971576987199E-2</c:v>
                </c:pt>
                <c:pt idx="589">
                  <c:v>2.055542218655446E-2</c:v>
                </c:pt>
                <c:pt idx="590">
                  <c:v>2.0785956909503862E-2</c:v>
                </c:pt>
                <c:pt idx="591">
                  <c:v>2.272059047421068E-2</c:v>
                </c:pt>
                <c:pt idx="592">
                  <c:v>2.3046160013213857E-2</c:v>
                </c:pt>
                <c:pt idx="593">
                  <c:v>2.9390235198428694E-2</c:v>
                </c:pt>
                <c:pt idx="594">
                  <c:v>3.1046625170368401E-2</c:v>
                </c:pt>
                <c:pt idx="595">
                  <c:v>2.5076361742648219E-2</c:v>
                </c:pt>
                <c:pt idx="596">
                  <c:v>1.9160271183807965E-2</c:v>
                </c:pt>
                <c:pt idx="597">
                  <c:v>1.4275465893535139E-2</c:v>
                </c:pt>
                <c:pt idx="598">
                  <c:v>8.6150811012051503E-3</c:v>
                </c:pt>
                <c:pt idx="599">
                  <c:v>4.5309776147378338E-3</c:v>
                </c:pt>
                <c:pt idx="600">
                  <c:v>3.918947966184777E-3</c:v>
                </c:pt>
                <c:pt idx="601">
                  <c:v>6.1397152104738714E-3</c:v>
                </c:pt>
                <c:pt idx="602">
                  <c:v>7.3619766636556774E-3</c:v>
                </c:pt>
                <c:pt idx="603">
                  <c:v>8.0509735775420675E-3</c:v>
                </c:pt>
                <c:pt idx="604">
                  <c:v>1.1929735863339036E-2</c:v>
                </c:pt>
                <c:pt idx="605">
                  <c:v>3.2801473391048913E-2</c:v>
                </c:pt>
                <c:pt idx="606">
                  <c:v>2.6028957876716979E-2</c:v>
                </c:pt>
                <c:pt idx="607">
                  <c:v>2.1041824300440055E-2</c:v>
                </c:pt>
                <c:pt idx="608">
                  <c:v>2.239298063471511E-2</c:v>
                </c:pt>
                <c:pt idx="609">
                  <c:v>2.1091511572166918E-2</c:v>
                </c:pt>
                <c:pt idx="610">
                  <c:v>2.01442780866351E-2</c:v>
                </c:pt>
                <c:pt idx="611">
                  <c:v>1.499220254833394E-2</c:v>
                </c:pt>
                <c:pt idx="612">
                  <c:v>1.3551591701253203E-2</c:v>
                </c:pt>
                <c:pt idx="613">
                  <c:v>1.4893829463826225E-2</c:v>
                </c:pt>
                <c:pt idx="614">
                  <c:v>1.5113802576278078E-2</c:v>
                </c:pt>
                <c:pt idx="615">
                  <c:v>1.5639635471964897E-2</c:v>
                </c:pt>
                <c:pt idx="616">
                  <c:v>1.5629256484668761E-2</c:v>
                </c:pt>
                <c:pt idx="617">
                  <c:v>1.5609642799222122E-2</c:v>
                </c:pt>
                <c:pt idx="618">
                  <c:v>1.5986424625027952E-2</c:v>
                </c:pt>
                <c:pt idx="619">
                  <c:v>1.6475889149804777E-2</c:v>
                </c:pt>
                <c:pt idx="620">
                  <c:v>1.6727884658172189E-2</c:v>
                </c:pt>
                <c:pt idx="621">
                  <c:v>1.9732655903237223E-2</c:v>
                </c:pt>
                <c:pt idx="622">
                  <c:v>2.239450458862138E-2</c:v>
                </c:pt>
                <c:pt idx="623">
                  <c:v>2.4628013036115597E-2</c:v>
                </c:pt>
                <c:pt idx="624">
                  <c:v>2.5334507556121929E-2</c:v>
                </c:pt>
                <c:pt idx="625">
                  <c:v>2.6064616703324498E-2</c:v>
                </c:pt>
                <c:pt idx="626">
                  <c:v>2.6866607252230591E-2</c:v>
                </c:pt>
                <c:pt idx="627">
                  <c:v>2.8207704557115288E-2</c:v>
                </c:pt>
                <c:pt idx="628">
                  <c:v>2.8389727277409814E-2</c:v>
                </c:pt>
                <c:pt idx="629">
                  <c:v>2.8747706364621931E-2</c:v>
                </c:pt>
                <c:pt idx="630">
                  <c:v>2.97915929714688E-2</c:v>
                </c:pt>
                <c:pt idx="631">
                  <c:v>3.0488250916044561E-2</c:v>
                </c:pt>
                <c:pt idx="632">
                  <c:v>3.1356777486860103E-2</c:v>
                </c:pt>
                <c:pt idx="633">
                  <c:v>3.2202067858047197E-2</c:v>
                </c:pt>
                <c:pt idx="634">
                  <c:v>3.282452610481295E-2</c:v>
                </c:pt>
                <c:pt idx="635">
                  <c:v>3.3211192763095518E-2</c:v>
                </c:pt>
                <c:pt idx="636">
                  <c:v>3.3371992171851959E-2</c:v>
                </c:pt>
                <c:pt idx="637">
                  <c:v>3.3200582017537762E-2</c:v>
                </c:pt>
                <c:pt idx="638">
                  <c:v>3.2932582343933647E-2</c:v>
                </c:pt>
                <c:pt idx="639">
                  <c:v>3.264729523699568E-2</c:v>
                </c:pt>
                <c:pt idx="640">
                  <c:v>3.217533831350218E-2</c:v>
                </c:pt>
                <c:pt idx="641">
                  <c:v>3.1577683570637401E-2</c:v>
                </c:pt>
                <c:pt idx="642">
                  <c:v>3.160721563588112E-2</c:v>
                </c:pt>
                <c:pt idx="643">
                  <c:v>3.1565951052154928E-2</c:v>
                </c:pt>
                <c:pt idx="644">
                  <c:v>3.2190630204868287E-2</c:v>
                </c:pt>
                <c:pt idx="645">
                  <c:v>3.2390439373697261E-2</c:v>
                </c:pt>
                <c:pt idx="646">
                  <c:v>3.2368332276106575E-2</c:v>
                </c:pt>
                <c:pt idx="647">
                  <c:v>3.2530958275722395E-2</c:v>
                </c:pt>
                <c:pt idx="648">
                  <c:v>3.2571840196407569E-2</c:v>
                </c:pt>
                <c:pt idx="649">
                  <c:v>3.2025567144152008E-2</c:v>
                </c:pt>
                <c:pt idx="650">
                  <c:v>3.184451647934864E-2</c:v>
                </c:pt>
                <c:pt idx="651">
                  <c:v>3.0752048729489601E-2</c:v>
                </c:pt>
                <c:pt idx="652">
                  <c:v>2.9705856426372919E-2</c:v>
                </c:pt>
                <c:pt idx="653">
                  <c:v>2.9100145860205227E-2</c:v>
                </c:pt>
                <c:pt idx="654">
                  <c:v>2.8766374511015748E-2</c:v>
                </c:pt>
                <c:pt idx="655">
                  <c:v>2.5033923221274849E-2</c:v>
                </c:pt>
                <c:pt idx="656">
                  <c:v>2.1286552120357186E-2</c:v>
                </c:pt>
                <c:pt idx="657">
                  <c:v>2.0890950665602214E-2</c:v>
                </c:pt>
                <c:pt idx="658">
                  <c:v>2.3397381107436981E-2</c:v>
                </c:pt>
                <c:pt idx="659">
                  <c:v>2.3819043051050388E-2</c:v>
                </c:pt>
                <c:pt idx="660">
                  <c:v>2.4492035176995886E-2</c:v>
                </c:pt>
                <c:pt idx="661">
                  <c:v>2.6344892635010764E-2</c:v>
                </c:pt>
                <c:pt idx="662">
                  <c:v>2.772664012602857E-2</c:v>
                </c:pt>
                <c:pt idx="663">
                  <c:v>3.0588226597406051E-2</c:v>
                </c:pt>
                <c:pt idx="664">
                  <c:v>2.9476863618259345E-2</c:v>
                </c:pt>
                <c:pt idx="665">
                  <c:v>3.0293108571836157E-2</c:v>
                </c:pt>
                <c:pt idx="666">
                  <c:v>2.9932361864850623E-2</c:v>
                </c:pt>
                <c:pt idx="667">
                  <c:v>2.8813807880999593E-2</c:v>
                </c:pt>
                <c:pt idx="668">
                  <c:v>2.7335851255959925E-2</c:v>
                </c:pt>
                <c:pt idx="669">
                  <c:v>2.6280787158611714E-2</c:v>
                </c:pt>
                <c:pt idx="670">
                  <c:v>2.6020313784685643E-2</c:v>
                </c:pt>
                <c:pt idx="671">
                  <c:v>2.5580216136780392E-2</c:v>
                </c:pt>
                <c:pt idx="672">
                  <c:v>2.5311826597129317E-2</c:v>
                </c:pt>
                <c:pt idx="673">
                  <c:v>2.5263914026715444E-2</c:v>
                </c:pt>
                <c:pt idx="674">
                  <c:v>2.5039520405324082E-2</c:v>
                </c:pt>
                <c:pt idx="675">
                  <c:v>2.4586252579466224E-2</c:v>
                </c:pt>
                <c:pt idx="676">
                  <c:v>2.3963984521498314E-2</c:v>
                </c:pt>
                <c:pt idx="677">
                  <c:v>2.1560290771357765E-2</c:v>
                </c:pt>
                <c:pt idx="678">
                  <c:v>2.0354919636406094E-2</c:v>
                </c:pt>
                <c:pt idx="679">
                  <c:v>2.0369498984106699E-2</c:v>
                </c:pt>
                <c:pt idx="680">
                  <c:v>2.1246162032304929E-2</c:v>
                </c:pt>
                <c:pt idx="681">
                  <c:v>2.1242951338105782E-2</c:v>
                </c:pt>
                <c:pt idx="682">
                  <c:v>2.2245668938280769E-2</c:v>
                </c:pt>
                <c:pt idx="683">
                  <c:v>2.3310358715087579E-2</c:v>
                </c:pt>
                <c:pt idx="684">
                  <c:v>2.5314181262046188E-2</c:v>
                </c:pt>
                <c:pt idx="685">
                  <c:v>2.7119856535948561E-2</c:v>
                </c:pt>
                <c:pt idx="686">
                  <c:v>2.866372885001435E-2</c:v>
                </c:pt>
                <c:pt idx="687">
                  <c:v>2.9277024540531032E-2</c:v>
                </c:pt>
                <c:pt idx="688">
                  <c:v>3.0435398459922491E-2</c:v>
                </c:pt>
                <c:pt idx="689">
                  <c:v>3.0799871151739641E-2</c:v>
                </c:pt>
                <c:pt idx="690">
                  <c:v>3.0899716328579768E-2</c:v>
                </c:pt>
                <c:pt idx="691">
                  <c:v>3.1210920926531154E-2</c:v>
                </c:pt>
                <c:pt idx="692">
                  <c:v>3.2360447938124239E-2</c:v>
                </c:pt>
                <c:pt idx="693">
                  <c:v>3.2605510649993188E-2</c:v>
                </c:pt>
                <c:pt idx="694">
                  <c:v>3.2693348523892198E-2</c:v>
                </c:pt>
                <c:pt idx="695">
                  <c:v>3.2654000525534958E-2</c:v>
                </c:pt>
                <c:pt idx="696">
                  <c:v>3.2721252282328875E-2</c:v>
                </c:pt>
                <c:pt idx="697">
                  <c:v>3.2298260296046634E-2</c:v>
                </c:pt>
                <c:pt idx="698">
                  <c:v>3.2181002191915671E-2</c:v>
                </c:pt>
                <c:pt idx="699">
                  <c:v>3.1835829297986749E-2</c:v>
                </c:pt>
                <c:pt idx="700">
                  <c:v>3.1350137126453431E-2</c:v>
                </c:pt>
                <c:pt idx="701">
                  <c:v>3.0984276638539816E-2</c:v>
                </c:pt>
                <c:pt idx="702">
                  <c:v>3.3392055447766515E-2</c:v>
                </c:pt>
                <c:pt idx="703">
                  <c:v>3.3372705311488428E-2</c:v>
                </c:pt>
                <c:pt idx="704">
                  <c:v>3.3345534217338928E-2</c:v>
                </c:pt>
                <c:pt idx="705">
                  <c:v>3.3345534217338928E-2</c:v>
                </c:pt>
                <c:pt idx="706">
                  <c:v>3.3305494900627508E-2</c:v>
                </c:pt>
                <c:pt idx="707">
                  <c:v>3.3282403520810314E-2</c:v>
                </c:pt>
                <c:pt idx="708">
                  <c:v>3.3246167363198798E-2</c:v>
                </c:pt>
                <c:pt idx="709">
                  <c:v>3.3174277591225591E-2</c:v>
                </c:pt>
                <c:pt idx="710">
                  <c:v>3.3114114419352671E-2</c:v>
                </c:pt>
                <c:pt idx="711">
                  <c:v>3.2756860050155892E-2</c:v>
                </c:pt>
                <c:pt idx="712">
                  <c:v>3.2389515478451418E-2</c:v>
                </c:pt>
                <c:pt idx="713">
                  <c:v>3.1192368042299353E-2</c:v>
                </c:pt>
                <c:pt idx="714">
                  <c:v>3.1094912843562323E-2</c:v>
                </c:pt>
                <c:pt idx="715">
                  <c:v>3.1094912843562323E-2</c:v>
                </c:pt>
                <c:pt idx="716">
                  <c:v>3.0973829068212149E-2</c:v>
                </c:pt>
                <c:pt idx="717">
                  <c:v>3.0746882935360174E-2</c:v>
                </c:pt>
                <c:pt idx="718">
                  <c:v>3.0643725684351301E-2</c:v>
                </c:pt>
                <c:pt idx="719">
                  <c:v>3.0773459889988065E-2</c:v>
                </c:pt>
                <c:pt idx="720">
                  <c:v>3.0643725684351301E-2</c:v>
                </c:pt>
                <c:pt idx="721">
                  <c:v>3.0406212374002164E-2</c:v>
                </c:pt>
                <c:pt idx="722">
                  <c:v>2.9799326198282388E-2</c:v>
                </c:pt>
                <c:pt idx="723">
                  <c:v>2.9042957998384359E-2</c:v>
                </c:pt>
                <c:pt idx="724">
                  <c:v>2.8899988807963434E-2</c:v>
                </c:pt>
                <c:pt idx="725">
                  <c:v>2.9539446972086117E-2</c:v>
                </c:pt>
                <c:pt idx="726">
                  <c:v>3.1018458531930557E-2</c:v>
                </c:pt>
                <c:pt idx="727">
                  <c:v>3.2064772309016332E-2</c:v>
                </c:pt>
                <c:pt idx="728">
                  <c:v>3.293685804872043E-2</c:v>
                </c:pt>
                <c:pt idx="729">
                  <c:v>3.3051756493205763E-2</c:v>
                </c:pt>
                <c:pt idx="730">
                  <c:v>3.3315278119909489E-2</c:v>
                </c:pt>
                <c:pt idx="731">
                  <c:v>3.3378372424911824E-2</c:v>
                </c:pt>
                <c:pt idx="732">
                  <c:v>3.3390810047504133E-2</c:v>
                </c:pt>
                <c:pt idx="733">
                  <c:v>3.3414152640871345E-2</c:v>
                </c:pt>
                <c:pt idx="734">
                  <c:v>3.3378372424911824E-2</c:v>
                </c:pt>
                <c:pt idx="735">
                  <c:v>3.3382081650625083E-2</c:v>
                </c:pt>
                <c:pt idx="736">
                  <c:v>3.3352025323125055E-2</c:v>
                </c:pt>
                <c:pt idx="737">
                  <c:v>3.3383356576193006E-2</c:v>
                </c:pt>
                <c:pt idx="738">
                  <c:v>3.34091420971145E-2</c:v>
                </c:pt>
                <c:pt idx="739">
                  <c:v>3.3382347237164427E-2</c:v>
                </c:pt>
                <c:pt idx="740">
                  <c:v>3.3412749027480107E-2</c:v>
                </c:pt>
                <c:pt idx="741">
                  <c:v>3.3408713774952428E-2</c:v>
                </c:pt>
                <c:pt idx="742">
                  <c:v>3.335774177904071E-2</c:v>
                </c:pt>
                <c:pt idx="743">
                  <c:v>3.3361108755208889E-2</c:v>
                </c:pt>
                <c:pt idx="744">
                  <c:v>3.3412654015856913E-2</c:v>
                </c:pt>
                <c:pt idx="745">
                  <c:v>3.3415672791855477E-2</c:v>
                </c:pt>
                <c:pt idx="746">
                  <c:v>3.3411247867696572E-2</c:v>
                </c:pt>
                <c:pt idx="747">
                  <c:v>3.337830538991924E-2</c:v>
                </c:pt>
                <c:pt idx="748">
                  <c:v>3.3415574508805751E-2</c:v>
                </c:pt>
                <c:pt idx="749">
                  <c:v>3.3049864227815993E-2</c:v>
                </c:pt>
                <c:pt idx="750">
                  <c:v>3.2859400831105078E-2</c:v>
                </c:pt>
                <c:pt idx="751">
                  <c:v>3.2649534732290847E-2</c:v>
                </c:pt>
                <c:pt idx="752">
                  <c:v>3.2745065796122394E-2</c:v>
                </c:pt>
                <c:pt idx="753">
                  <c:v>3.2836696602519894E-2</c:v>
                </c:pt>
                <c:pt idx="754">
                  <c:v>3.3302214839186266E-2</c:v>
                </c:pt>
                <c:pt idx="755">
                  <c:v>3.33349707936135E-2</c:v>
                </c:pt>
                <c:pt idx="756">
                  <c:v>3.3165542434309456E-2</c:v>
                </c:pt>
                <c:pt idx="757">
                  <c:v>3.3193465396649517E-2</c:v>
                </c:pt>
                <c:pt idx="758">
                  <c:v>3.3408330506349837E-2</c:v>
                </c:pt>
                <c:pt idx="759">
                  <c:v>3.3156386855546477E-2</c:v>
                </c:pt>
                <c:pt idx="760">
                  <c:v>3.3184409215988545E-2</c:v>
                </c:pt>
                <c:pt idx="761">
                  <c:v>3.2976839645311534E-2</c:v>
                </c:pt>
                <c:pt idx="762">
                  <c:v>3.231665747616571E-2</c:v>
                </c:pt>
                <c:pt idx="763">
                  <c:v>3.0734885729983591E-2</c:v>
                </c:pt>
                <c:pt idx="764">
                  <c:v>3.0734885729983591E-2</c:v>
                </c:pt>
                <c:pt idx="765">
                  <c:v>3.0976132894652487E-2</c:v>
                </c:pt>
                <c:pt idx="766">
                  <c:v>3.1165500827141372E-2</c:v>
                </c:pt>
                <c:pt idx="767">
                  <c:v>3.1259001376457221E-2</c:v>
                </c:pt>
                <c:pt idx="768">
                  <c:v>3.1207317458695892E-2</c:v>
                </c:pt>
                <c:pt idx="769">
                  <c:v>3.1207317458695892E-2</c:v>
                </c:pt>
                <c:pt idx="770">
                  <c:v>3.1340982272775764E-2</c:v>
                </c:pt>
                <c:pt idx="771">
                  <c:v>3.15556481051954E-2</c:v>
                </c:pt>
                <c:pt idx="772">
                  <c:v>3.160012926553947E-2</c:v>
                </c:pt>
                <c:pt idx="773">
                  <c:v>3.2146849791265017E-2</c:v>
                </c:pt>
                <c:pt idx="774">
                  <c:v>3.3382347237164427E-2</c:v>
                </c:pt>
                <c:pt idx="775">
                  <c:v>3.3237963391431799E-2</c:v>
                </c:pt>
                <c:pt idx="776">
                  <c:v>3.2558647000698798E-2</c:v>
                </c:pt>
                <c:pt idx="777">
                  <c:v>3.2229250073504377E-2</c:v>
                </c:pt>
                <c:pt idx="778">
                  <c:v>3.1592463218838233E-2</c:v>
                </c:pt>
                <c:pt idx="779">
                  <c:v>3.1434896049434807E-2</c:v>
                </c:pt>
                <c:pt idx="780">
                  <c:v>2.9877677125766333E-2</c:v>
                </c:pt>
                <c:pt idx="781">
                  <c:v>2.9014076882979186E-2</c:v>
                </c:pt>
                <c:pt idx="782">
                  <c:v>2.8876712690540412E-2</c:v>
                </c:pt>
                <c:pt idx="783">
                  <c:v>2.8618958571642539E-2</c:v>
                </c:pt>
                <c:pt idx="784">
                  <c:v>2.9055749130870775E-2</c:v>
                </c:pt>
                <c:pt idx="785">
                  <c:v>2.9545941690680425E-2</c:v>
                </c:pt>
                <c:pt idx="786">
                  <c:v>3.0340535611641108E-2</c:v>
                </c:pt>
                <c:pt idx="787">
                  <c:v>3.1699445714215735E-2</c:v>
                </c:pt>
                <c:pt idx="788">
                  <c:v>3.1780615007892504E-2</c:v>
                </c:pt>
                <c:pt idx="789">
                  <c:v>3.2031659791605556E-2</c:v>
                </c:pt>
                <c:pt idx="790">
                  <c:v>3.2796020062086269E-2</c:v>
                </c:pt>
                <c:pt idx="791">
                  <c:v>3.2983454899625654E-2</c:v>
                </c:pt>
                <c:pt idx="792">
                  <c:v>3.2774257728482352E-2</c:v>
                </c:pt>
                <c:pt idx="793">
                  <c:v>3.2438911878459722E-2</c:v>
                </c:pt>
                <c:pt idx="794">
                  <c:v>3.2316974837304877E-2</c:v>
                </c:pt>
                <c:pt idx="795">
                  <c:v>3.2842665969396445E-2</c:v>
                </c:pt>
                <c:pt idx="796">
                  <c:v>3.2353450127640924E-2</c:v>
                </c:pt>
                <c:pt idx="797">
                  <c:v>3.1960535045461161E-2</c:v>
                </c:pt>
                <c:pt idx="798">
                  <c:v>3.2118906346385395E-2</c:v>
                </c:pt>
                <c:pt idx="799">
                  <c:v>3.2278724005691969E-2</c:v>
                </c:pt>
                <c:pt idx="800">
                  <c:v>3.2147271065771046E-2</c:v>
                </c:pt>
                <c:pt idx="801">
                  <c:v>3.1814751871544256E-2</c:v>
                </c:pt>
                <c:pt idx="802">
                  <c:v>3.1537176665220421E-2</c:v>
                </c:pt>
                <c:pt idx="803">
                  <c:v>3.1238902847683964E-2</c:v>
                </c:pt>
                <c:pt idx="804">
                  <c:v>3.0963346243036538E-2</c:v>
                </c:pt>
                <c:pt idx="805">
                  <c:v>3.0522835119903231E-2</c:v>
                </c:pt>
                <c:pt idx="806">
                  <c:v>3.0165141157237483E-2</c:v>
                </c:pt>
                <c:pt idx="807">
                  <c:v>3.0066017239969045E-2</c:v>
                </c:pt>
                <c:pt idx="808">
                  <c:v>2.7011860962483744E-2</c:v>
                </c:pt>
                <c:pt idx="809">
                  <c:v>2.3387262547938038E-2</c:v>
                </c:pt>
                <c:pt idx="810">
                  <c:v>1.9503951741979254E-2</c:v>
                </c:pt>
                <c:pt idx="811">
                  <c:v>1.7185433816426093E-2</c:v>
                </c:pt>
                <c:pt idx="812">
                  <c:v>1.4323994971902537E-2</c:v>
                </c:pt>
                <c:pt idx="813">
                  <c:v>1.1729479450720372E-2</c:v>
                </c:pt>
                <c:pt idx="814">
                  <c:v>1.0264634697713663E-2</c:v>
                </c:pt>
                <c:pt idx="815">
                  <c:v>8.9897987910157202E-3</c:v>
                </c:pt>
                <c:pt idx="816">
                  <c:v>7.3132636682468463E-3</c:v>
                </c:pt>
                <c:pt idx="817">
                  <c:v>6.9929974619180758E-3</c:v>
                </c:pt>
                <c:pt idx="818">
                  <c:v>6.7542184718630636E-3</c:v>
                </c:pt>
                <c:pt idx="819">
                  <c:v>6.3503426839073059E-3</c:v>
                </c:pt>
                <c:pt idx="820">
                  <c:v>5.8201681748149556E-3</c:v>
                </c:pt>
                <c:pt idx="821">
                  <c:v>5.2395296699555326E-3</c:v>
                </c:pt>
                <c:pt idx="822">
                  <c:v>5.0802125133410144E-3</c:v>
                </c:pt>
                <c:pt idx="823">
                  <c:v>5.5289410665714861E-3</c:v>
                </c:pt>
                <c:pt idx="824">
                  <c:v>5.8795386059443105E-3</c:v>
                </c:pt>
                <c:pt idx="825">
                  <c:v>6.6178681997509951E-3</c:v>
                </c:pt>
                <c:pt idx="826">
                  <c:v>6.7484523210127566E-3</c:v>
                </c:pt>
                <c:pt idx="827">
                  <c:v>6.7755675897828802E-3</c:v>
                </c:pt>
                <c:pt idx="828">
                  <c:v>6.6964856096570942E-3</c:v>
                </c:pt>
                <c:pt idx="829">
                  <c:v>8.554399455437546E-3</c:v>
                </c:pt>
                <c:pt idx="830">
                  <c:v>1.0319503677579608E-2</c:v>
                </c:pt>
                <c:pt idx="831">
                  <c:v>1.2594334652074773E-2</c:v>
                </c:pt>
                <c:pt idx="832">
                  <c:v>1.5198348215837452E-2</c:v>
                </c:pt>
                <c:pt idx="833">
                  <c:v>1.6640685419261222E-2</c:v>
                </c:pt>
                <c:pt idx="834">
                  <c:v>1.7381174354831649E-2</c:v>
                </c:pt>
                <c:pt idx="835">
                  <c:v>1.7381174354831649E-2</c:v>
                </c:pt>
                <c:pt idx="836">
                  <c:v>1.8702473449129627E-2</c:v>
                </c:pt>
                <c:pt idx="837">
                  <c:v>2.0091962464310015E-2</c:v>
                </c:pt>
                <c:pt idx="838">
                  <c:v>2.1233599541959931E-2</c:v>
                </c:pt>
                <c:pt idx="839">
                  <c:v>2.289180074857651E-2</c:v>
                </c:pt>
                <c:pt idx="840">
                  <c:v>2.4955141629674448E-2</c:v>
                </c:pt>
                <c:pt idx="841">
                  <c:v>2.6129369088028681E-2</c:v>
                </c:pt>
                <c:pt idx="842">
                  <c:v>2.7858269030932668E-2</c:v>
                </c:pt>
                <c:pt idx="843">
                  <c:v>2.885139736412853E-2</c:v>
                </c:pt>
                <c:pt idx="844">
                  <c:v>3.0790658500644327E-2</c:v>
                </c:pt>
                <c:pt idx="845">
                  <c:v>3.110757952470335E-2</c:v>
                </c:pt>
                <c:pt idx="846">
                  <c:v>3.0437768998830814E-2</c:v>
                </c:pt>
                <c:pt idx="847">
                  <c:v>2.9288225774805252E-2</c:v>
                </c:pt>
                <c:pt idx="848">
                  <c:v>2.922635043734333E-2</c:v>
                </c:pt>
                <c:pt idx="849">
                  <c:v>2.8546131193945088E-2</c:v>
                </c:pt>
                <c:pt idx="850">
                  <c:v>2.5791209544995995E-2</c:v>
                </c:pt>
                <c:pt idx="851">
                  <c:v>2.6026640927178227E-2</c:v>
                </c:pt>
                <c:pt idx="852">
                  <c:v>2.6173685903049405E-2</c:v>
                </c:pt>
                <c:pt idx="853">
                  <c:v>2.5938680220289126E-2</c:v>
                </c:pt>
                <c:pt idx="854">
                  <c:v>2.6698872670823295E-2</c:v>
                </c:pt>
                <c:pt idx="855">
                  <c:v>2.6808641069007415E-2</c:v>
                </c:pt>
                <c:pt idx="856">
                  <c:v>2.7232556843965788E-2</c:v>
                </c:pt>
                <c:pt idx="857">
                  <c:v>2.8419371752910073E-2</c:v>
                </c:pt>
                <c:pt idx="858">
                  <c:v>2.9305143375202371E-2</c:v>
                </c:pt>
                <c:pt idx="859">
                  <c:v>3.0938513282417077E-2</c:v>
                </c:pt>
                <c:pt idx="860">
                  <c:v>3.1411944488394364E-2</c:v>
                </c:pt>
                <c:pt idx="861">
                  <c:v>3.2068086945047883E-2</c:v>
                </c:pt>
                <c:pt idx="862">
                  <c:v>3.2505829178788866E-2</c:v>
                </c:pt>
                <c:pt idx="863">
                  <c:v>3.280034105422297E-2</c:v>
                </c:pt>
                <c:pt idx="864">
                  <c:v>3.3048724931250856E-2</c:v>
                </c:pt>
                <c:pt idx="865">
                  <c:v>3.2880156102751197E-2</c:v>
                </c:pt>
                <c:pt idx="866">
                  <c:v>3.277598392970317E-2</c:v>
                </c:pt>
                <c:pt idx="867">
                  <c:v>3.2804624024446748E-2</c:v>
                </c:pt>
                <c:pt idx="868">
                  <c:v>3.2784680403907709E-2</c:v>
                </c:pt>
                <c:pt idx="869">
                  <c:v>3.2798986248870322E-2</c:v>
                </c:pt>
                <c:pt idx="870">
                  <c:v>3.2738339303272031E-2</c:v>
                </c:pt>
                <c:pt idx="871">
                  <c:v>3.2476325768778687E-2</c:v>
                </c:pt>
                <c:pt idx="872">
                  <c:v>3.2281428048157222E-2</c:v>
                </c:pt>
                <c:pt idx="873">
                  <c:v>3.2281428048157222E-2</c:v>
                </c:pt>
                <c:pt idx="874">
                  <c:v>3.2384410134846525E-2</c:v>
                </c:pt>
                <c:pt idx="875">
                  <c:v>3.2250389496893357E-2</c:v>
                </c:pt>
                <c:pt idx="876">
                  <c:v>3.2555919227354027E-2</c:v>
                </c:pt>
                <c:pt idx="877">
                  <c:v>3.265804655628176E-2</c:v>
                </c:pt>
                <c:pt idx="878">
                  <c:v>3.2453524324826004E-2</c:v>
                </c:pt>
                <c:pt idx="879">
                  <c:v>3.2458055780472304E-2</c:v>
                </c:pt>
                <c:pt idx="880">
                  <c:v>3.2484706219358499E-2</c:v>
                </c:pt>
                <c:pt idx="881">
                  <c:v>3.2654780576482634E-2</c:v>
                </c:pt>
                <c:pt idx="882">
                  <c:v>3.2760236405380193E-2</c:v>
                </c:pt>
                <c:pt idx="883">
                  <c:v>3.2895670178874924E-2</c:v>
                </c:pt>
                <c:pt idx="884">
                  <c:v>3.3003097278624133E-2</c:v>
                </c:pt>
                <c:pt idx="885">
                  <c:v>3.3005373772337476E-2</c:v>
                </c:pt>
                <c:pt idx="886">
                  <c:v>3.290211429164798E-2</c:v>
                </c:pt>
                <c:pt idx="887">
                  <c:v>3.321059608008959E-2</c:v>
                </c:pt>
                <c:pt idx="888">
                  <c:v>3.3266377642364633E-2</c:v>
                </c:pt>
                <c:pt idx="889">
                  <c:v>3.3266377642364633E-2</c:v>
                </c:pt>
                <c:pt idx="890">
                  <c:v>3.3202123578221499E-2</c:v>
                </c:pt>
                <c:pt idx="891">
                  <c:v>3.3319183529164041E-2</c:v>
                </c:pt>
                <c:pt idx="892">
                  <c:v>3.337822824056464E-2</c:v>
                </c:pt>
                <c:pt idx="893">
                  <c:v>3.3375476072426961E-2</c:v>
                </c:pt>
                <c:pt idx="894">
                  <c:v>3.3360535690009477E-2</c:v>
                </c:pt>
                <c:pt idx="895">
                  <c:v>3.3343004888323972E-2</c:v>
                </c:pt>
                <c:pt idx="896">
                  <c:v>3.3325679391503847E-2</c:v>
                </c:pt>
                <c:pt idx="897">
                  <c:v>3.3322791656134151E-2</c:v>
                </c:pt>
                <c:pt idx="898">
                  <c:v>3.3270601972447605E-2</c:v>
                </c:pt>
                <c:pt idx="899">
                  <c:v>3.331481913586079E-2</c:v>
                </c:pt>
                <c:pt idx="900">
                  <c:v>3.3309810296498016E-2</c:v>
                </c:pt>
                <c:pt idx="901">
                  <c:v>3.319617194791942E-2</c:v>
                </c:pt>
                <c:pt idx="902">
                  <c:v>3.3107179257672745E-2</c:v>
                </c:pt>
                <c:pt idx="903">
                  <c:v>3.3181957819560549E-2</c:v>
                </c:pt>
                <c:pt idx="904">
                  <c:v>3.3246320543443071E-2</c:v>
                </c:pt>
                <c:pt idx="905">
                  <c:v>3.3400225963293451E-2</c:v>
                </c:pt>
                <c:pt idx="906">
                  <c:v>3.341601542884301E-2</c:v>
                </c:pt>
                <c:pt idx="907">
                  <c:v>3.3402875546045027E-2</c:v>
                </c:pt>
                <c:pt idx="908">
                  <c:v>3.3406829387389737E-2</c:v>
                </c:pt>
                <c:pt idx="909">
                  <c:v>3.3416111353913404E-2</c:v>
                </c:pt>
                <c:pt idx="910">
                  <c:v>3.3415841143649719E-2</c:v>
                </c:pt>
                <c:pt idx="911">
                  <c:v>3.3404065608556223E-2</c:v>
                </c:pt>
                <c:pt idx="912">
                  <c:v>3.3249383081035651E-2</c:v>
                </c:pt>
                <c:pt idx="913">
                  <c:v>3.2884616304319804E-2</c:v>
                </c:pt>
                <c:pt idx="914">
                  <c:v>3.2817780541766324E-2</c:v>
                </c:pt>
                <c:pt idx="915">
                  <c:v>3.2785834549297017E-2</c:v>
                </c:pt>
                <c:pt idx="916">
                  <c:v>3.2813275760534638E-2</c:v>
                </c:pt>
                <c:pt idx="917">
                  <c:v>3.2796645096659124E-2</c:v>
                </c:pt>
                <c:pt idx="918">
                  <c:v>3.2671718487815818E-2</c:v>
                </c:pt>
                <c:pt idx="919">
                  <c:v>3.258875589759927E-2</c:v>
                </c:pt>
                <c:pt idx="920">
                  <c:v>3.2629762486333452E-2</c:v>
                </c:pt>
                <c:pt idx="921">
                  <c:v>3.2899930191011117E-2</c:v>
                </c:pt>
                <c:pt idx="922">
                  <c:v>3.3014603390413295E-2</c:v>
                </c:pt>
                <c:pt idx="923">
                  <c:v>3.3144446701465519E-2</c:v>
                </c:pt>
                <c:pt idx="924">
                  <c:v>3.3395267061217232E-2</c:v>
                </c:pt>
                <c:pt idx="925">
                  <c:v>3.3177312640180492E-2</c:v>
                </c:pt>
                <c:pt idx="926">
                  <c:v>3.1850569993787367E-2</c:v>
                </c:pt>
                <c:pt idx="927">
                  <c:v>3.0822512331185062E-2</c:v>
                </c:pt>
                <c:pt idx="928">
                  <c:v>2.993442097166343E-2</c:v>
                </c:pt>
                <c:pt idx="929">
                  <c:v>2.7941734524149952E-2</c:v>
                </c:pt>
                <c:pt idx="930">
                  <c:v>2.7321317693136411E-2</c:v>
                </c:pt>
                <c:pt idx="931">
                  <c:v>2.6041301617660856E-2</c:v>
                </c:pt>
                <c:pt idx="932">
                  <c:v>3.0429566356960779E-2</c:v>
                </c:pt>
                <c:pt idx="933">
                  <c:v>3.2483265920975897E-2</c:v>
                </c:pt>
                <c:pt idx="934">
                  <c:v>3.3279211183826492E-2</c:v>
                </c:pt>
                <c:pt idx="935">
                  <c:v>3.3279211183826492E-2</c:v>
                </c:pt>
                <c:pt idx="936">
                  <c:v>3.3340856654378664E-2</c:v>
                </c:pt>
                <c:pt idx="937">
                  <c:v>3.3373047955351148E-2</c:v>
                </c:pt>
                <c:pt idx="938">
                  <c:v>3.3258240790408185E-2</c:v>
                </c:pt>
                <c:pt idx="939">
                  <c:v>3.301081653390802E-2</c:v>
                </c:pt>
                <c:pt idx="940">
                  <c:v>3.2936404441920364E-2</c:v>
                </c:pt>
                <c:pt idx="941">
                  <c:v>3.2742955022312233E-2</c:v>
                </c:pt>
                <c:pt idx="942">
                  <c:v>3.2588941846207933E-2</c:v>
                </c:pt>
                <c:pt idx="943">
                  <c:v>3.126418816178949E-2</c:v>
                </c:pt>
                <c:pt idx="944">
                  <c:v>3.1173333379525325E-2</c:v>
                </c:pt>
                <c:pt idx="945">
                  <c:v>3.0580843583978279E-2</c:v>
                </c:pt>
                <c:pt idx="946">
                  <c:v>2.7511844785241893E-2</c:v>
                </c:pt>
                <c:pt idx="947">
                  <c:v>2.6241562158546932E-2</c:v>
                </c:pt>
                <c:pt idx="948">
                  <c:v>2.5091231024309314E-2</c:v>
                </c:pt>
                <c:pt idx="949">
                  <c:v>2.3481563397617915E-2</c:v>
                </c:pt>
                <c:pt idx="950">
                  <c:v>2.2344954370706865E-2</c:v>
                </c:pt>
                <c:pt idx="951">
                  <c:v>2.1770775371843264E-2</c:v>
                </c:pt>
                <c:pt idx="952">
                  <c:v>1.9297984039607797E-2</c:v>
                </c:pt>
                <c:pt idx="953">
                  <c:v>1.7940271749661292E-2</c:v>
                </c:pt>
                <c:pt idx="954">
                  <c:v>1.7891297768189336E-2</c:v>
                </c:pt>
                <c:pt idx="955">
                  <c:v>1.8721141126253296E-2</c:v>
                </c:pt>
                <c:pt idx="956">
                  <c:v>1.72957765317742E-2</c:v>
                </c:pt>
                <c:pt idx="957">
                  <c:v>1.5653220201352725E-2</c:v>
                </c:pt>
                <c:pt idx="958">
                  <c:v>1.4755550416049866E-2</c:v>
                </c:pt>
                <c:pt idx="959">
                  <c:v>1.3777267169213733E-2</c:v>
                </c:pt>
                <c:pt idx="960">
                  <c:v>1.2746845990972951E-2</c:v>
                </c:pt>
                <c:pt idx="961">
                  <c:v>1.204840307487599E-2</c:v>
                </c:pt>
                <c:pt idx="962">
                  <c:v>1.0967476156023139E-2</c:v>
                </c:pt>
                <c:pt idx="963">
                  <c:v>8.6280673770389432E-3</c:v>
                </c:pt>
                <c:pt idx="964">
                  <c:v>8.0913766322761611E-3</c:v>
                </c:pt>
                <c:pt idx="965">
                  <c:v>8.2461060190547816E-3</c:v>
                </c:pt>
                <c:pt idx="966">
                  <c:v>7.8578885517664732E-3</c:v>
                </c:pt>
                <c:pt idx="967">
                  <c:v>8.2461060190547816E-3</c:v>
                </c:pt>
                <c:pt idx="968">
                  <c:v>8.5380581072061409E-3</c:v>
                </c:pt>
                <c:pt idx="969">
                  <c:v>8.289361100372046E-3</c:v>
                </c:pt>
                <c:pt idx="970">
                  <c:v>8.1833903216974244E-3</c:v>
                </c:pt>
                <c:pt idx="971">
                  <c:v>7.797652338123736E-3</c:v>
                </c:pt>
                <c:pt idx="972">
                  <c:v>8.7283307528286079E-3</c:v>
                </c:pt>
                <c:pt idx="973">
                  <c:v>9.0043093578095756E-3</c:v>
                </c:pt>
                <c:pt idx="974">
                  <c:v>8.5955244291685898E-3</c:v>
                </c:pt>
                <c:pt idx="975">
                  <c:v>6.9566144750399343E-3</c:v>
                </c:pt>
                <c:pt idx="976">
                  <c:v>6.7244115460346658E-3</c:v>
                </c:pt>
                <c:pt idx="977">
                  <c:v>6.3878397186262125E-3</c:v>
                </c:pt>
                <c:pt idx="978">
                  <c:v>6.6141774004533204E-3</c:v>
                </c:pt>
                <c:pt idx="979">
                  <c:v>6.6141774004533204E-3</c:v>
                </c:pt>
                <c:pt idx="980">
                  <c:v>7.1895027312713529E-3</c:v>
                </c:pt>
                <c:pt idx="981">
                  <c:v>9.1041689222941726E-3</c:v>
                </c:pt>
                <c:pt idx="982">
                  <c:v>1.0524789637211204E-2</c:v>
                </c:pt>
                <c:pt idx="983">
                  <c:v>1.0945173085019582E-2</c:v>
                </c:pt>
                <c:pt idx="984">
                  <c:v>1.2812799124533369E-2</c:v>
                </c:pt>
                <c:pt idx="985">
                  <c:v>1.3960954997296486E-2</c:v>
                </c:pt>
                <c:pt idx="986">
                  <c:v>1.5578198146192924E-2</c:v>
                </c:pt>
                <c:pt idx="987">
                  <c:v>1.8098596302911021E-2</c:v>
                </c:pt>
                <c:pt idx="988">
                  <c:v>2.2329410238014585E-2</c:v>
                </c:pt>
                <c:pt idx="989">
                  <c:v>2.611636020963708E-2</c:v>
                </c:pt>
                <c:pt idx="990">
                  <c:v>2.8032738401330179E-2</c:v>
                </c:pt>
                <c:pt idx="991">
                  <c:v>2.9901033964013744E-2</c:v>
                </c:pt>
                <c:pt idx="992">
                  <c:v>3.035368259203499E-2</c:v>
                </c:pt>
                <c:pt idx="993">
                  <c:v>3.0990040058225768E-2</c:v>
                </c:pt>
                <c:pt idx="994">
                  <c:v>3.1574621894740827E-2</c:v>
                </c:pt>
                <c:pt idx="995">
                  <c:v>3.2883701043382244E-2</c:v>
                </c:pt>
                <c:pt idx="996">
                  <c:v>3.3243497330069455E-2</c:v>
                </c:pt>
                <c:pt idx="997">
                  <c:v>3.3181661219820351E-2</c:v>
                </c:pt>
                <c:pt idx="998">
                  <c:v>3.2514294663496361E-2</c:v>
                </c:pt>
                <c:pt idx="999">
                  <c:v>3.2042416304004132E-2</c:v>
                </c:pt>
                <c:pt idx="1000">
                  <c:v>3.18199631949561E-2</c:v>
                </c:pt>
                <c:pt idx="1001">
                  <c:v>3.1732461409055383E-2</c:v>
                </c:pt>
                <c:pt idx="1002">
                  <c:v>3.098246243030673E-2</c:v>
                </c:pt>
                <c:pt idx="1003">
                  <c:v>3.0946231621896112E-2</c:v>
                </c:pt>
                <c:pt idx="1004">
                  <c:v>3.139872836285304E-2</c:v>
                </c:pt>
                <c:pt idx="1005">
                  <c:v>3.1845256237604938E-2</c:v>
                </c:pt>
                <c:pt idx="1006">
                  <c:v>3.1654146697232738E-2</c:v>
                </c:pt>
                <c:pt idx="1007">
                  <c:v>3.1914640617991971E-2</c:v>
                </c:pt>
                <c:pt idx="1008">
                  <c:v>3.1853992649317597E-2</c:v>
                </c:pt>
                <c:pt idx="1009">
                  <c:v>3.1824814156827114E-2</c:v>
                </c:pt>
                <c:pt idx="1010">
                  <c:v>3.1544651738124728E-2</c:v>
                </c:pt>
                <c:pt idx="1011">
                  <c:v>3.2834112889893699E-2</c:v>
                </c:pt>
                <c:pt idx="1012">
                  <c:v>3.264147050152981E-2</c:v>
                </c:pt>
                <c:pt idx="1013">
                  <c:v>3.2093505079634398E-2</c:v>
                </c:pt>
                <c:pt idx="1014">
                  <c:v>3.1629576283864529E-2</c:v>
                </c:pt>
                <c:pt idx="1015">
                  <c:v>3.0522157682371737E-2</c:v>
                </c:pt>
                <c:pt idx="1016">
                  <c:v>2.802106969887818E-2</c:v>
                </c:pt>
                <c:pt idx="1017">
                  <c:v>2.7445137747875593E-2</c:v>
                </c:pt>
                <c:pt idx="1018">
                  <c:v>2.7086893366519926E-2</c:v>
                </c:pt>
                <c:pt idx="1019">
                  <c:v>2.7696395409759746E-2</c:v>
                </c:pt>
                <c:pt idx="1020">
                  <c:v>2.7967747339223008E-2</c:v>
                </c:pt>
                <c:pt idx="1021">
                  <c:v>2.8058635441605362E-2</c:v>
                </c:pt>
                <c:pt idx="1022">
                  <c:v>2.7970459151510085E-2</c:v>
                </c:pt>
                <c:pt idx="1023">
                  <c:v>2.7991642733022373E-2</c:v>
                </c:pt>
                <c:pt idx="1024">
                  <c:v>2.8165626103484203E-2</c:v>
                </c:pt>
                <c:pt idx="1025">
                  <c:v>2.8481116911634283E-2</c:v>
                </c:pt>
                <c:pt idx="1026">
                  <c:v>2.8621859406150824E-2</c:v>
                </c:pt>
                <c:pt idx="1027">
                  <c:v>2.8823921210451998E-2</c:v>
                </c:pt>
                <c:pt idx="1028">
                  <c:v>2.845458045223943E-2</c:v>
                </c:pt>
                <c:pt idx="1029">
                  <c:v>2.858226402927715E-2</c:v>
                </c:pt>
                <c:pt idx="1030">
                  <c:v>2.8811708904790803E-2</c:v>
                </c:pt>
                <c:pt idx="1031">
                  <c:v>3.0085268149086939E-2</c:v>
                </c:pt>
                <c:pt idx="1032">
                  <c:v>3.0355005102048468E-2</c:v>
                </c:pt>
                <c:pt idx="1033">
                  <c:v>3.0355005102048468E-2</c:v>
                </c:pt>
                <c:pt idx="1034">
                  <c:v>3.0276337302450267E-2</c:v>
                </c:pt>
                <c:pt idx="1035">
                  <c:v>3.0241820828502804E-2</c:v>
                </c:pt>
                <c:pt idx="1036">
                  <c:v>3.0526299102207256E-2</c:v>
                </c:pt>
                <c:pt idx="1037">
                  <c:v>3.1302574616782666E-2</c:v>
                </c:pt>
                <c:pt idx="1038">
                  <c:v>3.1833321433736968E-2</c:v>
                </c:pt>
                <c:pt idx="1039">
                  <c:v>3.219320180083713E-2</c:v>
                </c:pt>
                <c:pt idx="1040">
                  <c:v>3.2602747494288382E-2</c:v>
                </c:pt>
                <c:pt idx="1041">
                  <c:v>3.3237175782393019E-2</c:v>
                </c:pt>
                <c:pt idx="1042">
                  <c:v>3.3391721961528932E-2</c:v>
                </c:pt>
                <c:pt idx="1043">
                  <c:v>3.341478646578333E-2</c:v>
                </c:pt>
                <c:pt idx="1044">
                  <c:v>3.3282154154838442E-2</c:v>
                </c:pt>
                <c:pt idx="1045">
                  <c:v>3.3109665051401387E-2</c:v>
                </c:pt>
                <c:pt idx="1046">
                  <c:v>3.3017081556427248E-2</c:v>
                </c:pt>
                <c:pt idx="1047">
                  <c:v>3.3021978818236562E-2</c:v>
                </c:pt>
                <c:pt idx="1048">
                  <c:v>3.2820357733375466E-2</c:v>
                </c:pt>
                <c:pt idx="1049">
                  <c:v>3.272522958890995E-2</c:v>
                </c:pt>
                <c:pt idx="1050">
                  <c:v>3.1919449923649236E-2</c:v>
                </c:pt>
                <c:pt idx="1051">
                  <c:v>3.1459929588066635E-2</c:v>
                </c:pt>
                <c:pt idx="1052">
                  <c:v>3.0688301897562803E-2</c:v>
                </c:pt>
                <c:pt idx="1053">
                  <c:v>3.0340466909097613E-2</c:v>
                </c:pt>
                <c:pt idx="1054">
                  <c:v>3.1481615811624168E-2</c:v>
                </c:pt>
                <c:pt idx="1055">
                  <c:v>3.3103759544247074E-2</c:v>
                </c:pt>
                <c:pt idx="1056">
                  <c:v>3.3413508765410591E-2</c:v>
                </c:pt>
                <c:pt idx="1057">
                  <c:v>3.2986344993317478E-2</c:v>
                </c:pt>
                <c:pt idx="1058">
                  <c:v>3.1849391170577883E-2</c:v>
                </c:pt>
                <c:pt idx="1059">
                  <c:v>3.1059034652804712E-2</c:v>
                </c:pt>
                <c:pt idx="1060">
                  <c:v>3.0843465791613883E-2</c:v>
                </c:pt>
                <c:pt idx="1061">
                  <c:v>2.9998348111335209E-2</c:v>
                </c:pt>
                <c:pt idx="1062">
                  <c:v>2.9268151370032913E-2</c:v>
                </c:pt>
                <c:pt idx="1063">
                  <c:v>2.8684886147846169E-2</c:v>
                </c:pt>
                <c:pt idx="1064">
                  <c:v>2.8241164332339818E-2</c:v>
                </c:pt>
                <c:pt idx="1065">
                  <c:v>2.8760785446849176E-2</c:v>
                </c:pt>
                <c:pt idx="1066">
                  <c:v>3.0085725628578443E-2</c:v>
                </c:pt>
                <c:pt idx="1067">
                  <c:v>3.2179817480415096E-2</c:v>
                </c:pt>
                <c:pt idx="1068">
                  <c:v>3.255696679892487E-2</c:v>
                </c:pt>
                <c:pt idx="1069">
                  <c:v>3.307607685640291E-2</c:v>
                </c:pt>
                <c:pt idx="1070">
                  <c:v>3.3408881150739242E-2</c:v>
                </c:pt>
                <c:pt idx="1071">
                  <c:v>3.3364993515648082E-2</c:v>
                </c:pt>
                <c:pt idx="1072">
                  <c:v>3.3313601512903836E-2</c:v>
                </c:pt>
                <c:pt idx="1073">
                  <c:v>3.2792604112164302E-2</c:v>
                </c:pt>
                <c:pt idx="1074">
                  <c:v>3.2137853839876683E-2</c:v>
                </c:pt>
                <c:pt idx="1075">
                  <c:v>3.0136876918318307E-2</c:v>
                </c:pt>
                <c:pt idx="1076">
                  <c:v>2.9018414571850854E-2</c:v>
                </c:pt>
                <c:pt idx="1077">
                  <c:v>2.8899974817927079E-2</c:v>
                </c:pt>
                <c:pt idx="1078">
                  <c:v>3.0546052181852117E-2</c:v>
                </c:pt>
                <c:pt idx="1079">
                  <c:v>3.1491982661069035E-2</c:v>
                </c:pt>
                <c:pt idx="1080">
                  <c:v>3.2036089186605311E-2</c:v>
                </c:pt>
                <c:pt idx="1081">
                  <c:v>3.1815325954857296E-2</c:v>
                </c:pt>
                <c:pt idx="1082">
                  <c:v>3.1837747541782008E-2</c:v>
                </c:pt>
                <c:pt idx="1083">
                  <c:v>3.1954481457366832E-2</c:v>
                </c:pt>
                <c:pt idx="1084">
                  <c:v>3.1958955608152068E-2</c:v>
                </c:pt>
                <c:pt idx="1085">
                  <c:v>3.1842351124715826E-2</c:v>
                </c:pt>
                <c:pt idx="1086">
                  <c:v>3.1716874410972429E-2</c:v>
                </c:pt>
                <c:pt idx="1087">
                  <c:v>3.1585554243919831E-2</c:v>
                </c:pt>
                <c:pt idx="1088">
                  <c:v>3.0803504490700236E-2</c:v>
                </c:pt>
                <c:pt idx="1089">
                  <c:v>2.8726862078277609E-2</c:v>
                </c:pt>
                <c:pt idx="1090">
                  <c:v>2.7690513981422925E-2</c:v>
                </c:pt>
                <c:pt idx="1091">
                  <c:v>2.6825205785309798E-2</c:v>
                </c:pt>
                <c:pt idx="1092">
                  <c:v>2.5898864915730731E-2</c:v>
                </c:pt>
                <c:pt idx="1093">
                  <c:v>2.3850059210451507E-2</c:v>
                </c:pt>
                <c:pt idx="1094">
                  <c:v>1.9650447023965383E-2</c:v>
                </c:pt>
                <c:pt idx="1095">
                  <c:v>1.7075571364813226E-2</c:v>
                </c:pt>
                <c:pt idx="1096">
                  <c:v>1.6412391650750847E-2</c:v>
                </c:pt>
                <c:pt idx="1097">
                  <c:v>2.0262605793577332E-2</c:v>
                </c:pt>
                <c:pt idx="1098">
                  <c:v>2.2606282775303996E-2</c:v>
                </c:pt>
                <c:pt idx="1099">
                  <c:v>2.4294708989531993E-2</c:v>
                </c:pt>
                <c:pt idx="1100">
                  <c:v>2.4743072185817002E-2</c:v>
                </c:pt>
                <c:pt idx="1101">
                  <c:v>2.4743072185817002E-2</c:v>
                </c:pt>
                <c:pt idx="1102">
                  <c:v>2.4743072185817002E-2</c:v>
                </c:pt>
                <c:pt idx="1103">
                  <c:v>2.4443422973611149E-2</c:v>
                </c:pt>
                <c:pt idx="1104">
                  <c:v>2.4284656581143038E-2</c:v>
                </c:pt>
                <c:pt idx="1105">
                  <c:v>2.4425595496847249E-2</c:v>
                </c:pt>
                <c:pt idx="1106">
                  <c:v>2.6264028748351667E-2</c:v>
                </c:pt>
                <c:pt idx="1107">
                  <c:v>2.6051575175430487E-2</c:v>
                </c:pt>
                <c:pt idx="1108">
                  <c:v>2.9574776928869236E-2</c:v>
                </c:pt>
                <c:pt idx="1109">
                  <c:v>3.0499582005219829E-2</c:v>
                </c:pt>
                <c:pt idx="1110">
                  <c:v>3.0652410624693392E-2</c:v>
                </c:pt>
                <c:pt idx="1111">
                  <c:v>3.1212284701105035E-2</c:v>
                </c:pt>
                <c:pt idx="1112">
                  <c:v>3.2351115590980487E-2</c:v>
                </c:pt>
                <c:pt idx="1113">
                  <c:v>3.2456023545537255E-2</c:v>
                </c:pt>
                <c:pt idx="1114">
                  <c:v>3.2145366156756117E-2</c:v>
                </c:pt>
                <c:pt idx="1115">
                  <c:v>3.1748731068490584E-2</c:v>
                </c:pt>
                <c:pt idx="1116">
                  <c:v>3.1831736783511089E-2</c:v>
                </c:pt>
                <c:pt idx="1117">
                  <c:v>3.1811388316427727E-2</c:v>
                </c:pt>
                <c:pt idx="1118">
                  <c:v>3.1859584367762747E-2</c:v>
                </c:pt>
                <c:pt idx="1119">
                  <c:v>3.2059964030452449E-2</c:v>
                </c:pt>
                <c:pt idx="1120">
                  <c:v>3.2166937950002548E-2</c:v>
                </c:pt>
                <c:pt idx="1121">
                  <c:v>3.2411161388358645E-2</c:v>
                </c:pt>
                <c:pt idx="1122">
                  <c:v>3.2314137157918123E-2</c:v>
                </c:pt>
                <c:pt idx="1123">
                  <c:v>3.2212861665061737E-2</c:v>
                </c:pt>
                <c:pt idx="1124">
                  <c:v>3.2212861665061737E-2</c:v>
                </c:pt>
                <c:pt idx="1125">
                  <c:v>3.2368332276106575E-2</c:v>
                </c:pt>
                <c:pt idx="1126">
                  <c:v>3.2344810733996768E-2</c:v>
                </c:pt>
                <c:pt idx="1127">
                  <c:v>3.2115060234205864E-2</c:v>
                </c:pt>
                <c:pt idx="1128">
                  <c:v>3.2115060234205864E-2</c:v>
                </c:pt>
                <c:pt idx="1129">
                  <c:v>3.1977349822540989E-2</c:v>
                </c:pt>
                <c:pt idx="1130">
                  <c:v>3.1832230847932401E-2</c:v>
                </c:pt>
                <c:pt idx="1131">
                  <c:v>3.1591486816349899E-2</c:v>
                </c:pt>
                <c:pt idx="1132">
                  <c:v>3.1946632352358798E-2</c:v>
                </c:pt>
                <c:pt idx="1133">
                  <c:v>3.2163281167586294E-2</c:v>
                </c:pt>
                <c:pt idx="1134">
                  <c:v>3.2656132093697214E-2</c:v>
                </c:pt>
                <c:pt idx="1135">
                  <c:v>3.2811749106476565E-2</c:v>
                </c:pt>
                <c:pt idx="1136">
                  <c:v>3.2656132093697214E-2</c:v>
                </c:pt>
                <c:pt idx="1137">
                  <c:v>3.2571840196407569E-2</c:v>
                </c:pt>
                <c:pt idx="1138">
                  <c:v>3.2483265920975897E-2</c:v>
                </c:pt>
                <c:pt idx="1139">
                  <c:v>3.2507813643715681E-2</c:v>
                </c:pt>
                <c:pt idx="1140">
                  <c:v>3.2699919690817335E-2</c:v>
                </c:pt>
                <c:pt idx="1141">
                  <c:v>3.2777875957034665E-2</c:v>
                </c:pt>
                <c:pt idx="1142">
                  <c:v>3.2777875957034665E-2</c:v>
                </c:pt>
                <c:pt idx="1143">
                  <c:v>3.285144384851723E-2</c:v>
                </c:pt>
                <c:pt idx="1144">
                  <c:v>3.2985309668823667E-2</c:v>
                </c:pt>
                <c:pt idx="1145">
                  <c:v>3.3115237797678637E-2</c:v>
                </c:pt>
                <c:pt idx="1146">
                  <c:v>3.3221897791722611E-2</c:v>
                </c:pt>
                <c:pt idx="1147">
                  <c:v>3.3231892623204827E-2</c:v>
                </c:pt>
                <c:pt idx="1148">
                  <c:v>3.3377808649542512E-2</c:v>
                </c:pt>
                <c:pt idx="1149">
                  <c:v>3.3408082739903464E-2</c:v>
                </c:pt>
                <c:pt idx="1150">
                  <c:v>3.3377700106925111E-2</c:v>
                </c:pt>
                <c:pt idx="1151">
                  <c:v>3.3294697391510704E-2</c:v>
                </c:pt>
                <c:pt idx="1152">
                  <c:v>3.3214451365152976E-2</c:v>
                </c:pt>
                <c:pt idx="1153">
                  <c:v>3.3010764646113459E-2</c:v>
                </c:pt>
                <c:pt idx="1154">
                  <c:v>3.2907660327702856E-2</c:v>
                </c:pt>
                <c:pt idx="1155">
                  <c:v>3.2917835852213209E-2</c:v>
                </c:pt>
                <c:pt idx="1156">
                  <c:v>3.2917835852213209E-2</c:v>
                </c:pt>
                <c:pt idx="1157">
                  <c:v>3.2847588549859585E-2</c:v>
                </c:pt>
                <c:pt idx="1158">
                  <c:v>3.2693654614589528E-2</c:v>
                </c:pt>
                <c:pt idx="1159">
                  <c:v>3.2537705803501932E-2</c:v>
                </c:pt>
                <c:pt idx="1160">
                  <c:v>3.272258211187775E-2</c:v>
                </c:pt>
                <c:pt idx="1161">
                  <c:v>3.272258211187775E-2</c:v>
                </c:pt>
                <c:pt idx="1162">
                  <c:v>3.2676792927314416E-2</c:v>
                </c:pt>
                <c:pt idx="1163">
                  <c:v>3.2676792927314416E-2</c:v>
                </c:pt>
                <c:pt idx="1164">
                  <c:v>3.2676792927314416E-2</c:v>
                </c:pt>
                <c:pt idx="1165">
                  <c:v>3.2614000103614281E-2</c:v>
                </c:pt>
                <c:pt idx="1166">
                  <c:v>3.2096293798336777E-2</c:v>
                </c:pt>
                <c:pt idx="1167">
                  <c:v>3.1809644110980327E-2</c:v>
                </c:pt>
                <c:pt idx="1168">
                  <c:v>3.1573730856788454E-2</c:v>
                </c:pt>
                <c:pt idx="1169">
                  <c:v>3.1269938424109217E-2</c:v>
                </c:pt>
                <c:pt idx="1170">
                  <c:v>3.1002192204176948E-2</c:v>
                </c:pt>
                <c:pt idx="1171">
                  <c:v>3.0494782144977341E-2</c:v>
                </c:pt>
                <c:pt idx="1172">
                  <c:v>2.9480553363506513E-2</c:v>
                </c:pt>
                <c:pt idx="1173">
                  <c:v>2.9643069609592822E-2</c:v>
                </c:pt>
                <c:pt idx="1174">
                  <c:v>2.9643069609592822E-2</c:v>
                </c:pt>
                <c:pt idx="1175">
                  <c:v>2.9501329957001967E-2</c:v>
                </c:pt>
                <c:pt idx="1176">
                  <c:v>2.9754671218698511E-2</c:v>
                </c:pt>
                <c:pt idx="1177">
                  <c:v>2.9909142700130117E-2</c:v>
                </c:pt>
                <c:pt idx="1178">
                  <c:v>2.9818087519031557E-2</c:v>
                </c:pt>
                <c:pt idx="1179">
                  <c:v>2.9818087519031557E-2</c:v>
                </c:pt>
                <c:pt idx="1180">
                  <c:v>2.9729337829213141E-2</c:v>
                </c:pt>
                <c:pt idx="1181">
                  <c:v>3.006125970044354E-2</c:v>
                </c:pt>
                <c:pt idx="1182">
                  <c:v>3.0151640749763512E-2</c:v>
                </c:pt>
                <c:pt idx="1183">
                  <c:v>3.0387964580629583E-2</c:v>
                </c:pt>
                <c:pt idx="1184">
                  <c:v>3.0617739005674487E-2</c:v>
                </c:pt>
                <c:pt idx="1185">
                  <c:v>3.0150029948154057E-2</c:v>
                </c:pt>
                <c:pt idx="1186">
                  <c:v>3.000512053082292E-2</c:v>
                </c:pt>
                <c:pt idx="1187">
                  <c:v>2.9900592821621913E-2</c:v>
                </c:pt>
                <c:pt idx="1188">
                  <c:v>2.9598505507020218E-2</c:v>
                </c:pt>
                <c:pt idx="1189">
                  <c:v>2.9131356201800882E-2</c:v>
                </c:pt>
                <c:pt idx="1190">
                  <c:v>2.8731715433149424E-2</c:v>
                </c:pt>
                <c:pt idx="1191">
                  <c:v>2.8615022371117762E-2</c:v>
                </c:pt>
                <c:pt idx="1192">
                  <c:v>2.8783426800111131E-2</c:v>
                </c:pt>
                <c:pt idx="1193">
                  <c:v>2.8615022371117762E-2</c:v>
                </c:pt>
                <c:pt idx="1194">
                  <c:v>2.8615022371117762E-2</c:v>
                </c:pt>
                <c:pt idx="1195">
                  <c:v>2.9332575535409387E-2</c:v>
                </c:pt>
                <c:pt idx="1196">
                  <c:v>2.9444562918332712E-2</c:v>
                </c:pt>
                <c:pt idx="1197">
                  <c:v>2.9858153091713226E-2</c:v>
                </c:pt>
                <c:pt idx="1198">
                  <c:v>3.024389787244568E-2</c:v>
                </c:pt>
                <c:pt idx="1199">
                  <c:v>3.0668614000648405E-2</c:v>
                </c:pt>
                <c:pt idx="1200">
                  <c:v>3.0860385508314461E-2</c:v>
                </c:pt>
                <c:pt idx="1201">
                  <c:v>3.0805031422045194E-2</c:v>
                </c:pt>
                <c:pt idx="1202">
                  <c:v>3.0993995537538978E-2</c:v>
                </c:pt>
                <c:pt idx="1203">
                  <c:v>3.0442956085456579E-2</c:v>
                </c:pt>
                <c:pt idx="1204">
                  <c:v>2.9850682856158703E-2</c:v>
                </c:pt>
                <c:pt idx="1205">
                  <c:v>2.92226594209496E-2</c:v>
                </c:pt>
                <c:pt idx="1206">
                  <c:v>2.856478807741954E-2</c:v>
                </c:pt>
                <c:pt idx="1207">
                  <c:v>2.8273494372891846E-2</c:v>
                </c:pt>
                <c:pt idx="1208">
                  <c:v>2.7812342825441934E-2</c:v>
                </c:pt>
                <c:pt idx="1209">
                  <c:v>2.7518166197155639E-2</c:v>
                </c:pt>
                <c:pt idx="1210">
                  <c:v>2.7603103750434472E-2</c:v>
                </c:pt>
                <c:pt idx="1211">
                  <c:v>2.7214999142430876E-2</c:v>
                </c:pt>
                <c:pt idx="1212">
                  <c:v>2.6819586817522219E-2</c:v>
                </c:pt>
                <c:pt idx="1213">
                  <c:v>2.5803842736930916E-2</c:v>
                </c:pt>
                <c:pt idx="1214">
                  <c:v>2.427245453268418E-2</c:v>
                </c:pt>
                <c:pt idx="1215">
                  <c:v>2.3971970364948997E-2</c:v>
                </c:pt>
                <c:pt idx="1216">
                  <c:v>2.2361164669355681E-2</c:v>
                </c:pt>
                <c:pt idx="1217">
                  <c:v>2.0744833772151486E-2</c:v>
                </c:pt>
                <c:pt idx="1218">
                  <c:v>1.9952345115085795E-2</c:v>
                </c:pt>
                <c:pt idx="1219">
                  <c:v>1.9164023443061156E-2</c:v>
                </c:pt>
                <c:pt idx="1220">
                  <c:v>1.8510943904840888E-2</c:v>
                </c:pt>
                <c:pt idx="1221">
                  <c:v>1.894415793786805E-2</c:v>
                </c:pt>
                <c:pt idx="1222">
                  <c:v>1.8298116528551098E-2</c:v>
                </c:pt>
                <c:pt idx="1223">
                  <c:v>1.7853891248631296E-2</c:v>
                </c:pt>
                <c:pt idx="1224">
                  <c:v>1.7677992766819625E-2</c:v>
                </c:pt>
                <c:pt idx="1225">
                  <c:v>1.7271013704518629E-2</c:v>
                </c:pt>
                <c:pt idx="1226">
                  <c:v>1.6517996325810889E-2</c:v>
                </c:pt>
                <c:pt idx="1227">
                  <c:v>1.6182937849536519E-2</c:v>
                </c:pt>
                <c:pt idx="1228">
                  <c:v>1.6562354573989465E-2</c:v>
                </c:pt>
                <c:pt idx="1229">
                  <c:v>1.6267620183751521E-2</c:v>
                </c:pt>
                <c:pt idx="1230">
                  <c:v>1.7280369001939525E-2</c:v>
                </c:pt>
                <c:pt idx="1231">
                  <c:v>1.7733844943594666E-2</c:v>
                </c:pt>
                <c:pt idx="1232">
                  <c:v>1.8212593865147633E-2</c:v>
                </c:pt>
                <c:pt idx="1233">
                  <c:v>1.8880587198514407E-2</c:v>
                </c:pt>
                <c:pt idx="1234">
                  <c:v>1.8315119289440549E-2</c:v>
                </c:pt>
                <c:pt idx="1235">
                  <c:v>1.8112943654082926E-2</c:v>
                </c:pt>
                <c:pt idx="1236">
                  <c:v>1.7733844943594666E-2</c:v>
                </c:pt>
                <c:pt idx="1237">
                  <c:v>1.8598914729356989E-2</c:v>
                </c:pt>
                <c:pt idx="1238">
                  <c:v>1.8987465957796077E-2</c:v>
                </c:pt>
                <c:pt idx="1239">
                  <c:v>1.9494745138190231E-2</c:v>
                </c:pt>
                <c:pt idx="1240">
                  <c:v>1.9769498462012616E-2</c:v>
                </c:pt>
                <c:pt idx="1241">
                  <c:v>2.014509855536804E-2</c:v>
                </c:pt>
                <c:pt idx="1242">
                  <c:v>2.0830967148891974E-2</c:v>
                </c:pt>
                <c:pt idx="1243">
                  <c:v>2.0328855201628582E-2</c:v>
                </c:pt>
                <c:pt idx="1244">
                  <c:v>2.0512629949947403E-2</c:v>
                </c:pt>
                <c:pt idx="1245">
                  <c:v>2.0252877289763584E-2</c:v>
                </c:pt>
                <c:pt idx="1246">
                  <c:v>1.769562809381697E-2</c:v>
                </c:pt>
                <c:pt idx="1247">
                  <c:v>1.5922119046900263E-2</c:v>
                </c:pt>
                <c:pt idx="1248">
                  <c:v>1.5119592064385196E-2</c:v>
                </c:pt>
                <c:pt idx="1249">
                  <c:v>1.5838800390248962E-2</c:v>
                </c:pt>
                <c:pt idx="1250">
                  <c:v>1.6710169785017524E-2</c:v>
                </c:pt>
                <c:pt idx="1251">
                  <c:v>1.9197366220687514E-2</c:v>
                </c:pt>
                <c:pt idx="1252">
                  <c:v>1.9499542049065659E-2</c:v>
                </c:pt>
                <c:pt idx="1253">
                  <c:v>1.9438204614098412E-2</c:v>
                </c:pt>
                <c:pt idx="1254">
                  <c:v>1.9773182375243645E-2</c:v>
                </c:pt>
                <c:pt idx="1255">
                  <c:v>2.0461864388043236E-2</c:v>
                </c:pt>
                <c:pt idx="1256">
                  <c:v>2.1034190007119896E-2</c:v>
                </c:pt>
                <c:pt idx="1257">
                  <c:v>2.0239958499462942E-2</c:v>
                </c:pt>
                <c:pt idx="1258">
                  <c:v>1.9890331874996139E-2</c:v>
                </c:pt>
                <c:pt idx="1259">
                  <c:v>1.9226157135160377E-2</c:v>
                </c:pt>
                <c:pt idx="1260">
                  <c:v>1.8874563273251981E-2</c:v>
                </c:pt>
                <c:pt idx="1261">
                  <c:v>1.9226157135160377E-2</c:v>
                </c:pt>
                <c:pt idx="1262">
                  <c:v>1.9732655903237223E-2</c:v>
                </c:pt>
                <c:pt idx="1263">
                  <c:v>1.9687365954220683E-2</c:v>
                </c:pt>
                <c:pt idx="1264">
                  <c:v>1.9687365954220683E-2</c:v>
                </c:pt>
                <c:pt idx="1265">
                  <c:v>2.0845899346533379E-2</c:v>
                </c:pt>
                <c:pt idx="1266">
                  <c:v>2.1598161687517593E-2</c:v>
                </c:pt>
                <c:pt idx="1267">
                  <c:v>2.1009404827783254E-2</c:v>
                </c:pt>
                <c:pt idx="1268">
                  <c:v>2.0653183111412982E-2</c:v>
                </c:pt>
                <c:pt idx="1269">
                  <c:v>2.1224175264893643E-2</c:v>
                </c:pt>
                <c:pt idx="1270">
                  <c:v>2.2047901481155735E-2</c:v>
                </c:pt>
                <c:pt idx="1271">
                  <c:v>2.1091889386833259E-2</c:v>
                </c:pt>
                <c:pt idx="1272">
                  <c:v>2.1157415642465403E-2</c:v>
                </c:pt>
                <c:pt idx="1273">
                  <c:v>2.0694202032438394E-2</c:v>
                </c:pt>
                <c:pt idx="1274">
                  <c:v>2.0601707624232198E-2</c:v>
                </c:pt>
                <c:pt idx="1275">
                  <c:v>2.0364419816311621E-2</c:v>
                </c:pt>
                <c:pt idx="1276">
                  <c:v>2.0364419816311621E-2</c:v>
                </c:pt>
                <c:pt idx="1277">
                  <c:v>1.9898897780566874E-2</c:v>
                </c:pt>
                <c:pt idx="1278">
                  <c:v>1.9481700667190561E-2</c:v>
                </c:pt>
                <c:pt idx="1279">
                  <c:v>1.9627566744277916E-2</c:v>
                </c:pt>
                <c:pt idx="1280">
                  <c:v>1.9211356813796706E-2</c:v>
                </c:pt>
                <c:pt idx="1281">
                  <c:v>1.9652810540616027E-2</c:v>
                </c:pt>
                <c:pt idx="1282">
                  <c:v>2.0651677072160916E-2</c:v>
                </c:pt>
                <c:pt idx="1283">
                  <c:v>2.0574077191692543E-2</c:v>
                </c:pt>
                <c:pt idx="1284">
                  <c:v>2.0267620837439427E-2</c:v>
                </c:pt>
                <c:pt idx="1285">
                  <c:v>2.0965327017564907E-2</c:v>
                </c:pt>
                <c:pt idx="1286">
                  <c:v>2.0854767551587571E-2</c:v>
                </c:pt>
                <c:pt idx="1287">
                  <c:v>2.0688691818826748E-2</c:v>
                </c:pt>
                <c:pt idx="1288">
                  <c:v>2.0539614527748905E-2</c:v>
                </c:pt>
                <c:pt idx="1289">
                  <c:v>1.9627566744277916E-2</c:v>
                </c:pt>
                <c:pt idx="1290">
                  <c:v>1.9122623398409835E-2</c:v>
                </c:pt>
                <c:pt idx="1291">
                  <c:v>1.9017633413038974E-2</c:v>
                </c:pt>
                <c:pt idx="1292">
                  <c:v>1.9017633413038974E-2</c:v>
                </c:pt>
                <c:pt idx="1293">
                  <c:v>1.8920639538723864E-2</c:v>
                </c:pt>
                <c:pt idx="1294">
                  <c:v>1.8920639538723864E-2</c:v>
                </c:pt>
                <c:pt idx="1295">
                  <c:v>1.9211356813796706E-2</c:v>
                </c:pt>
                <c:pt idx="1296">
                  <c:v>1.9593381418933849E-2</c:v>
                </c:pt>
                <c:pt idx="1297">
                  <c:v>1.9799969408525225E-2</c:v>
                </c:pt>
                <c:pt idx="1298">
                  <c:v>1.9799969408525225E-2</c:v>
                </c:pt>
                <c:pt idx="1299">
                  <c:v>1.923078188617949E-2</c:v>
                </c:pt>
                <c:pt idx="1300">
                  <c:v>1.914622054737046E-2</c:v>
                </c:pt>
                <c:pt idx="1301">
                  <c:v>1.8835923156673744E-2</c:v>
                </c:pt>
                <c:pt idx="1302">
                  <c:v>1.8218501387876875E-2</c:v>
                </c:pt>
                <c:pt idx="1303">
                  <c:v>1.7656029751218723E-2</c:v>
                </c:pt>
                <c:pt idx="1304">
                  <c:v>1.7606640660432136E-2</c:v>
                </c:pt>
                <c:pt idx="1305">
                  <c:v>1.7876534507510984E-2</c:v>
                </c:pt>
                <c:pt idx="1306">
                  <c:v>1.7876534507510984E-2</c:v>
                </c:pt>
                <c:pt idx="1307">
                  <c:v>1.7852832310364782E-2</c:v>
                </c:pt>
                <c:pt idx="1308">
                  <c:v>1.7530981104679065E-2</c:v>
                </c:pt>
                <c:pt idx="1309">
                  <c:v>1.7567954111284558E-2</c:v>
                </c:pt>
                <c:pt idx="1310">
                  <c:v>1.7606640660432136E-2</c:v>
                </c:pt>
                <c:pt idx="1311">
                  <c:v>1.7544009100856753E-2</c:v>
                </c:pt>
                <c:pt idx="1312">
                  <c:v>1.8340585813732713E-2</c:v>
                </c:pt>
                <c:pt idx="1313">
                  <c:v>1.8908842053061696E-2</c:v>
                </c:pt>
                <c:pt idx="1314">
                  <c:v>1.8556444939308196E-2</c:v>
                </c:pt>
                <c:pt idx="1315">
                  <c:v>1.825082062632075E-2</c:v>
                </c:pt>
                <c:pt idx="1316">
                  <c:v>1.8015853816138738E-2</c:v>
                </c:pt>
                <c:pt idx="1317">
                  <c:v>1.8218501387876875E-2</c:v>
                </c:pt>
                <c:pt idx="1318">
                  <c:v>1.9098016837875334E-2</c:v>
                </c:pt>
                <c:pt idx="1319">
                  <c:v>2.0692770572111902E-2</c:v>
                </c:pt>
                <c:pt idx="1320">
                  <c:v>2.2193211456038617E-2</c:v>
                </c:pt>
                <c:pt idx="1321">
                  <c:v>2.3320909911092536E-2</c:v>
                </c:pt>
                <c:pt idx="1322">
                  <c:v>2.5436138804946301E-2</c:v>
                </c:pt>
                <c:pt idx="1323">
                  <c:v>2.6152392369003203E-2</c:v>
                </c:pt>
                <c:pt idx="1324">
                  <c:v>2.8010612813145035E-2</c:v>
                </c:pt>
                <c:pt idx="1325">
                  <c:v>2.8808314076119296E-2</c:v>
                </c:pt>
                <c:pt idx="1326">
                  <c:v>2.9407893390472693E-2</c:v>
                </c:pt>
                <c:pt idx="1327">
                  <c:v>2.9443548075307725E-2</c:v>
                </c:pt>
                <c:pt idx="1328">
                  <c:v>2.9027706693132611E-2</c:v>
                </c:pt>
                <c:pt idx="1329">
                  <c:v>2.9627865941358991E-2</c:v>
                </c:pt>
                <c:pt idx="1330">
                  <c:v>3.0106558104179591E-2</c:v>
                </c:pt>
                <c:pt idx="1331">
                  <c:v>3.0243401737889579E-2</c:v>
                </c:pt>
                <c:pt idx="1332">
                  <c:v>3.0186505919095115E-2</c:v>
                </c:pt>
                <c:pt idx="1333">
                  <c:v>3.0292563797984902E-2</c:v>
                </c:pt>
                <c:pt idx="1334">
                  <c:v>2.9915197031355388E-2</c:v>
                </c:pt>
                <c:pt idx="1335">
                  <c:v>3.0080223579793657E-2</c:v>
                </c:pt>
                <c:pt idx="1336">
                  <c:v>3.0550737685886963E-2</c:v>
                </c:pt>
                <c:pt idx="1337">
                  <c:v>3.1266557176439405E-2</c:v>
                </c:pt>
                <c:pt idx="1338">
                  <c:v>3.1772548236516929E-2</c:v>
                </c:pt>
                <c:pt idx="1339">
                  <c:v>3.2215670869427088E-2</c:v>
                </c:pt>
                <c:pt idx="1340">
                  <c:v>3.2813611472592576E-2</c:v>
                </c:pt>
                <c:pt idx="1341">
                  <c:v>3.2724240502071421E-2</c:v>
                </c:pt>
                <c:pt idx="1342">
                  <c:v>3.2899191759289362E-2</c:v>
                </c:pt>
                <c:pt idx="1343">
                  <c:v>3.3112605408455509E-2</c:v>
                </c:pt>
                <c:pt idx="1344">
                  <c:v>3.3172959390869845E-2</c:v>
                </c:pt>
                <c:pt idx="1345">
                  <c:v>3.3120030110739163E-2</c:v>
                </c:pt>
                <c:pt idx="1346">
                  <c:v>3.3154046369736005E-2</c:v>
                </c:pt>
                <c:pt idx="1347">
                  <c:v>3.3256288987174774E-2</c:v>
                </c:pt>
                <c:pt idx="1348">
                  <c:v>3.3007826522822671E-2</c:v>
                </c:pt>
                <c:pt idx="1349">
                  <c:v>3.2944093539948489E-2</c:v>
                </c:pt>
                <c:pt idx="1350">
                  <c:v>3.2729377048263945E-2</c:v>
                </c:pt>
                <c:pt idx="1351">
                  <c:v>3.2832944322788944E-2</c:v>
                </c:pt>
                <c:pt idx="1352">
                  <c:v>3.1007821524886698E-2</c:v>
                </c:pt>
                <c:pt idx="1353">
                  <c:v>3.0719712424058711E-2</c:v>
                </c:pt>
                <c:pt idx="1354">
                  <c:v>3.0719712424058711E-2</c:v>
                </c:pt>
                <c:pt idx="1355">
                  <c:v>3.0993892242666923E-2</c:v>
                </c:pt>
                <c:pt idx="1356">
                  <c:v>3.1131409027942047E-2</c:v>
                </c:pt>
                <c:pt idx="1357">
                  <c:v>3.1038002516232597E-2</c:v>
                </c:pt>
                <c:pt idx="1358">
                  <c:v>3.0993892242666923E-2</c:v>
                </c:pt>
                <c:pt idx="1359">
                  <c:v>3.1176706368532828E-2</c:v>
                </c:pt>
                <c:pt idx="1360">
                  <c:v>3.1266557176439405E-2</c:v>
                </c:pt>
                <c:pt idx="1361">
                  <c:v>3.1569470776305106E-2</c:v>
                </c:pt>
                <c:pt idx="1362">
                  <c:v>3.1617762194997304E-2</c:v>
                </c:pt>
                <c:pt idx="1363">
                  <c:v>3.1703069780216392E-2</c:v>
                </c:pt>
                <c:pt idx="1364">
                  <c:v>3.1585740630599664E-2</c:v>
                </c:pt>
                <c:pt idx="1365">
                  <c:v>3.1673438445670221E-2</c:v>
                </c:pt>
                <c:pt idx="1366">
                  <c:v>3.1844965878713459E-2</c:v>
                </c:pt>
                <c:pt idx="1367">
                  <c:v>3.1993017202134995E-2</c:v>
                </c:pt>
                <c:pt idx="1368">
                  <c:v>3.2262708336869797E-2</c:v>
                </c:pt>
                <c:pt idx="1369">
                  <c:v>3.2352789695736635E-2</c:v>
                </c:pt>
                <c:pt idx="1370">
                  <c:v>3.2422888903168828E-2</c:v>
                </c:pt>
                <c:pt idx="1371">
                  <c:v>3.2545415890603772E-2</c:v>
                </c:pt>
                <c:pt idx="1372">
                  <c:v>3.275401188719549E-2</c:v>
                </c:pt>
                <c:pt idx="1373">
                  <c:v>3.3154046369736005E-2</c:v>
                </c:pt>
                <c:pt idx="1374">
                  <c:v>3.3309205853493749E-2</c:v>
                </c:pt>
                <c:pt idx="1375">
                  <c:v>3.3353164229274646E-2</c:v>
                </c:pt>
                <c:pt idx="1376">
                  <c:v>3.3311190202471731E-2</c:v>
                </c:pt>
                <c:pt idx="1377">
                  <c:v>3.3315828257716729E-2</c:v>
                </c:pt>
                <c:pt idx="1378">
                  <c:v>3.3300512242837303E-2</c:v>
                </c:pt>
                <c:pt idx="1379">
                  <c:v>3.3316328801951227E-2</c:v>
                </c:pt>
                <c:pt idx="1380">
                  <c:v>3.3260808161811824E-2</c:v>
                </c:pt>
                <c:pt idx="1381">
                  <c:v>3.3226531765061844E-2</c:v>
                </c:pt>
                <c:pt idx="1382">
                  <c:v>3.3173264869425838E-2</c:v>
                </c:pt>
                <c:pt idx="1383">
                  <c:v>3.3136176510247251E-2</c:v>
                </c:pt>
                <c:pt idx="1384">
                  <c:v>3.3113644805844035E-2</c:v>
                </c:pt>
                <c:pt idx="1385">
                  <c:v>3.3173264869425838E-2</c:v>
                </c:pt>
                <c:pt idx="1386">
                  <c:v>3.3249839577218311E-2</c:v>
                </c:pt>
                <c:pt idx="1387">
                  <c:v>3.3259569508322068E-2</c:v>
                </c:pt>
                <c:pt idx="1388">
                  <c:v>3.327274270966226E-2</c:v>
                </c:pt>
                <c:pt idx="1389">
                  <c:v>3.3408579362909079E-2</c:v>
                </c:pt>
                <c:pt idx="1390">
                  <c:v>3.3413451662350969E-2</c:v>
                </c:pt>
                <c:pt idx="1391">
                  <c:v>3.3398732202165236E-2</c:v>
                </c:pt>
                <c:pt idx="1392">
                  <c:v>3.3404043364878573E-2</c:v>
                </c:pt>
                <c:pt idx="1393">
                  <c:v>3.3396918299494809E-2</c:v>
                </c:pt>
                <c:pt idx="1394">
                  <c:v>3.3268751988761898E-2</c:v>
                </c:pt>
                <c:pt idx="1395">
                  <c:v>3.3028949805994627E-2</c:v>
                </c:pt>
                <c:pt idx="1396">
                  <c:v>3.2887198290329551E-2</c:v>
                </c:pt>
                <c:pt idx="1397">
                  <c:v>3.2633698839197742E-2</c:v>
                </c:pt>
                <c:pt idx="1398">
                  <c:v>3.2440162486994301E-2</c:v>
                </c:pt>
                <c:pt idx="1399">
                  <c:v>3.1940107161510072E-2</c:v>
                </c:pt>
                <c:pt idx="1400">
                  <c:v>3.0806952271388098E-2</c:v>
                </c:pt>
                <c:pt idx="1401">
                  <c:v>2.8866175611331292E-2</c:v>
                </c:pt>
                <c:pt idx="1402">
                  <c:v>2.7601007366539247E-2</c:v>
                </c:pt>
                <c:pt idx="1403">
                  <c:v>2.7205246068116595E-2</c:v>
                </c:pt>
                <c:pt idx="1404">
                  <c:v>2.7469250304861539E-2</c:v>
                </c:pt>
                <c:pt idx="1405">
                  <c:v>2.6970577091756164E-2</c:v>
                </c:pt>
                <c:pt idx="1406">
                  <c:v>2.6649503550935712E-2</c:v>
                </c:pt>
                <c:pt idx="1407">
                  <c:v>2.5420370249532143E-2</c:v>
                </c:pt>
                <c:pt idx="1408">
                  <c:v>2.5420370249532143E-2</c:v>
                </c:pt>
                <c:pt idx="1409">
                  <c:v>2.5008578450765054E-2</c:v>
                </c:pt>
                <c:pt idx="1410">
                  <c:v>2.4977167713189089E-2</c:v>
                </c:pt>
                <c:pt idx="1411">
                  <c:v>2.4957874749443693E-2</c:v>
                </c:pt>
                <c:pt idx="1412">
                  <c:v>2.4221499177445819E-2</c:v>
                </c:pt>
                <c:pt idx="1413">
                  <c:v>2.3758894055900232E-2</c:v>
                </c:pt>
                <c:pt idx="1414">
                  <c:v>2.3056029039120494E-2</c:v>
                </c:pt>
                <c:pt idx="1415">
                  <c:v>2.2252487099760989E-2</c:v>
                </c:pt>
                <c:pt idx="1416">
                  <c:v>2.2018417267501963E-2</c:v>
                </c:pt>
                <c:pt idx="1417">
                  <c:v>2.1295209007489466E-2</c:v>
                </c:pt>
                <c:pt idx="1418">
                  <c:v>2.1231993037806367E-2</c:v>
                </c:pt>
                <c:pt idx="1419">
                  <c:v>2.1788087232159029E-2</c:v>
                </c:pt>
                <c:pt idx="1420">
                  <c:v>2.2094134685871188E-2</c:v>
                </c:pt>
                <c:pt idx="1421">
                  <c:v>2.2094134685871188E-2</c:v>
                </c:pt>
                <c:pt idx="1422">
                  <c:v>2.1899303809919276E-2</c:v>
                </c:pt>
                <c:pt idx="1423">
                  <c:v>2.1899303809919276E-2</c:v>
                </c:pt>
                <c:pt idx="1424">
                  <c:v>2.1788087232159029E-2</c:v>
                </c:pt>
                <c:pt idx="1425">
                  <c:v>2.1741879131050145E-2</c:v>
                </c:pt>
                <c:pt idx="1426">
                  <c:v>2.0996162894874635E-2</c:v>
                </c:pt>
                <c:pt idx="1427">
                  <c:v>2.0705257978443359E-2</c:v>
                </c:pt>
                <c:pt idx="1428">
                  <c:v>2.1017827721205334E-2</c:v>
                </c:pt>
                <c:pt idx="1429">
                  <c:v>2.1288589178824081E-2</c:v>
                </c:pt>
                <c:pt idx="1430">
                  <c:v>2.099689670305006E-2</c:v>
                </c:pt>
                <c:pt idx="1431">
                  <c:v>2.0706324391655699E-2</c:v>
                </c:pt>
                <c:pt idx="1432">
                  <c:v>2.0736643186505831E-2</c:v>
                </c:pt>
                <c:pt idx="1433">
                  <c:v>2.0683468463406657E-2</c:v>
                </c:pt>
                <c:pt idx="1434">
                  <c:v>2.0668142278941169E-2</c:v>
                </c:pt>
                <c:pt idx="1435">
                  <c:v>2.0683468463406657E-2</c:v>
                </c:pt>
                <c:pt idx="1436">
                  <c:v>2.0982176622856709E-2</c:v>
                </c:pt>
                <c:pt idx="1437">
                  <c:v>2.1295462688370733E-2</c:v>
                </c:pt>
                <c:pt idx="1438">
                  <c:v>2.1330164765956072E-2</c:v>
                </c:pt>
                <c:pt idx="1439">
                  <c:v>2.1046670556817242E-2</c:v>
                </c:pt>
                <c:pt idx="1440">
                  <c:v>2.0627108273719136E-2</c:v>
                </c:pt>
                <c:pt idx="1441">
                  <c:v>2.0750133697344658E-2</c:v>
                </c:pt>
                <c:pt idx="1442">
                  <c:v>2.1488174220955985E-2</c:v>
                </c:pt>
                <c:pt idx="1443">
                  <c:v>2.1553151311846167E-2</c:v>
                </c:pt>
                <c:pt idx="1444">
                  <c:v>2.1017615387274785E-2</c:v>
                </c:pt>
                <c:pt idx="1445">
                  <c:v>2.0311031750307608E-2</c:v>
                </c:pt>
                <c:pt idx="1446">
                  <c:v>2.0909192347941367E-2</c:v>
                </c:pt>
                <c:pt idx="1447">
                  <c:v>2.1481520271185855E-2</c:v>
                </c:pt>
                <c:pt idx="1448">
                  <c:v>2.1386601965608949E-2</c:v>
                </c:pt>
                <c:pt idx="1449">
                  <c:v>2.1941515166892779E-2</c:v>
                </c:pt>
                <c:pt idx="1450">
                  <c:v>2.2171780428639324E-2</c:v>
                </c:pt>
                <c:pt idx="1451">
                  <c:v>2.1851782800451865E-2</c:v>
                </c:pt>
                <c:pt idx="1452">
                  <c:v>2.2007049078299847E-2</c:v>
                </c:pt>
                <c:pt idx="1453">
                  <c:v>2.2358829358831135E-2</c:v>
                </c:pt>
                <c:pt idx="1454">
                  <c:v>2.2075958845880036E-2</c:v>
                </c:pt>
                <c:pt idx="1455">
                  <c:v>2.2121001471490199E-2</c:v>
                </c:pt>
                <c:pt idx="1456">
                  <c:v>2.2121001471490199E-2</c:v>
                </c:pt>
                <c:pt idx="1457">
                  <c:v>2.1702890855669916E-2</c:v>
                </c:pt>
                <c:pt idx="1458">
                  <c:v>2.1644296633199393E-2</c:v>
                </c:pt>
                <c:pt idx="1459">
                  <c:v>2.2075958845880036E-2</c:v>
                </c:pt>
                <c:pt idx="1460">
                  <c:v>2.326540033538195E-2</c:v>
                </c:pt>
                <c:pt idx="1461">
                  <c:v>2.377303983163848E-2</c:v>
                </c:pt>
                <c:pt idx="1462">
                  <c:v>2.377303983163848E-2</c:v>
                </c:pt>
                <c:pt idx="1463">
                  <c:v>2.3352892566503507E-2</c:v>
                </c:pt>
                <c:pt idx="1464">
                  <c:v>2.2883945961575353E-2</c:v>
                </c:pt>
                <c:pt idx="1465">
                  <c:v>2.1096502281300274E-2</c:v>
                </c:pt>
                <c:pt idx="1466">
                  <c:v>2.0453177543359843E-2</c:v>
                </c:pt>
                <c:pt idx="1467">
                  <c:v>1.9591131331799724E-2</c:v>
                </c:pt>
                <c:pt idx="1468">
                  <c:v>1.975402447879749E-2</c:v>
                </c:pt>
                <c:pt idx="1469">
                  <c:v>2.0255950418545113E-2</c:v>
                </c:pt>
                <c:pt idx="1470">
                  <c:v>2.1599586060978816E-2</c:v>
                </c:pt>
                <c:pt idx="1471">
                  <c:v>2.4533771675035308E-2</c:v>
                </c:pt>
                <c:pt idx="1472">
                  <c:v>2.642198668560691E-2</c:v>
                </c:pt>
                <c:pt idx="1473">
                  <c:v>2.7645103336162168E-2</c:v>
                </c:pt>
                <c:pt idx="1474">
                  <c:v>3.0541824856307753E-2</c:v>
                </c:pt>
                <c:pt idx="1475">
                  <c:v>3.113498016846793E-2</c:v>
                </c:pt>
                <c:pt idx="1476">
                  <c:v>3.2026441461671544E-2</c:v>
                </c:pt>
                <c:pt idx="1477">
                  <c:v>3.3366651304867809E-2</c:v>
                </c:pt>
                <c:pt idx="1478">
                  <c:v>3.294880507459301E-2</c:v>
                </c:pt>
                <c:pt idx="1479">
                  <c:v>3.1385733857461288E-2</c:v>
                </c:pt>
                <c:pt idx="1480">
                  <c:v>2.8445582464597188E-2</c:v>
                </c:pt>
                <c:pt idx="1481">
                  <c:v>2.5378221537607264E-2</c:v>
                </c:pt>
                <c:pt idx="1482">
                  <c:v>2.122584546411203E-2</c:v>
                </c:pt>
                <c:pt idx="1483">
                  <c:v>1.8624127817037654E-2</c:v>
                </c:pt>
                <c:pt idx="1484">
                  <c:v>1.4458433891005793E-2</c:v>
                </c:pt>
                <c:pt idx="1485">
                  <c:v>1.1952555530756514E-2</c:v>
                </c:pt>
                <c:pt idx="1486">
                  <c:v>1.0998356633056136E-2</c:v>
                </c:pt>
                <c:pt idx="1487">
                  <c:v>1.733666577649565E-2</c:v>
                </c:pt>
                <c:pt idx="1488">
                  <c:v>1.7029869026046161E-2</c:v>
                </c:pt>
                <c:pt idx="1489">
                  <c:v>1.8987724753363553E-2</c:v>
                </c:pt>
                <c:pt idx="1490">
                  <c:v>3.1548398305200703E-2</c:v>
                </c:pt>
                <c:pt idx="1491">
                  <c:v>3.3114678640533642E-2</c:v>
                </c:pt>
                <c:pt idx="1492">
                  <c:v>3.3197880613065042E-2</c:v>
                </c:pt>
                <c:pt idx="1493">
                  <c:v>3.3415360275161121E-2</c:v>
                </c:pt>
                <c:pt idx="1494">
                  <c:v>3.3311916569367314E-2</c:v>
                </c:pt>
                <c:pt idx="1495">
                  <c:v>3.3362155215554759E-2</c:v>
                </c:pt>
                <c:pt idx="1496">
                  <c:v>3.3362155215554759E-2</c:v>
                </c:pt>
                <c:pt idx="1497">
                  <c:v>3.3415897179447908E-2</c:v>
                </c:pt>
                <c:pt idx="1498">
                  <c:v>3.3414362768407486E-2</c:v>
                </c:pt>
                <c:pt idx="1499">
                  <c:v>3.3414362768407486E-2</c:v>
                </c:pt>
                <c:pt idx="1500">
                  <c:v>3.3414362768407486E-2</c:v>
                </c:pt>
                <c:pt idx="1501">
                  <c:v>3.3402573947632873E-2</c:v>
                </c:pt>
                <c:pt idx="1502">
                  <c:v>3.3386416663720588E-2</c:v>
                </c:pt>
                <c:pt idx="1503">
                  <c:v>3.3367244878710893E-2</c:v>
                </c:pt>
                <c:pt idx="1504">
                  <c:v>3.3400845470629222E-2</c:v>
                </c:pt>
                <c:pt idx="1505">
                  <c:v>3.3364289808735854E-2</c:v>
                </c:pt>
                <c:pt idx="1506">
                  <c:v>3.3347272980794623E-2</c:v>
                </c:pt>
                <c:pt idx="1507">
                  <c:v>3.3388867995607793E-2</c:v>
                </c:pt>
                <c:pt idx="1508">
                  <c:v>3.3402573947632873E-2</c:v>
                </c:pt>
                <c:pt idx="1509">
                  <c:v>3.3319405620106199E-2</c:v>
                </c:pt>
                <c:pt idx="1510">
                  <c:v>3.3276373735746378E-2</c:v>
                </c:pt>
                <c:pt idx="1511">
                  <c:v>3.3306502869883847E-2</c:v>
                </c:pt>
                <c:pt idx="1512">
                  <c:v>3.3361596400238579E-2</c:v>
                </c:pt>
                <c:pt idx="1513">
                  <c:v>3.3333493496095087E-2</c:v>
                </c:pt>
                <c:pt idx="1514">
                  <c:v>3.2965730690401894E-2</c:v>
                </c:pt>
                <c:pt idx="1515">
                  <c:v>3.3260223107648063E-2</c:v>
                </c:pt>
                <c:pt idx="1516">
                  <c:v>3.3365642000222802E-2</c:v>
                </c:pt>
                <c:pt idx="1517">
                  <c:v>3.3415868018971881E-2</c:v>
                </c:pt>
                <c:pt idx="1518">
                  <c:v>3.3203568343223612E-2</c:v>
                </c:pt>
                <c:pt idx="1519">
                  <c:v>3.3157030016534667E-2</c:v>
                </c:pt>
                <c:pt idx="1520">
                  <c:v>3.3050400623555728E-2</c:v>
                </c:pt>
                <c:pt idx="1521">
                  <c:v>3.2943135767164622E-2</c:v>
                </c:pt>
                <c:pt idx="1522">
                  <c:v>3.2856999305033024E-2</c:v>
                </c:pt>
                <c:pt idx="1523">
                  <c:v>3.2764777137058991E-2</c:v>
                </c:pt>
                <c:pt idx="1524">
                  <c:v>3.2602675667828276E-2</c:v>
                </c:pt>
                <c:pt idx="1525">
                  <c:v>3.2685885586724091E-2</c:v>
                </c:pt>
                <c:pt idx="1526">
                  <c:v>3.2400617635991773E-2</c:v>
                </c:pt>
                <c:pt idx="1527">
                  <c:v>3.2999115096957542E-2</c:v>
                </c:pt>
                <c:pt idx="1528">
                  <c:v>3.3357207603514023E-2</c:v>
                </c:pt>
                <c:pt idx="1529">
                  <c:v>3.3117534691304983E-2</c:v>
                </c:pt>
                <c:pt idx="1530">
                  <c:v>3.3070970664909514E-2</c:v>
                </c:pt>
                <c:pt idx="1531">
                  <c:v>3.2860271557901007E-2</c:v>
                </c:pt>
                <c:pt idx="1532">
                  <c:v>3.2698446883432729E-2</c:v>
                </c:pt>
                <c:pt idx="1533">
                  <c:v>3.2617853823054141E-2</c:v>
                </c:pt>
                <c:pt idx="1534">
                  <c:v>3.2444572044169763E-2</c:v>
                </c:pt>
                <c:pt idx="1535">
                  <c:v>3.2315465800822243E-2</c:v>
                </c:pt>
                <c:pt idx="1536">
                  <c:v>3.2075657486941613E-2</c:v>
                </c:pt>
                <c:pt idx="1537">
                  <c:v>3.1051739730711368E-2</c:v>
                </c:pt>
                <c:pt idx="1538">
                  <c:v>2.9803714706383728E-2</c:v>
                </c:pt>
                <c:pt idx="1539">
                  <c:v>3.029360357702348E-2</c:v>
                </c:pt>
                <c:pt idx="1540">
                  <c:v>3.1080600000010068E-2</c:v>
                </c:pt>
                <c:pt idx="1541">
                  <c:v>3.2996479373342803E-2</c:v>
                </c:pt>
                <c:pt idx="1542">
                  <c:v>3.3323029362327429E-2</c:v>
                </c:pt>
                <c:pt idx="1543">
                  <c:v>3.3395253218892772E-2</c:v>
                </c:pt>
                <c:pt idx="1544">
                  <c:v>3.3411906609344989E-2</c:v>
                </c:pt>
                <c:pt idx="1545">
                  <c:v>3.3134079489078212E-2</c:v>
                </c:pt>
                <c:pt idx="1546">
                  <c:v>3.3169604172352908E-2</c:v>
                </c:pt>
                <c:pt idx="1547">
                  <c:v>3.3084847258414408E-2</c:v>
                </c:pt>
                <c:pt idx="1548">
                  <c:v>3.2700763713831009E-2</c:v>
                </c:pt>
                <c:pt idx="1549">
                  <c:v>3.1378770410995245E-2</c:v>
                </c:pt>
                <c:pt idx="1550">
                  <c:v>3.0460673993228087E-2</c:v>
                </c:pt>
                <c:pt idx="1551">
                  <c:v>2.8009865208036593E-2</c:v>
                </c:pt>
                <c:pt idx="1552">
                  <c:v>2.6628878377493375E-2</c:v>
                </c:pt>
                <c:pt idx="1553">
                  <c:v>2.5513932879693446E-2</c:v>
                </c:pt>
                <c:pt idx="1554">
                  <c:v>2.4116653911745008E-2</c:v>
                </c:pt>
                <c:pt idx="1555">
                  <c:v>2.2797361877505029E-2</c:v>
                </c:pt>
                <c:pt idx="1556">
                  <c:v>2.3183674977894357E-2</c:v>
                </c:pt>
                <c:pt idx="1557">
                  <c:v>2.3522507456292922E-2</c:v>
                </c:pt>
                <c:pt idx="1558">
                  <c:v>2.1970931416668959E-2</c:v>
                </c:pt>
                <c:pt idx="1559">
                  <c:v>2.0850949618765179E-2</c:v>
                </c:pt>
                <c:pt idx="1560">
                  <c:v>2.0791397217881515E-2</c:v>
                </c:pt>
                <c:pt idx="1561">
                  <c:v>2.0840894465992979E-2</c:v>
                </c:pt>
                <c:pt idx="1562">
                  <c:v>1.9706015363348255E-2</c:v>
                </c:pt>
                <c:pt idx="1563">
                  <c:v>1.9879586710367055E-2</c:v>
                </c:pt>
                <c:pt idx="1564">
                  <c:v>1.9750342232190445E-2</c:v>
                </c:pt>
                <c:pt idx="1565">
                  <c:v>1.9706015363348255E-2</c:v>
                </c:pt>
                <c:pt idx="1566">
                  <c:v>1.8225741081223192E-2</c:v>
                </c:pt>
                <c:pt idx="1567">
                  <c:v>1.6760219510222003E-2</c:v>
                </c:pt>
                <c:pt idx="1568">
                  <c:v>1.5866395407038433E-2</c:v>
                </c:pt>
                <c:pt idx="1569">
                  <c:v>1.4620642637701912E-2</c:v>
                </c:pt>
                <c:pt idx="1570">
                  <c:v>1.3601258972390649E-2</c:v>
                </c:pt>
                <c:pt idx="1571">
                  <c:v>1.2430313973533473E-2</c:v>
                </c:pt>
                <c:pt idx="1572">
                  <c:v>1.1009453740177869E-2</c:v>
                </c:pt>
                <c:pt idx="1573">
                  <c:v>1.0272079513582395E-2</c:v>
                </c:pt>
                <c:pt idx="1574">
                  <c:v>9.2699690646623149E-3</c:v>
                </c:pt>
                <c:pt idx="1575">
                  <c:v>8.7254309790226105E-3</c:v>
                </c:pt>
                <c:pt idx="1576">
                  <c:v>9.1439097405932104E-3</c:v>
                </c:pt>
                <c:pt idx="1577">
                  <c:v>9.1420385407069045E-3</c:v>
                </c:pt>
                <c:pt idx="1578">
                  <c:v>9.2833915433003216E-3</c:v>
                </c:pt>
                <c:pt idx="1579">
                  <c:v>9.4233915351677744E-3</c:v>
                </c:pt>
                <c:pt idx="1580">
                  <c:v>8.7244722805771748E-3</c:v>
                </c:pt>
                <c:pt idx="1581">
                  <c:v>8.3265533852462398E-3</c:v>
                </c:pt>
                <c:pt idx="1582">
                  <c:v>8.0679900374333435E-3</c:v>
                </c:pt>
                <c:pt idx="1583">
                  <c:v>7.9312927618984449E-3</c:v>
                </c:pt>
                <c:pt idx="1584">
                  <c:v>7.5417604627919486E-3</c:v>
                </c:pt>
                <c:pt idx="1585">
                  <c:v>7.9172563844000718E-3</c:v>
                </c:pt>
                <c:pt idx="1586">
                  <c:v>9.0752136293139694E-3</c:v>
                </c:pt>
                <c:pt idx="1587">
                  <c:v>9.1905561592928731E-3</c:v>
                </c:pt>
                <c:pt idx="1588">
                  <c:v>9.5928894593593043E-3</c:v>
                </c:pt>
                <c:pt idx="1589">
                  <c:v>9.5928894593593043E-3</c:v>
                </c:pt>
                <c:pt idx="1590">
                  <c:v>9.323826105198163E-3</c:v>
                </c:pt>
                <c:pt idx="1591">
                  <c:v>1.1959923589736977E-2</c:v>
                </c:pt>
                <c:pt idx="1592">
                  <c:v>1.230842191109841E-2</c:v>
                </c:pt>
                <c:pt idx="1593">
                  <c:v>1.3829997533520245E-2</c:v>
                </c:pt>
                <c:pt idx="1594">
                  <c:v>1.5232263723121328E-2</c:v>
                </c:pt>
                <c:pt idx="1595">
                  <c:v>1.6881154771257893E-2</c:v>
                </c:pt>
                <c:pt idx="1596">
                  <c:v>1.7104192088362041E-2</c:v>
                </c:pt>
                <c:pt idx="1597">
                  <c:v>1.7122268078431129E-2</c:v>
                </c:pt>
                <c:pt idx="1598">
                  <c:v>1.7122268078431129E-2</c:v>
                </c:pt>
                <c:pt idx="1599">
                  <c:v>1.6743436207994539E-2</c:v>
                </c:pt>
                <c:pt idx="1600">
                  <c:v>1.6940632667781126E-2</c:v>
                </c:pt>
                <c:pt idx="1601">
                  <c:v>1.9053305264427837E-2</c:v>
                </c:pt>
                <c:pt idx="1602">
                  <c:v>2.2521562351443643E-2</c:v>
                </c:pt>
                <c:pt idx="1603">
                  <c:v>2.4760538176812619E-2</c:v>
                </c:pt>
                <c:pt idx="1604">
                  <c:v>2.618501669571368E-2</c:v>
                </c:pt>
                <c:pt idx="1605">
                  <c:v>2.7853649894482059E-2</c:v>
                </c:pt>
                <c:pt idx="1606">
                  <c:v>2.8477142759067632E-2</c:v>
                </c:pt>
                <c:pt idx="1607">
                  <c:v>2.9072001641119023E-2</c:v>
                </c:pt>
                <c:pt idx="1608">
                  <c:v>2.9905778423263071E-2</c:v>
                </c:pt>
                <c:pt idx="1609">
                  <c:v>3.0033172520079959E-2</c:v>
                </c:pt>
                <c:pt idx="1610">
                  <c:v>3.0033172520079959E-2</c:v>
                </c:pt>
                <c:pt idx="1611">
                  <c:v>3.2122149861708464E-2</c:v>
                </c:pt>
                <c:pt idx="1612">
                  <c:v>3.3006333668136864E-2</c:v>
                </c:pt>
                <c:pt idx="1613">
                  <c:v>3.336986650959313E-2</c:v>
                </c:pt>
                <c:pt idx="1614">
                  <c:v>3.3059326490847016E-2</c:v>
                </c:pt>
                <c:pt idx="1615">
                  <c:v>3.2379888316878963E-2</c:v>
                </c:pt>
                <c:pt idx="1616">
                  <c:v>3.1775897608529488E-2</c:v>
                </c:pt>
                <c:pt idx="1617">
                  <c:v>3.0811189253520162E-2</c:v>
                </c:pt>
                <c:pt idx="1618">
                  <c:v>3.05826143585552E-2</c:v>
                </c:pt>
                <c:pt idx="1619">
                  <c:v>2.815919439183584E-2</c:v>
                </c:pt>
                <c:pt idx="1620">
                  <c:v>2.6685716417896101E-2</c:v>
                </c:pt>
                <c:pt idx="1621">
                  <c:v>2.636136730568606E-2</c:v>
                </c:pt>
                <c:pt idx="1622">
                  <c:v>2.5704831017026707E-2</c:v>
                </c:pt>
                <c:pt idx="1623">
                  <c:v>2.4421161770216096E-2</c:v>
                </c:pt>
                <c:pt idx="1624">
                  <c:v>2.3594659536224704E-2</c:v>
                </c:pt>
                <c:pt idx="1625">
                  <c:v>2.3095914219973306E-2</c:v>
                </c:pt>
                <c:pt idx="1626">
                  <c:v>2.1677204638989752E-2</c:v>
                </c:pt>
                <c:pt idx="1627">
                  <c:v>2.1313599145486063E-2</c:v>
                </c:pt>
                <c:pt idx="1628">
                  <c:v>2.1313599145486063E-2</c:v>
                </c:pt>
                <c:pt idx="1629">
                  <c:v>2.1051136689477352E-2</c:v>
                </c:pt>
                <c:pt idx="1630">
                  <c:v>2.1628789700244098E-2</c:v>
                </c:pt>
                <c:pt idx="1631">
                  <c:v>2.2373017685492047E-2</c:v>
                </c:pt>
                <c:pt idx="1632">
                  <c:v>2.277621325178239E-2</c:v>
                </c:pt>
                <c:pt idx="1633">
                  <c:v>2.1975626028391176E-2</c:v>
                </c:pt>
                <c:pt idx="1634">
                  <c:v>1.9470517538535705E-2</c:v>
                </c:pt>
                <c:pt idx="1635">
                  <c:v>1.7751909048658678E-2</c:v>
                </c:pt>
                <c:pt idx="1636">
                  <c:v>1.7372334376210805E-2</c:v>
                </c:pt>
                <c:pt idx="1637">
                  <c:v>1.7190228098158074E-2</c:v>
                </c:pt>
                <c:pt idx="1638">
                  <c:v>1.7023876895485634E-2</c:v>
                </c:pt>
                <c:pt idx="1639">
                  <c:v>1.7023876895485634E-2</c:v>
                </c:pt>
                <c:pt idx="1640">
                  <c:v>1.7190228098158074E-2</c:v>
                </c:pt>
                <c:pt idx="1641">
                  <c:v>1.6822617518921577E-2</c:v>
                </c:pt>
                <c:pt idx="1642">
                  <c:v>1.6529873419149559E-2</c:v>
                </c:pt>
                <c:pt idx="1643">
                  <c:v>1.7229481381214908E-2</c:v>
                </c:pt>
                <c:pt idx="1644">
                  <c:v>1.8331295693411808E-2</c:v>
                </c:pt>
                <c:pt idx="1645">
                  <c:v>1.9087861047470522E-2</c:v>
                </c:pt>
                <c:pt idx="1646">
                  <c:v>2.0241745298620929E-2</c:v>
                </c:pt>
                <c:pt idx="1647">
                  <c:v>2.0629327905216075E-2</c:v>
                </c:pt>
                <c:pt idx="1648">
                  <c:v>2.3296713247078979E-2</c:v>
                </c:pt>
                <c:pt idx="1649">
                  <c:v>2.3689988582428132E-2</c:v>
                </c:pt>
                <c:pt idx="1650">
                  <c:v>2.41001813327049E-2</c:v>
                </c:pt>
                <c:pt idx="1651">
                  <c:v>2.4686297403111478E-2</c:v>
                </c:pt>
                <c:pt idx="1652">
                  <c:v>2.5058448085239559E-2</c:v>
                </c:pt>
                <c:pt idx="1653">
                  <c:v>2.4363984145358321E-2</c:v>
                </c:pt>
                <c:pt idx="1654">
                  <c:v>2.3984134767819978E-2</c:v>
                </c:pt>
                <c:pt idx="1655">
                  <c:v>2.3824006643185167E-2</c:v>
                </c:pt>
                <c:pt idx="1656">
                  <c:v>2.3439433288030217E-2</c:v>
                </c:pt>
                <c:pt idx="1657">
                  <c:v>2.305236556009168E-2</c:v>
                </c:pt>
                <c:pt idx="1658">
                  <c:v>2.2733335732856016E-2</c:v>
                </c:pt>
                <c:pt idx="1659">
                  <c:v>2.2891422428439674E-2</c:v>
                </c:pt>
                <c:pt idx="1660">
                  <c:v>2.234144647395821E-2</c:v>
                </c:pt>
                <c:pt idx="1661">
                  <c:v>2.2500780176002027E-2</c:v>
                </c:pt>
                <c:pt idx="1662">
                  <c:v>2.27805482090815E-2</c:v>
                </c:pt>
                <c:pt idx="1663">
                  <c:v>2.2731595163182596E-2</c:v>
                </c:pt>
                <c:pt idx="1664">
                  <c:v>2.2350065071246414E-2</c:v>
                </c:pt>
                <c:pt idx="1665">
                  <c:v>2.2363315773494673E-2</c:v>
                </c:pt>
                <c:pt idx="1666">
                  <c:v>2.256943821600163E-2</c:v>
                </c:pt>
                <c:pt idx="1667">
                  <c:v>2.2996200762857816E-2</c:v>
                </c:pt>
                <c:pt idx="1668">
                  <c:v>2.3215966919159281E-2</c:v>
                </c:pt>
                <c:pt idx="1669">
                  <c:v>2.3166470936451349E-2</c:v>
                </c:pt>
                <c:pt idx="1670">
                  <c:v>2.27805482090815E-2</c:v>
                </c:pt>
                <c:pt idx="1671">
                  <c:v>2.305236556009168E-2</c:v>
                </c:pt>
                <c:pt idx="1672">
                  <c:v>2.3280011826140357E-2</c:v>
                </c:pt>
                <c:pt idx="1673">
                  <c:v>2.3596088232172498E-2</c:v>
                </c:pt>
                <c:pt idx="1674">
                  <c:v>2.4065281984298938E-2</c:v>
                </c:pt>
                <c:pt idx="1675">
                  <c:v>2.4587324469763635E-2</c:v>
                </c:pt>
                <c:pt idx="1676">
                  <c:v>2.4587324469763635E-2</c:v>
                </c:pt>
                <c:pt idx="1677">
                  <c:v>2.4266115070094782E-2</c:v>
                </c:pt>
                <c:pt idx="1678">
                  <c:v>2.4369610931269825E-2</c:v>
                </c:pt>
                <c:pt idx="1679">
                  <c:v>2.4476730332794572E-2</c:v>
                </c:pt>
                <c:pt idx="1680">
                  <c:v>2.3994944147222821E-2</c:v>
                </c:pt>
                <c:pt idx="1681">
                  <c:v>2.237728730082425E-2</c:v>
                </c:pt>
                <c:pt idx="1682">
                  <c:v>2.219663443937938E-2</c:v>
                </c:pt>
                <c:pt idx="1683">
                  <c:v>2.1820082632749017E-2</c:v>
                </c:pt>
                <c:pt idx="1684">
                  <c:v>2.1996038962323636E-2</c:v>
                </c:pt>
                <c:pt idx="1685">
                  <c:v>2.2857574046536638E-2</c:v>
                </c:pt>
                <c:pt idx="1686">
                  <c:v>2.2961825239289722E-2</c:v>
                </c:pt>
                <c:pt idx="1687">
                  <c:v>2.3343840372277571E-2</c:v>
                </c:pt>
                <c:pt idx="1688">
                  <c:v>2.3617785463655165E-2</c:v>
                </c:pt>
                <c:pt idx="1689">
                  <c:v>2.3617785463655165E-2</c:v>
                </c:pt>
                <c:pt idx="1690">
                  <c:v>2.421211377670842E-2</c:v>
                </c:pt>
                <c:pt idx="1691">
                  <c:v>2.4564048072500164E-2</c:v>
                </c:pt>
                <c:pt idx="1692">
                  <c:v>2.3929710888999551E-2</c:v>
                </c:pt>
                <c:pt idx="1693">
                  <c:v>2.3674373301216262E-2</c:v>
                </c:pt>
                <c:pt idx="1694">
                  <c:v>2.3420490464986309E-2</c:v>
                </c:pt>
                <c:pt idx="1695">
                  <c:v>2.3168402903875156E-2</c:v>
                </c:pt>
                <c:pt idx="1696">
                  <c:v>2.242654972330561E-2</c:v>
                </c:pt>
                <c:pt idx="1697">
                  <c:v>2.0924549408971965E-2</c:v>
                </c:pt>
                <c:pt idx="1698">
                  <c:v>2.0528775301935299E-2</c:v>
                </c:pt>
                <c:pt idx="1699">
                  <c:v>2.0924549408971965E-2</c:v>
                </c:pt>
                <c:pt idx="1700">
                  <c:v>2.1091889386833259E-2</c:v>
                </c:pt>
                <c:pt idx="1701">
                  <c:v>2.0869434804243227E-2</c:v>
                </c:pt>
                <c:pt idx="1702">
                  <c:v>2.0241745298620929E-2</c:v>
                </c:pt>
                <c:pt idx="1703">
                  <c:v>2.0642726078504668E-2</c:v>
                </c:pt>
                <c:pt idx="1704">
                  <c:v>2.0523132199946226E-2</c:v>
                </c:pt>
                <c:pt idx="1705">
                  <c:v>2.0594254467586073E-2</c:v>
                </c:pt>
                <c:pt idx="1706">
                  <c:v>2.001945121752809E-2</c:v>
                </c:pt>
                <c:pt idx="1707">
                  <c:v>1.9096810951510432E-2</c:v>
                </c:pt>
                <c:pt idx="1708">
                  <c:v>1.8015272936995012E-2</c:v>
                </c:pt>
                <c:pt idx="1709">
                  <c:v>1.7169858214607991E-2</c:v>
                </c:pt>
                <c:pt idx="1710">
                  <c:v>1.6823238055741794E-2</c:v>
                </c:pt>
                <c:pt idx="1711">
                  <c:v>1.6952001559715265E-2</c:v>
                </c:pt>
                <c:pt idx="1712">
                  <c:v>1.7160947558369465E-2</c:v>
                </c:pt>
                <c:pt idx="1713">
                  <c:v>1.7246727944444536E-2</c:v>
                </c:pt>
                <c:pt idx="1714">
                  <c:v>1.7749152012569217E-2</c:v>
                </c:pt>
                <c:pt idx="1715">
                  <c:v>1.7594126479408074E-2</c:v>
                </c:pt>
                <c:pt idx="1716">
                  <c:v>1.7691824930322637E-2</c:v>
                </c:pt>
                <c:pt idx="1717">
                  <c:v>1.7917592992307108E-2</c:v>
                </c:pt>
                <c:pt idx="1718">
                  <c:v>1.8858463033336544E-2</c:v>
                </c:pt>
                <c:pt idx="1719">
                  <c:v>1.860796521685187E-2</c:v>
                </c:pt>
                <c:pt idx="1720">
                  <c:v>1.8149016386167498E-2</c:v>
                </c:pt>
                <c:pt idx="1721">
                  <c:v>1.7646471773979794E-2</c:v>
                </c:pt>
                <c:pt idx="1722">
                  <c:v>1.7909965250486298E-2</c:v>
                </c:pt>
                <c:pt idx="1723">
                  <c:v>1.9436041845753444E-2</c:v>
                </c:pt>
                <c:pt idx="1724">
                  <c:v>2.0394989243295334E-2</c:v>
                </c:pt>
                <c:pt idx="1725">
                  <c:v>2.1166776251007175E-2</c:v>
                </c:pt>
                <c:pt idx="1726">
                  <c:v>2.0635337491596968E-2</c:v>
                </c:pt>
                <c:pt idx="1727">
                  <c:v>2.1596590360584329E-2</c:v>
                </c:pt>
                <c:pt idx="1728">
                  <c:v>2.1800874145239811E-2</c:v>
                </c:pt>
                <c:pt idx="1729">
                  <c:v>2.2791574865458963E-2</c:v>
                </c:pt>
                <c:pt idx="1730">
                  <c:v>2.3352892566503507E-2</c:v>
                </c:pt>
                <c:pt idx="1731">
                  <c:v>2.430916166468006E-2</c:v>
                </c:pt>
                <c:pt idx="1732">
                  <c:v>2.4484347231278018E-2</c:v>
                </c:pt>
                <c:pt idx="1733">
                  <c:v>2.4498040213524315E-2</c:v>
                </c:pt>
                <c:pt idx="1734">
                  <c:v>2.4963384570069705E-2</c:v>
                </c:pt>
                <c:pt idx="1735">
                  <c:v>2.5318825582049186E-2</c:v>
                </c:pt>
                <c:pt idx="1736">
                  <c:v>2.5501927148629044E-2</c:v>
                </c:pt>
                <c:pt idx="1737">
                  <c:v>2.5328391119660145E-2</c:v>
                </c:pt>
                <c:pt idx="1738">
                  <c:v>2.4964971941739647E-2</c:v>
                </c:pt>
                <c:pt idx="1739">
                  <c:v>2.4958068633396609E-2</c:v>
                </c:pt>
                <c:pt idx="1740">
                  <c:v>2.5854387090470745E-2</c:v>
                </c:pt>
                <c:pt idx="1741">
                  <c:v>2.6750600475901949E-2</c:v>
                </c:pt>
                <c:pt idx="1742">
                  <c:v>2.6963331725472165E-2</c:v>
                </c:pt>
                <c:pt idx="1743">
                  <c:v>2.7059558991666687E-2</c:v>
                </c:pt>
                <c:pt idx="1744">
                  <c:v>2.7858764970708952E-2</c:v>
                </c:pt>
                <c:pt idx="1745">
                  <c:v>2.8250114543526335E-2</c:v>
                </c:pt>
                <c:pt idx="1746">
                  <c:v>3.0104255689333802E-2</c:v>
                </c:pt>
                <c:pt idx="1747">
                  <c:v>2.9846020043010447E-2</c:v>
                </c:pt>
                <c:pt idx="1748">
                  <c:v>2.9580622525246233E-2</c:v>
                </c:pt>
                <c:pt idx="1749">
                  <c:v>2.9407615306673126E-2</c:v>
                </c:pt>
                <c:pt idx="1750">
                  <c:v>2.9407615306673126E-2</c:v>
                </c:pt>
                <c:pt idx="1751">
                  <c:v>2.9680668279251594E-2</c:v>
                </c:pt>
                <c:pt idx="1752">
                  <c:v>3.1276129020184736E-2</c:v>
                </c:pt>
                <c:pt idx="1753">
                  <c:v>3.1989345508996597E-2</c:v>
                </c:pt>
                <c:pt idx="1754">
                  <c:v>3.2630891666381542E-2</c:v>
                </c:pt>
                <c:pt idx="1755">
                  <c:v>3.2941281940980775E-2</c:v>
                </c:pt>
                <c:pt idx="1756">
                  <c:v>3.3059884373994659E-2</c:v>
                </c:pt>
                <c:pt idx="1757">
                  <c:v>3.3108318889040422E-2</c:v>
                </c:pt>
                <c:pt idx="1758">
                  <c:v>3.3153384758258658E-2</c:v>
                </c:pt>
                <c:pt idx="1759">
                  <c:v>3.3142742738975675E-2</c:v>
                </c:pt>
                <c:pt idx="1760">
                  <c:v>3.3059884373994659E-2</c:v>
                </c:pt>
                <c:pt idx="1761">
                  <c:v>3.2966510898568092E-2</c:v>
                </c:pt>
                <c:pt idx="1762">
                  <c:v>3.2880035329154358E-2</c:v>
                </c:pt>
                <c:pt idx="1763">
                  <c:v>3.2813275760534638E-2</c:v>
                </c:pt>
                <c:pt idx="1764">
                  <c:v>3.2769694192751768E-2</c:v>
                </c:pt>
                <c:pt idx="1765">
                  <c:v>3.2549068217175271E-2</c:v>
                </c:pt>
                <c:pt idx="1766">
                  <c:v>3.2547739302320716E-2</c:v>
                </c:pt>
                <c:pt idx="1767">
                  <c:v>3.2636268941141203E-2</c:v>
                </c:pt>
                <c:pt idx="1768">
                  <c:v>3.2566827053270027E-2</c:v>
                </c:pt>
                <c:pt idx="1769">
                  <c:v>3.2533213499597431E-2</c:v>
                </c:pt>
                <c:pt idx="1770">
                  <c:v>3.2500472931891261E-2</c:v>
                </c:pt>
                <c:pt idx="1771">
                  <c:v>3.2343965999323987E-2</c:v>
                </c:pt>
                <c:pt idx="1772">
                  <c:v>3.2213068023963613E-2</c:v>
                </c:pt>
                <c:pt idx="1773">
                  <c:v>3.1819384284625885E-2</c:v>
                </c:pt>
                <c:pt idx="1774">
                  <c:v>3.1604495036261525E-2</c:v>
                </c:pt>
                <c:pt idx="1775">
                  <c:v>3.0938991956566599E-2</c:v>
                </c:pt>
                <c:pt idx="1776">
                  <c:v>3.1063939853245983E-2</c:v>
                </c:pt>
                <c:pt idx="1777">
                  <c:v>3.0920182146953388E-2</c:v>
                </c:pt>
                <c:pt idx="1778">
                  <c:v>3.0772708093651579E-2</c:v>
                </c:pt>
                <c:pt idx="1779">
                  <c:v>3.0604495420646947E-2</c:v>
                </c:pt>
                <c:pt idx="1780">
                  <c:v>3.0434776374770146E-2</c:v>
                </c:pt>
                <c:pt idx="1781">
                  <c:v>3.0449151925033509E-2</c:v>
                </c:pt>
                <c:pt idx="1782">
                  <c:v>3.062157928621418E-2</c:v>
                </c:pt>
                <c:pt idx="1783">
                  <c:v>3.0466858644436677E-2</c:v>
                </c:pt>
                <c:pt idx="1784">
                  <c:v>3.0127920704221663E-2</c:v>
                </c:pt>
                <c:pt idx="1785">
                  <c:v>2.9763985413823038E-2</c:v>
                </c:pt>
                <c:pt idx="1786">
                  <c:v>2.9755253172393047E-2</c:v>
                </c:pt>
                <c:pt idx="1787">
                  <c:v>2.9750423622698158E-2</c:v>
                </c:pt>
                <c:pt idx="1788">
                  <c:v>2.9750423622698158E-2</c:v>
                </c:pt>
                <c:pt idx="1789">
                  <c:v>2.9749507539014952E-2</c:v>
                </c:pt>
                <c:pt idx="1790">
                  <c:v>2.939869063848527E-2</c:v>
                </c:pt>
                <c:pt idx="1791">
                  <c:v>2.9399667557000176E-2</c:v>
                </c:pt>
                <c:pt idx="1792">
                  <c:v>2.940481790303507E-2</c:v>
                </c:pt>
                <c:pt idx="1793">
                  <c:v>2.9224843954445003E-2</c:v>
                </c:pt>
                <c:pt idx="1794">
                  <c:v>2.9234453108588115E-2</c:v>
                </c:pt>
                <c:pt idx="1795">
                  <c:v>2.9051704340466854E-2</c:v>
                </c:pt>
                <c:pt idx="1796">
                  <c:v>2.86609305470273E-2</c:v>
                </c:pt>
                <c:pt idx="1797">
                  <c:v>2.846891199906262E-2</c:v>
                </c:pt>
                <c:pt idx="1798">
                  <c:v>2.8075385683466157E-2</c:v>
                </c:pt>
                <c:pt idx="1799">
                  <c:v>2.8480079089155542E-2</c:v>
                </c:pt>
                <c:pt idx="1800">
                  <c:v>2.8318180803021419E-2</c:v>
                </c:pt>
                <c:pt idx="1801">
                  <c:v>2.891206949673061E-2</c:v>
                </c:pt>
                <c:pt idx="1802">
                  <c:v>2.8724800072774483E-2</c:v>
                </c:pt>
                <c:pt idx="1803">
                  <c:v>2.9151319630884565E-2</c:v>
                </c:pt>
                <c:pt idx="1804">
                  <c:v>2.9654413873295985E-2</c:v>
                </c:pt>
                <c:pt idx="1805">
                  <c:v>2.9972153042327598E-2</c:v>
                </c:pt>
                <c:pt idx="1806">
                  <c:v>3.0158441095856331E-2</c:v>
                </c:pt>
                <c:pt idx="1807">
                  <c:v>3.0477625298705367E-2</c:v>
                </c:pt>
                <c:pt idx="1808">
                  <c:v>3.0500354926893573E-2</c:v>
                </c:pt>
                <c:pt idx="1809">
                  <c:v>3.0370175921485169E-2</c:v>
                </c:pt>
                <c:pt idx="1810">
                  <c:v>3.0555398867619689E-2</c:v>
                </c:pt>
                <c:pt idx="1811">
                  <c:v>3.1231677080714306E-2</c:v>
                </c:pt>
                <c:pt idx="1812">
                  <c:v>3.1366721313946556E-2</c:v>
                </c:pt>
                <c:pt idx="1813">
                  <c:v>3.1277261552850058E-2</c:v>
                </c:pt>
                <c:pt idx="1814">
                  <c:v>3.1651356561346163E-2</c:v>
                </c:pt>
                <c:pt idx="1815">
                  <c:v>3.1651356561346163E-2</c:v>
                </c:pt>
                <c:pt idx="1816">
                  <c:v>3.1364563054399948E-2</c:v>
                </c:pt>
                <c:pt idx="1817">
                  <c:v>3.1591190812404045E-2</c:v>
                </c:pt>
                <c:pt idx="1818">
                  <c:v>3.1688815715005154E-2</c:v>
                </c:pt>
                <c:pt idx="1819">
                  <c:v>3.1333026711617869E-2</c:v>
                </c:pt>
                <c:pt idx="1820">
                  <c:v>3.1253166952753625E-2</c:v>
                </c:pt>
                <c:pt idx="1821">
                  <c:v>3.1115169146093056E-2</c:v>
                </c:pt>
                <c:pt idx="1822">
                  <c:v>3.1140237796436716E-2</c:v>
                </c:pt>
                <c:pt idx="1823">
                  <c:v>3.1167959018672999E-2</c:v>
                </c:pt>
                <c:pt idx="1824">
                  <c:v>3.1253166952753625E-2</c:v>
                </c:pt>
                <c:pt idx="1825">
                  <c:v>3.1480539661221454E-2</c:v>
                </c:pt>
                <c:pt idx="1826">
                  <c:v>3.162512003731853E-2</c:v>
                </c:pt>
                <c:pt idx="1827">
                  <c:v>3.1464020785809114E-2</c:v>
                </c:pt>
                <c:pt idx="1828">
                  <c:v>3.123108998870459E-2</c:v>
                </c:pt>
                <c:pt idx="1829">
                  <c:v>3.0660937275284426E-2</c:v>
                </c:pt>
                <c:pt idx="1830">
                  <c:v>3.0133152243587483E-2</c:v>
                </c:pt>
                <c:pt idx="1831">
                  <c:v>2.953142360306369E-2</c:v>
                </c:pt>
                <c:pt idx="1832">
                  <c:v>2.959534893323677E-2</c:v>
                </c:pt>
                <c:pt idx="1833">
                  <c:v>2.9662513698512631E-2</c:v>
                </c:pt>
                <c:pt idx="1834">
                  <c:v>2.9732777688690596E-2</c:v>
                </c:pt>
                <c:pt idx="1835">
                  <c:v>2.9154145127762193E-2</c:v>
                </c:pt>
                <c:pt idx="1836">
                  <c:v>2.880269023095474E-2</c:v>
                </c:pt>
                <c:pt idx="1837">
                  <c:v>2.8258644902900112E-2</c:v>
                </c:pt>
                <c:pt idx="1838">
                  <c:v>2.9132962805262886E-2</c:v>
                </c:pt>
                <c:pt idx="1839">
                  <c:v>2.8583248661709623E-2</c:v>
                </c:pt>
                <c:pt idx="1840">
                  <c:v>2.8769156808929389E-2</c:v>
                </c:pt>
                <c:pt idx="1841">
                  <c:v>2.8099139694552768E-2</c:v>
                </c:pt>
                <c:pt idx="1842">
                  <c:v>2.8249112370858795E-2</c:v>
                </c:pt>
                <c:pt idx="1843">
                  <c:v>2.8249112370858795E-2</c:v>
                </c:pt>
                <c:pt idx="1844">
                  <c:v>2.8818966093543591E-2</c:v>
                </c:pt>
                <c:pt idx="1845">
                  <c:v>2.8859198934911637E-2</c:v>
                </c:pt>
                <c:pt idx="1846">
                  <c:v>2.8859198934911637E-2</c:v>
                </c:pt>
                <c:pt idx="1847">
                  <c:v>2.8818966093543591E-2</c:v>
                </c:pt>
                <c:pt idx="1848">
                  <c:v>2.86316959734331E-2</c:v>
                </c:pt>
                <c:pt idx="1849">
                  <c:v>2.820996698592226E-2</c:v>
                </c:pt>
                <c:pt idx="1850">
                  <c:v>2.8318180803021419E-2</c:v>
                </c:pt>
                <c:pt idx="1851">
                  <c:v>2.8663442469952068E-2</c:v>
                </c:pt>
                <c:pt idx="1852">
                  <c:v>2.9399667557000176E-2</c:v>
                </c:pt>
                <c:pt idx="1853">
                  <c:v>2.9755253172393047E-2</c:v>
                </c:pt>
                <c:pt idx="1854">
                  <c:v>3.0253603550077213E-2</c:v>
                </c:pt>
                <c:pt idx="1855">
                  <c:v>2.9597101430099349E-2</c:v>
                </c:pt>
                <c:pt idx="1856">
                  <c:v>2.9784887854815943E-2</c:v>
                </c:pt>
                <c:pt idx="1857">
                  <c:v>2.9759415210466253E-2</c:v>
                </c:pt>
                <c:pt idx="1858">
                  <c:v>2.9750423622698158E-2</c:v>
                </c:pt>
                <c:pt idx="1859">
                  <c:v>2.9946229347155906E-2</c:v>
                </c:pt>
                <c:pt idx="1860">
                  <c:v>2.9962164677247903E-2</c:v>
                </c:pt>
                <c:pt idx="1861">
                  <c:v>3.0290271936023721E-2</c:v>
                </c:pt>
                <c:pt idx="1862">
                  <c:v>3.0580000257745352E-2</c:v>
                </c:pt>
                <c:pt idx="1863">
                  <c:v>3.0881569667922999E-2</c:v>
                </c:pt>
                <c:pt idx="1864">
                  <c:v>3.1177324861480865E-2</c:v>
                </c:pt>
                <c:pt idx="1865">
                  <c:v>3.1458796676114009E-2</c:v>
                </c:pt>
                <c:pt idx="1866">
                  <c:v>3.185921300586813E-2</c:v>
                </c:pt>
                <c:pt idx="1867">
                  <c:v>3.1961309251013689E-2</c:v>
                </c:pt>
                <c:pt idx="1868">
                  <c:v>3.2073290951534709E-2</c:v>
                </c:pt>
                <c:pt idx="1869">
                  <c:v>3.3105284011581471E-2</c:v>
                </c:pt>
                <c:pt idx="1870">
                  <c:v>3.3295612742412328E-2</c:v>
                </c:pt>
                <c:pt idx="1871">
                  <c:v>3.3349208794829145E-2</c:v>
                </c:pt>
                <c:pt idx="1872">
                  <c:v>3.3403403682935817E-2</c:v>
                </c:pt>
                <c:pt idx="1873">
                  <c:v>3.3412014245254841E-2</c:v>
                </c:pt>
                <c:pt idx="1874">
                  <c:v>3.3412014245254841E-2</c:v>
                </c:pt>
                <c:pt idx="1875">
                  <c:v>3.3399959317049525E-2</c:v>
                </c:pt>
                <c:pt idx="1876">
                  <c:v>3.3400882088261259E-2</c:v>
                </c:pt>
                <c:pt idx="1877">
                  <c:v>3.3386466953193784E-2</c:v>
                </c:pt>
                <c:pt idx="1878">
                  <c:v>3.337251615683428E-2</c:v>
                </c:pt>
                <c:pt idx="1879">
                  <c:v>3.3206232507011817E-2</c:v>
                </c:pt>
                <c:pt idx="1880">
                  <c:v>3.30443284916353E-2</c:v>
                </c:pt>
                <c:pt idx="1881">
                  <c:v>3.2596792201183403E-2</c:v>
                </c:pt>
                <c:pt idx="1882">
                  <c:v>3.24949317320452E-2</c:v>
                </c:pt>
                <c:pt idx="1883">
                  <c:v>3.31206663525309E-2</c:v>
                </c:pt>
                <c:pt idx="1884">
                  <c:v>3.3207783555675038E-2</c:v>
                </c:pt>
                <c:pt idx="1885">
                  <c:v>3.3170807870286596E-2</c:v>
                </c:pt>
                <c:pt idx="1886">
                  <c:v>3.3356453375122795E-2</c:v>
                </c:pt>
                <c:pt idx="1887">
                  <c:v>3.3413614975257244E-2</c:v>
                </c:pt>
                <c:pt idx="1888">
                  <c:v>3.2909455054294767E-2</c:v>
                </c:pt>
                <c:pt idx="1889">
                  <c:v>3.2706136660648345E-2</c:v>
                </c:pt>
                <c:pt idx="1890">
                  <c:v>3.2423462128345064E-2</c:v>
                </c:pt>
                <c:pt idx="1891">
                  <c:v>3.2151682239331583E-2</c:v>
                </c:pt>
                <c:pt idx="1892">
                  <c:v>3.1578387789810404E-2</c:v>
                </c:pt>
                <c:pt idx="1893">
                  <c:v>3.111077246250624E-2</c:v>
                </c:pt>
                <c:pt idx="1894">
                  <c:v>3.0174136298611053E-2</c:v>
                </c:pt>
                <c:pt idx="1895">
                  <c:v>2.9266331834673275E-2</c:v>
                </c:pt>
                <c:pt idx="1896">
                  <c:v>2.8974949761324469E-2</c:v>
                </c:pt>
                <c:pt idx="1897">
                  <c:v>2.9218247088629672E-2</c:v>
                </c:pt>
                <c:pt idx="1898">
                  <c:v>2.9759638128888155E-2</c:v>
                </c:pt>
                <c:pt idx="1899">
                  <c:v>2.9683108940957131E-2</c:v>
                </c:pt>
                <c:pt idx="1900">
                  <c:v>3.0080607554058253E-2</c:v>
                </c:pt>
                <c:pt idx="1901">
                  <c:v>3.0231817948391415E-2</c:v>
                </c:pt>
                <c:pt idx="1902">
                  <c:v>3.0303189768111798E-2</c:v>
                </c:pt>
                <c:pt idx="1903">
                  <c:v>2.9998348111335209E-2</c:v>
                </c:pt>
                <c:pt idx="1904">
                  <c:v>2.9770559757829784E-2</c:v>
                </c:pt>
                <c:pt idx="1905">
                  <c:v>2.961189187998051E-2</c:v>
                </c:pt>
                <c:pt idx="1906">
                  <c:v>2.9486345540044513E-2</c:v>
                </c:pt>
                <c:pt idx="1907">
                  <c:v>3.0018848579820092E-2</c:v>
                </c:pt>
                <c:pt idx="1908">
                  <c:v>3.0574079133802778E-2</c:v>
                </c:pt>
                <c:pt idx="1909">
                  <c:v>3.151587486781323E-2</c:v>
                </c:pt>
                <c:pt idx="1910">
                  <c:v>3.2034932716030654E-2</c:v>
                </c:pt>
                <c:pt idx="1911">
                  <c:v>3.2462795889368852E-2</c:v>
                </c:pt>
                <c:pt idx="1912">
                  <c:v>3.2977251385057749E-2</c:v>
                </c:pt>
                <c:pt idx="1913">
                  <c:v>3.3272545076278075E-2</c:v>
                </c:pt>
                <c:pt idx="1914">
                  <c:v>3.3305494900627508E-2</c:v>
                </c:pt>
                <c:pt idx="1915">
                  <c:v>3.3257340039686632E-2</c:v>
                </c:pt>
                <c:pt idx="1916">
                  <c:v>3.3187525108720271E-2</c:v>
                </c:pt>
                <c:pt idx="1917">
                  <c:v>3.3269055746629306E-2</c:v>
                </c:pt>
                <c:pt idx="1918">
                  <c:v>3.330348545033892E-2</c:v>
                </c:pt>
                <c:pt idx="1919">
                  <c:v>3.3342479060970882E-2</c:v>
                </c:pt>
                <c:pt idx="1920">
                  <c:v>3.3390870136739421E-2</c:v>
                </c:pt>
                <c:pt idx="1921">
                  <c:v>3.3403709692968298E-2</c:v>
                </c:pt>
                <c:pt idx="1922">
                  <c:v>3.341513973320992E-2</c:v>
                </c:pt>
                <c:pt idx="1923">
                  <c:v>3.3341435256438123E-2</c:v>
                </c:pt>
                <c:pt idx="1924">
                  <c:v>3.2842275233165436E-2</c:v>
                </c:pt>
                <c:pt idx="1925">
                  <c:v>3.2485788612270611E-2</c:v>
                </c:pt>
                <c:pt idx="1926">
                  <c:v>3.2047515347665305E-2</c:v>
                </c:pt>
                <c:pt idx="1927">
                  <c:v>3.1584743192598581E-2</c:v>
                </c:pt>
                <c:pt idx="1928">
                  <c:v>3.008139898923845E-2</c:v>
                </c:pt>
                <c:pt idx="1929">
                  <c:v>2.9338128137939182E-2</c:v>
                </c:pt>
                <c:pt idx="1930">
                  <c:v>2.8420912884959067E-2</c:v>
                </c:pt>
                <c:pt idx="1931">
                  <c:v>2.7892610268754697E-2</c:v>
                </c:pt>
                <c:pt idx="1932">
                  <c:v>2.7892610268754697E-2</c:v>
                </c:pt>
                <c:pt idx="1933">
                  <c:v>2.777191295173987E-2</c:v>
                </c:pt>
                <c:pt idx="1934">
                  <c:v>2.6663764655074005E-2</c:v>
                </c:pt>
                <c:pt idx="1935">
                  <c:v>2.5975424607160923E-2</c:v>
                </c:pt>
                <c:pt idx="1936">
                  <c:v>2.5544101746321907E-2</c:v>
                </c:pt>
                <c:pt idx="1937">
                  <c:v>2.5099625262461452E-2</c:v>
                </c:pt>
                <c:pt idx="1938">
                  <c:v>2.4796267134698884E-2</c:v>
                </c:pt>
                <c:pt idx="1939">
                  <c:v>2.3950421614313242E-2</c:v>
                </c:pt>
                <c:pt idx="1940">
                  <c:v>2.3882877113379948E-2</c:v>
                </c:pt>
                <c:pt idx="1941">
                  <c:v>2.3966869988081004E-2</c:v>
                </c:pt>
                <c:pt idx="1942">
                  <c:v>2.3891129629226668E-2</c:v>
                </c:pt>
                <c:pt idx="1943">
                  <c:v>2.3659642421719595E-2</c:v>
                </c:pt>
                <c:pt idx="1944">
                  <c:v>2.2953919418580111E-2</c:v>
                </c:pt>
                <c:pt idx="1945">
                  <c:v>2.3105614108369896E-2</c:v>
                </c:pt>
                <c:pt idx="1946">
                  <c:v>2.3314142224846832E-2</c:v>
                </c:pt>
                <c:pt idx="1947">
                  <c:v>2.3166081658234559E-2</c:v>
                </c:pt>
                <c:pt idx="1948">
                  <c:v>2.2775885616203403E-2</c:v>
                </c:pt>
                <c:pt idx="1949">
                  <c:v>2.2232990596016203E-2</c:v>
                </c:pt>
                <c:pt idx="1950">
                  <c:v>2.1989687396313778E-2</c:v>
                </c:pt>
                <c:pt idx="1951">
                  <c:v>2.1838496961769167E-2</c:v>
                </c:pt>
                <c:pt idx="1952">
                  <c:v>2.2474852948370958E-2</c:v>
                </c:pt>
                <c:pt idx="1953">
                  <c:v>2.3166081658234559E-2</c:v>
                </c:pt>
                <c:pt idx="1954">
                  <c:v>2.2924791407284876E-2</c:v>
                </c:pt>
                <c:pt idx="1955">
                  <c:v>2.2775885616203403E-2</c:v>
                </c:pt>
                <c:pt idx="1956">
                  <c:v>2.3314142224846832E-2</c:v>
                </c:pt>
                <c:pt idx="1957">
                  <c:v>2.384685978294563E-2</c:v>
                </c:pt>
                <c:pt idx="1958">
                  <c:v>2.384685978294563E-2</c:v>
                </c:pt>
                <c:pt idx="1959">
                  <c:v>2.3461048901191172E-2</c:v>
                </c:pt>
                <c:pt idx="1960">
                  <c:v>2.2533265450656002E-2</c:v>
                </c:pt>
                <c:pt idx="1961">
                  <c:v>2.22891132192213E-2</c:v>
                </c:pt>
                <c:pt idx="1962">
                  <c:v>2.2681836789446064E-2</c:v>
                </c:pt>
                <c:pt idx="1963">
                  <c:v>2.2681836789446064E-2</c:v>
                </c:pt>
                <c:pt idx="1964">
                  <c:v>2.2533265450656002E-2</c:v>
                </c:pt>
                <c:pt idx="1965">
                  <c:v>2.2924791407284876E-2</c:v>
                </c:pt>
                <c:pt idx="1966">
                  <c:v>2.3166081658234559E-2</c:v>
                </c:pt>
                <c:pt idx="1967">
                  <c:v>2.3016888310196489E-2</c:v>
                </c:pt>
                <c:pt idx="1968">
                  <c:v>2.2625898745177415E-2</c:v>
                </c:pt>
                <c:pt idx="1969">
                  <c:v>2.2081331877006651E-2</c:v>
                </c:pt>
                <c:pt idx="1970">
                  <c:v>2.1928689588490112E-2</c:v>
                </c:pt>
                <c:pt idx="1971">
                  <c:v>2.1775087258321696E-2</c:v>
                </c:pt>
                <c:pt idx="1972">
                  <c:v>2.1775087258321696E-2</c:v>
                </c:pt>
                <c:pt idx="1973">
                  <c:v>2.2015590679712992E-2</c:v>
                </c:pt>
                <c:pt idx="1974">
                  <c:v>2.3991516104713125E-2</c:v>
                </c:pt>
                <c:pt idx="1975">
                  <c:v>2.4984991488960342E-2</c:v>
                </c:pt>
                <c:pt idx="1976">
                  <c:v>2.6610429036798649E-2</c:v>
                </c:pt>
                <c:pt idx="1977">
                  <c:v>2.6971877873006894E-2</c:v>
                </c:pt>
                <c:pt idx="1978">
                  <c:v>2.7365764428145305E-2</c:v>
                </c:pt>
                <c:pt idx="1979">
                  <c:v>2.722444759843301E-2</c:v>
                </c:pt>
                <c:pt idx="1980">
                  <c:v>2.7306740871357996E-2</c:v>
                </c:pt>
                <c:pt idx="1981">
                  <c:v>2.764310082837073E-2</c:v>
                </c:pt>
                <c:pt idx="1982">
                  <c:v>2.7913270420353933E-2</c:v>
                </c:pt>
                <c:pt idx="1983">
                  <c:v>2.8806231836182927E-2</c:v>
                </c:pt>
                <c:pt idx="1984">
                  <c:v>2.980524505081138E-2</c:v>
                </c:pt>
                <c:pt idx="1985">
                  <c:v>3.0795522703706373E-2</c:v>
                </c:pt>
                <c:pt idx="1986">
                  <c:v>3.1128840887506882E-2</c:v>
                </c:pt>
                <c:pt idx="1987">
                  <c:v>3.1480569736635239E-2</c:v>
                </c:pt>
                <c:pt idx="1988">
                  <c:v>3.1754115257239431E-2</c:v>
                </c:pt>
                <c:pt idx="1989">
                  <c:v>3.1893341191034659E-2</c:v>
                </c:pt>
                <c:pt idx="1990">
                  <c:v>3.1999075580798168E-2</c:v>
                </c:pt>
                <c:pt idx="1991">
                  <c:v>3.2100592668232897E-2</c:v>
                </c:pt>
                <c:pt idx="1992">
                  <c:v>3.2153638487597037E-2</c:v>
                </c:pt>
                <c:pt idx="1993">
                  <c:v>3.2227185838929188E-2</c:v>
                </c:pt>
                <c:pt idx="1994">
                  <c:v>3.2227185838929188E-2</c:v>
                </c:pt>
                <c:pt idx="1995">
                  <c:v>3.2153638487597037E-2</c:v>
                </c:pt>
                <c:pt idx="1996">
                  <c:v>3.2321913478130342E-2</c:v>
                </c:pt>
                <c:pt idx="1997">
                  <c:v>3.2700763713831009E-2</c:v>
                </c:pt>
                <c:pt idx="1998">
                  <c:v>3.30552722643438E-2</c:v>
                </c:pt>
                <c:pt idx="1999">
                  <c:v>3.328932765928997E-2</c:v>
                </c:pt>
                <c:pt idx="2000">
                  <c:v>3.3416117730843888E-2</c:v>
                </c:pt>
                <c:pt idx="2001">
                  <c:v>3.3403776267574306E-2</c:v>
                </c:pt>
                <c:pt idx="2002">
                  <c:v>3.3365023369645551E-2</c:v>
                </c:pt>
                <c:pt idx="2003">
                  <c:v>3.3405477524012711E-2</c:v>
                </c:pt>
                <c:pt idx="2004">
                  <c:v>3.3411543789839938E-2</c:v>
                </c:pt>
                <c:pt idx="2005">
                  <c:v>3.341047972774551E-2</c:v>
                </c:pt>
                <c:pt idx="2006">
                  <c:v>3.3414518316523464E-2</c:v>
                </c:pt>
                <c:pt idx="2007">
                  <c:v>3.34149646612939E-2</c:v>
                </c:pt>
                <c:pt idx="2008">
                  <c:v>3.3411714489081111E-2</c:v>
                </c:pt>
                <c:pt idx="2009">
                  <c:v>3.3396131650699622E-2</c:v>
                </c:pt>
                <c:pt idx="2010">
                  <c:v>3.3396131650699622E-2</c:v>
                </c:pt>
                <c:pt idx="2011">
                  <c:v>3.3384033747536929E-2</c:v>
                </c:pt>
                <c:pt idx="2012">
                  <c:v>3.3369018349705536E-2</c:v>
                </c:pt>
                <c:pt idx="2013">
                  <c:v>3.3330105377719639E-2</c:v>
                </c:pt>
                <c:pt idx="2014">
                  <c:v>3.3249087705190888E-2</c:v>
                </c:pt>
                <c:pt idx="2015">
                  <c:v>3.3215803095890131E-2</c:v>
                </c:pt>
                <c:pt idx="2016">
                  <c:v>3.3215803095890131E-2</c:v>
                </c:pt>
                <c:pt idx="2017">
                  <c:v>3.3179912488217007E-2</c:v>
                </c:pt>
                <c:pt idx="2018">
                  <c:v>3.3098876704935089E-2</c:v>
                </c:pt>
                <c:pt idx="2019">
                  <c:v>3.3098876704935089E-2</c:v>
                </c:pt>
                <c:pt idx="2020">
                  <c:v>3.3053692362965618E-2</c:v>
                </c:pt>
                <c:pt idx="2021">
                  <c:v>3.2955433128104561E-2</c:v>
                </c:pt>
                <c:pt idx="2022">
                  <c:v>3.2954342938406031E-2</c:v>
                </c:pt>
                <c:pt idx="2023">
                  <c:v>3.3004314314048773E-2</c:v>
                </c:pt>
                <c:pt idx="2024">
                  <c:v>3.3004314314048773E-2</c:v>
                </c:pt>
                <c:pt idx="2025">
                  <c:v>3.2951720960573049E-2</c:v>
                </c:pt>
                <c:pt idx="2026">
                  <c:v>3.2951720960573049E-2</c:v>
                </c:pt>
                <c:pt idx="2027">
                  <c:v>3.2951720960573049E-2</c:v>
                </c:pt>
                <c:pt idx="2028">
                  <c:v>3.2951720960573049E-2</c:v>
                </c:pt>
                <c:pt idx="2029">
                  <c:v>3.3051291612979428E-2</c:v>
                </c:pt>
                <c:pt idx="2030">
                  <c:v>3.3051291612979428E-2</c:v>
                </c:pt>
                <c:pt idx="2031">
                  <c:v>3.3097664146472007E-2</c:v>
                </c:pt>
                <c:pt idx="2032">
                  <c:v>3.3324961078955322E-2</c:v>
                </c:pt>
                <c:pt idx="2033">
                  <c:v>3.3361253804145431E-2</c:v>
                </c:pt>
                <c:pt idx="2034">
                  <c:v>3.3387164074278657E-2</c:v>
                </c:pt>
                <c:pt idx="2035">
                  <c:v>3.3407864233028044E-2</c:v>
                </c:pt>
                <c:pt idx="2036">
                  <c:v>3.3410289725072664E-2</c:v>
                </c:pt>
                <c:pt idx="2037">
                  <c:v>3.3392000322585623E-2</c:v>
                </c:pt>
                <c:pt idx="2038">
                  <c:v>3.3361253804145431E-2</c:v>
                </c:pt>
                <c:pt idx="2039">
                  <c:v>3.331806929490911E-2</c:v>
                </c:pt>
                <c:pt idx="2040">
                  <c:v>3.322692734517653E-2</c:v>
                </c:pt>
                <c:pt idx="2041">
                  <c:v>3.3283679313381276E-2</c:v>
                </c:pt>
                <c:pt idx="2042">
                  <c:v>3.3211807285671378E-2</c:v>
                </c:pt>
                <c:pt idx="2043">
                  <c:v>3.3202581021393215E-2</c:v>
                </c:pt>
                <c:pt idx="2044">
                  <c:v>3.3233040361036005E-2</c:v>
                </c:pt>
                <c:pt idx="2045">
                  <c:v>3.3158897929648289E-2</c:v>
                </c:pt>
                <c:pt idx="2046">
                  <c:v>3.3031320205621342E-2</c:v>
                </c:pt>
                <c:pt idx="2047">
                  <c:v>3.3084847258414408E-2</c:v>
                </c:pt>
                <c:pt idx="2048">
                  <c:v>3.3134079489078212E-2</c:v>
                </c:pt>
                <c:pt idx="2049">
                  <c:v>3.304401019504518E-2</c:v>
                </c:pt>
                <c:pt idx="2050">
                  <c:v>3.3031320205621342E-2</c:v>
                </c:pt>
                <c:pt idx="2051">
                  <c:v>3.2957518845245878E-2</c:v>
                </c:pt>
                <c:pt idx="2052">
                  <c:v>3.3042923669630915E-2</c:v>
                </c:pt>
                <c:pt idx="2053">
                  <c:v>3.3082023185336935E-2</c:v>
                </c:pt>
                <c:pt idx="2054">
                  <c:v>3.3042923669630915E-2</c:v>
                </c:pt>
                <c:pt idx="2055">
                  <c:v>3.3133542707057193E-2</c:v>
                </c:pt>
                <c:pt idx="2056">
                  <c:v>3.3251356056344709E-2</c:v>
                </c:pt>
                <c:pt idx="2057">
                  <c:v>3.322297763975967E-2</c:v>
                </c:pt>
                <c:pt idx="2058">
                  <c:v>3.322297763975967E-2</c:v>
                </c:pt>
                <c:pt idx="2059">
                  <c:v>3.3251356056344709E-2</c:v>
                </c:pt>
                <c:pt idx="2060">
                  <c:v>3.322297763975967E-2</c:v>
                </c:pt>
                <c:pt idx="2061">
                  <c:v>3.3192168953819844E-2</c:v>
                </c:pt>
                <c:pt idx="2062">
                  <c:v>3.3072334222131919E-2</c:v>
                </c:pt>
                <c:pt idx="2063">
                  <c:v>3.3158897929648289E-2</c:v>
                </c:pt>
                <c:pt idx="2064">
                  <c:v>3.326101388554821E-2</c:v>
                </c:pt>
                <c:pt idx="2065">
                  <c:v>3.3286534639621224E-2</c:v>
                </c:pt>
                <c:pt idx="2066">
                  <c:v>3.3309637000067345E-2</c:v>
                </c:pt>
                <c:pt idx="2067">
                  <c:v>3.3286534639621224E-2</c:v>
                </c:pt>
                <c:pt idx="2068">
                  <c:v>3.326101388554821E-2</c:v>
                </c:pt>
                <c:pt idx="2069">
                  <c:v>3.3249809088711717E-2</c:v>
                </c:pt>
                <c:pt idx="2070">
                  <c:v>3.3256631511706276E-2</c:v>
                </c:pt>
                <c:pt idx="2071">
                  <c:v>3.3187371958215355E-2</c:v>
                </c:pt>
                <c:pt idx="2072">
                  <c:v>3.3152179524831814E-2</c:v>
                </c:pt>
                <c:pt idx="2073">
                  <c:v>3.3152179524831814E-2</c:v>
                </c:pt>
                <c:pt idx="2074">
                  <c:v>3.3187371958215355E-2</c:v>
                </c:pt>
                <c:pt idx="2075">
                  <c:v>3.3152179524831814E-2</c:v>
                </c:pt>
                <c:pt idx="2076">
                  <c:v>3.3105779702356612E-2</c:v>
                </c:pt>
                <c:pt idx="2077">
                  <c:v>3.3179077409259072E-2</c:v>
                </c:pt>
                <c:pt idx="2078">
                  <c:v>3.3211807285671378E-2</c:v>
                </c:pt>
                <c:pt idx="2079">
                  <c:v>3.3241963835024715E-2</c:v>
                </c:pt>
                <c:pt idx="2080">
                  <c:v>3.3277113850116037E-2</c:v>
                </c:pt>
                <c:pt idx="2081">
                  <c:v>3.3301851841507191E-2</c:v>
                </c:pt>
                <c:pt idx="2082">
                  <c:v>3.3294683364447943E-2</c:v>
                </c:pt>
                <c:pt idx="2083">
                  <c:v>3.3317313007052367E-2</c:v>
                </c:pt>
                <c:pt idx="2084">
                  <c:v>3.3291195382328803E-2</c:v>
                </c:pt>
                <c:pt idx="2085">
                  <c:v>3.3332773835758299E-2</c:v>
                </c:pt>
                <c:pt idx="2086">
                  <c:v>3.3399552644543029E-2</c:v>
                </c:pt>
                <c:pt idx="2087">
                  <c:v>3.3409545328110628E-2</c:v>
                </c:pt>
                <c:pt idx="2088">
                  <c:v>3.3390166756917534E-2</c:v>
                </c:pt>
                <c:pt idx="2089">
                  <c:v>3.3375828723187853E-2</c:v>
                </c:pt>
                <c:pt idx="2090">
                  <c:v>3.3407864233028044E-2</c:v>
                </c:pt>
                <c:pt idx="2091">
                  <c:v>3.3413893321191677E-2</c:v>
                </c:pt>
                <c:pt idx="2092">
                  <c:v>3.3407864233028044E-2</c:v>
                </c:pt>
                <c:pt idx="2093">
                  <c:v>3.3400136453303496E-2</c:v>
                </c:pt>
                <c:pt idx="2094">
                  <c:v>3.3361253804145431E-2</c:v>
                </c:pt>
                <c:pt idx="2095">
                  <c:v>3.3392000322585623E-2</c:v>
                </c:pt>
                <c:pt idx="2096">
                  <c:v>3.3379369110316505E-2</c:v>
                </c:pt>
                <c:pt idx="2097">
                  <c:v>3.3348202292460667E-2</c:v>
                </c:pt>
                <c:pt idx="2098">
                  <c:v>3.3327343792568749E-2</c:v>
                </c:pt>
                <c:pt idx="2099">
                  <c:v>3.3301208198113511E-2</c:v>
                </c:pt>
                <c:pt idx="2100">
                  <c:v>3.3327343792568749E-2</c:v>
                </c:pt>
                <c:pt idx="2101">
                  <c:v>3.3303594925692667E-2</c:v>
                </c:pt>
                <c:pt idx="2102">
                  <c:v>3.3349918272619489E-2</c:v>
                </c:pt>
                <c:pt idx="2103">
                  <c:v>3.3329052614667044E-2</c:v>
                </c:pt>
                <c:pt idx="2104">
                  <c:v>3.33061470956275E-2</c:v>
                </c:pt>
                <c:pt idx="2105">
                  <c:v>3.3330513178506209E-2</c:v>
                </c:pt>
                <c:pt idx="2106">
                  <c:v>3.3330280335631859E-2</c:v>
                </c:pt>
                <c:pt idx="2107">
                  <c:v>3.3278171552715223E-2</c:v>
                </c:pt>
                <c:pt idx="2108">
                  <c:v>3.32151170036043E-2</c:v>
                </c:pt>
                <c:pt idx="2109">
                  <c:v>3.32151170036043E-2</c:v>
                </c:pt>
                <c:pt idx="2110">
                  <c:v>3.32151170036043E-2</c:v>
                </c:pt>
                <c:pt idx="2111">
                  <c:v>3.3097724411058481E-2</c:v>
                </c:pt>
                <c:pt idx="2112">
                  <c:v>3.3178403654452342E-2</c:v>
                </c:pt>
                <c:pt idx="2113">
                  <c:v>3.3247357820948668E-2</c:v>
                </c:pt>
                <c:pt idx="2114">
                  <c:v>3.3304547634722723E-2</c:v>
                </c:pt>
                <c:pt idx="2115">
                  <c:v>3.3329404379543869E-2</c:v>
                </c:pt>
                <c:pt idx="2116">
                  <c:v>3.3368796303864842E-2</c:v>
                </c:pt>
                <c:pt idx="2117">
                  <c:v>3.3368796303864842E-2</c:v>
                </c:pt>
                <c:pt idx="2118">
                  <c:v>3.3349948362455251E-2</c:v>
                </c:pt>
                <c:pt idx="2119">
                  <c:v>3.3349948362455251E-2</c:v>
                </c:pt>
                <c:pt idx="2120">
                  <c:v>3.3367526491964811E-2</c:v>
                </c:pt>
                <c:pt idx="2121">
                  <c:v>3.3325679391503847E-2</c:v>
                </c:pt>
                <c:pt idx="2122">
                  <c:v>3.3365744579335006E-2</c:v>
                </c:pt>
                <c:pt idx="2123">
                  <c:v>3.3410061145384702E-2</c:v>
                </c:pt>
                <c:pt idx="2124">
                  <c:v>3.3408829982291312E-2</c:v>
                </c:pt>
                <c:pt idx="2125">
                  <c:v>3.3401515126222053E-2</c:v>
                </c:pt>
                <c:pt idx="2126">
                  <c:v>3.3391846579637841E-2</c:v>
                </c:pt>
                <c:pt idx="2127">
                  <c:v>3.3391846579637841E-2</c:v>
                </c:pt>
                <c:pt idx="2128">
                  <c:v>3.337739636389099E-2</c:v>
                </c:pt>
                <c:pt idx="2129">
                  <c:v>3.3321925288835347E-2</c:v>
                </c:pt>
                <c:pt idx="2130">
                  <c:v>3.332662915867373E-2</c:v>
                </c:pt>
                <c:pt idx="2131">
                  <c:v>3.3276260579789552E-2</c:v>
                </c:pt>
                <c:pt idx="2132">
                  <c:v>3.3207132275452217E-2</c:v>
                </c:pt>
                <c:pt idx="2133">
                  <c:v>3.3175723698755981E-2</c:v>
                </c:pt>
                <c:pt idx="2134">
                  <c:v>3.3133219331390525E-2</c:v>
                </c:pt>
                <c:pt idx="2135">
                  <c:v>3.3133219331390525E-2</c:v>
                </c:pt>
                <c:pt idx="2136">
                  <c:v>3.3133219331390525E-2</c:v>
                </c:pt>
                <c:pt idx="2137">
                  <c:v>3.3133219331390525E-2</c:v>
                </c:pt>
                <c:pt idx="2138">
                  <c:v>3.3142742738975675E-2</c:v>
                </c:pt>
                <c:pt idx="2139">
                  <c:v>3.3184885267090979E-2</c:v>
                </c:pt>
                <c:pt idx="2140">
                  <c:v>3.3153384758258658E-2</c:v>
                </c:pt>
                <c:pt idx="2141">
                  <c:v>3.3120545043927828E-2</c:v>
                </c:pt>
                <c:pt idx="2142">
                  <c:v>3.3035663417682201E-2</c:v>
                </c:pt>
                <c:pt idx="2143">
                  <c:v>3.2997693184792294E-2</c:v>
                </c:pt>
                <c:pt idx="2144">
                  <c:v>3.2898845662758837E-2</c:v>
                </c:pt>
                <c:pt idx="2145">
                  <c:v>3.272052040486538E-2</c:v>
                </c:pt>
                <c:pt idx="2146">
                  <c:v>3.2595994505991606E-2</c:v>
                </c:pt>
                <c:pt idx="2147">
                  <c:v>3.2544100318050828E-2</c:v>
                </c:pt>
                <c:pt idx="2148">
                  <c:v>3.2407211736984895E-2</c:v>
                </c:pt>
                <c:pt idx="2149">
                  <c:v>3.2133156517569386E-2</c:v>
                </c:pt>
                <c:pt idx="2150">
                  <c:v>3.1969290745296412E-2</c:v>
                </c:pt>
                <c:pt idx="2151">
                  <c:v>3.1865622602572551E-2</c:v>
                </c:pt>
                <c:pt idx="2152">
                  <c:v>3.1830843822678472E-2</c:v>
                </c:pt>
                <c:pt idx="2153">
                  <c:v>3.1724107188899849E-2</c:v>
                </c:pt>
                <c:pt idx="2154">
                  <c:v>3.1724107188899849E-2</c:v>
                </c:pt>
                <c:pt idx="2155">
                  <c:v>3.1692669317134173E-2</c:v>
                </c:pt>
                <c:pt idx="2156">
                  <c:v>3.1692669317134173E-2</c:v>
                </c:pt>
                <c:pt idx="2157">
                  <c:v>3.1583307831369999E-2</c:v>
                </c:pt>
                <c:pt idx="2158">
                  <c:v>3.1471256769113547E-2</c:v>
                </c:pt>
                <c:pt idx="2159">
                  <c:v>3.126925418294485E-2</c:v>
                </c:pt>
                <c:pt idx="2160">
                  <c:v>3.1148944265190791E-2</c:v>
                </c:pt>
                <c:pt idx="2161">
                  <c:v>3.0709539715543112E-2</c:v>
                </c:pt>
                <c:pt idx="2162">
                  <c:v>3.0575792285688411E-2</c:v>
                </c:pt>
                <c:pt idx="2163">
                  <c:v>3.0575792285688411E-2</c:v>
                </c:pt>
                <c:pt idx="2164">
                  <c:v>3.0439761479822771E-2</c:v>
                </c:pt>
                <c:pt idx="2165">
                  <c:v>3.0406212374002164E-2</c:v>
                </c:pt>
                <c:pt idx="2166">
                  <c:v>3.0406212374002164E-2</c:v>
                </c:pt>
                <c:pt idx="2167">
                  <c:v>3.0269056710298562E-2</c:v>
                </c:pt>
                <c:pt idx="2168">
                  <c:v>3.0129911094650332E-2</c:v>
                </c:pt>
                <c:pt idx="2169">
                  <c:v>3.0129911094650332E-2</c:v>
                </c:pt>
                <c:pt idx="2170">
                  <c:v>2.9874572381134314E-2</c:v>
                </c:pt>
                <c:pt idx="2171">
                  <c:v>2.9728465200147793E-2</c:v>
                </c:pt>
                <c:pt idx="2172">
                  <c:v>2.9461173448440452E-2</c:v>
                </c:pt>
                <c:pt idx="2173">
                  <c:v>2.9343330929564683E-2</c:v>
                </c:pt>
                <c:pt idx="2174">
                  <c:v>2.9227308549991293E-2</c:v>
                </c:pt>
                <c:pt idx="2175">
                  <c:v>2.9113318785055693E-2</c:v>
                </c:pt>
                <c:pt idx="2176">
                  <c:v>2.9001572596443308E-2</c:v>
                </c:pt>
                <c:pt idx="2177">
                  <c:v>2.8724001854935351E-2</c:v>
                </c:pt>
                <c:pt idx="2178">
                  <c:v>2.861445677802265E-2</c:v>
                </c:pt>
                <c:pt idx="2179">
                  <c:v>2.861445677802265E-2</c:v>
                </c:pt>
                <c:pt idx="2180">
                  <c:v>2.861445677802265E-2</c:v>
                </c:pt>
                <c:pt idx="2181">
                  <c:v>2.861445677802265E-2</c:v>
                </c:pt>
                <c:pt idx="2182">
                  <c:v>2.861445677802265E-2</c:v>
                </c:pt>
                <c:pt idx="2183">
                  <c:v>2.8681873684925335E-2</c:v>
                </c:pt>
                <c:pt idx="2184">
                  <c:v>2.8681873684925335E-2</c:v>
                </c:pt>
                <c:pt idx="2185">
                  <c:v>2.8854008294308339E-2</c:v>
                </c:pt>
                <c:pt idx="2186">
                  <c:v>2.8854008294308339E-2</c:v>
                </c:pt>
                <c:pt idx="2187">
                  <c:v>2.9122362476920662E-2</c:v>
                </c:pt>
                <c:pt idx="2188">
                  <c:v>2.9192236808490174E-2</c:v>
                </c:pt>
                <c:pt idx="2189">
                  <c:v>2.9192236808490174E-2</c:v>
                </c:pt>
                <c:pt idx="2190">
                  <c:v>2.9024160275178189E-2</c:v>
                </c:pt>
                <c:pt idx="2191">
                  <c:v>2.8661208425424908E-2</c:v>
                </c:pt>
                <c:pt idx="2192">
                  <c:v>2.8661208425424908E-2</c:v>
                </c:pt>
                <c:pt idx="2193">
                  <c:v>2.8569758533716471E-2</c:v>
                </c:pt>
                <c:pt idx="2194">
                  <c:v>2.8569758533716471E-2</c:v>
                </c:pt>
                <c:pt idx="2195">
                  <c:v>2.8389727277409814E-2</c:v>
                </c:pt>
                <c:pt idx="2196">
                  <c:v>2.8207704557115288E-2</c:v>
                </c:pt>
                <c:pt idx="2197">
                  <c:v>2.8207704557115288E-2</c:v>
                </c:pt>
                <c:pt idx="2198">
                  <c:v>2.8023783803169059E-2</c:v>
                </c:pt>
                <c:pt idx="2199">
                  <c:v>2.7740156173096279E-2</c:v>
                </c:pt>
                <c:pt idx="2200">
                  <c:v>2.7740156173096279E-2</c:v>
                </c:pt>
                <c:pt idx="2201">
                  <c:v>2.7837109356976048E-2</c:v>
                </c:pt>
                <c:pt idx="2202">
                  <c:v>2.7837109356976048E-2</c:v>
                </c:pt>
                <c:pt idx="2203">
                  <c:v>2.7749998176242331E-2</c:v>
                </c:pt>
                <c:pt idx="2204">
                  <c:v>2.7556923036227015E-2</c:v>
                </c:pt>
                <c:pt idx="2205">
                  <c:v>2.7556923036227015E-2</c:v>
                </c:pt>
                <c:pt idx="2206">
                  <c:v>2.7274808268858409E-2</c:v>
                </c:pt>
                <c:pt idx="2207">
                  <c:v>2.7075882172956933E-2</c:v>
                </c:pt>
                <c:pt idx="2208">
                  <c:v>2.6875287946156439E-2</c:v>
                </c:pt>
                <c:pt idx="2209">
                  <c:v>2.6967163484331851E-2</c:v>
                </c:pt>
                <c:pt idx="2210">
                  <c:v>2.6767384377821286E-2</c:v>
                </c:pt>
                <c:pt idx="2211">
                  <c:v>2.666793946069836E-2</c:v>
                </c:pt>
                <c:pt idx="2212">
                  <c:v>2.6577304482359475E-2</c:v>
                </c:pt>
                <c:pt idx="2213">
                  <c:v>2.6691361222420263E-2</c:v>
                </c:pt>
                <c:pt idx="2214">
                  <c:v>2.6617296880512818E-2</c:v>
                </c:pt>
                <c:pt idx="2215">
                  <c:v>2.6743133533163002E-2</c:v>
                </c:pt>
                <c:pt idx="2216">
                  <c:v>2.6685716417896101E-2</c:v>
                </c:pt>
                <c:pt idx="2217">
                  <c:v>2.6822701055103999E-2</c:v>
                </c:pt>
                <c:pt idx="2218">
                  <c:v>2.6637877001266332E-2</c:v>
                </c:pt>
                <c:pt idx="2219">
                  <c:v>2.6417341757454652E-2</c:v>
                </c:pt>
                <c:pt idx="2220">
                  <c:v>2.6266618693385591E-2</c:v>
                </c:pt>
                <c:pt idx="2221">
                  <c:v>2.6266618693385591E-2</c:v>
                </c:pt>
                <c:pt idx="2222">
                  <c:v>2.5930135076762451E-2</c:v>
                </c:pt>
                <c:pt idx="2223">
                  <c:v>2.5930135076762451E-2</c:v>
                </c:pt>
                <c:pt idx="2224">
                  <c:v>2.578401800042188E-2</c:v>
                </c:pt>
                <c:pt idx="2225">
                  <c:v>2.578401800042188E-2</c:v>
                </c:pt>
                <c:pt idx="2226">
                  <c:v>2.5397383094990116E-2</c:v>
                </c:pt>
                <c:pt idx="2227">
                  <c:v>2.5550313586116563E-2</c:v>
                </c:pt>
                <c:pt idx="2228">
                  <c:v>2.536033425390883E-2</c:v>
                </c:pt>
                <c:pt idx="2229">
                  <c:v>2.517048386073677E-2</c:v>
                </c:pt>
                <c:pt idx="2230">
                  <c:v>2.517048386073677E-2</c:v>
                </c:pt>
                <c:pt idx="2231">
                  <c:v>2.4980897203857554E-2</c:v>
                </c:pt>
                <c:pt idx="2232">
                  <c:v>2.4980897203857554E-2</c:v>
                </c:pt>
                <c:pt idx="2233">
                  <c:v>2.4963384570069705E-2</c:v>
                </c:pt>
                <c:pt idx="2234">
                  <c:v>2.4594322008946221E-2</c:v>
                </c:pt>
                <c:pt idx="2235">
                  <c:v>2.4594322008946221E-2</c:v>
                </c:pt>
                <c:pt idx="2236">
                  <c:v>2.4598315582042497E-2</c:v>
                </c:pt>
                <c:pt idx="2237">
                  <c:v>2.4419996880381354E-2</c:v>
                </c:pt>
                <c:pt idx="2238">
                  <c:v>2.4441916173903434E-2</c:v>
                </c:pt>
                <c:pt idx="2239">
                  <c:v>2.4270244158791091E-2</c:v>
                </c:pt>
                <c:pt idx="2240">
                  <c:v>2.41001813327049E-2</c:v>
                </c:pt>
                <c:pt idx="2241">
                  <c:v>2.41001813327049E-2</c:v>
                </c:pt>
                <c:pt idx="2242">
                  <c:v>2.41001813327049E-2</c:v>
                </c:pt>
                <c:pt idx="2243">
                  <c:v>2.4310657798945867E-2</c:v>
                </c:pt>
                <c:pt idx="2244">
                  <c:v>2.4524227689758642E-2</c:v>
                </c:pt>
                <c:pt idx="2245">
                  <c:v>2.4898650399965135E-2</c:v>
                </c:pt>
                <c:pt idx="2246">
                  <c:v>2.542674536639563E-2</c:v>
                </c:pt>
                <c:pt idx="2247">
                  <c:v>2.5585560796612054E-2</c:v>
                </c:pt>
                <c:pt idx="2248">
                  <c:v>2.5947037602200185E-2</c:v>
                </c:pt>
                <c:pt idx="2249">
                  <c:v>2.6303836646215807E-2</c:v>
                </c:pt>
                <c:pt idx="2250">
                  <c:v>2.6303836646215807E-2</c:v>
                </c:pt>
                <c:pt idx="2251">
                  <c:v>2.5997941093768288E-2</c:v>
                </c:pt>
                <c:pt idx="2252">
                  <c:v>2.5697089101191898E-2</c:v>
                </c:pt>
                <c:pt idx="2253">
                  <c:v>2.5330290521656758E-2</c:v>
                </c:pt>
                <c:pt idx="2254">
                  <c:v>2.5330290521656758E-2</c:v>
                </c:pt>
                <c:pt idx="2255">
                  <c:v>2.511342631705326E-2</c:v>
                </c:pt>
                <c:pt idx="2256">
                  <c:v>2.511342631705326E-2</c:v>
                </c:pt>
                <c:pt idx="2257">
                  <c:v>2.4898650399965135E-2</c:v>
                </c:pt>
                <c:pt idx="2258">
                  <c:v>2.5219769820354277E-2</c:v>
                </c:pt>
                <c:pt idx="2259">
                  <c:v>2.5181852538822776E-2</c:v>
                </c:pt>
                <c:pt idx="2260">
                  <c:v>2.5382461487767252E-2</c:v>
                </c:pt>
                <c:pt idx="2261">
                  <c:v>2.5382461487767252E-2</c:v>
                </c:pt>
                <c:pt idx="2262">
                  <c:v>2.5745613715452958E-2</c:v>
                </c:pt>
                <c:pt idx="2263">
                  <c:v>2.5585560796612054E-2</c:v>
                </c:pt>
                <c:pt idx="2264">
                  <c:v>2.5585560796612054E-2</c:v>
                </c:pt>
                <c:pt idx="2265">
                  <c:v>2.5947037602200185E-2</c:v>
                </c:pt>
                <c:pt idx="2266">
                  <c:v>2.5947037602200185E-2</c:v>
                </c:pt>
                <c:pt idx="2267">
                  <c:v>2.5947037602200185E-2</c:v>
                </c:pt>
                <c:pt idx="2268">
                  <c:v>2.5997941093768288E-2</c:v>
                </c:pt>
                <c:pt idx="2269">
                  <c:v>2.6150329908834747E-2</c:v>
                </c:pt>
                <c:pt idx="2270">
                  <c:v>2.6303836646215807E-2</c:v>
                </c:pt>
                <c:pt idx="2271">
                  <c:v>2.6458320977158667E-2</c:v>
                </c:pt>
                <c:pt idx="2272">
                  <c:v>2.6613644686151593E-2</c:v>
                </c:pt>
                <c:pt idx="2273">
                  <c:v>2.6458320977158667E-2</c:v>
                </c:pt>
                <c:pt idx="2274">
                  <c:v>2.6458320977158667E-2</c:v>
                </c:pt>
                <c:pt idx="2275">
                  <c:v>2.6458320977158667E-2</c:v>
                </c:pt>
                <c:pt idx="2276">
                  <c:v>2.6458320977158667E-2</c:v>
                </c:pt>
                <c:pt idx="2277">
                  <c:v>2.6458320977158667E-2</c:v>
                </c:pt>
                <c:pt idx="2278">
                  <c:v>2.6613644686151593E-2</c:v>
                </c:pt>
                <c:pt idx="2279">
                  <c:v>2.6613644686151593E-2</c:v>
                </c:pt>
                <c:pt idx="2280">
                  <c:v>2.6959413096545405E-2</c:v>
                </c:pt>
                <c:pt idx="2281">
                  <c:v>2.7112262454996851E-2</c:v>
                </c:pt>
                <c:pt idx="2282">
                  <c:v>2.7299582194272844E-2</c:v>
                </c:pt>
                <c:pt idx="2283">
                  <c:v>2.7299582194272844E-2</c:v>
                </c:pt>
                <c:pt idx="2284">
                  <c:v>2.7487946585529877E-2</c:v>
                </c:pt>
                <c:pt idx="2285">
                  <c:v>2.7677079652913276E-2</c:v>
                </c:pt>
                <c:pt idx="2286">
                  <c:v>2.7866710059633003E-2</c:v>
                </c:pt>
                <c:pt idx="2287">
                  <c:v>2.8056571064755117E-2</c:v>
                </c:pt>
                <c:pt idx="2288">
                  <c:v>2.8005137009349351E-2</c:v>
                </c:pt>
                <c:pt idx="2289">
                  <c:v>2.814392295462299E-2</c:v>
                </c:pt>
                <c:pt idx="2290">
                  <c:v>2.8282946873218504E-2</c:v>
                </c:pt>
                <c:pt idx="2291">
                  <c:v>2.8561231666658145E-2</c:v>
                </c:pt>
                <c:pt idx="2292">
                  <c:v>2.8868016654488807E-2</c:v>
                </c:pt>
                <c:pt idx="2293">
                  <c:v>2.9003149661921725E-2</c:v>
                </c:pt>
                <c:pt idx="2294">
                  <c:v>2.927229774426416E-2</c:v>
                </c:pt>
                <c:pt idx="2295">
                  <c:v>2.9406091963423874E-2</c:v>
                </c:pt>
                <c:pt idx="2296">
                  <c:v>2.9539221457373987E-2</c:v>
                </c:pt>
                <c:pt idx="2297">
                  <c:v>2.9803060457541549E-2</c:v>
                </c:pt>
                <c:pt idx="2298">
                  <c:v>2.9933560730051566E-2</c:v>
                </c:pt>
                <c:pt idx="2299">
                  <c:v>3.0062977828994208E-2</c:v>
                </c:pt>
                <c:pt idx="2300">
                  <c:v>3.005949946747382E-2</c:v>
                </c:pt>
                <c:pt idx="2301">
                  <c:v>3.0191210853623647E-2</c:v>
                </c:pt>
                <c:pt idx="2302">
                  <c:v>3.0318160410071644E-2</c:v>
                </c:pt>
                <c:pt idx="2303">
                  <c:v>3.0568315708669198E-2</c:v>
                </c:pt>
                <c:pt idx="2304">
                  <c:v>3.0568315708669198E-2</c:v>
                </c:pt>
                <c:pt idx="2305">
                  <c:v>3.0809656564998504E-2</c:v>
                </c:pt>
                <c:pt idx="2306">
                  <c:v>3.1041884393383158E-2</c:v>
                </c:pt>
                <c:pt idx="2307">
                  <c:v>3.1041884393383158E-2</c:v>
                </c:pt>
                <c:pt idx="2308">
                  <c:v>3.1157829718011582E-2</c:v>
                </c:pt>
                <c:pt idx="2309">
                  <c:v>3.137617672813145E-2</c:v>
                </c:pt>
                <c:pt idx="2310">
                  <c:v>3.137617672813145E-2</c:v>
                </c:pt>
                <c:pt idx="2311">
                  <c:v>3.1584645235375991E-2</c:v>
                </c:pt>
                <c:pt idx="2312">
                  <c:v>3.1681062959377143E-2</c:v>
                </c:pt>
                <c:pt idx="2313">
                  <c:v>3.1970924759464954E-2</c:v>
                </c:pt>
                <c:pt idx="2314">
                  <c:v>3.2148254028415577E-2</c:v>
                </c:pt>
                <c:pt idx="2315">
                  <c:v>3.2228518217330367E-2</c:v>
                </c:pt>
                <c:pt idx="2316">
                  <c:v>3.2470178234757271E-2</c:v>
                </c:pt>
                <c:pt idx="2317">
                  <c:v>3.2539415285456591E-2</c:v>
                </c:pt>
                <c:pt idx="2318">
                  <c:v>3.2614365541045534E-2</c:v>
                </c:pt>
                <c:pt idx="2319">
                  <c:v>3.2747119505130644E-2</c:v>
                </c:pt>
                <c:pt idx="2320">
                  <c:v>3.2868269150879252E-2</c:v>
                </c:pt>
                <c:pt idx="2321">
                  <c:v>3.2920667889361745E-2</c:v>
                </c:pt>
                <c:pt idx="2322">
                  <c:v>3.2920667889361745E-2</c:v>
                </c:pt>
                <c:pt idx="2323">
                  <c:v>3.2920667889361745E-2</c:v>
                </c:pt>
                <c:pt idx="2324">
                  <c:v>3.2868269150879252E-2</c:v>
                </c:pt>
                <c:pt idx="2325">
                  <c:v>3.2813644241771883E-2</c:v>
                </c:pt>
                <c:pt idx="2326">
                  <c:v>3.2813644241771883E-2</c:v>
                </c:pt>
                <c:pt idx="2327">
                  <c:v>3.2747119505130644E-2</c:v>
                </c:pt>
                <c:pt idx="2328">
                  <c:v>3.2747119505130644E-2</c:v>
                </c:pt>
                <c:pt idx="2329">
                  <c:v>3.2747119505130644E-2</c:v>
                </c:pt>
                <c:pt idx="2330">
                  <c:v>3.2678024794093728E-2</c:v>
                </c:pt>
                <c:pt idx="2331">
                  <c:v>3.2805164372788582E-2</c:v>
                </c:pt>
                <c:pt idx="2332">
                  <c:v>3.2805164372788582E-2</c:v>
                </c:pt>
                <c:pt idx="2333">
                  <c:v>3.2805164372788582E-2</c:v>
                </c:pt>
                <c:pt idx="2334">
                  <c:v>3.2805164372788582E-2</c:v>
                </c:pt>
                <c:pt idx="2335">
                  <c:v>3.2686899701159955E-2</c:v>
                </c:pt>
                <c:pt idx="2336">
                  <c:v>3.2624574250503795E-2</c:v>
                </c:pt>
                <c:pt idx="2337">
                  <c:v>3.2560213840135188E-2</c:v>
                </c:pt>
                <c:pt idx="2338">
                  <c:v>3.2560213840135188E-2</c:v>
                </c:pt>
                <c:pt idx="2339">
                  <c:v>3.2574241506624455E-2</c:v>
                </c:pt>
                <c:pt idx="2340">
                  <c:v>3.2590596877003754E-2</c:v>
                </c:pt>
                <c:pt idx="2341">
                  <c:v>3.2590596877003754E-2</c:v>
                </c:pt>
                <c:pt idx="2342">
                  <c:v>3.2668758191783095E-2</c:v>
                </c:pt>
                <c:pt idx="2343">
                  <c:v>3.2743843802294281E-2</c:v>
                </c:pt>
                <c:pt idx="2344">
                  <c:v>3.2815700347104446E-2</c:v>
                </c:pt>
                <c:pt idx="2345">
                  <c:v>3.2815700347104446E-2</c:v>
                </c:pt>
                <c:pt idx="2346">
                  <c:v>3.2815700347104446E-2</c:v>
                </c:pt>
                <c:pt idx="2347">
                  <c:v>3.27630535228325E-2</c:v>
                </c:pt>
                <c:pt idx="2348">
                  <c:v>3.2687746907844165E-2</c:v>
                </c:pt>
                <c:pt idx="2349">
                  <c:v>3.2547921281638706E-2</c:v>
                </c:pt>
                <c:pt idx="2350">
                  <c:v>3.2547921281638706E-2</c:v>
                </c:pt>
                <c:pt idx="2351">
                  <c:v>3.2396388838121598E-2</c:v>
                </c:pt>
                <c:pt idx="2352">
                  <c:v>3.2396388838121598E-2</c:v>
                </c:pt>
                <c:pt idx="2353">
                  <c:v>3.2304816405921623E-2</c:v>
                </c:pt>
                <c:pt idx="2354">
                  <c:v>3.2210455634746074E-2</c:v>
                </c:pt>
                <c:pt idx="2355">
                  <c:v>3.2113475958693703E-2</c:v>
                </c:pt>
                <c:pt idx="2356">
                  <c:v>3.2113475958693703E-2</c:v>
                </c:pt>
                <c:pt idx="2357">
                  <c:v>3.2094533395327168E-2</c:v>
                </c:pt>
                <c:pt idx="2358">
                  <c:v>3.2094533395327168E-2</c:v>
                </c:pt>
                <c:pt idx="2359">
                  <c:v>3.2094533395327168E-2</c:v>
                </c:pt>
                <c:pt idx="2360">
                  <c:v>3.2190428347930546E-2</c:v>
                </c:pt>
                <c:pt idx="2361">
                  <c:v>3.2190428347930546E-2</c:v>
                </c:pt>
                <c:pt idx="2362">
                  <c:v>3.2283883644449458E-2</c:v>
                </c:pt>
                <c:pt idx="2363">
                  <c:v>3.2355650079822267E-2</c:v>
                </c:pt>
                <c:pt idx="2364">
                  <c:v>3.2355650079822267E-2</c:v>
                </c:pt>
                <c:pt idx="2365">
                  <c:v>3.2425677702936473E-2</c:v>
                </c:pt>
                <c:pt idx="2366">
                  <c:v>3.2509516661824812E-2</c:v>
                </c:pt>
                <c:pt idx="2367">
                  <c:v>3.2637088348449639E-2</c:v>
                </c:pt>
                <c:pt idx="2368">
                  <c:v>3.2697984864937857E-2</c:v>
                </c:pt>
                <c:pt idx="2369">
                  <c:v>3.2697984864937857E-2</c:v>
                </c:pt>
                <c:pt idx="2370">
                  <c:v>3.2768660197732578E-2</c:v>
                </c:pt>
                <c:pt idx="2371">
                  <c:v>3.2824091703556095E-2</c:v>
                </c:pt>
                <c:pt idx="2372">
                  <c:v>3.2888442755907299E-2</c:v>
                </c:pt>
                <c:pt idx="2373">
                  <c:v>3.2938375889278969E-2</c:v>
                </c:pt>
                <c:pt idx="2374">
                  <c:v>3.2986179436583031E-2</c:v>
                </c:pt>
                <c:pt idx="2375">
                  <c:v>3.2986179436583031E-2</c:v>
                </c:pt>
                <c:pt idx="2376">
                  <c:v>3.3024382920347782E-2</c:v>
                </c:pt>
                <c:pt idx="2377">
                  <c:v>3.3024382920347782E-2</c:v>
                </c:pt>
                <c:pt idx="2378">
                  <c:v>3.3024382920347782E-2</c:v>
                </c:pt>
                <c:pt idx="2379">
                  <c:v>3.2970774998020785E-2</c:v>
                </c:pt>
                <c:pt idx="2380">
                  <c:v>3.2970774998020785E-2</c:v>
                </c:pt>
                <c:pt idx="2381">
                  <c:v>3.2914459288055316E-2</c:v>
                </c:pt>
                <c:pt idx="2382">
                  <c:v>3.2914459288055316E-2</c:v>
                </c:pt>
                <c:pt idx="2383">
                  <c:v>3.296557798241552E-2</c:v>
                </c:pt>
                <c:pt idx="2384">
                  <c:v>3.296557798241552E-2</c:v>
                </c:pt>
                <c:pt idx="2385">
                  <c:v>3.296557798241552E-2</c:v>
                </c:pt>
                <c:pt idx="2386">
                  <c:v>3.296557798241552E-2</c:v>
                </c:pt>
                <c:pt idx="2387">
                  <c:v>3.2970774998020785E-2</c:v>
                </c:pt>
                <c:pt idx="2388">
                  <c:v>3.2970774998020785E-2</c:v>
                </c:pt>
                <c:pt idx="2389">
                  <c:v>3.3024382920347782E-2</c:v>
                </c:pt>
                <c:pt idx="2390">
                  <c:v>3.3024382920347782E-2</c:v>
                </c:pt>
                <c:pt idx="2391">
                  <c:v>3.3024382920347782E-2</c:v>
                </c:pt>
                <c:pt idx="2392">
                  <c:v>3.3116170980024007E-2</c:v>
                </c:pt>
                <c:pt idx="2393">
                  <c:v>3.3154821621992049E-2</c:v>
                </c:pt>
                <c:pt idx="2394">
                  <c:v>3.3191032511328745E-2</c:v>
                </c:pt>
                <c:pt idx="2395">
                  <c:v>3.3191032511328745E-2</c:v>
                </c:pt>
                <c:pt idx="2396">
                  <c:v>3.3191032511328745E-2</c:v>
                </c:pt>
                <c:pt idx="2397">
                  <c:v>3.3150290089356077E-2</c:v>
                </c:pt>
                <c:pt idx="2398">
                  <c:v>3.3147029360048062E-2</c:v>
                </c:pt>
                <c:pt idx="2399">
                  <c:v>3.3147029360048062E-2</c:v>
                </c:pt>
                <c:pt idx="2400">
                  <c:v>3.296036279941051E-2</c:v>
                </c:pt>
                <c:pt idx="2401">
                  <c:v>3.2906844039819479E-2</c:v>
                </c:pt>
                <c:pt idx="2402">
                  <c:v>3.2851199711174027E-2</c:v>
                </c:pt>
                <c:pt idx="2403">
                  <c:v>3.267300539467053E-2</c:v>
                </c:pt>
                <c:pt idx="2404">
                  <c:v>3.261035946799655E-2</c:v>
                </c:pt>
                <c:pt idx="2405">
                  <c:v>3.2546346309683755E-2</c:v>
                </c:pt>
                <c:pt idx="2406">
                  <c:v>3.2332532266115564E-2</c:v>
                </c:pt>
                <c:pt idx="2407">
                  <c:v>3.2173919123287306E-2</c:v>
                </c:pt>
                <c:pt idx="2408">
                  <c:v>3.2005523652796464E-2</c:v>
                </c:pt>
                <c:pt idx="2409">
                  <c:v>3.1746221981905666E-2</c:v>
                </c:pt>
                <c:pt idx="2410">
                  <c:v>3.1583307831369999E-2</c:v>
                </c:pt>
                <c:pt idx="2411">
                  <c:v>3.1421318200617228E-2</c:v>
                </c:pt>
                <c:pt idx="2412">
                  <c:v>3.0526199728597634E-2</c:v>
                </c:pt>
                <c:pt idx="2413">
                  <c:v>3.0303189768111798E-2</c:v>
                </c:pt>
                <c:pt idx="2414">
                  <c:v>2.9349757676211407E-2</c:v>
                </c:pt>
                <c:pt idx="2415">
                  <c:v>2.8865143052781123E-2</c:v>
                </c:pt>
                <c:pt idx="2416">
                  <c:v>2.7584633976955392E-2</c:v>
                </c:pt>
                <c:pt idx="2417">
                  <c:v>2.727237633532131E-2</c:v>
                </c:pt>
                <c:pt idx="2418">
                  <c:v>2.7224793962361542E-2</c:v>
                </c:pt>
                <c:pt idx="2419">
                  <c:v>2.6974210985049551E-2</c:v>
                </c:pt>
                <c:pt idx="2420">
                  <c:v>2.6725127447894109E-2</c:v>
                </c:pt>
                <c:pt idx="2421">
                  <c:v>2.6666360868713879E-2</c:v>
                </c:pt>
                <c:pt idx="2422">
                  <c:v>2.6646187718485502E-2</c:v>
                </c:pt>
                <c:pt idx="2423">
                  <c:v>2.6632222583319681E-2</c:v>
                </c:pt>
                <c:pt idx="2424">
                  <c:v>2.641599920597024E-2</c:v>
                </c:pt>
                <c:pt idx="2425">
                  <c:v>2.6408063501126792E-2</c:v>
                </c:pt>
                <c:pt idx="2426">
                  <c:v>2.6188070335154096E-2</c:v>
                </c:pt>
                <c:pt idx="2427">
                  <c:v>2.5967648724989505E-2</c:v>
                </c:pt>
                <c:pt idx="2428">
                  <c:v>2.5750714142008916E-2</c:v>
                </c:pt>
                <c:pt idx="2429">
                  <c:v>2.5539439287083993E-2</c:v>
                </c:pt>
                <c:pt idx="2430">
                  <c:v>2.5539439287083993E-2</c:v>
                </c:pt>
                <c:pt idx="2431">
                  <c:v>2.533445733964506E-2</c:v>
                </c:pt>
                <c:pt idx="2432">
                  <c:v>2.5361985860416415E-2</c:v>
                </c:pt>
                <c:pt idx="2433">
                  <c:v>2.5361985860416415E-2</c:v>
                </c:pt>
                <c:pt idx="2434">
                  <c:v>2.5585994875641192E-2</c:v>
                </c:pt>
                <c:pt idx="2435">
                  <c:v>2.5808351114615036E-2</c:v>
                </c:pt>
                <c:pt idx="2436">
                  <c:v>2.6278997370942352E-2</c:v>
                </c:pt>
                <c:pt idx="2437">
                  <c:v>2.6495079794480535E-2</c:v>
                </c:pt>
                <c:pt idx="2438">
                  <c:v>2.6709200463900674E-2</c:v>
                </c:pt>
                <c:pt idx="2439">
                  <c:v>2.6955975467882386E-2</c:v>
                </c:pt>
                <c:pt idx="2440">
                  <c:v>2.7338977853919144E-2</c:v>
                </c:pt>
                <c:pt idx="2441">
                  <c:v>2.7544439792937171E-2</c:v>
                </c:pt>
                <c:pt idx="2442">
                  <c:v>2.7747536617355382E-2</c:v>
                </c:pt>
                <c:pt idx="2443">
                  <c:v>2.8121957461241853E-2</c:v>
                </c:pt>
                <c:pt idx="2444">
                  <c:v>2.8341849089782691E-2</c:v>
                </c:pt>
                <c:pt idx="2445">
                  <c:v>2.9075428404891628E-2</c:v>
                </c:pt>
                <c:pt idx="2446">
                  <c:v>2.9436421864286175E-2</c:v>
                </c:pt>
                <c:pt idx="2447">
                  <c:v>2.9612256255957068E-2</c:v>
                </c:pt>
                <c:pt idx="2448">
                  <c:v>2.9770216864778851E-2</c:v>
                </c:pt>
                <c:pt idx="2449">
                  <c:v>2.9759415210466253E-2</c:v>
                </c:pt>
                <c:pt idx="2450">
                  <c:v>2.9929601883607972E-2</c:v>
                </c:pt>
                <c:pt idx="2451">
                  <c:v>3.008997253559683E-2</c:v>
                </c:pt>
                <c:pt idx="2452">
                  <c:v>3.0411926452384844E-2</c:v>
                </c:pt>
                <c:pt idx="2453">
                  <c:v>3.0568577419370118E-2</c:v>
                </c:pt>
                <c:pt idx="2454">
                  <c:v>3.0725531628711118E-2</c:v>
                </c:pt>
                <c:pt idx="2455">
                  <c:v>3.0874738710027591E-2</c:v>
                </c:pt>
                <c:pt idx="2456">
                  <c:v>3.1161872293519487E-2</c:v>
                </c:pt>
                <c:pt idx="2457">
                  <c:v>3.1161872293519487E-2</c:v>
                </c:pt>
                <c:pt idx="2458">
                  <c:v>3.1299680631458653E-2</c:v>
                </c:pt>
                <c:pt idx="2459">
                  <c:v>3.1433573554584794E-2</c:v>
                </c:pt>
                <c:pt idx="2460">
                  <c:v>3.1563495531856195E-2</c:v>
                </c:pt>
                <c:pt idx="2461">
                  <c:v>3.1439399465146241E-2</c:v>
                </c:pt>
                <c:pt idx="2462">
                  <c:v>3.1569078724220573E-2</c:v>
                </c:pt>
                <c:pt idx="2463">
                  <c:v>3.1439399465146241E-2</c:v>
                </c:pt>
                <c:pt idx="2464">
                  <c:v>3.1161872293519487E-2</c:v>
                </c:pt>
                <c:pt idx="2465">
                  <c:v>3.1020205521036442E-2</c:v>
                </c:pt>
                <c:pt idx="2466">
                  <c:v>3.0725531628711118E-2</c:v>
                </c:pt>
                <c:pt idx="2467">
                  <c:v>3.0572645379309121E-2</c:v>
                </c:pt>
                <c:pt idx="2468">
                  <c:v>3.0416142352627001E-2</c:v>
                </c:pt>
                <c:pt idx="2469">
                  <c:v>3.0088023510543731E-2</c:v>
                </c:pt>
                <c:pt idx="2470">
                  <c:v>2.9920902287812016E-2</c:v>
                </c:pt>
                <c:pt idx="2471">
                  <c:v>2.9925575028767342E-2</c:v>
                </c:pt>
                <c:pt idx="2472">
                  <c:v>2.9925575028767342E-2</c:v>
                </c:pt>
                <c:pt idx="2473">
                  <c:v>2.9925575028767342E-2</c:v>
                </c:pt>
                <c:pt idx="2474">
                  <c:v>3.0092541746822805E-2</c:v>
                </c:pt>
                <c:pt idx="2475">
                  <c:v>3.0411926452384844E-2</c:v>
                </c:pt>
                <c:pt idx="2476">
                  <c:v>3.0568577419370118E-2</c:v>
                </c:pt>
                <c:pt idx="2477">
                  <c:v>3.0568577419370118E-2</c:v>
                </c:pt>
                <c:pt idx="2478">
                  <c:v>3.0411926452384844E-2</c:v>
                </c:pt>
                <c:pt idx="2479">
                  <c:v>3.0411126737317717E-2</c:v>
                </c:pt>
                <c:pt idx="2480">
                  <c:v>3.0250892043679877E-2</c:v>
                </c:pt>
                <c:pt idx="2481">
                  <c:v>2.9752506966071859E-2</c:v>
                </c:pt>
                <c:pt idx="2482">
                  <c:v>2.9585943646308024E-2</c:v>
                </c:pt>
                <c:pt idx="2483">
                  <c:v>2.9075428404891628E-2</c:v>
                </c:pt>
                <c:pt idx="2484">
                  <c:v>2.9096435014416798E-2</c:v>
                </c:pt>
                <c:pt idx="2485">
                  <c:v>2.8751693233129691E-2</c:v>
                </c:pt>
                <c:pt idx="2486">
                  <c:v>2.8783104810031018E-2</c:v>
                </c:pt>
                <c:pt idx="2487">
                  <c:v>2.86316959734331E-2</c:v>
                </c:pt>
                <c:pt idx="2488">
                  <c:v>2.8859198934911637E-2</c:v>
                </c:pt>
                <c:pt idx="2489">
                  <c:v>2.8859198934911637E-2</c:v>
                </c:pt>
                <c:pt idx="2490">
                  <c:v>2.9042495683345736E-2</c:v>
                </c:pt>
                <c:pt idx="2491">
                  <c:v>2.9003451951811931E-2</c:v>
                </c:pt>
                <c:pt idx="2492">
                  <c:v>2.8783104810031018E-2</c:v>
                </c:pt>
                <c:pt idx="2493">
                  <c:v>2.8594757757333306E-2</c:v>
                </c:pt>
                <c:pt idx="2494">
                  <c:v>2.8370371773759603E-2</c:v>
                </c:pt>
                <c:pt idx="2495">
                  <c:v>2.8146319356616503E-2</c:v>
                </c:pt>
                <c:pt idx="2496">
                  <c:v>2.8318180803021419E-2</c:v>
                </c:pt>
                <c:pt idx="2497">
                  <c:v>2.8511715060689329E-2</c:v>
                </c:pt>
                <c:pt idx="2498">
                  <c:v>2.8684795208543213E-2</c:v>
                </c:pt>
                <c:pt idx="2499">
                  <c:v>2.8671771650324394E-2</c:v>
                </c:pt>
                <c:pt idx="2500">
                  <c:v>2.8860609055109298E-2</c:v>
                </c:pt>
                <c:pt idx="2501">
                  <c:v>2.8852526200221381E-2</c:v>
                </c:pt>
                <c:pt idx="2502">
                  <c:v>2.9036312492609531E-2</c:v>
                </c:pt>
                <c:pt idx="2503">
                  <c:v>2.9036312492609531E-2</c:v>
                </c:pt>
                <c:pt idx="2504">
                  <c:v>2.9224843954445003E-2</c:v>
                </c:pt>
                <c:pt idx="2505">
                  <c:v>2.9603695910028833E-2</c:v>
                </c:pt>
                <c:pt idx="2506">
                  <c:v>2.9793071456114935E-2</c:v>
                </c:pt>
                <c:pt idx="2507">
                  <c:v>3.0127920704221663E-2</c:v>
                </c:pt>
                <c:pt idx="2508">
                  <c:v>3.0146899960979232E-2</c:v>
                </c:pt>
                <c:pt idx="2509">
                  <c:v>3.035546502514383E-2</c:v>
                </c:pt>
                <c:pt idx="2510">
                  <c:v>3.0383875478110105E-2</c:v>
                </c:pt>
                <c:pt idx="2511">
                  <c:v>3.0570078928464403E-2</c:v>
                </c:pt>
                <c:pt idx="2512">
                  <c:v>3.0603689153084781E-2</c:v>
                </c:pt>
                <c:pt idx="2513">
                  <c:v>3.0640279622987592E-2</c:v>
                </c:pt>
                <c:pt idx="2514">
                  <c:v>3.0679767699548822E-2</c:v>
                </c:pt>
                <c:pt idx="2515">
                  <c:v>3.0867733925054455E-2</c:v>
                </c:pt>
                <c:pt idx="2516">
                  <c:v>3.0911131904856406E-2</c:v>
                </c:pt>
                <c:pt idx="2517">
                  <c:v>3.1323042932866363E-2</c:v>
                </c:pt>
                <c:pt idx="2518">
                  <c:v>3.1498305422335025E-2</c:v>
                </c:pt>
                <c:pt idx="2519">
                  <c:v>3.1667915521774406E-2</c:v>
                </c:pt>
                <c:pt idx="2520">
                  <c:v>3.2155130226120154E-2</c:v>
                </c:pt>
                <c:pt idx="2521">
                  <c:v>3.2295011877680919E-2</c:v>
                </c:pt>
                <c:pt idx="2522">
                  <c:v>3.2480134096165507E-2</c:v>
                </c:pt>
                <c:pt idx="2523">
                  <c:v>3.2601213313186925E-2</c:v>
                </c:pt>
                <c:pt idx="2524">
                  <c:v>3.2831335282551929E-2</c:v>
                </c:pt>
                <c:pt idx="2525">
                  <c:v>3.2899930191011117E-2</c:v>
                </c:pt>
                <c:pt idx="2526">
                  <c:v>3.2964399855465176E-2</c:v>
                </c:pt>
                <c:pt idx="2527">
                  <c:v>3.3001921617828493E-2</c:v>
                </c:pt>
                <c:pt idx="2528">
                  <c:v>3.311356670265278E-2</c:v>
                </c:pt>
                <c:pt idx="2529">
                  <c:v>3.311356670265278E-2</c:v>
                </c:pt>
                <c:pt idx="2530">
                  <c:v>3.3094670406485165E-2</c:v>
                </c:pt>
                <c:pt idx="2531">
                  <c:v>3.3145802343526112E-2</c:v>
                </c:pt>
                <c:pt idx="2532">
                  <c:v>3.3128872501528031E-2</c:v>
                </c:pt>
                <c:pt idx="2533">
                  <c:v>3.3128872501528031E-2</c:v>
                </c:pt>
                <c:pt idx="2534">
                  <c:v>3.3057866611721054E-2</c:v>
                </c:pt>
                <c:pt idx="2535">
                  <c:v>3.3040117300232583E-2</c:v>
                </c:pt>
                <c:pt idx="2536">
                  <c:v>3.2961137356448698E-2</c:v>
                </c:pt>
                <c:pt idx="2537">
                  <c:v>3.2875584450338016E-2</c:v>
                </c:pt>
                <c:pt idx="2538">
                  <c:v>3.2839312322839917E-2</c:v>
                </c:pt>
                <c:pt idx="2539">
                  <c:v>3.2822587359286622E-2</c:v>
                </c:pt>
                <c:pt idx="2540">
                  <c:v>3.2806884357139361E-2</c:v>
                </c:pt>
                <c:pt idx="2541">
                  <c:v>3.2778763755598385E-2</c:v>
                </c:pt>
                <c:pt idx="2542">
                  <c:v>3.2766445447355901E-2</c:v>
                </c:pt>
                <c:pt idx="2543">
                  <c:v>3.2745508597468859E-2</c:v>
                </c:pt>
                <c:pt idx="2544">
                  <c:v>3.2729740356452791E-2</c:v>
                </c:pt>
                <c:pt idx="2545">
                  <c:v>3.2641347325792346E-2</c:v>
                </c:pt>
                <c:pt idx="2546">
                  <c:v>3.2633208166064576E-2</c:v>
                </c:pt>
                <c:pt idx="2547">
                  <c:v>3.2452579903326659E-2</c:v>
                </c:pt>
                <c:pt idx="2548">
                  <c:v>3.245555281067207E-2</c:v>
                </c:pt>
                <c:pt idx="2549">
                  <c:v>3.2364229191980502E-2</c:v>
                </c:pt>
                <c:pt idx="2550">
                  <c:v>3.2379303097030333E-2</c:v>
                </c:pt>
                <c:pt idx="2551">
                  <c:v>3.2484001219872764E-2</c:v>
                </c:pt>
                <c:pt idx="2552">
                  <c:v>3.2507834366877715E-2</c:v>
                </c:pt>
                <c:pt idx="2553">
                  <c:v>3.2596663264056115E-2</c:v>
                </c:pt>
                <c:pt idx="2554">
                  <c:v>3.2596663264056115E-2</c:v>
                </c:pt>
                <c:pt idx="2555">
                  <c:v>3.2681096936950954E-2</c:v>
                </c:pt>
                <c:pt idx="2556">
                  <c:v>3.2681096936950954E-2</c:v>
                </c:pt>
                <c:pt idx="2557">
                  <c:v>3.2761097821803309E-2</c:v>
                </c:pt>
                <c:pt idx="2558">
                  <c:v>3.2761097821803309E-2</c:v>
                </c:pt>
                <c:pt idx="2559">
                  <c:v>3.2761097821803309E-2</c:v>
                </c:pt>
                <c:pt idx="2560">
                  <c:v>3.2750584488877764E-2</c:v>
                </c:pt>
                <c:pt idx="2561">
                  <c:v>3.2826822798374379E-2</c:v>
                </c:pt>
                <c:pt idx="2562">
                  <c:v>3.2818202032172679E-2</c:v>
                </c:pt>
                <c:pt idx="2563">
                  <c:v>3.2818202032172679E-2</c:v>
                </c:pt>
                <c:pt idx="2564">
                  <c:v>3.2883653016495151E-2</c:v>
                </c:pt>
                <c:pt idx="2565">
                  <c:v>3.2951946499746379E-2</c:v>
                </c:pt>
                <c:pt idx="2566">
                  <c:v>3.2946643184854137E-2</c:v>
                </c:pt>
                <c:pt idx="2567">
                  <c:v>3.3010764646113459E-2</c:v>
                </c:pt>
                <c:pt idx="2568">
                  <c:v>3.3004015743582249E-2</c:v>
                </c:pt>
                <c:pt idx="2569">
                  <c:v>3.2939319889339624E-2</c:v>
                </c:pt>
                <c:pt idx="2570">
                  <c:v>3.2937329028243985E-2</c:v>
                </c:pt>
                <c:pt idx="2571">
                  <c:v>3.2867222280654994E-2</c:v>
                </c:pt>
                <c:pt idx="2572">
                  <c:v>3.2867222280654994E-2</c:v>
                </c:pt>
                <c:pt idx="2573">
                  <c:v>3.2797670446139432E-2</c:v>
                </c:pt>
                <c:pt idx="2574">
                  <c:v>3.2797670446139432E-2</c:v>
                </c:pt>
                <c:pt idx="2575">
                  <c:v>3.2801879935020317E-2</c:v>
                </c:pt>
                <c:pt idx="2576">
                  <c:v>3.2729740356452791E-2</c:v>
                </c:pt>
                <c:pt idx="2577">
                  <c:v>3.2736963011939034E-2</c:v>
                </c:pt>
                <c:pt idx="2578">
                  <c:v>3.275534748205991E-2</c:v>
                </c:pt>
                <c:pt idx="2579">
                  <c:v>3.2841617244061254E-2</c:v>
                </c:pt>
                <c:pt idx="2580">
                  <c:v>3.2912291844789582E-2</c:v>
                </c:pt>
                <c:pt idx="2581">
                  <c:v>3.3049072836183156E-2</c:v>
                </c:pt>
                <c:pt idx="2582">
                  <c:v>3.3165053324392457E-2</c:v>
                </c:pt>
                <c:pt idx="2583">
                  <c:v>3.3219063639363687E-2</c:v>
                </c:pt>
                <c:pt idx="2584">
                  <c:v>3.3302039714447548E-2</c:v>
                </c:pt>
                <c:pt idx="2585">
                  <c:v>3.3362758688225289E-2</c:v>
                </c:pt>
                <c:pt idx="2586">
                  <c:v>3.3386526972676175E-2</c:v>
                </c:pt>
                <c:pt idx="2587">
                  <c:v>3.3386526972676175E-2</c:v>
                </c:pt>
                <c:pt idx="2588">
                  <c:v>3.3390295944973246E-2</c:v>
                </c:pt>
                <c:pt idx="2589">
                  <c:v>3.3390295944973246E-2</c:v>
                </c:pt>
                <c:pt idx="2590">
                  <c:v>3.3390295944973246E-2</c:v>
                </c:pt>
                <c:pt idx="2591">
                  <c:v>3.3367585587882775E-2</c:v>
                </c:pt>
                <c:pt idx="2592">
                  <c:v>3.3362758688225289E-2</c:v>
                </c:pt>
                <c:pt idx="2593">
                  <c:v>3.333809278272553E-2</c:v>
                </c:pt>
                <c:pt idx="2594">
                  <c:v>3.3302039714447548E-2</c:v>
                </c:pt>
                <c:pt idx="2595">
                  <c:v>3.3252697115207501E-2</c:v>
                </c:pt>
                <c:pt idx="2596">
                  <c:v>3.3246213598994795E-2</c:v>
                </c:pt>
                <c:pt idx="2597">
                  <c:v>3.3197157875244555E-2</c:v>
                </c:pt>
                <c:pt idx="2598">
                  <c:v>3.3191070276311942E-2</c:v>
                </c:pt>
                <c:pt idx="2599">
                  <c:v>3.3126910188804856E-2</c:v>
                </c:pt>
                <c:pt idx="2600">
                  <c:v>3.3068254193244002E-2</c:v>
                </c:pt>
                <c:pt idx="2601">
                  <c:v>3.3002910471331928E-2</c:v>
                </c:pt>
                <c:pt idx="2602">
                  <c:v>3.2867870554198382E-2</c:v>
                </c:pt>
                <c:pt idx="2603">
                  <c:v>3.2263906788312952E-2</c:v>
                </c:pt>
                <c:pt idx="2604">
                  <c:v>3.0158441095856331E-2</c:v>
                </c:pt>
                <c:pt idx="2605">
                  <c:v>2.9612256255957068E-2</c:v>
                </c:pt>
                <c:pt idx="2606">
                  <c:v>3.0137578244493778E-2</c:v>
                </c:pt>
                <c:pt idx="2607">
                  <c:v>2.9972153042327598E-2</c:v>
                </c:pt>
                <c:pt idx="2608">
                  <c:v>2.9825698711134566E-2</c:v>
                </c:pt>
                <c:pt idx="2609">
                  <c:v>2.9851747935523847E-2</c:v>
                </c:pt>
                <c:pt idx="2610">
                  <c:v>2.9881485500765758E-2</c:v>
                </c:pt>
                <c:pt idx="2611">
                  <c:v>2.9881485500765758E-2</c:v>
                </c:pt>
                <c:pt idx="2612">
                  <c:v>2.9881485500765758E-2</c:v>
                </c:pt>
                <c:pt idx="2613">
                  <c:v>2.9851747935523847E-2</c:v>
                </c:pt>
                <c:pt idx="2614">
                  <c:v>3.0158441095856331E-2</c:v>
                </c:pt>
                <c:pt idx="2615">
                  <c:v>3.0319761522816444E-2</c:v>
                </c:pt>
                <c:pt idx="2616">
                  <c:v>3.0477625298705367E-2</c:v>
                </c:pt>
                <c:pt idx="2617">
                  <c:v>3.0764618996698103E-2</c:v>
                </c:pt>
                <c:pt idx="2618">
                  <c:v>3.0912390561146693E-2</c:v>
                </c:pt>
                <c:pt idx="2619">
                  <c:v>3.1320282683796344E-2</c:v>
                </c:pt>
                <c:pt idx="2620">
                  <c:v>3.1443555878556385E-2</c:v>
                </c:pt>
                <c:pt idx="2621">
                  <c:v>3.1698548467695022E-2</c:v>
                </c:pt>
                <c:pt idx="2622">
                  <c:v>3.2153809891810103E-2</c:v>
                </c:pt>
                <c:pt idx="2623">
                  <c:v>3.2356169879854964E-2</c:v>
                </c:pt>
                <c:pt idx="2624">
                  <c:v>3.2544589564485762E-2</c:v>
                </c:pt>
                <c:pt idx="2625">
                  <c:v>3.293672833913712E-2</c:v>
                </c:pt>
                <c:pt idx="2626">
                  <c:v>3.3176906676222626E-2</c:v>
                </c:pt>
                <c:pt idx="2627">
                  <c:v>3.3415669347617936E-2</c:v>
                </c:pt>
                <c:pt idx="2628">
                  <c:v>3.3384748633361945E-2</c:v>
                </c:pt>
                <c:pt idx="2629">
                  <c:v>3.3320592829454612E-2</c:v>
                </c:pt>
                <c:pt idx="2630">
                  <c:v>3.3303263322375667E-2</c:v>
                </c:pt>
                <c:pt idx="2631">
                  <c:v>3.3312317233470744E-2</c:v>
                </c:pt>
                <c:pt idx="2632">
                  <c:v>3.3108056806154008E-2</c:v>
                </c:pt>
                <c:pt idx="2633">
                  <c:v>3.2887658816547739E-2</c:v>
                </c:pt>
                <c:pt idx="2634">
                  <c:v>3.2742473224804662E-2</c:v>
                </c:pt>
                <c:pt idx="2635">
                  <c:v>3.2551886502739671E-2</c:v>
                </c:pt>
                <c:pt idx="2636">
                  <c:v>3.2101829668109608E-2</c:v>
                </c:pt>
                <c:pt idx="2637">
                  <c:v>3.195558389342059E-2</c:v>
                </c:pt>
                <c:pt idx="2638">
                  <c:v>3.1683902076431569E-2</c:v>
                </c:pt>
                <c:pt idx="2639">
                  <c:v>3.1127242003701521E-2</c:v>
                </c:pt>
                <c:pt idx="2640">
                  <c:v>3.0502670764813354E-2</c:v>
                </c:pt>
                <c:pt idx="2641">
                  <c:v>3.0136876918318307E-2</c:v>
                </c:pt>
                <c:pt idx="2642">
                  <c:v>2.9586055445609195E-2</c:v>
                </c:pt>
                <c:pt idx="2643">
                  <c:v>2.9416407025992276E-2</c:v>
                </c:pt>
                <c:pt idx="2644">
                  <c:v>2.9177395911937309E-2</c:v>
                </c:pt>
                <c:pt idx="2645">
                  <c:v>2.9001152767382004E-2</c:v>
                </c:pt>
                <c:pt idx="2646">
                  <c:v>2.8822062575096341E-2</c:v>
                </c:pt>
                <c:pt idx="2647">
                  <c:v>2.8640187058418327E-2</c:v>
                </c:pt>
                <c:pt idx="2648">
                  <c:v>2.870842156445572E-2</c:v>
                </c:pt>
                <c:pt idx="2649">
                  <c:v>2.8524384643773611E-2</c:v>
                </c:pt>
                <c:pt idx="2650">
                  <c:v>2.8337657765978783E-2</c:v>
                </c:pt>
                <c:pt idx="2651">
                  <c:v>2.8148305594032374E-2</c:v>
                </c:pt>
                <c:pt idx="2652">
                  <c:v>2.7956393602577168E-2</c:v>
                </c:pt>
                <c:pt idx="2653">
                  <c:v>2.7494010045189206E-2</c:v>
                </c:pt>
                <c:pt idx="2654">
                  <c:v>2.742064001692085E-2</c:v>
                </c:pt>
                <c:pt idx="2655">
                  <c:v>2.7144706544042E-2</c:v>
                </c:pt>
                <c:pt idx="2656">
                  <c:v>2.6782804074041835E-2</c:v>
                </c:pt>
                <c:pt idx="2657">
                  <c:v>2.6699754303501796E-2</c:v>
                </c:pt>
                <c:pt idx="2658">
                  <c:v>2.6699754303501796E-2</c:v>
                </c:pt>
                <c:pt idx="2659">
                  <c:v>2.6408553957723284E-2</c:v>
                </c:pt>
                <c:pt idx="2660">
                  <c:v>2.6408553957723284E-2</c:v>
                </c:pt>
                <c:pt idx="2661">
                  <c:v>2.6320707578289883E-2</c:v>
                </c:pt>
                <c:pt idx="2662">
                  <c:v>2.6320707578289883E-2</c:v>
                </c:pt>
                <c:pt idx="2663">
                  <c:v>2.6320707578289883E-2</c:v>
                </c:pt>
                <c:pt idx="2664">
                  <c:v>2.6320707578289883E-2</c:v>
                </c:pt>
                <c:pt idx="2665">
                  <c:v>2.6345022132612812E-2</c:v>
                </c:pt>
                <c:pt idx="2666">
                  <c:v>2.6250690445552456E-2</c:v>
                </c:pt>
                <c:pt idx="2667">
                  <c:v>2.6359532205796291E-2</c:v>
                </c:pt>
                <c:pt idx="2668">
                  <c:v>2.6359532205796291E-2</c:v>
                </c:pt>
                <c:pt idx="2669">
                  <c:v>2.6563059276874797E-2</c:v>
                </c:pt>
                <c:pt idx="2670">
                  <c:v>2.6666698518341015E-2</c:v>
                </c:pt>
                <c:pt idx="2671">
                  <c:v>2.6666698518341015E-2</c:v>
                </c:pt>
                <c:pt idx="2672">
                  <c:v>2.6866600106816411E-2</c:v>
                </c:pt>
                <c:pt idx="2673">
                  <c:v>2.6866600106816411E-2</c:v>
                </c:pt>
                <c:pt idx="2674">
                  <c:v>2.6964129318613014E-2</c:v>
                </c:pt>
                <c:pt idx="2675">
                  <c:v>2.7348824664171625E-2</c:v>
                </c:pt>
                <c:pt idx="2676">
                  <c:v>2.7439006024851092E-2</c:v>
                </c:pt>
                <c:pt idx="2677">
                  <c:v>2.7439006024851092E-2</c:v>
                </c:pt>
                <c:pt idx="2678">
                  <c:v>2.7720238471646383E-2</c:v>
                </c:pt>
                <c:pt idx="2679">
                  <c:v>2.7526890946180646E-2</c:v>
                </c:pt>
                <c:pt idx="2680">
                  <c:v>2.7995798307574045E-2</c:v>
                </c:pt>
                <c:pt idx="2681">
                  <c:v>2.8265516844511465E-2</c:v>
                </c:pt>
                <c:pt idx="2682">
                  <c:v>2.8450388392427101E-2</c:v>
                </c:pt>
                <c:pt idx="2683">
                  <c:v>2.8450388392427101E-2</c:v>
                </c:pt>
                <c:pt idx="2684">
                  <c:v>2.8710849987086888E-2</c:v>
                </c:pt>
                <c:pt idx="2685">
                  <c:v>2.8965025539058279E-2</c:v>
                </c:pt>
                <c:pt idx="2686">
                  <c:v>2.9313010474261266E-2</c:v>
                </c:pt>
                <c:pt idx="2687">
                  <c:v>2.9553460071829723E-2</c:v>
                </c:pt>
                <c:pt idx="2688">
                  <c:v>2.9787101948096532E-2</c:v>
                </c:pt>
                <c:pt idx="2689">
                  <c:v>3.0013815899532316E-2</c:v>
                </c:pt>
                <c:pt idx="2690">
                  <c:v>3.017173783132808E-2</c:v>
                </c:pt>
                <c:pt idx="2691">
                  <c:v>3.0387279747584921E-2</c:v>
                </c:pt>
                <c:pt idx="2692">
                  <c:v>3.0595572655078399E-2</c:v>
                </c:pt>
                <c:pt idx="2693">
                  <c:v>3.0796528397697628E-2</c:v>
                </c:pt>
                <c:pt idx="2694">
                  <c:v>3.0990068731708155E-2</c:v>
                </c:pt>
                <c:pt idx="2695">
                  <c:v>3.1176125519495924E-2</c:v>
                </c:pt>
                <c:pt idx="2696">
                  <c:v>3.1308679306401792E-2</c:v>
                </c:pt>
                <c:pt idx="2697">
                  <c:v>3.160654635428102E-2</c:v>
                </c:pt>
                <c:pt idx="2698">
                  <c:v>3.1883107933179319E-2</c:v>
                </c:pt>
                <c:pt idx="2699">
                  <c:v>3.2101829668109608E-2</c:v>
                </c:pt>
                <c:pt idx="2700">
                  <c:v>3.2240077661174683E-2</c:v>
                </c:pt>
                <c:pt idx="2701">
                  <c:v>3.2400848651009416E-2</c:v>
                </c:pt>
                <c:pt idx="2702">
                  <c:v>3.2606891822311822E-2</c:v>
                </c:pt>
                <c:pt idx="2703">
                  <c:v>3.2883019095062735E-2</c:v>
                </c:pt>
                <c:pt idx="2704">
                  <c:v>3.3029516400715296E-2</c:v>
                </c:pt>
                <c:pt idx="2705">
                  <c:v>3.3199336343018457E-2</c:v>
                </c:pt>
                <c:pt idx="2706">
                  <c:v>3.3288658320524113E-2</c:v>
                </c:pt>
                <c:pt idx="2707">
                  <c:v>3.3403467782918674E-2</c:v>
                </c:pt>
                <c:pt idx="2708">
                  <c:v>3.3362758688225289E-2</c:v>
                </c:pt>
                <c:pt idx="2709">
                  <c:v>3.3326907152518195E-2</c:v>
                </c:pt>
                <c:pt idx="2710">
                  <c:v>3.32838818420172E-2</c:v>
                </c:pt>
                <c:pt idx="2711">
                  <c:v>3.314263695676202E-2</c:v>
                </c:pt>
                <c:pt idx="2712">
                  <c:v>3.308955602899763E-2</c:v>
                </c:pt>
                <c:pt idx="2713">
                  <c:v>3.2961658554235489E-2</c:v>
                </c:pt>
                <c:pt idx="2714">
                  <c:v>3.2822086305099363E-2</c:v>
                </c:pt>
                <c:pt idx="2715">
                  <c:v>3.2655324551106035E-2</c:v>
                </c:pt>
                <c:pt idx="2716">
                  <c:v>3.2736963011939034E-2</c:v>
                </c:pt>
                <c:pt idx="2717">
                  <c:v>3.2807366360854531E-2</c:v>
                </c:pt>
                <c:pt idx="2718">
                  <c:v>3.2723865610064941E-2</c:v>
                </c:pt>
                <c:pt idx="2719">
                  <c:v>3.2549247017225572E-2</c:v>
                </c:pt>
                <c:pt idx="2720">
                  <c:v>3.2545704384989542E-2</c:v>
                </c:pt>
                <c:pt idx="2721">
                  <c:v>3.2543743946331166E-2</c:v>
                </c:pt>
                <c:pt idx="2722">
                  <c:v>3.2354804054635977E-2</c:v>
                </c:pt>
                <c:pt idx="2723">
                  <c:v>3.2255400351891818E-2</c:v>
                </c:pt>
                <c:pt idx="2724">
                  <c:v>3.2150313933962851E-2</c:v>
                </c:pt>
                <c:pt idx="2725">
                  <c:v>3.1931226413630942E-2</c:v>
                </c:pt>
                <c:pt idx="2726">
                  <c:v>3.18199631949561E-2</c:v>
                </c:pt>
                <c:pt idx="2727">
                  <c:v>3.170752157029471E-2</c:v>
                </c:pt>
                <c:pt idx="2728">
                  <c:v>3.170752157029471E-2</c:v>
                </c:pt>
                <c:pt idx="2729">
                  <c:v>3.1465678094369023E-2</c:v>
                </c:pt>
                <c:pt idx="2730">
                  <c:v>3.1465678094369023E-2</c:v>
                </c:pt>
                <c:pt idx="2731">
                  <c:v>3.1480539661221454E-2</c:v>
                </c:pt>
                <c:pt idx="2732">
                  <c:v>3.1480539661221454E-2</c:v>
                </c:pt>
                <c:pt idx="2733">
                  <c:v>3.162512003731853E-2</c:v>
                </c:pt>
                <c:pt idx="2734">
                  <c:v>3.1497887672881017E-2</c:v>
                </c:pt>
                <c:pt idx="2735">
                  <c:v>3.1497887672881017E-2</c:v>
                </c:pt>
                <c:pt idx="2736">
                  <c:v>3.1387356166186257E-2</c:v>
                </c:pt>
                <c:pt idx="2737">
                  <c:v>3.1253166952753625E-2</c:v>
                </c:pt>
                <c:pt idx="2738">
                  <c:v>3.0999477977654004E-2</c:v>
                </c:pt>
                <c:pt idx="2739">
                  <c:v>3.0999477977654004E-2</c:v>
                </c:pt>
                <c:pt idx="2740">
                  <c:v>3.0855043058440081E-2</c:v>
                </c:pt>
                <c:pt idx="2741">
                  <c:v>3.0855043058440081E-2</c:v>
                </c:pt>
                <c:pt idx="2742">
                  <c:v>3.0706995428719578E-2</c:v>
                </c:pt>
                <c:pt idx="2743">
                  <c:v>3.0738044928986536E-2</c:v>
                </c:pt>
                <c:pt idx="2744">
                  <c:v>3.0587588202002778E-2</c:v>
                </c:pt>
                <c:pt idx="2745">
                  <c:v>3.0622794199339127E-2</c:v>
                </c:pt>
                <c:pt idx="2746">
                  <c:v>3.0470135711561427E-2</c:v>
                </c:pt>
                <c:pt idx="2747">
                  <c:v>3.0314093347621526E-2</c:v>
                </c:pt>
                <c:pt idx="2748">
                  <c:v>3.0197060129975056E-2</c:v>
                </c:pt>
                <c:pt idx="2749">
                  <c:v>3.0035889099684777E-2</c:v>
                </c:pt>
                <c:pt idx="2750">
                  <c:v>2.9871563549841197E-2</c:v>
                </c:pt>
                <c:pt idx="2751">
                  <c:v>2.9640846377854344E-2</c:v>
                </c:pt>
                <c:pt idx="2752">
                  <c:v>2.9470871921196278E-2</c:v>
                </c:pt>
                <c:pt idx="2753">
                  <c:v>2.9360518194452526E-2</c:v>
                </c:pt>
                <c:pt idx="2754">
                  <c:v>2.9254829160556804E-2</c:v>
                </c:pt>
                <c:pt idx="2755">
                  <c:v>2.9154145127762193E-2</c:v>
                </c:pt>
                <c:pt idx="2756">
                  <c:v>2.9058793528479725E-2</c:v>
                </c:pt>
                <c:pt idx="2757">
                  <c:v>2.8884171652636258E-2</c:v>
                </c:pt>
                <c:pt idx="2758">
                  <c:v>2.8794620254066809E-2</c:v>
                </c:pt>
                <c:pt idx="2759">
                  <c:v>2.8634367696112915E-2</c:v>
                </c:pt>
                <c:pt idx="2760">
                  <c:v>2.8459046384644145E-2</c:v>
                </c:pt>
                <c:pt idx="2761">
                  <c:v>2.8564206571546236E-2</c:v>
                </c:pt>
                <c:pt idx="2762">
                  <c:v>2.8672402476484848E-2</c:v>
                </c:pt>
                <c:pt idx="2763">
                  <c:v>2.8445011240077873E-2</c:v>
                </c:pt>
                <c:pt idx="2764">
                  <c:v>2.8396388694703446E-2</c:v>
                </c:pt>
                <c:pt idx="2765">
                  <c:v>2.8355317251553481E-2</c:v>
                </c:pt>
                <c:pt idx="2766">
                  <c:v>2.8486430850529924E-2</c:v>
                </c:pt>
                <c:pt idx="2767">
                  <c:v>2.8486430850529924E-2</c:v>
                </c:pt>
                <c:pt idx="2768">
                  <c:v>2.8486430850529924E-2</c:v>
                </c:pt>
                <c:pt idx="2769">
                  <c:v>2.8619726398823195E-2</c:v>
                </c:pt>
                <c:pt idx="2770">
                  <c:v>2.845858244256759E-2</c:v>
                </c:pt>
                <c:pt idx="2771">
                  <c:v>2.8597213928749678E-2</c:v>
                </c:pt>
                <c:pt idx="2772">
                  <c:v>2.8597213928749678E-2</c:v>
                </c:pt>
                <c:pt idx="2773">
                  <c:v>2.8891921524933691E-2</c:v>
                </c:pt>
                <c:pt idx="2774">
                  <c:v>2.8891921524933691E-2</c:v>
                </c:pt>
                <c:pt idx="2775">
                  <c:v>2.903035020485142E-2</c:v>
                </c:pt>
                <c:pt idx="2776">
                  <c:v>2.903035020485142E-2</c:v>
                </c:pt>
                <c:pt idx="2777">
                  <c:v>2.9316324347815878E-2</c:v>
                </c:pt>
                <c:pt idx="2778">
                  <c:v>2.9310696127985415E-2</c:v>
                </c:pt>
                <c:pt idx="2779">
                  <c:v>2.9452146648353748E-2</c:v>
                </c:pt>
                <c:pt idx="2780">
                  <c:v>2.9736446146261857E-2</c:v>
                </c:pt>
                <c:pt idx="2781">
                  <c:v>2.9878837499901032E-2</c:v>
                </c:pt>
                <c:pt idx="2782">
                  <c:v>3.0162974579128882E-2</c:v>
                </c:pt>
                <c:pt idx="2783">
                  <c:v>3.02843787427165E-2</c:v>
                </c:pt>
                <c:pt idx="2784">
                  <c:v>3.042207429071811E-2</c:v>
                </c:pt>
                <c:pt idx="2785">
                  <c:v>3.053883488730031E-2</c:v>
                </c:pt>
                <c:pt idx="2786">
                  <c:v>3.0881917836449342E-2</c:v>
                </c:pt>
                <c:pt idx="2787">
                  <c:v>3.0993562524741582E-2</c:v>
                </c:pt>
                <c:pt idx="2788">
                  <c:v>3.0987372013856707E-2</c:v>
                </c:pt>
                <c:pt idx="2789">
                  <c:v>3.1209739338386853E-2</c:v>
                </c:pt>
                <c:pt idx="2790">
                  <c:v>3.1529587781460935E-2</c:v>
                </c:pt>
                <c:pt idx="2791">
                  <c:v>3.1632206345414048E-2</c:v>
                </c:pt>
                <c:pt idx="2792">
                  <c:v>3.1919699094558197E-2</c:v>
                </c:pt>
                <c:pt idx="2793">
                  <c:v>3.1926915886452668E-2</c:v>
                </c:pt>
                <c:pt idx="2794">
                  <c:v>3.1926915886452668E-2</c:v>
                </c:pt>
                <c:pt idx="2795">
                  <c:v>3.2020506347814767E-2</c:v>
                </c:pt>
                <c:pt idx="2796">
                  <c:v>3.2286276391237739E-2</c:v>
                </c:pt>
                <c:pt idx="2797">
                  <c:v>3.23696238861216E-2</c:v>
                </c:pt>
                <c:pt idx="2798">
                  <c:v>3.245023331112936E-2</c:v>
                </c:pt>
                <c:pt idx="2799">
                  <c:v>3.2542553095083554E-2</c:v>
                </c:pt>
                <c:pt idx="2800">
                  <c:v>3.2617661468414903E-2</c:v>
                </c:pt>
                <c:pt idx="2801">
                  <c:v>3.2617661468414903E-2</c:v>
                </c:pt>
                <c:pt idx="2802">
                  <c:v>3.2689745172590587E-2</c:v>
                </c:pt>
                <c:pt idx="2803">
                  <c:v>3.2758743311838118E-2</c:v>
                </c:pt>
                <c:pt idx="2804">
                  <c:v>3.2758743311838118E-2</c:v>
                </c:pt>
                <c:pt idx="2805">
                  <c:v>3.2841083547087417E-2</c:v>
                </c:pt>
                <c:pt idx="2806">
                  <c:v>3.2841083547087417E-2</c:v>
                </c:pt>
                <c:pt idx="2807">
                  <c:v>3.2841083547087417E-2</c:v>
                </c:pt>
                <c:pt idx="2808">
                  <c:v>3.2903419600250512E-2</c:v>
                </c:pt>
                <c:pt idx="2809">
                  <c:v>3.2962415644802359E-2</c:v>
                </c:pt>
                <c:pt idx="2810">
                  <c:v>3.2962415644802359E-2</c:v>
                </c:pt>
                <c:pt idx="2811">
                  <c:v>3.301801962791704E-2</c:v>
                </c:pt>
                <c:pt idx="2812">
                  <c:v>3.3070181385471561E-2</c:v>
                </c:pt>
                <c:pt idx="2813">
                  <c:v>3.3163987092052552E-2</c:v>
                </c:pt>
                <c:pt idx="2814">
                  <c:v>3.3205540272896322E-2</c:v>
                </c:pt>
                <c:pt idx="2815">
                  <c:v>3.3308297232530225E-2</c:v>
                </c:pt>
                <c:pt idx="2816">
                  <c:v>3.3350582461646017E-2</c:v>
                </c:pt>
                <c:pt idx="2817">
                  <c:v>3.3371028133359237E-2</c:v>
                </c:pt>
                <c:pt idx="2818">
                  <c:v>3.3387699768188797E-2</c:v>
                </c:pt>
                <c:pt idx="2819">
                  <c:v>3.3409601506624517E-2</c:v>
                </c:pt>
                <c:pt idx="2820">
                  <c:v>3.340435479772675E-2</c:v>
                </c:pt>
                <c:pt idx="2821">
                  <c:v>3.3414776895013272E-2</c:v>
                </c:pt>
                <c:pt idx="2822">
                  <c:v>3.3414776895013272E-2</c:v>
                </c:pt>
                <c:pt idx="2823">
                  <c:v>3.3416068826966232E-2</c:v>
                </c:pt>
                <c:pt idx="2824">
                  <c:v>3.3411348355862971E-2</c:v>
                </c:pt>
                <c:pt idx="2825">
                  <c:v>3.3403198376286559E-2</c:v>
                </c:pt>
                <c:pt idx="2826">
                  <c:v>3.3403198376286559E-2</c:v>
                </c:pt>
                <c:pt idx="2827">
                  <c:v>3.3374897644916496E-2</c:v>
                </c:pt>
                <c:pt idx="2828">
                  <c:v>3.3341157878684573E-2</c:v>
                </c:pt>
                <c:pt idx="2829">
                  <c:v>3.3284342357405391E-2</c:v>
                </c:pt>
                <c:pt idx="2830">
                  <c:v>3.3187570568050065E-2</c:v>
                </c:pt>
                <c:pt idx="2831">
                  <c:v>3.3064602651198184E-2</c:v>
                </c:pt>
                <c:pt idx="2832">
                  <c:v>3.301008883425121E-2</c:v>
                </c:pt>
                <c:pt idx="2833">
                  <c:v>3.2951636370824433E-2</c:v>
                </c:pt>
                <c:pt idx="2834">
                  <c:v>3.2851353837642164E-2</c:v>
                </c:pt>
                <c:pt idx="2835">
                  <c:v>3.2851353837642164E-2</c:v>
                </c:pt>
                <c:pt idx="2836">
                  <c:v>3.2811367160885466E-2</c:v>
                </c:pt>
                <c:pt idx="2837">
                  <c:v>3.2877692606775678E-2</c:v>
                </c:pt>
                <c:pt idx="2838">
                  <c:v>3.2724870391374901E-2</c:v>
                </c:pt>
                <c:pt idx="2839">
                  <c:v>3.2795189085755072E-2</c:v>
                </c:pt>
                <c:pt idx="2840">
                  <c:v>3.2819157011083448E-2</c:v>
                </c:pt>
                <c:pt idx="2841">
                  <c:v>3.288400490937201E-2</c:v>
                </c:pt>
                <c:pt idx="2842">
                  <c:v>3.2904442182758904E-2</c:v>
                </c:pt>
                <c:pt idx="2843">
                  <c:v>3.2963966425926583E-2</c:v>
                </c:pt>
                <c:pt idx="2844">
                  <c:v>3.2981147255358403E-2</c:v>
                </c:pt>
                <c:pt idx="2845">
                  <c:v>3.2996712202852004E-2</c:v>
                </c:pt>
                <c:pt idx="2846">
                  <c:v>3.3073764909257578E-2</c:v>
                </c:pt>
                <c:pt idx="2847">
                  <c:v>3.308372833109216E-2</c:v>
                </c:pt>
                <c:pt idx="2848">
                  <c:v>3.3172102375512741E-2</c:v>
                </c:pt>
                <c:pt idx="2849">
                  <c:v>3.3221817691867501E-2</c:v>
                </c:pt>
                <c:pt idx="2850">
                  <c:v>3.3259012004848522E-2</c:v>
                </c:pt>
                <c:pt idx="2851">
                  <c:v>3.3315838259047999E-2</c:v>
                </c:pt>
                <c:pt idx="2852">
                  <c:v>3.3317233966777014E-2</c:v>
                </c:pt>
                <c:pt idx="2853">
                  <c:v>3.3340791980157242E-2</c:v>
                </c:pt>
                <c:pt idx="2854">
                  <c:v>3.336055889158538E-2</c:v>
                </c:pt>
                <c:pt idx="2855">
                  <c:v>3.333977218986707E-2</c:v>
                </c:pt>
                <c:pt idx="2856">
                  <c:v>3.3315943186677771E-2</c:v>
                </c:pt>
                <c:pt idx="2857">
                  <c:v>3.3315943186677771E-2</c:v>
                </c:pt>
                <c:pt idx="2858">
                  <c:v>3.3315943186677771E-2</c:v>
                </c:pt>
                <c:pt idx="2859">
                  <c:v>3.3313886361703841E-2</c:v>
                </c:pt>
                <c:pt idx="2860">
                  <c:v>3.3285821702642042E-2</c:v>
                </c:pt>
                <c:pt idx="2861">
                  <c:v>3.3307576307778121E-2</c:v>
                </c:pt>
                <c:pt idx="2862">
                  <c:v>3.3330181945381419E-2</c:v>
                </c:pt>
                <c:pt idx="2863">
                  <c:v>3.3321194008849961E-2</c:v>
                </c:pt>
                <c:pt idx="2864">
                  <c:v>3.3321194008849961E-2</c:v>
                </c:pt>
                <c:pt idx="2865">
                  <c:v>3.3315508590537314E-2</c:v>
                </c:pt>
                <c:pt idx="2866">
                  <c:v>3.3315508590537314E-2</c:v>
                </c:pt>
                <c:pt idx="2867">
                  <c:v>3.3308957344299318E-2</c:v>
                </c:pt>
                <c:pt idx="2868">
                  <c:v>3.3330223092039965E-2</c:v>
                </c:pt>
                <c:pt idx="2869">
                  <c:v>3.3330223092039965E-2</c:v>
                </c:pt>
                <c:pt idx="2870">
                  <c:v>3.330147902497952E-2</c:v>
                </c:pt>
                <c:pt idx="2871">
                  <c:v>3.3268367984914719E-2</c:v>
                </c:pt>
                <c:pt idx="2872">
                  <c:v>3.329300652697853E-2</c:v>
                </c:pt>
                <c:pt idx="2873">
                  <c:v>3.3283467082953565E-2</c:v>
                </c:pt>
                <c:pt idx="2874">
                  <c:v>3.3283467082953565E-2</c:v>
                </c:pt>
                <c:pt idx="2875">
                  <c:v>3.329300652697853E-2</c:v>
                </c:pt>
                <c:pt idx="2876">
                  <c:v>3.329300652697853E-2</c:v>
                </c:pt>
                <c:pt idx="2877">
                  <c:v>3.3241322533039207E-2</c:v>
                </c:pt>
                <c:pt idx="2878">
                  <c:v>3.3277307057554661E-2</c:v>
                </c:pt>
                <c:pt idx="2879">
                  <c:v>3.3250671769040299E-2</c:v>
                </c:pt>
                <c:pt idx="2880">
                  <c:v>3.319869630828811E-2</c:v>
                </c:pt>
                <c:pt idx="2881">
                  <c:v>3.3127998558150462E-2</c:v>
                </c:pt>
                <c:pt idx="2882">
                  <c:v>3.3046615142919199E-2</c:v>
                </c:pt>
                <c:pt idx="2883">
                  <c:v>3.296835488156194E-2</c:v>
                </c:pt>
                <c:pt idx="2884">
                  <c:v>3.2864073147770241E-2</c:v>
                </c:pt>
                <c:pt idx="2885">
                  <c:v>3.2868326144762448E-2</c:v>
                </c:pt>
                <c:pt idx="2886">
                  <c:v>3.2872347766692477E-2</c:v>
                </c:pt>
                <c:pt idx="2887">
                  <c:v>3.2813664130543631E-2</c:v>
                </c:pt>
                <c:pt idx="2888">
                  <c:v>3.275208056273432E-2</c:v>
                </c:pt>
                <c:pt idx="2889">
                  <c:v>3.2608546750585755E-2</c:v>
                </c:pt>
                <c:pt idx="2890">
                  <c:v>3.2834012946509186E-2</c:v>
                </c:pt>
                <c:pt idx="2891">
                  <c:v>3.2924487010464687E-2</c:v>
                </c:pt>
                <c:pt idx="2892">
                  <c:v>3.2959036603174861E-2</c:v>
                </c:pt>
                <c:pt idx="2893">
                  <c:v>3.3215711400780085E-2</c:v>
                </c:pt>
                <c:pt idx="2894">
                  <c:v>3.3333075079806665E-2</c:v>
                </c:pt>
                <c:pt idx="2895">
                  <c:v>3.339249420470318E-2</c:v>
                </c:pt>
                <c:pt idx="2896">
                  <c:v>3.3383700667147499E-2</c:v>
                </c:pt>
                <c:pt idx="2897">
                  <c:v>3.339830508133726E-2</c:v>
                </c:pt>
                <c:pt idx="2898">
                  <c:v>3.3383700667147499E-2</c:v>
                </c:pt>
                <c:pt idx="2899">
                  <c:v>3.3383700667147499E-2</c:v>
                </c:pt>
                <c:pt idx="2900">
                  <c:v>3.339830508133726E-2</c:v>
                </c:pt>
                <c:pt idx="2901">
                  <c:v>3.3403153543410301E-2</c:v>
                </c:pt>
                <c:pt idx="2902">
                  <c:v>3.3413814986301346E-2</c:v>
                </c:pt>
                <c:pt idx="2903">
                  <c:v>3.3416122700052418E-2</c:v>
                </c:pt>
                <c:pt idx="2904">
                  <c:v>3.3415820961678271E-2</c:v>
                </c:pt>
                <c:pt idx="2905">
                  <c:v>3.3411980211242878E-2</c:v>
                </c:pt>
                <c:pt idx="2906">
                  <c:v>3.340373847210204E-2</c:v>
                </c:pt>
                <c:pt idx="2907">
                  <c:v>3.3384944786061875E-2</c:v>
                </c:pt>
                <c:pt idx="2908">
                  <c:v>3.3366151933509371E-2</c:v>
                </c:pt>
                <c:pt idx="2909">
                  <c:v>3.3357838973989321E-2</c:v>
                </c:pt>
                <c:pt idx="2910">
                  <c:v>3.3357838973989321E-2</c:v>
                </c:pt>
                <c:pt idx="2911">
                  <c:v>3.3349248806788898E-2</c:v>
                </c:pt>
                <c:pt idx="2912">
                  <c:v>3.3371457986881715E-2</c:v>
                </c:pt>
                <c:pt idx="2913">
                  <c:v>3.3383640442408595E-2</c:v>
                </c:pt>
                <c:pt idx="2914">
                  <c:v>3.3383640442408595E-2</c:v>
                </c:pt>
                <c:pt idx="2915">
                  <c:v>3.3364285879246502E-2</c:v>
                </c:pt>
                <c:pt idx="2916">
                  <c:v>3.3291176435652388E-2</c:v>
                </c:pt>
                <c:pt idx="2917">
                  <c:v>3.3291176435652388E-2</c:v>
                </c:pt>
                <c:pt idx="2918">
                  <c:v>3.3243419374797731E-2</c:v>
                </c:pt>
                <c:pt idx="2919">
                  <c:v>3.3243419374797731E-2</c:v>
                </c:pt>
                <c:pt idx="2920">
                  <c:v>3.321498429030012E-2</c:v>
                </c:pt>
                <c:pt idx="2921">
                  <c:v>3.321498429030012E-2</c:v>
                </c:pt>
                <c:pt idx="2922">
                  <c:v>3.3170223118072974E-2</c:v>
                </c:pt>
                <c:pt idx="2923">
                  <c:v>3.3200795702087005E-2</c:v>
                </c:pt>
                <c:pt idx="2924">
                  <c:v>3.3200795702087005E-2</c:v>
                </c:pt>
                <c:pt idx="2925">
                  <c:v>3.3189534152662445E-2</c:v>
                </c:pt>
                <c:pt idx="2926">
                  <c:v>3.3142912753890134E-2</c:v>
                </c:pt>
                <c:pt idx="2927">
                  <c:v>3.3113241523666702E-2</c:v>
                </c:pt>
                <c:pt idx="2928">
                  <c:v>3.3083360555469295E-2</c:v>
                </c:pt>
                <c:pt idx="2929">
                  <c:v>3.3028083393856954E-2</c:v>
                </c:pt>
                <c:pt idx="2930">
                  <c:v>3.2996218725630459E-2</c:v>
                </c:pt>
                <c:pt idx="2931">
                  <c:v>3.3023771120372365E-2</c:v>
                </c:pt>
                <c:pt idx="2932">
                  <c:v>3.2964694688654032E-2</c:v>
                </c:pt>
                <c:pt idx="2933">
                  <c:v>3.2728281582630955E-2</c:v>
                </c:pt>
                <c:pt idx="2934">
                  <c:v>3.2616641308586415E-2</c:v>
                </c:pt>
                <c:pt idx="2935">
                  <c:v>3.2451298441533771E-2</c:v>
                </c:pt>
                <c:pt idx="2936">
                  <c:v>3.2363326062867459E-2</c:v>
                </c:pt>
                <c:pt idx="2937">
                  <c:v>3.2326613632747837E-2</c:v>
                </c:pt>
                <c:pt idx="2938">
                  <c:v>3.2139019545168145E-2</c:v>
                </c:pt>
                <c:pt idx="2939">
                  <c:v>3.2103516441805729E-2</c:v>
                </c:pt>
                <c:pt idx="2940">
                  <c:v>3.2004459516262872E-2</c:v>
                </c:pt>
                <c:pt idx="2941">
                  <c:v>3.1971467656831072E-2</c:v>
                </c:pt>
                <c:pt idx="2942">
                  <c:v>3.2040746941874192E-2</c:v>
                </c:pt>
                <c:pt idx="2943">
                  <c:v>3.2040746941874192E-2</c:v>
                </c:pt>
                <c:pt idx="2944">
                  <c:v>3.2013751966029583E-2</c:v>
                </c:pt>
                <c:pt idx="2945">
                  <c:v>3.2013751966029583E-2</c:v>
                </c:pt>
                <c:pt idx="2946">
                  <c:v>3.1989843018026459E-2</c:v>
                </c:pt>
                <c:pt idx="2947">
                  <c:v>3.1989843018026459E-2</c:v>
                </c:pt>
                <c:pt idx="2948">
                  <c:v>3.1969122990947285E-2</c:v>
                </c:pt>
                <c:pt idx="2949">
                  <c:v>3.1870801531337055E-2</c:v>
                </c:pt>
                <c:pt idx="2950">
                  <c:v>3.1870801531337055E-2</c:v>
                </c:pt>
                <c:pt idx="2951">
                  <c:v>3.1951680942772953E-2</c:v>
                </c:pt>
                <c:pt idx="2952">
                  <c:v>3.1951680942772953E-2</c:v>
                </c:pt>
                <c:pt idx="2953">
                  <c:v>3.2020506347814767E-2</c:v>
                </c:pt>
                <c:pt idx="2954">
                  <c:v>3.1926915886452668E-2</c:v>
                </c:pt>
                <c:pt idx="2955">
                  <c:v>3.1919699094558197E-2</c:v>
                </c:pt>
                <c:pt idx="2956">
                  <c:v>3.1824814156827114E-2</c:v>
                </c:pt>
                <c:pt idx="2957">
                  <c:v>3.1822307344562394E-2</c:v>
                </c:pt>
                <c:pt idx="2958">
                  <c:v>3.1729131015552678E-2</c:v>
                </c:pt>
                <c:pt idx="2959">
                  <c:v>3.1632904744948676E-2</c:v>
                </c:pt>
                <c:pt idx="2960">
                  <c:v>3.1534845020896755E-2</c:v>
                </c:pt>
                <c:pt idx="2961">
                  <c:v>3.1365101359839678E-2</c:v>
                </c:pt>
                <c:pt idx="2962">
                  <c:v>3.1290636933550615E-2</c:v>
                </c:pt>
                <c:pt idx="2963">
                  <c:v>3.1223925090373039E-2</c:v>
                </c:pt>
                <c:pt idx="2964">
                  <c:v>3.1023709382338064E-2</c:v>
                </c:pt>
                <c:pt idx="2965">
                  <c:v>3.0590545161160859E-2</c:v>
                </c:pt>
                <c:pt idx="2966">
                  <c:v>3.0300369091299142E-2</c:v>
                </c:pt>
                <c:pt idx="2967">
                  <c:v>3.0450986455398704E-2</c:v>
                </c:pt>
                <c:pt idx="2968">
                  <c:v>3.0751679985594839E-2</c:v>
                </c:pt>
                <c:pt idx="2969">
                  <c:v>3.0488547027857839E-2</c:v>
                </c:pt>
                <c:pt idx="2970">
                  <c:v>2.9802997668510509E-2</c:v>
                </c:pt>
                <c:pt idx="2971">
                  <c:v>2.9683288719566204E-2</c:v>
                </c:pt>
                <c:pt idx="2972">
                  <c:v>2.922934494162923E-2</c:v>
                </c:pt>
                <c:pt idx="2973">
                  <c:v>2.8925862633328893E-2</c:v>
                </c:pt>
                <c:pt idx="2974">
                  <c:v>2.8425108080147234E-2</c:v>
                </c:pt>
                <c:pt idx="2975">
                  <c:v>2.8180834722713783E-2</c:v>
                </c:pt>
                <c:pt idx="2976">
                  <c:v>2.6586583926407056E-2</c:v>
                </c:pt>
                <c:pt idx="2977">
                  <c:v>2.6306328339513921E-2</c:v>
                </c:pt>
                <c:pt idx="2978">
                  <c:v>2.5723737680380058E-2</c:v>
                </c:pt>
                <c:pt idx="2979">
                  <c:v>2.423340178786574E-2</c:v>
                </c:pt>
                <c:pt idx="2980">
                  <c:v>2.4238171527633991E-2</c:v>
                </c:pt>
                <c:pt idx="2981">
                  <c:v>2.4248003373964946E-2</c:v>
                </c:pt>
                <c:pt idx="2982">
                  <c:v>2.4007089467108288E-2</c:v>
                </c:pt>
                <c:pt idx="2983">
                  <c:v>2.4037544081417669E-2</c:v>
                </c:pt>
                <c:pt idx="2984">
                  <c:v>2.4072958082734717E-2</c:v>
                </c:pt>
                <c:pt idx="2985">
                  <c:v>2.3861892826923237E-2</c:v>
                </c:pt>
                <c:pt idx="2986">
                  <c:v>2.3913506356991774E-2</c:v>
                </c:pt>
                <c:pt idx="2987">
                  <c:v>2.3617350304797384E-2</c:v>
                </c:pt>
                <c:pt idx="2988">
                  <c:v>2.37389678559848E-2</c:v>
                </c:pt>
                <c:pt idx="2989">
                  <c:v>2.3516166328484932E-2</c:v>
                </c:pt>
                <c:pt idx="2990">
                  <c:v>2.3591278593578745E-2</c:v>
                </c:pt>
                <c:pt idx="2991">
                  <c:v>2.3471871784584909E-2</c:v>
                </c:pt>
                <c:pt idx="2992">
                  <c:v>2.3471871784584909E-2</c:v>
                </c:pt>
                <c:pt idx="2993">
                  <c:v>2.3282867106493011E-2</c:v>
                </c:pt>
                <c:pt idx="2994">
                  <c:v>2.3282867106493011E-2</c:v>
                </c:pt>
                <c:pt idx="2995">
                  <c:v>2.3563479442968747E-2</c:v>
                </c:pt>
                <c:pt idx="2996">
                  <c:v>2.3381949022649742E-2</c:v>
                </c:pt>
                <c:pt idx="2997">
                  <c:v>2.3659447619135208E-2</c:v>
                </c:pt>
                <c:pt idx="2998">
                  <c:v>2.4034089973185107E-2</c:v>
                </c:pt>
                <c:pt idx="2999">
                  <c:v>2.4034089973185107E-2</c:v>
                </c:pt>
                <c:pt idx="3000">
                  <c:v>2.4508047174173639E-2</c:v>
                </c:pt>
                <c:pt idx="3001">
                  <c:v>2.4775935283762696E-2</c:v>
                </c:pt>
                <c:pt idx="3002">
                  <c:v>2.5142341116300222E-2</c:v>
                </c:pt>
                <c:pt idx="3003">
                  <c:v>2.5764995626560899E-2</c:v>
                </c:pt>
                <c:pt idx="3004">
                  <c:v>2.5764995626560899E-2</c:v>
                </c:pt>
                <c:pt idx="3005">
                  <c:v>2.6374274948831929E-2</c:v>
                </c:pt>
                <c:pt idx="3006">
                  <c:v>2.6470211893500371E-2</c:v>
                </c:pt>
                <c:pt idx="3007">
                  <c:v>2.6720171241821255E-2</c:v>
                </c:pt>
                <c:pt idx="3008">
                  <c:v>2.6968454788084725E-2</c:v>
                </c:pt>
                <c:pt idx="3009">
                  <c:v>2.7396432343273092E-2</c:v>
                </c:pt>
                <c:pt idx="3010">
                  <c:v>2.7726055265148316E-2</c:v>
                </c:pt>
                <c:pt idx="3011">
                  <c:v>2.7819307206138174E-2</c:v>
                </c:pt>
                <c:pt idx="3012">
                  <c:v>2.8235592545842264E-2</c:v>
                </c:pt>
                <c:pt idx="3013">
                  <c:v>2.8331209271484331E-2</c:v>
                </c:pt>
                <c:pt idx="3014">
                  <c:v>2.8643861995202014E-2</c:v>
                </c:pt>
                <c:pt idx="3015">
                  <c:v>2.8836104544616031E-2</c:v>
                </c:pt>
                <c:pt idx="3016">
                  <c:v>2.893410923366501E-2</c:v>
                </c:pt>
                <c:pt idx="3017">
                  <c:v>2.9137497677169472E-2</c:v>
                </c:pt>
                <c:pt idx="3018">
                  <c:v>2.9233327698610687E-2</c:v>
                </c:pt>
                <c:pt idx="3019">
                  <c:v>2.9427814789673757E-2</c:v>
                </c:pt>
                <c:pt idx="3020">
                  <c:v>2.9427814789673757E-2</c:v>
                </c:pt>
                <c:pt idx="3021">
                  <c:v>2.933624206631813E-2</c:v>
                </c:pt>
                <c:pt idx="3022">
                  <c:v>2.9438779607567803E-2</c:v>
                </c:pt>
                <c:pt idx="3023">
                  <c:v>2.9438779607567803E-2</c:v>
                </c:pt>
                <c:pt idx="3024">
                  <c:v>2.9438779607567803E-2</c:v>
                </c:pt>
                <c:pt idx="3025">
                  <c:v>2.933624206631813E-2</c:v>
                </c:pt>
                <c:pt idx="3026">
                  <c:v>2.9526267060577982E-2</c:v>
                </c:pt>
                <c:pt idx="3027">
                  <c:v>2.9526267060577982E-2</c:v>
                </c:pt>
                <c:pt idx="3028">
                  <c:v>2.9427814789673757E-2</c:v>
                </c:pt>
                <c:pt idx="3029">
                  <c:v>2.9234401447309519E-2</c:v>
                </c:pt>
                <c:pt idx="3030">
                  <c:v>2.9038784740961464E-2</c:v>
                </c:pt>
                <c:pt idx="3031">
                  <c:v>2.9038784740961464E-2</c:v>
                </c:pt>
                <c:pt idx="3032">
                  <c:v>2.8830859007583032E-2</c:v>
                </c:pt>
                <c:pt idx="3033">
                  <c:v>2.8830859007583032E-2</c:v>
                </c:pt>
                <c:pt idx="3034">
                  <c:v>2.8830859007583032E-2</c:v>
                </c:pt>
                <c:pt idx="3035">
                  <c:v>2.8830859007583032E-2</c:v>
                </c:pt>
                <c:pt idx="3036">
                  <c:v>2.9033230156540222E-2</c:v>
                </c:pt>
                <c:pt idx="3037">
                  <c:v>2.9033230156540222E-2</c:v>
                </c:pt>
                <c:pt idx="3038">
                  <c:v>2.9233327698610687E-2</c:v>
                </c:pt>
                <c:pt idx="3039">
                  <c:v>2.9233327698610687E-2</c:v>
                </c:pt>
                <c:pt idx="3040">
                  <c:v>2.9330134191459013E-2</c:v>
                </c:pt>
                <c:pt idx="3041">
                  <c:v>2.9427814789673757E-2</c:v>
                </c:pt>
                <c:pt idx="3042">
                  <c:v>2.933624206631813E-2</c:v>
                </c:pt>
                <c:pt idx="3043">
                  <c:v>2.9234401447309519E-2</c:v>
                </c:pt>
                <c:pt idx="3044">
                  <c:v>2.8733331333397488E-2</c:v>
                </c:pt>
                <c:pt idx="3045">
                  <c:v>2.8530527503562067E-2</c:v>
                </c:pt>
                <c:pt idx="3046">
                  <c:v>2.8212383355875968E-2</c:v>
                </c:pt>
                <c:pt idx="3047">
                  <c:v>2.8099725252679578E-2</c:v>
                </c:pt>
                <c:pt idx="3048">
                  <c:v>2.7658773198368708E-2</c:v>
                </c:pt>
                <c:pt idx="3049">
                  <c:v>2.754683330482563E-2</c:v>
                </c:pt>
                <c:pt idx="3050">
                  <c:v>2.7208995537178923E-2</c:v>
                </c:pt>
                <c:pt idx="3051">
                  <c:v>2.6980407685628625E-2</c:v>
                </c:pt>
                <c:pt idx="3052">
                  <c:v>2.6290916777370065E-2</c:v>
                </c:pt>
                <c:pt idx="3053">
                  <c:v>2.6060741094554807E-2</c:v>
                </c:pt>
                <c:pt idx="3054">
                  <c:v>2.5830858577363433E-2</c:v>
                </c:pt>
                <c:pt idx="3055">
                  <c:v>2.5515660437616803E-2</c:v>
                </c:pt>
                <c:pt idx="3056">
                  <c:v>2.5070390265872027E-2</c:v>
                </c:pt>
                <c:pt idx="3057">
                  <c:v>2.4474576263506739E-2</c:v>
                </c:pt>
                <c:pt idx="3058">
                  <c:v>2.4255359483407939E-2</c:v>
                </c:pt>
                <c:pt idx="3059">
                  <c:v>2.3444093925258456E-2</c:v>
                </c:pt>
                <c:pt idx="3060">
                  <c:v>2.3234439529598069E-2</c:v>
                </c:pt>
                <c:pt idx="3061">
                  <c:v>2.2850562922476177E-2</c:v>
                </c:pt>
                <c:pt idx="3062">
                  <c:v>2.2465133370632686E-2</c:v>
                </c:pt>
                <c:pt idx="3063">
                  <c:v>2.1490271340477957E-2</c:v>
                </c:pt>
                <c:pt idx="3064">
                  <c:v>2.1296019417089765E-2</c:v>
                </c:pt>
                <c:pt idx="3065">
                  <c:v>2.1108975092119182E-2</c:v>
                </c:pt>
                <c:pt idx="3066">
                  <c:v>2.1132511751254669E-2</c:v>
                </c:pt>
                <c:pt idx="3067">
                  <c:v>2.1132511751254669E-2</c:v>
                </c:pt>
                <c:pt idx="3068">
                  <c:v>2.133725204261935E-2</c:v>
                </c:pt>
                <c:pt idx="3069">
                  <c:v>2.2119325650093311E-2</c:v>
                </c:pt>
                <c:pt idx="3070">
                  <c:v>2.2487779231395937E-2</c:v>
                </c:pt>
                <c:pt idx="3071">
                  <c:v>2.3022814658317965E-2</c:v>
                </c:pt>
                <c:pt idx="3072">
                  <c:v>2.224054080826068E-2</c:v>
                </c:pt>
                <c:pt idx="3073">
                  <c:v>2.0619389509883901E-2</c:v>
                </c:pt>
                <c:pt idx="3074">
                  <c:v>1.9382916819334552E-2</c:v>
                </c:pt>
                <c:pt idx="3075">
                  <c:v>1.8366536703308633E-2</c:v>
                </c:pt>
                <c:pt idx="3076">
                  <c:v>1.8139364341313247E-2</c:v>
                </c:pt>
                <c:pt idx="3077">
                  <c:v>1.7472355909618924E-2</c:v>
                </c:pt>
                <c:pt idx="3078">
                  <c:v>1.6629341040007892E-2</c:v>
                </c:pt>
                <c:pt idx="3079">
                  <c:v>1.625391210521062E-2</c:v>
                </c:pt>
                <c:pt idx="3080">
                  <c:v>1.6124348157141859E-2</c:v>
                </c:pt>
                <c:pt idx="3081">
                  <c:v>1.6929685197545861E-2</c:v>
                </c:pt>
                <c:pt idx="3082">
                  <c:v>1.6915907638928029E-2</c:v>
                </c:pt>
                <c:pt idx="3083">
                  <c:v>1.6915617736014306E-2</c:v>
                </c:pt>
                <c:pt idx="3084">
                  <c:v>1.6915617736014306E-2</c:v>
                </c:pt>
                <c:pt idx="3085">
                  <c:v>1.6610112256952417E-2</c:v>
                </c:pt>
                <c:pt idx="3086">
                  <c:v>1.6655795250425778E-2</c:v>
                </c:pt>
                <c:pt idx="3087">
                  <c:v>1.6355830660307824E-2</c:v>
                </c:pt>
                <c:pt idx="3088">
                  <c:v>1.6959400572155472E-2</c:v>
                </c:pt>
                <c:pt idx="3089">
                  <c:v>1.7965249528351008E-2</c:v>
                </c:pt>
                <c:pt idx="3090">
                  <c:v>1.9235223347524366E-2</c:v>
                </c:pt>
                <c:pt idx="3091">
                  <c:v>2.0548877720993678E-2</c:v>
                </c:pt>
                <c:pt idx="3092">
                  <c:v>2.0548877720993678E-2</c:v>
                </c:pt>
                <c:pt idx="3093">
                  <c:v>2.0694202032438394E-2</c:v>
                </c:pt>
                <c:pt idx="3094">
                  <c:v>2.0844256182191826E-2</c:v>
                </c:pt>
                <c:pt idx="3095">
                  <c:v>2.1241295687561713E-2</c:v>
                </c:pt>
                <c:pt idx="3096">
                  <c:v>2.3061875513198719E-2</c:v>
                </c:pt>
                <c:pt idx="3097">
                  <c:v>2.5346661352148574E-2</c:v>
                </c:pt>
                <c:pt idx="3098">
                  <c:v>2.6529765753706639E-2</c:v>
                </c:pt>
                <c:pt idx="3099">
                  <c:v>2.6880467914932853E-2</c:v>
                </c:pt>
                <c:pt idx="3100">
                  <c:v>2.7102980780072949E-2</c:v>
                </c:pt>
                <c:pt idx="3101">
                  <c:v>2.7207655949984512E-2</c:v>
                </c:pt>
                <c:pt idx="3102">
                  <c:v>2.7207655949984512E-2</c:v>
                </c:pt>
                <c:pt idx="3103">
                  <c:v>2.6863162937712837E-2</c:v>
                </c:pt>
                <c:pt idx="3104">
                  <c:v>2.6978290728640057E-2</c:v>
                </c:pt>
                <c:pt idx="3105">
                  <c:v>2.7991299360827251E-2</c:v>
                </c:pt>
                <c:pt idx="3106">
                  <c:v>2.9639538035578984E-2</c:v>
                </c:pt>
                <c:pt idx="3107">
                  <c:v>3.1319639437764508E-2</c:v>
                </c:pt>
                <c:pt idx="3108">
                  <c:v>3.2447031090580919E-2</c:v>
                </c:pt>
                <c:pt idx="3109">
                  <c:v>3.2784057849453568E-2</c:v>
                </c:pt>
                <c:pt idx="3110">
                  <c:v>3.3067895981288856E-2</c:v>
                </c:pt>
                <c:pt idx="3111">
                  <c:v>3.3281199461077368E-2</c:v>
                </c:pt>
                <c:pt idx="3112">
                  <c:v>3.3314481432274799E-2</c:v>
                </c:pt>
                <c:pt idx="3113">
                  <c:v>3.3352926430489503E-2</c:v>
                </c:pt>
                <c:pt idx="3114">
                  <c:v>3.3375474208357889E-2</c:v>
                </c:pt>
                <c:pt idx="3115">
                  <c:v>3.3396343538292364E-2</c:v>
                </c:pt>
                <c:pt idx="3116">
                  <c:v>3.3396343538292364E-2</c:v>
                </c:pt>
                <c:pt idx="3117">
                  <c:v>3.3386790404412531E-2</c:v>
                </c:pt>
                <c:pt idx="3118">
                  <c:v>3.3401371897362093E-2</c:v>
                </c:pt>
                <c:pt idx="3119">
                  <c:v>3.3407824808322197E-2</c:v>
                </c:pt>
                <c:pt idx="3120">
                  <c:v>3.3414607681899099E-2</c:v>
                </c:pt>
                <c:pt idx="3121">
                  <c:v>3.3401930457577979E-2</c:v>
                </c:pt>
                <c:pt idx="3122">
                  <c:v>3.3408193211934917E-2</c:v>
                </c:pt>
                <c:pt idx="3123">
                  <c:v>3.3401930457577979E-2</c:v>
                </c:pt>
                <c:pt idx="3124">
                  <c:v>3.3393781070434343E-2</c:v>
                </c:pt>
                <c:pt idx="3125">
                  <c:v>3.337640436682475E-2</c:v>
                </c:pt>
                <c:pt idx="3126">
                  <c:v>3.3320219736808446E-2</c:v>
                </c:pt>
                <c:pt idx="3127">
                  <c:v>3.3307607287266762E-2</c:v>
                </c:pt>
                <c:pt idx="3128">
                  <c:v>3.3271988151818546E-2</c:v>
                </c:pt>
                <c:pt idx="3129">
                  <c:v>3.3338058859480275E-2</c:v>
                </c:pt>
                <c:pt idx="3130">
                  <c:v>3.3363401906647043E-2</c:v>
                </c:pt>
                <c:pt idx="3131">
                  <c:v>3.3412467573833239E-2</c:v>
                </c:pt>
                <c:pt idx="3132">
                  <c:v>3.3404080891141566E-2</c:v>
                </c:pt>
                <c:pt idx="3133">
                  <c:v>3.3396343538292364E-2</c:v>
                </c:pt>
                <c:pt idx="3134">
                  <c:v>3.3362448585226231E-2</c:v>
                </c:pt>
                <c:pt idx="3135">
                  <c:v>3.3336758261349464E-2</c:v>
                </c:pt>
                <c:pt idx="3136">
                  <c:v>3.3362448585226231E-2</c:v>
                </c:pt>
                <c:pt idx="3137">
                  <c:v>3.3383242255249621E-2</c:v>
                </c:pt>
                <c:pt idx="3138">
                  <c:v>3.3405889820422308E-2</c:v>
                </c:pt>
                <c:pt idx="3139">
                  <c:v>3.3413572810044971E-2</c:v>
                </c:pt>
                <c:pt idx="3140">
                  <c:v>3.3409760274564479E-2</c:v>
                </c:pt>
                <c:pt idx="3141">
                  <c:v>3.3409760274564479E-2</c:v>
                </c:pt>
                <c:pt idx="3142">
                  <c:v>3.3415306970778304E-2</c:v>
                </c:pt>
                <c:pt idx="3143">
                  <c:v>3.3413463007619944E-2</c:v>
                </c:pt>
                <c:pt idx="3144">
                  <c:v>3.3409628541851991E-2</c:v>
                </c:pt>
                <c:pt idx="3145">
                  <c:v>3.3413572810044971E-2</c:v>
                </c:pt>
                <c:pt idx="3146">
                  <c:v>3.3399043234938884E-2</c:v>
                </c:pt>
                <c:pt idx="3147">
                  <c:v>3.3390544997724127E-2</c:v>
                </c:pt>
                <c:pt idx="3148">
                  <c:v>3.3408776066172929E-2</c:v>
                </c:pt>
                <c:pt idx="3149">
                  <c:v>3.3408776066172929E-2</c:v>
                </c:pt>
                <c:pt idx="3150">
                  <c:v>3.3414984878283073E-2</c:v>
                </c:pt>
                <c:pt idx="3151">
                  <c:v>3.3415783574261497E-2</c:v>
                </c:pt>
                <c:pt idx="3152">
                  <c:v>3.3415783574261497E-2</c:v>
                </c:pt>
                <c:pt idx="3153">
                  <c:v>3.341422801139414E-2</c:v>
                </c:pt>
                <c:pt idx="3154">
                  <c:v>3.3406820496946585E-2</c:v>
                </c:pt>
                <c:pt idx="3155">
                  <c:v>3.3406416339112351E-2</c:v>
                </c:pt>
                <c:pt idx="3156">
                  <c:v>3.3406416339112351E-2</c:v>
                </c:pt>
                <c:pt idx="3157">
                  <c:v>3.3393347744912913E-2</c:v>
                </c:pt>
                <c:pt idx="3158">
                  <c:v>3.3400861258984671E-2</c:v>
                </c:pt>
                <c:pt idx="3159">
                  <c:v>3.3385008333004167E-2</c:v>
                </c:pt>
                <c:pt idx="3160">
                  <c:v>3.335043763187636E-2</c:v>
                </c:pt>
                <c:pt idx="3161">
                  <c:v>3.335043763187636E-2</c:v>
                </c:pt>
                <c:pt idx="3162">
                  <c:v>3.337470728900882E-2</c:v>
                </c:pt>
                <c:pt idx="3163">
                  <c:v>3.3393347744912913E-2</c:v>
                </c:pt>
                <c:pt idx="3164">
                  <c:v>3.3384234544948835E-2</c:v>
                </c:pt>
                <c:pt idx="3165">
                  <c:v>3.3373476930881524E-2</c:v>
                </c:pt>
                <c:pt idx="3166">
                  <c:v>3.3393347744912913E-2</c:v>
                </c:pt>
                <c:pt idx="3167">
                  <c:v>3.3411098540981295E-2</c:v>
                </c:pt>
                <c:pt idx="3168">
                  <c:v>3.3416040425438033E-2</c:v>
                </c:pt>
                <c:pt idx="3169">
                  <c:v>3.3407994328005605E-2</c:v>
                </c:pt>
                <c:pt idx="3170">
                  <c:v>3.3387211012487227E-2</c:v>
                </c:pt>
                <c:pt idx="3171">
                  <c:v>3.3269573057221079E-2</c:v>
                </c:pt>
                <c:pt idx="3172">
                  <c:v>3.2961897570154719E-2</c:v>
                </c:pt>
                <c:pt idx="3173">
                  <c:v>3.258981774045034E-2</c:v>
                </c:pt>
                <c:pt idx="3174">
                  <c:v>3.1881336762914256E-2</c:v>
                </c:pt>
                <c:pt idx="3175">
                  <c:v>3.1366107759596064E-2</c:v>
                </c:pt>
                <c:pt idx="3176">
                  <c:v>3.0947765694048376E-2</c:v>
                </c:pt>
                <c:pt idx="3177">
                  <c:v>3.029683373874361E-2</c:v>
                </c:pt>
                <c:pt idx="3178">
                  <c:v>3.029683373874361E-2</c:v>
                </c:pt>
                <c:pt idx="3179">
                  <c:v>2.986659005588331E-2</c:v>
                </c:pt>
                <c:pt idx="3180">
                  <c:v>2.9075327125475219E-2</c:v>
                </c:pt>
                <c:pt idx="3181">
                  <c:v>2.7265564601822584E-2</c:v>
                </c:pt>
                <c:pt idx="3182">
                  <c:v>2.6395306608544437E-2</c:v>
                </c:pt>
                <c:pt idx="3183">
                  <c:v>2.6231744249436657E-2</c:v>
                </c:pt>
                <c:pt idx="3184">
                  <c:v>2.4615033915568924E-2</c:v>
                </c:pt>
                <c:pt idx="3185">
                  <c:v>2.4242924447030356E-2</c:v>
                </c:pt>
                <c:pt idx="3186">
                  <c:v>2.4047793965087452E-2</c:v>
                </c:pt>
                <c:pt idx="3187">
                  <c:v>2.3491038277572172E-2</c:v>
                </c:pt>
                <c:pt idx="3188">
                  <c:v>2.1794604376501433E-2</c:v>
                </c:pt>
                <c:pt idx="3189">
                  <c:v>2.1224175264893643E-2</c:v>
                </c:pt>
                <c:pt idx="3190">
                  <c:v>2.0833817825373326E-2</c:v>
                </c:pt>
                <c:pt idx="3191">
                  <c:v>2.0054352753064712E-2</c:v>
                </c:pt>
                <c:pt idx="3192">
                  <c:v>1.9480486129594826E-2</c:v>
                </c:pt>
                <c:pt idx="3193">
                  <c:v>1.9121531553842462E-2</c:v>
                </c:pt>
                <c:pt idx="3194">
                  <c:v>1.9014460665523453E-2</c:v>
                </c:pt>
                <c:pt idx="3195">
                  <c:v>1.8619421095164734E-2</c:v>
                </c:pt>
                <c:pt idx="3196">
                  <c:v>1.8858580958723965E-2</c:v>
                </c:pt>
                <c:pt idx="3197">
                  <c:v>1.8858580958723965E-2</c:v>
                </c:pt>
                <c:pt idx="3198">
                  <c:v>1.8171587317062695E-2</c:v>
                </c:pt>
                <c:pt idx="3199">
                  <c:v>1.8036763525600911E-2</c:v>
                </c:pt>
                <c:pt idx="3200">
                  <c:v>1.8036763525600911E-2</c:v>
                </c:pt>
                <c:pt idx="3201">
                  <c:v>1.7646025659421055E-2</c:v>
                </c:pt>
                <c:pt idx="3202">
                  <c:v>1.7792243530459943E-2</c:v>
                </c:pt>
                <c:pt idx="3203">
                  <c:v>1.7585297732247821E-2</c:v>
                </c:pt>
                <c:pt idx="3204">
                  <c:v>1.7497453935607244E-2</c:v>
                </c:pt>
                <c:pt idx="3205">
                  <c:v>1.7717024009384165E-2</c:v>
                </c:pt>
                <c:pt idx="3206">
                  <c:v>1.8015853816138738E-2</c:v>
                </c:pt>
                <c:pt idx="3207">
                  <c:v>1.8015853816138738E-2</c:v>
                </c:pt>
                <c:pt idx="3208">
                  <c:v>1.7497453935607244E-2</c:v>
                </c:pt>
                <c:pt idx="3209">
                  <c:v>1.7497453935607244E-2</c:v>
                </c:pt>
                <c:pt idx="3210">
                  <c:v>1.7585297732247821E-2</c:v>
                </c:pt>
                <c:pt idx="3211">
                  <c:v>1.7024927536369243E-2</c:v>
                </c:pt>
                <c:pt idx="3212">
                  <c:v>1.6752981916820914E-2</c:v>
                </c:pt>
                <c:pt idx="3213">
                  <c:v>1.7257419028748517E-2</c:v>
                </c:pt>
                <c:pt idx="3214">
                  <c:v>1.7257419028748517E-2</c:v>
                </c:pt>
                <c:pt idx="3215">
                  <c:v>1.6871270353096754E-2</c:v>
                </c:pt>
                <c:pt idx="3216">
                  <c:v>1.6487929784690328E-2</c:v>
                </c:pt>
                <c:pt idx="3217">
                  <c:v>1.7388724988405609E-2</c:v>
                </c:pt>
                <c:pt idx="3218">
                  <c:v>2.0446773449812293E-2</c:v>
                </c:pt>
                <c:pt idx="3219">
                  <c:v>2.0761062759684024E-2</c:v>
                </c:pt>
                <c:pt idx="3220">
                  <c:v>2.1319974846313886E-2</c:v>
                </c:pt>
                <c:pt idx="3221">
                  <c:v>2.1091889386833259E-2</c:v>
                </c:pt>
                <c:pt idx="3222">
                  <c:v>2.1224175264893643E-2</c:v>
                </c:pt>
                <c:pt idx="3223">
                  <c:v>2.1590949872748202E-2</c:v>
                </c:pt>
                <c:pt idx="3224">
                  <c:v>2.1590949872748202E-2</c:v>
                </c:pt>
                <c:pt idx="3225">
                  <c:v>2.1778260720549125E-2</c:v>
                </c:pt>
                <c:pt idx="3226">
                  <c:v>2.1977419266429436E-2</c:v>
                </c:pt>
                <c:pt idx="3227">
                  <c:v>2.1794604376501433E-2</c:v>
                </c:pt>
                <c:pt idx="3228">
                  <c:v>2.1406178878525577E-2</c:v>
                </c:pt>
                <c:pt idx="3229">
                  <c:v>2.1017615387274785E-2</c:v>
                </c:pt>
                <c:pt idx="3230">
                  <c:v>2.0443739921526986E-2</c:v>
                </c:pt>
                <c:pt idx="3231">
                  <c:v>2.00828098866608E-2</c:v>
                </c:pt>
                <c:pt idx="3232">
                  <c:v>1.9908053919529933E-2</c:v>
                </c:pt>
                <c:pt idx="3233">
                  <c:v>1.9737523792655625E-2</c:v>
                </c:pt>
                <c:pt idx="3234">
                  <c:v>1.9737523792655625E-2</c:v>
                </c:pt>
                <c:pt idx="3235">
                  <c:v>1.9254765784521757E-2</c:v>
                </c:pt>
                <c:pt idx="3236">
                  <c:v>1.8708782512384586E-2</c:v>
                </c:pt>
                <c:pt idx="3237">
                  <c:v>1.8463458483128619E-2</c:v>
                </c:pt>
                <c:pt idx="3238">
                  <c:v>1.7920657159496318E-2</c:v>
                </c:pt>
                <c:pt idx="3239">
                  <c:v>1.8069681022823348E-2</c:v>
                </c:pt>
                <c:pt idx="3240">
                  <c:v>1.777922507044347E-2</c:v>
                </c:pt>
                <c:pt idx="3241">
                  <c:v>1.7257419028748517E-2</c:v>
                </c:pt>
                <c:pt idx="3242">
                  <c:v>1.7521731404766747E-2</c:v>
                </c:pt>
                <c:pt idx="3243">
                  <c:v>1.7257419028748517E-2</c:v>
                </c:pt>
                <c:pt idx="3244">
                  <c:v>1.7529009785543614E-2</c:v>
                </c:pt>
                <c:pt idx="3245">
                  <c:v>1.7677524929219087E-2</c:v>
                </c:pt>
                <c:pt idx="3246">
                  <c:v>1.7677524929219087E-2</c:v>
                </c:pt>
                <c:pt idx="3247">
                  <c:v>1.7287260618260764E-2</c:v>
                </c:pt>
                <c:pt idx="3248">
                  <c:v>1.6899153045418922E-2</c:v>
                </c:pt>
                <c:pt idx="3249">
                  <c:v>1.6899153045418922E-2</c:v>
                </c:pt>
                <c:pt idx="3250">
                  <c:v>1.7606818297941459E-2</c:v>
                </c:pt>
                <c:pt idx="3251">
                  <c:v>1.7390748978715738E-2</c:v>
                </c:pt>
                <c:pt idx="3252">
                  <c:v>1.8134891220235833E-2</c:v>
                </c:pt>
                <c:pt idx="3253">
                  <c:v>1.9480486129594826E-2</c:v>
                </c:pt>
                <c:pt idx="3254">
                  <c:v>1.9121531553842462E-2</c:v>
                </c:pt>
                <c:pt idx="3255">
                  <c:v>1.8730169342965657E-2</c:v>
                </c:pt>
                <c:pt idx="3256">
                  <c:v>1.9087861047470522E-2</c:v>
                </c:pt>
                <c:pt idx="3257">
                  <c:v>1.9480486129594826E-2</c:v>
                </c:pt>
                <c:pt idx="3258">
                  <c:v>1.9514283772482145E-2</c:v>
                </c:pt>
                <c:pt idx="3259">
                  <c:v>1.8463458483128619E-2</c:v>
                </c:pt>
                <c:pt idx="3260">
                  <c:v>1.8858580958723965E-2</c:v>
                </c:pt>
                <c:pt idx="3261">
                  <c:v>1.7996486742349525E-2</c:v>
                </c:pt>
                <c:pt idx="3262">
                  <c:v>1.7833568219192492E-2</c:v>
                </c:pt>
                <c:pt idx="3263">
                  <c:v>1.8388122370537028E-2</c:v>
                </c:pt>
                <c:pt idx="3264">
                  <c:v>1.8730169342965657E-2</c:v>
                </c:pt>
                <c:pt idx="3265">
                  <c:v>1.9121531553842462E-2</c:v>
                </c:pt>
                <c:pt idx="3266">
                  <c:v>1.9342718024587841E-2</c:v>
                </c:pt>
                <c:pt idx="3267">
                  <c:v>1.9175979056275532E-2</c:v>
                </c:pt>
                <c:pt idx="3268">
                  <c:v>1.8781394170357839E-2</c:v>
                </c:pt>
                <c:pt idx="3269">
                  <c:v>1.8708782512384586E-2</c:v>
                </c:pt>
                <c:pt idx="3270">
                  <c:v>1.8171587317062695E-2</c:v>
                </c:pt>
                <c:pt idx="3271">
                  <c:v>1.8171587317062695E-2</c:v>
                </c:pt>
                <c:pt idx="3272">
                  <c:v>1.8314004491736941E-2</c:v>
                </c:pt>
                <c:pt idx="3273">
                  <c:v>1.8314004491736941E-2</c:v>
                </c:pt>
                <c:pt idx="3274">
                  <c:v>1.8314004491736941E-2</c:v>
                </c:pt>
                <c:pt idx="3275">
                  <c:v>1.8069681022823348E-2</c:v>
                </c:pt>
                <c:pt idx="3276">
                  <c:v>1.7833568219192492E-2</c:v>
                </c:pt>
                <c:pt idx="3277">
                  <c:v>1.7606818297941459E-2</c:v>
                </c:pt>
                <c:pt idx="3278">
                  <c:v>1.7390748978715738E-2</c:v>
                </c:pt>
                <c:pt idx="3279">
                  <c:v>1.7219462588297558E-2</c:v>
                </c:pt>
                <c:pt idx="3280">
                  <c:v>1.6669810468470703E-2</c:v>
                </c:pt>
                <c:pt idx="3281">
                  <c:v>1.6513462979137909E-2</c:v>
                </c:pt>
                <c:pt idx="3282">
                  <c:v>1.63668453431088E-2</c:v>
                </c:pt>
                <c:pt idx="3283">
                  <c:v>1.6614420963679377E-2</c:v>
                </c:pt>
                <c:pt idx="3284">
                  <c:v>1.6487929784690328E-2</c:v>
                </c:pt>
                <c:pt idx="3285">
                  <c:v>1.6871270353096754E-2</c:v>
                </c:pt>
                <c:pt idx="3286">
                  <c:v>1.7135880450500556E-2</c:v>
                </c:pt>
                <c:pt idx="3287">
                  <c:v>1.7521731404766747E-2</c:v>
                </c:pt>
                <c:pt idx="3288">
                  <c:v>1.7521731404766747E-2</c:v>
                </c:pt>
                <c:pt idx="3289">
                  <c:v>1.7257419028748517E-2</c:v>
                </c:pt>
                <c:pt idx="3290">
                  <c:v>1.7135880450500556E-2</c:v>
                </c:pt>
                <c:pt idx="3291">
                  <c:v>1.7135880450500556E-2</c:v>
                </c:pt>
                <c:pt idx="3292">
                  <c:v>1.7135880450500556E-2</c:v>
                </c:pt>
                <c:pt idx="3293">
                  <c:v>1.7521731404766747E-2</c:v>
                </c:pt>
                <c:pt idx="3294">
                  <c:v>1.7792243530459943E-2</c:v>
                </c:pt>
                <c:pt idx="3295">
                  <c:v>1.7910114906228364E-2</c:v>
                </c:pt>
                <c:pt idx="3296">
                  <c:v>1.8300651753387763E-2</c:v>
                </c:pt>
                <c:pt idx="3297">
                  <c:v>1.8692987149368252E-2</c:v>
                </c:pt>
                <c:pt idx="3298">
                  <c:v>1.9086780801343361E-2</c:v>
                </c:pt>
                <c:pt idx="3299">
                  <c:v>1.9753996444684552E-2</c:v>
                </c:pt>
                <c:pt idx="3300">
                  <c:v>2.0049160309700352E-2</c:v>
                </c:pt>
                <c:pt idx="3301">
                  <c:v>2.0601707624232198E-2</c:v>
                </c:pt>
                <c:pt idx="3302">
                  <c:v>2.0924549408971965E-2</c:v>
                </c:pt>
                <c:pt idx="3303">
                  <c:v>2.1486172028405789E-2</c:v>
                </c:pt>
                <c:pt idx="3304">
                  <c:v>2.165575772967927E-2</c:v>
                </c:pt>
                <c:pt idx="3305">
                  <c:v>2.2219064731756111E-2</c:v>
                </c:pt>
                <c:pt idx="3306">
                  <c:v>2.2219064731756111E-2</c:v>
                </c:pt>
                <c:pt idx="3307">
                  <c:v>2.27805482090815E-2</c:v>
                </c:pt>
                <c:pt idx="3308">
                  <c:v>2.27805482090815E-2</c:v>
                </c:pt>
                <c:pt idx="3309">
                  <c:v>2.27805482090815E-2</c:v>
                </c:pt>
                <c:pt idx="3310">
                  <c:v>2.2955063759580747E-2</c:v>
                </c:pt>
                <c:pt idx="3311">
                  <c:v>2.2748233750926813E-2</c:v>
                </c:pt>
                <c:pt idx="3312">
                  <c:v>2.2363315773494673E-2</c:v>
                </c:pt>
                <c:pt idx="3313">
                  <c:v>2.2363315773494673E-2</c:v>
                </c:pt>
                <c:pt idx="3314">
                  <c:v>2.216264197960861E-2</c:v>
                </c:pt>
                <c:pt idx="3315">
                  <c:v>2.1977419266429436E-2</c:v>
                </c:pt>
                <c:pt idx="3316">
                  <c:v>2.1393700999206029E-2</c:v>
                </c:pt>
                <c:pt idx="3317">
                  <c:v>2.1393700999206029E-2</c:v>
                </c:pt>
                <c:pt idx="3318">
                  <c:v>2.1009404827783254E-2</c:v>
                </c:pt>
                <c:pt idx="3319">
                  <c:v>2.0625832927053049E-2</c:v>
                </c:pt>
                <c:pt idx="3320">
                  <c:v>2.0441838034064796E-2</c:v>
                </c:pt>
                <c:pt idx="3321">
                  <c:v>2.0441838034064796E-2</c:v>
                </c:pt>
                <c:pt idx="3322">
                  <c:v>2.0441838034064796E-2</c:v>
                </c:pt>
                <c:pt idx="3323">
                  <c:v>2.0642726078504668E-2</c:v>
                </c:pt>
                <c:pt idx="3324">
                  <c:v>2.1020606046177566E-2</c:v>
                </c:pt>
                <c:pt idx="3325">
                  <c:v>2.1020606046177566E-2</c:v>
                </c:pt>
                <c:pt idx="3326">
                  <c:v>2.1020606046177566E-2</c:v>
                </c:pt>
                <c:pt idx="3327">
                  <c:v>2.1020606046177566E-2</c:v>
                </c:pt>
                <c:pt idx="3328">
                  <c:v>2.1009404827783254E-2</c:v>
                </c:pt>
                <c:pt idx="3329">
                  <c:v>2.1009404827783254E-2</c:v>
                </c:pt>
                <c:pt idx="3330">
                  <c:v>2.0817967546280184E-2</c:v>
                </c:pt>
                <c:pt idx="3331">
                  <c:v>2.0625832927053049E-2</c:v>
                </c:pt>
                <c:pt idx="3332">
                  <c:v>2.0432328527045341E-2</c:v>
                </c:pt>
                <c:pt idx="3333">
                  <c:v>2.0432328527045341E-2</c:v>
                </c:pt>
                <c:pt idx="3334">
                  <c:v>2.0441838034064796E-2</c:v>
                </c:pt>
                <c:pt idx="3335">
                  <c:v>2.0625832927053049E-2</c:v>
                </c:pt>
                <c:pt idx="3336">
                  <c:v>2.0625832927053049E-2</c:v>
                </c:pt>
                <c:pt idx="3337">
                  <c:v>2.0625832927053049E-2</c:v>
                </c:pt>
                <c:pt idx="3338">
                  <c:v>2.1017615387274785E-2</c:v>
                </c:pt>
                <c:pt idx="3339">
                  <c:v>2.1017615387274785E-2</c:v>
                </c:pt>
                <c:pt idx="3340">
                  <c:v>2.1224175264893643E-2</c:v>
                </c:pt>
                <c:pt idx="3341">
                  <c:v>2.1590949872748202E-2</c:v>
                </c:pt>
                <c:pt idx="3342">
                  <c:v>2.1977419266429436E-2</c:v>
                </c:pt>
                <c:pt idx="3343">
                  <c:v>2.216264197960861E-2</c:v>
                </c:pt>
                <c:pt idx="3344">
                  <c:v>2.2546417288731024E-2</c:v>
                </c:pt>
                <c:pt idx="3345">
                  <c:v>2.2748233750926813E-2</c:v>
                </c:pt>
                <c:pt idx="3346">
                  <c:v>2.256943821600163E-2</c:v>
                </c:pt>
                <c:pt idx="3347">
                  <c:v>2.2955063759580747E-2</c:v>
                </c:pt>
                <c:pt idx="3348">
                  <c:v>2.3338982132621394E-2</c:v>
                </c:pt>
                <c:pt idx="3349">
                  <c:v>2.3513548272520699E-2</c:v>
                </c:pt>
                <c:pt idx="3350">
                  <c:v>2.3513548272520699E-2</c:v>
                </c:pt>
                <c:pt idx="3351">
                  <c:v>2.3720813592520963E-2</c:v>
                </c:pt>
                <c:pt idx="3352">
                  <c:v>2.3720813592520963E-2</c:v>
                </c:pt>
                <c:pt idx="3353">
                  <c:v>2.3931895154687931E-2</c:v>
                </c:pt>
                <c:pt idx="3354">
                  <c:v>2.41001813327049E-2</c:v>
                </c:pt>
                <c:pt idx="3355">
                  <c:v>2.41001813327049E-2</c:v>
                </c:pt>
                <c:pt idx="3356">
                  <c:v>2.41001813327049E-2</c:v>
                </c:pt>
                <c:pt idx="3357">
                  <c:v>2.4476711019143192E-2</c:v>
                </c:pt>
                <c:pt idx="3358">
                  <c:v>2.4476711019143192E-2</c:v>
                </c:pt>
                <c:pt idx="3359">
                  <c:v>2.4310657798945867E-2</c:v>
                </c:pt>
                <c:pt idx="3360">
                  <c:v>2.41001813327049E-2</c:v>
                </c:pt>
                <c:pt idx="3361">
                  <c:v>2.41001813327049E-2</c:v>
                </c:pt>
                <c:pt idx="3362">
                  <c:v>2.3893165666338933E-2</c:v>
                </c:pt>
                <c:pt idx="3363">
                  <c:v>2.3689988582428132E-2</c:v>
                </c:pt>
                <c:pt idx="3364">
                  <c:v>2.3513548272520699E-2</c:v>
                </c:pt>
                <c:pt idx="3365">
                  <c:v>2.2929170465573582E-2</c:v>
                </c:pt>
                <c:pt idx="3366">
                  <c:v>2.2350065071246414E-2</c:v>
                </c:pt>
                <c:pt idx="3367">
                  <c:v>2.2159641903900948E-2</c:v>
                </c:pt>
                <c:pt idx="3368">
                  <c:v>2.1399723711797471E-2</c:v>
                </c:pt>
                <c:pt idx="3369">
                  <c:v>2.0845899346533379E-2</c:v>
                </c:pt>
                <c:pt idx="3370">
                  <c:v>2.047218933464361E-2</c:v>
                </c:pt>
                <c:pt idx="3371">
                  <c:v>1.9732655903237223E-2</c:v>
                </c:pt>
                <c:pt idx="3372">
                  <c:v>1.9522236096915838E-2</c:v>
                </c:pt>
                <c:pt idx="3373">
                  <c:v>1.8944861460033238E-2</c:v>
                </c:pt>
                <c:pt idx="3374">
                  <c:v>1.7797593886892664E-2</c:v>
                </c:pt>
                <c:pt idx="3375">
                  <c:v>1.7438908349610895E-2</c:v>
                </c:pt>
                <c:pt idx="3376">
                  <c:v>1.7087797221576845E-2</c:v>
                </c:pt>
                <c:pt idx="3377">
                  <c:v>1.6666224449724418E-2</c:v>
                </c:pt>
                <c:pt idx="3378">
                  <c:v>1.6317261117335752E-2</c:v>
                </c:pt>
                <c:pt idx="3379">
                  <c:v>1.5354942397896483E-2</c:v>
                </c:pt>
                <c:pt idx="3380">
                  <c:v>1.5158558748653846E-2</c:v>
                </c:pt>
                <c:pt idx="3381">
                  <c:v>1.4970602989716036E-2</c:v>
                </c:pt>
                <c:pt idx="3382">
                  <c:v>1.4617380059863752E-2</c:v>
                </c:pt>
                <c:pt idx="3383">
                  <c:v>1.4278375600188123E-2</c:v>
                </c:pt>
                <c:pt idx="3384">
                  <c:v>1.4278375600188123E-2</c:v>
                </c:pt>
                <c:pt idx="3385">
                  <c:v>1.3966924603812268E-2</c:v>
                </c:pt>
                <c:pt idx="3386">
                  <c:v>1.3723747004392616E-2</c:v>
                </c:pt>
                <c:pt idx="3387">
                  <c:v>1.354285616446428E-2</c:v>
                </c:pt>
                <c:pt idx="3388">
                  <c:v>1.3817532626846853E-2</c:v>
                </c:pt>
                <c:pt idx="3389">
                  <c:v>1.3886689801712598E-2</c:v>
                </c:pt>
                <c:pt idx="3390">
                  <c:v>1.400973449617382E-2</c:v>
                </c:pt>
                <c:pt idx="3391">
                  <c:v>1.4373927523366059E-2</c:v>
                </c:pt>
                <c:pt idx="3392">
                  <c:v>1.45276460401524E-2</c:v>
                </c:pt>
                <c:pt idx="3393">
                  <c:v>1.4373927523366059E-2</c:v>
                </c:pt>
                <c:pt idx="3394">
                  <c:v>1.4610060819113549E-2</c:v>
                </c:pt>
                <c:pt idx="3395">
                  <c:v>1.4610060819113549E-2</c:v>
                </c:pt>
                <c:pt idx="3396">
                  <c:v>1.4610060819113549E-2</c:v>
                </c:pt>
                <c:pt idx="3397">
                  <c:v>1.4610060819113549E-2</c:v>
                </c:pt>
                <c:pt idx="3398">
                  <c:v>1.450327695658281E-2</c:v>
                </c:pt>
                <c:pt idx="3399">
                  <c:v>1.450327695658281E-2</c:v>
                </c:pt>
                <c:pt idx="3400">
                  <c:v>1.4427628331343931E-2</c:v>
                </c:pt>
                <c:pt idx="3401">
                  <c:v>1.4388551789762317E-2</c:v>
                </c:pt>
                <c:pt idx="3402">
                  <c:v>1.4388551789762317E-2</c:v>
                </c:pt>
                <c:pt idx="3403">
                  <c:v>1.4427628331343931E-2</c:v>
                </c:pt>
                <c:pt idx="3404">
                  <c:v>1.4427628331343931E-2</c:v>
                </c:pt>
                <c:pt idx="3405">
                  <c:v>1.4773950305011645E-2</c:v>
                </c:pt>
                <c:pt idx="3406">
                  <c:v>1.4773950305011645E-2</c:v>
                </c:pt>
                <c:pt idx="3407">
                  <c:v>1.4864707645913074E-2</c:v>
                </c:pt>
                <c:pt idx="3408">
                  <c:v>1.4979289489630445E-2</c:v>
                </c:pt>
                <c:pt idx="3409">
                  <c:v>1.4979289489630445E-2</c:v>
                </c:pt>
                <c:pt idx="3410">
                  <c:v>1.5113802576278078E-2</c:v>
                </c:pt>
                <c:pt idx="3411">
                  <c:v>1.5113802576278078E-2</c:v>
                </c:pt>
                <c:pt idx="3412">
                  <c:v>1.5113802576278078E-2</c:v>
                </c:pt>
                <c:pt idx="3413">
                  <c:v>1.5113802576278078E-2</c:v>
                </c:pt>
                <c:pt idx="3414">
                  <c:v>1.4979289489630445E-2</c:v>
                </c:pt>
                <c:pt idx="3415">
                  <c:v>1.4864707645913074E-2</c:v>
                </c:pt>
                <c:pt idx="3416">
                  <c:v>1.4773950305011645E-2</c:v>
                </c:pt>
                <c:pt idx="3417">
                  <c:v>1.450327695658281E-2</c:v>
                </c:pt>
                <c:pt idx="3418">
                  <c:v>1.450327695658281E-2</c:v>
                </c:pt>
                <c:pt idx="3419">
                  <c:v>1.45276460401524E-2</c:v>
                </c:pt>
                <c:pt idx="3420">
                  <c:v>1.45276460401524E-2</c:v>
                </c:pt>
                <c:pt idx="3421">
                  <c:v>1.4893829463826225E-2</c:v>
                </c:pt>
                <c:pt idx="3422">
                  <c:v>1.5061079390932736E-2</c:v>
                </c:pt>
                <c:pt idx="3423">
                  <c:v>1.5264733989739239E-2</c:v>
                </c:pt>
                <c:pt idx="3424">
                  <c:v>1.5802151557390145E-2</c:v>
                </c:pt>
                <c:pt idx="3425">
                  <c:v>1.6018068464976231E-2</c:v>
                </c:pt>
                <c:pt idx="3426">
                  <c:v>1.6179353450206751E-2</c:v>
                </c:pt>
                <c:pt idx="3427">
                  <c:v>1.6349869903632405E-2</c:v>
                </c:pt>
                <c:pt idx="3428">
                  <c:v>1.6729094193892763E-2</c:v>
                </c:pt>
                <c:pt idx="3429">
                  <c:v>1.6905557380793215E-2</c:v>
                </c:pt>
                <c:pt idx="3430">
                  <c:v>1.7286585243768054E-2</c:v>
                </c:pt>
                <c:pt idx="3431">
                  <c:v>1.7286585243768054E-2</c:v>
                </c:pt>
                <c:pt idx="3432">
                  <c:v>1.7670872554387877E-2</c:v>
                </c:pt>
                <c:pt idx="3433">
                  <c:v>1.7670872554387877E-2</c:v>
                </c:pt>
                <c:pt idx="3434">
                  <c:v>1.7885707044378647E-2</c:v>
                </c:pt>
                <c:pt idx="3435">
                  <c:v>1.8276119405021694E-2</c:v>
                </c:pt>
                <c:pt idx="3436">
                  <c:v>1.8668352027736632E-2</c:v>
                </c:pt>
                <c:pt idx="3437">
                  <c:v>1.906206392898064E-2</c:v>
                </c:pt>
                <c:pt idx="3438">
                  <c:v>1.9231331082535687E-2</c:v>
                </c:pt>
                <c:pt idx="3439">
                  <c:v>1.9625297963220857E-2</c:v>
                </c:pt>
                <c:pt idx="3440">
                  <c:v>2.0020083482340731E-2</c:v>
                </c:pt>
                <c:pt idx="3441">
                  <c:v>2.0191856389241484E-2</c:v>
                </c:pt>
                <c:pt idx="3442">
                  <c:v>2.0938257163838889E-2</c:v>
                </c:pt>
                <c:pt idx="3443">
                  <c:v>2.1119368813871341E-2</c:v>
                </c:pt>
                <c:pt idx="3444">
                  <c:v>2.1691179293044732E-2</c:v>
                </c:pt>
                <c:pt idx="3445">
                  <c:v>2.1875994304155932E-2</c:v>
                </c:pt>
                <c:pt idx="3446">
                  <c:v>2.226132574279039E-2</c:v>
                </c:pt>
                <c:pt idx="3447">
                  <c:v>2.2633446010439463E-2</c:v>
                </c:pt>
                <c:pt idx="3448">
                  <c:v>2.301345469395611E-2</c:v>
                </c:pt>
                <c:pt idx="3449">
                  <c:v>2.357617796363724E-2</c:v>
                </c:pt>
                <c:pt idx="3450">
                  <c:v>2.3761660253294781E-2</c:v>
                </c:pt>
                <c:pt idx="3451">
                  <c:v>2.395060449738709E-2</c:v>
                </c:pt>
                <c:pt idx="3452">
                  <c:v>2.4502933443556682E-2</c:v>
                </c:pt>
                <c:pt idx="3453">
                  <c:v>2.4869757542285091E-2</c:v>
                </c:pt>
                <c:pt idx="3454">
                  <c:v>2.5048027984491416E-2</c:v>
                </c:pt>
                <c:pt idx="3455">
                  <c:v>2.5227114690703427E-2</c:v>
                </c:pt>
                <c:pt idx="3456">
                  <c:v>2.5406871934507382E-2</c:v>
                </c:pt>
                <c:pt idx="3457">
                  <c:v>2.5761342889697579E-2</c:v>
                </c:pt>
                <c:pt idx="3458">
                  <c:v>2.5761342889697579E-2</c:v>
                </c:pt>
                <c:pt idx="3459">
                  <c:v>2.6115620392583121E-2</c:v>
                </c:pt>
                <c:pt idx="3460">
                  <c:v>2.6285696665533601E-2</c:v>
                </c:pt>
                <c:pt idx="3461">
                  <c:v>2.645950683574165E-2</c:v>
                </c:pt>
                <c:pt idx="3462">
                  <c:v>2.645950683574165E-2</c:v>
                </c:pt>
                <c:pt idx="3463">
                  <c:v>2.6310838220103397E-2</c:v>
                </c:pt>
                <c:pt idx="3464">
                  <c:v>2.6154577182593536E-2</c:v>
                </c:pt>
                <c:pt idx="3465">
                  <c:v>2.5970022375324871E-2</c:v>
                </c:pt>
                <c:pt idx="3466">
                  <c:v>2.5625890764133078E-2</c:v>
                </c:pt>
                <c:pt idx="3467">
                  <c:v>2.5249854698749248E-2</c:v>
                </c:pt>
                <c:pt idx="3468">
                  <c:v>2.4875007919916068E-2</c:v>
                </c:pt>
                <c:pt idx="3469">
                  <c:v>2.4514886751886306E-2</c:v>
                </c:pt>
                <c:pt idx="3470">
                  <c:v>2.4325200445901356E-2</c:v>
                </c:pt>
                <c:pt idx="3471">
                  <c:v>2.3577514517832545E-2</c:v>
                </c:pt>
                <c:pt idx="3472">
                  <c:v>2.3199965694031304E-2</c:v>
                </c:pt>
                <c:pt idx="3473">
                  <c:v>2.2822390018433673E-2</c:v>
                </c:pt>
                <c:pt idx="3474">
                  <c:v>2.2633446010439463E-2</c:v>
                </c:pt>
                <c:pt idx="3475">
                  <c:v>2.2063187345086673E-2</c:v>
                </c:pt>
                <c:pt idx="3476">
                  <c:v>2.130345346531428E-2</c:v>
                </c:pt>
                <c:pt idx="3477">
                  <c:v>2.0729838924808702E-2</c:v>
                </c:pt>
                <c:pt idx="3478">
                  <c:v>2.0156260596401951E-2</c:v>
                </c:pt>
                <c:pt idx="3479">
                  <c:v>1.979820504598714E-2</c:v>
                </c:pt>
                <c:pt idx="3480">
                  <c:v>1.9405384719051105E-2</c:v>
                </c:pt>
                <c:pt idx="3481">
                  <c:v>1.8838534518122722E-2</c:v>
                </c:pt>
                <c:pt idx="3482">
                  <c:v>1.7885707044378647E-2</c:v>
                </c:pt>
                <c:pt idx="3483">
                  <c:v>1.7560522975670227E-2</c:v>
                </c:pt>
                <c:pt idx="3484">
                  <c:v>1.7171185830078872E-2</c:v>
                </c:pt>
                <c:pt idx="3485">
                  <c:v>1.6784143185358428E-2</c:v>
                </c:pt>
                <c:pt idx="3486">
                  <c:v>1.663307554273977E-2</c:v>
                </c:pt>
                <c:pt idx="3487">
                  <c:v>1.6560130675878696E-2</c:v>
                </c:pt>
                <c:pt idx="3488">
                  <c:v>1.6560130675878696E-2</c:v>
                </c:pt>
                <c:pt idx="3489">
                  <c:v>1.6729094193892763E-2</c:v>
                </c:pt>
                <c:pt idx="3490">
                  <c:v>1.7330669118868415E-2</c:v>
                </c:pt>
                <c:pt idx="3491">
                  <c:v>1.740884409257238E-2</c:v>
                </c:pt>
                <c:pt idx="3492">
                  <c:v>1.740884409257238E-2</c:v>
                </c:pt>
                <c:pt idx="3493">
                  <c:v>1.7265399318886349E-2</c:v>
                </c:pt>
                <c:pt idx="3494">
                  <c:v>1.7130976143509554E-2</c:v>
                </c:pt>
                <c:pt idx="3495">
                  <c:v>1.7130976143509554E-2</c:v>
                </c:pt>
                <c:pt idx="3496">
                  <c:v>1.7265399318886349E-2</c:v>
                </c:pt>
                <c:pt idx="3497">
                  <c:v>1.7265399318886349E-2</c:v>
                </c:pt>
                <c:pt idx="3498">
                  <c:v>1.7519451548124086E-2</c:v>
                </c:pt>
                <c:pt idx="3499">
                  <c:v>1.7655549336891188E-2</c:v>
                </c:pt>
                <c:pt idx="3500">
                  <c:v>1.8441299624046635E-2</c:v>
                </c:pt>
                <c:pt idx="3501">
                  <c:v>1.8587133964684276E-2</c:v>
                </c:pt>
                <c:pt idx="3502">
                  <c:v>1.8836353811765929E-2</c:v>
                </c:pt>
                <c:pt idx="3503">
                  <c:v>1.9379305193122327E-2</c:v>
                </c:pt>
                <c:pt idx="3504">
                  <c:v>1.9531851537176365E-2</c:v>
                </c:pt>
                <c:pt idx="3505">
                  <c:v>1.9689739336946167E-2</c:v>
                </c:pt>
                <c:pt idx="3506">
                  <c:v>1.9929040623414881E-2</c:v>
                </c:pt>
                <c:pt idx="3507">
                  <c:v>2.0326512335773192E-2</c:v>
                </c:pt>
                <c:pt idx="3508">
                  <c:v>2.0483600715150416E-2</c:v>
                </c:pt>
                <c:pt idx="3509">
                  <c:v>2.0880537275303701E-2</c:v>
                </c:pt>
                <c:pt idx="3510">
                  <c:v>2.1041278159685952E-2</c:v>
                </c:pt>
                <c:pt idx="3511">
                  <c:v>2.1436958558279866E-2</c:v>
                </c:pt>
                <c:pt idx="3512">
                  <c:v>2.1831813927524261E-2</c:v>
                </c:pt>
                <c:pt idx="3513">
                  <c:v>2.2225509019809148E-2</c:v>
                </c:pt>
                <c:pt idx="3514">
                  <c:v>2.2617705871221659E-2</c:v>
                </c:pt>
                <c:pt idx="3515">
                  <c:v>2.2852349116245153E-2</c:v>
                </c:pt>
                <c:pt idx="3516">
                  <c:v>2.3241815335284504E-2</c:v>
                </c:pt>
                <c:pt idx="3517">
                  <c:v>2.3628859932779665E-2</c:v>
                </c:pt>
                <c:pt idx="3518">
                  <c:v>2.4164663900141155E-2</c:v>
                </c:pt>
                <c:pt idx="3519">
                  <c:v>2.4164663900141155E-2</c:v>
                </c:pt>
                <c:pt idx="3520">
                  <c:v>2.4164663900141155E-2</c:v>
                </c:pt>
                <c:pt idx="3521">
                  <c:v>2.4164663900141155E-2</c:v>
                </c:pt>
                <c:pt idx="3522">
                  <c:v>2.4164663900141155E-2</c:v>
                </c:pt>
                <c:pt idx="3523">
                  <c:v>2.4164663900141155E-2</c:v>
                </c:pt>
                <c:pt idx="3524">
                  <c:v>2.4164663900141155E-2</c:v>
                </c:pt>
                <c:pt idx="3525">
                  <c:v>2.393743369831074E-2</c:v>
                </c:pt>
                <c:pt idx="3526">
                  <c:v>2.409531537989271E-2</c:v>
                </c:pt>
                <c:pt idx="3527">
                  <c:v>2.3874920653482633E-2</c:v>
                </c:pt>
                <c:pt idx="3528">
                  <c:v>2.3874920653482633E-2</c:v>
                </c:pt>
                <c:pt idx="3529">
                  <c:v>2.3712977239445716E-2</c:v>
                </c:pt>
                <c:pt idx="3530">
                  <c:v>2.349166818540923E-2</c:v>
                </c:pt>
                <c:pt idx="3531">
                  <c:v>2.3273893406778868E-2</c:v>
                </c:pt>
                <c:pt idx="3532">
                  <c:v>2.2887896152076877E-2</c:v>
                </c:pt>
                <c:pt idx="3533">
                  <c:v>2.27181608481835E-2</c:v>
                </c:pt>
                <c:pt idx="3534">
                  <c:v>2.2328625663734895E-2</c:v>
                </c:pt>
                <c:pt idx="3535">
                  <c:v>2.2328625663734895E-2</c:v>
                </c:pt>
                <c:pt idx="3536">
                  <c:v>2.2159943793782826E-2</c:v>
                </c:pt>
                <c:pt idx="3537">
                  <c:v>2.1937716602898519E-2</c:v>
                </c:pt>
                <c:pt idx="3538">
                  <c:v>2.2110857254417415E-2</c:v>
                </c:pt>
                <c:pt idx="3539">
                  <c:v>2.2110857254417415E-2</c:v>
                </c:pt>
                <c:pt idx="3540">
                  <c:v>2.2328625663734895E-2</c:v>
                </c:pt>
                <c:pt idx="3541">
                  <c:v>2.2328625663734895E-2</c:v>
                </c:pt>
                <c:pt idx="3542">
                  <c:v>2.2328625663734895E-2</c:v>
                </c:pt>
                <c:pt idx="3543">
                  <c:v>2.2328625663734895E-2</c:v>
                </c:pt>
                <c:pt idx="3544">
                  <c:v>2.2225509019809148E-2</c:v>
                </c:pt>
                <c:pt idx="3545">
                  <c:v>2.2225509019809148E-2</c:v>
                </c:pt>
                <c:pt idx="3546">
                  <c:v>2.2067514719524447E-2</c:v>
                </c:pt>
                <c:pt idx="3547">
                  <c:v>2.2307171935232583E-2</c:v>
                </c:pt>
                <c:pt idx="3548">
                  <c:v>2.2550344834099945E-2</c:v>
                </c:pt>
                <c:pt idx="3549">
                  <c:v>2.2404469811409044E-2</c:v>
                </c:pt>
                <c:pt idx="3550">
                  <c:v>2.3045582836394445E-2</c:v>
                </c:pt>
                <c:pt idx="3551">
                  <c:v>2.3296869593115551E-2</c:v>
                </c:pt>
                <c:pt idx="3552">
                  <c:v>2.368336213481969E-2</c:v>
                </c:pt>
                <c:pt idx="3553">
                  <c:v>2.3934418164844908E-2</c:v>
                </c:pt>
                <c:pt idx="3554">
                  <c:v>2.4315731819896061E-2</c:v>
                </c:pt>
                <c:pt idx="3555">
                  <c:v>2.49406864665562E-2</c:v>
                </c:pt>
                <c:pt idx="3556">
                  <c:v>2.5188250774445295E-2</c:v>
                </c:pt>
                <c:pt idx="3557">
                  <c:v>2.5919856849489348E-2</c:v>
                </c:pt>
                <c:pt idx="3558">
                  <c:v>2.6041388277695424E-2</c:v>
                </c:pt>
                <c:pt idx="3559">
                  <c:v>2.6398856510308422E-2</c:v>
                </c:pt>
                <c:pt idx="3560">
                  <c:v>2.6521102545791233E-2</c:v>
                </c:pt>
                <c:pt idx="3561">
                  <c:v>2.6521102545791233E-2</c:v>
                </c:pt>
                <c:pt idx="3562">
                  <c:v>2.6645246491796042E-2</c:v>
                </c:pt>
                <c:pt idx="3563">
                  <c:v>2.677115566379806E-2</c:v>
                </c:pt>
                <c:pt idx="3564">
                  <c:v>2.6898697967837205E-2</c:v>
                </c:pt>
                <c:pt idx="3565">
                  <c:v>2.7027742020677186E-2</c:v>
                </c:pt>
                <c:pt idx="3566">
                  <c:v>2.7370173209080844E-2</c:v>
                </c:pt>
                <c:pt idx="3567">
                  <c:v>2.7706272703103649E-2</c:v>
                </c:pt>
                <c:pt idx="3568">
                  <c:v>2.7913801371399472E-2</c:v>
                </c:pt>
                <c:pt idx="3569">
                  <c:v>2.7913801371399472E-2</c:v>
                </c:pt>
                <c:pt idx="3570">
                  <c:v>2.7913801371399472E-2</c:v>
                </c:pt>
                <c:pt idx="3571">
                  <c:v>2.8120519652148152E-2</c:v>
                </c:pt>
                <c:pt idx="3572">
                  <c:v>2.8120519652148152E-2</c:v>
                </c:pt>
                <c:pt idx="3573">
                  <c:v>2.8326176835566423E-2</c:v>
                </c:pt>
                <c:pt idx="3574">
                  <c:v>2.8420202699188022E-2</c:v>
                </c:pt>
                <c:pt idx="3575">
                  <c:v>2.8310984994004324E-2</c:v>
                </c:pt>
                <c:pt idx="3576">
                  <c:v>2.8520625007845992E-2</c:v>
                </c:pt>
                <c:pt idx="3577">
                  <c:v>2.8627113146330898E-2</c:v>
                </c:pt>
                <c:pt idx="3578">
                  <c:v>2.8627113146330898E-2</c:v>
                </c:pt>
                <c:pt idx="3579">
                  <c:v>2.8627113146330898E-2</c:v>
                </c:pt>
                <c:pt idx="3580">
                  <c:v>2.8836104544616031E-2</c:v>
                </c:pt>
                <c:pt idx="3581">
                  <c:v>2.9042746336053613E-2</c:v>
                </c:pt>
                <c:pt idx="3582">
                  <c:v>2.9042746336053613E-2</c:v>
                </c:pt>
                <c:pt idx="3583">
                  <c:v>2.9536464635913189E-2</c:v>
                </c:pt>
                <c:pt idx="3584">
                  <c:v>2.9536464635913189E-2</c:v>
                </c:pt>
                <c:pt idx="3585">
                  <c:v>2.9817796584879409E-2</c:v>
                </c:pt>
                <c:pt idx="3586">
                  <c:v>3.0090503421466689E-2</c:v>
                </c:pt>
                <c:pt idx="3587">
                  <c:v>3.0530012239664922E-2</c:v>
                </c:pt>
                <c:pt idx="3588">
                  <c:v>3.0777770285502989E-2</c:v>
                </c:pt>
                <c:pt idx="3589">
                  <c:v>3.0942900583464907E-2</c:v>
                </c:pt>
                <c:pt idx="3590">
                  <c:v>3.1173895073283331E-2</c:v>
                </c:pt>
                <c:pt idx="3591">
                  <c:v>3.1541329420049287E-2</c:v>
                </c:pt>
                <c:pt idx="3592">
                  <c:v>3.187883330955403E-2</c:v>
                </c:pt>
                <c:pt idx="3593">
                  <c:v>3.2008547466710412E-2</c:v>
                </c:pt>
                <c:pt idx="3594">
                  <c:v>3.2008547466710412E-2</c:v>
                </c:pt>
                <c:pt idx="3595">
                  <c:v>3.2253204837525987E-2</c:v>
                </c:pt>
                <c:pt idx="3596">
                  <c:v>3.2367856557276559E-2</c:v>
                </c:pt>
                <c:pt idx="3597">
                  <c:v>3.2413809798793117E-2</c:v>
                </c:pt>
                <c:pt idx="3598">
                  <c:v>3.2563063808396311E-2</c:v>
                </c:pt>
                <c:pt idx="3599">
                  <c:v>3.2661205098173558E-2</c:v>
                </c:pt>
                <c:pt idx="3600">
                  <c:v>3.290809445710291E-2</c:v>
                </c:pt>
                <c:pt idx="3601">
                  <c:v>3.2983736693230785E-2</c:v>
                </c:pt>
                <c:pt idx="3602">
                  <c:v>3.3080763044607199E-2</c:v>
                </c:pt>
                <c:pt idx="3603">
                  <c:v>3.3165673718007153E-2</c:v>
                </c:pt>
                <c:pt idx="3604">
                  <c:v>3.3238356910777533E-2</c:v>
                </c:pt>
                <c:pt idx="3605">
                  <c:v>3.3298715199708763E-2</c:v>
                </c:pt>
                <c:pt idx="3606">
                  <c:v>3.3346665702940176E-2</c:v>
                </c:pt>
                <c:pt idx="3607">
                  <c:v>3.3358697459935874E-2</c:v>
                </c:pt>
                <c:pt idx="3608">
                  <c:v>3.3382140196582366E-2</c:v>
                </c:pt>
                <c:pt idx="3609">
                  <c:v>3.3390420223475555E-2</c:v>
                </c:pt>
                <c:pt idx="3610">
                  <c:v>3.3405085217499471E-2</c:v>
                </c:pt>
                <c:pt idx="3611">
                  <c:v>3.3416121882275301E-2</c:v>
                </c:pt>
                <c:pt idx="3612">
                  <c:v>3.3410049595891528E-2</c:v>
                </c:pt>
                <c:pt idx="3613">
                  <c:v>3.3405605825890312E-2</c:v>
                </c:pt>
                <c:pt idx="3614">
                  <c:v>3.3399870174062214E-2</c:v>
                </c:pt>
                <c:pt idx="3615">
                  <c:v>3.3373247212898749E-2</c:v>
                </c:pt>
                <c:pt idx="3616">
                  <c:v>3.3349587552461465E-2</c:v>
                </c:pt>
                <c:pt idx="3617">
                  <c:v>3.3335567576740228E-2</c:v>
                </c:pt>
                <c:pt idx="3618">
                  <c:v>3.3320031306871709E-2</c:v>
                </c:pt>
                <c:pt idx="3619">
                  <c:v>3.3264297782386459E-2</c:v>
                </c:pt>
                <c:pt idx="3620">
                  <c:v>3.3220023113840286E-2</c:v>
                </c:pt>
                <c:pt idx="3621">
                  <c:v>3.3195391113712718E-2</c:v>
                </c:pt>
                <c:pt idx="3622">
                  <c:v>3.3169045639730159E-2</c:v>
                </c:pt>
                <c:pt idx="3623">
                  <c:v>3.3111067491221995E-2</c:v>
                </c:pt>
                <c:pt idx="3624">
                  <c:v>3.2980849644160835E-2</c:v>
                </c:pt>
                <c:pt idx="3625">
                  <c:v>3.2817316455790613E-2</c:v>
                </c:pt>
                <c:pt idx="3626">
                  <c:v>3.2638544188105946E-2</c:v>
                </c:pt>
                <c:pt idx="3627">
                  <c:v>3.2586239653766363E-2</c:v>
                </c:pt>
                <c:pt idx="3628">
                  <c:v>3.2416835580514669E-2</c:v>
                </c:pt>
                <c:pt idx="3629">
                  <c:v>3.2356127139632644E-2</c:v>
                </c:pt>
                <c:pt idx="3630">
                  <c:v>3.2293262608483822E-2</c:v>
                </c:pt>
                <c:pt idx="3631">
                  <c:v>3.2160986574971163E-2</c:v>
                </c:pt>
                <c:pt idx="3632">
                  <c:v>3.1869757011254926E-2</c:v>
                </c:pt>
                <c:pt idx="3633">
                  <c:v>3.1589274962532915E-2</c:v>
                </c:pt>
                <c:pt idx="3634">
                  <c:v>3.1416881052449455E-2</c:v>
                </c:pt>
                <c:pt idx="3635">
                  <c:v>3.1327262993565079E-2</c:v>
                </c:pt>
                <c:pt idx="3636">
                  <c:v>3.0945841568882408E-2</c:v>
                </c:pt>
                <c:pt idx="3637">
                  <c:v>3.0704046281439579E-2</c:v>
                </c:pt>
                <c:pt idx="3638">
                  <c:v>3.0598911379908614E-2</c:v>
                </c:pt>
                <c:pt idx="3639">
                  <c:v>3.0232187594137309E-2</c:v>
                </c:pt>
                <c:pt idx="3640">
                  <c:v>3.0078645098326248E-2</c:v>
                </c:pt>
                <c:pt idx="3641">
                  <c:v>2.9686123311368592E-2</c:v>
                </c:pt>
                <c:pt idx="3642">
                  <c:v>2.9399951736861149E-2</c:v>
                </c:pt>
                <c:pt idx="3643">
                  <c:v>2.9230876313885747E-2</c:v>
                </c:pt>
                <c:pt idx="3644">
                  <c:v>2.8754019928123077E-2</c:v>
                </c:pt>
                <c:pt idx="3645">
                  <c:v>2.8573022351345286E-2</c:v>
                </c:pt>
                <c:pt idx="3646">
                  <c:v>2.8122945588089684E-2</c:v>
                </c:pt>
                <c:pt idx="3647">
                  <c:v>2.7796651382130128E-2</c:v>
                </c:pt>
                <c:pt idx="3648">
                  <c:v>2.7796651382130128E-2</c:v>
                </c:pt>
                <c:pt idx="3649">
                  <c:v>2.7658311568925509E-2</c:v>
                </c:pt>
                <c:pt idx="3650">
                  <c:v>2.7658311568925509E-2</c:v>
                </c:pt>
                <c:pt idx="3651">
                  <c:v>2.7796651382130128E-2</c:v>
                </c:pt>
                <c:pt idx="3652">
                  <c:v>2.8122945588089684E-2</c:v>
                </c:pt>
                <c:pt idx="3653">
                  <c:v>2.8122945588089684E-2</c:v>
                </c:pt>
                <c:pt idx="3654">
                  <c:v>2.8122945588089684E-2</c:v>
                </c:pt>
                <c:pt idx="3655">
                  <c:v>2.8309399184093018E-2</c:v>
                </c:pt>
                <c:pt idx="3656">
                  <c:v>2.8492477624839613E-2</c:v>
                </c:pt>
                <c:pt idx="3657">
                  <c:v>2.8672139747609109E-2</c:v>
                </c:pt>
                <c:pt idx="3658">
                  <c:v>2.884834728990374E-2</c:v>
                </c:pt>
                <c:pt idx="3659">
                  <c:v>2.9190260252931768E-2</c:v>
                </c:pt>
                <c:pt idx="3660">
                  <c:v>2.9920544284864861E-2</c:v>
                </c:pt>
                <c:pt idx="3661">
                  <c:v>3.0336376719261145E-2</c:v>
                </c:pt>
                <c:pt idx="3662">
                  <c:v>3.0590956062222601E-2</c:v>
                </c:pt>
                <c:pt idx="3663">
                  <c:v>3.083597281966419E-2</c:v>
                </c:pt>
                <c:pt idx="3664">
                  <c:v>3.1296299257946324E-2</c:v>
                </c:pt>
                <c:pt idx="3665">
                  <c:v>3.1416488757680494E-2</c:v>
                </c:pt>
                <c:pt idx="3666">
                  <c:v>3.1625338959932491E-2</c:v>
                </c:pt>
                <c:pt idx="3667">
                  <c:v>3.1735554535627278E-2</c:v>
                </c:pt>
                <c:pt idx="3668">
                  <c:v>3.1823550411940793E-2</c:v>
                </c:pt>
                <c:pt idx="3669">
                  <c:v>3.1908960260907643E-2</c:v>
                </c:pt>
                <c:pt idx="3670">
                  <c:v>3.2091551456208123E-2</c:v>
                </c:pt>
                <c:pt idx="3671">
                  <c:v>3.2262996668574025E-2</c:v>
                </c:pt>
                <c:pt idx="3672">
                  <c:v>3.2262996668574025E-2</c:v>
                </c:pt>
                <c:pt idx="3673">
                  <c:v>3.2423114990326497E-2</c:v>
                </c:pt>
                <c:pt idx="3674">
                  <c:v>3.2423114990326497E-2</c:v>
                </c:pt>
                <c:pt idx="3675">
                  <c:v>3.2491253821131917E-2</c:v>
                </c:pt>
                <c:pt idx="3676">
                  <c:v>3.2634794906430654E-2</c:v>
                </c:pt>
                <c:pt idx="3677">
                  <c:v>3.2695194189364875E-2</c:v>
                </c:pt>
                <c:pt idx="3678">
                  <c:v>3.2766600326707328E-2</c:v>
                </c:pt>
                <c:pt idx="3679">
                  <c:v>3.2766600326707328E-2</c:v>
                </c:pt>
                <c:pt idx="3680">
                  <c:v>3.2766600326707328E-2</c:v>
                </c:pt>
                <c:pt idx="3681">
                  <c:v>3.2821818819909261E-2</c:v>
                </c:pt>
                <c:pt idx="3682">
                  <c:v>3.2821818819909261E-2</c:v>
                </c:pt>
                <c:pt idx="3683">
                  <c:v>3.2821818819909261E-2</c:v>
                </c:pt>
                <c:pt idx="3684">
                  <c:v>3.2874384705762712E-2</c:v>
                </c:pt>
                <c:pt idx="3685">
                  <c:v>3.2821818819909261E-2</c:v>
                </c:pt>
                <c:pt idx="3686">
                  <c:v>3.2821818819909261E-2</c:v>
                </c:pt>
                <c:pt idx="3687">
                  <c:v>3.2821818819909261E-2</c:v>
                </c:pt>
                <c:pt idx="3688">
                  <c:v>3.2766600326707328E-2</c:v>
                </c:pt>
                <c:pt idx="3689">
                  <c:v>3.2821818819909261E-2</c:v>
                </c:pt>
                <c:pt idx="3690">
                  <c:v>3.2886532442041601E-2</c:v>
                </c:pt>
                <c:pt idx="3691">
                  <c:v>3.2886532442041601E-2</c:v>
                </c:pt>
                <c:pt idx="3692">
                  <c:v>3.2994467110279091E-2</c:v>
                </c:pt>
                <c:pt idx="3693">
                  <c:v>3.2994467110279091E-2</c:v>
                </c:pt>
                <c:pt idx="3694">
                  <c:v>3.3056287065061446E-2</c:v>
                </c:pt>
                <c:pt idx="3695">
                  <c:v>3.3011559482284403E-2</c:v>
                </c:pt>
                <c:pt idx="3696">
                  <c:v>3.3018048044963742E-2</c:v>
                </c:pt>
                <c:pt idx="3697">
                  <c:v>3.3110419741175547E-2</c:v>
                </c:pt>
                <c:pt idx="3698">
                  <c:v>3.3110419741175547E-2</c:v>
                </c:pt>
                <c:pt idx="3699">
                  <c:v>3.322441065042004E-2</c:v>
                </c:pt>
                <c:pt idx="3700">
                  <c:v>3.3286895972808789E-2</c:v>
                </c:pt>
                <c:pt idx="3701">
                  <c:v>3.335657386850082E-2</c:v>
                </c:pt>
                <c:pt idx="3702">
                  <c:v>3.3375077875482523E-2</c:v>
                </c:pt>
                <c:pt idx="3703">
                  <c:v>3.3400716062328334E-2</c:v>
                </c:pt>
                <c:pt idx="3704">
                  <c:v>3.3409200995863614E-2</c:v>
                </c:pt>
                <c:pt idx="3705">
                  <c:v>3.3416100294704446E-2</c:v>
                </c:pt>
                <c:pt idx="3706">
                  <c:v>3.3416100294704446E-2</c:v>
                </c:pt>
                <c:pt idx="3707">
                  <c:v>3.3416100294704446E-2</c:v>
                </c:pt>
                <c:pt idx="3708">
                  <c:v>3.3415051892320809E-2</c:v>
                </c:pt>
                <c:pt idx="3709">
                  <c:v>3.3411196790540137E-2</c:v>
                </c:pt>
                <c:pt idx="3710">
                  <c:v>3.3394030760542426E-2</c:v>
                </c:pt>
                <c:pt idx="3711">
                  <c:v>3.3364600139490247E-2</c:v>
                </c:pt>
                <c:pt idx="3712">
                  <c:v>3.3344545643080974E-2</c:v>
                </c:pt>
                <c:pt idx="3713">
                  <c:v>3.3239011956261839E-2</c:v>
                </c:pt>
                <c:pt idx="3714">
                  <c:v>3.3206215198373204E-2</c:v>
                </c:pt>
                <c:pt idx="3715">
                  <c:v>3.312863854267812E-2</c:v>
                </c:pt>
                <c:pt idx="3716">
                  <c:v>3.303913758010274E-2</c:v>
                </c:pt>
                <c:pt idx="3717">
                  <c:v>3.2937839687528857E-2</c:v>
                </c:pt>
                <c:pt idx="3718">
                  <c:v>3.2766325117631577E-2</c:v>
                </c:pt>
                <c:pt idx="3719">
                  <c:v>3.27004333703447E-2</c:v>
                </c:pt>
                <c:pt idx="3720">
                  <c:v>3.2632354907639723E-2</c:v>
                </c:pt>
                <c:pt idx="3721">
                  <c:v>3.2632354907639723E-2</c:v>
                </c:pt>
                <c:pt idx="3722">
                  <c:v>3.2491143318038498E-2</c:v>
                </c:pt>
                <c:pt idx="3723">
                  <c:v>3.2491143318038498E-2</c:v>
                </c:pt>
                <c:pt idx="3724">
                  <c:v>3.2417718948301699E-2</c:v>
                </c:pt>
                <c:pt idx="3725">
                  <c:v>3.2417718948301699E-2</c:v>
                </c:pt>
                <c:pt idx="3726">
                  <c:v>3.2491143318038498E-2</c:v>
                </c:pt>
                <c:pt idx="3727">
                  <c:v>3.2415774061884235E-2</c:v>
                </c:pt>
                <c:pt idx="3728">
                  <c:v>3.2491143318038498E-2</c:v>
                </c:pt>
                <c:pt idx="3729">
                  <c:v>3.2490268136631674E-2</c:v>
                </c:pt>
                <c:pt idx="3730">
                  <c:v>3.2490268136631674E-2</c:v>
                </c:pt>
                <c:pt idx="3731">
                  <c:v>3.2564960522465221E-2</c:v>
                </c:pt>
                <c:pt idx="3732">
                  <c:v>3.2564960522465221E-2</c:v>
                </c:pt>
                <c:pt idx="3733">
                  <c:v>3.2420133511830367E-2</c:v>
                </c:pt>
                <c:pt idx="3734">
                  <c:v>3.2420133511830367E-2</c:v>
                </c:pt>
                <c:pt idx="3735">
                  <c:v>3.2420133511830367E-2</c:v>
                </c:pt>
                <c:pt idx="3736">
                  <c:v>3.2341346032302445E-2</c:v>
                </c:pt>
                <c:pt idx="3737">
                  <c:v>3.2416580220194738E-2</c:v>
                </c:pt>
                <c:pt idx="3738">
                  <c:v>3.2416580220194738E-2</c:v>
                </c:pt>
                <c:pt idx="3739">
                  <c:v>3.2416580220194738E-2</c:v>
                </c:pt>
                <c:pt idx="3740">
                  <c:v>3.2416580220194738E-2</c:v>
                </c:pt>
                <c:pt idx="3741">
                  <c:v>3.2416580220194738E-2</c:v>
                </c:pt>
                <c:pt idx="3742">
                  <c:v>3.2416580220194738E-2</c:v>
                </c:pt>
                <c:pt idx="3743">
                  <c:v>3.2416580220194738E-2</c:v>
                </c:pt>
                <c:pt idx="3744">
                  <c:v>3.2492021866868025E-2</c:v>
                </c:pt>
                <c:pt idx="3745">
                  <c:v>3.2420133511830367E-2</c:v>
                </c:pt>
                <c:pt idx="3746">
                  <c:v>3.2496395767023595E-2</c:v>
                </c:pt>
                <c:pt idx="3747">
                  <c:v>3.2570063508596495E-2</c:v>
                </c:pt>
                <c:pt idx="3748">
                  <c:v>3.2503368006086247E-2</c:v>
                </c:pt>
                <c:pt idx="3749">
                  <c:v>3.2577633246722588E-2</c:v>
                </c:pt>
                <c:pt idx="3750">
                  <c:v>3.2577633246722588E-2</c:v>
                </c:pt>
                <c:pt idx="3751">
                  <c:v>3.2717840977123394E-2</c:v>
                </c:pt>
                <c:pt idx="3752">
                  <c:v>3.2953916638085459E-2</c:v>
                </c:pt>
                <c:pt idx="3753">
                  <c:v>3.3007624569651971E-2</c:v>
                </c:pt>
                <c:pt idx="3754">
                  <c:v>3.3098001315960864E-2</c:v>
                </c:pt>
                <c:pt idx="3755">
                  <c:v>3.3210456815654557E-2</c:v>
                </c:pt>
                <c:pt idx="3756">
                  <c:v>3.3245577082569248E-2</c:v>
                </c:pt>
                <c:pt idx="3757">
                  <c:v>3.3328232718959891E-2</c:v>
                </c:pt>
                <c:pt idx="3758">
                  <c:v>3.3383805360309188E-2</c:v>
                </c:pt>
                <c:pt idx="3759">
                  <c:v>3.3405369934246885E-2</c:v>
                </c:pt>
                <c:pt idx="3760">
                  <c:v>3.3415368553153531E-2</c:v>
                </c:pt>
                <c:pt idx="3761">
                  <c:v>3.3415951964572962E-2</c:v>
                </c:pt>
                <c:pt idx="3762">
                  <c:v>3.340814462814163E-2</c:v>
                </c:pt>
                <c:pt idx="3763">
                  <c:v>3.3388694375809429E-2</c:v>
                </c:pt>
                <c:pt idx="3764">
                  <c:v>3.3373650402984664E-2</c:v>
                </c:pt>
                <c:pt idx="3765">
                  <c:v>3.3336433346515371E-2</c:v>
                </c:pt>
                <c:pt idx="3766">
                  <c:v>3.3257082015744496E-2</c:v>
                </c:pt>
                <c:pt idx="3767">
                  <c:v>3.3227102667964942E-2</c:v>
                </c:pt>
                <c:pt idx="3768">
                  <c:v>3.3155019219835553E-2</c:v>
                </c:pt>
                <c:pt idx="3769">
                  <c:v>3.3155019219835553E-2</c:v>
                </c:pt>
                <c:pt idx="3770">
                  <c:v>3.3074564169047568E-2</c:v>
                </c:pt>
                <c:pt idx="3771">
                  <c:v>3.3026990868190671E-2</c:v>
                </c:pt>
                <c:pt idx="3772">
                  <c:v>3.297620030648029E-2</c:v>
                </c:pt>
                <c:pt idx="3773">
                  <c:v>3.2809863053252022E-2</c:v>
                </c:pt>
                <c:pt idx="3774">
                  <c:v>3.2746933019051343E-2</c:v>
                </c:pt>
                <c:pt idx="3775">
                  <c:v>3.2746933019051343E-2</c:v>
                </c:pt>
                <c:pt idx="3776">
                  <c:v>3.2546049467467114E-2</c:v>
                </c:pt>
                <c:pt idx="3777">
                  <c:v>3.247116528081307E-2</c:v>
                </c:pt>
                <c:pt idx="3778">
                  <c:v>3.2393091945704874E-2</c:v>
                </c:pt>
                <c:pt idx="3779">
                  <c:v>3.2393091945704874E-2</c:v>
                </c:pt>
                <c:pt idx="3780">
                  <c:v>3.2393091945704874E-2</c:v>
                </c:pt>
                <c:pt idx="3781">
                  <c:v>3.2462980567304095E-2</c:v>
                </c:pt>
                <c:pt idx="3782">
                  <c:v>3.2462980567304095E-2</c:v>
                </c:pt>
                <c:pt idx="3783">
                  <c:v>3.25297293930049E-2</c:v>
                </c:pt>
                <c:pt idx="3784">
                  <c:v>3.25297293930049E-2</c:v>
                </c:pt>
                <c:pt idx="3785">
                  <c:v>3.25933933081251E-2</c:v>
                </c:pt>
                <c:pt idx="3786">
                  <c:v>3.2518782458132008E-2</c:v>
                </c:pt>
                <c:pt idx="3787">
                  <c:v>3.2518782458132008E-2</c:v>
                </c:pt>
                <c:pt idx="3788">
                  <c:v>3.2426873994268197E-2</c:v>
                </c:pt>
                <c:pt idx="3789">
                  <c:v>3.2359630487669003E-2</c:v>
                </c:pt>
                <c:pt idx="3790">
                  <c:v>3.2359630487669003E-2</c:v>
                </c:pt>
                <c:pt idx="3791">
                  <c:v>3.2359630487669003E-2</c:v>
                </c:pt>
                <c:pt idx="3792">
                  <c:v>3.2359630487669003E-2</c:v>
                </c:pt>
                <c:pt idx="3793">
                  <c:v>3.2359630487669003E-2</c:v>
                </c:pt>
                <c:pt idx="3794">
                  <c:v>3.2440860705243643E-2</c:v>
                </c:pt>
                <c:pt idx="3795">
                  <c:v>3.2440860705243643E-2</c:v>
                </c:pt>
                <c:pt idx="3796">
                  <c:v>3.2505943022535753E-2</c:v>
                </c:pt>
                <c:pt idx="3797">
                  <c:v>3.2505943022535753E-2</c:v>
                </c:pt>
                <c:pt idx="3798">
                  <c:v>3.2581662189854664E-2</c:v>
                </c:pt>
                <c:pt idx="3799">
                  <c:v>3.2581662189854664E-2</c:v>
                </c:pt>
                <c:pt idx="3800">
                  <c:v>3.2654029397346129E-2</c:v>
                </c:pt>
                <c:pt idx="3801">
                  <c:v>3.2654029397346129E-2</c:v>
                </c:pt>
                <c:pt idx="3802">
                  <c:v>3.2641583488715216E-2</c:v>
                </c:pt>
                <c:pt idx="3803">
                  <c:v>3.2641583488715216E-2</c:v>
                </c:pt>
                <c:pt idx="3804">
                  <c:v>3.2711696870565528E-2</c:v>
                </c:pt>
                <c:pt idx="3805">
                  <c:v>3.2711696870565528E-2</c:v>
                </c:pt>
                <c:pt idx="3806">
                  <c:v>3.283087484645858E-2</c:v>
                </c:pt>
                <c:pt idx="3807">
                  <c:v>3.283087484645858E-2</c:v>
                </c:pt>
                <c:pt idx="3808">
                  <c:v>3.2880481842452847E-2</c:v>
                </c:pt>
                <c:pt idx="3809">
                  <c:v>3.2927305285647954E-2</c:v>
                </c:pt>
                <c:pt idx="3810">
                  <c:v>3.2913933507724751E-2</c:v>
                </c:pt>
                <c:pt idx="3811">
                  <c:v>3.2957713475607206E-2</c:v>
                </c:pt>
                <c:pt idx="3812">
                  <c:v>3.2957713475607206E-2</c:v>
                </c:pt>
                <c:pt idx="3813">
                  <c:v>3.3051769442535385E-2</c:v>
                </c:pt>
                <c:pt idx="3814">
                  <c:v>3.3051769442535385E-2</c:v>
                </c:pt>
                <c:pt idx="3815">
                  <c:v>3.3088161687668871E-2</c:v>
                </c:pt>
                <c:pt idx="3816">
                  <c:v>3.3037622049310829E-2</c:v>
                </c:pt>
                <c:pt idx="3817">
                  <c:v>3.2966288453394499E-2</c:v>
                </c:pt>
                <c:pt idx="3818">
                  <c:v>3.2966288453394499E-2</c:v>
                </c:pt>
                <c:pt idx="3819">
                  <c:v>3.2966288453394499E-2</c:v>
                </c:pt>
                <c:pt idx="3820">
                  <c:v>3.2906913956819168E-2</c:v>
                </c:pt>
                <c:pt idx="3821">
                  <c:v>3.2777028644579043E-2</c:v>
                </c:pt>
                <c:pt idx="3822">
                  <c:v>3.2753402388449239E-2</c:v>
                </c:pt>
                <c:pt idx="3823">
                  <c:v>3.2525684709094831E-2</c:v>
                </c:pt>
                <c:pt idx="3824">
                  <c:v>3.2442349373284614E-2</c:v>
                </c:pt>
                <c:pt idx="3825">
                  <c:v>3.2355321286680352E-2</c:v>
                </c:pt>
                <c:pt idx="3826">
                  <c:v>3.211008236035709E-2</c:v>
                </c:pt>
                <c:pt idx="3827">
                  <c:v>3.2010342880839468E-2</c:v>
                </c:pt>
                <c:pt idx="3828">
                  <c:v>3.1907026029927482E-2</c:v>
                </c:pt>
                <c:pt idx="3829">
                  <c:v>3.1732465331937396E-2</c:v>
                </c:pt>
                <c:pt idx="3830">
                  <c:v>3.1548666810164064E-2</c:v>
                </c:pt>
                <c:pt idx="3831">
                  <c:v>3.1355742762961401E-2</c:v>
                </c:pt>
                <c:pt idx="3832">
                  <c:v>3.1108487187373485E-2</c:v>
                </c:pt>
                <c:pt idx="3833">
                  <c:v>3.0897033689652759E-2</c:v>
                </c:pt>
                <c:pt idx="3834">
                  <c:v>3.0763806217293358E-2</c:v>
                </c:pt>
                <c:pt idx="3835">
                  <c:v>3.0627399910949669E-2</c:v>
                </c:pt>
                <c:pt idx="3836">
                  <c:v>3.0199471059529748E-2</c:v>
                </c:pt>
                <c:pt idx="3837">
                  <c:v>3.0199471059529748E-2</c:v>
                </c:pt>
                <c:pt idx="3838">
                  <c:v>3.0050719486196028E-2</c:v>
                </c:pt>
                <c:pt idx="3839">
                  <c:v>3.0050719486196028E-2</c:v>
                </c:pt>
                <c:pt idx="3840">
                  <c:v>2.9898981004284248E-2</c:v>
                </c:pt>
                <c:pt idx="3841">
                  <c:v>2.9898981004284248E-2</c:v>
                </c:pt>
                <c:pt idx="3842">
                  <c:v>2.999073547809979E-2</c:v>
                </c:pt>
                <c:pt idx="3843">
                  <c:v>2.999073547809979E-2</c:v>
                </c:pt>
                <c:pt idx="3844">
                  <c:v>3.0079984598097239E-2</c:v>
                </c:pt>
                <c:pt idx="3845">
                  <c:v>2.99275064059982E-2</c:v>
                </c:pt>
                <c:pt idx="3846">
                  <c:v>3.0100811468049746E-2</c:v>
                </c:pt>
                <c:pt idx="3847">
                  <c:v>3.0100811468049746E-2</c:v>
                </c:pt>
                <c:pt idx="3848">
                  <c:v>3.0031570510598717E-2</c:v>
                </c:pt>
                <c:pt idx="3849">
                  <c:v>3.0031570510598717E-2</c:v>
                </c:pt>
                <c:pt idx="3850">
                  <c:v>2.9958985996393617E-2</c:v>
                </c:pt>
                <c:pt idx="3851">
                  <c:v>2.9801673581574959E-2</c:v>
                </c:pt>
                <c:pt idx="3852">
                  <c:v>2.9641355741616835E-2</c:v>
                </c:pt>
                <c:pt idx="3853">
                  <c:v>2.9311903617125813E-2</c:v>
                </c:pt>
                <c:pt idx="3854">
                  <c:v>2.9142872165785972E-2</c:v>
                </c:pt>
                <c:pt idx="3855">
                  <c:v>2.8796463927360839E-2</c:v>
                </c:pt>
                <c:pt idx="3856">
                  <c:v>2.8619196498135147E-2</c:v>
                </c:pt>
                <c:pt idx="3857">
                  <c:v>2.8527270147620264E-2</c:v>
                </c:pt>
                <c:pt idx="3858">
                  <c:v>2.8345450762160898E-2</c:v>
                </c:pt>
                <c:pt idx="3859">
                  <c:v>2.8345450762160898E-2</c:v>
                </c:pt>
                <c:pt idx="3860">
                  <c:v>2.8161075470976644E-2</c:v>
                </c:pt>
                <c:pt idx="3861">
                  <c:v>2.8161075470976644E-2</c:v>
                </c:pt>
                <c:pt idx="3862">
                  <c:v>2.8061728367032433E-2</c:v>
                </c:pt>
                <c:pt idx="3863">
                  <c:v>2.8061728367032433E-2</c:v>
                </c:pt>
                <c:pt idx="3864">
                  <c:v>2.7872975550747612E-2</c:v>
                </c:pt>
                <c:pt idx="3865">
                  <c:v>2.739921227506216E-2</c:v>
                </c:pt>
                <c:pt idx="3866">
                  <c:v>2.739921227506216E-2</c:v>
                </c:pt>
                <c:pt idx="3867">
                  <c:v>2.7111131981807143E-2</c:v>
                </c:pt>
                <c:pt idx="3868">
                  <c:v>2.6912284378503799E-2</c:v>
                </c:pt>
                <c:pt idx="3869">
                  <c:v>2.6315653722068306E-2</c:v>
                </c:pt>
                <c:pt idx="3870">
                  <c:v>2.6010089646261794E-2</c:v>
                </c:pt>
                <c:pt idx="3871">
                  <c:v>2.569996098663091E-2</c:v>
                </c:pt>
                <c:pt idx="3872">
                  <c:v>2.4853917262864973E-2</c:v>
                </c:pt>
                <c:pt idx="3873">
                  <c:v>2.4744278434259349E-2</c:v>
                </c:pt>
                <c:pt idx="3874">
                  <c:v>2.4632449268458406E-2</c:v>
                </c:pt>
                <c:pt idx="3875">
                  <c:v>2.4187790487495194E-2</c:v>
                </c:pt>
                <c:pt idx="3876">
                  <c:v>2.3853811755159129E-2</c:v>
                </c:pt>
                <c:pt idx="3877">
                  <c:v>2.3733420702618885E-2</c:v>
                </c:pt>
                <c:pt idx="3878">
                  <c:v>2.3269930232224994E-2</c:v>
                </c:pt>
                <c:pt idx="3879">
                  <c:v>2.305252855660235E-2</c:v>
                </c:pt>
                <c:pt idx="3880">
                  <c:v>2.2926242551510129E-2</c:v>
                </c:pt>
                <c:pt idx="3881">
                  <c:v>2.2797942218942369E-2</c:v>
                </c:pt>
                <c:pt idx="3882">
                  <c:v>2.2450083861969439E-2</c:v>
                </c:pt>
                <c:pt idx="3883">
                  <c:v>2.2450083861969439E-2</c:v>
                </c:pt>
                <c:pt idx="3884">
                  <c:v>2.2318109845952894E-2</c:v>
                </c:pt>
                <c:pt idx="3885">
                  <c:v>2.1966556266408848E-2</c:v>
                </c:pt>
                <c:pt idx="3886">
                  <c:v>2.1613227949584004E-2</c:v>
                </c:pt>
                <c:pt idx="3887">
                  <c:v>2.139477922519626E-2</c:v>
                </c:pt>
                <c:pt idx="3888">
                  <c:v>2.1039906445824194E-2</c:v>
                </c:pt>
                <c:pt idx="3889">
                  <c:v>2.0821023596732255E-2</c:v>
                </c:pt>
                <c:pt idx="3890">
                  <c:v>2.068388269297677E-2</c:v>
                </c:pt>
                <c:pt idx="3891">
                  <c:v>2.068388269297677E-2</c:v>
                </c:pt>
                <c:pt idx="3892">
                  <c:v>2.054502130115099E-2</c:v>
                </c:pt>
                <c:pt idx="3893">
                  <c:v>2.0762785852992734E-2</c:v>
                </c:pt>
                <c:pt idx="3894">
                  <c:v>2.0762785852992734E-2</c:v>
                </c:pt>
                <c:pt idx="3895">
                  <c:v>2.0621634659839707E-2</c:v>
                </c:pt>
                <c:pt idx="3896">
                  <c:v>2.0621634659839707E-2</c:v>
                </c:pt>
                <c:pt idx="3897">
                  <c:v>2.0262244908891541E-2</c:v>
                </c:pt>
                <c:pt idx="3898">
                  <c:v>2.0118386026791588E-2</c:v>
                </c:pt>
                <c:pt idx="3899">
                  <c:v>2.0118386026791588E-2</c:v>
                </c:pt>
                <c:pt idx="3900">
                  <c:v>1.9972918875352387E-2</c:v>
                </c:pt>
                <c:pt idx="3901">
                  <c:v>2.0040405756977426E-2</c:v>
                </c:pt>
                <c:pt idx="3902">
                  <c:v>2.0040405756977426E-2</c:v>
                </c:pt>
                <c:pt idx="3903">
                  <c:v>2.0254714469155475E-2</c:v>
                </c:pt>
                <c:pt idx="3904">
                  <c:v>2.0254714469155475E-2</c:v>
                </c:pt>
                <c:pt idx="3905">
                  <c:v>2.0254714469155475E-2</c:v>
                </c:pt>
                <c:pt idx="3906">
                  <c:v>2.0254714469155475E-2</c:v>
                </c:pt>
                <c:pt idx="3907">
                  <c:v>2.046874839879374E-2</c:v>
                </c:pt>
                <c:pt idx="3908">
                  <c:v>2.046874839879374E-2</c:v>
                </c:pt>
                <c:pt idx="3909">
                  <c:v>2.031806953454875E-2</c:v>
                </c:pt>
                <c:pt idx="3910">
                  <c:v>2.031806953454875E-2</c:v>
                </c:pt>
                <c:pt idx="3911">
                  <c:v>2.0165796883079665E-2</c:v>
                </c:pt>
                <c:pt idx="3912">
                  <c:v>2.0011962742768716E-2</c:v>
                </c:pt>
                <c:pt idx="3913">
                  <c:v>1.9699743784659343E-2</c:v>
                </c:pt>
                <c:pt idx="3914">
                  <c:v>1.9699743784659343E-2</c:v>
                </c:pt>
                <c:pt idx="3915">
                  <c:v>1.9541428041653042E-2</c:v>
                </c:pt>
                <c:pt idx="3916">
                  <c:v>1.9541428041653042E-2</c:v>
                </c:pt>
                <c:pt idx="3917">
                  <c:v>1.9381688959137104E-2</c:v>
                </c:pt>
                <c:pt idx="3918">
                  <c:v>1.9381688959137104E-2</c:v>
                </c:pt>
                <c:pt idx="3919">
                  <c:v>1.9381688959137104E-2</c:v>
                </c:pt>
                <c:pt idx="3920">
                  <c:v>1.9381688959137104E-2</c:v>
                </c:pt>
                <c:pt idx="3921">
                  <c:v>1.9381688959137104E-2</c:v>
                </c:pt>
                <c:pt idx="3922">
                  <c:v>1.9590355383212278E-2</c:v>
                </c:pt>
                <c:pt idx="3923">
                  <c:v>1.9381688959137104E-2</c:v>
                </c:pt>
                <c:pt idx="3924">
                  <c:v>1.9172891141357198E-2</c:v>
                </c:pt>
                <c:pt idx="3925">
                  <c:v>1.8964009181750681E-2</c:v>
                </c:pt>
                <c:pt idx="3926">
                  <c:v>1.8964009181750681E-2</c:v>
                </c:pt>
                <c:pt idx="3927">
                  <c:v>1.9122064091478944E-2</c:v>
                </c:pt>
                <c:pt idx="3928">
                  <c:v>1.9122064091478944E-2</c:v>
                </c:pt>
                <c:pt idx="3929">
                  <c:v>1.9122064091478944E-2</c:v>
                </c:pt>
                <c:pt idx="3930">
                  <c:v>1.8912264066945548E-2</c:v>
                </c:pt>
                <c:pt idx="3931">
                  <c:v>1.8337327314008063E-2</c:v>
                </c:pt>
                <c:pt idx="3932">
                  <c:v>1.8337327314008063E-2</c:v>
                </c:pt>
                <c:pt idx="3933">
                  <c:v>1.7972964256547066E-2</c:v>
                </c:pt>
                <c:pt idx="3934">
                  <c:v>1.7765363776599888E-2</c:v>
                </c:pt>
                <c:pt idx="3935">
                  <c:v>1.755797903325499E-2</c:v>
                </c:pt>
                <c:pt idx="3936">
                  <c:v>1.7503393373811658E-2</c:v>
                </c:pt>
                <c:pt idx="3937">
                  <c:v>1.7503393373811658E-2</c:v>
                </c:pt>
                <c:pt idx="3938">
                  <c:v>1.7503393373811658E-2</c:v>
                </c:pt>
                <c:pt idx="3939">
                  <c:v>1.7711563994342591E-2</c:v>
                </c:pt>
                <c:pt idx="3940">
                  <c:v>1.7711563994342591E-2</c:v>
                </c:pt>
                <c:pt idx="3941">
                  <c:v>1.7919973325621622E-2</c:v>
                </c:pt>
                <c:pt idx="3942">
                  <c:v>1.7765363776599888E-2</c:v>
                </c:pt>
                <c:pt idx="3943">
                  <c:v>1.7403252776864858E-2</c:v>
                </c:pt>
                <c:pt idx="3944">
                  <c:v>1.7042463971347198E-2</c:v>
                </c:pt>
                <c:pt idx="3945">
                  <c:v>1.6886688812673665E-2</c:v>
                </c:pt>
                <c:pt idx="3946">
                  <c:v>1.6773704217491227E-2</c:v>
                </c:pt>
                <c:pt idx="3947">
                  <c:v>1.6613853650198265E-2</c:v>
                </c:pt>
                <c:pt idx="3948">
                  <c:v>1.6814574458442269E-2</c:v>
                </c:pt>
                <c:pt idx="3949">
                  <c:v>1.7015636112447198E-2</c:v>
                </c:pt>
                <c:pt idx="3950">
                  <c:v>1.7216997661110345E-2</c:v>
                </c:pt>
                <c:pt idx="3951">
                  <c:v>1.7216997661110345E-2</c:v>
                </c:pt>
                <c:pt idx="3952">
                  <c:v>1.7418617784939153E-2</c:v>
                </c:pt>
                <c:pt idx="3953">
                  <c:v>1.7216997661110345E-2</c:v>
                </c:pt>
                <c:pt idx="3954">
                  <c:v>1.7216997661110345E-2</c:v>
                </c:pt>
                <c:pt idx="3955">
                  <c:v>1.705271521273952E-2</c:v>
                </c:pt>
                <c:pt idx="3956">
                  <c:v>1.705271521273952E-2</c:v>
                </c:pt>
                <c:pt idx="3957">
                  <c:v>1.7253200202616236E-2</c:v>
                </c:pt>
                <c:pt idx="3958">
                  <c:v>1.7086821973874313E-2</c:v>
                </c:pt>
                <c:pt idx="3959">
                  <c:v>1.6887497132511586E-2</c:v>
                </c:pt>
                <c:pt idx="3960">
                  <c:v>1.6688471970211387E-2</c:v>
                </c:pt>
                <c:pt idx="3961">
                  <c:v>1.6489786528272557E-2</c:v>
                </c:pt>
                <c:pt idx="3962">
                  <c:v>1.6489786528272557E-2</c:v>
                </c:pt>
                <c:pt idx="3963">
                  <c:v>1.6291480475715377E-2</c:v>
                </c:pt>
                <c:pt idx="3964">
                  <c:v>1.5736262764724424E-2</c:v>
                </c:pt>
                <c:pt idx="3965">
                  <c:v>1.554062373086755E-2</c:v>
                </c:pt>
                <c:pt idx="3966">
                  <c:v>1.4645996285559732E-2</c:v>
                </c:pt>
                <c:pt idx="3967">
                  <c:v>1.4300515401637837E-2</c:v>
                </c:pt>
                <c:pt idx="3968">
                  <c:v>1.3958124404923623E-2</c:v>
                </c:pt>
                <c:pt idx="3969">
                  <c:v>1.3130994915164828E-2</c:v>
                </c:pt>
                <c:pt idx="3970">
                  <c:v>1.262265349994667E-2</c:v>
                </c:pt>
                <c:pt idx="3971">
                  <c:v>1.2298046794773233E-2</c:v>
                </c:pt>
                <c:pt idx="3972">
                  <c:v>1.197741491202225E-2</c:v>
                </c:pt>
                <c:pt idx="3973">
                  <c:v>1.1806038667530517E-2</c:v>
                </c:pt>
                <c:pt idx="3974">
                  <c:v>1.1492143499952054E-2</c:v>
                </c:pt>
                <c:pt idx="3975">
                  <c:v>1.1182504942247417E-2</c:v>
                </c:pt>
                <c:pt idx="3976">
                  <c:v>1.0736982820208022E-2</c:v>
                </c:pt>
                <c:pt idx="3977">
                  <c:v>1.0437922802634452E-2</c:v>
                </c:pt>
                <c:pt idx="3978">
                  <c:v>9.8536943822273518E-3</c:v>
                </c:pt>
                <c:pt idx="3979">
                  <c:v>9.5686789383383729E-3</c:v>
                </c:pt>
                <c:pt idx="3980">
                  <c:v>9.2884863789778858E-3</c:v>
                </c:pt>
                <c:pt idx="3981">
                  <c:v>8.742800148098695E-3</c:v>
                </c:pt>
                <c:pt idx="3982">
                  <c:v>8.4774048294128327E-3</c:v>
                </c:pt>
                <c:pt idx="3983">
                  <c:v>8.2170293461078063E-3</c:v>
                </c:pt>
                <c:pt idx="3984">
                  <c:v>7.7114634385928148E-3</c:v>
                </c:pt>
                <c:pt idx="3985">
                  <c:v>7.4663202624580096E-3</c:v>
                </c:pt>
                <c:pt idx="3986">
                  <c:v>7.2262917006974785E-3</c:v>
                </c:pt>
                <c:pt idx="3987">
                  <c:v>6.9913865182171303E-3</c:v>
                </c:pt>
                <c:pt idx="3988">
                  <c:v>6.6442811980118484E-3</c:v>
                </c:pt>
                <c:pt idx="3989">
                  <c:v>6.3174148497311903E-3</c:v>
                </c:pt>
                <c:pt idx="3990">
                  <c:v>6.2057976984097865E-3</c:v>
                </c:pt>
                <c:pt idx="3991">
                  <c:v>5.8866101659179881E-3</c:v>
                </c:pt>
                <c:pt idx="3992">
                  <c:v>5.389632358172294E-3</c:v>
                </c:pt>
                <c:pt idx="3993">
                  <c:v>5.2958466028526401E-3</c:v>
                </c:pt>
                <c:pt idx="3994">
                  <c:v>5.1065677809923838E-3</c:v>
                </c:pt>
                <c:pt idx="3995">
                  <c:v>4.9222170254556545E-3</c:v>
                </c:pt>
                <c:pt idx="3996">
                  <c:v>4.8298287971138458E-3</c:v>
                </c:pt>
                <c:pt idx="3997">
                  <c:v>4.6529877681459591E-3</c:v>
                </c:pt>
                <c:pt idx="3998">
                  <c:v>4.2301446352993452E-3</c:v>
                </c:pt>
                <c:pt idx="3999">
                  <c:v>4.0700475658133053E-3</c:v>
                </c:pt>
                <c:pt idx="4000">
                  <c:v>3.9145460350031979E-3</c:v>
                </c:pt>
                <c:pt idx="4001">
                  <c:v>3.7635777908624399E-3</c:v>
                </c:pt>
                <c:pt idx="4002">
                  <c:v>3.6884962384326897E-3</c:v>
                </c:pt>
                <c:pt idx="4003">
                  <c:v>3.6170780824738638E-3</c:v>
                </c:pt>
                <c:pt idx="4004">
                  <c:v>3.4749798292443308E-3</c:v>
                </c:pt>
                <c:pt idx="4005">
                  <c:v>3.2690804034297945E-3</c:v>
                </c:pt>
                <c:pt idx="4006">
                  <c:v>3.2690804034297945E-3</c:v>
                </c:pt>
                <c:pt idx="4007">
                  <c:v>3.1378036963084252E-3</c:v>
                </c:pt>
                <c:pt idx="4008">
                  <c:v>3.0743921550701698E-3</c:v>
                </c:pt>
                <c:pt idx="4009">
                  <c:v>3.0106702407155499E-3</c:v>
                </c:pt>
                <c:pt idx="4010">
                  <c:v>2.8876050337177605E-3</c:v>
                </c:pt>
                <c:pt idx="4011">
                  <c:v>2.7099553403940129E-3</c:v>
                </c:pt>
                <c:pt idx="4012">
                  <c:v>2.5968223666653768E-3</c:v>
                </c:pt>
                <c:pt idx="4013">
                  <c:v>2.4337771355354776E-3</c:v>
                </c:pt>
                <c:pt idx="4014">
                  <c:v>2.3289571000259007E-3</c:v>
                </c:pt>
                <c:pt idx="4015">
                  <c:v>2.1312613236085381E-3</c:v>
                </c:pt>
                <c:pt idx="4016">
                  <c:v>2.0367901737809806E-3</c:v>
                </c:pt>
                <c:pt idx="4017">
                  <c:v>1.9031020897617647E-3</c:v>
                </c:pt>
                <c:pt idx="4018">
                  <c:v>1.8186199051866364E-3</c:v>
                </c:pt>
                <c:pt idx="4019">
                  <c:v>1.6969615144179168E-3</c:v>
                </c:pt>
                <c:pt idx="4020">
                  <c:v>1.5082161170084159E-3</c:v>
                </c:pt>
                <c:pt idx="4021">
                  <c:v>1.4370120294493812E-3</c:v>
                </c:pt>
                <c:pt idx="4022">
                  <c:v>1.3371762030076992E-3</c:v>
                </c:pt>
                <c:pt idx="4023">
                  <c:v>1.3046118713867278E-3</c:v>
                </c:pt>
                <c:pt idx="4024">
                  <c:v>1.272679353300245E-3</c:v>
                </c:pt>
                <c:pt idx="4025">
                  <c:v>1.2413710147783942E-3</c:v>
                </c:pt>
                <c:pt idx="4026">
                  <c:v>1.2106791874973762E-3</c:v>
                </c:pt>
                <c:pt idx="4027">
                  <c:v>1.1511142509367681E-3</c:v>
                </c:pt>
                <c:pt idx="4028">
                  <c:v>1.1511142509367681E-3</c:v>
                </c:pt>
                <c:pt idx="4029">
                  <c:v>1.1511142509367681E-3</c:v>
                </c:pt>
                <c:pt idx="4030">
                  <c:v>1.1243684030087138E-3</c:v>
                </c:pt>
                <c:pt idx="4031">
                  <c:v>1.1243684030087138E-3</c:v>
                </c:pt>
                <c:pt idx="4032">
                  <c:v>1.1222256733524974E-3</c:v>
                </c:pt>
                <c:pt idx="4033">
                  <c:v>1.1222256733524974E-3</c:v>
                </c:pt>
                <c:pt idx="4034">
                  <c:v>1.1198037919444132E-3</c:v>
                </c:pt>
                <c:pt idx="4035">
                  <c:v>1.1171044910181667E-3</c:v>
                </c:pt>
                <c:pt idx="4036">
                  <c:v>1.0887180250335451E-3</c:v>
                </c:pt>
                <c:pt idx="4037">
                  <c:v>1.0336935273441326E-3</c:v>
                </c:pt>
                <c:pt idx="4038">
                  <c:v>9.5540714884244534E-4</c:v>
                </c:pt>
                <c:pt idx="4039">
                  <c:v>9.0595599444292792E-4</c:v>
                </c:pt>
                <c:pt idx="4040">
                  <c:v>8.5862181382545359E-4</c:v>
                </c:pt>
                <c:pt idx="4041">
                  <c:v>8.1627589678211871E-4</c:v>
                </c:pt>
                <c:pt idx="4042">
                  <c:v>7.9438630587443148E-4</c:v>
                </c:pt>
                <c:pt idx="4043">
                  <c:v>7.3435604746514567E-4</c:v>
                </c:pt>
                <c:pt idx="4044">
                  <c:v>7.1436582614684658E-4</c:v>
                </c:pt>
                <c:pt idx="4045">
                  <c:v>6.9209110813524255E-4</c:v>
                </c:pt>
                <c:pt idx="4046">
                  <c:v>6.3616040765971413E-4</c:v>
                </c:pt>
                <c:pt idx="4047">
                  <c:v>6.5148686860053877E-4</c:v>
                </c:pt>
                <c:pt idx="4048">
                  <c:v>6.3329491185453097E-4</c:v>
                </c:pt>
                <c:pt idx="4049">
                  <c:v>6.1253581730213069E-4</c:v>
                </c:pt>
                <c:pt idx="4050">
                  <c:v>5.9521513446850476E-4</c:v>
                </c:pt>
                <c:pt idx="4051">
                  <c:v>6.0939649921868343E-4</c:v>
                </c:pt>
                <c:pt idx="4052">
                  <c:v>6.2034383026734541E-4</c:v>
                </c:pt>
                <c:pt idx="4053">
                  <c:v>6.3478958211457559E-4</c:v>
                </c:pt>
                <c:pt idx="4054">
                  <c:v>6.1674549258832368E-4</c:v>
                </c:pt>
                <c:pt idx="4055">
                  <c:v>5.9544266564213165E-4</c:v>
                </c:pt>
                <c:pt idx="4056">
                  <c:v>5.9161760445985805E-4</c:v>
                </c:pt>
                <c:pt idx="4057">
                  <c:v>5.7452934595318044E-4</c:v>
                </c:pt>
                <c:pt idx="4058">
                  <c:v>5.578611266786373E-4</c:v>
                </c:pt>
                <c:pt idx="4059">
                  <c:v>5.3781466250375299E-4</c:v>
                </c:pt>
                <c:pt idx="4060">
                  <c:v>5.1817381042125238E-4</c:v>
                </c:pt>
                <c:pt idx="4061">
                  <c:v>5.0283449612475832E-4</c:v>
                </c:pt>
                <c:pt idx="4062">
                  <c:v>4.8406013005644968E-4</c:v>
                </c:pt>
                <c:pt idx="4063">
                  <c:v>4.5542555134756387E-4</c:v>
                </c:pt>
                <c:pt idx="4064">
                  <c:v>4.4166178216601011E-4</c:v>
                </c:pt>
                <c:pt idx="4065">
                  <c:v>4.2825698999678427E-4</c:v>
                </c:pt>
                <c:pt idx="4066">
                  <c:v>4.1520375948226381E-4</c:v>
                </c:pt>
                <c:pt idx="4067">
                  <c:v>4.1161799034788245E-4</c:v>
                </c:pt>
                <c:pt idx="4068">
                  <c:v>4.2087103094168646E-4</c:v>
                </c:pt>
                <c:pt idx="4069">
                  <c:v>4.0795446248236364E-4</c:v>
                </c:pt>
                <c:pt idx="4070">
                  <c:v>4.1705932532188342E-4</c:v>
                </c:pt>
                <c:pt idx="4071">
                  <c:v>4.1317195791802013E-4</c:v>
                </c:pt>
                <c:pt idx="4072">
                  <c:v>4.1317195791802013E-4</c:v>
                </c:pt>
                <c:pt idx="4073">
                  <c:v>4.0040430953844965E-4</c:v>
                </c:pt>
                <c:pt idx="4074">
                  <c:v>3.7955052026156959E-4</c:v>
                </c:pt>
                <c:pt idx="4075">
                  <c:v>3.6771434674991122E-4</c:v>
                </c:pt>
                <c:pt idx="4076">
                  <c:v>3.2994302634658433E-4</c:v>
                </c:pt>
                <c:pt idx="4077">
                  <c:v>3.1950992564452288E-4</c:v>
                </c:pt>
                <c:pt idx="4078">
                  <c:v>2.9279276251996367E-4</c:v>
                </c:pt>
                <c:pt idx="4079">
                  <c:v>2.8341359784751747E-4</c:v>
                </c:pt>
                <c:pt idx="4080">
                  <c:v>2.6544014390103983E-4</c:v>
                </c:pt>
                <c:pt idx="4081">
                  <c:v>2.568337647829705E-4</c:v>
                </c:pt>
                <c:pt idx="4082">
                  <c:v>2.3783208543159739E-4</c:v>
                </c:pt>
                <c:pt idx="4083">
                  <c:v>2.300024752973214E-4</c:v>
                </c:pt>
                <c:pt idx="4084">
                  <c:v>2.1737221095492889E-4</c:v>
                </c:pt>
                <c:pt idx="4085">
                  <c:v>2.1502112187896623E-4</c:v>
                </c:pt>
                <c:pt idx="4086">
                  <c:v>2.078584162670926E-4</c:v>
                </c:pt>
                <c:pt idx="4087">
                  <c:v>2.078584162670926E-4</c:v>
                </c:pt>
                <c:pt idx="4088">
                  <c:v>2.0090721005239619E-4</c:v>
                </c:pt>
                <c:pt idx="4089">
                  <c:v>2.0090721005239619E-4</c:v>
                </c:pt>
                <c:pt idx="4090">
                  <c:v>1.9416226151772683E-4</c:v>
                </c:pt>
                <c:pt idx="4091">
                  <c:v>1.9416226151772683E-4</c:v>
                </c:pt>
                <c:pt idx="4092">
                  <c:v>1.8975490078004605E-4</c:v>
                </c:pt>
                <c:pt idx="4093">
                  <c:v>1.7915627011196131E-4</c:v>
                </c:pt>
                <c:pt idx="4094">
                  <c:v>1.7308697174684434E-4</c:v>
                </c:pt>
                <c:pt idx="4095">
                  <c:v>1.6333392300811258E-4</c:v>
                </c:pt>
                <c:pt idx="4096">
                  <c:v>1.6333392300811258E-4</c:v>
                </c:pt>
                <c:pt idx="4097">
                  <c:v>1.5952700984799733E-4</c:v>
                </c:pt>
                <c:pt idx="4098">
                  <c:v>1.5577993448832682E-4</c:v>
                </c:pt>
                <c:pt idx="4099">
                  <c:v>1.4489687511604546E-4</c:v>
                </c:pt>
                <c:pt idx="4100">
                  <c:v>1.3653978001943552E-4</c:v>
                </c:pt>
                <c:pt idx="4101">
                  <c:v>1.2861749172424707E-4</c:v>
                </c:pt>
                <c:pt idx="4102">
                  <c:v>1.254503375816489E-4</c:v>
                </c:pt>
                <c:pt idx="4103">
                  <c:v>1.1810328134028148E-4</c:v>
                </c:pt>
                <c:pt idx="4104">
                  <c:v>1.1514921626337448E-4</c:v>
                </c:pt>
                <c:pt idx="4105">
                  <c:v>1.0455943627907913E-4</c:v>
                </c:pt>
                <c:pt idx="4106">
                  <c:v>1.0455943627907913E-4</c:v>
                </c:pt>
                <c:pt idx="4107">
                  <c:v>9.8327319621581422E-5</c:v>
                </c:pt>
                <c:pt idx="4108">
                  <c:v>9.580724164631476E-5</c:v>
                </c:pt>
                <c:pt idx="4109">
                  <c:v>9.0044577864002912E-5</c:v>
                </c:pt>
                <c:pt idx="4110">
                  <c:v>8.6859311873057344E-5</c:v>
                </c:pt>
                <c:pt idx="4111">
                  <c:v>8.1591973216445894E-5</c:v>
                </c:pt>
                <c:pt idx="4112">
                  <c:v>7.868281051663546E-5</c:v>
                </c:pt>
                <c:pt idx="4113">
                  <c:v>7.868281051663546E-5</c:v>
                </c:pt>
                <c:pt idx="4114">
                  <c:v>7.945033022228385E-5</c:v>
                </c:pt>
                <c:pt idx="4115">
                  <c:v>7.6615802372973548E-5</c:v>
                </c:pt>
                <c:pt idx="4116">
                  <c:v>7.4588944020905566E-5</c:v>
                </c:pt>
                <c:pt idx="4117">
                  <c:v>7.735022988276576E-5</c:v>
                </c:pt>
                <c:pt idx="4118">
                  <c:v>7.2601914181378145E-5</c:v>
                </c:pt>
                <c:pt idx="4119">
                  <c:v>6.9999170521656452E-5</c:v>
                </c:pt>
                <c:pt idx="4120">
                  <c:v>6.5667568429765815E-5</c:v>
                </c:pt>
                <c:pt idx="4121">
                  <c:v>6.1581251210115581E-5</c:v>
                </c:pt>
                <c:pt idx="4122">
                  <c:v>5.7727870577579554E-5</c:v>
                </c:pt>
                <c:pt idx="4123">
                  <c:v>5.0673123325411069E-5</c:v>
                </c:pt>
                <c:pt idx="4124">
                  <c:v>4.7449608709623884E-5</c:v>
                </c:pt>
                <c:pt idx="4125">
                  <c:v>4.5699519337829296E-5</c:v>
                </c:pt>
                <c:pt idx="4126">
                  <c:v>4.1558512627562738E-5</c:v>
                </c:pt>
                <c:pt idx="4127">
                  <c:v>3.8871585569585281E-5</c:v>
                </c:pt>
                <c:pt idx="4128">
                  <c:v>3.3969847606379269E-5</c:v>
                </c:pt>
                <c:pt idx="4129">
                  <c:v>3.2691408809395525E-5</c:v>
                </c:pt>
                <c:pt idx="4130">
                  <c:v>3.0539004015448368E-5</c:v>
                </c:pt>
                <c:pt idx="4131">
                  <c:v>2.7674302376756798E-5</c:v>
                </c:pt>
                <c:pt idx="4132">
                  <c:v>2.6620342692130047E-5</c:v>
                </c:pt>
                <c:pt idx="4133">
                  <c:v>2.2277712138151133E-5</c:v>
                </c:pt>
                <c:pt idx="4134">
                  <c:v>2.0769093926396389E-5</c:v>
                </c:pt>
                <c:pt idx="4135">
                  <c:v>1.9963435528861868E-5</c:v>
                </c:pt>
                <c:pt idx="4136">
                  <c:v>1.8601723455159996E-5</c:v>
                </c:pt>
                <c:pt idx="4137">
                  <c:v>1.664692282963371E-5</c:v>
                </c:pt>
                <c:pt idx="4138">
                  <c:v>1.5497485247039254E-5</c:v>
                </c:pt>
                <c:pt idx="4139">
                  <c:v>1.5015418896118516E-5</c:v>
                </c:pt>
                <c:pt idx="4140">
                  <c:v>1.3970400890535935E-5</c:v>
                </c:pt>
                <c:pt idx="4141">
                  <c:v>1.299327164502114E-5</c:v>
                </c:pt>
                <c:pt idx="4142">
                  <c:v>1.2079983630425087E-5</c:v>
                </c:pt>
                <c:pt idx="4143">
                  <c:v>1.1226704607877582E-5</c:v>
                </c:pt>
                <c:pt idx="4144">
                  <c:v>1.0092417013538566E-5</c:v>
                </c:pt>
                <c:pt idx="4145">
                  <c:v>9.6858635527346501E-6</c:v>
                </c:pt>
                <c:pt idx="4146">
                  <c:v>8.9916281763013838E-6</c:v>
                </c:pt>
                <c:pt idx="4147">
                  <c:v>8.3440373847738232E-6</c:v>
                </c:pt>
                <c:pt idx="4148">
                  <c:v>8.0043594346628583E-6</c:v>
                </c:pt>
                <c:pt idx="4149">
                  <c:v>7.6774804300833956E-6</c:v>
                </c:pt>
                <c:pt idx="4150">
                  <c:v>6.5453808481395623E-6</c:v>
                </c:pt>
                <c:pt idx="4151">
                  <c:v>6.2745852616717334E-6</c:v>
                </c:pt>
                <c:pt idx="4152">
                  <c:v>5.8138298152324974E-6</c:v>
                </c:pt>
                <c:pt idx="4153">
                  <c:v>5.6190363489098227E-6</c:v>
                </c:pt>
                <c:pt idx="4154">
                  <c:v>5.2033377195185933E-6</c:v>
                </c:pt>
                <c:pt idx="4155">
                  <c:v>4.6522516932423144E-6</c:v>
                </c:pt>
                <c:pt idx="4156">
                  <c:v>4.3039141554998174E-6</c:v>
                </c:pt>
                <c:pt idx="4157">
                  <c:v>3.9801695610127898E-6</c:v>
                </c:pt>
                <c:pt idx="4158">
                  <c:v>3.5508141655436965E-6</c:v>
                </c:pt>
                <c:pt idx="4159">
                  <c:v>3.4260379229126115E-6</c:v>
                </c:pt>
                <c:pt idx="4160">
                  <c:v>3.1645652895774172E-6</c:v>
                </c:pt>
                <c:pt idx="4161">
                  <c:v>3.0297045538195995E-6</c:v>
                </c:pt>
                <c:pt idx="4162">
                  <c:v>2.7969999441908842E-6</c:v>
                </c:pt>
                <c:pt idx="4163">
                  <c:v>2.6770313433496144E-6</c:v>
                </c:pt>
                <c:pt idx="4164">
                  <c:v>2.5618649442950884E-6</c:v>
                </c:pt>
                <c:pt idx="4165">
                  <c:v>2.3452385171753569E-6</c:v>
                </c:pt>
                <c:pt idx="4166">
                  <c:v>2.1457772514153575E-6</c:v>
                </c:pt>
                <c:pt idx="4167">
                  <c:v>1.9783910156166727E-6</c:v>
                </c:pt>
                <c:pt idx="4168">
                  <c:v>1.8917182692304869E-6</c:v>
                </c:pt>
                <c:pt idx="4169">
                  <c:v>1.5926999847891907E-6</c:v>
                </c:pt>
                <c:pt idx="4170">
                  <c:v>1.5220755254564703E-6</c:v>
                </c:pt>
                <c:pt idx="4171">
                  <c:v>1.338897900008856E-6</c:v>
                </c:pt>
                <c:pt idx="4172">
                  <c:v>1.1867285582633271E-6</c:v>
                </c:pt>
                <c:pt idx="4173">
                  <c:v>1.0914345927912357E-6</c:v>
                </c:pt>
                <c:pt idx="4174">
                  <c:v>1.3396600606931955E-6</c:v>
                </c:pt>
                <c:pt idx="4175">
                  <c:v>6.7366493113845706E-6</c:v>
                </c:pt>
                <c:pt idx="4176">
                  <c:v>2.053673961344661E-5</c:v>
                </c:pt>
                <c:pt idx="4177">
                  <c:v>5.9814315959352926E-5</c:v>
                </c:pt>
                <c:pt idx="4178">
                  <c:v>1.2003081034066306E-4</c:v>
                </c:pt>
                <c:pt idx="4179">
                  <c:v>3.3862466131968786E-4</c:v>
                </c:pt>
                <c:pt idx="4180">
                  <c:v>5.4590177972212227E-4</c:v>
                </c:pt>
                <c:pt idx="4181">
                  <c:v>7.9166012041689826E-4</c:v>
                </c:pt>
                <c:pt idx="4182">
                  <c:v>1.5448380933727681E-3</c:v>
                </c:pt>
                <c:pt idx="4183">
                  <c:v>1.5108883105473809E-3</c:v>
                </c:pt>
                <c:pt idx="4184">
                  <c:v>1.5108883105473809E-3</c:v>
                </c:pt>
                <c:pt idx="4185">
                  <c:v>1.5116621144968274E-3</c:v>
                </c:pt>
                <c:pt idx="4186">
                  <c:v>1.5120602467896859E-3</c:v>
                </c:pt>
                <c:pt idx="4187">
                  <c:v>1.5481945817252538E-3</c:v>
                </c:pt>
                <c:pt idx="4188">
                  <c:v>1.5481945817252538E-3</c:v>
                </c:pt>
                <c:pt idx="4189">
                  <c:v>1.6224662109446597E-3</c:v>
                </c:pt>
                <c:pt idx="4190">
                  <c:v>1.6606169076539138E-3</c:v>
                </c:pt>
                <c:pt idx="4191">
                  <c:v>1.6994529951349833E-3</c:v>
                </c:pt>
                <c:pt idx="4192">
                  <c:v>1.7389809689423762E-3</c:v>
                </c:pt>
                <c:pt idx="4193">
                  <c:v>1.8628356864582602E-3</c:v>
                </c:pt>
                <c:pt idx="4194">
                  <c:v>1.9496600914647693E-3</c:v>
                </c:pt>
                <c:pt idx="4195">
                  <c:v>2.0397627082635182E-3</c:v>
                </c:pt>
                <c:pt idx="4196">
                  <c:v>2.1809311085563363E-3</c:v>
                </c:pt>
                <c:pt idx="4197">
                  <c:v>2.279645684018936E-3</c:v>
                </c:pt>
                <c:pt idx="4198">
                  <c:v>2.3819315094498203E-3</c:v>
                </c:pt>
                <c:pt idx="4199">
                  <c:v>2.4346004332788627E-3</c:v>
                </c:pt>
                <c:pt idx="4200">
                  <c:v>2.4346004332788627E-3</c:v>
                </c:pt>
                <c:pt idx="4201">
                  <c:v>2.4346004332788627E-3</c:v>
                </c:pt>
                <c:pt idx="4202">
                  <c:v>2.5423261549402621E-3</c:v>
                </c:pt>
                <c:pt idx="4203">
                  <c:v>2.5975438254159694E-3</c:v>
                </c:pt>
                <c:pt idx="4204">
                  <c:v>2.7110323503521903E-3</c:v>
                </c:pt>
                <c:pt idx="4205">
                  <c:v>2.7691349982598736E-3</c:v>
                </c:pt>
                <c:pt idx="4206">
                  <c:v>2.8284159079405009E-3</c:v>
                </c:pt>
                <c:pt idx="4207">
                  <c:v>2.9496565648369391E-3</c:v>
                </c:pt>
                <c:pt idx="4208">
                  <c:v>3.0745779220605935E-3</c:v>
                </c:pt>
                <c:pt idx="4209">
                  <c:v>3.2044731657158935E-3</c:v>
                </c:pt>
                <c:pt idx="4210">
                  <c:v>3.4068597324104924E-3</c:v>
                </c:pt>
                <c:pt idx="4211">
                  <c:v>3.8395740635727609E-3</c:v>
                </c:pt>
                <c:pt idx="4212">
                  <c:v>3.991549137027808E-3</c:v>
                </c:pt>
                <c:pt idx="4213">
                  <c:v>4.2308131825385849E-3</c:v>
                </c:pt>
                <c:pt idx="4214">
                  <c:v>4.3117403536367593E-3</c:v>
                </c:pt>
                <c:pt idx="4215">
                  <c:v>4.4807716157207562E-3</c:v>
                </c:pt>
                <c:pt idx="4216">
                  <c:v>4.5652061590172113E-3</c:v>
                </c:pt>
                <c:pt idx="4217">
                  <c:v>4.6546757221392586E-3</c:v>
                </c:pt>
                <c:pt idx="4218">
                  <c:v>4.6546757221392586E-3</c:v>
                </c:pt>
                <c:pt idx="4219">
                  <c:v>4.6546757221392586E-3</c:v>
                </c:pt>
                <c:pt idx="4220">
                  <c:v>4.5687553306865839E-3</c:v>
                </c:pt>
                <c:pt idx="4221">
                  <c:v>4.4807716157207562E-3</c:v>
                </c:pt>
                <c:pt idx="4222">
                  <c:v>4.4807716157207562E-3</c:v>
                </c:pt>
                <c:pt idx="4223">
                  <c:v>4.4807716157207562E-3</c:v>
                </c:pt>
                <c:pt idx="4224">
                  <c:v>4.4807716157207562E-3</c:v>
                </c:pt>
                <c:pt idx="4225">
                  <c:v>4.3973662517313378E-3</c:v>
                </c:pt>
                <c:pt idx="4226">
                  <c:v>4.314990096329894E-3</c:v>
                </c:pt>
                <c:pt idx="4227">
                  <c:v>4.314990096329894E-3</c:v>
                </c:pt>
                <c:pt idx="4228">
                  <c:v>4.314990096329894E-3</c:v>
                </c:pt>
                <c:pt idx="4229">
                  <c:v>4.1533239435847811E-3</c:v>
                </c:pt>
                <c:pt idx="4230">
                  <c:v>4.0740324364665339E-3</c:v>
                </c:pt>
                <c:pt idx="4231">
                  <c:v>3.9957671264023789E-3</c:v>
                </c:pt>
                <c:pt idx="4232">
                  <c:v>3.7671117852482098E-3</c:v>
                </c:pt>
                <c:pt idx="4233">
                  <c:v>3.6929332194963892E-3</c:v>
                </c:pt>
                <c:pt idx="4234">
                  <c:v>3.6188469584834365E-3</c:v>
                </c:pt>
                <c:pt idx="4235">
                  <c:v>3.4749798292443308E-3</c:v>
                </c:pt>
                <c:pt idx="4236">
                  <c:v>3.4045738524226634E-3</c:v>
                </c:pt>
                <c:pt idx="4237">
                  <c:v>3.2667974769121193E-3</c:v>
                </c:pt>
                <c:pt idx="4238">
                  <c:v>3.0676555680126186E-3</c:v>
                </c:pt>
                <c:pt idx="4239">
                  <c:v>2.8809939303950341E-3</c:v>
                </c:pt>
                <c:pt idx="4240">
                  <c:v>2.5879118576187924E-3</c:v>
                </c:pt>
                <c:pt idx="4241">
                  <c:v>2.4760395175223255E-3</c:v>
                </c:pt>
                <c:pt idx="4242">
                  <c:v>2.2163249559917627E-3</c:v>
                </c:pt>
                <c:pt idx="4243">
                  <c:v>1.9370533285000546E-3</c:v>
                </c:pt>
                <c:pt idx="4244">
                  <c:v>1.80868791024793E-3</c:v>
                </c:pt>
                <c:pt idx="4245">
                  <c:v>1.6874503834720589E-3</c:v>
                </c:pt>
                <c:pt idx="4246">
                  <c:v>1.49840517791062E-3</c:v>
                </c:pt>
                <c:pt idx="4247">
                  <c:v>1.3948886594597561E-3</c:v>
                </c:pt>
                <c:pt idx="4248">
                  <c:v>1.2974633047598571E-3</c:v>
                </c:pt>
                <c:pt idx="4249">
                  <c:v>1.2058572042751793E-3</c:v>
                </c:pt>
                <c:pt idx="4250">
                  <c:v>1.3203431311312858E-3</c:v>
                </c:pt>
                <c:pt idx="4251">
                  <c:v>1.4912939419375942E-3</c:v>
                </c:pt>
                <c:pt idx="4252">
                  <c:v>1.5283812446528087E-3</c:v>
                </c:pt>
                <c:pt idx="4253">
                  <c:v>1.4912939419375942E-3</c:v>
                </c:pt>
                <c:pt idx="4254">
                  <c:v>1.4230864294641529E-3</c:v>
                </c:pt>
                <c:pt idx="4255">
                  <c:v>1.3881571075899141E-3</c:v>
                </c:pt>
                <c:pt idx="4256">
                  <c:v>1.3239635884197459E-3</c:v>
                </c:pt>
                <c:pt idx="4257">
                  <c:v>1.2944392039795807E-3</c:v>
                </c:pt>
                <c:pt idx="4258">
                  <c:v>1.3272609419029027E-3</c:v>
                </c:pt>
                <c:pt idx="4259">
                  <c:v>1.3272609419029027E-3</c:v>
                </c:pt>
                <c:pt idx="4260">
                  <c:v>1.3881571075899141E-3</c:v>
                </c:pt>
                <c:pt idx="4261">
                  <c:v>1.4549209025329004E-3</c:v>
                </c:pt>
                <c:pt idx="4262">
                  <c:v>1.5243279326000469E-3</c:v>
                </c:pt>
                <c:pt idx="4263">
                  <c:v>1.6311686230582501E-3</c:v>
                </c:pt>
                <c:pt idx="4264">
                  <c:v>1.7073483216856757E-3</c:v>
                </c:pt>
                <c:pt idx="4265">
                  <c:v>1.7864219425418589E-3</c:v>
                </c:pt>
                <c:pt idx="4266">
                  <c:v>1.9075331702578724E-3</c:v>
                </c:pt>
                <c:pt idx="4267">
                  <c:v>1.9939746332236284E-3</c:v>
                </c:pt>
                <c:pt idx="4268">
                  <c:v>2.083560941415312E-3</c:v>
                </c:pt>
                <c:pt idx="4269">
                  <c:v>2.2200677688321126E-3</c:v>
                </c:pt>
                <c:pt idx="4270">
                  <c:v>2.2642426203237699E-3</c:v>
                </c:pt>
                <c:pt idx="4271">
                  <c:v>2.3632274601053517E-3</c:v>
                </c:pt>
                <c:pt idx="4272">
                  <c:v>2.4093171255004215E-3</c:v>
                </c:pt>
                <c:pt idx="4273">
                  <c:v>2.4558702259180466E-3</c:v>
                </c:pt>
                <c:pt idx="4274">
                  <c:v>2.4558702259180466E-3</c:v>
                </c:pt>
                <c:pt idx="4275">
                  <c:v>2.4558702259180466E-3</c:v>
                </c:pt>
                <c:pt idx="4276">
                  <c:v>2.4558702259180466E-3</c:v>
                </c:pt>
                <c:pt idx="4277">
                  <c:v>2.4558702259180466E-3</c:v>
                </c:pt>
                <c:pt idx="4278">
                  <c:v>2.4558702259180466E-3</c:v>
                </c:pt>
                <c:pt idx="4279">
                  <c:v>2.4558702259180466E-3</c:v>
                </c:pt>
                <c:pt idx="4280">
                  <c:v>2.4558702259180466E-3</c:v>
                </c:pt>
                <c:pt idx="4281">
                  <c:v>2.4558702259180466E-3</c:v>
                </c:pt>
                <c:pt idx="4282">
                  <c:v>2.4455575227949784E-3</c:v>
                </c:pt>
                <c:pt idx="4283">
                  <c:v>2.4920087285833477E-3</c:v>
                </c:pt>
                <c:pt idx="4284">
                  <c:v>2.6586339612978053E-3</c:v>
                </c:pt>
                <c:pt idx="4285">
                  <c:v>2.7200786888657838E-3</c:v>
                </c:pt>
                <c:pt idx="4286">
                  <c:v>2.7705080305467696E-3</c:v>
                </c:pt>
                <c:pt idx="4287">
                  <c:v>2.8213785329912408E-3</c:v>
                </c:pt>
                <c:pt idx="4288">
                  <c:v>2.7080098266989172E-3</c:v>
                </c:pt>
                <c:pt idx="4289">
                  <c:v>3.6297767557922807E-3</c:v>
                </c:pt>
                <c:pt idx="4290">
                  <c:v>4.1567271331369093E-3</c:v>
                </c:pt>
                <c:pt idx="4291">
                  <c:v>6.7458595420289581E-3</c:v>
                </c:pt>
                <c:pt idx="4292">
                  <c:v>1.4246104727509656E-2</c:v>
                </c:pt>
                <c:pt idx="4293">
                  <c:v>1.6581156231874825E-2</c:v>
                </c:pt>
                <c:pt idx="4294">
                  <c:v>1.6821078913060551E-2</c:v>
                </c:pt>
                <c:pt idx="4295">
                  <c:v>1.8248050881316043E-2</c:v>
                </c:pt>
                <c:pt idx="4296">
                  <c:v>2.0045443482619711E-2</c:v>
                </c:pt>
                <c:pt idx="4297">
                  <c:v>2.2048379123025513E-2</c:v>
                </c:pt>
                <c:pt idx="4298">
                  <c:v>2.1831113465737621E-2</c:v>
                </c:pt>
                <c:pt idx="4299">
                  <c:v>2.2184201201889527E-2</c:v>
                </c:pt>
                <c:pt idx="4300">
                  <c:v>2.2617309602125903E-2</c:v>
                </c:pt>
                <c:pt idx="4301">
                  <c:v>2.5174970178764817E-2</c:v>
                </c:pt>
                <c:pt idx="4302">
                  <c:v>2.716243030352335E-2</c:v>
                </c:pt>
                <c:pt idx="4303">
                  <c:v>2.8682272993409561E-2</c:v>
                </c:pt>
                <c:pt idx="4304">
                  <c:v>2.9883014838023539E-2</c:v>
                </c:pt>
                <c:pt idx="4305">
                  <c:v>2.9803614036457361E-2</c:v>
                </c:pt>
                <c:pt idx="4306">
                  <c:v>2.9803614036457361E-2</c:v>
                </c:pt>
                <c:pt idx="4307">
                  <c:v>3.0100358740068885E-2</c:v>
                </c:pt>
                <c:pt idx="4308">
                  <c:v>3.0322496562686169E-2</c:v>
                </c:pt>
                <c:pt idx="4309">
                  <c:v>3.0599470500238458E-2</c:v>
                </c:pt>
                <c:pt idx="4310">
                  <c:v>3.0387878218034362E-2</c:v>
                </c:pt>
                <c:pt idx="4311">
                  <c:v>3.0144338778534011E-2</c:v>
                </c:pt>
                <c:pt idx="4312">
                  <c:v>2.9824662834567153E-2</c:v>
                </c:pt>
                <c:pt idx="4313">
                  <c:v>3.0011814308304605E-2</c:v>
                </c:pt>
                <c:pt idx="4314">
                  <c:v>3.0735326221740952E-2</c:v>
                </c:pt>
                <c:pt idx="4315">
                  <c:v>3.1068107897782034E-2</c:v>
                </c:pt>
                <c:pt idx="4316">
                  <c:v>3.133568455093836E-2</c:v>
                </c:pt>
                <c:pt idx="4317">
                  <c:v>3.1463907019938377E-2</c:v>
                </c:pt>
                <c:pt idx="4318">
                  <c:v>3.1463907019938377E-2</c:v>
                </c:pt>
                <c:pt idx="4319">
                  <c:v>3.1463907019938377E-2</c:v>
                </c:pt>
                <c:pt idx="4320">
                  <c:v>3.1380711724989269E-2</c:v>
                </c:pt>
                <c:pt idx="4321">
                  <c:v>3.133568455093836E-2</c:v>
                </c:pt>
                <c:pt idx="4322">
                  <c:v>3.1380711724989269E-2</c:v>
                </c:pt>
                <c:pt idx="4323">
                  <c:v>3.1293799804617453E-2</c:v>
                </c:pt>
                <c:pt idx="4324">
                  <c:v>3.1465130998349515E-2</c:v>
                </c:pt>
                <c:pt idx="4325">
                  <c:v>3.1160010739853191E-2</c:v>
                </c:pt>
                <c:pt idx="4326">
                  <c:v>3.1115024361047551E-2</c:v>
                </c:pt>
                <c:pt idx="4327">
                  <c:v>3.1115024361047551E-2</c:v>
                </c:pt>
                <c:pt idx="4328">
                  <c:v>3.1022531584533605E-2</c:v>
                </c:pt>
                <c:pt idx="4329">
                  <c:v>3.1066475617218144E-2</c:v>
                </c:pt>
                <c:pt idx="4330">
                  <c:v>3.1203095123878026E-2</c:v>
                </c:pt>
                <c:pt idx="4331">
                  <c:v>3.1335996423519072E-2</c:v>
                </c:pt>
                <c:pt idx="4332">
                  <c:v>3.1590451848339543E-2</c:v>
                </c:pt>
                <c:pt idx="4333">
                  <c:v>3.1978692326920813E-2</c:v>
                </c:pt>
                <c:pt idx="4334">
                  <c:v>3.2012608416911822E-2</c:v>
                </c:pt>
                <c:pt idx="4335">
                  <c:v>3.2012608416911822E-2</c:v>
                </c:pt>
                <c:pt idx="4336">
                  <c:v>3.1934177105024553E-2</c:v>
                </c:pt>
                <c:pt idx="4337">
                  <c:v>3.190097287402674E-2</c:v>
                </c:pt>
                <c:pt idx="4338">
                  <c:v>3.1934177105024553E-2</c:v>
                </c:pt>
                <c:pt idx="4339">
                  <c:v>3.207550198896203E-2</c:v>
                </c:pt>
                <c:pt idx="4340">
                  <c:v>3.207550198896203E-2</c:v>
                </c:pt>
                <c:pt idx="4341">
                  <c:v>3.2209320860351887E-2</c:v>
                </c:pt>
                <c:pt idx="4342">
                  <c:v>3.2406370017260717E-2</c:v>
                </c:pt>
                <c:pt idx="4343">
                  <c:v>3.2309941940082756E-2</c:v>
                </c:pt>
                <c:pt idx="4344">
                  <c:v>3.2209320860351887E-2</c:v>
                </c:pt>
                <c:pt idx="4345">
                  <c:v>3.2235928758457981E-2</c:v>
                </c:pt>
                <c:pt idx="4346">
                  <c:v>3.2132025536633711E-2</c:v>
                </c:pt>
                <c:pt idx="4347">
                  <c:v>3.2182424109568029E-2</c:v>
                </c:pt>
                <c:pt idx="4348">
                  <c:v>3.2205398701044052E-2</c:v>
                </c:pt>
                <c:pt idx="4349">
                  <c:v>3.2247033063613324E-2</c:v>
                </c:pt>
                <c:pt idx="4350">
                  <c:v>3.2460306199298371E-2</c:v>
                </c:pt>
                <c:pt idx="4351">
                  <c:v>3.2566565405334626E-2</c:v>
                </c:pt>
                <c:pt idx="4352">
                  <c:v>3.2733684021200679E-2</c:v>
                </c:pt>
                <c:pt idx="4353">
                  <c:v>3.2822930920341685E-2</c:v>
                </c:pt>
                <c:pt idx="4354">
                  <c:v>3.2746679234443986E-2</c:v>
                </c:pt>
                <c:pt idx="4355">
                  <c:v>3.2746679234443986E-2</c:v>
                </c:pt>
                <c:pt idx="4356">
                  <c:v>3.3033992884866949E-2</c:v>
                </c:pt>
                <c:pt idx="4357">
                  <c:v>3.3033992884866949E-2</c:v>
                </c:pt>
                <c:pt idx="4358">
                  <c:v>3.3042522367763276E-2</c:v>
                </c:pt>
                <c:pt idx="4359">
                  <c:v>3.298107757221988E-2</c:v>
                </c:pt>
                <c:pt idx="4360">
                  <c:v>3.298107757221988E-2</c:v>
                </c:pt>
                <c:pt idx="4361">
                  <c:v>3.3042522367763276E-2</c:v>
                </c:pt>
                <c:pt idx="4362">
                  <c:v>3.3106478188083092E-2</c:v>
                </c:pt>
                <c:pt idx="4363">
                  <c:v>3.306299840580551E-2</c:v>
                </c:pt>
                <c:pt idx="4364">
                  <c:v>3.3002995096195691E-2</c:v>
                </c:pt>
                <c:pt idx="4365">
                  <c:v>3.3173479308052534E-2</c:v>
                </c:pt>
                <c:pt idx="4366">
                  <c:v>3.3173479308052534E-2</c:v>
                </c:pt>
                <c:pt idx="4367">
                  <c:v>3.3173479308052534E-2</c:v>
                </c:pt>
                <c:pt idx="4368">
                  <c:v>3.3072575681419955E-2</c:v>
                </c:pt>
                <c:pt idx="4369">
                  <c:v>3.3072575681419955E-2</c:v>
                </c:pt>
                <c:pt idx="4370">
                  <c:v>3.3072575681419955E-2</c:v>
                </c:pt>
                <c:pt idx="4371">
                  <c:v>3.3123166586561087E-2</c:v>
                </c:pt>
                <c:pt idx="4372">
                  <c:v>3.3068183678420862E-2</c:v>
                </c:pt>
                <c:pt idx="4373">
                  <c:v>3.2944301634160372E-2</c:v>
                </c:pt>
                <c:pt idx="4374">
                  <c:v>3.2795411917213607E-2</c:v>
                </c:pt>
                <c:pt idx="4375">
                  <c:v>3.2795411917213607E-2</c:v>
                </c:pt>
                <c:pt idx="4376">
                  <c:v>3.2795411917213607E-2</c:v>
                </c:pt>
                <c:pt idx="4377">
                  <c:v>3.2634339509365541E-2</c:v>
                </c:pt>
                <c:pt idx="4378">
                  <c:v>3.2547096426063092E-2</c:v>
                </c:pt>
                <c:pt idx="4379">
                  <c:v>3.2455430087183046E-2</c:v>
                </c:pt>
                <c:pt idx="4380">
                  <c:v>3.2547096426063092E-2</c:v>
                </c:pt>
                <c:pt idx="4381">
                  <c:v>3.26259223454392E-2</c:v>
                </c:pt>
                <c:pt idx="4382">
                  <c:v>3.2283079568267453E-2</c:v>
                </c:pt>
                <c:pt idx="4383">
                  <c:v>3.2142713384117352E-2</c:v>
                </c:pt>
                <c:pt idx="4384">
                  <c:v>3.2822930920341685E-2</c:v>
                </c:pt>
                <c:pt idx="4385">
                  <c:v>3.2758563484374212E-2</c:v>
                </c:pt>
                <c:pt idx="4386">
                  <c:v>3.2769359143950655E-2</c:v>
                </c:pt>
                <c:pt idx="4387">
                  <c:v>3.3136146049467768E-2</c:v>
                </c:pt>
                <c:pt idx="4388">
                  <c:v>3.3185006053796859E-2</c:v>
                </c:pt>
                <c:pt idx="4389">
                  <c:v>3.3297775688076604E-2</c:v>
                </c:pt>
                <c:pt idx="4390">
                  <c:v>3.3328763815221429E-2</c:v>
                </c:pt>
                <c:pt idx="4391">
                  <c:v>3.3291272467677283E-2</c:v>
                </c:pt>
                <c:pt idx="4392">
                  <c:v>3.3246727380138813E-2</c:v>
                </c:pt>
                <c:pt idx="4393">
                  <c:v>3.3284116466146617E-2</c:v>
                </c:pt>
                <c:pt idx="4394">
                  <c:v>3.3246727380138813E-2</c:v>
                </c:pt>
                <c:pt idx="4395">
                  <c:v>3.3167865660130864E-2</c:v>
                </c:pt>
                <c:pt idx="4396">
                  <c:v>3.3073031842329917E-2</c:v>
                </c:pt>
                <c:pt idx="4397">
                  <c:v>3.2882988422095007E-2</c:v>
                </c:pt>
                <c:pt idx="4398">
                  <c:v>3.2810578567156433E-2</c:v>
                </c:pt>
                <c:pt idx="4399">
                  <c:v>3.2870253375242221E-2</c:v>
                </c:pt>
                <c:pt idx="4400">
                  <c:v>3.2856450329918407E-2</c:v>
                </c:pt>
                <c:pt idx="4401">
                  <c:v>3.2925838582327463E-2</c:v>
                </c:pt>
                <c:pt idx="4402">
                  <c:v>3.31068658284661E-2</c:v>
                </c:pt>
                <c:pt idx="4403">
                  <c:v>3.2870253375242221E-2</c:v>
                </c:pt>
                <c:pt idx="4404">
                  <c:v>3.2719553772802855E-2</c:v>
                </c:pt>
                <c:pt idx="4405">
                  <c:v>3.2810578567156433E-2</c:v>
                </c:pt>
                <c:pt idx="4406">
                  <c:v>3.3024574167303568E-2</c:v>
                </c:pt>
                <c:pt idx="4407">
                  <c:v>3.3091429100027749E-2</c:v>
                </c:pt>
                <c:pt idx="4408">
                  <c:v>3.3144247952690123E-2</c:v>
                </c:pt>
                <c:pt idx="4409">
                  <c:v>3.3136146049467768E-2</c:v>
                </c:pt>
                <c:pt idx="4410">
                  <c:v>3.3235951580050931E-2</c:v>
                </c:pt>
                <c:pt idx="4411">
                  <c:v>3.3274800376302774E-2</c:v>
                </c:pt>
                <c:pt idx="4412">
                  <c:v>3.3333854047801204E-2</c:v>
                </c:pt>
                <c:pt idx="4413">
                  <c:v>3.3363161434045531E-2</c:v>
                </c:pt>
                <c:pt idx="4414">
                  <c:v>3.3363161434045531E-2</c:v>
                </c:pt>
                <c:pt idx="4415">
                  <c:v>3.3303660709959139E-2</c:v>
                </c:pt>
                <c:pt idx="4416">
                  <c:v>3.3297775688076604E-2</c:v>
                </c:pt>
                <c:pt idx="4417">
                  <c:v>3.3291272467677283E-2</c:v>
                </c:pt>
                <c:pt idx="4418">
                  <c:v>3.3284116466146617E-2</c:v>
                </c:pt>
                <c:pt idx="4419">
                  <c:v>3.327627093637657E-2</c:v>
                </c:pt>
                <c:pt idx="4420">
                  <c:v>3.327627093637657E-2</c:v>
                </c:pt>
                <c:pt idx="4421">
                  <c:v>3.327627093637657E-2</c:v>
                </c:pt>
                <c:pt idx="4422">
                  <c:v>3.327627093637657E-2</c:v>
                </c:pt>
                <c:pt idx="4423">
                  <c:v>3.3284116466146617E-2</c:v>
                </c:pt>
                <c:pt idx="4424">
                  <c:v>3.3291272467677283E-2</c:v>
                </c:pt>
                <c:pt idx="4425">
                  <c:v>3.3355068371313149E-2</c:v>
                </c:pt>
                <c:pt idx="4426">
                  <c:v>3.3355068371313149E-2</c:v>
                </c:pt>
                <c:pt idx="4427">
                  <c:v>3.3323113232636703E-2</c:v>
                </c:pt>
                <c:pt idx="4428">
                  <c:v>3.3316866745717572E-2</c:v>
                </c:pt>
                <c:pt idx="4429">
                  <c:v>3.3332557243110142E-2</c:v>
                </c:pt>
                <c:pt idx="4430">
                  <c:v>3.3378939550607091E-2</c:v>
                </c:pt>
                <c:pt idx="4431">
                  <c:v>3.3415493517259962E-2</c:v>
                </c:pt>
                <c:pt idx="4432">
                  <c:v>3.3415914129652842E-2</c:v>
                </c:pt>
                <c:pt idx="4433">
                  <c:v>3.3415585646399654E-2</c:v>
                </c:pt>
                <c:pt idx="4434">
                  <c:v>3.3415493517259962E-2</c:v>
                </c:pt>
                <c:pt idx="4435">
                  <c:v>3.3415585646399654E-2</c:v>
                </c:pt>
                <c:pt idx="4436">
                  <c:v>3.3384068830535574E-2</c:v>
                </c:pt>
                <c:pt idx="4437">
                  <c:v>3.3393525978197287E-2</c:v>
                </c:pt>
                <c:pt idx="4438">
                  <c:v>3.3393525978197287E-2</c:v>
                </c:pt>
                <c:pt idx="4439">
                  <c:v>3.3407585080210113E-2</c:v>
                </c:pt>
                <c:pt idx="4440">
                  <c:v>3.3414194838272404E-2</c:v>
                </c:pt>
                <c:pt idx="4441">
                  <c:v>3.3409348451797487E-2</c:v>
                </c:pt>
                <c:pt idx="4442">
                  <c:v>3.3409348451797487E-2</c:v>
                </c:pt>
                <c:pt idx="4443">
                  <c:v>3.3415985147575433E-2</c:v>
                </c:pt>
                <c:pt idx="4444">
                  <c:v>3.3395186165198411E-2</c:v>
                </c:pt>
                <c:pt idx="4445">
                  <c:v>3.3391419052928355E-2</c:v>
                </c:pt>
                <c:pt idx="4446">
                  <c:v>3.3345290338435023E-2</c:v>
                </c:pt>
                <c:pt idx="4447">
                  <c:v>3.3362329210599048E-2</c:v>
                </c:pt>
                <c:pt idx="4448">
                  <c:v>3.3352001926261227E-2</c:v>
                </c:pt>
                <c:pt idx="4449">
                  <c:v>3.3391419052928355E-2</c:v>
                </c:pt>
                <c:pt idx="4450">
                  <c:v>3.3391419052928355E-2</c:v>
                </c:pt>
                <c:pt idx="4451">
                  <c:v>3.336849555370551E-2</c:v>
                </c:pt>
                <c:pt idx="4452">
                  <c:v>3.3317501022589929E-2</c:v>
                </c:pt>
                <c:pt idx="4453">
                  <c:v>3.3325382253977812E-2</c:v>
                </c:pt>
                <c:pt idx="4454">
                  <c:v>3.330243277840788E-2</c:v>
                </c:pt>
                <c:pt idx="4455">
                  <c:v>3.3267697032964505E-2</c:v>
                </c:pt>
                <c:pt idx="4456">
                  <c:v>3.2562242056047783E-2</c:v>
                </c:pt>
                <c:pt idx="4457">
                  <c:v>3.1943085481044915E-2</c:v>
                </c:pt>
                <c:pt idx="4458">
                  <c:v>3.1288738029414329E-2</c:v>
                </c:pt>
                <c:pt idx="4459">
                  <c:v>3.0627875470455364E-2</c:v>
                </c:pt>
                <c:pt idx="4460">
                  <c:v>2.8414948742233038E-2</c:v>
                </c:pt>
                <c:pt idx="4461">
                  <c:v>2.7004523338258958E-2</c:v>
                </c:pt>
                <c:pt idx="4462">
                  <c:v>2.6110142211449951E-2</c:v>
                </c:pt>
                <c:pt idx="4463">
                  <c:v>2.4747061757337183E-2</c:v>
                </c:pt>
                <c:pt idx="4464">
                  <c:v>2.3988477091913565E-2</c:v>
                </c:pt>
                <c:pt idx="4465">
                  <c:v>2.321745428765502E-2</c:v>
                </c:pt>
                <c:pt idx="4466">
                  <c:v>2.231563833457393E-2</c:v>
                </c:pt>
                <c:pt idx="4467">
                  <c:v>2.2196656969409569E-2</c:v>
                </c:pt>
                <c:pt idx="4468">
                  <c:v>2.1793006579111932E-2</c:v>
                </c:pt>
                <c:pt idx="4469">
                  <c:v>2.1662121471333479E-2</c:v>
                </c:pt>
                <c:pt idx="4470">
                  <c:v>2.139477922519626E-2</c:v>
                </c:pt>
                <c:pt idx="4471">
                  <c:v>2.1258367938730566E-2</c:v>
                </c:pt>
                <c:pt idx="4472">
                  <c:v>2.1337657601576646E-2</c:v>
                </c:pt>
                <c:pt idx="4473">
                  <c:v>2.1337657601576646E-2</c:v>
                </c:pt>
                <c:pt idx="4474">
                  <c:v>2.1693803600925095E-2</c:v>
                </c:pt>
                <c:pt idx="4475">
                  <c:v>2.1476352301022034E-2</c:v>
                </c:pt>
                <c:pt idx="4476">
                  <c:v>2.1337657601576646E-2</c:v>
                </c:pt>
                <c:pt idx="4477">
                  <c:v>2.068388269297677E-2</c:v>
                </c:pt>
                <c:pt idx="4478">
                  <c:v>2.0601774974313061E-2</c:v>
                </c:pt>
                <c:pt idx="4479">
                  <c:v>2.0162401629224933E-2</c:v>
                </c:pt>
                <c:pt idx="4480">
                  <c:v>1.9942386859270619E-2</c:v>
                </c:pt>
                <c:pt idx="4481">
                  <c:v>1.9942386859270619E-2</c:v>
                </c:pt>
                <c:pt idx="4482">
                  <c:v>2.0246252858718481E-2</c:v>
                </c:pt>
                <c:pt idx="4483">
                  <c:v>2.0162401629224933E-2</c:v>
                </c:pt>
                <c:pt idx="4484">
                  <c:v>2.0296060254423508E-2</c:v>
                </c:pt>
                <c:pt idx="4485">
                  <c:v>1.9892108632142119E-2</c:v>
                </c:pt>
                <c:pt idx="4486">
                  <c:v>2.0590495024578114E-2</c:v>
                </c:pt>
                <c:pt idx="4487">
                  <c:v>2.160635217389344E-2</c:v>
                </c:pt>
                <c:pt idx="4488">
                  <c:v>2.2269515667366378E-2</c:v>
                </c:pt>
                <c:pt idx="4489">
                  <c:v>2.2834200674909967E-2</c:v>
                </c:pt>
                <c:pt idx="4490">
                  <c:v>2.2834200674909967E-2</c:v>
                </c:pt>
                <c:pt idx="4491">
                  <c:v>2.2615006807099491E-2</c:v>
                </c:pt>
                <c:pt idx="4492">
                  <c:v>2.2580103016319002E-2</c:v>
                </c:pt>
                <c:pt idx="4493">
                  <c:v>2.2667645367219443E-2</c:v>
                </c:pt>
                <c:pt idx="4494">
                  <c:v>2.2450083861969439E-2</c:v>
                </c:pt>
                <c:pt idx="4495">
                  <c:v>2.2580103016319002E-2</c:v>
                </c:pt>
                <c:pt idx="4496">
                  <c:v>2.2361461090865911E-2</c:v>
                </c:pt>
                <c:pt idx="4497">
                  <c:v>2.2489219219106165E-2</c:v>
                </c:pt>
                <c:pt idx="4498">
                  <c:v>2.2615006807099491E-2</c:v>
                </c:pt>
                <c:pt idx="4499">
                  <c:v>2.2615006807099491E-2</c:v>
                </c:pt>
                <c:pt idx="4500">
                  <c:v>2.1480046471046413E-2</c:v>
                </c:pt>
                <c:pt idx="4501">
                  <c:v>2.0938354428220885E-2</c:v>
                </c:pt>
                <c:pt idx="4502">
                  <c:v>2.0018823134882804E-2</c:v>
                </c:pt>
                <c:pt idx="4503">
                  <c:v>1.9669763168141827E-2</c:v>
                </c:pt>
                <c:pt idx="4504">
                  <c:v>1.9447361155889374E-2</c:v>
                </c:pt>
                <c:pt idx="4505">
                  <c:v>1.8877001640454746E-2</c:v>
                </c:pt>
                <c:pt idx="4506">
                  <c:v>1.8529117917261067E-2</c:v>
                </c:pt>
                <c:pt idx="4507">
                  <c:v>1.8308609755364205E-2</c:v>
                </c:pt>
                <c:pt idx="4508">
                  <c:v>1.7868410071348321E-2</c:v>
                </c:pt>
                <c:pt idx="4509">
                  <c:v>1.7992347103273097E-2</c:v>
                </c:pt>
                <c:pt idx="4510">
                  <c:v>1.7893518634281021E-2</c:v>
                </c:pt>
                <c:pt idx="4511">
                  <c:v>1.7672601139700896E-2</c:v>
                </c:pt>
                <c:pt idx="4512">
                  <c:v>1.7672601139700896E-2</c:v>
                </c:pt>
                <c:pt idx="4513">
                  <c:v>1.9818582489584572E-2</c:v>
                </c:pt>
                <c:pt idx="4514">
                  <c:v>2.1302104225168827E-2</c:v>
                </c:pt>
                <c:pt idx="4515">
                  <c:v>2.231563833457393E-2</c:v>
                </c:pt>
                <c:pt idx="4516">
                  <c:v>2.1406730004621004E-2</c:v>
                </c:pt>
                <c:pt idx="4517">
                  <c:v>2.0714889141124935E-2</c:v>
                </c:pt>
                <c:pt idx="4518">
                  <c:v>2.0464327063835538E-2</c:v>
                </c:pt>
                <c:pt idx="4519">
                  <c:v>2.2297481229557291E-2</c:v>
                </c:pt>
                <c:pt idx="4520">
                  <c:v>2.2196656969409569E-2</c:v>
                </c:pt>
                <c:pt idx="4521">
                  <c:v>2.2209252694355051E-2</c:v>
                </c:pt>
                <c:pt idx="4522">
                  <c:v>2.209255121297355E-2</c:v>
                </c:pt>
                <c:pt idx="4523">
                  <c:v>2.1853294648802261E-2</c:v>
                </c:pt>
                <c:pt idx="4524">
                  <c:v>2.0686732611365777E-2</c:v>
                </c:pt>
                <c:pt idx="4525">
                  <c:v>2.0590495024578114E-2</c:v>
                </c:pt>
                <c:pt idx="4526">
                  <c:v>2.0837487296447511E-2</c:v>
                </c:pt>
                <c:pt idx="4527">
                  <c:v>1.9818582489584572E-2</c:v>
                </c:pt>
                <c:pt idx="4528">
                  <c:v>1.9948217810126435E-2</c:v>
                </c:pt>
                <c:pt idx="4529">
                  <c:v>2.0514292415723757E-2</c:v>
                </c:pt>
                <c:pt idx="4530">
                  <c:v>2.1534223389512556E-2</c:v>
                </c:pt>
                <c:pt idx="4531">
                  <c:v>2.1534223389512556E-2</c:v>
                </c:pt>
                <c:pt idx="4532">
                  <c:v>2.1307226974307248E-2</c:v>
                </c:pt>
                <c:pt idx="4533">
                  <c:v>2.1188490715889598E-2</c:v>
                </c:pt>
                <c:pt idx="4534">
                  <c:v>2.1079806395787073E-2</c:v>
                </c:pt>
                <c:pt idx="4535">
                  <c:v>2.1079806395787073E-2</c:v>
                </c:pt>
                <c:pt idx="4536">
                  <c:v>2.0960275317928122E-2</c:v>
                </c:pt>
                <c:pt idx="4537">
                  <c:v>2.1416318853647469E-2</c:v>
                </c:pt>
                <c:pt idx="4538">
                  <c:v>2.208431944625525E-2</c:v>
                </c:pt>
                <c:pt idx="4539">
                  <c:v>2.2188216895525803E-2</c:v>
                </c:pt>
                <c:pt idx="4540">
                  <c:v>2.2744222104848832E-2</c:v>
                </c:pt>
                <c:pt idx="4541">
                  <c:v>2.6000841627199719E-2</c:v>
                </c:pt>
                <c:pt idx="4542">
                  <c:v>2.5593192391294942E-2</c:v>
                </c:pt>
                <c:pt idx="4543">
                  <c:v>2.7004523338258958E-2</c:v>
                </c:pt>
                <c:pt idx="4544">
                  <c:v>2.7694501196637075E-2</c:v>
                </c:pt>
                <c:pt idx="4545">
                  <c:v>2.8706475281401345E-2</c:v>
                </c:pt>
                <c:pt idx="4546">
                  <c:v>2.843929477956696E-2</c:v>
                </c:pt>
                <c:pt idx="4547">
                  <c:v>2.8165840408641497E-2</c:v>
                </c:pt>
                <c:pt idx="4548">
                  <c:v>2.8165840408641497E-2</c:v>
                </c:pt>
                <c:pt idx="4549">
                  <c:v>2.8437571983150264E-2</c:v>
                </c:pt>
                <c:pt idx="4550">
                  <c:v>2.8616292205493738E-2</c:v>
                </c:pt>
                <c:pt idx="4551">
                  <c:v>2.9045281207553723E-2</c:v>
                </c:pt>
                <c:pt idx="4552">
                  <c:v>2.8873731587165302E-2</c:v>
                </c:pt>
                <c:pt idx="4553">
                  <c:v>2.8779215181979432E-2</c:v>
                </c:pt>
                <c:pt idx="4554">
                  <c:v>2.8328126721430858E-2</c:v>
                </c:pt>
                <c:pt idx="4555">
                  <c:v>2.8246441096925454E-2</c:v>
                </c:pt>
                <c:pt idx="4556">
                  <c:v>2.8161244333214909E-2</c:v>
                </c:pt>
                <c:pt idx="4557">
                  <c:v>2.7789998497483859E-2</c:v>
                </c:pt>
                <c:pt idx="4558">
                  <c:v>2.7976824551315723E-2</c:v>
                </c:pt>
                <c:pt idx="4559">
                  <c:v>2.7976824551315723E-2</c:v>
                </c:pt>
                <c:pt idx="4560">
                  <c:v>2.7886288899343668E-2</c:v>
                </c:pt>
                <c:pt idx="4561">
                  <c:v>2.843929477956696E-2</c:v>
                </c:pt>
                <c:pt idx="4562">
                  <c:v>2.8527270147620264E-2</c:v>
                </c:pt>
                <c:pt idx="4563">
                  <c:v>3.1239841034784162E-2</c:v>
                </c:pt>
                <c:pt idx="4564">
                  <c:v>3.2568760362671097E-2</c:v>
                </c:pt>
                <c:pt idx="4565">
                  <c:v>3.3228360770341872E-2</c:v>
                </c:pt>
                <c:pt idx="4566">
                  <c:v>3.327627093637657E-2</c:v>
                </c:pt>
                <c:pt idx="4567">
                  <c:v>3.3339071237758949E-2</c:v>
                </c:pt>
                <c:pt idx="4568">
                  <c:v>3.3378939550607091E-2</c:v>
                </c:pt>
                <c:pt idx="4569">
                  <c:v>3.3398462491826153E-2</c:v>
                </c:pt>
                <c:pt idx="4570">
                  <c:v>3.3387187116678353E-2</c:v>
                </c:pt>
                <c:pt idx="4571">
                  <c:v>3.3368409774209372E-2</c:v>
                </c:pt>
                <c:pt idx="4572">
                  <c:v>3.3401294855397515E-2</c:v>
                </c:pt>
                <c:pt idx="4573">
                  <c:v>3.3403727757939455E-2</c:v>
                </c:pt>
                <c:pt idx="4574">
                  <c:v>3.3376680590779903E-2</c:v>
                </c:pt>
                <c:pt idx="4575">
                  <c:v>3.3393593774268253E-2</c:v>
                </c:pt>
                <c:pt idx="4576">
                  <c:v>3.3414192888687896E-2</c:v>
                </c:pt>
                <c:pt idx="4577">
                  <c:v>3.3366372565380456E-2</c:v>
                </c:pt>
                <c:pt idx="4578">
                  <c:v>3.3059325531777248E-2</c:v>
                </c:pt>
                <c:pt idx="4579">
                  <c:v>3.2934014914450603E-2</c:v>
                </c:pt>
                <c:pt idx="4580">
                  <c:v>3.3059549709802925E-2</c:v>
                </c:pt>
                <c:pt idx="4581">
                  <c:v>3.316644482363857E-2</c:v>
                </c:pt>
                <c:pt idx="4582">
                  <c:v>3.2999099550720591E-2</c:v>
                </c:pt>
                <c:pt idx="4583">
                  <c:v>3.2811086825962149E-2</c:v>
                </c:pt>
                <c:pt idx="4584">
                  <c:v>3.2763320799612181E-2</c:v>
                </c:pt>
                <c:pt idx="4585">
                  <c:v>3.2628740837020526E-2</c:v>
                </c:pt>
                <c:pt idx="4586">
                  <c:v>3.1929548097663914E-2</c:v>
                </c:pt>
                <c:pt idx="4587">
                  <c:v>3.1929548097663914E-2</c:v>
                </c:pt>
                <c:pt idx="4588">
                  <c:v>3.2147453873615138E-2</c:v>
                </c:pt>
                <c:pt idx="4589">
                  <c:v>3.2147453873615138E-2</c:v>
                </c:pt>
                <c:pt idx="4590">
                  <c:v>3.204049108795258E-2</c:v>
                </c:pt>
                <c:pt idx="4591">
                  <c:v>3.1929548097663914E-2</c:v>
                </c:pt>
                <c:pt idx="4592">
                  <c:v>3.204049108795258E-2</c:v>
                </c:pt>
                <c:pt idx="4593">
                  <c:v>3.204049108795258E-2</c:v>
                </c:pt>
                <c:pt idx="4594">
                  <c:v>3.2147453873615138E-2</c:v>
                </c:pt>
                <c:pt idx="4595">
                  <c:v>3.2349236788892212E-2</c:v>
                </c:pt>
                <c:pt idx="4596">
                  <c:v>3.2534510478647666E-2</c:v>
                </c:pt>
                <c:pt idx="4597">
                  <c:v>3.2443960315549143E-2</c:v>
                </c:pt>
                <c:pt idx="4598">
                  <c:v>3.2396780138546868E-2</c:v>
                </c:pt>
                <c:pt idx="4599">
                  <c:v>3.2276794717568592E-2</c:v>
                </c:pt>
                <c:pt idx="4600">
                  <c:v>3.2174069265402928E-2</c:v>
                </c:pt>
                <c:pt idx="4601">
                  <c:v>3.2151947217039421E-2</c:v>
                </c:pt>
                <c:pt idx="4602">
                  <c:v>3.2113053524195939E-2</c:v>
                </c:pt>
                <c:pt idx="4603">
                  <c:v>3.1283981586560927E-2</c:v>
                </c:pt>
                <c:pt idx="4604">
                  <c:v>3.0566910299373997E-2</c:v>
                </c:pt>
                <c:pt idx="4605">
                  <c:v>2.9993493364280172E-2</c:v>
                </c:pt>
                <c:pt idx="4606">
                  <c:v>2.9106810567916478E-2</c:v>
                </c:pt>
                <c:pt idx="4607">
                  <c:v>2.8780524802614879E-2</c:v>
                </c:pt>
                <c:pt idx="4608">
                  <c:v>2.9061720599386907E-2</c:v>
                </c:pt>
                <c:pt idx="4609">
                  <c:v>2.8615000583652912E-2</c:v>
                </c:pt>
                <c:pt idx="4610">
                  <c:v>2.8493885988556848E-2</c:v>
                </c:pt>
                <c:pt idx="4611">
                  <c:v>2.8662524881971144E-2</c:v>
                </c:pt>
                <c:pt idx="4612">
                  <c:v>2.7905929365908928E-2</c:v>
                </c:pt>
                <c:pt idx="4613">
                  <c:v>2.7605464880921419E-2</c:v>
                </c:pt>
                <c:pt idx="4614">
                  <c:v>2.7726900898221832E-2</c:v>
                </c:pt>
                <c:pt idx="4615">
                  <c:v>2.8027587226844883E-2</c:v>
                </c:pt>
                <c:pt idx="4616">
                  <c:v>2.8202213870810851E-2</c:v>
                </c:pt>
                <c:pt idx="4617">
                  <c:v>2.8259832973323549E-2</c:v>
                </c:pt>
                <c:pt idx="4618">
                  <c:v>2.8324910971181665E-2</c:v>
                </c:pt>
                <c:pt idx="4619">
                  <c:v>2.8493885988556848E-2</c:v>
                </c:pt>
                <c:pt idx="4620">
                  <c:v>2.8194509653655348E-2</c:v>
                </c:pt>
                <c:pt idx="4621">
                  <c:v>2.8028239567997965E-2</c:v>
                </c:pt>
                <c:pt idx="4622">
                  <c:v>2.7999548090479682E-2</c:v>
                </c:pt>
                <c:pt idx="4623">
                  <c:v>2.791691631048868E-2</c:v>
                </c:pt>
                <c:pt idx="4624">
                  <c:v>2.8051148049273202E-2</c:v>
                </c:pt>
                <c:pt idx="4625">
                  <c:v>2.8320948377311788E-2</c:v>
                </c:pt>
                <c:pt idx="4626">
                  <c:v>2.827733855976115E-2</c:v>
                </c:pt>
                <c:pt idx="4627">
                  <c:v>2.8635221021220091E-2</c:v>
                </c:pt>
                <c:pt idx="4628">
                  <c:v>2.8685935092971307E-2</c:v>
                </c:pt>
                <c:pt idx="4629">
                  <c:v>2.8430813814102535E-2</c:v>
                </c:pt>
                <c:pt idx="4630">
                  <c:v>2.8619959335732435E-2</c:v>
                </c:pt>
                <c:pt idx="4631">
                  <c:v>2.8303909694633228E-2</c:v>
                </c:pt>
                <c:pt idx="4632">
                  <c:v>2.7980612221153615E-2</c:v>
                </c:pt>
                <c:pt idx="4633">
                  <c:v>2.7595575760808042E-2</c:v>
                </c:pt>
                <c:pt idx="4634">
                  <c:v>2.7891435889962023E-2</c:v>
                </c:pt>
                <c:pt idx="4635">
                  <c:v>2.8824901165071897E-2</c:v>
                </c:pt>
                <c:pt idx="4636">
                  <c:v>2.932608261760539E-2</c:v>
                </c:pt>
                <c:pt idx="4637">
                  <c:v>2.9522444870317941E-2</c:v>
                </c:pt>
                <c:pt idx="4638">
                  <c:v>2.9894292316674995E-2</c:v>
                </c:pt>
                <c:pt idx="4639">
                  <c:v>3.0078387727472997E-2</c:v>
                </c:pt>
                <c:pt idx="4640">
                  <c:v>3.0078387727472997E-2</c:v>
                </c:pt>
                <c:pt idx="4641">
                  <c:v>3.0078387727472997E-2</c:v>
                </c:pt>
                <c:pt idx="4642">
                  <c:v>2.9992084173507537E-2</c:v>
                </c:pt>
                <c:pt idx="4643">
                  <c:v>2.9628129695598932E-2</c:v>
                </c:pt>
                <c:pt idx="4644">
                  <c:v>2.9252404678337125E-2</c:v>
                </c:pt>
                <c:pt idx="4645">
                  <c:v>2.9078300105823591E-2</c:v>
                </c:pt>
                <c:pt idx="4646">
                  <c:v>2.8691739613852057E-2</c:v>
                </c:pt>
                <c:pt idx="4647">
                  <c:v>2.8523930166604757E-2</c:v>
                </c:pt>
                <c:pt idx="4648">
                  <c:v>2.9112796396400506E-2</c:v>
                </c:pt>
                <c:pt idx="4649">
                  <c:v>2.9185750850204452E-2</c:v>
                </c:pt>
                <c:pt idx="4650">
                  <c:v>2.9045833167105795E-2</c:v>
                </c:pt>
                <c:pt idx="4651">
                  <c:v>2.9124847805129264E-2</c:v>
                </c:pt>
                <c:pt idx="4652">
                  <c:v>2.9336563760340634E-2</c:v>
                </c:pt>
                <c:pt idx="4653">
                  <c:v>2.9185750850204452E-2</c:v>
                </c:pt>
                <c:pt idx="4654">
                  <c:v>2.9471368965504043E-2</c:v>
                </c:pt>
                <c:pt idx="4655">
                  <c:v>2.9544784999359457E-2</c:v>
                </c:pt>
                <c:pt idx="4656">
                  <c:v>2.9336563760340634E-2</c:v>
                </c:pt>
                <c:pt idx="4657">
                  <c:v>2.9260368997808255E-2</c:v>
                </c:pt>
                <c:pt idx="4658">
                  <c:v>2.9260368997808255E-2</c:v>
                </c:pt>
                <c:pt idx="4659">
                  <c:v>2.9336563760340634E-2</c:v>
                </c:pt>
                <c:pt idx="4660">
                  <c:v>2.9045833167105795E-2</c:v>
                </c:pt>
                <c:pt idx="4661">
                  <c:v>2.9045833167105795E-2</c:v>
                </c:pt>
                <c:pt idx="4662">
                  <c:v>2.9185750850204452E-2</c:v>
                </c:pt>
                <c:pt idx="4663">
                  <c:v>2.9287986902150502E-2</c:v>
                </c:pt>
                <c:pt idx="4664">
                  <c:v>2.9266536695381245E-2</c:v>
                </c:pt>
                <c:pt idx="4665">
                  <c:v>2.940481613498179E-2</c:v>
                </c:pt>
                <c:pt idx="4666">
                  <c:v>2.9379865665950789E-2</c:v>
                </c:pt>
                <c:pt idx="4667">
                  <c:v>2.9124518577053362E-2</c:v>
                </c:pt>
                <c:pt idx="4668">
                  <c:v>2.9085219379145183E-2</c:v>
                </c:pt>
                <c:pt idx="4669">
                  <c:v>2.8845893482731384E-2</c:v>
                </c:pt>
                <c:pt idx="4670">
                  <c:v>2.8829479649895639E-2</c:v>
                </c:pt>
                <c:pt idx="4671">
                  <c:v>2.8845893482731384E-2</c:v>
                </c:pt>
                <c:pt idx="4672">
                  <c:v>2.8864997491858814E-2</c:v>
                </c:pt>
                <c:pt idx="4673">
                  <c:v>2.8601746340161664E-2</c:v>
                </c:pt>
                <c:pt idx="4674">
                  <c:v>2.8397061171977659E-2</c:v>
                </c:pt>
                <c:pt idx="4675">
                  <c:v>2.8397061171977659E-2</c:v>
                </c:pt>
                <c:pt idx="4676">
                  <c:v>2.8145437484289423E-2</c:v>
                </c:pt>
                <c:pt idx="4677">
                  <c:v>2.7889523479035446E-2</c:v>
                </c:pt>
                <c:pt idx="4678">
                  <c:v>2.7917891942051531E-2</c:v>
                </c:pt>
                <c:pt idx="4679">
                  <c:v>2.7691456188680089E-2</c:v>
                </c:pt>
                <c:pt idx="4680">
                  <c:v>2.7429730652209286E-2</c:v>
                </c:pt>
                <c:pt idx="4681">
                  <c:v>2.7466670741097224E-2</c:v>
                </c:pt>
                <c:pt idx="4682">
                  <c:v>2.7429730652209286E-2</c:v>
                </c:pt>
                <c:pt idx="4683">
                  <c:v>2.7658904696736434E-2</c:v>
                </c:pt>
                <c:pt idx="4684">
                  <c:v>2.7658904696736434E-2</c:v>
                </c:pt>
                <c:pt idx="4685">
                  <c:v>2.7691456188680089E-2</c:v>
                </c:pt>
                <c:pt idx="4686">
                  <c:v>2.7691456188680089E-2</c:v>
                </c:pt>
                <c:pt idx="4687">
                  <c:v>2.7314442007475317E-2</c:v>
                </c:pt>
                <c:pt idx="4688">
                  <c:v>2.729393169511081E-2</c:v>
                </c:pt>
                <c:pt idx="4689">
                  <c:v>2.7520764441432609E-2</c:v>
                </c:pt>
                <c:pt idx="4690">
                  <c:v>2.777831197051393E-2</c:v>
                </c:pt>
                <c:pt idx="4691">
                  <c:v>2.7775160751613886E-2</c:v>
                </c:pt>
                <c:pt idx="4692">
                  <c:v>2.7775160751613886E-2</c:v>
                </c:pt>
                <c:pt idx="4693">
                  <c:v>2.7778506424320754E-2</c:v>
                </c:pt>
                <c:pt idx="4694">
                  <c:v>2.7784998810358234E-2</c:v>
                </c:pt>
                <c:pt idx="4695">
                  <c:v>2.8038431116022798E-2</c:v>
                </c:pt>
                <c:pt idx="4696">
                  <c:v>2.8035268981721432E-2</c:v>
                </c:pt>
                <c:pt idx="4697">
                  <c:v>2.8293795370558653E-2</c:v>
                </c:pt>
                <c:pt idx="4698">
                  <c:v>2.8299703296555234E-2</c:v>
                </c:pt>
                <c:pt idx="4699">
                  <c:v>2.8544803092526588E-2</c:v>
                </c:pt>
                <c:pt idx="4700">
                  <c:v>2.8788394550565068E-2</c:v>
                </c:pt>
                <c:pt idx="4701">
                  <c:v>2.8293975915175129E-2</c:v>
                </c:pt>
                <c:pt idx="4702">
                  <c:v>2.8044688654100369E-2</c:v>
                </c:pt>
                <c:pt idx="4703">
                  <c:v>2.8044688654100369E-2</c:v>
                </c:pt>
                <c:pt idx="4704">
                  <c:v>2.8044688654100369E-2</c:v>
                </c:pt>
                <c:pt idx="4705">
                  <c:v>2.8044688654100369E-2</c:v>
                </c:pt>
                <c:pt idx="4706">
                  <c:v>2.8044688654100369E-2</c:v>
                </c:pt>
                <c:pt idx="4707">
                  <c:v>2.8035268981721432E-2</c:v>
                </c:pt>
                <c:pt idx="4708">
                  <c:v>2.8293975915175129E-2</c:v>
                </c:pt>
                <c:pt idx="4709">
                  <c:v>2.8290929773286171E-2</c:v>
                </c:pt>
                <c:pt idx="4710">
                  <c:v>2.8788394550565068E-2</c:v>
                </c:pt>
                <c:pt idx="4711">
                  <c:v>2.9037802439837331E-2</c:v>
                </c:pt>
                <c:pt idx="4712">
                  <c:v>2.9045713483258295E-2</c:v>
                </c:pt>
                <c:pt idx="4713">
                  <c:v>2.8796577491503342E-2</c:v>
                </c:pt>
                <c:pt idx="4714">
                  <c:v>2.8804805380307764E-2</c:v>
                </c:pt>
                <c:pt idx="4715">
                  <c:v>2.8804805380307764E-2</c:v>
                </c:pt>
                <c:pt idx="4716">
                  <c:v>2.9505284922198956E-2</c:v>
                </c:pt>
                <c:pt idx="4717">
                  <c:v>2.974749534998606E-2</c:v>
                </c:pt>
                <c:pt idx="4718">
                  <c:v>3.0007394529432692E-2</c:v>
                </c:pt>
                <c:pt idx="4719">
                  <c:v>2.9808239501787969E-2</c:v>
                </c:pt>
                <c:pt idx="4720">
                  <c:v>2.9877382882963988E-2</c:v>
                </c:pt>
                <c:pt idx="4721">
                  <c:v>2.9822375186322584E-2</c:v>
                </c:pt>
                <c:pt idx="4722">
                  <c:v>2.9861530915833521E-2</c:v>
                </c:pt>
                <c:pt idx="4723">
                  <c:v>2.9902664374496273E-2</c:v>
                </c:pt>
                <c:pt idx="4724">
                  <c:v>2.9990650944406217E-2</c:v>
                </c:pt>
                <c:pt idx="4725">
                  <c:v>3.0241193924597235E-2</c:v>
                </c:pt>
                <c:pt idx="4726">
                  <c:v>3.0085885515420119E-2</c:v>
                </c:pt>
                <c:pt idx="4727">
                  <c:v>2.9931511786414733E-2</c:v>
                </c:pt>
                <c:pt idx="4728">
                  <c:v>2.998552036339322E-2</c:v>
                </c:pt>
                <c:pt idx="4729">
                  <c:v>2.987920448767363E-2</c:v>
                </c:pt>
                <c:pt idx="4730">
                  <c:v>2.9667799670412134E-2</c:v>
                </c:pt>
                <c:pt idx="4731">
                  <c:v>2.911979053006877E-2</c:v>
                </c:pt>
                <c:pt idx="4732">
                  <c:v>2.8494840237523689E-2</c:v>
                </c:pt>
                <c:pt idx="4733">
                  <c:v>2.8106031652090979E-2</c:v>
                </c:pt>
                <c:pt idx="4734">
                  <c:v>2.8062871747891911E-2</c:v>
                </c:pt>
                <c:pt idx="4735">
                  <c:v>2.7728602176264116E-2</c:v>
                </c:pt>
                <c:pt idx="4736">
                  <c:v>2.8022547973787448E-2</c:v>
                </c:pt>
                <c:pt idx="4737">
                  <c:v>2.8273669525796456E-2</c:v>
                </c:pt>
                <c:pt idx="4738">
                  <c:v>2.8062871747891911E-2</c:v>
                </c:pt>
                <c:pt idx="4739">
                  <c:v>2.8783795557903964E-2</c:v>
                </c:pt>
                <c:pt idx="4740">
                  <c:v>2.911979053006877E-2</c:v>
                </c:pt>
                <c:pt idx="4741">
                  <c:v>2.9778503015387578E-2</c:v>
                </c:pt>
                <c:pt idx="4742">
                  <c:v>2.998552036339322E-2</c:v>
                </c:pt>
                <c:pt idx="4743">
                  <c:v>3.0543087808259234E-2</c:v>
                </c:pt>
                <c:pt idx="4744">
                  <c:v>3.1117847152297446E-2</c:v>
                </c:pt>
                <c:pt idx="4745">
                  <c:v>3.1742366993156773E-2</c:v>
                </c:pt>
                <c:pt idx="4746">
                  <c:v>3.1930760861217149E-2</c:v>
                </c:pt>
                <c:pt idx="4747">
                  <c:v>3.2108845411282567E-2</c:v>
                </c:pt>
                <c:pt idx="4748">
                  <c:v>3.2747533113714374E-2</c:v>
                </c:pt>
                <c:pt idx="4749">
                  <c:v>3.278129034807533E-2</c:v>
                </c:pt>
                <c:pt idx="4750">
                  <c:v>3.2747533113714374E-2</c:v>
                </c:pt>
                <c:pt idx="4751">
                  <c:v>3.2615634931011293E-2</c:v>
                </c:pt>
                <c:pt idx="4752">
                  <c:v>3.2948677082551371E-2</c:v>
                </c:pt>
                <c:pt idx="4753">
                  <c:v>3.2867986155208383E-2</c:v>
                </c:pt>
                <c:pt idx="4754">
                  <c:v>3.3146461890921831E-2</c:v>
                </c:pt>
                <c:pt idx="4755">
                  <c:v>3.3146461890921831E-2</c:v>
                </c:pt>
                <c:pt idx="4756">
                  <c:v>3.3221859764699491E-2</c:v>
                </c:pt>
                <c:pt idx="4757">
                  <c:v>3.3308309849107598E-2</c:v>
                </c:pt>
                <c:pt idx="4758">
                  <c:v>3.3364525509947882E-2</c:v>
                </c:pt>
                <c:pt idx="4759">
                  <c:v>3.3378801599557716E-2</c:v>
                </c:pt>
                <c:pt idx="4760">
                  <c:v>3.3353785939250855E-2</c:v>
                </c:pt>
                <c:pt idx="4761">
                  <c:v>3.3342229271759699E-2</c:v>
                </c:pt>
                <c:pt idx="4762">
                  <c:v>3.3342229271759699E-2</c:v>
                </c:pt>
                <c:pt idx="4763">
                  <c:v>3.333842750655458E-2</c:v>
                </c:pt>
                <c:pt idx="4764">
                  <c:v>3.331686873461541E-2</c:v>
                </c:pt>
                <c:pt idx="4765">
                  <c:v>3.3244626133021864E-2</c:v>
                </c:pt>
                <c:pt idx="4766">
                  <c:v>3.3132927290098868E-2</c:v>
                </c:pt>
                <c:pt idx="4767">
                  <c:v>3.3172416286902519E-2</c:v>
                </c:pt>
                <c:pt idx="4768">
                  <c:v>3.3172416286902519E-2</c:v>
                </c:pt>
                <c:pt idx="4769">
                  <c:v>3.3191086571327792E-2</c:v>
                </c:pt>
                <c:pt idx="4770">
                  <c:v>3.3226469164893829E-2</c:v>
                </c:pt>
                <c:pt idx="4771">
                  <c:v>3.3153419503420711E-2</c:v>
                </c:pt>
                <c:pt idx="4772">
                  <c:v>3.2631969372242629E-2</c:v>
                </c:pt>
                <c:pt idx="4773">
                  <c:v>3.2378362944573295E-2</c:v>
                </c:pt>
                <c:pt idx="4774">
                  <c:v>3.1645156819156556E-2</c:v>
                </c:pt>
                <c:pt idx="4775">
                  <c:v>3.0961727873082868E-2</c:v>
                </c:pt>
                <c:pt idx="4776">
                  <c:v>2.973806915659763E-2</c:v>
                </c:pt>
                <c:pt idx="4777">
                  <c:v>2.9726227125324099E-2</c:v>
                </c:pt>
                <c:pt idx="4778">
                  <c:v>2.9951189662327574E-2</c:v>
                </c:pt>
                <c:pt idx="4779">
                  <c:v>2.9730739723872756E-2</c:v>
                </c:pt>
                <c:pt idx="4780">
                  <c:v>2.9747070301598403E-2</c:v>
                </c:pt>
                <c:pt idx="4781">
                  <c:v>2.9534215328485425E-2</c:v>
                </c:pt>
                <c:pt idx="4782">
                  <c:v>2.9565711549018561E-2</c:v>
                </c:pt>
                <c:pt idx="4783">
                  <c:v>2.9606656693320462E-2</c:v>
                </c:pt>
                <c:pt idx="4784">
                  <c:v>2.9124518577053362E-2</c:v>
                </c:pt>
                <c:pt idx="4785">
                  <c:v>2.9291744259406404E-2</c:v>
                </c:pt>
                <c:pt idx="4786">
                  <c:v>2.9304401742618575E-2</c:v>
                </c:pt>
                <c:pt idx="4787">
                  <c:v>2.9291744259406404E-2</c:v>
                </c:pt>
                <c:pt idx="4788">
                  <c:v>2.9319564227847719E-2</c:v>
                </c:pt>
                <c:pt idx="4789">
                  <c:v>2.9319564227847719E-2</c:v>
                </c:pt>
                <c:pt idx="4790">
                  <c:v>2.9304401742618575E-2</c:v>
                </c:pt>
                <c:pt idx="4791">
                  <c:v>2.9747070301598403E-2</c:v>
                </c:pt>
                <c:pt idx="4792">
                  <c:v>2.9737737974680493E-2</c:v>
                </c:pt>
                <c:pt idx="4793">
                  <c:v>2.9512334435631827E-2</c:v>
                </c:pt>
                <c:pt idx="4794">
                  <c:v>2.9274007823842377E-2</c:v>
                </c:pt>
                <c:pt idx="4795">
                  <c:v>2.9037802439837331E-2</c:v>
                </c:pt>
                <c:pt idx="4796">
                  <c:v>2.9512334435631827E-2</c:v>
                </c:pt>
                <c:pt idx="4797">
                  <c:v>2.9522064526207613E-2</c:v>
                </c:pt>
                <c:pt idx="4798">
                  <c:v>2.9319564227847719E-2</c:v>
                </c:pt>
                <c:pt idx="4799">
                  <c:v>2.9085219379145183E-2</c:v>
                </c:pt>
                <c:pt idx="4800">
                  <c:v>2.9103587749293336E-2</c:v>
                </c:pt>
                <c:pt idx="4801">
                  <c:v>2.9103587749293336E-2</c:v>
                </c:pt>
                <c:pt idx="4802">
                  <c:v>2.9319564227847719E-2</c:v>
                </c:pt>
                <c:pt idx="4803">
                  <c:v>2.9304401742618575E-2</c:v>
                </c:pt>
                <c:pt idx="4804">
                  <c:v>2.9281608487876649E-2</c:v>
                </c:pt>
                <c:pt idx="4805">
                  <c:v>2.926895232179846E-2</c:v>
                </c:pt>
                <c:pt idx="4806">
                  <c:v>2.903270130206911E-2</c:v>
                </c:pt>
                <c:pt idx="4807">
                  <c:v>2.8788450323004047E-2</c:v>
                </c:pt>
                <c:pt idx="4808">
                  <c:v>2.8788450323004047E-2</c:v>
                </c:pt>
                <c:pt idx="4809">
                  <c:v>2.85419862355627E-2</c:v>
                </c:pt>
                <c:pt idx="4810">
                  <c:v>2.8293795370558653E-2</c:v>
                </c:pt>
                <c:pt idx="4811">
                  <c:v>2.8293795370558653E-2</c:v>
                </c:pt>
                <c:pt idx="4812">
                  <c:v>2.8299703296555234E-2</c:v>
                </c:pt>
                <c:pt idx="4813">
                  <c:v>2.8584687127491529E-2</c:v>
                </c:pt>
                <c:pt idx="4814">
                  <c:v>2.8452561142582093E-2</c:v>
                </c:pt>
                <c:pt idx="4815">
                  <c:v>2.8452561142582093E-2</c:v>
                </c:pt>
                <c:pt idx="4816">
                  <c:v>2.8484489669646933E-2</c:v>
                </c:pt>
                <c:pt idx="4817">
                  <c:v>2.8484489669646933E-2</c:v>
                </c:pt>
                <c:pt idx="4818">
                  <c:v>2.866959112136714E-2</c:v>
                </c:pt>
                <c:pt idx="4819">
                  <c:v>2.8938182552682292E-2</c:v>
                </c:pt>
                <c:pt idx="4820">
                  <c:v>2.8967762322501041E-2</c:v>
                </c:pt>
                <c:pt idx="4821">
                  <c:v>2.8797736906998939E-2</c:v>
                </c:pt>
                <c:pt idx="4822">
                  <c:v>2.8728404970210432E-2</c:v>
                </c:pt>
                <c:pt idx="4823">
                  <c:v>2.866959112136714E-2</c:v>
                </c:pt>
                <c:pt idx="4824">
                  <c:v>2.8829479649895639E-2</c:v>
                </c:pt>
                <c:pt idx="4825">
                  <c:v>2.9291744259406404E-2</c:v>
                </c:pt>
                <c:pt idx="4826">
                  <c:v>2.9304401742618575E-2</c:v>
                </c:pt>
                <c:pt idx="4827">
                  <c:v>2.9319564227847719E-2</c:v>
                </c:pt>
                <c:pt idx="4828">
                  <c:v>2.9319564227847719E-2</c:v>
                </c:pt>
                <c:pt idx="4829">
                  <c:v>2.9534215328485425E-2</c:v>
                </c:pt>
                <c:pt idx="4830">
                  <c:v>2.9534215328485425E-2</c:v>
                </c:pt>
                <c:pt idx="4831">
                  <c:v>2.9319564227847719E-2</c:v>
                </c:pt>
                <c:pt idx="4832">
                  <c:v>2.9548770752716863E-2</c:v>
                </c:pt>
                <c:pt idx="4833">
                  <c:v>2.9966610622040233E-2</c:v>
                </c:pt>
                <c:pt idx="4834">
                  <c:v>3.041116561462014E-2</c:v>
                </c:pt>
                <c:pt idx="4835">
                  <c:v>3.064152085056697E-2</c:v>
                </c:pt>
                <c:pt idx="4836">
                  <c:v>3.0459836455291107E-2</c:v>
                </c:pt>
                <c:pt idx="4837">
                  <c:v>3.0678113978425597E-2</c:v>
                </c:pt>
                <c:pt idx="4838">
                  <c:v>3.0699159256477909E-2</c:v>
                </c:pt>
                <c:pt idx="4839">
                  <c:v>3.0502014080645585E-2</c:v>
                </c:pt>
                <c:pt idx="4840">
                  <c:v>3.055171550745894E-2</c:v>
                </c:pt>
                <c:pt idx="4841">
                  <c:v>3.0525940182146983E-2</c:v>
                </c:pt>
                <c:pt idx="4842">
                  <c:v>3.0525940182146983E-2</c:v>
                </c:pt>
                <c:pt idx="4843">
                  <c:v>3.0525940182146983E-2</c:v>
                </c:pt>
                <c:pt idx="4844">
                  <c:v>3.0351062225076258E-2</c:v>
                </c:pt>
                <c:pt idx="4845">
                  <c:v>2.9933045200734056E-2</c:v>
                </c:pt>
                <c:pt idx="4846">
                  <c:v>2.9903626983134424E-2</c:v>
                </c:pt>
                <c:pt idx="4847">
                  <c:v>2.9656835154533608E-2</c:v>
                </c:pt>
                <c:pt idx="4848">
                  <c:v>2.9656835154533608E-2</c:v>
                </c:pt>
                <c:pt idx="4849">
                  <c:v>2.9715983792549194E-2</c:v>
                </c:pt>
                <c:pt idx="4850">
                  <c:v>3.0144788991324754E-2</c:v>
                </c:pt>
                <c:pt idx="4851">
                  <c:v>3.0116607016493633E-2</c:v>
                </c:pt>
                <c:pt idx="4852">
                  <c:v>3.0351062225076258E-2</c:v>
                </c:pt>
                <c:pt idx="4853">
                  <c:v>3.032409432990046E-2</c:v>
                </c:pt>
                <c:pt idx="4854">
                  <c:v>3.0299062711005378E-2</c:v>
                </c:pt>
                <c:pt idx="4855">
                  <c:v>3.0066351959918806E-2</c:v>
                </c:pt>
                <c:pt idx="4856">
                  <c:v>3.0044345535606198E-2</c:v>
                </c:pt>
                <c:pt idx="4857">
                  <c:v>3.0235907338329843E-2</c:v>
                </c:pt>
                <c:pt idx="4858">
                  <c:v>3.0398924963229292E-2</c:v>
                </c:pt>
                <c:pt idx="4859">
                  <c:v>3.0577298400404393E-2</c:v>
                </c:pt>
                <c:pt idx="4860">
                  <c:v>3.1144169047880008E-2</c:v>
                </c:pt>
                <c:pt idx="4861">
                  <c:v>3.1972106752122267E-2</c:v>
                </c:pt>
                <c:pt idx="4862">
                  <c:v>3.2742009003934675E-2</c:v>
                </c:pt>
                <c:pt idx="4863">
                  <c:v>3.2845853771269105E-2</c:v>
                </c:pt>
                <c:pt idx="4864">
                  <c:v>3.3029516739162199E-2</c:v>
                </c:pt>
                <c:pt idx="4865">
                  <c:v>3.3184993440736131E-2</c:v>
                </c:pt>
                <c:pt idx="4866">
                  <c:v>3.3246376711620465E-2</c:v>
                </c:pt>
                <c:pt idx="4867">
                  <c:v>3.3308130365692294E-2</c:v>
                </c:pt>
                <c:pt idx="4868">
                  <c:v>3.3415835588649086E-2</c:v>
                </c:pt>
                <c:pt idx="4869">
                  <c:v>3.3354655194557312E-2</c:v>
                </c:pt>
                <c:pt idx="4870">
                  <c:v>3.3312564691648852E-2</c:v>
                </c:pt>
                <c:pt idx="4871">
                  <c:v>3.3354655194557312E-2</c:v>
                </c:pt>
                <c:pt idx="4872">
                  <c:v>3.3385793416964335E-2</c:v>
                </c:pt>
                <c:pt idx="4873">
                  <c:v>3.3354655194557312E-2</c:v>
                </c:pt>
                <c:pt idx="4874">
                  <c:v>3.3248837844711963E-2</c:v>
                </c:pt>
                <c:pt idx="4875">
                  <c:v>3.3248837844711963E-2</c:v>
                </c:pt>
                <c:pt idx="4876">
                  <c:v>3.3195433267607793E-2</c:v>
                </c:pt>
                <c:pt idx="4877">
                  <c:v>3.3134673683456656E-2</c:v>
                </c:pt>
                <c:pt idx="4878">
                  <c:v>3.2917766534497843E-2</c:v>
                </c:pt>
                <c:pt idx="4879">
                  <c:v>3.2829518564525859E-2</c:v>
                </c:pt>
                <c:pt idx="4880">
                  <c:v>3.2784648926132032E-2</c:v>
                </c:pt>
                <c:pt idx="4881">
                  <c:v>3.2710809062844647E-2</c:v>
                </c:pt>
                <c:pt idx="4882">
                  <c:v>3.2661130686753907E-2</c:v>
                </c:pt>
                <c:pt idx="4883">
                  <c:v>3.2607439018099815E-2</c:v>
                </c:pt>
                <c:pt idx="4884">
                  <c:v>3.2805914732744607E-2</c:v>
                </c:pt>
                <c:pt idx="4885">
                  <c:v>3.2710106022065116E-2</c:v>
                </c:pt>
                <c:pt idx="4886">
                  <c:v>3.2579029256802124E-2</c:v>
                </c:pt>
                <c:pt idx="4887">
                  <c:v>3.2579029256802124E-2</c:v>
                </c:pt>
                <c:pt idx="4888">
                  <c:v>3.2549545193148226E-2</c:v>
                </c:pt>
                <c:pt idx="4889">
                  <c:v>3.2518962955583264E-2</c:v>
                </c:pt>
                <c:pt idx="4890">
                  <c:v>3.2284334920102208E-2</c:v>
                </c:pt>
                <c:pt idx="4891">
                  <c:v>3.219216202615989E-2</c:v>
                </c:pt>
                <c:pt idx="4892">
                  <c:v>3.2226034960872812E-2</c:v>
                </c:pt>
                <c:pt idx="4893">
                  <c:v>3.1957628024804424E-2</c:v>
                </c:pt>
                <c:pt idx="4894">
                  <c:v>3.1957628024804424E-2</c:v>
                </c:pt>
                <c:pt idx="4895">
                  <c:v>3.2378908057315095E-2</c:v>
                </c:pt>
                <c:pt idx="4896">
                  <c:v>3.2700531119097924E-2</c:v>
                </c:pt>
                <c:pt idx="4897">
                  <c:v>3.267856301317365E-2</c:v>
                </c:pt>
                <c:pt idx="4898">
                  <c:v>3.2778208290821106E-2</c:v>
                </c:pt>
                <c:pt idx="4899">
                  <c:v>3.2926196473291598E-2</c:v>
                </c:pt>
                <c:pt idx="4900">
                  <c:v>3.2943060656635721E-2</c:v>
                </c:pt>
                <c:pt idx="4901">
                  <c:v>3.2943060656635721E-2</c:v>
                </c:pt>
                <c:pt idx="4902">
                  <c:v>3.3052026040689089E-2</c:v>
                </c:pt>
                <c:pt idx="4903">
                  <c:v>3.3065438451490459E-2</c:v>
                </c:pt>
                <c:pt idx="4904">
                  <c:v>3.3156787671313498E-2</c:v>
                </c:pt>
                <c:pt idx="4905">
                  <c:v>3.3176857404909416E-2</c:v>
                </c:pt>
                <c:pt idx="4906">
                  <c:v>3.3132464555752972E-2</c:v>
                </c:pt>
                <c:pt idx="4907">
                  <c:v>3.306261342910246E-2</c:v>
                </c:pt>
                <c:pt idx="4908">
                  <c:v>3.305195483712358E-2</c:v>
                </c:pt>
                <c:pt idx="4909">
                  <c:v>3.306261342910246E-2</c:v>
                </c:pt>
                <c:pt idx="4910">
                  <c:v>3.3224319996573937E-2</c:v>
                </c:pt>
                <c:pt idx="4911">
                  <c:v>3.3294482010674663E-2</c:v>
                </c:pt>
                <c:pt idx="4912">
                  <c:v>3.3337622976180127E-2</c:v>
                </c:pt>
                <c:pt idx="4913">
                  <c:v>3.3334368988316015E-2</c:v>
                </c:pt>
                <c:pt idx="4914">
                  <c:v>3.3334368988316015E-2</c:v>
                </c:pt>
                <c:pt idx="4915">
                  <c:v>3.3330813520274824E-2</c:v>
                </c:pt>
                <c:pt idx="4916">
                  <c:v>3.3334368988316015E-2</c:v>
                </c:pt>
                <c:pt idx="4917">
                  <c:v>3.3392331454934664E-2</c:v>
                </c:pt>
                <c:pt idx="4918">
                  <c:v>3.339048240344443E-2</c:v>
                </c:pt>
                <c:pt idx="4919">
                  <c:v>3.338615021620514E-2</c:v>
                </c:pt>
                <c:pt idx="4920">
                  <c:v>3.338615021620514E-2</c:v>
                </c:pt>
                <c:pt idx="4921">
                  <c:v>3.3383635999771434E-2</c:v>
                </c:pt>
                <c:pt idx="4922">
                  <c:v>3.3402307651543589E-2</c:v>
                </c:pt>
                <c:pt idx="4923">
                  <c:v>3.3412213740615544E-2</c:v>
                </c:pt>
                <c:pt idx="4924">
                  <c:v>3.3416124162076143E-2</c:v>
                </c:pt>
                <c:pt idx="4925">
                  <c:v>3.3400441020067423E-2</c:v>
                </c:pt>
                <c:pt idx="4926">
                  <c:v>3.3398384364055164E-2</c:v>
                </c:pt>
                <c:pt idx="4927">
                  <c:v>3.3411148142577625E-2</c:v>
                </c:pt>
                <c:pt idx="4928">
                  <c:v>3.3416058161860121E-2</c:v>
                </c:pt>
                <c:pt idx="4929">
                  <c:v>3.3416058161860121E-2</c:v>
                </c:pt>
                <c:pt idx="4930">
                  <c:v>3.3415892475747715E-2</c:v>
                </c:pt>
                <c:pt idx="4931">
                  <c:v>3.3415892475747715E-2</c:v>
                </c:pt>
                <c:pt idx="4932">
                  <c:v>3.3403947620940531E-2</c:v>
                </c:pt>
                <c:pt idx="4933">
                  <c:v>3.341446764128899E-2</c:v>
                </c:pt>
                <c:pt idx="4934">
                  <c:v>3.3414916218832955E-2</c:v>
                </c:pt>
                <c:pt idx="4935">
                  <c:v>3.3414490985361034E-2</c:v>
                </c:pt>
                <c:pt idx="4936">
                  <c:v>3.3414916218832955E-2</c:v>
                </c:pt>
                <c:pt idx="4937">
                  <c:v>3.3414916218832955E-2</c:v>
                </c:pt>
                <c:pt idx="4938">
                  <c:v>3.341561109158378E-2</c:v>
                </c:pt>
                <c:pt idx="4939">
                  <c:v>3.3414490985361034E-2</c:v>
                </c:pt>
                <c:pt idx="4940">
                  <c:v>3.3414490985361034E-2</c:v>
                </c:pt>
                <c:pt idx="4941">
                  <c:v>3.3408776310428115E-2</c:v>
                </c:pt>
                <c:pt idx="4942">
                  <c:v>3.3409626345692035E-2</c:v>
                </c:pt>
                <c:pt idx="4943">
                  <c:v>3.341561109158378E-2</c:v>
                </c:pt>
                <c:pt idx="4944">
                  <c:v>3.3413580235080592E-2</c:v>
                </c:pt>
                <c:pt idx="4945">
                  <c:v>3.3416103423811912E-2</c:v>
                </c:pt>
                <c:pt idx="4946">
                  <c:v>3.3413243835802305E-2</c:v>
                </c:pt>
                <c:pt idx="4947">
                  <c:v>3.3401217030483731E-2</c:v>
                </c:pt>
                <c:pt idx="4948">
                  <c:v>3.3412675344801961E-2</c:v>
                </c:pt>
                <c:pt idx="4949">
                  <c:v>3.3412368960416237E-2</c:v>
                </c:pt>
                <c:pt idx="4950">
                  <c:v>3.339985172474258E-2</c:v>
                </c:pt>
                <c:pt idx="4951">
                  <c:v>3.3378420293319229E-2</c:v>
                </c:pt>
                <c:pt idx="4952">
                  <c:v>3.3375292027291732E-2</c:v>
                </c:pt>
                <c:pt idx="4953">
                  <c:v>3.3340702388310141E-2</c:v>
                </c:pt>
                <c:pt idx="4954">
                  <c:v>3.3343381255181798E-2</c:v>
                </c:pt>
                <c:pt idx="4955">
                  <c:v>3.3343381255181798E-2</c:v>
                </c:pt>
                <c:pt idx="4956">
                  <c:v>3.3337748040468344E-2</c:v>
                </c:pt>
                <c:pt idx="4957">
                  <c:v>3.3337748040468344E-2</c:v>
                </c:pt>
                <c:pt idx="4958">
                  <c:v>3.3363679562085455E-2</c:v>
                </c:pt>
                <c:pt idx="4959">
                  <c:v>3.338851406869088E-2</c:v>
                </c:pt>
                <c:pt idx="4960">
                  <c:v>3.3416057488900967E-2</c:v>
                </c:pt>
                <c:pt idx="4961">
                  <c:v>3.3413130067982362E-2</c:v>
                </c:pt>
                <c:pt idx="4962">
                  <c:v>3.3406289691587099E-2</c:v>
                </c:pt>
                <c:pt idx="4963">
                  <c:v>3.3378993067760272E-2</c:v>
                </c:pt>
                <c:pt idx="4964">
                  <c:v>3.335698256224489E-2</c:v>
                </c:pt>
                <c:pt idx="4965">
                  <c:v>3.3362534424882143E-2</c:v>
                </c:pt>
                <c:pt idx="4966">
                  <c:v>3.3367999189027511E-2</c:v>
                </c:pt>
                <c:pt idx="4967">
                  <c:v>3.3260774050304844E-2</c:v>
                </c:pt>
                <c:pt idx="4968">
                  <c:v>3.312227252236264E-2</c:v>
                </c:pt>
                <c:pt idx="4969">
                  <c:v>3.2890754100887577E-2</c:v>
                </c:pt>
                <c:pt idx="4970">
                  <c:v>3.2772920457251629E-2</c:v>
                </c:pt>
                <c:pt idx="4971">
                  <c:v>3.2687232690976176E-2</c:v>
                </c:pt>
                <c:pt idx="4972">
                  <c:v>3.2549530054808845E-2</c:v>
                </c:pt>
                <c:pt idx="4973">
                  <c:v>3.2240475316786643E-2</c:v>
                </c:pt>
                <c:pt idx="4974">
                  <c:v>3.1887903800570543E-2</c:v>
                </c:pt>
                <c:pt idx="4975">
                  <c:v>3.1748171658868236E-2</c:v>
                </c:pt>
                <c:pt idx="4976">
                  <c:v>3.1658787709538547E-2</c:v>
                </c:pt>
                <c:pt idx="4977">
                  <c:v>3.1511735000744903E-2</c:v>
                </c:pt>
                <c:pt idx="4978">
                  <c:v>3.1570477448002447E-2</c:v>
                </c:pt>
                <c:pt idx="4979">
                  <c:v>3.1421532538195567E-2</c:v>
                </c:pt>
                <c:pt idx="4980">
                  <c:v>3.154585247727211E-2</c:v>
                </c:pt>
                <c:pt idx="4981">
                  <c:v>3.1608353349797676E-2</c:v>
                </c:pt>
                <c:pt idx="4982">
                  <c:v>3.1608353349797676E-2</c:v>
                </c:pt>
                <c:pt idx="4983">
                  <c:v>3.167097721906123E-2</c:v>
                </c:pt>
                <c:pt idx="4984">
                  <c:v>3.1733645601951056E-2</c:v>
                </c:pt>
                <c:pt idx="4985">
                  <c:v>3.1796279872760527E-2</c:v>
                </c:pt>
                <c:pt idx="4986">
                  <c:v>3.1858801332161249E-2</c:v>
                </c:pt>
                <c:pt idx="4987">
                  <c:v>3.1921131271829606E-2</c:v>
                </c:pt>
                <c:pt idx="4988">
                  <c:v>3.2276198731831462E-2</c:v>
                </c:pt>
                <c:pt idx="4989">
                  <c:v>3.2331006600133334E-2</c:v>
                </c:pt>
                <c:pt idx="4990">
                  <c:v>3.2487709066571099E-2</c:v>
                </c:pt>
                <c:pt idx="4991">
                  <c:v>3.2438913993172662E-2</c:v>
                </c:pt>
                <c:pt idx="4992">
                  <c:v>3.2438913993172662E-2</c:v>
                </c:pt>
                <c:pt idx="4993">
                  <c:v>3.2438913993172662E-2</c:v>
                </c:pt>
                <c:pt idx="4994">
                  <c:v>3.2438913993172662E-2</c:v>
                </c:pt>
                <c:pt idx="4995">
                  <c:v>3.2438913993172662E-2</c:v>
                </c:pt>
                <c:pt idx="4996">
                  <c:v>3.238526983657241E-2</c:v>
                </c:pt>
                <c:pt idx="4997">
                  <c:v>3.22783048905292E-2</c:v>
                </c:pt>
                <c:pt idx="4998">
                  <c:v>3.2220799498280647E-2</c:v>
                </c:pt>
                <c:pt idx="4999">
                  <c:v>3.210618610247077E-2</c:v>
                </c:pt>
                <c:pt idx="5000">
                  <c:v>3.1987322681949058E-2</c:v>
                </c:pt>
                <c:pt idx="5001">
                  <c:v>3.1987322681949058E-2</c:v>
                </c:pt>
                <c:pt idx="5002">
                  <c:v>3.2051405332390613E-2</c:v>
                </c:pt>
                <c:pt idx="5003">
                  <c:v>3.2051405332390613E-2</c:v>
                </c:pt>
                <c:pt idx="5004">
                  <c:v>3.2114922244406804E-2</c:v>
                </c:pt>
                <c:pt idx="5005">
                  <c:v>3.2130416869284813E-2</c:v>
                </c:pt>
                <c:pt idx="5006">
                  <c:v>3.2130416869284813E-2</c:v>
                </c:pt>
                <c:pt idx="5007">
                  <c:v>3.2130416869284813E-2</c:v>
                </c:pt>
                <c:pt idx="5008">
                  <c:v>3.2017077845571229E-2</c:v>
                </c:pt>
                <c:pt idx="5009">
                  <c:v>3.2017077845571229E-2</c:v>
                </c:pt>
                <c:pt idx="5010">
                  <c:v>3.2017077845571229E-2</c:v>
                </c:pt>
                <c:pt idx="5011">
                  <c:v>3.1900091537795536E-2</c:v>
                </c:pt>
                <c:pt idx="5012">
                  <c:v>3.1900091537795536E-2</c:v>
                </c:pt>
                <c:pt idx="5013">
                  <c:v>3.1971684804501563E-2</c:v>
                </c:pt>
                <c:pt idx="5014">
                  <c:v>3.2085230474464432E-2</c:v>
                </c:pt>
                <c:pt idx="5015">
                  <c:v>3.2085230474464432E-2</c:v>
                </c:pt>
                <c:pt idx="5016">
                  <c:v>3.2085230474464432E-2</c:v>
                </c:pt>
                <c:pt idx="5017">
                  <c:v>3.2085230474464432E-2</c:v>
                </c:pt>
                <c:pt idx="5018">
                  <c:v>3.2152523223040727E-2</c:v>
                </c:pt>
                <c:pt idx="5019">
                  <c:v>3.2218875889713838E-2</c:v>
                </c:pt>
                <c:pt idx="5020">
                  <c:v>3.2218875889713838E-2</c:v>
                </c:pt>
                <c:pt idx="5021">
                  <c:v>3.2284208970294805E-2</c:v>
                </c:pt>
                <c:pt idx="5022">
                  <c:v>3.2348443708315126E-2</c:v>
                </c:pt>
                <c:pt idx="5023">
                  <c:v>3.2284208970294805E-2</c:v>
                </c:pt>
                <c:pt idx="5024">
                  <c:v>3.2181031574931573E-2</c:v>
                </c:pt>
                <c:pt idx="5025">
                  <c:v>3.2074466208942588E-2</c:v>
                </c:pt>
                <c:pt idx="5026">
                  <c:v>3.1964681783079013E-2</c:v>
                </c:pt>
                <c:pt idx="5027">
                  <c:v>3.1964681783079013E-2</c:v>
                </c:pt>
                <c:pt idx="5028">
                  <c:v>3.1851851162722648E-2</c:v>
                </c:pt>
                <c:pt idx="5029">
                  <c:v>3.1930067882670339E-2</c:v>
                </c:pt>
                <c:pt idx="5030">
                  <c:v>3.1898491193750052E-2</c:v>
                </c:pt>
                <c:pt idx="5031">
                  <c:v>3.195162132156832E-2</c:v>
                </c:pt>
                <c:pt idx="5032">
                  <c:v>3.1844965878713459E-2</c:v>
                </c:pt>
                <c:pt idx="5033">
                  <c:v>3.1908932059977954E-2</c:v>
                </c:pt>
                <c:pt idx="5034">
                  <c:v>3.1892624709280136E-2</c:v>
                </c:pt>
                <c:pt idx="5035">
                  <c:v>3.1892624709280136E-2</c:v>
                </c:pt>
                <c:pt idx="5036">
                  <c:v>3.1879772743702267E-2</c:v>
                </c:pt>
                <c:pt idx="5037">
                  <c:v>3.187043072898077E-2</c:v>
                </c:pt>
                <c:pt idx="5038">
                  <c:v>3.1959705952668671E-2</c:v>
                </c:pt>
                <c:pt idx="5039">
                  <c:v>3.1959705952668671E-2</c:v>
                </c:pt>
                <c:pt idx="5040">
                  <c:v>3.1864638317047236E-2</c:v>
                </c:pt>
                <c:pt idx="5041">
                  <c:v>3.1771877168477451E-2</c:v>
                </c:pt>
                <c:pt idx="5042">
                  <c:v>3.1671950748969883E-2</c:v>
                </c:pt>
                <c:pt idx="5043">
                  <c:v>3.1671950748969883E-2</c:v>
                </c:pt>
                <c:pt idx="5044">
                  <c:v>3.1469195214507556E-2</c:v>
                </c:pt>
                <c:pt idx="5045">
                  <c:v>3.1570835591908555E-2</c:v>
                </c:pt>
                <c:pt idx="5046">
                  <c:v>3.1468717676788091E-2</c:v>
                </c:pt>
                <c:pt idx="5047">
                  <c:v>3.1468717676788091E-2</c:v>
                </c:pt>
                <c:pt idx="5048">
                  <c:v>3.1472362330960138E-2</c:v>
                </c:pt>
                <c:pt idx="5049">
                  <c:v>3.1372211832782507E-2</c:v>
                </c:pt>
                <c:pt idx="5050">
                  <c:v>3.1271601674589887E-2</c:v>
                </c:pt>
                <c:pt idx="5051">
                  <c:v>3.1271601674589887E-2</c:v>
                </c:pt>
                <c:pt idx="5052">
                  <c:v>3.1158230974345166E-2</c:v>
                </c:pt>
                <c:pt idx="5053">
                  <c:v>3.1158230974345166E-2</c:v>
                </c:pt>
                <c:pt idx="5054">
                  <c:v>3.1271601674589887E-2</c:v>
                </c:pt>
                <c:pt idx="5055">
                  <c:v>3.1271601674589887E-2</c:v>
                </c:pt>
                <c:pt idx="5056">
                  <c:v>3.1271601674589887E-2</c:v>
                </c:pt>
                <c:pt idx="5057">
                  <c:v>3.1382867163405319E-2</c:v>
                </c:pt>
                <c:pt idx="5058">
                  <c:v>3.1480114632874874E-2</c:v>
                </c:pt>
                <c:pt idx="5059">
                  <c:v>3.1585850672418508E-2</c:v>
                </c:pt>
                <c:pt idx="5060">
                  <c:v>3.1585850672418508E-2</c:v>
                </c:pt>
                <c:pt idx="5061">
                  <c:v>3.1585850672418508E-2</c:v>
                </c:pt>
                <c:pt idx="5062">
                  <c:v>3.1598748805422745E-2</c:v>
                </c:pt>
                <c:pt idx="5063">
                  <c:v>3.1507802020640865E-2</c:v>
                </c:pt>
                <c:pt idx="5064">
                  <c:v>3.1527626534516191E-2</c:v>
                </c:pt>
                <c:pt idx="5065">
                  <c:v>3.1351916062546455E-2</c:v>
                </c:pt>
                <c:pt idx="5066">
                  <c:v>3.1382306235224706E-2</c:v>
                </c:pt>
                <c:pt idx="5067">
                  <c:v>3.1336264650931485E-2</c:v>
                </c:pt>
                <c:pt idx="5068">
                  <c:v>3.1256660303265169E-2</c:v>
                </c:pt>
                <c:pt idx="5069">
                  <c:v>3.1302090866877699E-2</c:v>
                </c:pt>
                <c:pt idx="5070">
                  <c:v>3.1351192015595726E-2</c:v>
                </c:pt>
                <c:pt idx="5071">
                  <c:v>3.1524287737963085E-2</c:v>
                </c:pt>
                <c:pt idx="5072">
                  <c:v>3.1641627761468068E-2</c:v>
                </c:pt>
                <c:pt idx="5073">
                  <c:v>3.157951122275271E-2</c:v>
                </c:pt>
                <c:pt idx="5074">
                  <c:v>3.1696107657340454E-2</c:v>
                </c:pt>
                <c:pt idx="5075">
                  <c:v>3.1696107657340454E-2</c:v>
                </c:pt>
                <c:pt idx="5076">
                  <c:v>3.157951122275271E-2</c:v>
                </c:pt>
                <c:pt idx="5077">
                  <c:v>3.157951122275271E-2</c:v>
                </c:pt>
                <c:pt idx="5078">
                  <c:v>3.1696107657340454E-2</c:v>
                </c:pt>
                <c:pt idx="5079">
                  <c:v>3.1696107657340454E-2</c:v>
                </c:pt>
                <c:pt idx="5080">
                  <c:v>3.1696107657340454E-2</c:v>
                </c:pt>
                <c:pt idx="5081">
                  <c:v>3.1809372078990233E-2</c:v>
                </c:pt>
                <c:pt idx="5082">
                  <c:v>3.1919239762946507E-2</c:v>
                </c:pt>
                <c:pt idx="5083">
                  <c:v>3.1919239762946507E-2</c:v>
                </c:pt>
                <c:pt idx="5084">
                  <c:v>3.1919239762946507E-2</c:v>
                </c:pt>
                <c:pt idx="5085">
                  <c:v>3.2025647743983691E-2</c:v>
                </c:pt>
                <c:pt idx="5086">
                  <c:v>3.2025647743983691E-2</c:v>
                </c:pt>
                <c:pt idx="5087">
                  <c:v>3.2025647743983691E-2</c:v>
                </c:pt>
                <c:pt idx="5088">
                  <c:v>3.197427076513689E-2</c:v>
                </c:pt>
                <c:pt idx="5089">
                  <c:v>3.197427076513689E-2</c:v>
                </c:pt>
                <c:pt idx="5090">
                  <c:v>3.197427076513689E-2</c:v>
                </c:pt>
                <c:pt idx="5091">
                  <c:v>3.197427076513689E-2</c:v>
                </c:pt>
                <c:pt idx="5092">
                  <c:v>3.197427076513689E-2</c:v>
                </c:pt>
                <c:pt idx="5093">
                  <c:v>3.1865518107823225E-2</c:v>
                </c:pt>
                <c:pt idx="5094">
                  <c:v>3.1919239762946507E-2</c:v>
                </c:pt>
                <c:pt idx="5095">
                  <c:v>3.1973954029430436E-2</c:v>
                </c:pt>
                <c:pt idx="5096">
                  <c:v>3.2029528105099292E-2</c:v>
                </c:pt>
                <c:pt idx="5097">
                  <c:v>3.1877808296814261E-2</c:v>
                </c:pt>
                <c:pt idx="5098">
                  <c:v>3.1768892165687276E-2</c:v>
                </c:pt>
                <c:pt idx="5099">
                  <c:v>3.1656793047518915E-2</c:v>
                </c:pt>
                <c:pt idx="5100">
                  <c:v>3.1541579377851008E-2</c:v>
                </c:pt>
                <c:pt idx="5101">
                  <c:v>3.1541579377851008E-2</c:v>
                </c:pt>
                <c:pt idx="5102">
                  <c:v>3.1302090866877699E-2</c:v>
                </c:pt>
                <c:pt idx="5103">
                  <c:v>3.1177961592097642E-2</c:v>
                </c:pt>
                <c:pt idx="5104">
                  <c:v>3.0970588890647514E-2</c:v>
                </c:pt>
                <c:pt idx="5105">
                  <c:v>3.0891465534723876E-2</c:v>
                </c:pt>
                <c:pt idx="5106">
                  <c:v>3.0756190761811138E-2</c:v>
                </c:pt>
                <c:pt idx="5107">
                  <c:v>3.0675838925325397E-2</c:v>
                </c:pt>
                <c:pt idx="5108">
                  <c:v>3.0597179430753432E-2</c:v>
                </c:pt>
                <c:pt idx="5109">
                  <c:v>3.0737761479326862E-2</c:v>
                </c:pt>
                <c:pt idx="5110">
                  <c:v>3.0803739393388024E-2</c:v>
                </c:pt>
                <c:pt idx="5111">
                  <c:v>3.1010160275850386E-2</c:v>
                </c:pt>
                <c:pt idx="5112">
                  <c:v>3.1273918699416266E-2</c:v>
                </c:pt>
                <c:pt idx="5113">
                  <c:v>3.1273918699416266E-2</c:v>
                </c:pt>
                <c:pt idx="5114">
                  <c:v>3.1344420768850668E-2</c:v>
                </c:pt>
                <c:pt idx="5115">
                  <c:v>3.1344420768850668E-2</c:v>
                </c:pt>
                <c:pt idx="5116">
                  <c:v>3.1289662305729021E-2</c:v>
                </c:pt>
                <c:pt idx="5117">
                  <c:v>3.1185850067708114E-2</c:v>
                </c:pt>
                <c:pt idx="5118">
                  <c:v>3.1137033551444985E-2</c:v>
                </c:pt>
                <c:pt idx="5119">
                  <c:v>3.1225993902932517E-2</c:v>
                </c:pt>
                <c:pt idx="5120">
                  <c:v>3.1046138214418182E-2</c:v>
                </c:pt>
                <c:pt idx="5121">
                  <c:v>3.1004267853512759E-2</c:v>
                </c:pt>
                <c:pt idx="5122">
                  <c:v>3.106981233785152E-2</c:v>
                </c:pt>
                <c:pt idx="5123">
                  <c:v>3.1006888231136138E-2</c:v>
                </c:pt>
                <c:pt idx="5124">
                  <c:v>3.097949091292572E-2</c:v>
                </c:pt>
                <c:pt idx="5125">
                  <c:v>3.0786243248938028E-2</c:v>
                </c:pt>
                <c:pt idx="5126">
                  <c:v>3.0598301446869099E-2</c:v>
                </c:pt>
                <c:pt idx="5127">
                  <c:v>3.0584410893011928E-2</c:v>
                </c:pt>
                <c:pt idx="5128">
                  <c:v>3.0417390764891694E-2</c:v>
                </c:pt>
                <c:pt idx="5129">
                  <c:v>3.0244357982278244E-2</c:v>
                </c:pt>
                <c:pt idx="5130">
                  <c:v>3.0247073274927719E-2</c:v>
                </c:pt>
                <c:pt idx="5131">
                  <c:v>3.0253327030320482E-2</c:v>
                </c:pt>
                <c:pt idx="5132">
                  <c:v>3.0263105067213886E-2</c:v>
                </c:pt>
                <c:pt idx="5133">
                  <c:v>3.0276385223316552E-2</c:v>
                </c:pt>
                <c:pt idx="5134">
                  <c:v>3.0471328186282211E-2</c:v>
                </c:pt>
                <c:pt idx="5135">
                  <c:v>3.0471328186282211E-2</c:v>
                </c:pt>
                <c:pt idx="5136">
                  <c:v>3.0647773745527743E-2</c:v>
                </c:pt>
                <c:pt idx="5137">
                  <c:v>3.0647773745527743E-2</c:v>
                </c:pt>
                <c:pt idx="5138">
                  <c:v>3.0797884221853273E-2</c:v>
                </c:pt>
                <c:pt idx="5139">
                  <c:v>3.0993725274988605E-2</c:v>
                </c:pt>
                <c:pt idx="5140">
                  <c:v>3.1134634457196764E-2</c:v>
                </c:pt>
                <c:pt idx="5141">
                  <c:v>3.1162399524408062E-2</c:v>
                </c:pt>
                <c:pt idx="5142">
                  <c:v>3.1327665866926147E-2</c:v>
                </c:pt>
                <c:pt idx="5143">
                  <c:v>3.1489130339288546E-2</c:v>
                </c:pt>
                <c:pt idx="5144">
                  <c:v>3.1767282901054572E-2</c:v>
                </c:pt>
                <c:pt idx="5145">
                  <c:v>3.1767282901054572E-2</c:v>
                </c:pt>
                <c:pt idx="5146">
                  <c:v>3.1855702315574448E-2</c:v>
                </c:pt>
                <c:pt idx="5147">
                  <c:v>3.1855702315574448E-2</c:v>
                </c:pt>
                <c:pt idx="5148">
                  <c:v>3.1829097487980573E-2</c:v>
                </c:pt>
                <c:pt idx="5149">
                  <c:v>3.1829097487980573E-2</c:v>
                </c:pt>
                <c:pt idx="5150">
                  <c:v>3.1829097487980573E-2</c:v>
                </c:pt>
                <c:pt idx="5151">
                  <c:v>3.1829097487980573E-2</c:v>
                </c:pt>
                <c:pt idx="5152">
                  <c:v>3.1804511296599974E-2</c:v>
                </c:pt>
                <c:pt idx="5153">
                  <c:v>3.1804511296599974E-2</c:v>
                </c:pt>
                <c:pt idx="5154">
                  <c:v>3.1782007278875354E-2</c:v>
                </c:pt>
                <c:pt idx="5155">
                  <c:v>3.1782007278875354E-2</c:v>
                </c:pt>
                <c:pt idx="5156">
                  <c:v>3.1761643550801785E-2</c:v>
                </c:pt>
                <c:pt idx="5157">
                  <c:v>3.1761643550801785E-2</c:v>
                </c:pt>
                <c:pt idx="5158">
                  <c:v>3.1512500090334121E-2</c:v>
                </c:pt>
                <c:pt idx="5159">
                  <c:v>3.1247676387944734E-2</c:v>
                </c:pt>
                <c:pt idx="5160">
                  <c:v>3.1247676387944734E-2</c:v>
                </c:pt>
                <c:pt idx="5161">
                  <c:v>3.1109526258385183E-2</c:v>
                </c:pt>
                <c:pt idx="5162">
                  <c:v>3.0967629240166817E-2</c:v>
                </c:pt>
                <c:pt idx="5163">
                  <c:v>3.0967629240166817E-2</c:v>
                </c:pt>
                <c:pt idx="5164">
                  <c:v>3.0993725274988605E-2</c:v>
                </c:pt>
                <c:pt idx="5165">
                  <c:v>3.1022585439078265E-2</c:v>
                </c:pt>
                <c:pt idx="5166">
                  <c:v>3.1192755615687573E-2</c:v>
                </c:pt>
                <c:pt idx="5167">
                  <c:v>3.1225630799268326E-2</c:v>
                </c:pt>
                <c:pt idx="5168">
                  <c:v>3.1393182300810049E-2</c:v>
                </c:pt>
                <c:pt idx="5169">
                  <c:v>3.142936996590534E-2</c:v>
                </c:pt>
                <c:pt idx="5170">
                  <c:v>3.1556409323338641E-2</c:v>
                </c:pt>
                <c:pt idx="5171">
                  <c:v>3.171493450871115E-2</c:v>
                </c:pt>
                <c:pt idx="5172">
                  <c:v>3.171493450871115E-2</c:v>
                </c:pt>
                <c:pt idx="5173">
                  <c:v>3.1868390758146008E-2</c:v>
                </c:pt>
                <c:pt idx="5174">
                  <c:v>3.1946914958339706E-2</c:v>
                </c:pt>
                <c:pt idx="5175">
                  <c:v>3.2089423816090971E-2</c:v>
                </c:pt>
                <c:pt idx="5176">
                  <c:v>3.2294659298789434E-2</c:v>
                </c:pt>
                <c:pt idx="5177">
                  <c:v>3.2420274004665024E-2</c:v>
                </c:pt>
                <c:pt idx="5178">
                  <c:v>3.2420274004665024E-2</c:v>
                </c:pt>
                <c:pt idx="5179">
                  <c:v>3.2652782058582047E-2</c:v>
                </c:pt>
                <c:pt idx="5180">
                  <c:v>3.2759066606695982E-2</c:v>
                </c:pt>
                <c:pt idx="5181">
                  <c:v>3.2884728010316645E-2</c:v>
                </c:pt>
                <c:pt idx="5182">
                  <c:v>3.2975180689474179E-2</c:v>
                </c:pt>
                <c:pt idx="5183">
                  <c:v>3.3000381965465515E-2</c:v>
                </c:pt>
                <c:pt idx="5184">
                  <c:v>3.3104589091544741E-2</c:v>
                </c:pt>
                <c:pt idx="5185">
                  <c:v>3.3127894331967112E-2</c:v>
                </c:pt>
                <c:pt idx="5186">
                  <c:v>3.3076700907211952E-2</c:v>
                </c:pt>
                <c:pt idx="5187">
                  <c:v>3.3151026839891858E-2</c:v>
                </c:pt>
                <c:pt idx="5188">
                  <c:v>3.3173884321897371E-2</c:v>
                </c:pt>
                <c:pt idx="5189">
                  <c:v>3.3173884321897371E-2</c:v>
                </c:pt>
                <c:pt idx="5190">
                  <c:v>3.3236778315369739E-2</c:v>
                </c:pt>
                <c:pt idx="5191">
                  <c:v>3.3273169149198735E-2</c:v>
                </c:pt>
                <c:pt idx="5192">
                  <c:v>3.3273169149198735E-2</c:v>
                </c:pt>
                <c:pt idx="5193">
                  <c:v>3.3305503246817192E-2</c:v>
                </c:pt>
                <c:pt idx="5194">
                  <c:v>3.3305503246817192E-2</c:v>
                </c:pt>
                <c:pt idx="5195">
                  <c:v>3.3305503246817192E-2</c:v>
                </c:pt>
                <c:pt idx="5196">
                  <c:v>3.3346592985525655E-2</c:v>
                </c:pt>
                <c:pt idx="5197">
                  <c:v>3.3320588200807674E-2</c:v>
                </c:pt>
                <c:pt idx="5198">
                  <c:v>3.3358663476731713E-2</c:v>
                </c:pt>
                <c:pt idx="5199">
                  <c:v>3.3369863583576145E-2</c:v>
                </c:pt>
                <c:pt idx="5200">
                  <c:v>3.3395123472624105E-2</c:v>
                </c:pt>
                <c:pt idx="5201">
                  <c:v>3.3415248841836484E-2</c:v>
                </c:pt>
                <c:pt idx="5202">
                  <c:v>3.3411593386842131E-2</c:v>
                </c:pt>
                <c:pt idx="5203">
                  <c:v>3.3396929797104839E-2</c:v>
                </c:pt>
                <c:pt idx="5204">
                  <c:v>3.3359697458497553E-2</c:v>
                </c:pt>
                <c:pt idx="5205">
                  <c:v>3.3291263457304127E-2</c:v>
                </c:pt>
                <c:pt idx="5206">
                  <c:v>3.3235288215087214E-2</c:v>
                </c:pt>
                <c:pt idx="5207">
                  <c:v>3.3183095734353824E-2</c:v>
                </c:pt>
                <c:pt idx="5208">
                  <c:v>3.3021948478551222E-2</c:v>
                </c:pt>
                <c:pt idx="5209">
                  <c:v>3.2882317654043855E-2</c:v>
                </c:pt>
                <c:pt idx="5210">
                  <c:v>3.2770654259344854E-2</c:v>
                </c:pt>
                <c:pt idx="5211">
                  <c:v>3.2535202238648982E-2</c:v>
                </c:pt>
                <c:pt idx="5212">
                  <c:v>3.2410894793806044E-2</c:v>
                </c:pt>
                <c:pt idx="5213">
                  <c:v>3.2344458944145442E-2</c:v>
                </c:pt>
                <c:pt idx="5214">
                  <c:v>3.218726300555929E-2</c:v>
                </c:pt>
                <c:pt idx="5215">
                  <c:v>3.2112856011558562E-2</c:v>
                </c:pt>
                <c:pt idx="5216">
                  <c:v>3.2019709646494331E-2</c:v>
                </c:pt>
                <c:pt idx="5217">
                  <c:v>3.1841929105056545E-2</c:v>
                </c:pt>
                <c:pt idx="5218">
                  <c:v>3.134478464023191E-2</c:v>
                </c:pt>
                <c:pt idx="5219">
                  <c:v>3.1132434863861837E-2</c:v>
                </c:pt>
                <c:pt idx="5220">
                  <c:v>3.1013170217546088E-2</c:v>
                </c:pt>
                <c:pt idx="5221">
                  <c:v>3.0786763432317111E-2</c:v>
                </c:pt>
                <c:pt idx="5222">
                  <c:v>3.0551222990903747E-2</c:v>
                </c:pt>
                <c:pt idx="5223">
                  <c:v>3.0439410132837994E-2</c:v>
                </c:pt>
                <c:pt idx="5224">
                  <c:v>3.0306754487342009E-2</c:v>
                </c:pt>
                <c:pt idx="5225">
                  <c:v>3.019041716126615E-2</c:v>
                </c:pt>
                <c:pt idx="5226">
                  <c:v>3.019041716126615E-2</c:v>
                </c:pt>
                <c:pt idx="5227">
                  <c:v>2.9932793254184371E-2</c:v>
                </c:pt>
                <c:pt idx="5228">
                  <c:v>2.9666769134986636E-2</c:v>
                </c:pt>
                <c:pt idx="5229">
                  <c:v>2.9110485755207641E-2</c:v>
                </c:pt>
                <c:pt idx="5230">
                  <c:v>2.868018593332404E-2</c:v>
                </c:pt>
                <c:pt idx="5231">
                  <c:v>2.8536716276962342E-2</c:v>
                </c:pt>
                <c:pt idx="5232">
                  <c:v>2.8231784693851222E-2</c:v>
                </c:pt>
                <c:pt idx="5233">
                  <c:v>2.7601550783728279E-2</c:v>
                </c:pt>
                <c:pt idx="5234">
                  <c:v>2.7276821894626158E-2</c:v>
                </c:pt>
                <c:pt idx="5235">
                  <c:v>2.6774372680844139E-2</c:v>
                </c:pt>
                <c:pt idx="5236">
                  <c:v>2.6267726272193856E-2</c:v>
                </c:pt>
                <c:pt idx="5237">
                  <c:v>2.5920730176527403E-2</c:v>
                </c:pt>
                <c:pt idx="5238">
                  <c:v>2.5924448673023775E-2</c:v>
                </c:pt>
                <c:pt idx="5239">
                  <c:v>2.5393689440254105E-2</c:v>
                </c:pt>
                <c:pt idx="5240">
                  <c:v>2.503396489855499E-2</c:v>
                </c:pt>
                <c:pt idx="5241">
                  <c:v>2.4670206859681638E-2</c:v>
                </c:pt>
                <c:pt idx="5242">
                  <c:v>2.411524349677624E-2</c:v>
                </c:pt>
                <c:pt idx="5243">
                  <c:v>2.3550829803735667E-2</c:v>
                </c:pt>
                <c:pt idx="5244">
                  <c:v>2.3173248934870317E-2</c:v>
                </c:pt>
                <c:pt idx="5245">
                  <c:v>2.2793223044723726E-2</c:v>
                </c:pt>
                <c:pt idx="5246">
                  <c:v>2.2213015469653999E-2</c:v>
                </c:pt>
                <c:pt idx="5247">
                  <c:v>2.1811976137235695E-2</c:v>
                </c:pt>
                <c:pt idx="5248">
                  <c:v>2.1609093147933727E-2</c:v>
                </c:pt>
                <c:pt idx="5249">
                  <c:v>2.1404707012912291E-2</c:v>
                </c:pt>
                <c:pt idx="5250">
                  <c:v>2.0991649182128709E-2</c:v>
                </c:pt>
                <c:pt idx="5251">
                  <c:v>2.0783092130667244E-2</c:v>
                </c:pt>
                <c:pt idx="5252">
                  <c:v>2.0392193365559759E-2</c:v>
                </c:pt>
                <c:pt idx="5253">
                  <c:v>2.0001091697218157E-2</c:v>
                </c:pt>
                <c:pt idx="5254">
                  <c:v>1.9610080055524282E-2</c:v>
                </c:pt>
                <c:pt idx="5255">
                  <c:v>1.9039093427136836E-2</c:v>
                </c:pt>
                <c:pt idx="5256">
                  <c:v>1.9039093427136836E-2</c:v>
                </c:pt>
                <c:pt idx="5257">
                  <c:v>1.8829470903303752E-2</c:v>
                </c:pt>
                <c:pt idx="5258">
                  <c:v>1.8649795873158587E-2</c:v>
                </c:pt>
                <c:pt idx="5259">
                  <c:v>1.8261552023316314E-2</c:v>
                </c:pt>
                <c:pt idx="5260">
                  <c:v>1.7903158296895264E-2</c:v>
                </c:pt>
                <c:pt idx="5261">
                  <c:v>1.7696495580735973E-2</c:v>
                </c:pt>
                <c:pt idx="5262">
                  <c:v>1.7696495580735973E-2</c:v>
                </c:pt>
                <c:pt idx="5263">
                  <c:v>1.7489281350488831E-2</c:v>
                </c:pt>
                <c:pt idx="5264">
                  <c:v>1.7489281350488831E-2</c:v>
                </c:pt>
                <c:pt idx="5265">
                  <c:v>1.7666223985569295E-2</c:v>
                </c:pt>
                <c:pt idx="5266">
                  <c:v>1.7843024875184216E-2</c:v>
                </c:pt>
                <c:pt idx="5267">
                  <c:v>1.7632905252644934E-2</c:v>
                </c:pt>
                <c:pt idx="5268">
                  <c:v>1.7808359564984666E-2</c:v>
                </c:pt>
                <c:pt idx="5269">
                  <c:v>1.7983630185761972E-2</c:v>
                </c:pt>
                <c:pt idx="5270">
                  <c:v>1.8158684631344978E-2</c:v>
                </c:pt>
                <c:pt idx="5271">
                  <c:v>1.811821785712512E-2</c:v>
                </c:pt>
                <c:pt idx="5272">
                  <c:v>1.811821785712512E-2</c:v>
                </c:pt>
                <c:pt idx="5273">
                  <c:v>1.7902398096681506E-2</c:v>
                </c:pt>
                <c:pt idx="5274">
                  <c:v>1.7729883152851435E-2</c:v>
                </c:pt>
                <c:pt idx="5275">
                  <c:v>1.7557167561810184E-2</c:v>
                </c:pt>
                <c:pt idx="5276">
                  <c:v>1.7343270231659973E-2</c:v>
                </c:pt>
                <c:pt idx="5277">
                  <c:v>1.7171622471905942E-2</c:v>
                </c:pt>
                <c:pt idx="5278">
                  <c:v>1.6999859516649219E-2</c:v>
                </c:pt>
                <c:pt idx="5279">
                  <c:v>1.6828012530136459E-2</c:v>
                </c:pt>
                <c:pt idx="5280">
                  <c:v>1.6617616117696035E-2</c:v>
                </c:pt>
                <c:pt idx="5281">
                  <c:v>1.6617616117696035E-2</c:v>
                </c:pt>
                <c:pt idx="5282">
                  <c:v>1.6617616117696035E-2</c:v>
                </c:pt>
                <c:pt idx="5283">
                  <c:v>1.6745370736233701E-2</c:v>
                </c:pt>
                <c:pt idx="5284">
                  <c:v>1.691446007098121E-2</c:v>
                </c:pt>
                <c:pt idx="5285">
                  <c:v>1.7129013254130805E-2</c:v>
                </c:pt>
                <c:pt idx="5286">
                  <c:v>1.7299271448098185E-2</c:v>
                </c:pt>
                <c:pt idx="5287">
                  <c:v>1.7514771628866162E-2</c:v>
                </c:pt>
                <c:pt idx="5288">
                  <c:v>1.7902398096681506E-2</c:v>
                </c:pt>
                <c:pt idx="5289">
                  <c:v>1.7902398096681506E-2</c:v>
                </c:pt>
                <c:pt idx="5290">
                  <c:v>1.811821785712512E-2</c:v>
                </c:pt>
                <c:pt idx="5291">
                  <c:v>1.794454206150433E-2</c:v>
                </c:pt>
                <c:pt idx="5292">
                  <c:v>1.8158684631344978E-2</c:v>
                </c:pt>
                <c:pt idx="5293">
                  <c:v>1.8372247463614929E-2</c:v>
                </c:pt>
                <c:pt idx="5294">
                  <c:v>1.8975387142505896E-2</c:v>
                </c:pt>
                <c:pt idx="5295">
                  <c:v>1.9578980709634382E-2</c:v>
                </c:pt>
                <c:pt idx="5296">
                  <c:v>2.2518827817448163E-2</c:v>
                </c:pt>
                <c:pt idx="5297">
                  <c:v>2.6021087388351884E-2</c:v>
                </c:pt>
                <c:pt idx="5298">
                  <c:v>3.0856717199614008E-2</c:v>
                </c:pt>
                <c:pt idx="5299">
                  <c:v>3.2167977934389427E-2</c:v>
                </c:pt>
                <c:pt idx="5300">
                  <c:v>3.2864918061588658E-2</c:v>
                </c:pt>
                <c:pt idx="5301">
                  <c:v>3.3357827037509225E-2</c:v>
                </c:pt>
                <c:pt idx="5302">
                  <c:v>3.2986593414358431E-2</c:v>
                </c:pt>
                <c:pt idx="5303">
                  <c:v>3.2106171414587763E-2</c:v>
                </c:pt>
                <c:pt idx="5304">
                  <c:v>2.984452142152574E-2</c:v>
                </c:pt>
                <c:pt idx="5305">
                  <c:v>2.834990839359023E-2</c:v>
                </c:pt>
                <c:pt idx="5306">
                  <c:v>2.6714526785484378E-2</c:v>
                </c:pt>
                <c:pt idx="5307">
                  <c:v>2.5229522585994268E-2</c:v>
                </c:pt>
                <c:pt idx="5308">
                  <c:v>2.3605444924592791E-2</c:v>
                </c:pt>
                <c:pt idx="5309">
                  <c:v>2.1025587537822753E-2</c:v>
                </c:pt>
                <c:pt idx="5310">
                  <c:v>1.8896982835056916E-2</c:v>
                </c:pt>
                <c:pt idx="5311">
                  <c:v>1.8086121180424467E-2</c:v>
                </c:pt>
                <c:pt idx="5312">
                  <c:v>1.793284298321015E-2</c:v>
                </c:pt>
                <c:pt idx="5313">
                  <c:v>1.7905188613898927E-2</c:v>
                </c:pt>
                <c:pt idx="5314">
                  <c:v>1.8344378112022705E-2</c:v>
                </c:pt>
                <c:pt idx="5315">
                  <c:v>1.853634737418439E-2</c:v>
                </c:pt>
                <c:pt idx="5316">
                  <c:v>1.9047652248200809E-2</c:v>
                </c:pt>
                <c:pt idx="5317">
                  <c:v>1.9650170782138668E-2</c:v>
                </c:pt>
                <c:pt idx="5318">
                  <c:v>1.9953562293801689E-2</c:v>
                </c:pt>
                <c:pt idx="5319">
                  <c:v>2.0258020409727802E-2</c:v>
                </c:pt>
                <c:pt idx="5320">
                  <c:v>2.0563299374813042E-2</c:v>
                </c:pt>
                <c:pt idx="5321">
                  <c:v>2.0509368908102697E-2</c:v>
                </c:pt>
                <c:pt idx="5322">
                  <c:v>2.0817347109367369E-2</c:v>
                </c:pt>
                <c:pt idx="5323">
                  <c:v>2.1125559077187515E-2</c:v>
                </c:pt>
                <c:pt idx="5324">
                  <c:v>2.1330164765956072E-2</c:v>
                </c:pt>
                <c:pt idx="5325">
                  <c:v>2.1295462688370733E-2</c:v>
                </c:pt>
                <c:pt idx="5326">
                  <c:v>2.1608704528055498E-2</c:v>
                </c:pt>
                <c:pt idx="5327">
                  <c:v>2.160209097495237E-2</c:v>
                </c:pt>
                <c:pt idx="5328">
                  <c:v>2.1915062104588431E-2</c:v>
                </c:pt>
                <c:pt idx="5329">
                  <c:v>2.1921692339138484E-2</c:v>
                </c:pt>
                <c:pt idx="5330">
                  <c:v>2.1921692339138484E-2</c:v>
                </c:pt>
                <c:pt idx="5331">
                  <c:v>2.193480627433269E-2</c:v>
                </c:pt>
                <c:pt idx="5332">
                  <c:v>2.193480627433269E-2</c:v>
                </c:pt>
                <c:pt idx="5333">
                  <c:v>2.1954373437729924E-2</c:v>
                </c:pt>
                <c:pt idx="5334">
                  <c:v>2.2246100072592014E-2</c:v>
                </c:pt>
                <c:pt idx="5335">
                  <c:v>2.2246100072592014E-2</c:v>
                </c:pt>
                <c:pt idx="5336">
                  <c:v>2.2556444321368045E-2</c:v>
                </c:pt>
                <c:pt idx="5337">
                  <c:v>2.2556444321368045E-2</c:v>
                </c:pt>
                <c:pt idx="5338">
                  <c:v>2.2556444321368045E-2</c:v>
                </c:pt>
                <c:pt idx="5339">
                  <c:v>2.2556444321368045E-2</c:v>
                </c:pt>
                <c:pt idx="5340">
                  <c:v>2.2865670513787212E-2</c:v>
                </c:pt>
                <c:pt idx="5341">
                  <c:v>2.2853915719086394E-2</c:v>
                </c:pt>
                <c:pt idx="5342">
                  <c:v>2.2853915719086394E-2</c:v>
                </c:pt>
                <c:pt idx="5343">
                  <c:v>2.3469137181392617E-2</c:v>
                </c:pt>
                <c:pt idx="5344">
                  <c:v>2.3469137181392617E-2</c:v>
                </c:pt>
                <c:pt idx="5345">
                  <c:v>2.3480090000140206E-2</c:v>
                </c:pt>
                <c:pt idx="5346">
                  <c:v>2.3784941659375117E-2</c:v>
                </c:pt>
                <c:pt idx="5347">
                  <c:v>2.3784941659375117E-2</c:v>
                </c:pt>
                <c:pt idx="5348">
                  <c:v>2.4087992290458084E-2</c:v>
                </c:pt>
                <c:pt idx="5349">
                  <c:v>2.4103245376877344E-2</c:v>
                </c:pt>
                <c:pt idx="5350">
                  <c:v>2.4403806401359505E-2</c:v>
                </c:pt>
                <c:pt idx="5351">
                  <c:v>2.4403806401359505E-2</c:v>
                </c:pt>
                <c:pt idx="5352">
                  <c:v>2.438906932952984E-2</c:v>
                </c:pt>
                <c:pt idx="5353">
                  <c:v>2.438906932952984E-2</c:v>
                </c:pt>
                <c:pt idx="5354">
                  <c:v>2.4379197917716307E-2</c:v>
                </c:pt>
                <c:pt idx="5355">
                  <c:v>2.4374208712724204E-2</c:v>
                </c:pt>
                <c:pt idx="5356">
                  <c:v>2.4374208712724204E-2</c:v>
                </c:pt>
                <c:pt idx="5357">
                  <c:v>2.4673640992851326E-2</c:v>
                </c:pt>
                <c:pt idx="5358">
                  <c:v>2.4678461626616115E-2</c:v>
                </c:pt>
                <c:pt idx="5359">
                  <c:v>2.4678461626616115E-2</c:v>
                </c:pt>
                <c:pt idx="5360">
                  <c:v>2.4687999746634801E-2</c:v>
                </c:pt>
                <c:pt idx="5361">
                  <c:v>2.4687999746634801E-2</c:v>
                </c:pt>
                <c:pt idx="5362">
                  <c:v>2.4998370760277992E-2</c:v>
                </c:pt>
                <c:pt idx="5363">
                  <c:v>2.4998370760277992E-2</c:v>
                </c:pt>
                <c:pt idx="5364">
                  <c:v>2.4998370760277992E-2</c:v>
                </c:pt>
                <c:pt idx="5365">
                  <c:v>2.4998370760277992E-2</c:v>
                </c:pt>
                <c:pt idx="5366">
                  <c:v>2.5016653624895524E-2</c:v>
                </c:pt>
                <c:pt idx="5367">
                  <c:v>2.5016653624895524E-2</c:v>
                </c:pt>
                <c:pt idx="5368">
                  <c:v>2.5292024299758444E-2</c:v>
                </c:pt>
                <c:pt idx="5369">
                  <c:v>2.530969248986796E-2</c:v>
                </c:pt>
                <c:pt idx="5370">
                  <c:v>2.560009885774301E-2</c:v>
                </c:pt>
                <c:pt idx="5371">
                  <c:v>2.560009885774301E-2</c:v>
                </c:pt>
                <c:pt idx="5372">
                  <c:v>2.560009885774301E-2</c:v>
                </c:pt>
                <c:pt idx="5373">
                  <c:v>2.5621370711463379E-2</c:v>
                </c:pt>
                <c:pt idx="5374">
                  <c:v>2.5331704334627569E-2</c:v>
                </c:pt>
                <c:pt idx="5375">
                  <c:v>2.5331704334627569E-2</c:v>
                </c:pt>
                <c:pt idx="5376">
                  <c:v>2.5039429937149749E-2</c:v>
                </c:pt>
                <c:pt idx="5377">
                  <c:v>2.5016653624895524E-2</c:v>
                </c:pt>
                <c:pt idx="5378">
                  <c:v>2.4702239826087363E-2</c:v>
                </c:pt>
                <c:pt idx="5379">
                  <c:v>2.438906932952984E-2</c:v>
                </c:pt>
                <c:pt idx="5380">
                  <c:v>2.4379197917716307E-2</c:v>
                </c:pt>
                <c:pt idx="5381">
                  <c:v>2.4379197917716307E-2</c:v>
                </c:pt>
                <c:pt idx="5382">
                  <c:v>2.4077774770581047E-2</c:v>
                </c:pt>
                <c:pt idx="5383">
                  <c:v>2.407261049392365E-2</c:v>
                </c:pt>
                <c:pt idx="5384">
                  <c:v>2.4077774770581047E-2</c:v>
                </c:pt>
                <c:pt idx="5385">
                  <c:v>2.4379197917716307E-2</c:v>
                </c:pt>
                <c:pt idx="5386">
                  <c:v>2.4379197917716307E-2</c:v>
                </c:pt>
                <c:pt idx="5387">
                  <c:v>2.4678461626616115E-2</c:v>
                </c:pt>
                <c:pt idx="5388">
                  <c:v>2.4984610133999975E-2</c:v>
                </c:pt>
                <c:pt idx="5389">
                  <c:v>2.5292024299758444E-2</c:v>
                </c:pt>
                <c:pt idx="5390">
                  <c:v>2.530969248986796E-2</c:v>
                </c:pt>
                <c:pt idx="5391">
                  <c:v>2.5621370711463379E-2</c:v>
                </c:pt>
                <c:pt idx="5392">
                  <c:v>2.5932833456333036E-2</c:v>
                </c:pt>
                <c:pt idx="5393">
                  <c:v>2.5961407298915624E-2</c:v>
                </c:pt>
                <c:pt idx="5394">
                  <c:v>2.6243528983838037E-2</c:v>
                </c:pt>
                <c:pt idx="5395">
                  <c:v>2.6274957083706141E-2</c:v>
                </c:pt>
                <c:pt idx="5396">
                  <c:v>2.6552924165819999E-2</c:v>
                </c:pt>
                <c:pt idx="5397">
                  <c:v>2.6827651878456541E-2</c:v>
                </c:pt>
                <c:pt idx="5398">
                  <c:v>2.7098960986427813E-2</c:v>
                </c:pt>
                <c:pt idx="5399">
                  <c:v>2.7070645912979429E-2</c:v>
                </c:pt>
                <c:pt idx="5400">
                  <c:v>2.704577528367676E-2</c:v>
                </c:pt>
                <c:pt idx="5401">
                  <c:v>2.704577528367676E-2</c:v>
                </c:pt>
                <c:pt idx="5402">
                  <c:v>2.7024383145477018E-2</c:v>
                </c:pt>
                <c:pt idx="5403">
                  <c:v>2.6750409840730127E-2</c:v>
                </c:pt>
                <c:pt idx="5404">
                  <c:v>2.6750409840730127E-2</c:v>
                </c:pt>
                <c:pt idx="5405">
                  <c:v>2.6472946855644636E-2</c:v>
                </c:pt>
                <c:pt idx="5406">
                  <c:v>2.6453764529127337E-2</c:v>
                </c:pt>
                <c:pt idx="5407">
                  <c:v>2.6438370213616391E-2</c:v>
                </c:pt>
                <c:pt idx="5408">
                  <c:v>2.642678578912383E-2</c:v>
                </c:pt>
                <c:pt idx="5409">
                  <c:v>2.6419027760161379E-2</c:v>
                </c:pt>
                <c:pt idx="5410">
                  <c:v>2.6415107198660442E-2</c:v>
                </c:pt>
                <c:pt idx="5411">
                  <c:v>2.6415029705825918E-2</c:v>
                </c:pt>
                <c:pt idx="5412">
                  <c:v>2.6716496908468737E-2</c:v>
                </c:pt>
                <c:pt idx="5413">
                  <c:v>2.6731214926805868E-2</c:v>
                </c:pt>
                <c:pt idx="5414">
                  <c:v>2.6771603925753628E-2</c:v>
                </c:pt>
                <c:pt idx="5415">
                  <c:v>2.6494892614745996E-2</c:v>
                </c:pt>
                <c:pt idx="5416">
                  <c:v>2.6521414580633878E-2</c:v>
                </c:pt>
                <c:pt idx="5417">
                  <c:v>2.6551629109193363E-2</c:v>
                </c:pt>
                <c:pt idx="5418">
                  <c:v>2.6308667709357997E-2</c:v>
                </c:pt>
                <c:pt idx="5419">
                  <c:v>2.6347445441917874E-2</c:v>
                </c:pt>
                <c:pt idx="5420">
                  <c:v>2.6112858389323673E-2</c:v>
                </c:pt>
                <c:pt idx="5421">
                  <c:v>2.6160511872379166E-2</c:v>
                </c:pt>
                <c:pt idx="5422">
                  <c:v>2.6160511872379166E-2</c:v>
                </c:pt>
                <c:pt idx="5423">
                  <c:v>2.6211832307999269E-2</c:v>
                </c:pt>
                <c:pt idx="5424">
                  <c:v>2.6211832307999269E-2</c:v>
                </c:pt>
                <c:pt idx="5425">
                  <c:v>2.6160511872379166E-2</c:v>
                </c:pt>
                <c:pt idx="5426">
                  <c:v>2.5882347723633469E-2</c:v>
                </c:pt>
                <c:pt idx="5427">
                  <c:v>2.5882347723633469E-2</c:v>
                </c:pt>
                <c:pt idx="5428">
                  <c:v>2.5882347723633469E-2</c:v>
                </c:pt>
                <c:pt idx="5429">
                  <c:v>2.5935422758690551E-2</c:v>
                </c:pt>
                <c:pt idx="5430">
                  <c:v>2.5992209687405669E-2</c:v>
                </c:pt>
                <c:pt idx="5431">
                  <c:v>2.6052629178068422E-2</c:v>
                </c:pt>
                <c:pt idx="5432">
                  <c:v>2.6184028011315051E-2</c:v>
                </c:pt>
                <c:pt idx="5433">
                  <c:v>2.5986662466345286E-2</c:v>
                </c:pt>
                <c:pt idx="5434">
                  <c:v>2.606319211141845E-2</c:v>
                </c:pt>
                <c:pt idx="5435">
                  <c:v>2.606319211141845E-2</c:v>
                </c:pt>
                <c:pt idx="5436">
                  <c:v>2.5795559870399224E-2</c:v>
                </c:pt>
                <c:pt idx="5437">
                  <c:v>2.5795559870399224E-2</c:v>
                </c:pt>
                <c:pt idx="5438">
                  <c:v>2.5526234447335323E-2</c:v>
                </c:pt>
                <c:pt idx="5439">
                  <c:v>2.5611316303218223E-2</c:v>
                </c:pt>
                <c:pt idx="5440">
                  <c:v>2.5699741817933105E-2</c:v>
                </c:pt>
                <c:pt idx="5441">
                  <c:v>2.5529091455088162E-2</c:v>
                </c:pt>
                <c:pt idx="5442">
                  <c:v>2.5727650832768584E-2</c:v>
                </c:pt>
                <c:pt idx="5443">
                  <c:v>2.5577470802174776E-2</c:v>
                </c:pt>
                <c:pt idx="5444">
                  <c:v>2.5577470802174776E-2</c:v>
                </c:pt>
                <c:pt idx="5445">
                  <c:v>2.5552047561931048E-2</c:v>
                </c:pt>
                <c:pt idx="5446">
                  <c:v>2.5791645335305473E-2</c:v>
                </c:pt>
                <c:pt idx="5447">
                  <c:v>2.5677767587044601E-2</c:v>
                </c:pt>
                <c:pt idx="5448">
                  <c:v>2.5915053384244126E-2</c:v>
                </c:pt>
                <c:pt idx="5449">
                  <c:v>2.5915053384244126E-2</c:v>
                </c:pt>
                <c:pt idx="5450">
                  <c:v>2.6152392369003203E-2</c:v>
                </c:pt>
                <c:pt idx="5451">
                  <c:v>2.6152392369003203E-2</c:v>
                </c:pt>
                <c:pt idx="5452">
                  <c:v>2.6274473105963311E-2</c:v>
                </c:pt>
                <c:pt idx="5453">
                  <c:v>2.6398602597368384E-2</c:v>
                </c:pt>
                <c:pt idx="5454">
                  <c:v>2.6524645684602857E-2</c:v>
                </c:pt>
                <c:pt idx="5455">
                  <c:v>2.6429484507919328E-2</c:v>
                </c:pt>
                <c:pt idx="5456">
                  <c:v>2.5984561784418707E-2</c:v>
                </c:pt>
                <c:pt idx="5457">
                  <c:v>2.6125093998244323E-2</c:v>
                </c:pt>
                <c:pt idx="5458">
                  <c:v>2.6053359930974369E-2</c:v>
                </c:pt>
                <c:pt idx="5459">
                  <c:v>2.6097993125811913E-2</c:v>
                </c:pt>
                <c:pt idx="5460">
                  <c:v>2.6062296450216547E-2</c:v>
                </c:pt>
                <c:pt idx="5461">
                  <c:v>2.6225162721784739E-2</c:v>
                </c:pt>
                <c:pt idx="5462">
                  <c:v>2.6225162721784739E-2</c:v>
                </c:pt>
                <c:pt idx="5463">
                  <c:v>2.6204517009743817E-2</c:v>
                </c:pt>
                <c:pt idx="5464">
                  <c:v>2.6204517009743817E-2</c:v>
                </c:pt>
                <c:pt idx="5465">
                  <c:v>2.6204517009743817E-2</c:v>
                </c:pt>
                <c:pt idx="5466">
                  <c:v>2.5851768510373276E-2</c:v>
                </c:pt>
                <c:pt idx="5467">
                  <c:v>2.5851768510373276E-2</c:v>
                </c:pt>
                <c:pt idx="5468">
                  <c:v>2.5843962363090008E-2</c:v>
                </c:pt>
                <c:pt idx="5469">
                  <c:v>2.5668209504339842E-2</c:v>
                </c:pt>
                <c:pt idx="5470">
                  <c:v>2.5847165272672459E-2</c:v>
                </c:pt>
                <c:pt idx="5471">
                  <c:v>2.5861364543981941E-2</c:v>
                </c:pt>
                <c:pt idx="5472">
                  <c:v>2.5542653098276195E-2</c:v>
                </c:pt>
                <c:pt idx="5473">
                  <c:v>2.5389583151032298E-2</c:v>
                </c:pt>
                <c:pt idx="5474">
                  <c:v>2.5582996457374278E-2</c:v>
                </c:pt>
                <c:pt idx="5475">
                  <c:v>2.5634447605851488E-2</c:v>
                </c:pt>
                <c:pt idx="5476">
                  <c:v>2.569680250581614E-2</c:v>
                </c:pt>
                <c:pt idx="5477">
                  <c:v>2.569680250581614E-2</c:v>
                </c:pt>
                <c:pt idx="5478">
                  <c:v>2.5853207805933733E-2</c:v>
                </c:pt>
                <c:pt idx="5479">
                  <c:v>2.5946658099319623E-2</c:v>
                </c:pt>
                <c:pt idx="5480">
                  <c:v>2.6049817562959335E-2</c:v>
                </c:pt>
                <c:pt idx="5481">
                  <c:v>2.6203388851188867E-2</c:v>
                </c:pt>
                <c:pt idx="5482">
                  <c:v>2.6639612027209568E-2</c:v>
                </c:pt>
                <c:pt idx="5483">
                  <c:v>2.6755048826657316E-2</c:v>
                </c:pt>
                <c:pt idx="5484">
                  <c:v>2.710715767638857E-2</c:v>
                </c:pt>
                <c:pt idx="5485">
                  <c:v>2.6684082655733243E-2</c:v>
                </c:pt>
                <c:pt idx="5486">
                  <c:v>2.6442348726772844E-2</c:v>
                </c:pt>
                <c:pt idx="5487">
                  <c:v>2.6005735313358376E-2</c:v>
                </c:pt>
                <c:pt idx="5488">
                  <c:v>2.6203682412552984E-2</c:v>
                </c:pt>
                <c:pt idx="5489">
                  <c:v>2.6188928697785961E-2</c:v>
                </c:pt>
                <c:pt idx="5490">
                  <c:v>2.6188928697785961E-2</c:v>
                </c:pt>
                <c:pt idx="5491">
                  <c:v>2.6188928697785961E-2</c:v>
                </c:pt>
                <c:pt idx="5492">
                  <c:v>2.6180768026548968E-2</c:v>
                </c:pt>
                <c:pt idx="5493">
                  <c:v>2.6180768026548968E-2</c:v>
                </c:pt>
                <c:pt idx="5494">
                  <c:v>2.6179220158332888E-2</c:v>
                </c:pt>
                <c:pt idx="5495">
                  <c:v>2.5958722254090179E-2</c:v>
                </c:pt>
                <c:pt idx="5496">
                  <c:v>2.5736373455150043E-2</c:v>
                </c:pt>
                <c:pt idx="5497">
                  <c:v>2.5512253420971111E-2</c:v>
                </c:pt>
                <c:pt idx="5498">
                  <c:v>2.5513930233289659E-2</c:v>
                </c:pt>
                <c:pt idx="5499">
                  <c:v>2.5513930233289659E-2</c:v>
                </c:pt>
                <c:pt idx="5500">
                  <c:v>2.5288163808554025E-2</c:v>
                </c:pt>
                <c:pt idx="5501">
                  <c:v>2.5288163808554025E-2</c:v>
                </c:pt>
                <c:pt idx="5502">
                  <c:v>2.5286441887052039E-2</c:v>
                </c:pt>
                <c:pt idx="5503">
                  <c:v>2.5512253420971111E-2</c:v>
                </c:pt>
                <c:pt idx="5504">
                  <c:v>2.5517744410988041E-2</c:v>
                </c:pt>
                <c:pt idx="5505">
                  <c:v>2.5292080609565417E-2</c:v>
                </c:pt>
                <c:pt idx="5506">
                  <c:v>2.5292080609565417E-2</c:v>
                </c:pt>
                <c:pt idx="5507">
                  <c:v>2.5530389268578316E-2</c:v>
                </c:pt>
                <c:pt idx="5508">
                  <c:v>2.5773282375325616E-2</c:v>
                </c:pt>
                <c:pt idx="5509">
                  <c:v>2.5773282375325616E-2</c:v>
                </c:pt>
                <c:pt idx="5510">
                  <c:v>2.5773282375325616E-2</c:v>
                </c:pt>
                <c:pt idx="5511">
                  <c:v>2.5773282375325616E-2</c:v>
                </c:pt>
                <c:pt idx="5512">
                  <c:v>2.5799419073127477E-2</c:v>
                </c:pt>
                <c:pt idx="5513">
                  <c:v>2.6090874327726981E-2</c:v>
                </c:pt>
                <c:pt idx="5514">
                  <c:v>2.6351856076023257E-2</c:v>
                </c:pt>
                <c:pt idx="5515">
                  <c:v>2.6402020272230438E-2</c:v>
                </c:pt>
                <c:pt idx="5516">
                  <c:v>2.6402020272230438E-2</c:v>
                </c:pt>
                <c:pt idx="5517">
                  <c:v>2.6458271813801847E-2</c:v>
                </c:pt>
                <c:pt idx="5518">
                  <c:v>2.6458271813801847E-2</c:v>
                </c:pt>
                <c:pt idx="5519">
                  <c:v>2.6669497195256745E-2</c:v>
                </c:pt>
                <c:pt idx="5520">
                  <c:v>2.6878864488739815E-2</c:v>
                </c:pt>
                <c:pt idx="5521">
                  <c:v>2.6937861599378742E-2</c:v>
                </c:pt>
                <c:pt idx="5522">
                  <c:v>2.7206545974516293E-2</c:v>
                </c:pt>
                <c:pt idx="5523">
                  <c:v>2.7206545974516293E-2</c:v>
                </c:pt>
                <c:pt idx="5524">
                  <c:v>2.740873772747101E-2</c:v>
                </c:pt>
                <c:pt idx="5525">
                  <c:v>2.740873772747101E-2</c:v>
                </c:pt>
                <c:pt idx="5526">
                  <c:v>2.7206545974516293E-2</c:v>
                </c:pt>
                <c:pt idx="5527">
                  <c:v>2.7143724752920609E-2</c:v>
                </c:pt>
                <c:pt idx="5528">
                  <c:v>2.7143724752920609E-2</c:v>
                </c:pt>
                <c:pt idx="5529">
                  <c:v>2.7143724752920609E-2</c:v>
                </c:pt>
                <c:pt idx="5530">
                  <c:v>2.7086287394969408E-2</c:v>
                </c:pt>
                <c:pt idx="5531">
                  <c:v>2.7034362094038523E-2</c:v>
                </c:pt>
                <c:pt idx="5532">
                  <c:v>2.7034362094038523E-2</c:v>
                </c:pt>
                <c:pt idx="5533">
                  <c:v>2.7291680394410728E-2</c:v>
                </c:pt>
                <c:pt idx="5534">
                  <c:v>2.7291680394410728E-2</c:v>
                </c:pt>
                <c:pt idx="5535">
                  <c:v>2.7143724752920609E-2</c:v>
                </c:pt>
                <c:pt idx="5536">
                  <c:v>2.7143724752920609E-2</c:v>
                </c:pt>
                <c:pt idx="5537">
                  <c:v>2.740873772747101E-2</c:v>
                </c:pt>
                <c:pt idx="5538">
                  <c:v>2.740873772747101E-2</c:v>
                </c:pt>
                <c:pt idx="5539">
                  <c:v>2.7673358906227005E-2</c:v>
                </c:pt>
                <c:pt idx="5540">
                  <c:v>2.7869605692121997E-2</c:v>
                </c:pt>
                <c:pt idx="5541">
                  <c:v>2.8063652525320663E-2</c:v>
                </c:pt>
                <c:pt idx="5542">
                  <c:v>2.8063652525320663E-2</c:v>
                </c:pt>
                <c:pt idx="5543">
                  <c:v>2.8063652525320663E-2</c:v>
                </c:pt>
                <c:pt idx="5544">
                  <c:v>2.8002624772965098E-2</c:v>
                </c:pt>
                <c:pt idx="5545">
                  <c:v>2.8002624772965098E-2</c:v>
                </c:pt>
                <c:pt idx="5546">
                  <c:v>2.7806862892864666E-2</c:v>
                </c:pt>
                <c:pt idx="5547">
                  <c:v>2.7806862892864666E-2</c:v>
                </c:pt>
                <c:pt idx="5548">
                  <c:v>2.7869605692121997E-2</c:v>
                </c:pt>
                <c:pt idx="5549">
                  <c:v>2.7869605692121997E-2</c:v>
                </c:pt>
                <c:pt idx="5550">
                  <c:v>2.7673358906227005E-2</c:v>
                </c:pt>
                <c:pt idx="5551">
                  <c:v>2.7546225275747325E-2</c:v>
                </c:pt>
                <c:pt idx="5552">
                  <c:v>2.7546225275747325E-2</c:v>
                </c:pt>
                <c:pt idx="5553">
                  <c:v>2.7742682850172149E-2</c:v>
                </c:pt>
                <c:pt idx="5554">
                  <c:v>2.7816695286411574E-2</c:v>
                </c:pt>
                <c:pt idx="5555">
                  <c:v>2.7816695286411574E-2</c:v>
                </c:pt>
                <c:pt idx="5556">
                  <c:v>2.7895239080983344E-2</c:v>
                </c:pt>
                <c:pt idx="5557">
                  <c:v>2.7895239080983344E-2</c:v>
                </c:pt>
                <c:pt idx="5558">
                  <c:v>2.7895239080983344E-2</c:v>
                </c:pt>
                <c:pt idx="5559">
                  <c:v>2.8166193711366031E-2</c:v>
                </c:pt>
                <c:pt idx="5560">
                  <c:v>2.8166193711366031E-2</c:v>
                </c:pt>
                <c:pt idx="5561">
                  <c:v>2.8352166120239348E-2</c:v>
                </c:pt>
                <c:pt idx="5562">
                  <c:v>2.8352166120239348E-2</c:v>
                </c:pt>
                <c:pt idx="5563">
                  <c:v>2.8535976792806287E-2</c:v>
                </c:pt>
                <c:pt idx="5564">
                  <c:v>2.8520917676274408E-2</c:v>
                </c:pt>
                <c:pt idx="5565">
                  <c:v>2.8700093045842826E-2</c:v>
                </c:pt>
                <c:pt idx="5566">
                  <c:v>2.8700093045842826E-2</c:v>
                </c:pt>
                <c:pt idx="5567">
                  <c:v>2.8787540177399151E-2</c:v>
                </c:pt>
                <c:pt idx="5568">
                  <c:v>2.8700093045842826E-2</c:v>
                </c:pt>
                <c:pt idx="5569">
                  <c:v>2.8700093045842826E-2</c:v>
                </c:pt>
                <c:pt idx="5570">
                  <c:v>2.8700093045842826E-2</c:v>
                </c:pt>
                <c:pt idx="5571">
                  <c:v>2.8700093045842826E-2</c:v>
                </c:pt>
                <c:pt idx="5572">
                  <c:v>2.8700093045842826E-2</c:v>
                </c:pt>
                <c:pt idx="5573">
                  <c:v>2.8700093045842826E-2</c:v>
                </c:pt>
                <c:pt idx="5574">
                  <c:v>2.8700093045842826E-2</c:v>
                </c:pt>
                <c:pt idx="5575">
                  <c:v>2.8700093045842826E-2</c:v>
                </c:pt>
                <c:pt idx="5576">
                  <c:v>2.8520917676274408E-2</c:v>
                </c:pt>
                <c:pt idx="5577">
                  <c:v>2.8520917676274408E-2</c:v>
                </c:pt>
                <c:pt idx="5578">
                  <c:v>2.8520917676274408E-2</c:v>
                </c:pt>
                <c:pt idx="5579">
                  <c:v>2.8520917676274408E-2</c:v>
                </c:pt>
                <c:pt idx="5580">
                  <c:v>2.8520917676274408E-2</c:v>
                </c:pt>
                <c:pt idx="5581">
                  <c:v>2.8520917676274408E-2</c:v>
                </c:pt>
                <c:pt idx="5582">
                  <c:v>2.8520917676274408E-2</c:v>
                </c:pt>
                <c:pt idx="5583">
                  <c:v>2.8520917676274408E-2</c:v>
                </c:pt>
                <c:pt idx="5584">
                  <c:v>2.8520917676274408E-2</c:v>
                </c:pt>
                <c:pt idx="5585">
                  <c:v>2.8520917676274408E-2</c:v>
                </c:pt>
                <c:pt idx="5586">
                  <c:v>2.8520917676274408E-2</c:v>
                </c:pt>
                <c:pt idx="5587">
                  <c:v>2.8520917676274408E-2</c:v>
                </c:pt>
                <c:pt idx="5588">
                  <c:v>2.8520917676274408E-2</c:v>
                </c:pt>
                <c:pt idx="5589">
                  <c:v>2.8520917676274408E-2</c:v>
                </c:pt>
                <c:pt idx="5590">
                  <c:v>2.8520917676274408E-2</c:v>
                </c:pt>
                <c:pt idx="5591">
                  <c:v>2.8520917676274408E-2</c:v>
                </c:pt>
                <c:pt idx="5592">
                  <c:v>2.8520917676274408E-2</c:v>
                </c:pt>
                <c:pt idx="5593">
                  <c:v>2.8520917676274408E-2</c:v>
                </c:pt>
                <c:pt idx="5594">
                  <c:v>2.8520917676274408E-2</c:v>
                </c:pt>
                <c:pt idx="5595">
                  <c:v>2.8520917676274408E-2</c:v>
                </c:pt>
                <c:pt idx="5596">
                  <c:v>2.8520917676274408E-2</c:v>
                </c:pt>
                <c:pt idx="5597">
                  <c:v>2.8520917676274408E-2</c:v>
                </c:pt>
                <c:pt idx="5598">
                  <c:v>2.8520917676274408E-2</c:v>
                </c:pt>
                <c:pt idx="5599">
                  <c:v>2.8520917676274408E-2</c:v>
                </c:pt>
                <c:pt idx="5600">
                  <c:v>2.8520917676274408E-2</c:v>
                </c:pt>
                <c:pt idx="5601">
                  <c:v>2.8520917676274408E-2</c:v>
                </c:pt>
                <c:pt idx="5602">
                  <c:v>2.8520917676274408E-2</c:v>
                </c:pt>
                <c:pt idx="5603">
                  <c:v>2.8520917676274408E-2</c:v>
                </c:pt>
                <c:pt idx="5604">
                  <c:v>2.8520917676274408E-2</c:v>
                </c:pt>
                <c:pt idx="5605">
                  <c:v>2.8520917676274408E-2</c:v>
                </c:pt>
                <c:pt idx="5606">
                  <c:v>2.8520917676274408E-2</c:v>
                </c:pt>
                <c:pt idx="5607">
                  <c:v>2.8520917676274408E-2</c:v>
                </c:pt>
                <c:pt idx="5608">
                  <c:v>2.8520917676274408E-2</c:v>
                </c:pt>
                <c:pt idx="5609">
                  <c:v>2.8520917676274408E-2</c:v>
                </c:pt>
                <c:pt idx="5610">
                  <c:v>2.8520917676274408E-2</c:v>
                </c:pt>
                <c:pt idx="5611">
                  <c:v>2.8520917676274408E-2</c:v>
                </c:pt>
                <c:pt idx="5612">
                  <c:v>2.8520917676274408E-2</c:v>
                </c:pt>
                <c:pt idx="5613">
                  <c:v>2.8520917676274408E-2</c:v>
                </c:pt>
                <c:pt idx="5614">
                  <c:v>2.8520917676274408E-2</c:v>
                </c:pt>
                <c:pt idx="5615">
                  <c:v>2.8520917676274408E-2</c:v>
                </c:pt>
                <c:pt idx="5616">
                  <c:v>2.8520917676274408E-2</c:v>
                </c:pt>
                <c:pt idx="5617">
                  <c:v>2.8520917676274408E-2</c:v>
                </c:pt>
                <c:pt idx="5618">
                  <c:v>2.8520917676274408E-2</c:v>
                </c:pt>
                <c:pt idx="5619">
                  <c:v>2.8520917676274408E-2</c:v>
                </c:pt>
                <c:pt idx="5620">
                  <c:v>2.8520917676274408E-2</c:v>
                </c:pt>
                <c:pt idx="5621">
                  <c:v>2.8520917676274408E-2</c:v>
                </c:pt>
                <c:pt idx="5622">
                  <c:v>2.8520917676274408E-2</c:v>
                </c:pt>
                <c:pt idx="5623">
                  <c:v>2.8520917676274408E-2</c:v>
                </c:pt>
                <c:pt idx="5624">
                  <c:v>2.8520917676274408E-2</c:v>
                </c:pt>
                <c:pt idx="5625">
                  <c:v>2.8520917676274408E-2</c:v>
                </c:pt>
                <c:pt idx="5626">
                  <c:v>2.8434637479629672E-2</c:v>
                </c:pt>
                <c:pt idx="5627">
                  <c:v>2.8434637479629672E-2</c:v>
                </c:pt>
                <c:pt idx="5628">
                  <c:v>2.8434637479629672E-2</c:v>
                </c:pt>
                <c:pt idx="5629">
                  <c:v>2.8434637479629672E-2</c:v>
                </c:pt>
                <c:pt idx="5630">
                  <c:v>2.8434637479629672E-2</c:v>
                </c:pt>
                <c:pt idx="5631">
                  <c:v>2.8434637479629672E-2</c:v>
                </c:pt>
                <c:pt idx="5632">
                  <c:v>2.8434637479629672E-2</c:v>
                </c:pt>
                <c:pt idx="5633">
                  <c:v>2.8434637479629672E-2</c:v>
                </c:pt>
                <c:pt idx="5634">
                  <c:v>2.8434637479629672E-2</c:v>
                </c:pt>
                <c:pt idx="5635">
                  <c:v>2.8434637479629672E-2</c:v>
                </c:pt>
                <c:pt idx="5636">
                  <c:v>2.8434637479629672E-2</c:v>
                </c:pt>
                <c:pt idx="5637">
                  <c:v>2.8434637479629672E-2</c:v>
                </c:pt>
                <c:pt idx="5638">
                  <c:v>2.8434637479629672E-2</c:v>
                </c:pt>
                <c:pt idx="5639">
                  <c:v>2.8434637479629672E-2</c:v>
                </c:pt>
                <c:pt idx="5640">
                  <c:v>2.8434637479629672E-2</c:v>
                </c:pt>
                <c:pt idx="5641">
                  <c:v>2.8434637479629672E-2</c:v>
                </c:pt>
                <c:pt idx="5642">
                  <c:v>2.8434637479629672E-2</c:v>
                </c:pt>
                <c:pt idx="5643">
                  <c:v>2.8434637479629672E-2</c:v>
                </c:pt>
                <c:pt idx="5644">
                  <c:v>2.8434637479629672E-2</c:v>
                </c:pt>
                <c:pt idx="5645">
                  <c:v>2.8434637479629672E-2</c:v>
                </c:pt>
                <c:pt idx="5646">
                  <c:v>2.8434637479629672E-2</c:v>
                </c:pt>
                <c:pt idx="5647">
                  <c:v>2.8434637479629672E-2</c:v>
                </c:pt>
                <c:pt idx="5648">
                  <c:v>2.8434637479629672E-2</c:v>
                </c:pt>
                <c:pt idx="5649">
                  <c:v>2.8434637479629672E-2</c:v>
                </c:pt>
                <c:pt idx="5650">
                  <c:v>2.8434637479629672E-2</c:v>
                </c:pt>
                <c:pt idx="5651">
                  <c:v>2.8434637479629672E-2</c:v>
                </c:pt>
                <c:pt idx="5652">
                  <c:v>2.8434637479629672E-2</c:v>
                </c:pt>
                <c:pt idx="5653">
                  <c:v>2.8434637479629672E-2</c:v>
                </c:pt>
                <c:pt idx="5654">
                  <c:v>2.8434637479629672E-2</c:v>
                </c:pt>
                <c:pt idx="5655">
                  <c:v>2.8434637479629672E-2</c:v>
                </c:pt>
                <c:pt idx="5656">
                  <c:v>2.8434637479629672E-2</c:v>
                </c:pt>
                <c:pt idx="5657">
                  <c:v>2.8434637479629672E-2</c:v>
                </c:pt>
                <c:pt idx="5658">
                  <c:v>2.8434637479629672E-2</c:v>
                </c:pt>
                <c:pt idx="5659">
                  <c:v>2.8434637479629672E-2</c:v>
                </c:pt>
                <c:pt idx="5660">
                  <c:v>2.8434637479629672E-2</c:v>
                </c:pt>
                <c:pt idx="5661">
                  <c:v>2.8434637479629672E-2</c:v>
                </c:pt>
                <c:pt idx="5662">
                  <c:v>2.8434637479629672E-2</c:v>
                </c:pt>
                <c:pt idx="5663">
                  <c:v>2.8434637479629672E-2</c:v>
                </c:pt>
                <c:pt idx="5664">
                  <c:v>2.8434637479629672E-2</c:v>
                </c:pt>
                <c:pt idx="5665">
                  <c:v>2.8434637479629672E-2</c:v>
                </c:pt>
                <c:pt idx="5666">
                  <c:v>2.8434637479629672E-2</c:v>
                </c:pt>
                <c:pt idx="5667">
                  <c:v>2.8434637479629672E-2</c:v>
                </c:pt>
                <c:pt idx="5668">
                  <c:v>2.8434637479629672E-2</c:v>
                </c:pt>
                <c:pt idx="5669">
                  <c:v>2.8434637479629672E-2</c:v>
                </c:pt>
                <c:pt idx="5670">
                  <c:v>2.8434637479629672E-2</c:v>
                </c:pt>
                <c:pt idx="5671">
                  <c:v>2.8434637479629672E-2</c:v>
                </c:pt>
                <c:pt idx="5672">
                  <c:v>2.8434637479629672E-2</c:v>
                </c:pt>
                <c:pt idx="5673">
                  <c:v>2.8250964454074969E-2</c:v>
                </c:pt>
                <c:pt idx="5674">
                  <c:v>2.8250964454074969E-2</c:v>
                </c:pt>
                <c:pt idx="5675">
                  <c:v>2.8250964454074969E-2</c:v>
                </c:pt>
                <c:pt idx="5676">
                  <c:v>2.806525324492393E-2</c:v>
                </c:pt>
                <c:pt idx="5677">
                  <c:v>2.7877595863511295E-2</c:v>
                </c:pt>
                <c:pt idx="5678">
                  <c:v>2.7688085721224359E-2</c:v>
                </c:pt>
                <c:pt idx="5679">
                  <c:v>2.7496817654350685E-2</c:v>
                </c:pt>
                <c:pt idx="5680">
                  <c:v>2.7303887946280015E-2</c:v>
                </c:pt>
                <c:pt idx="5681">
                  <c:v>2.7109394369889923E-2</c:v>
                </c:pt>
                <c:pt idx="5682">
                  <c:v>2.6913436218260211E-2</c:v>
                </c:pt>
                <c:pt idx="5683">
                  <c:v>2.6716114360828588E-2</c:v>
                </c:pt>
                <c:pt idx="5684">
                  <c:v>2.6716114360828588E-2</c:v>
                </c:pt>
                <c:pt idx="5685">
                  <c:v>2.6207960776061849E-2</c:v>
                </c:pt>
                <c:pt idx="5686">
                  <c:v>2.6207960776061849E-2</c:v>
                </c:pt>
                <c:pt idx="5687">
                  <c:v>2.6004426413883296E-2</c:v>
                </c:pt>
                <c:pt idx="5688">
                  <c:v>2.6004426413883296E-2</c:v>
                </c:pt>
                <c:pt idx="5689">
                  <c:v>2.5799899039481967E-2</c:v>
                </c:pt>
                <c:pt idx="5690">
                  <c:v>2.5594486469107544E-2</c:v>
                </c:pt>
                <c:pt idx="5691">
                  <c:v>2.5594486469107544E-2</c:v>
                </c:pt>
                <c:pt idx="5692">
                  <c:v>2.5388298479107996E-2</c:v>
                </c:pt>
                <c:pt idx="5693">
                  <c:v>2.5272817396617773E-2</c:v>
                </c:pt>
                <c:pt idx="5694">
                  <c:v>2.5063120823450597E-2</c:v>
                </c:pt>
                <c:pt idx="5695">
                  <c:v>2.4852815777432511E-2</c:v>
                </c:pt>
                <c:pt idx="5696">
                  <c:v>2.4852815777432511E-2</c:v>
                </c:pt>
                <c:pt idx="5697">
                  <c:v>2.464201616389574E-2</c:v>
                </c:pt>
                <c:pt idx="5698">
                  <c:v>2.4430838310250436E-2</c:v>
                </c:pt>
                <c:pt idx="5699">
                  <c:v>2.40955575393683E-2</c:v>
                </c:pt>
                <c:pt idx="5700">
                  <c:v>2.3880930782812781E-2</c:v>
                </c:pt>
                <c:pt idx="5701">
                  <c:v>2.3760949258640446E-2</c:v>
                </c:pt>
                <c:pt idx="5702">
                  <c:v>2.3543234900665292E-2</c:v>
                </c:pt>
                <c:pt idx="5703">
                  <c:v>2.3206923935381089E-2</c:v>
                </c:pt>
                <c:pt idx="5704">
                  <c:v>2.2872640694602726E-2</c:v>
                </c:pt>
                <c:pt idx="5705">
                  <c:v>2.2649104840207834E-2</c:v>
                </c:pt>
                <c:pt idx="5706">
                  <c:v>2.2314803681881764E-2</c:v>
                </c:pt>
                <c:pt idx="5707">
                  <c:v>2.2088721469357059E-2</c:v>
                </c:pt>
                <c:pt idx="5708">
                  <c:v>2.1527036682869774E-2</c:v>
                </c:pt>
                <c:pt idx="5709">
                  <c:v>2.1299130317997367E-2</c:v>
                </c:pt>
                <c:pt idx="5710">
                  <c:v>2.1299130317997367E-2</c:v>
                </c:pt>
                <c:pt idx="5711">
                  <c:v>2.0735582167347177E-2</c:v>
                </c:pt>
                <c:pt idx="5712">
                  <c:v>2.0506507041469033E-2</c:v>
                </c:pt>
                <c:pt idx="5713">
                  <c:v>2.0278272896904301E-2</c:v>
                </c:pt>
                <c:pt idx="5714">
                  <c:v>1.9600108939121213E-2</c:v>
                </c:pt>
                <c:pt idx="5715">
                  <c:v>1.925764990602875E-2</c:v>
                </c:pt>
                <c:pt idx="5716">
                  <c:v>1.9031829097966295E-2</c:v>
                </c:pt>
                <c:pt idx="5717">
                  <c:v>1.8807630364540282E-2</c:v>
                </c:pt>
                <c:pt idx="5718">
                  <c:v>1.8585255985372764E-2</c:v>
                </c:pt>
                <c:pt idx="5719">
                  <c:v>1.7931437878556725E-2</c:v>
                </c:pt>
                <c:pt idx="5720">
                  <c:v>1.7718865048617968E-2</c:v>
                </c:pt>
                <c:pt idx="5721">
                  <c:v>1.7303858711396978E-2</c:v>
                </c:pt>
                <c:pt idx="5722">
                  <c:v>1.7102307689872677E-2</c:v>
                </c:pt>
                <c:pt idx="5723">
                  <c:v>1.6713875710568135E-2</c:v>
                </c:pt>
                <c:pt idx="5724">
                  <c:v>1.6528392246819946E-2</c:v>
                </c:pt>
                <c:pt idx="5725">
                  <c:v>1.6179353450206751E-2</c:v>
                </c:pt>
                <c:pt idx="5726">
                  <c:v>1.6018068464976231E-2</c:v>
                </c:pt>
                <c:pt idx="5727">
                  <c:v>1.5867442161787756E-2</c:v>
                </c:pt>
                <c:pt idx="5728">
                  <c:v>1.5604934785971096E-2</c:v>
                </c:pt>
                <c:pt idx="5729">
                  <c:v>1.5496917895468401E-2</c:v>
                </c:pt>
                <c:pt idx="5730">
                  <c:v>1.5689214502110863E-2</c:v>
                </c:pt>
                <c:pt idx="5731">
                  <c:v>1.562713312972654E-2</c:v>
                </c:pt>
                <c:pt idx="5732">
                  <c:v>1.5585080318869017E-2</c:v>
                </c:pt>
                <c:pt idx="5733">
                  <c:v>1.5564018227943949E-2</c:v>
                </c:pt>
                <c:pt idx="5734">
                  <c:v>1.5564453267104867E-2</c:v>
                </c:pt>
                <c:pt idx="5735">
                  <c:v>1.5564453267104867E-2</c:v>
                </c:pt>
                <c:pt idx="5736">
                  <c:v>1.5586374803974075E-2</c:v>
                </c:pt>
                <c:pt idx="5737">
                  <c:v>1.534012509070222E-2</c:v>
                </c:pt>
                <c:pt idx="5738">
                  <c:v>1.534012509070222E-2</c:v>
                </c:pt>
                <c:pt idx="5739">
                  <c:v>1.534012509070222E-2</c:v>
                </c:pt>
                <c:pt idx="5740">
                  <c:v>1.541040742798375E-2</c:v>
                </c:pt>
                <c:pt idx="5741">
                  <c:v>1.541040742798375E-2</c:v>
                </c:pt>
                <c:pt idx="5742">
                  <c:v>1.541040742798375E-2</c:v>
                </c:pt>
                <c:pt idx="5743">
                  <c:v>1.541040742798375E-2</c:v>
                </c:pt>
                <c:pt idx="5744">
                  <c:v>1.5773642830546178E-2</c:v>
                </c:pt>
                <c:pt idx="5745">
                  <c:v>1.5692119801927522E-2</c:v>
                </c:pt>
                <c:pt idx="5746">
                  <c:v>1.5692119801927522E-2</c:v>
                </c:pt>
                <c:pt idx="5747">
                  <c:v>1.5692119801927522E-2</c:v>
                </c:pt>
                <c:pt idx="5748">
                  <c:v>1.5692119801927522E-2</c:v>
                </c:pt>
                <c:pt idx="5749">
                  <c:v>1.5692119801927522E-2</c:v>
                </c:pt>
                <c:pt idx="5750">
                  <c:v>1.5629256484668761E-2</c:v>
                </c:pt>
                <c:pt idx="5751">
                  <c:v>1.5629256484668761E-2</c:v>
                </c:pt>
                <c:pt idx="5752">
                  <c:v>1.5629256484668761E-2</c:v>
                </c:pt>
                <c:pt idx="5753">
                  <c:v>1.5629256484668761E-2</c:v>
                </c:pt>
                <c:pt idx="5754">
                  <c:v>1.5629256484668761E-2</c:v>
                </c:pt>
                <c:pt idx="5755">
                  <c:v>1.5629256484668761E-2</c:v>
                </c:pt>
                <c:pt idx="5756">
                  <c:v>1.5586374803974075E-2</c:v>
                </c:pt>
                <c:pt idx="5757">
                  <c:v>1.5586374803974075E-2</c:v>
                </c:pt>
                <c:pt idx="5758">
                  <c:v>1.5564453267104867E-2</c:v>
                </c:pt>
                <c:pt idx="5759">
                  <c:v>1.5863777183574415E-2</c:v>
                </c:pt>
                <c:pt idx="5760">
                  <c:v>1.5863386504749021E-2</c:v>
                </c:pt>
                <c:pt idx="5761">
                  <c:v>1.5863386504749021E-2</c:v>
                </c:pt>
                <c:pt idx="5762">
                  <c:v>1.6164677200608876E-2</c:v>
                </c:pt>
                <c:pt idx="5763">
                  <c:v>1.6164677200608876E-2</c:v>
                </c:pt>
                <c:pt idx="5764">
                  <c:v>1.6164677200608876E-2</c:v>
                </c:pt>
                <c:pt idx="5765">
                  <c:v>1.6483538317018775E-2</c:v>
                </c:pt>
                <c:pt idx="5766">
                  <c:v>1.6483538317018775E-2</c:v>
                </c:pt>
                <c:pt idx="5767">
                  <c:v>1.6787098659246279E-2</c:v>
                </c:pt>
                <c:pt idx="5768">
                  <c:v>1.7119614513375396E-2</c:v>
                </c:pt>
                <c:pt idx="5769">
                  <c:v>1.7119614513375396E-2</c:v>
                </c:pt>
                <c:pt idx="5770">
                  <c:v>1.7462744273547815E-2</c:v>
                </c:pt>
                <c:pt idx="5771">
                  <c:v>1.7462744273547815E-2</c:v>
                </c:pt>
                <c:pt idx="5772">
                  <c:v>1.7814519934962764E-2</c:v>
                </c:pt>
                <c:pt idx="5773">
                  <c:v>1.8173400923732614E-2</c:v>
                </c:pt>
                <c:pt idx="5774">
                  <c:v>1.8239239228852778E-2</c:v>
                </c:pt>
                <c:pt idx="5775">
                  <c:v>1.8538152065940044E-2</c:v>
                </c:pt>
                <c:pt idx="5776">
                  <c:v>1.8985279956993169E-2</c:v>
                </c:pt>
                <c:pt idx="5777">
                  <c:v>1.9363660668694539E-2</c:v>
                </c:pt>
                <c:pt idx="5778">
                  <c:v>1.9744722974121869E-2</c:v>
                </c:pt>
              </c:numCache>
            </c:numRef>
          </c:yVal>
          <c:smooth val="0"/>
          <c:extLst>
            <c:ext xmlns:c16="http://schemas.microsoft.com/office/drawing/2014/chart" uri="{C3380CC4-5D6E-409C-BE32-E72D297353CC}">
              <c16:uniqueId val="{00000000-6C56-4943-83D6-AD2A0894661E}"/>
            </c:ext>
          </c:extLst>
        </c:ser>
        <c:dLbls>
          <c:showLegendKey val="0"/>
          <c:showVal val="0"/>
          <c:showCatName val="0"/>
          <c:showSerName val="0"/>
          <c:showPercent val="0"/>
          <c:showBubbleSize val="0"/>
        </c:dLbls>
        <c:axId val="1892709631"/>
        <c:axId val="1929942991"/>
      </c:scatterChart>
      <c:valAx>
        <c:axId val="18927096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942991"/>
        <c:crosses val="autoZero"/>
        <c:crossBetween val="midCat"/>
      </c:valAx>
      <c:valAx>
        <c:axId val="192994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27096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Impact</a:t>
            </a:r>
            <a:r>
              <a:rPr lang="en-US" baseline="0"/>
              <a:t> of Measurement Error on Estimated Location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Sheet1!$C$2</c:f>
              <c:strCache>
                <c:ptCount val="1"/>
                <c:pt idx="0">
                  <c:v>Smart Device Error (m)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Sheet1!$B$3:$B$15</c:f>
              <c:numCache>
                <c:formatCode>General</c:formatCode>
                <c:ptCount val="13"/>
                <c:pt idx="0">
                  <c:v>10</c:v>
                </c:pt>
                <c:pt idx="1">
                  <c:v>5</c:v>
                </c:pt>
                <c:pt idx="2">
                  <c:v>1</c:v>
                </c:pt>
                <c:pt idx="3">
                  <c:v>0.5</c:v>
                </c:pt>
                <c:pt idx="4">
                  <c:v>0.2</c:v>
                </c:pt>
                <c:pt idx="5">
                  <c:v>0.1</c:v>
                </c:pt>
                <c:pt idx="6">
                  <c:v>0.01</c:v>
                </c:pt>
                <c:pt idx="7">
                  <c:v>1E-3</c:v>
                </c:pt>
                <c:pt idx="8">
                  <c:v>1E-4</c:v>
                </c:pt>
                <c:pt idx="9">
                  <c:v>1.0000000000000001E-5</c:v>
                </c:pt>
                <c:pt idx="10">
                  <c:v>9.9999999999999995E-8</c:v>
                </c:pt>
                <c:pt idx="11">
                  <c:v>1.0000000000000001E-9</c:v>
                </c:pt>
                <c:pt idx="12">
                  <c:v>9.9999999999999994E-12</c:v>
                </c:pt>
              </c:numCache>
            </c:numRef>
          </c:xVal>
          <c:yVal>
            <c:numRef>
              <c:f>Sheet1!$C$3:$C$15</c:f>
              <c:numCache>
                <c:formatCode>General</c:formatCode>
                <c:ptCount val="13"/>
                <c:pt idx="0">
                  <c:v>19.725278856663099</c:v>
                </c:pt>
                <c:pt idx="1">
                  <c:v>19.576053352462999</c:v>
                </c:pt>
                <c:pt idx="2">
                  <c:v>18.5141962064931</c:v>
                </c:pt>
                <c:pt idx="3">
                  <c:v>17.448191434597199</c:v>
                </c:pt>
                <c:pt idx="4">
                  <c:v>15.303641603177899</c:v>
                </c:pt>
                <c:pt idx="5">
                  <c:v>13.397376524093399</c:v>
                </c:pt>
                <c:pt idx="6">
                  <c:v>9.5086032159149507</c:v>
                </c:pt>
                <c:pt idx="7">
                  <c:v>8.8466860514519396</c:v>
                </c:pt>
                <c:pt idx="8">
                  <c:v>8.7758170201310595</c:v>
                </c:pt>
                <c:pt idx="9">
                  <c:v>8.7686800064391708</c:v>
                </c:pt>
                <c:pt idx="10">
                  <c:v>8.7678943761600294</c:v>
                </c:pt>
                <c:pt idx="11">
                  <c:v>8.7678865185806103</c:v>
                </c:pt>
                <c:pt idx="12">
                  <c:v>8.7678863404130798</c:v>
                </c:pt>
              </c:numCache>
            </c:numRef>
          </c:yVal>
          <c:smooth val="1"/>
          <c:extLst>
            <c:ext xmlns:c16="http://schemas.microsoft.com/office/drawing/2014/chart" uri="{C3380CC4-5D6E-409C-BE32-E72D297353CC}">
              <c16:uniqueId val="{00000000-1E0D-724C-B42F-4172E056433B}"/>
            </c:ext>
          </c:extLst>
        </c:ser>
        <c:ser>
          <c:idx val="1"/>
          <c:order val="1"/>
          <c:tx>
            <c:strRef>
              <c:f>Sheet1!$D$2</c:f>
              <c:strCache>
                <c:ptCount val="1"/>
                <c:pt idx="0">
                  <c:v>Dumb Device Error (m)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Sheet1!$B$3:$B$15</c:f>
              <c:numCache>
                <c:formatCode>General</c:formatCode>
                <c:ptCount val="13"/>
                <c:pt idx="0">
                  <c:v>10</c:v>
                </c:pt>
                <c:pt idx="1">
                  <c:v>5</c:v>
                </c:pt>
                <c:pt idx="2">
                  <c:v>1</c:v>
                </c:pt>
                <c:pt idx="3">
                  <c:v>0.5</c:v>
                </c:pt>
                <c:pt idx="4">
                  <c:v>0.2</c:v>
                </c:pt>
                <c:pt idx="5">
                  <c:v>0.1</c:v>
                </c:pt>
                <c:pt idx="6">
                  <c:v>0.01</c:v>
                </c:pt>
                <c:pt idx="7">
                  <c:v>1E-3</c:v>
                </c:pt>
                <c:pt idx="8">
                  <c:v>1E-4</c:v>
                </c:pt>
                <c:pt idx="9">
                  <c:v>1.0000000000000001E-5</c:v>
                </c:pt>
                <c:pt idx="10">
                  <c:v>9.9999999999999995E-8</c:v>
                </c:pt>
                <c:pt idx="11">
                  <c:v>1.0000000000000001E-9</c:v>
                </c:pt>
                <c:pt idx="12">
                  <c:v>9.9999999999999994E-12</c:v>
                </c:pt>
              </c:numCache>
            </c:numRef>
          </c:xVal>
          <c:yVal>
            <c:numRef>
              <c:f>Sheet1!$D$3:$D$15</c:f>
              <c:numCache>
                <c:formatCode>General</c:formatCode>
                <c:ptCount val="13"/>
                <c:pt idx="0">
                  <c:v>8.8653399917807594</c:v>
                </c:pt>
                <c:pt idx="1">
                  <c:v>8.7096495087209291</c:v>
                </c:pt>
                <c:pt idx="2">
                  <c:v>7.8634475678152196</c:v>
                </c:pt>
                <c:pt idx="3">
                  <c:v>7.3865174793107196</c:v>
                </c:pt>
                <c:pt idx="4">
                  <c:v>7.1461147637652598</c:v>
                </c:pt>
                <c:pt idx="5">
                  <c:v>7.35218335939597</c:v>
                </c:pt>
                <c:pt idx="6">
                  <c:v>8.1215768369401502</c:v>
                </c:pt>
                <c:pt idx="7">
                  <c:v>8.2593458129536099</c:v>
                </c:pt>
                <c:pt idx="8">
                  <c:v>8.2739915400730606</c:v>
                </c:pt>
                <c:pt idx="9">
                  <c:v>8.2754651477175791</c:v>
                </c:pt>
                <c:pt idx="10">
                  <c:v>8.2756273453373392</c:v>
                </c:pt>
                <c:pt idx="11">
                  <c:v>8.2756289654851507</c:v>
                </c:pt>
                <c:pt idx="12">
                  <c:v>8.2756290320596602</c:v>
                </c:pt>
              </c:numCache>
            </c:numRef>
          </c:yVal>
          <c:smooth val="1"/>
          <c:extLst>
            <c:ext xmlns:c16="http://schemas.microsoft.com/office/drawing/2014/chart" uri="{C3380CC4-5D6E-409C-BE32-E72D297353CC}">
              <c16:uniqueId val="{00000001-1E0D-724C-B42F-4172E056433B}"/>
            </c:ext>
          </c:extLst>
        </c:ser>
        <c:dLbls>
          <c:showLegendKey val="0"/>
          <c:showVal val="0"/>
          <c:showCatName val="0"/>
          <c:showSerName val="0"/>
          <c:showPercent val="0"/>
          <c:showBubbleSize val="0"/>
        </c:dLbls>
        <c:axId val="1681651216"/>
        <c:axId val="1681648848"/>
      </c:scatterChart>
      <c:valAx>
        <c:axId val="1681651216"/>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Measurement Error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648848"/>
        <c:crosses val="autoZero"/>
        <c:crossBetween val="midCat"/>
      </c:valAx>
      <c:valAx>
        <c:axId val="168164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Estimated</a:t>
                </a:r>
                <a:r>
                  <a:rPr lang="en-US" baseline="0"/>
                  <a:t> Location Error (m)</a:t>
                </a:r>
                <a:endParaRPr lang="en-US"/>
              </a:p>
            </c:rich>
          </c:tx>
          <c:layout>
            <c:manualLayout>
              <c:xMode val="edge"/>
              <c:yMode val="edge"/>
              <c:x val="1.9955654101995565E-2"/>
              <c:y val="6.549912434325747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651216"/>
        <c:crossesAt val="1"/>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b60f779-b106-475d-abc2-9df33638bb29}"/>
      </w:docPartPr>
      <w:docPartBody>
        <w:p w14:paraId="423B432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Blu16</b:Tag>
    <b:SourceType>Report</b:SourceType>
    <b:Guid>{A467532D-7930-684F-9C3C-22A177C35559}</b:Guid>
    <b:Author>
      <b:Author>
        <b:Corporate>Bluetooth</b:Corporate>
      </b:Author>
    </b:Author>
    <b:Title>Core Specification v5.0</b:Title>
    <b:Year>2016</b:Year>
    <b:RefOrder>8</b:RefOrder>
  </b:Source>
  <b:Source>
    <b:Tag>Ama19</b:Tag>
    <b:SourceType>InternetSite</b:SourceType>
    <b:Guid>{370BA5DD-43C3-284C-920C-71BAFFAA3BDC}</b:Guid>
    <b:Title>AWS Documentation</b:Title>
    <b:Year>2019</b:Year>
    <b:URL>https://docs.aws.amazon.com/</b:URL>
    <b:ProductionCompany>Amazon Web Services</b:ProductionCompany>
    <b:YearAccessed>2019</b:YearAccessed>
    <b:MonthAccessed>January</b:MonthAccessed>
    <b:DayAccessed>6</b:DayAccessed>
    <b:RefOrder>18</b:RefOrder>
  </b:Source>
  <b:Source>
    <b:Tag>Nod19</b:Tag>
    <b:SourceType>InternetSite</b:SourceType>
    <b:Guid>{A035BB5B-D54F-2440-A502-02DD600E0202}</b:Guid>
    <b:Title>Node.js</b:Title>
    <b:URL>https://nodejs.org/</b:URL>
    <b:YearAccessed>2019</b:YearAccessed>
    <b:MonthAccessed>January</b:MonthAccessed>
    <b:DayAccessed>6</b:DayAccessed>
    <b:RefOrder>20</b:RefOrder>
  </b:Source>
  <b:Source>
    <b:Tag>Cla19</b:Tag>
    <b:SourceType>InternetSite</b:SourceType>
    <b:Guid>{A2C0AD9A-CE6C-FF4A-9948-98C361A0DA23}</b:Guid>
    <b:Title>Claudia.js</b:Title>
    <b:URL>https://claudiajs.com/</b:URL>
    <b:YearAccessed>2019</b:YearAccessed>
    <b:MonthAccessed>Jan</b:MonthAccessed>
    <b:DayAccessed>6</b:DayAccessed>
    <b:RefOrder>21</b:RefOrder>
  </b:Source>
  <b:Source>
    <b:Tag>Ras19</b:Tag>
    <b:SourceType>InternetSite</b:SourceType>
    <b:Guid>{E9C4ED4B-4603-4C4D-8EBE-7ACF6915F287}</b:Guid>
    <b:Title>Raspberry Pi 3 B+</b:Title>
    <b:URL>https://www.raspberrypi.org/products/raspberry-pi-3-model-b-plus/</b:URL>
    <b:ProductionCompany>Raspberry Pi Foundation</b:ProductionCompany>
    <b:YearAccessed>2019</b:YearAccessed>
    <b:MonthAccessed>January</b:MonthAccessed>
    <b:DayAccessed>6</b:DayAccessed>
    <b:RefOrder>16</b:RefOrder>
  </b:Source>
  <b:Source>
    <b:Tag>Ada19</b:Tag>
    <b:SourceType>InternetSite</b:SourceType>
    <b:Guid>{339D022C-A1DE-EE40-995A-ACDCB267CAB8}</b:Guid>
    <b:Title>Adafruit</b:Title>
    <b:URL>https://www.adafruit.com/</b:URL>
    <b:ProductionCompany>Adafruit</b:ProductionCompany>
    <b:YearAccessed>2019</b:YearAccessed>
    <b:MonthAccessed>January</b:MonthAccessed>
    <b:DayAccessed>6</b:DayAccessed>
    <b:RefOrder>17</b:RefOrder>
  </b:Source>
  <b:Source>
    <b:Tag>IEE12</b:Tag>
    <b:SourceType>ElectronicSource</b:SourceType>
    <b:Guid>{6B88CD3A-A103-D94C-96CE-2D41B2A05465}</b:Guid>
    <b:Title>IEEE std 802.11-2012 (Revision of IEEE std 802.11-20017)</b:Title>
    <b:Year>2012</b:Year>
    <b:Author>
      <b:Author>
        <b:NameList>
          <b:Person>
            <b:Last>IEEE</b:Last>
          </b:Person>
        </b:NameList>
      </b:Author>
    </b:Author>
    <b:RefOrder>7</b:RefOrder>
  </b:Source>
  <b:Source>
    <b:Tag>UMN19</b:Tag>
    <b:SourceType>InternetSite</b:SourceType>
    <b:Guid>{9E3EDD74-766B-064E-A25A-668F8724C028}</b:Guid>
    <b:Title>GAMA Platform</b:Title>
    <b:Author>
      <b:Author>
        <b:NameList>
          <b:Person>
            <b:Last>UMNISCO</b:Last>
          </b:Person>
        </b:NameList>
      </b:Author>
    </b:Author>
    <b:URL>https://gama-platform.github.io/</b:URL>
    <b:YearAccessed>2019</b:YearAccessed>
    <b:MonthAccessed>January</b:MonthAccessed>
    <b:DayAccessed>6</b:DayAccessed>
    <b:RefOrder>11</b:RefOrder>
  </b:Source>
  <b:Source>
    <b:Tag>Any</b:Tag>
    <b:SourceType>InternetSite</b:SourceType>
    <b:Guid>{A8BC7819-3FE4-A147-AC5F-446E1F348AEC}</b:Guid>
    <b:Title>Anylogic</b:Title>
    <b:URL>https://www.anylogic.com/</b:URL>
    <b:ProductionCompany>The AnyLogic Company</b:ProductionCompany>
    <b:RefOrder>12</b:RefOrder>
  </b:Source>
  <b:Source>
    <b:Tag>Bri02</b:Tag>
    <b:SourceType>Report</b:SourceType>
    <b:Guid>{5294888A-F5E8-8249-82F7-69944BFD0978}</b:Guid>
    <b:Author>
      <b:Author>
        <b:NameList>
          <b:Person>
            <b:Last>Brinkhoff</b:Last>
            <b:First>Thomas</b:First>
          </b:Person>
        </b:NameList>
      </b:Author>
    </b:Author>
    <b:Title>Generating Network-Based Moving Objects</b:Title>
    <b:Year>2002</b:Year>
    <b:Publisher>GeoInformatica, Vol. 6, No.2</b:Publisher>
    <b:RefOrder>13</b:RefOrder>
  </b:Source>
  <b:Source>
    <b:Tag>Her19</b:Tag>
    <b:SourceType>InternetSite</b:SourceType>
    <b:Guid>{F6CCE85C-3C23-974B-A29C-191E55EF51A9}</b:Guid>
    <b:Title>Hermoupolis Download Request</b:Title>
    <b:URL>http://infolab.cs.unipi.gr/?page_id=2255</b:URL>
    <b:YearAccessed>2019</b:YearAccessed>
    <b:MonthAccessed>January</b:MonthAccessed>
    <b:DayAccessed>6</b:DayAccessed>
    <b:RefOrder>15</b:RefOrder>
  </b:Source>
  <b:Source>
    <b:Tag>NPe15</b:Tag>
    <b:SourceType>Report</b:SourceType>
    <b:Guid>{2B0BB1E9-D5F6-4B4E-BC93-465F94870060}</b:Guid>
    <b:Title>Hermoupolis: A Semantic Trajectory Generator in the Data Science era</b:Title>
    <b:Publisher>he SIGSPATIAL Special Newsletter of the Association for Computing Machinery, Special Interest Group on Spatial Information, Vol. 7, Number 1</b:Publisher>
    <b:Year>March 2015</b:Year>
    <b:Author>
      <b:Author>
        <b:NameList>
          <b:Person>
            <b:Last>Pelekis</b:Last>
            <b:First>N</b:First>
          </b:Person>
          <b:Person>
            <b:Last>Sideridis</b:Last>
            <b:First>S</b:First>
          </b:Person>
          <b:Person>
            <b:Last>Tampakis</b:Last>
            <b:First>P</b:First>
          </b:Person>
          <b:Person>
            <b:Last>Theodoridis</b:Last>
            <b:First>Y</b:First>
          </b:Person>
        </b:NameList>
      </b:Author>
    </b:Author>
    <b:RefOrder>14</b:RefOrder>
  </b:Source>
  <b:Source>
    <b:Tag>Fed18</b:Tag>
    <b:SourceType>ElectronicSource</b:SourceType>
    <b:Guid>{4B65F715-4CEB-3C43-994F-2A23488D61A4}</b:Guid>
    <b:Title>Electronic Logging Devices Implementation Timeline</b:Title>
    <b:Publisher>U.S Department of Transportation</b:Publisher>
    <b:Year>2018</b:Year>
    <b:Author>
      <b:Author>
        <b:NameList>
          <b:Person>
            <b:Last>Federal Motor Carrier Safety Administration</b:Last>
          </b:Person>
        </b:NameList>
      </b:Author>
    </b:Author>
    <b:RefOrder>1</b:RefOrder>
  </b:Source>
  <b:Source>
    <b:Tag>van</b:Tag>
    <b:SourceType>JournalArticle</b:SourceType>
    <b:Guid>{2E93FAE1-87A9-1345-90AB-91D1F9EB6EB6}</b:Guid>
    <b:Title>The World’s first GPS MOOC and Worldwide Laboratory using Smartphones</b:Title>
    <b:Author>
      <b:Author>
        <b:NameList>
          <b:Person>
            <b:Last>van Diggelen</b:Last>
            <b:First>Frank,</b:First>
            <b:Middle>Enge, Per,</b:Middle>
          </b:Person>
        </b:NameList>
      </b:Author>
    </b:Author>
    <b:JournalName>Proceedings of the 28th International Technical Meeting of the Satellite Division of The Institute of Navigation (ION GNSS+ 2015), Tampa, Florida, September 2015</b:JournalName>
    <b:Pages>361-369</b:Pages>
    <b:RefOrder>9</b:RefOrder>
  </b:Source>
  <b:Source>
    <b:Tag>Foo17</b:Tag>
    <b:SourceType>DocumentFromInternetSite</b:SourceType>
    <b:Guid>{70F09B24-B8FB-7F41-9866-B0BFBAB45210}</b:Guid>
    <b:Title>Storage and Transport of meat</b:Title>
    <b:Year>2017</b:Year>
    <b:Author>
      <b:Author>
        <b:NameList>
          <b:Person>
            <b:Last>Ireland</b:Last>
            <b:First>Food</b:First>
            <b:Middle>Safety Authority of</b:Middle>
          </b:Person>
        </b:NameList>
      </b:Author>
    </b:Author>
    <b:URL>https://www.fsai.ie/legislation/food_legislation/fresh_meat/storage_and_transport.html</b:URL>
    <b:Month>2</b:Month>
    <b:Day>21</b:Day>
    <b:YearAccessed>2019</b:YearAccessed>
    <b:MonthAccessed>4</b:MonthAccessed>
    <b:DayAccessed>3</b:DayAccessed>
    <b:RefOrder>2</b:RefOrder>
  </b:Source>
  <b:Source>
    <b:Tag>Son16</b:Tag>
    <b:SourceType>ConferenceProceedings</b:SourceType>
    <b:Guid>{CE0E7C8C-1EDD-9C4C-A418-2F5D374139A0}</b:Guid>
    <b:Title>Hierarchical asset tracking system using IEEE 802.15.4a radio in container terminals</b:Title>
    <b:Year>2016</b:Year>
    <b:City>Seoul, South Korea</b:City>
    <b:ConferenceName>IEEE</b:ConferenceName>
    <b:Author>
      <b:Author>
        <b:NameList>
          <b:Person>
            <b:Last>Son</b:Last>
            <b:First>Sanghyun</b:First>
          </b:Person>
          <b:Person>
            <b:Last>Kim</b:Last>
            <b:First>Beomjun</b:First>
          </b:Person>
          <b:Person>
            <b:Last>Park</b:Last>
            <b:First>Heejin</b:First>
          </b:Person>
          <b:Person>
            <b:Last>Baek</b:Last>
            <b:First>Yunju</b:First>
          </b:Person>
        </b:NameList>
      </b:Author>
    </b:Author>
    <b:RefOrder>5</b:RefOrder>
  </b:Source>
  <b:Source>
    <b:Tag>Ser</b:Tag>
    <b:SourceType>Misc</b:SourceType>
    <b:Guid>{678C357B-CF6B-DA42-9F28-5B76BF7CFF37}</b:Guid>
    <b:Title>Series 1 freight containers - Classification, dimensions and radings</b:Title>
    <b:Publisher>IEEE Standard 668</b:Publisher>
    <b:RefOrder>22</b:RefOrder>
  </b:Source>
  <b:Source>
    <b:Tag>Fie00</b:Tag>
    <b:SourceType>Misc</b:SourceType>
    <b:Guid>{27B9D974-0824-3D48-AE0A-40693C93BAF3}</b:Guid>
    <b:Author>
      <b:Author>
        <b:NameList>
          <b:Person>
            <b:Last>Fielding</b:Last>
            <b:First>Roy</b:First>
            <b:Middle>Thomas</b:Middle>
          </b:Person>
        </b:NameList>
      </b:Author>
    </b:Author>
    <b:Title>Architectural Styles and the Design of Network-based Software Architectures</b:Title>
    <b:Year>2000</b:Year>
    <b:City>Irvine</b:City>
    <b:Publisher>University of California</b:Publisher>
    <b:RefOrder>10</b:RefOrder>
  </b:Source>
  <b:Source>
    <b:Tag>Orb19</b:Tag>
    <b:SourceType>InternetSite</b:SourceType>
    <b:Guid>{E96D5B0E-0147-AC40-A3BA-4DF2B90425B5}</b:Guid>
    <b:Author>
      <b:Author>
        <b:NameList>
          <b:Person>
            <b:Last>Orbcomm</b:Last>
          </b:Person>
        </b:NameList>
      </b:Author>
    </b:Author>
    <b:URL>https://www.orbcomm.com/</b:URL>
    <b:YearAccessed>2019</b:YearAccessed>
    <b:MonthAccessed>4</b:MonthAccessed>
    <b:DayAccessed>4</b:DayAccessed>
    <b:RefOrder>6</b:RefOrder>
  </b:Source>
  <b:Source>
    <b:Tag>Orb17</b:Tag>
    <b:SourceType>InternetSite</b:SourceType>
    <b:Guid>{E3E010CB-8809-454D-AEFB-62C0210A7A8B}</b:Guid>
    <b:Author>
      <b:Author>
        <b:Corporate>Orbcomm</b:Corporate>
      </b:Author>
    </b:Author>
    <b:Title>Trailer Tracking Improves Turn Times and Revs Up Revenue for Christenson Transportation</b:Title>
    <b:URL>https://blog.orbcomm.com/trailer-tracking-improves-turn-times-revs-revenue-christenson-transportation/</b:URL>
    <b:Year>2017</b:Year>
    <b:Month>November</b:Month>
    <b:Day>1</b:Day>
    <b:YearAccessed>2019</b:YearAccessed>
    <b:MonthAccessed>4</b:MonthAccessed>
    <b:DayAccessed>4</b:DayAccessed>
    <b:RefOrder>3</b:RefOrder>
  </b:Source>
  <b:Source>
    <b:Tag>FMC18</b:Tag>
    <b:SourceType>Report</b:SourceType>
    <b:Guid>{712D4EE0-DF6A-194D-8ADD-EC84FFE74CA6}</b:Guid>
    <b:Author>
      <b:Author>
        <b:Corporate>FMCSA</b:Corporate>
      </b:Author>
    </b:Author>
    <b:Title>Driver Detention Final Report ST2018019</b:Title>
    <b:Year>2018</b:Year>
    <b:Month>January</b:Month>
    <b:Day>31</b:Day>
    <b:RefOrder>4</b:RefOrder>
  </b:Source>
  <b:Source>
    <b:Tag>Ern18</b:Tag>
    <b:SourceType>InternetSite</b:SourceType>
    <b:Guid>{2C8C0C4C-9945-9A4D-A2C1-5BF962CC172B}</b:Guid>
    <b:Title>Save yourself a lot of pain (and money) by choosing your AWS Region wisely</b:Title>
    <b:Author>
      <b:Author>
        <b:NameList>
          <b:Person>
            <b:Last>Marquez</b:Last>
            <b:First>Ernesto</b:First>
          </b:Person>
        </b:NameList>
      </b:Author>
    </b:Author>
    <b:URL>https://www.concurrencylabs.com/blog/choose-your-aws-region-wisely/</b:URL>
    <b:YearAccessed>2018</b:YearAccessed>
    <b:MonthAccessed>November</b:MonthAccessed>
    <b:DayAccessed>10</b:DayAccessed>
    <b:RefOrder>19</b:RefOrder>
  </b:Source>
</b:Sources>
</file>

<file path=customXml/itemProps1.xml><?xml version="1.0" encoding="utf-8"?>
<ds:datastoreItem xmlns:ds="http://schemas.openxmlformats.org/officeDocument/2006/customXml" ds:itemID="{EC9DAF98-63B3-6545-B37C-A886A4E37A9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NIXON, SAMUEL</dc:creator>
  <keywords/>
  <dc:description/>
  <lastModifiedBy>NIXON, SAMUEL</lastModifiedBy>
  <revision>39</revision>
  <lastPrinted>2019-04-04T20:20:00.0000000Z</lastPrinted>
  <dcterms:created xsi:type="dcterms:W3CDTF">2019-04-04T20:20:00.0000000Z</dcterms:created>
  <dcterms:modified xsi:type="dcterms:W3CDTF">2019-04-04T22:47:24.8571821Z</dcterms:modified>
</coreProperties>
</file>