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A6" w:rsidRDefault="001F634C">
      <w:r>
        <w:t>Skrócony opis projektu</w:t>
      </w:r>
    </w:p>
    <w:p w:rsidR="001F634C" w:rsidRDefault="001F634C" w:rsidP="00154A09">
      <w:pPr>
        <w:jc w:val="both"/>
      </w:pPr>
      <w:r>
        <w:t>Zadaniem projektu jest stworzenie aplikacji mobilnej (na platformy: iOS, Android, Windows Phone), która pozwoli jej użytkownikom na interaktywne korzystanie z usług t</w:t>
      </w:r>
      <w:r w:rsidR="008E7E2F">
        <w:t xml:space="preserve">radycyjnej telewizji cyfrowej. Aplikacja ma umożliwiać jej użytkownikom wpływanie na nadawane przez telewizję treści. Podstawową funkcjonalnością systemu ma być integracja z treścią aktualnie nadawanych programów. Będzie to realizowane na wiele różnych sposobów. </w:t>
      </w:r>
      <w:r w:rsidR="00E977E6">
        <w:t>Akcje wykonywane z poziomu aplikacji wymagać będą autoryzacji na jeden ze sposobów: rejestracja użytkownika lub integracja z kontem w sieci społecznościowej (Facebook, Google+). Z poziomu aplikacji użytkownik będzie miał możliwość uczestnictwa w konkursach i ankietach odbywających się na antenie. W niektórych programach użytkownicy będą mogli zostawić swój komentarz, który zostanie wyświetlony na ekranie po zaakceptowaniu przez moderatora.</w:t>
      </w:r>
      <w:r w:rsidR="0061673E">
        <w:t xml:space="preserve"> W przypadku programów muzycznych umożliwiających widzom oddanie głosu na kolejny (lub najlepszy) utwór aplikacja wyświetli ranking i pozwoli na oddanie swojego głosu. Podobna funkcjonalność dostępna będzie również w innych programach rozrywkowych, np. pozwalających na wybór zwycięskiego uczestnika. </w:t>
      </w:r>
      <w:r w:rsidR="003C202C">
        <w:t>Poza tym aplikacja daje możliwość dostępu do informacji o</w:t>
      </w:r>
      <w:r w:rsidR="00154A09">
        <w:t xml:space="preserve"> ramówce telewizji.</w:t>
      </w:r>
      <w:r w:rsidR="003C202C">
        <w:t xml:space="preserve"> </w:t>
      </w:r>
      <w:r w:rsidR="00154A09">
        <w:t>Ponadto aplikacja ma dać możliwość integracji z sieciami społecznościowymi (Facebook, Google+), poprzez udostępnianie treści (np. post na Facebooku informujący o naszym komentarzu, który został zamieszczony w telewizji).</w:t>
      </w:r>
    </w:p>
    <w:p w:rsidR="00154A09" w:rsidRDefault="00154A09" w:rsidP="00154A09">
      <w:pPr>
        <w:jc w:val="both"/>
      </w:pPr>
      <w:r>
        <w:t>Do implementacji systemu mają zostać użyte natywne technologie mobilne dla każdej z platform (iOS, Android, Windows Phone). Część serwerowa zostanie napisana w języku python przy użycia frameworka Django</w:t>
      </w:r>
      <w:r w:rsidR="00D94ACC">
        <w:t xml:space="preserve"> wdrożonej na</w:t>
      </w:r>
      <w:r w:rsidR="007176A6">
        <w:t xml:space="preserve"> własnych serwerach</w:t>
      </w:r>
      <w:bookmarkStart w:id="0" w:name="_GoBack"/>
      <w:bookmarkEnd w:id="0"/>
      <w:r>
        <w:t xml:space="preserve">. Silnikiem bazy danych będzie PostreSQL. </w:t>
      </w:r>
    </w:p>
    <w:sectPr w:rsidR="00154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4C"/>
    <w:rsid w:val="00154A09"/>
    <w:rsid w:val="001F634C"/>
    <w:rsid w:val="003C202C"/>
    <w:rsid w:val="0061673E"/>
    <w:rsid w:val="007176A6"/>
    <w:rsid w:val="00864DA6"/>
    <w:rsid w:val="008E7E2F"/>
    <w:rsid w:val="00D94ACC"/>
    <w:rsid w:val="00E9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kobojekp</dc:creator>
  <cp:lastModifiedBy>kobojekp</cp:lastModifiedBy>
  <cp:revision>3</cp:revision>
  <dcterms:created xsi:type="dcterms:W3CDTF">2015-03-11T13:26:00Z</dcterms:created>
  <dcterms:modified xsi:type="dcterms:W3CDTF">2015-03-11T14:27:00Z</dcterms:modified>
</cp:coreProperties>
</file>