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D052C6" w14:textId="77777777" w:rsidR="0070520C" w:rsidRPr="0070520C" w:rsidRDefault="0070520C" w:rsidP="0070520C">
      <w:pPr>
        <w:jc w:val="center"/>
        <w:rPr>
          <w:rFonts w:ascii="宋体" w:eastAsia="宋体" w:hAnsi="宋体"/>
          <w:sz w:val="44"/>
          <w:szCs w:val="44"/>
        </w:rPr>
      </w:pPr>
      <w:proofErr w:type="spellStart"/>
      <w:r w:rsidRPr="0070520C">
        <w:rPr>
          <w:rFonts w:ascii="宋体" w:eastAsia="宋体" w:hAnsi="宋体"/>
          <w:sz w:val="44"/>
          <w:szCs w:val="44"/>
        </w:rPr>
        <w:t>Seata</w:t>
      </w:r>
      <w:proofErr w:type="spellEnd"/>
      <w:r w:rsidRPr="0070520C">
        <w:rPr>
          <w:rFonts w:ascii="宋体" w:eastAsia="宋体" w:hAnsi="宋体"/>
          <w:sz w:val="44"/>
          <w:szCs w:val="44"/>
        </w:rPr>
        <w:t>技术应用方案</w:t>
      </w:r>
    </w:p>
    <w:p w14:paraId="74BE3E1F" w14:textId="68E89606" w:rsidR="000919BF" w:rsidRPr="0070520C" w:rsidRDefault="00DC12F2" w:rsidP="0070520C">
      <w:pPr>
        <w:pStyle w:val="1"/>
        <w:rPr>
          <w:rFonts w:ascii="宋体" w:eastAsia="宋体" w:hAnsi="宋体"/>
          <w:sz w:val="36"/>
          <w:szCs w:val="36"/>
        </w:rPr>
      </w:pPr>
      <w:r w:rsidRPr="0070520C">
        <w:rPr>
          <w:rFonts w:ascii="宋体" w:eastAsia="宋体" w:hAnsi="宋体" w:hint="eastAsia"/>
          <w:sz w:val="36"/>
          <w:szCs w:val="36"/>
        </w:rPr>
        <w:t>一</w:t>
      </w:r>
      <w:r w:rsidR="000919BF" w:rsidRPr="0070520C">
        <w:rPr>
          <w:rFonts w:ascii="宋体" w:eastAsia="宋体" w:hAnsi="宋体" w:hint="eastAsia"/>
          <w:sz w:val="36"/>
          <w:szCs w:val="36"/>
        </w:rPr>
        <w:t>、什么是</w:t>
      </w:r>
      <w:proofErr w:type="spellStart"/>
      <w:r w:rsidR="000919BF" w:rsidRPr="0070520C">
        <w:rPr>
          <w:rFonts w:ascii="宋体" w:eastAsia="宋体" w:hAnsi="宋体" w:hint="eastAsia"/>
          <w:sz w:val="36"/>
          <w:szCs w:val="36"/>
        </w:rPr>
        <w:t>Seata</w:t>
      </w:r>
      <w:proofErr w:type="spellEnd"/>
    </w:p>
    <w:p w14:paraId="1A097492" w14:textId="2C7E9D4E" w:rsidR="00A305CA" w:rsidRPr="0070520C" w:rsidRDefault="00915B75" w:rsidP="0070520C">
      <w:pPr>
        <w:spacing w:line="360" w:lineRule="auto"/>
        <w:ind w:firstLineChars="200" w:firstLine="420"/>
        <w:rPr>
          <w:rFonts w:ascii="宋体" w:eastAsia="宋体" w:hAnsi="宋体"/>
          <w:szCs w:val="21"/>
        </w:rPr>
      </w:pPr>
      <w:proofErr w:type="spellStart"/>
      <w:r w:rsidRPr="0070520C">
        <w:rPr>
          <w:rFonts w:ascii="宋体" w:eastAsia="宋体" w:hAnsi="宋体" w:hint="eastAsia"/>
          <w:szCs w:val="21"/>
        </w:rPr>
        <w:t>Seata</w:t>
      </w:r>
      <w:proofErr w:type="spellEnd"/>
      <w:r w:rsidR="00A305CA" w:rsidRPr="0070520C">
        <w:rPr>
          <w:rFonts w:ascii="宋体" w:eastAsia="宋体" w:hAnsi="宋体"/>
          <w:szCs w:val="21"/>
        </w:rPr>
        <w:t xml:space="preserve">是 阿里巴巴 开源的 分布式事务中间件，以 高效 并且对业务 0 侵入 的方式，解决 </w:t>
      </w:r>
      <w:proofErr w:type="gramStart"/>
      <w:r w:rsidR="00A305CA" w:rsidRPr="0070520C">
        <w:rPr>
          <w:rFonts w:ascii="宋体" w:eastAsia="宋体" w:hAnsi="宋体"/>
          <w:szCs w:val="21"/>
        </w:rPr>
        <w:t>微服务</w:t>
      </w:r>
      <w:proofErr w:type="gramEnd"/>
      <w:r w:rsidR="00A305CA" w:rsidRPr="0070520C">
        <w:rPr>
          <w:rFonts w:ascii="宋体" w:eastAsia="宋体" w:hAnsi="宋体"/>
          <w:szCs w:val="21"/>
        </w:rPr>
        <w:t xml:space="preserve"> 场景下面临的分布式事务问题。</w:t>
      </w:r>
    </w:p>
    <w:p w14:paraId="2316C2F5" w14:textId="0AED6CEC" w:rsidR="00B814A1" w:rsidRPr="0041144B" w:rsidRDefault="00DC12F2" w:rsidP="0041144B">
      <w:pPr>
        <w:pStyle w:val="1"/>
        <w:rPr>
          <w:rFonts w:ascii="宋体" w:eastAsia="宋体" w:hAnsi="宋体"/>
          <w:sz w:val="36"/>
          <w:szCs w:val="36"/>
        </w:rPr>
      </w:pPr>
      <w:r w:rsidRPr="0041144B">
        <w:rPr>
          <w:rFonts w:ascii="宋体" w:eastAsia="宋体" w:hAnsi="宋体" w:hint="eastAsia"/>
          <w:sz w:val="36"/>
          <w:szCs w:val="36"/>
        </w:rPr>
        <w:t>二</w:t>
      </w:r>
      <w:r w:rsidR="00961DE6" w:rsidRPr="0041144B">
        <w:rPr>
          <w:rFonts w:ascii="宋体" w:eastAsia="宋体" w:hAnsi="宋体" w:hint="eastAsia"/>
          <w:sz w:val="36"/>
          <w:szCs w:val="36"/>
        </w:rPr>
        <w:t>、什么是微服务化带来的分布式事务问题</w:t>
      </w:r>
    </w:p>
    <w:p w14:paraId="71680538" w14:textId="7114E035" w:rsidR="00C31368" w:rsidRPr="0041144B" w:rsidRDefault="00371A76" w:rsidP="0041144B">
      <w:pPr>
        <w:spacing w:line="360" w:lineRule="auto"/>
        <w:ind w:firstLineChars="200" w:firstLine="420"/>
        <w:rPr>
          <w:rFonts w:ascii="宋体" w:eastAsia="宋体" w:hAnsi="宋体"/>
          <w:szCs w:val="21"/>
        </w:rPr>
      </w:pPr>
      <w:r>
        <w:rPr>
          <w:rFonts w:ascii="宋体" w:eastAsia="宋体" w:hAnsi="宋体" w:hint="eastAsia"/>
          <w:szCs w:val="21"/>
        </w:rPr>
        <w:t>1</w:t>
      </w:r>
      <w:r>
        <w:rPr>
          <w:rFonts w:ascii="宋体" w:eastAsia="宋体" w:hAnsi="宋体"/>
          <w:szCs w:val="21"/>
        </w:rPr>
        <w:t>.</w:t>
      </w:r>
      <w:r w:rsidR="00C31368" w:rsidRPr="0041144B">
        <w:rPr>
          <w:rFonts w:ascii="宋体" w:eastAsia="宋体" w:hAnsi="宋体" w:hint="eastAsia"/>
          <w:szCs w:val="21"/>
        </w:rPr>
        <w:t xml:space="preserve"> </w:t>
      </w:r>
      <w:r w:rsidR="007860E0" w:rsidRPr="0041144B">
        <w:rPr>
          <w:rFonts w:ascii="宋体" w:eastAsia="宋体" w:hAnsi="宋体" w:hint="eastAsia"/>
          <w:szCs w:val="21"/>
        </w:rPr>
        <w:t>单体应用中连接统一数据源完成业务</w:t>
      </w:r>
      <w:r w:rsidR="002A2274" w:rsidRPr="0041144B">
        <w:rPr>
          <w:rFonts w:ascii="宋体" w:eastAsia="宋体" w:hAnsi="宋体" w:hint="eastAsia"/>
          <w:szCs w:val="21"/>
        </w:rPr>
        <w:t>，这样使用本地事务来保证数据的一致性</w:t>
      </w:r>
      <w:r w:rsidR="008C1E1D" w:rsidRPr="0041144B">
        <w:rPr>
          <w:rFonts w:ascii="宋体" w:eastAsia="宋体" w:hAnsi="宋体" w:hint="eastAsia"/>
          <w:szCs w:val="21"/>
        </w:rPr>
        <w:t>。</w:t>
      </w:r>
    </w:p>
    <w:p w14:paraId="3C137CF2" w14:textId="6CAB7083" w:rsidR="00C31368" w:rsidRPr="0041144B" w:rsidRDefault="00371A76" w:rsidP="0041144B">
      <w:pPr>
        <w:spacing w:line="360" w:lineRule="auto"/>
        <w:ind w:firstLineChars="200" w:firstLine="420"/>
        <w:rPr>
          <w:rFonts w:ascii="宋体" w:eastAsia="宋体" w:hAnsi="宋体"/>
          <w:szCs w:val="21"/>
        </w:rPr>
      </w:pPr>
      <w:r>
        <w:rPr>
          <w:rFonts w:ascii="宋体" w:eastAsia="宋体" w:hAnsi="宋体" w:hint="eastAsia"/>
          <w:szCs w:val="21"/>
        </w:rPr>
        <w:t>2</w:t>
      </w:r>
      <w:r>
        <w:rPr>
          <w:rFonts w:ascii="宋体" w:eastAsia="宋体" w:hAnsi="宋体"/>
          <w:szCs w:val="21"/>
        </w:rPr>
        <w:t>.</w:t>
      </w:r>
      <w:r w:rsidR="00C31368" w:rsidRPr="0041144B">
        <w:rPr>
          <w:rFonts w:ascii="宋体" w:eastAsia="宋体" w:hAnsi="宋体" w:hint="eastAsia"/>
          <w:szCs w:val="21"/>
        </w:rPr>
        <w:t xml:space="preserve"> 单体应用被拆分为微服务</w:t>
      </w:r>
      <w:r w:rsidR="002A2274" w:rsidRPr="0041144B">
        <w:rPr>
          <w:rFonts w:ascii="宋体" w:eastAsia="宋体" w:hAnsi="宋体" w:hint="eastAsia"/>
          <w:szCs w:val="21"/>
        </w:rPr>
        <w:t>，每一个</w:t>
      </w:r>
      <w:r w:rsidR="008C1E1D" w:rsidRPr="0041144B">
        <w:rPr>
          <w:rFonts w:ascii="宋体" w:eastAsia="宋体" w:hAnsi="宋体" w:hint="eastAsia"/>
          <w:szCs w:val="21"/>
        </w:rPr>
        <w:t>微服务使用</w:t>
      </w:r>
      <w:r w:rsidR="008C1124" w:rsidRPr="0041144B">
        <w:rPr>
          <w:rFonts w:ascii="宋体" w:eastAsia="宋体" w:hAnsi="宋体" w:hint="eastAsia"/>
          <w:szCs w:val="21"/>
        </w:rPr>
        <w:t>独立</w:t>
      </w:r>
      <w:r w:rsidR="008C1E1D" w:rsidRPr="0041144B">
        <w:rPr>
          <w:rFonts w:ascii="宋体" w:eastAsia="宋体" w:hAnsi="宋体" w:hint="eastAsia"/>
          <w:szCs w:val="21"/>
        </w:rPr>
        <w:t>的数据源。</w:t>
      </w:r>
      <w:r w:rsidR="00697F4A" w:rsidRPr="0041144B">
        <w:rPr>
          <w:rFonts w:ascii="宋体" w:eastAsia="宋体" w:hAnsi="宋体" w:hint="eastAsia"/>
          <w:szCs w:val="21"/>
        </w:rPr>
        <w:t>这种情况下，每一个</w:t>
      </w:r>
      <w:proofErr w:type="gramStart"/>
      <w:r w:rsidR="00697F4A" w:rsidRPr="0041144B">
        <w:rPr>
          <w:rFonts w:ascii="宋体" w:eastAsia="宋体" w:hAnsi="宋体" w:hint="eastAsia"/>
          <w:szCs w:val="21"/>
        </w:rPr>
        <w:t>微服务</w:t>
      </w:r>
      <w:proofErr w:type="gramEnd"/>
      <w:r w:rsidR="00697F4A" w:rsidRPr="0041144B">
        <w:rPr>
          <w:rFonts w:ascii="宋体" w:eastAsia="宋体" w:hAnsi="宋体" w:hint="eastAsia"/>
          <w:szCs w:val="21"/>
        </w:rPr>
        <w:t>的数据一致性仍可以用本地事务解决。但是，整个业务层面的全局数据一致性</w:t>
      </w:r>
      <w:r w:rsidR="009007B0" w:rsidRPr="0041144B">
        <w:rPr>
          <w:rFonts w:ascii="宋体" w:eastAsia="宋体" w:hAnsi="宋体" w:hint="eastAsia"/>
          <w:szCs w:val="21"/>
        </w:rPr>
        <w:t>没有办法保证</w:t>
      </w:r>
      <w:r w:rsidR="00F90F63" w:rsidRPr="0041144B">
        <w:rPr>
          <w:rFonts w:ascii="宋体" w:eastAsia="宋体" w:hAnsi="宋体" w:hint="eastAsia"/>
          <w:szCs w:val="21"/>
        </w:rPr>
        <w:t>。</w:t>
      </w:r>
    </w:p>
    <w:p w14:paraId="69E72B5B" w14:textId="7E4D3917" w:rsidR="00B814A1" w:rsidRPr="00C31248" w:rsidRDefault="00AC66B4" w:rsidP="00C31248">
      <w:pPr>
        <w:spacing w:line="360" w:lineRule="auto"/>
        <w:ind w:firstLineChars="200" w:firstLine="420"/>
        <w:rPr>
          <w:rFonts w:ascii="宋体" w:eastAsia="宋体" w:hAnsi="宋体"/>
          <w:szCs w:val="21"/>
        </w:rPr>
      </w:pPr>
      <w:r w:rsidRPr="0041144B">
        <w:rPr>
          <w:rFonts w:ascii="宋体" w:eastAsia="宋体" w:hAnsi="宋体" w:hint="eastAsia"/>
          <w:szCs w:val="21"/>
        </w:rPr>
        <w:t>所以我们需要一个分布式事务的解决方案保障业务全局的数据一致性</w:t>
      </w:r>
      <w:r w:rsidR="008A51CD" w:rsidRPr="0041144B">
        <w:rPr>
          <w:rFonts w:ascii="宋体" w:eastAsia="宋体" w:hAnsi="宋体" w:hint="eastAsia"/>
          <w:szCs w:val="21"/>
        </w:rPr>
        <w:t>。</w:t>
      </w:r>
    </w:p>
    <w:p w14:paraId="6C3255D8" w14:textId="6E5579A1" w:rsidR="001C65FA" w:rsidRPr="0041144B" w:rsidRDefault="00DC12F2" w:rsidP="0041144B">
      <w:pPr>
        <w:pStyle w:val="1"/>
        <w:rPr>
          <w:rFonts w:ascii="宋体" w:eastAsia="宋体" w:hAnsi="宋体"/>
          <w:sz w:val="36"/>
          <w:szCs w:val="36"/>
        </w:rPr>
      </w:pPr>
      <w:r w:rsidRPr="0041144B">
        <w:rPr>
          <w:rFonts w:ascii="宋体" w:eastAsia="宋体" w:hAnsi="宋体" w:hint="eastAsia"/>
          <w:sz w:val="36"/>
          <w:szCs w:val="36"/>
        </w:rPr>
        <w:t>三</w:t>
      </w:r>
      <w:r w:rsidR="001C65FA" w:rsidRPr="0041144B">
        <w:rPr>
          <w:rFonts w:ascii="宋体" w:eastAsia="宋体" w:hAnsi="宋体" w:hint="eastAsia"/>
          <w:sz w:val="36"/>
          <w:szCs w:val="36"/>
        </w:rPr>
        <w:t>、现有的解决方案</w:t>
      </w:r>
    </w:p>
    <w:p w14:paraId="2DCB8914" w14:textId="2D8202B8" w:rsidR="00D7681B" w:rsidRPr="00FF4C91" w:rsidRDefault="00B6618E" w:rsidP="00FF4C91">
      <w:pPr>
        <w:pStyle w:val="2"/>
        <w:rPr>
          <w:rFonts w:ascii="宋体" w:eastAsia="宋体" w:hAnsi="宋体"/>
          <w:sz w:val="28"/>
          <w:szCs w:val="28"/>
        </w:rPr>
      </w:pPr>
      <w:r w:rsidRPr="00FF4C91">
        <w:rPr>
          <w:rFonts w:ascii="宋体" w:eastAsia="宋体" w:hAnsi="宋体" w:hint="eastAsia"/>
          <w:sz w:val="28"/>
          <w:szCs w:val="28"/>
        </w:rPr>
        <w:t>1、</w:t>
      </w:r>
      <w:r w:rsidR="008700C3" w:rsidRPr="00FF4C91">
        <w:rPr>
          <w:rFonts w:ascii="宋体" w:eastAsia="宋体" w:hAnsi="宋体" w:hint="eastAsia"/>
          <w:sz w:val="28"/>
          <w:szCs w:val="28"/>
        </w:rPr>
        <w:t>业务无侵入方案</w:t>
      </w:r>
    </w:p>
    <w:p w14:paraId="49E9DEBC" w14:textId="6B77E5AA" w:rsidR="00DB1904" w:rsidRPr="00095259" w:rsidRDefault="00DB1904" w:rsidP="00E744C8">
      <w:pPr>
        <w:spacing w:line="360" w:lineRule="auto"/>
        <w:ind w:firstLineChars="200" w:firstLine="420"/>
        <w:rPr>
          <w:rFonts w:ascii="宋体" w:eastAsia="宋体" w:hAnsi="宋体"/>
          <w:szCs w:val="21"/>
        </w:rPr>
      </w:pPr>
      <w:r w:rsidRPr="00095259">
        <w:rPr>
          <w:rFonts w:ascii="宋体" w:eastAsia="宋体" w:hAnsi="宋体"/>
          <w:szCs w:val="21"/>
        </w:rPr>
        <w:t>XA是一个分布式事务协议，XA中大致分为两部分：事务管理器和本地资源管理器。</w:t>
      </w:r>
      <w:r w:rsidR="0084558B" w:rsidRPr="00095259">
        <w:rPr>
          <w:rFonts w:ascii="宋体" w:eastAsia="宋体" w:hAnsi="宋体" w:hint="eastAsia"/>
          <w:szCs w:val="21"/>
        </w:rPr>
        <w:t>实现分布式事务的原理如下：</w:t>
      </w:r>
    </w:p>
    <w:p w14:paraId="157A5924" w14:textId="12DF3F3D" w:rsidR="000468A2" w:rsidRDefault="000468A2">
      <w:r>
        <w:rPr>
          <w:rFonts w:hint="eastAsia"/>
          <w:noProof/>
        </w:rPr>
        <w:lastRenderedPageBreak/>
        <w:drawing>
          <wp:inline distT="0" distB="0" distL="0" distR="0" wp14:anchorId="7E578C8E" wp14:editId="7313EBF2">
            <wp:extent cx="5274310" cy="39922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A0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992245"/>
                    </a:xfrm>
                    <a:prstGeom prst="rect">
                      <a:avLst/>
                    </a:prstGeom>
                  </pic:spPr>
                </pic:pic>
              </a:graphicData>
            </a:graphic>
          </wp:inline>
        </w:drawing>
      </w:r>
    </w:p>
    <w:p w14:paraId="42FDBAB6" w14:textId="557F5E3A" w:rsidR="008E2B80" w:rsidRPr="00775B67" w:rsidRDefault="008E2B80" w:rsidP="00775B67">
      <w:pPr>
        <w:spacing w:line="360" w:lineRule="auto"/>
        <w:rPr>
          <w:rFonts w:ascii="宋体" w:eastAsia="宋体" w:hAnsi="宋体"/>
          <w:szCs w:val="21"/>
        </w:rPr>
      </w:pPr>
      <w:r w:rsidRPr="00775B67">
        <w:rPr>
          <w:rFonts w:ascii="宋体" w:eastAsia="宋体" w:hAnsi="宋体" w:hint="eastAsia"/>
          <w:szCs w:val="21"/>
        </w:rPr>
        <w:t>可以解决问题，但是存在着以下问题</w:t>
      </w:r>
      <w:r w:rsidR="003B0A95" w:rsidRPr="00775B67">
        <w:rPr>
          <w:rFonts w:ascii="宋体" w:eastAsia="宋体" w:hAnsi="宋体" w:hint="eastAsia"/>
          <w:szCs w:val="21"/>
        </w:rPr>
        <w:t>：</w:t>
      </w:r>
    </w:p>
    <w:p w14:paraId="4D62AADC" w14:textId="15539813" w:rsidR="009E2280" w:rsidRPr="00A8538C" w:rsidRDefault="005C79AD" w:rsidP="00A8538C">
      <w:pPr>
        <w:spacing w:line="360" w:lineRule="auto"/>
        <w:ind w:firstLineChars="200" w:firstLine="420"/>
        <w:rPr>
          <w:rFonts w:ascii="宋体" w:eastAsia="宋体" w:hAnsi="宋体"/>
          <w:szCs w:val="21"/>
        </w:rPr>
      </w:pPr>
      <w:r w:rsidRPr="00A8538C">
        <w:rPr>
          <w:rFonts w:ascii="宋体" w:eastAsia="宋体" w:hAnsi="宋体" w:hint="eastAsia"/>
          <w:szCs w:val="21"/>
        </w:rPr>
        <w:t>①</w:t>
      </w:r>
      <w:r w:rsidR="009E2280" w:rsidRPr="00A8538C">
        <w:rPr>
          <w:rFonts w:ascii="宋体" w:eastAsia="宋体" w:hAnsi="宋体" w:hint="eastAsia"/>
          <w:szCs w:val="21"/>
        </w:rPr>
        <w:t>要求数据库提供对</w:t>
      </w:r>
      <w:r w:rsidR="009E2280" w:rsidRPr="00A8538C">
        <w:rPr>
          <w:rFonts w:ascii="宋体" w:eastAsia="宋体" w:hAnsi="宋体"/>
          <w:szCs w:val="21"/>
        </w:rPr>
        <w:t xml:space="preserve"> XA 的支持。如果遇到不支持 XA（或支持得不好，比如 MySQL 5.7 以前的版本）的数据库，则不能使用。</w:t>
      </w:r>
    </w:p>
    <w:p w14:paraId="441B481A" w14:textId="3B453EF7" w:rsidR="009E2280" w:rsidRPr="00A8538C" w:rsidRDefault="005C79AD" w:rsidP="00A8538C">
      <w:pPr>
        <w:spacing w:line="360" w:lineRule="auto"/>
        <w:ind w:firstLineChars="200" w:firstLine="420"/>
        <w:rPr>
          <w:rFonts w:ascii="宋体" w:eastAsia="宋体" w:hAnsi="宋体"/>
          <w:szCs w:val="21"/>
        </w:rPr>
      </w:pPr>
      <w:r w:rsidRPr="00A8538C">
        <w:rPr>
          <w:rFonts w:ascii="宋体" w:eastAsia="宋体" w:hAnsi="宋体" w:hint="eastAsia"/>
          <w:szCs w:val="21"/>
        </w:rPr>
        <w:t>②</w:t>
      </w:r>
      <w:r w:rsidR="009E2280" w:rsidRPr="00A8538C">
        <w:rPr>
          <w:rFonts w:ascii="宋体" w:eastAsia="宋体" w:hAnsi="宋体" w:hint="eastAsia"/>
          <w:szCs w:val="21"/>
        </w:rPr>
        <w:t>受协议本身的约束，事务资源（数据记录、数据库连接）的锁定周期长。长周期的资源锁定从业务层面来看，往往是不必要的，而因为事务资源的管理器是数据库本身，应用层无法插手。这样形成的局面就是，基于</w:t>
      </w:r>
      <w:r w:rsidR="009E2280" w:rsidRPr="00A8538C">
        <w:rPr>
          <w:rFonts w:ascii="宋体" w:eastAsia="宋体" w:hAnsi="宋体"/>
          <w:szCs w:val="21"/>
        </w:rPr>
        <w:t xml:space="preserve"> XA 的应用往往性能会比较差，而且很难优化。</w:t>
      </w:r>
    </w:p>
    <w:p w14:paraId="1DA3F1C9" w14:textId="7144E6B3" w:rsidR="009E2280" w:rsidRPr="00A8538C" w:rsidRDefault="005C79AD" w:rsidP="00A8538C">
      <w:pPr>
        <w:spacing w:line="360" w:lineRule="auto"/>
        <w:ind w:firstLineChars="200" w:firstLine="420"/>
        <w:rPr>
          <w:rFonts w:ascii="宋体" w:eastAsia="宋体" w:hAnsi="宋体"/>
          <w:szCs w:val="21"/>
        </w:rPr>
      </w:pPr>
      <w:r w:rsidRPr="00A8538C">
        <w:rPr>
          <w:rFonts w:ascii="宋体" w:eastAsia="宋体" w:hAnsi="宋体" w:hint="eastAsia"/>
          <w:szCs w:val="21"/>
        </w:rPr>
        <w:t>③</w:t>
      </w:r>
      <w:r w:rsidR="009E2280" w:rsidRPr="00A8538C">
        <w:rPr>
          <w:rFonts w:ascii="宋体" w:eastAsia="宋体" w:hAnsi="宋体" w:hint="eastAsia"/>
          <w:szCs w:val="21"/>
        </w:rPr>
        <w:t>已经落地的基于</w:t>
      </w:r>
      <w:r w:rsidR="009E2280" w:rsidRPr="00A8538C">
        <w:rPr>
          <w:rFonts w:ascii="宋体" w:eastAsia="宋体" w:hAnsi="宋体"/>
          <w:szCs w:val="21"/>
        </w:rPr>
        <w:t xml:space="preserve"> XA 的分布式解决方案，都依托于重量级的应用服务器（Tuxedo/WebLogic/WebSphere 等)，这是不适用于</w:t>
      </w:r>
      <w:proofErr w:type="gramStart"/>
      <w:r w:rsidR="009E2280" w:rsidRPr="00A8538C">
        <w:rPr>
          <w:rFonts w:ascii="宋体" w:eastAsia="宋体" w:hAnsi="宋体"/>
          <w:szCs w:val="21"/>
        </w:rPr>
        <w:t>微服务</w:t>
      </w:r>
      <w:proofErr w:type="gramEnd"/>
      <w:r w:rsidR="009E2280" w:rsidRPr="00A8538C">
        <w:rPr>
          <w:rFonts w:ascii="宋体" w:eastAsia="宋体" w:hAnsi="宋体"/>
          <w:szCs w:val="21"/>
        </w:rPr>
        <w:t>架构的。</w:t>
      </w:r>
    </w:p>
    <w:p w14:paraId="611C2A66" w14:textId="10936E30" w:rsidR="0002182B" w:rsidRDefault="0002182B"/>
    <w:p w14:paraId="02F6E6D5" w14:textId="06ED2518" w:rsidR="0002182B" w:rsidRPr="00FF4C91" w:rsidRDefault="00DC12F2" w:rsidP="00FF4C91">
      <w:pPr>
        <w:pStyle w:val="2"/>
        <w:rPr>
          <w:rFonts w:ascii="宋体" w:eastAsia="宋体" w:hAnsi="宋体"/>
          <w:sz w:val="28"/>
          <w:szCs w:val="28"/>
        </w:rPr>
      </w:pPr>
      <w:r w:rsidRPr="00FF4C91">
        <w:rPr>
          <w:rFonts w:ascii="宋体" w:eastAsia="宋体" w:hAnsi="宋体" w:hint="eastAsia"/>
          <w:sz w:val="28"/>
          <w:szCs w:val="28"/>
        </w:rPr>
        <w:t>2、</w:t>
      </w:r>
      <w:r w:rsidR="00113089" w:rsidRPr="00FF4C91">
        <w:rPr>
          <w:rFonts w:ascii="宋体" w:eastAsia="宋体" w:hAnsi="宋体" w:hint="eastAsia"/>
          <w:sz w:val="28"/>
          <w:szCs w:val="28"/>
        </w:rPr>
        <w:t>业务侵入方案</w:t>
      </w:r>
    </w:p>
    <w:p w14:paraId="1C0E3428" w14:textId="1FE2B722" w:rsidR="00A17E0D" w:rsidRPr="005C64A9" w:rsidRDefault="00A17E0D" w:rsidP="005C64A9">
      <w:pPr>
        <w:spacing w:line="360" w:lineRule="auto"/>
        <w:rPr>
          <w:rFonts w:ascii="宋体" w:eastAsia="宋体" w:hAnsi="宋体"/>
          <w:szCs w:val="21"/>
        </w:rPr>
      </w:pPr>
      <w:r w:rsidRPr="005C64A9">
        <w:rPr>
          <w:rFonts w:ascii="宋体" w:eastAsia="宋体" w:hAnsi="宋体" w:hint="eastAsia"/>
          <w:szCs w:val="21"/>
        </w:rPr>
        <w:t>实现方式主要有：</w:t>
      </w:r>
    </w:p>
    <w:p w14:paraId="01C0105C" w14:textId="37C2F2B1" w:rsidR="00774AE7" w:rsidRPr="00223C09" w:rsidRDefault="006A7F08" w:rsidP="00223C09">
      <w:pPr>
        <w:spacing w:line="360" w:lineRule="auto"/>
        <w:ind w:firstLineChars="200" w:firstLine="420"/>
        <w:rPr>
          <w:rFonts w:ascii="宋体" w:eastAsia="宋体" w:hAnsi="宋体"/>
          <w:szCs w:val="21"/>
        </w:rPr>
      </w:pPr>
      <w:r w:rsidRPr="00223C09">
        <w:rPr>
          <w:rFonts w:ascii="宋体" w:eastAsia="宋体" w:hAnsi="宋体" w:hint="eastAsia"/>
          <w:szCs w:val="21"/>
        </w:rPr>
        <w:t>（</w:t>
      </w:r>
      <w:r w:rsidR="00942FFA" w:rsidRPr="00223C09">
        <w:rPr>
          <w:rFonts w:ascii="宋体" w:eastAsia="宋体" w:hAnsi="宋体"/>
          <w:szCs w:val="21"/>
        </w:rPr>
        <w:t>1</w:t>
      </w:r>
      <w:r w:rsidRPr="00223C09">
        <w:rPr>
          <w:rFonts w:ascii="宋体" w:eastAsia="宋体" w:hAnsi="宋体" w:hint="eastAsia"/>
          <w:szCs w:val="21"/>
        </w:rPr>
        <w:t>）</w:t>
      </w:r>
      <w:r w:rsidR="009E480E" w:rsidRPr="00223C09">
        <w:rPr>
          <w:rFonts w:ascii="宋体" w:eastAsia="宋体" w:hAnsi="宋体" w:hint="eastAsia"/>
          <w:szCs w:val="21"/>
        </w:rPr>
        <w:t>基于可靠消息的最终一致性方案</w:t>
      </w:r>
    </w:p>
    <w:p w14:paraId="4CE53529" w14:textId="0CF4D99A" w:rsidR="00616FFB" w:rsidRDefault="00616FFB">
      <w:r>
        <w:rPr>
          <w:rFonts w:hint="eastAsia"/>
          <w:noProof/>
        </w:rPr>
        <w:lastRenderedPageBreak/>
        <w:drawing>
          <wp:inline distT="0" distB="0" distL="0" distR="0" wp14:anchorId="28C81588" wp14:editId="277B3BE4">
            <wp:extent cx="5274310" cy="17926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消息实现.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792605"/>
                    </a:xfrm>
                    <a:prstGeom prst="rect">
                      <a:avLst/>
                    </a:prstGeom>
                  </pic:spPr>
                </pic:pic>
              </a:graphicData>
            </a:graphic>
          </wp:inline>
        </w:drawing>
      </w:r>
    </w:p>
    <w:p w14:paraId="26CEE977" w14:textId="7C3B9A02" w:rsidR="001E3BED" w:rsidRPr="00E455F9" w:rsidRDefault="00DA5AFF" w:rsidP="00E455F9">
      <w:pPr>
        <w:spacing w:line="360" w:lineRule="auto"/>
        <w:rPr>
          <w:rFonts w:ascii="宋体" w:eastAsia="宋体" w:hAnsi="宋体"/>
          <w:szCs w:val="21"/>
        </w:rPr>
      </w:pPr>
      <w:r w:rsidRPr="00A8538C">
        <w:rPr>
          <w:rFonts w:ascii="宋体" w:eastAsia="宋体" w:hAnsi="宋体" w:hint="eastAsia"/>
          <w:szCs w:val="21"/>
        </w:rPr>
        <w:t>①</w:t>
      </w:r>
      <w:r w:rsidR="001E3BED" w:rsidRPr="00E455F9">
        <w:rPr>
          <w:rFonts w:ascii="宋体" w:eastAsia="宋体" w:hAnsi="宋体"/>
          <w:szCs w:val="21"/>
        </w:rPr>
        <w:t>上游服务发送消息到可靠消息服务</w:t>
      </w:r>
    </w:p>
    <w:p w14:paraId="136436D4" w14:textId="2D98043F" w:rsidR="001E3BED" w:rsidRPr="00E455F9" w:rsidRDefault="001E3BED" w:rsidP="00E455F9">
      <w:pPr>
        <w:spacing w:line="360" w:lineRule="auto"/>
        <w:ind w:firstLineChars="200" w:firstLine="420"/>
        <w:rPr>
          <w:rFonts w:ascii="宋体" w:eastAsia="宋体" w:hAnsi="宋体"/>
          <w:szCs w:val="21"/>
        </w:rPr>
      </w:pPr>
      <w:r w:rsidRPr="00E455F9">
        <w:rPr>
          <w:rFonts w:ascii="宋体" w:eastAsia="宋体" w:hAnsi="宋体" w:hint="eastAsia"/>
          <w:szCs w:val="21"/>
        </w:rPr>
        <w:t>上游服务告诉可靠消息服务保存一条待确认的消息，然后就执行业务逻辑操作本地数据库，如果业务操作成功就告诉可靠消息服务更新消息为“已发送”并投递消息到</w:t>
      </w:r>
      <w:r w:rsidRPr="00E455F9">
        <w:rPr>
          <w:rFonts w:ascii="宋体" w:eastAsia="宋体" w:hAnsi="宋体"/>
          <w:szCs w:val="21"/>
        </w:rPr>
        <w:t>MQ；如果业务操作失败了，就告诉可靠消息服务删除之前的“待确认”状态的消息。</w:t>
      </w:r>
    </w:p>
    <w:p w14:paraId="06981B71" w14:textId="77777777" w:rsidR="001E3BED" w:rsidRPr="00E455F9" w:rsidRDefault="001E3BED" w:rsidP="00E455F9">
      <w:pPr>
        <w:spacing w:line="360" w:lineRule="auto"/>
        <w:ind w:firstLineChars="200" w:firstLine="420"/>
        <w:rPr>
          <w:rFonts w:ascii="宋体" w:eastAsia="宋体" w:hAnsi="宋体"/>
          <w:szCs w:val="21"/>
        </w:rPr>
      </w:pPr>
      <w:r w:rsidRPr="00E455F9">
        <w:rPr>
          <w:rFonts w:ascii="宋体" w:eastAsia="宋体" w:hAnsi="宋体" w:hint="eastAsia"/>
          <w:szCs w:val="21"/>
        </w:rPr>
        <w:t>如果操作本地数据库成功了（步骤</w:t>
      </w:r>
      <w:r w:rsidRPr="00E455F9">
        <w:rPr>
          <w:rFonts w:ascii="宋体" w:eastAsia="宋体" w:hAnsi="宋体"/>
          <w:szCs w:val="21"/>
        </w:rPr>
        <w:t>3），但通知可靠消息服务更新消息状态（步骤4）时失败了怎么办？</w:t>
      </w:r>
    </w:p>
    <w:p w14:paraId="0137BD4B" w14:textId="100FACB2" w:rsidR="005B7542" w:rsidRPr="00E455F9" w:rsidRDefault="005B7542" w:rsidP="00E455F9">
      <w:pPr>
        <w:spacing w:line="360" w:lineRule="auto"/>
        <w:ind w:firstLineChars="200" w:firstLine="420"/>
        <w:rPr>
          <w:rFonts w:ascii="宋体" w:eastAsia="宋体" w:hAnsi="宋体"/>
          <w:szCs w:val="21"/>
        </w:rPr>
      </w:pPr>
      <w:r w:rsidRPr="00E455F9">
        <w:rPr>
          <w:rFonts w:ascii="宋体" w:eastAsia="宋体" w:hAnsi="宋体" w:hint="eastAsia"/>
          <w:szCs w:val="21"/>
        </w:rPr>
        <w:t>步骤</w:t>
      </w:r>
      <w:r w:rsidRPr="00E455F9">
        <w:rPr>
          <w:rFonts w:ascii="宋体" w:eastAsia="宋体" w:hAnsi="宋体"/>
          <w:szCs w:val="21"/>
        </w:rPr>
        <w:t>3</w:t>
      </w:r>
      <w:r w:rsidRPr="00E455F9">
        <w:rPr>
          <w:rFonts w:ascii="宋体" w:eastAsia="宋体" w:hAnsi="宋体" w:hint="eastAsia"/>
          <w:szCs w:val="21"/>
        </w:rPr>
        <w:t>、步骤4，置于同一本地事务中，保证一致性</w:t>
      </w:r>
      <w:r w:rsidR="00833160" w:rsidRPr="00E455F9">
        <w:rPr>
          <w:rFonts w:ascii="宋体" w:eastAsia="宋体" w:hAnsi="宋体" w:hint="eastAsia"/>
          <w:szCs w:val="21"/>
        </w:rPr>
        <w:t>。</w:t>
      </w:r>
      <w:r w:rsidR="006326A6" w:rsidRPr="00E455F9">
        <w:rPr>
          <w:rFonts w:ascii="宋体" w:eastAsia="宋体" w:hAnsi="宋体" w:hint="eastAsia"/>
          <w:szCs w:val="21"/>
        </w:rPr>
        <w:t>如果想做的更好些，可以在可靠消息服务开一个后台线程运行定时任务，检查状态为“待确认”且已过期的消息，询问上游服务相关业务操作是否成功了，如果成功就更新消息状态为“已发送”同时投递消息到</w:t>
      </w:r>
      <w:r w:rsidR="006326A6" w:rsidRPr="00E455F9">
        <w:rPr>
          <w:rFonts w:ascii="宋体" w:eastAsia="宋体" w:hAnsi="宋体"/>
          <w:szCs w:val="21"/>
        </w:rPr>
        <w:t>MQ；否则删除消息。</w:t>
      </w:r>
    </w:p>
    <w:p w14:paraId="143EC972" w14:textId="18714B47" w:rsidR="001E3BED" w:rsidRPr="001D02D4" w:rsidRDefault="00DA5AFF" w:rsidP="001D02D4">
      <w:pPr>
        <w:spacing w:line="360" w:lineRule="auto"/>
        <w:rPr>
          <w:rFonts w:ascii="宋体" w:eastAsia="宋体" w:hAnsi="宋体"/>
          <w:szCs w:val="21"/>
        </w:rPr>
      </w:pPr>
      <w:r w:rsidRPr="00A8538C">
        <w:rPr>
          <w:rFonts w:ascii="宋体" w:eastAsia="宋体" w:hAnsi="宋体" w:hint="eastAsia"/>
          <w:szCs w:val="21"/>
        </w:rPr>
        <w:t>②</w:t>
      </w:r>
      <w:r w:rsidR="001E3BED" w:rsidRPr="001D02D4">
        <w:rPr>
          <w:rFonts w:ascii="宋体" w:eastAsia="宋体" w:hAnsi="宋体"/>
          <w:szCs w:val="21"/>
        </w:rPr>
        <w:t>可靠消息服务投递消息到MQ</w:t>
      </w:r>
    </w:p>
    <w:p w14:paraId="1AB44F39" w14:textId="43BDC08E" w:rsidR="001E3BED" w:rsidRPr="00C348C2" w:rsidRDefault="001E3BED" w:rsidP="00C348C2">
      <w:pPr>
        <w:spacing w:line="360" w:lineRule="auto"/>
        <w:ind w:firstLineChars="200" w:firstLine="420"/>
        <w:rPr>
          <w:rFonts w:ascii="宋体" w:eastAsia="宋体" w:hAnsi="宋体"/>
          <w:szCs w:val="21"/>
        </w:rPr>
      </w:pPr>
      <w:r w:rsidRPr="00C348C2">
        <w:rPr>
          <w:rFonts w:ascii="宋体" w:eastAsia="宋体" w:hAnsi="宋体" w:hint="eastAsia"/>
          <w:szCs w:val="21"/>
        </w:rPr>
        <w:t>在可靠消息服务中更新消息为“已发送”和将消息投递到</w:t>
      </w:r>
      <w:r w:rsidRPr="00C348C2">
        <w:rPr>
          <w:rFonts w:ascii="宋体" w:eastAsia="宋体" w:hAnsi="宋体"/>
          <w:szCs w:val="21"/>
        </w:rPr>
        <w:t>MQ这两个操作要放到一个本地事务中，保证：</w:t>
      </w:r>
    </w:p>
    <w:p w14:paraId="124FF887" w14:textId="77777777" w:rsidR="001E3BED" w:rsidRPr="00C348C2" w:rsidRDefault="001E3BED" w:rsidP="00C348C2">
      <w:pPr>
        <w:spacing w:line="360" w:lineRule="auto"/>
        <w:ind w:firstLineChars="200" w:firstLine="420"/>
        <w:rPr>
          <w:rFonts w:ascii="宋体" w:eastAsia="宋体" w:hAnsi="宋体"/>
          <w:szCs w:val="21"/>
        </w:rPr>
      </w:pPr>
      <w:r w:rsidRPr="00C348C2">
        <w:rPr>
          <w:rFonts w:ascii="宋体" w:eastAsia="宋体" w:hAnsi="宋体" w:hint="eastAsia"/>
          <w:szCs w:val="21"/>
        </w:rPr>
        <w:t>如果数据库里更新消息的状态失败了，那么就抛异常退出了，就别投递到</w:t>
      </w:r>
      <w:r w:rsidRPr="00C348C2">
        <w:rPr>
          <w:rFonts w:ascii="宋体" w:eastAsia="宋体" w:hAnsi="宋体"/>
          <w:szCs w:val="21"/>
        </w:rPr>
        <w:t>MQ；</w:t>
      </w:r>
    </w:p>
    <w:p w14:paraId="20FE1D13" w14:textId="77777777" w:rsidR="001E3BED" w:rsidRPr="00C348C2" w:rsidRDefault="001E3BED" w:rsidP="00C348C2">
      <w:pPr>
        <w:spacing w:line="360" w:lineRule="auto"/>
        <w:ind w:firstLineChars="200" w:firstLine="420"/>
        <w:rPr>
          <w:rFonts w:ascii="宋体" w:eastAsia="宋体" w:hAnsi="宋体"/>
          <w:szCs w:val="21"/>
        </w:rPr>
      </w:pPr>
      <w:r w:rsidRPr="00C348C2">
        <w:rPr>
          <w:rFonts w:ascii="宋体" w:eastAsia="宋体" w:hAnsi="宋体" w:hint="eastAsia"/>
          <w:szCs w:val="21"/>
        </w:rPr>
        <w:t>如果投递</w:t>
      </w:r>
      <w:r w:rsidRPr="00C348C2">
        <w:rPr>
          <w:rFonts w:ascii="宋体" w:eastAsia="宋体" w:hAnsi="宋体"/>
          <w:szCs w:val="21"/>
        </w:rPr>
        <w:t>MQ失败报错了，那么就要抛异常让本地数据库事务回滚。</w:t>
      </w:r>
    </w:p>
    <w:p w14:paraId="671D5D63" w14:textId="6190D6C9" w:rsidR="001E3BED" w:rsidRPr="00C348C2" w:rsidRDefault="001E3BED" w:rsidP="00C348C2">
      <w:pPr>
        <w:spacing w:line="360" w:lineRule="auto"/>
        <w:ind w:firstLineChars="200" w:firstLine="420"/>
        <w:rPr>
          <w:rFonts w:ascii="宋体" w:eastAsia="宋体" w:hAnsi="宋体"/>
          <w:szCs w:val="21"/>
        </w:rPr>
      </w:pPr>
      <w:r w:rsidRPr="00C348C2">
        <w:rPr>
          <w:rFonts w:ascii="宋体" w:eastAsia="宋体" w:hAnsi="宋体" w:hint="eastAsia"/>
          <w:szCs w:val="21"/>
        </w:rPr>
        <w:t>这俩操作必须得一起成功，或者一起失败。</w:t>
      </w:r>
    </w:p>
    <w:p w14:paraId="6C94913A" w14:textId="28CD52EE" w:rsidR="001E3BED" w:rsidRPr="00E304B2" w:rsidRDefault="00DA5AFF" w:rsidP="00E304B2">
      <w:pPr>
        <w:spacing w:line="360" w:lineRule="auto"/>
        <w:rPr>
          <w:rFonts w:ascii="宋体" w:eastAsia="宋体" w:hAnsi="宋体"/>
          <w:szCs w:val="21"/>
        </w:rPr>
      </w:pPr>
      <w:r w:rsidRPr="00A8538C">
        <w:rPr>
          <w:rFonts w:ascii="宋体" w:eastAsia="宋体" w:hAnsi="宋体" w:hint="eastAsia"/>
          <w:szCs w:val="21"/>
        </w:rPr>
        <w:t>③</w:t>
      </w:r>
      <w:r w:rsidR="001E3BED" w:rsidRPr="00E304B2">
        <w:rPr>
          <w:rFonts w:ascii="宋体" w:eastAsia="宋体" w:hAnsi="宋体"/>
          <w:szCs w:val="21"/>
        </w:rPr>
        <w:t>下游服务消费MQ消息</w:t>
      </w:r>
    </w:p>
    <w:p w14:paraId="48F454F9" w14:textId="0C8CB6A3" w:rsidR="001E3BED" w:rsidRPr="00C508A2" w:rsidRDefault="001E3BED" w:rsidP="00C508A2">
      <w:pPr>
        <w:spacing w:line="360" w:lineRule="auto"/>
        <w:ind w:firstLineChars="200" w:firstLine="420"/>
        <w:rPr>
          <w:rFonts w:ascii="宋体" w:eastAsia="宋体" w:hAnsi="宋体"/>
          <w:szCs w:val="21"/>
        </w:rPr>
      </w:pPr>
      <w:r w:rsidRPr="00C508A2">
        <w:rPr>
          <w:rFonts w:ascii="宋体" w:eastAsia="宋体" w:hAnsi="宋体" w:hint="eastAsia"/>
          <w:szCs w:val="21"/>
        </w:rPr>
        <w:t>下游服务消费</w:t>
      </w:r>
      <w:r w:rsidRPr="00C508A2">
        <w:rPr>
          <w:rFonts w:ascii="宋体" w:eastAsia="宋体" w:hAnsi="宋体"/>
          <w:szCs w:val="21"/>
        </w:rPr>
        <w:t>MQ消息后，执行业务操作，如果成功了告知MQ消费成功，并告知可靠消息服务更新消息状态为“已完成”。</w:t>
      </w:r>
    </w:p>
    <w:p w14:paraId="606CA9B9" w14:textId="77777777" w:rsidR="001E3BED" w:rsidRPr="00C508A2" w:rsidRDefault="001E3BED" w:rsidP="00C508A2">
      <w:pPr>
        <w:spacing w:line="360" w:lineRule="auto"/>
        <w:ind w:firstLineChars="200" w:firstLine="420"/>
        <w:rPr>
          <w:rFonts w:ascii="宋体" w:eastAsia="宋体" w:hAnsi="宋体"/>
          <w:szCs w:val="21"/>
        </w:rPr>
      </w:pPr>
      <w:r w:rsidRPr="00C508A2">
        <w:rPr>
          <w:rFonts w:ascii="宋体" w:eastAsia="宋体" w:hAnsi="宋体" w:hint="eastAsia"/>
          <w:szCs w:val="21"/>
        </w:rPr>
        <w:t>那如果下游服务消费消息出了问题，</w:t>
      </w:r>
      <w:proofErr w:type="gramStart"/>
      <w:r w:rsidRPr="00C508A2">
        <w:rPr>
          <w:rFonts w:ascii="宋体" w:eastAsia="宋体" w:hAnsi="宋体" w:hint="eastAsia"/>
          <w:szCs w:val="21"/>
        </w:rPr>
        <w:t>没消费</w:t>
      </w:r>
      <w:proofErr w:type="gramEnd"/>
      <w:r w:rsidRPr="00C508A2">
        <w:rPr>
          <w:rFonts w:ascii="宋体" w:eastAsia="宋体" w:hAnsi="宋体" w:hint="eastAsia"/>
          <w:szCs w:val="21"/>
        </w:rPr>
        <w:t>到？或者是下游服务对消息的处理失败了，怎么办？</w:t>
      </w:r>
    </w:p>
    <w:p w14:paraId="284CAF61" w14:textId="43B8132C" w:rsidR="001E3BED" w:rsidRPr="00C508A2" w:rsidRDefault="001E3BED" w:rsidP="00C508A2">
      <w:pPr>
        <w:spacing w:line="360" w:lineRule="auto"/>
        <w:ind w:firstLineChars="200" w:firstLine="420"/>
        <w:rPr>
          <w:rFonts w:ascii="宋体" w:eastAsia="宋体" w:hAnsi="宋体"/>
          <w:szCs w:val="21"/>
        </w:rPr>
      </w:pPr>
      <w:r w:rsidRPr="00C508A2">
        <w:rPr>
          <w:rFonts w:ascii="宋体" w:eastAsia="宋体" w:hAnsi="宋体" w:hint="eastAsia"/>
          <w:szCs w:val="21"/>
        </w:rPr>
        <w:t>仍然可以在可靠消息服务后台开一个线程执行定时任务，检查状态为“已发送”且超时的消息，再次将此消息投递到</w:t>
      </w:r>
      <w:r w:rsidRPr="00C508A2">
        <w:rPr>
          <w:rFonts w:ascii="宋体" w:eastAsia="宋体" w:hAnsi="宋体"/>
          <w:szCs w:val="21"/>
        </w:rPr>
        <w:t>MQ让下游消费，需要下游保证消费消息的</w:t>
      </w:r>
      <w:proofErr w:type="gramStart"/>
      <w:r w:rsidRPr="00C508A2">
        <w:rPr>
          <w:rFonts w:ascii="宋体" w:eastAsia="宋体" w:hAnsi="宋体"/>
          <w:szCs w:val="21"/>
        </w:rPr>
        <w:t>幂</w:t>
      </w:r>
      <w:proofErr w:type="gramEnd"/>
      <w:r w:rsidRPr="00C508A2">
        <w:rPr>
          <w:rFonts w:ascii="宋体" w:eastAsia="宋体" w:hAnsi="宋体"/>
          <w:szCs w:val="21"/>
        </w:rPr>
        <w:t>等性。</w:t>
      </w:r>
    </w:p>
    <w:p w14:paraId="66CF33F0" w14:textId="5C854903" w:rsidR="0073360B" w:rsidRPr="006C01EA" w:rsidRDefault="006A7F08" w:rsidP="006C01EA">
      <w:pPr>
        <w:spacing w:line="360" w:lineRule="auto"/>
        <w:ind w:firstLineChars="200" w:firstLine="420"/>
        <w:rPr>
          <w:rFonts w:ascii="宋体" w:eastAsia="宋体" w:hAnsi="宋体"/>
          <w:szCs w:val="21"/>
        </w:rPr>
      </w:pPr>
      <w:r w:rsidRPr="006C01EA">
        <w:rPr>
          <w:rFonts w:ascii="宋体" w:eastAsia="宋体" w:hAnsi="宋体" w:hint="eastAsia"/>
          <w:szCs w:val="21"/>
        </w:rPr>
        <w:lastRenderedPageBreak/>
        <w:t>（</w:t>
      </w:r>
      <w:r w:rsidR="00942FFA" w:rsidRPr="006C01EA">
        <w:rPr>
          <w:rFonts w:ascii="宋体" w:eastAsia="宋体" w:hAnsi="宋体"/>
          <w:szCs w:val="21"/>
        </w:rPr>
        <w:t>2</w:t>
      </w:r>
      <w:r w:rsidRPr="006C01EA">
        <w:rPr>
          <w:rFonts w:ascii="宋体" w:eastAsia="宋体" w:hAnsi="宋体" w:hint="eastAsia"/>
          <w:szCs w:val="21"/>
        </w:rPr>
        <w:t>）</w:t>
      </w:r>
      <w:r w:rsidR="00310615" w:rsidRPr="006C01EA">
        <w:rPr>
          <w:rFonts w:ascii="宋体" w:eastAsia="宋体" w:hAnsi="宋体"/>
          <w:szCs w:val="21"/>
        </w:rPr>
        <w:t>TCC</w:t>
      </w:r>
    </w:p>
    <w:p w14:paraId="004ED1EF" w14:textId="15491239" w:rsidR="001E3BED" w:rsidRDefault="00456658">
      <w:r>
        <w:rPr>
          <w:noProof/>
        </w:rPr>
        <w:drawing>
          <wp:inline distT="0" distB="0" distL="0" distR="0" wp14:anchorId="4E6754F4" wp14:editId="0081F964">
            <wp:extent cx="5274310" cy="40379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CC.jpeg"/>
                    <pic:cNvPicPr/>
                  </pic:nvPicPr>
                  <pic:blipFill>
                    <a:blip r:embed="rId10">
                      <a:extLst>
                        <a:ext uri="{28A0092B-C50C-407E-A947-70E740481C1C}">
                          <a14:useLocalDpi xmlns:a14="http://schemas.microsoft.com/office/drawing/2010/main" val="0"/>
                        </a:ext>
                      </a:extLst>
                    </a:blip>
                    <a:stretch>
                      <a:fillRect/>
                    </a:stretch>
                  </pic:blipFill>
                  <pic:spPr>
                    <a:xfrm>
                      <a:off x="0" y="0"/>
                      <a:ext cx="5274310" cy="4037965"/>
                    </a:xfrm>
                    <a:prstGeom prst="rect">
                      <a:avLst/>
                    </a:prstGeom>
                  </pic:spPr>
                </pic:pic>
              </a:graphicData>
            </a:graphic>
          </wp:inline>
        </w:drawing>
      </w:r>
    </w:p>
    <w:p w14:paraId="2BC2D59C" w14:textId="4487E3E4" w:rsidR="00456658" w:rsidRPr="00BF5EA7" w:rsidRDefault="00456658" w:rsidP="00BF5EA7">
      <w:pPr>
        <w:spacing w:line="360" w:lineRule="auto"/>
        <w:rPr>
          <w:rFonts w:ascii="宋体" w:eastAsia="宋体" w:hAnsi="宋体"/>
          <w:szCs w:val="21"/>
        </w:rPr>
      </w:pPr>
      <w:r w:rsidRPr="00BF5EA7">
        <w:rPr>
          <w:rFonts w:ascii="宋体" w:eastAsia="宋体" w:hAnsi="宋体"/>
          <w:szCs w:val="21"/>
        </w:rPr>
        <w:t>TCC的全程主要包括Try（尝试）、Confirm（确认）、Cancel（取消）这三个主要阶段。</w:t>
      </w:r>
    </w:p>
    <w:p w14:paraId="11522B63" w14:textId="178550B9" w:rsidR="00683DB0" w:rsidRPr="00110DAF" w:rsidRDefault="00683DB0" w:rsidP="00110DAF">
      <w:pPr>
        <w:pStyle w:val="a5"/>
        <w:numPr>
          <w:ilvl w:val="0"/>
          <w:numId w:val="5"/>
        </w:numPr>
        <w:spacing w:line="360" w:lineRule="auto"/>
        <w:ind w:firstLineChars="0"/>
        <w:rPr>
          <w:rFonts w:ascii="宋体" w:eastAsia="宋体" w:hAnsi="宋体"/>
          <w:szCs w:val="21"/>
        </w:rPr>
      </w:pPr>
      <w:r w:rsidRPr="00110DAF">
        <w:rPr>
          <w:rFonts w:ascii="宋体" w:eastAsia="宋体" w:hAnsi="宋体"/>
          <w:szCs w:val="21"/>
        </w:rPr>
        <w:t>Try 阶段</w:t>
      </w:r>
      <w:r w:rsidR="00F052F2" w:rsidRPr="00110DAF">
        <w:rPr>
          <w:rFonts w:ascii="宋体" w:eastAsia="宋体" w:hAnsi="宋体" w:hint="eastAsia"/>
          <w:szCs w:val="21"/>
        </w:rPr>
        <w:t>：</w:t>
      </w:r>
      <w:r w:rsidRPr="00110DAF">
        <w:rPr>
          <w:rFonts w:ascii="宋体" w:eastAsia="宋体" w:hAnsi="宋体"/>
          <w:szCs w:val="21"/>
        </w:rPr>
        <w:t>主要是对业务系统做检测及资源预留</w:t>
      </w:r>
    </w:p>
    <w:p w14:paraId="6127BAB2" w14:textId="5116C14F" w:rsidR="00683DB0" w:rsidRPr="00110DAF" w:rsidRDefault="00683DB0" w:rsidP="00110DAF">
      <w:pPr>
        <w:pStyle w:val="a5"/>
        <w:numPr>
          <w:ilvl w:val="0"/>
          <w:numId w:val="5"/>
        </w:numPr>
        <w:spacing w:line="360" w:lineRule="auto"/>
        <w:ind w:firstLineChars="0"/>
        <w:rPr>
          <w:rFonts w:ascii="宋体" w:eastAsia="宋体" w:hAnsi="宋体"/>
          <w:szCs w:val="21"/>
        </w:rPr>
      </w:pPr>
      <w:r w:rsidRPr="00110DAF">
        <w:rPr>
          <w:rFonts w:ascii="宋体" w:eastAsia="宋体" w:hAnsi="宋体"/>
          <w:szCs w:val="21"/>
        </w:rPr>
        <w:t>Confirm 阶段</w:t>
      </w:r>
      <w:r w:rsidR="00F052F2" w:rsidRPr="00110DAF">
        <w:rPr>
          <w:rFonts w:ascii="宋体" w:eastAsia="宋体" w:hAnsi="宋体" w:hint="eastAsia"/>
          <w:szCs w:val="21"/>
        </w:rPr>
        <w:t>：</w:t>
      </w:r>
      <w:r w:rsidRPr="00110DAF">
        <w:rPr>
          <w:rFonts w:ascii="宋体" w:eastAsia="宋体" w:hAnsi="宋体"/>
          <w:szCs w:val="21"/>
        </w:rPr>
        <w:t>主要是对业务系统做确认提交，Try阶段执行成功并开始执行 Confirm阶段时，默认 Confirm阶段是不会出错的。即：只要Try成功，Confirm一定成功。</w:t>
      </w:r>
    </w:p>
    <w:p w14:paraId="4C323BCB" w14:textId="3CA89E48" w:rsidR="00683DB0" w:rsidRPr="00110DAF" w:rsidRDefault="00683DB0" w:rsidP="00110DAF">
      <w:pPr>
        <w:pStyle w:val="a5"/>
        <w:numPr>
          <w:ilvl w:val="0"/>
          <w:numId w:val="5"/>
        </w:numPr>
        <w:spacing w:line="360" w:lineRule="auto"/>
        <w:ind w:firstLineChars="0"/>
        <w:rPr>
          <w:rFonts w:ascii="宋体" w:eastAsia="宋体" w:hAnsi="宋体"/>
          <w:szCs w:val="21"/>
        </w:rPr>
      </w:pPr>
      <w:r w:rsidRPr="00110DAF">
        <w:rPr>
          <w:rFonts w:ascii="宋体" w:eastAsia="宋体" w:hAnsi="宋体"/>
          <w:szCs w:val="21"/>
        </w:rPr>
        <w:t>Cancel 阶段</w:t>
      </w:r>
      <w:r w:rsidR="00F052F2" w:rsidRPr="00110DAF">
        <w:rPr>
          <w:rFonts w:ascii="宋体" w:eastAsia="宋体" w:hAnsi="宋体" w:hint="eastAsia"/>
          <w:szCs w:val="21"/>
        </w:rPr>
        <w:t>：</w:t>
      </w:r>
      <w:r w:rsidRPr="00110DAF">
        <w:rPr>
          <w:rFonts w:ascii="宋体" w:eastAsia="宋体" w:hAnsi="宋体"/>
          <w:szCs w:val="21"/>
        </w:rPr>
        <w:t>主要是在业务执行错误，</w:t>
      </w:r>
      <w:proofErr w:type="gramStart"/>
      <w:r w:rsidRPr="00110DAF">
        <w:rPr>
          <w:rFonts w:ascii="宋体" w:eastAsia="宋体" w:hAnsi="宋体"/>
          <w:szCs w:val="21"/>
        </w:rPr>
        <w:t>需要回滚的</w:t>
      </w:r>
      <w:proofErr w:type="gramEnd"/>
      <w:r w:rsidRPr="00110DAF">
        <w:rPr>
          <w:rFonts w:ascii="宋体" w:eastAsia="宋体" w:hAnsi="宋体"/>
          <w:szCs w:val="21"/>
        </w:rPr>
        <w:t>状态下执行的业务取消，预留资源释放。</w:t>
      </w:r>
    </w:p>
    <w:p w14:paraId="61DF9079" w14:textId="77777777" w:rsidR="00F052F2" w:rsidRPr="00BF5EA7" w:rsidRDefault="00F052F2" w:rsidP="00B67EAD">
      <w:pPr>
        <w:spacing w:line="360" w:lineRule="auto"/>
        <w:ind w:firstLineChars="200" w:firstLine="420"/>
        <w:rPr>
          <w:rFonts w:ascii="宋体" w:eastAsia="宋体" w:hAnsi="宋体"/>
          <w:szCs w:val="21"/>
        </w:rPr>
      </w:pPr>
      <w:r w:rsidRPr="00BF5EA7">
        <w:rPr>
          <w:rFonts w:ascii="宋体" w:eastAsia="宋体" w:hAnsi="宋体"/>
          <w:szCs w:val="21"/>
        </w:rPr>
        <w:t>TCC方案让应用自己定义数据库操作的粒度，使得降低锁冲突、提高吞吐量成为可能。 当然TCC方案也有不足之处，集中表现在以下两个方面：</w:t>
      </w:r>
    </w:p>
    <w:p w14:paraId="65C8944B" w14:textId="3BBA9E92" w:rsidR="00F052F2" w:rsidRPr="006F55FB" w:rsidRDefault="00580C93" w:rsidP="006F55FB">
      <w:pPr>
        <w:spacing w:line="360" w:lineRule="auto"/>
        <w:ind w:firstLineChars="200" w:firstLine="420"/>
        <w:rPr>
          <w:rFonts w:ascii="宋体" w:eastAsia="宋体" w:hAnsi="宋体"/>
          <w:szCs w:val="21"/>
        </w:rPr>
      </w:pPr>
      <w:r w:rsidRPr="006F55FB">
        <w:rPr>
          <w:rFonts w:ascii="宋体" w:eastAsia="宋体" w:hAnsi="宋体" w:hint="eastAsia"/>
          <w:szCs w:val="21"/>
        </w:rPr>
        <w:t>①</w:t>
      </w:r>
      <w:r w:rsidR="00F052F2" w:rsidRPr="006F55FB">
        <w:rPr>
          <w:rFonts w:ascii="宋体" w:eastAsia="宋体" w:hAnsi="宋体" w:hint="eastAsia"/>
          <w:szCs w:val="21"/>
        </w:rPr>
        <w:t>对应用的侵入性强。业务逻辑的每个分支都需要实现</w:t>
      </w:r>
      <w:r w:rsidR="00F052F2" w:rsidRPr="006F55FB">
        <w:rPr>
          <w:rFonts w:ascii="宋体" w:eastAsia="宋体" w:hAnsi="宋体"/>
          <w:szCs w:val="21"/>
        </w:rPr>
        <w:t>try、confirm、cancel三个操作，应用侵入性较强，改造成本高。</w:t>
      </w:r>
    </w:p>
    <w:p w14:paraId="773376E1" w14:textId="5F8D8059" w:rsidR="002442B8" w:rsidRPr="002442B8" w:rsidRDefault="00580C93" w:rsidP="00A82F66">
      <w:pPr>
        <w:spacing w:line="360" w:lineRule="auto"/>
        <w:ind w:firstLineChars="200" w:firstLine="420"/>
        <w:rPr>
          <w:rFonts w:ascii="宋体" w:eastAsia="宋体" w:hAnsi="宋体"/>
          <w:szCs w:val="21"/>
        </w:rPr>
      </w:pPr>
      <w:r w:rsidRPr="006F55FB">
        <w:rPr>
          <w:rFonts w:ascii="宋体" w:eastAsia="宋体" w:hAnsi="宋体" w:hint="eastAsia"/>
          <w:szCs w:val="21"/>
        </w:rPr>
        <w:t>②</w:t>
      </w:r>
      <w:r w:rsidR="00F052F2" w:rsidRPr="006F55FB">
        <w:rPr>
          <w:rFonts w:ascii="宋体" w:eastAsia="宋体" w:hAnsi="宋体" w:hint="eastAsia"/>
          <w:szCs w:val="21"/>
        </w:rPr>
        <w:t>实现难度较大。需要按照网络状态、系统故障等不同的失败原因实现不同</w:t>
      </w:r>
      <w:proofErr w:type="gramStart"/>
      <w:r w:rsidR="00F052F2" w:rsidRPr="006F55FB">
        <w:rPr>
          <w:rFonts w:ascii="宋体" w:eastAsia="宋体" w:hAnsi="宋体" w:hint="eastAsia"/>
          <w:szCs w:val="21"/>
        </w:rPr>
        <w:t>的回滚策略</w:t>
      </w:r>
      <w:proofErr w:type="gramEnd"/>
      <w:r w:rsidR="00F052F2" w:rsidRPr="006F55FB">
        <w:rPr>
          <w:rFonts w:ascii="宋体" w:eastAsia="宋体" w:hAnsi="宋体" w:hint="eastAsia"/>
          <w:szCs w:val="21"/>
        </w:rPr>
        <w:t>。为了满足一致性的要求，</w:t>
      </w:r>
      <w:r w:rsidR="00F052F2" w:rsidRPr="006F55FB">
        <w:rPr>
          <w:rFonts w:ascii="宋体" w:eastAsia="宋体" w:hAnsi="宋体"/>
          <w:szCs w:val="21"/>
        </w:rPr>
        <w:t>confirm和cancel接口必须实现</w:t>
      </w:r>
      <w:proofErr w:type="gramStart"/>
      <w:r w:rsidR="00F052F2" w:rsidRPr="006F55FB">
        <w:rPr>
          <w:rFonts w:ascii="宋体" w:eastAsia="宋体" w:hAnsi="宋体"/>
          <w:szCs w:val="21"/>
        </w:rPr>
        <w:t>幂</w:t>
      </w:r>
      <w:proofErr w:type="gramEnd"/>
      <w:r w:rsidR="00F052F2" w:rsidRPr="006F55FB">
        <w:rPr>
          <w:rFonts w:ascii="宋体" w:eastAsia="宋体" w:hAnsi="宋体"/>
          <w:szCs w:val="21"/>
        </w:rPr>
        <w:t>等。</w:t>
      </w:r>
    </w:p>
    <w:p w14:paraId="0C194EF4" w14:textId="5F961319" w:rsidR="00F34B72" w:rsidRPr="00A82F66" w:rsidRDefault="00F34B72" w:rsidP="00A82F66">
      <w:pPr>
        <w:spacing w:line="360" w:lineRule="auto"/>
        <w:ind w:firstLineChars="200" w:firstLine="420"/>
        <w:rPr>
          <w:rFonts w:ascii="宋体" w:eastAsia="宋体" w:hAnsi="宋体"/>
          <w:szCs w:val="21"/>
        </w:rPr>
      </w:pPr>
      <w:r w:rsidRPr="00A82F66">
        <w:rPr>
          <w:rFonts w:ascii="宋体" w:eastAsia="宋体" w:hAnsi="宋体" w:hint="eastAsia"/>
          <w:szCs w:val="21"/>
        </w:rPr>
        <w:t>这些方案都要求在应用的业务层面把分布式事务技术约束考虑到设计中，通常每一个服务都需要设计实现正向和反向的</w:t>
      </w:r>
      <w:proofErr w:type="gramStart"/>
      <w:r w:rsidRPr="00A82F66">
        <w:rPr>
          <w:rFonts w:ascii="宋体" w:eastAsia="宋体" w:hAnsi="宋体" w:hint="eastAsia"/>
          <w:szCs w:val="21"/>
        </w:rPr>
        <w:t>幂</w:t>
      </w:r>
      <w:proofErr w:type="gramEnd"/>
      <w:r w:rsidRPr="00A82F66">
        <w:rPr>
          <w:rFonts w:ascii="宋体" w:eastAsia="宋体" w:hAnsi="宋体" w:hint="eastAsia"/>
          <w:szCs w:val="21"/>
        </w:rPr>
        <w:t>等接口。这样的设计约束，往往会导致很高的研发和维护成本。</w:t>
      </w:r>
    </w:p>
    <w:p w14:paraId="1B6797E7" w14:textId="28106D37" w:rsidR="00EF6DB7" w:rsidRPr="009A5CEF" w:rsidRDefault="00EF6DB7" w:rsidP="009A5CEF">
      <w:pPr>
        <w:pStyle w:val="1"/>
        <w:rPr>
          <w:rFonts w:ascii="宋体" w:eastAsia="宋体" w:hAnsi="宋体"/>
          <w:sz w:val="36"/>
          <w:szCs w:val="36"/>
        </w:rPr>
      </w:pPr>
      <w:r w:rsidRPr="009A5CEF">
        <w:rPr>
          <w:rFonts w:ascii="宋体" w:eastAsia="宋体" w:hAnsi="宋体" w:hint="eastAsia"/>
          <w:sz w:val="36"/>
          <w:szCs w:val="36"/>
        </w:rPr>
        <w:lastRenderedPageBreak/>
        <w:t>四、</w:t>
      </w:r>
      <w:r w:rsidR="00FF65F1" w:rsidRPr="009A5CEF">
        <w:rPr>
          <w:rFonts w:ascii="宋体" w:eastAsia="宋体" w:hAnsi="宋体" w:hint="eastAsia"/>
          <w:sz w:val="36"/>
          <w:szCs w:val="36"/>
        </w:rPr>
        <w:t>技术选型</w:t>
      </w:r>
    </w:p>
    <w:p w14:paraId="4357F7B6" w14:textId="660103C7" w:rsidR="00EF6DB7" w:rsidRPr="00AB001A" w:rsidRDefault="0008326E" w:rsidP="00AB001A">
      <w:pPr>
        <w:spacing w:line="360" w:lineRule="auto"/>
        <w:ind w:firstLineChars="200" w:firstLine="420"/>
        <w:rPr>
          <w:rFonts w:ascii="宋体" w:eastAsia="宋体" w:hAnsi="宋体"/>
          <w:szCs w:val="21"/>
        </w:rPr>
      </w:pPr>
      <w:r w:rsidRPr="00AB001A">
        <w:rPr>
          <w:rFonts w:ascii="宋体" w:eastAsia="宋体" w:hAnsi="宋体" w:hint="eastAsia"/>
          <w:szCs w:val="21"/>
        </w:rPr>
        <w:t>要求</w:t>
      </w:r>
      <w:r w:rsidR="00EF6DB7" w:rsidRPr="00AB001A">
        <w:rPr>
          <w:rFonts w:ascii="宋体" w:eastAsia="宋体" w:hAnsi="宋体" w:hint="eastAsia"/>
          <w:szCs w:val="21"/>
        </w:rPr>
        <w:t>像使用</w:t>
      </w:r>
      <w:r w:rsidR="00EF6DB7" w:rsidRPr="00AB001A">
        <w:rPr>
          <w:rFonts w:ascii="宋体" w:eastAsia="宋体" w:hAnsi="宋体"/>
          <w:szCs w:val="21"/>
        </w:rPr>
        <w:t>本地事务一样简单，业务逻辑只关注业务层面的需求，不需要考虑事务机制上的约束。</w:t>
      </w:r>
    </w:p>
    <w:p w14:paraId="4CC8C670" w14:textId="2021EA0A" w:rsidR="00B814A1" w:rsidRPr="00AB001A" w:rsidRDefault="0064732D" w:rsidP="00AB001A">
      <w:pPr>
        <w:spacing w:line="360" w:lineRule="auto"/>
        <w:ind w:firstLineChars="200" w:firstLine="420"/>
        <w:rPr>
          <w:rFonts w:ascii="宋体" w:eastAsia="宋体" w:hAnsi="宋体"/>
          <w:szCs w:val="21"/>
        </w:rPr>
      </w:pPr>
      <w:proofErr w:type="spellStart"/>
      <w:r w:rsidRPr="00AB001A">
        <w:rPr>
          <w:rFonts w:ascii="宋体" w:eastAsia="宋体" w:hAnsi="宋体" w:hint="eastAsia"/>
          <w:szCs w:val="21"/>
        </w:rPr>
        <w:t>Seata</w:t>
      </w:r>
      <w:proofErr w:type="spellEnd"/>
      <w:r w:rsidRPr="00AB001A">
        <w:rPr>
          <w:rFonts w:ascii="宋体" w:eastAsia="宋体" w:hAnsi="宋体" w:hint="eastAsia"/>
          <w:szCs w:val="21"/>
        </w:rPr>
        <w:t>组件的A</w:t>
      </w:r>
      <w:r w:rsidRPr="00AB001A">
        <w:rPr>
          <w:rFonts w:ascii="宋体" w:eastAsia="宋体" w:hAnsi="宋体"/>
          <w:szCs w:val="21"/>
        </w:rPr>
        <w:t>T</w:t>
      </w:r>
      <w:r w:rsidRPr="00AB001A">
        <w:rPr>
          <w:rFonts w:ascii="宋体" w:eastAsia="宋体" w:hAnsi="宋体" w:hint="eastAsia"/>
          <w:szCs w:val="21"/>
        </w:rPr>
        <w:t>模式由</w:t>
      </w:r>
      <w:r w:rsidRPr="00AB001A">
        <w:rPr>
          <w:rFonts w:ascii="宋体" w:eastAsia="宋体" w:hAnsi="宋体"/>
          <w:szCs w:val="21"/>
        </w:rPr>
        <w:t>XA</w:t>
      </w:r>
      <w:r w:rsidRPr="00AB001A">
        <w:rPr>
          <w:rFonts w:ascii="宋体" w:eastAsia="宋体" w:hAnsi="宋体" w:hint="eastAsia"/>
          <w:szCs w:val="21"/>
        </w:rPr>
        <w:t>模式演进而来，是一个业务无侵入的解决方案，</w:t>
      </w:r>
      <w:r w:rsidR="00CF3737" w:rsidRPr="00AB001A">
        <w:rPr>
          <w:rFonts w:ascii="宋体" w:eastAsia="宋体" w:hAnsi="宋体" w:hint="eastAsia"/>
          <w:szCs w:val="21"/>
        </w:rPr>
        <w:t>既解决了X</w:t>
      </w:r>
      <w:r w:rsidR="00CF3737" w:rsidRPr="00AB001A">
        <w:rPr>
          <w:rFonts w:ascii="宋体" w:eastAsia="宋体" w:hAnsi="宋体"/>
          <w:szCs w:val="21"/>
        </w:rPr>
        <w:t>A</w:t>
      </w:r>
      <w:r w:rsidR="00CF3737" w:rsidRPr="00AB001A">
        <w:rPr>
          <w:rFonts w:ascii="宋体" w:eastAsia="宋体" w:hAnsi="宋体" w:hint="eastAsia"/>
          <w:szCs w:val="21"/>
        </w:rPr>
        <w:t>模式的性能问题，同时也</w:t>
      </w:r>
      <w:r w:rsidR="000C6895" w:rsidRPr="00AB001A">
        <w:rPr>
          <w:rFonts w:ascii="宋体" w:eastAsia="宋体" w:hAnsi="宋体" w:hint="eastAsia"/>
          <w:szCs w:val="21"/>
        </w:rPr>
        <w:t>避免了对业务的入侵</w:t>
      </w:r>
    </w:p>
    <w:p w14:paraId="501C3DCD" w14:textId="72D8FF1C" w:rsidR="00FF65F1" w:rsidRPr="005D7E16" w:rsidRDefault="00FF65F1" w:rsidP="005D7E16">
      <w:pPr>
        <w:pStyle w:val="1"/>
        <w:rPr>
          <w:rFonts w:ascii="宋体" w:eastAsia="宋体" w:hAnsi="宋体"/>
          <w:sz w:val="36"/>
          <w:szCs w:val="36"/>
        </w:rPr>
      </w:pPr>
      <w:r w:rsidRPr="005D7E16">
        <w:rPr>
          <w:rFonts w:ascii="宋体" w:eastAsia="宋体" w:hAnsi="宋体" w:hint="eastAsia"/>
          <w:sz w:val="36"/>
          <w:szCs w:val="36"/>
        </w:rPr>
        <w:t>五、</w:t>
      </w:r>
      <w:r w:rsidR="006C54FF" w:rsidRPr="005D7E16">
        <w:rPr>
          <w:rFonts w:ascii="宋体" w:eastAsia="宋体" w:hAnsi="宋体" w:hint="eastAsia"/>
          <w:sz w:val="36"/>
          <w:szCs w:val="36"/>
        </w:rPr>
        <w:t>方案对比</w:t>
      </w:r>
    </w:p>
    <w:p w14:paraId="09BFD18E" w14:textId="5D4EBDA9" w:rsidR="000D2E93" w:rsidRPr="005D7E16" w:rsidRDefault="000D2E93" w:rsidP="005D7E16">
      <w:pPr>
        <w:spacing w:line="360" w:lineRule="auto"/>
        <w:ind w:firstLineChars="200" w:firstLine="420"/>
        <w:rPr>
          <w:rFonts w:ascii="宋体" w:eastAsia="宋体" w:hAnsi="宋体"/>
          <w:szCs w:val="21"/>
        </w:rPr>
      </w:pPr>
      <w:r w:rsidRPr="005D7E16">
        <w:rPr>
          <w:rFonts w:ascii="宋体" w:eastAsia="宋体" w:hAnsi="宋体" w:hint="eastAsia"/>
          <w:szCs w:val="21"/>
        </w:rPr>
        <w:t>显然，业务无侵入方案对比业务入侵方案有明显优势，可以在对业务无改动或者很少改动的情况下加入对全局事务的支持。</w:t>
      </w:r>
      <w:r w:rsidR="00BA6997" w:rsidRPr="005D7E16">
        <w:rPr>
          <w:rFonts w:ascii="宋体" w:eastAsia="宋体" w:hAnsi="宋体" w:hint="eastAsia"/>
          <w:szCs w:val="21"/>
        </w:rPr>
        <w:t>这里将X</w:t>
      </w:r>
      <w:r w:rsidR="00BA6997" w:rsidRPr="005D7E16">
        <w:rPr>
          <w:rFonts w:ascii="宋体" w:eastAsia="宋体" w:hAnsi="宋体"/>
          <w:szCs w:val="21"/>
        </w:rPr>
        <w:t>A</w:t>
      </w:r>
      <w:r w:rsidR="00BA6997" w:rsidRPr="005D7E16">
        <w:rPr>
          <w:rFonts w:ascii="宋体" w:eastAsia="宋体" w:hAnsi="宋体" w:hint="eastAsia"/>
          <w:szCs w:val="21"/>
        </w:rPr>
        <w:t>模式和</w:t>
      </w:r>
      <w:proofErr w:type="spellStart"/>
      <w:r w:rsidR="00BA6997" w:rsidRPr="005D7E16">
        <w:rPr>
          <w:rFonts w:ascii="宋体" w:eastAsia="宋体" w:hAnsi="宋体" w:hint="eastAsia"/>
          <w:szCs w:val="21"/>
        </w:rPr>
        <w:t>Seat</w:t>
      </w:r>
      <w:r w:rsidR="00BA6997" w:rsidRPr="005D7E16">
        <w:rPr>
          <w:rFonts w:ascii="宋体" w:eastAsia="宋体" w:hAnsi="宋体"/>
          <w:szCs w:val="21"/>
        </w:rPr>
        <w:t>a</w:t>
      </w:r>
      <w:proofErr w:type="spellEnd"/>
      <w:r w:rsidR="00BA6997" w:rsidRPr="005D7E16">
        <w:rPr>
          <w:rFonts w:ascii="宋体" w:eastAsia="宋体" w:hAnsi="宋体" w:hint="eastAsia"/>
          <w:szCs w:val="21"/>
        </w:rPr>
        <w:t>的</w:t>
      </w:r>
      <w:r w:rsidR="00BA6997" w:rsidRPr="005D7E16">
        <w:rPr>
          <w:rFonts w:ascii="宋体" w:eastAsia="宋体" w:hAnsi="宋体"/>
          <w:szCs w:val="21"/>
        </w:rPr>
        <w:t xml:space="preserve">AT </w:t>
      </w:r>
      <w:r w:rsidR="00BA6997" w:rsidRPr="005D7E16">
        <w:rPr>
          <w:rFonts w:ascii="宋体" w:eastAsia="宋体" w:hAnsi="宋体" w:hint="eastAsia"/>
          <w:szCs w:val="21"/>
        </w:rPr>
        <w:t>模式进行对比</w:t>
      </w:r>
      <w:r w:rsidR="0030026D" w:rsidRPr="005D7E16">
        <w:rPr>
          <w:rFonts w:ascii="宋体" w:eastAsia="宋体" w:hAnsi="宋体" w:hint="eastAsia"/>
          <w:szCs w:val="21"/>
        </w:rPr>
        <w:t>。</w:t>
      </w:r>
    </w:p>
    <w:p w14:paraId="59DD1665" w14:textId="509E8183" w:rsidR="00247370" w:rsidRPr="004907B5" w:rsidRDefault="00247370" w:rsidP="004907B5">
      <w:pPr>
        <w:pStyle w:val="2"/>
        <w:rPr>
          <w:rFonts w:ascii="宋体" w:eastAsia="宋体" w:hAnsi="宋体"/>
          <w:sz w:val="28"/>
          <w:szCs w:val="28"/>
        </w:rPr>
      </w:pPr>
      <w:r w:rsidRPr="004907B5">
        <w:rPr>
          <w:rFonts w:ascii="宋体" w:eastAsia="宋体" w:hAnsi="宋体" w:hint="eastAsia"/>
          <w:sz w:val="28"/>
          <w:szCs w:val="28"/>
        </w:rPr>
        <w:t>1、相同点：</w:t>
      </w:r>
    </w:p>
    <w:p w14:paraId="6BDB6996" w14:textId="35EDBBA2" w:rsidR="00247370" w:rsidRPr="0077074E" w:rsidRDefault="0061528A" w:rsidP="00517A7F">
      <w:pPr>
        <w:spacing w:line="360" w:lineRule="auto"/>
        <w:rPr>
          <w:rFonts w:ascii="宋体" w:eastAsia="宋体" w:hAnsi="宋体"/>
          <w:szCs w:val="21"/>
        </w:rPr>
      </w:pPr>
      <w:r w:rsidRPr="0077074E">
        <w:rPr>
          <w:rFonts w:ascii="宋体" w:eastAsia="宋体" w:hAnsi="宋体" w:hint="eastAsia"/>
          <w:szCs w:val="21"/>
        </w:rPr>
        <w:t>基本认识</w:t>
      </w:r>
      <w:r w:rsidR="00517A7F">
        <w:rPr>
          <w:rFonts w:ascii="宋体" w:eastAsia="宋体" w:hAnsi="宋体" w:hint="eastAsia"/>
          <w:szCs w:val="21"/>
        </w:rPr>
        <w:t>相同</w:t>
      </w:r>
      <w:r w:rsidR="000D7B7E" w:rsidRPr="0077074E">
        <w:rPr>
          <w:rFonts w:ascii="宋体" w:eastAsia="宋体" w:hAnsi="宋体" w:hint="eastAsia"/>
          <w:szCs w:val="21"/>
        </w:rPr>
        <w:t>：分布式事务是包含了若干</w:t>
      </w:r>
      <w:r w:rsidR="000D7B7E" w:rsidRPr="0077074E">
        <w:rPr>
          <w:rFonts w:ascii="宋体" w:eastAsia="宋体" w:hAnsi="宋体"/>
          <w:szCs w:val="21"/>
        </w:rPr>
        <w:t>分支事务的全局事务。全局事务 的职责是协调其下管辖的 分支事务 达成一致，要么一起成功提交，要么一起</w:t>
      </w:r>
      <w:proofErr w:type="gramStart"/>
      <w:r w:rsidR="000D7B7E" w:rsidRPr="0077074E">
        <w:rPr>
          <w:rFonts w:ascii="宋体" w:eastAsia="宋体" w:hAnsi="宋体"/>
          <w:szCs w:val="21"/>
        </w:rPr>
        <w:t>失败回滚</w:t>
      </w:r>
      <w:proofErr w:type="gramEnd"/>
      <w:r w:rsidR="000D7B7E" w:rsidRPr="0077074E">
        <w:rPr>
          <w:rFonts w:ascii="宋体" w:eastAsia="宋体" w:hAnsi="宋体"/>
          <w:szCs w:val="21"/>
        </w:rPr>
        <w:t>。此外，通常 分支事务 本身就是一个满足 ACID 的 本地事务</w:t>
      </w:r>
      <w:r w:rsidR="00CB5730" w:rsidRPr="0077074E">
        <w:rPr>
          <w:rFonts w:ascii="宋体" w:eastAsia="宋体" w:hAnsi="宋体" w:hint="eastAsia"/>
          <w:szCs w:val="21"/>
        </w:rPr>
        <w:t>。</w:t>
      </w:r>
    </w:p>
    <w:p w14:paraId="50DF1CF9" w14:textId="13AF84B0" w:rsidR="00645488" w:rsidRPr="0077074E" w:rsidRDefault="00A338E4" w:rsidP="00517A7F">
      <w:pPr>
        <w:spacing w:line="360" w:lineRule="auto"/>
        <w:rPr>
          <w:rFonts w:ascii="宋体" w:eastAsia="宋体" w:hAnsi="宋体"/>
          <w:szCs w:val="21"/>
        </w:rPr>
      </w:pPr>
      <w:r w:rsidRPr="0077074E">
        <w:rPr>
          <w:rFonts w:ascii="宋体" w:eastAsia="宋体" w:hAnsi="宋体" w:hint="eastAsia"/>
          <w:szCs w:val="21"/>
        </w:rPr>
        <w:t>模型</w:t>
      </w:r>
      <w:r w:rsidR="00FD38F6" w:rsidRPr="0077074E">
        <w:rPr>
          <w:rFonts w:ascii="宋体" w:eastAsia="宋体" w:hAnsi="宋体" w:hint="eastAsia"/>
          <w:szCs w:val="21"/>
        </w:rPr>
        <w:t>相同</w:t>
      </w:r>
      <w:r w:rsidRPr="0077074E">
        <w:rPr>
          <w:rFonts w:ascii="宋体" w:eastAsia="宋体" w:hAnsi="宋体" w:hint="eastAsia"/>
          <w:szCs w:val="21"/>
        </w:rPr>
        <w:t>：</w:t>
      </w:r>
    </w:p>
    <w:p w14:paraId="4DBB96D4" w14:textId="54B7EE1C" w:rsidR="00A338E4" w:rsidRDefault="00A338E4">
      <w:r>
        <w:rPr>
          <w:rFonts w:hint="eastAsia"/>
          <w:noProof/>
        </w:rPr>
        <w:drawing>
          <wp:inline distT="0" distB="0" distL="0" distR="0" wp14:anchorId="32AD07D9" wp14:editId="478F04CC">
            <wp:extent cx="4143375" cy="28194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角色.png"/>
                    <pic:cNvPicPr/>
                  </pic:nvPicPr>
                  <pic:blipFill>
                    <a:blip r:embed="rId11">
                      <a:extLst>
                        <a:ext uri="{28A0092B-C50C-407E-A947-70E740481C1C}">
                          <a14:useLocalDpi xmlns:a14="http://schemas.microsoft.com/office/drawing/2010/main" val="0"/>
                        </a:ext>
                      </a:extLst>
                    </a:blip>
                    <a:stretch>
                      <a:fillRect/>
                    </a:stretch>
                  </pic:blipFill>
                  <pic:spPr>
                    <a:xfrm>
                      <a:off x="0" y="0"/>
                      <a:ext cx="4143375" cy="2819400"/>
                    </a:xfrm>
                    <a:prstGeom prst="rect">
                      <a:avLst/>
                    </a:prstGeom>
                  </pic:spPr>
                </pic:pic>
              </a:graphicData>
            </a:graphic>
          </wp:inline>
        </w:drawing>
      </w:r>
    </w:p>
    <w:p w14:paraId="60C89ED5" w14:textId="77777777" w:rsidR="00A338E4" w:rsidRPr="00C376CF" w:rsidRDefault="00A338E4" w:rsidP="00F70E59">
      <w:pPr>
        <w:pStyle w:val="a5"/>
        <w:numPr>
          <w:ilvl w:val="0"/>
          <w:numId w:val="5"/>
        </w:numPr>
        <w:spacing w:line="360" w:lineRule="auto"/>
        <w:ind w:firstLineChars="0"/>
        <w:rPr>
          <w:rFonts w:ascii="宋体" w:eastAsia="宋体" w:hAnsi="宋体"/>
          <w:szCs w:val="21"/>
        </w:rPr>
      </w:pPr>
      <w:r w:rsidRPr="00C376CF">
        <w:rPr>
          <w:rFonts w:ascii="宋体" w:eastAsia="宋体" w:hAnsi="宋体"/>
          <w:szCs w:val="21"/>
        </w:rPr>
        <w:t>Transaction Coordinator (TC)： 事务协调器，维护全局事务的运行状态，负责协调并驱动全局事务的提交或回滚。</w:t>
      </w:r>
    </w:p>
    <w:p w14:paraId="0B823988" w14:textId="77777777" w:rsidR="00A338E4" w:rsidRPr="00C376CF" w:rsidRDefault="00A338E4" w:rsidP="00F70E59">
      <w:pPr>
        <w:pStyle w:val="a5"/>
        <w:numPr>
          <w:ilvl w:val="0"/>
          <w:numId w:val="5"/>
        </w:numPr>
        <w:spacing w:line="360" w:lineRule="auto"/>
        <w:ind w:firstLineChars="0"/>
        <w:rPr>
          <w:rFonts w:ascii="宋体" w:eastAsia="宋体" w:hAnsi="宋体"/>
          <w:szCs w:val="21"/>
        </w:rPr>
      </w:pPr>
      <w:r w:rsidRPr="00C376CF">
        <w:rPr>
          <w:rFonts w:ascii="宋体" w:eastAsia="宋体" w:hAnsi="宋体"/>
          <w:szCs w:val="21"/>
        </w:rPr>
        <w:lastRenderedPageBreak/>
        <w:t>Transaction Manager (TM)： 控制全局事务的边界，负责开启一个全局事务，并最终发起全局提交或</w:t>
      </w:r>
      <w:proofErr w:type="gramStart"/>
      <w:r w:rsidRPr="00C376CF">
        <w:rPr>
          <w:rFonts w:ascii="宋体" w:eastAsia="宋体" w:hAnsi="宋体"/>
          <w:szCs w:val="21"/>
        </w:rPr>
        <w:t>全局回滚的</w:t>
      </w:r>
      <w:proofErr w:type="gramEnd"/>
      <w:r w:rsidRPr="00C376CF">
        <w:rPr>
          <w:rFonts w:ascii="宋体" w:eastAsia="宋体" w:hAnsi="宋体"/>
          <w:szCs w:val="21"/>
        </w:rPr>
        <w:t>决议。</w:t>
      </w:r>
    </w:p>
    <w:p w14:paraId="2F368682" w14:textId="773FDDF4" w:rsidR="00A338E4" w:rsidRPr="00C376CF" w:rsidRDefault="00A338E4" w:rsidP="00F70E59">
      <w:pPr>
        <w:pStyle w:val="a5"/>
        <w:numPr>
          <w:ilvl w:val="0"/>
          <w:numId w:val="5"/>
        </w:numPr>
        <w:spacing w:line="360" w:lineRule="auto"/>
        <w:ind w:firstLineChars="0"/>
        <w:rPr>
          <w:rFonts w:ascii="宋体" w:eastAsia="宋体" w:hAnsi="宋体"/>
          <w:szCs w:val="21"/>
        </w:rPr>
      </w:pPr>
      <w:r w:rsidRPr="00C376CF">
        <w:rPr>
          <w:rFonts w:ascii="宋体" w:eastAsia="宋体" w:hAnsi="宋体"/>
          <w:szCs w:val="21"/>
        </w:rPr>
        <w:t>Resource Manager (RM)： 控制分支事务，负责分支注册、状态汇报，并接收事务协调器的指令，驱动分支（本地）事务的提交和回滚。</w:t>
      </w:r>
    </w:p>
    <w:p w14:paraId="54436E43" w14:textId="2B1007F6" w:rsidR="00091C51" w:rsidRPr="006F5EEE" w:rsidRDefault="00FD38F6" w:rsidP="00517A7F">
      <w:pPr>
        <w:spacing w:line="360" w:lineRule="auto"/>
        <w:rPr>
          <w:rFonts w:ascii="宋体" w:eastAsia="宋体" w:hAnsi="宋体"/>
          <w:szCs w:val="21"/>
        </w:rPr>
      </w:pPr>
      <w:r w:rsidRPr="006F5EEE">
        <w:rPr>
          <w:rFonts w:ascii="宋体" w:eastAsia="宋体" w:hAnsi="宋体" w:hint="eastAsia"/>
          <w:szCs w:val="21"/>
        </w:rPr>
        <w:t>过程</w:t>
      </w:r>
      <w:r w:rsidR="00091C51" w:rsidRPr="006F5EEE">
        <w:rPr>
          <w:rFonts w:ascii="宋体" w:eastAsia="宋体" w:hAnsi="宋体" w:hint="eastAsia"/>
          <w:szCs w:val="21"/>
        </w:rPr>
        <w:t>相同：</w:t>
      </w:r>
    </w:p>
    <w:p w14:paraId="6CC1D637" w14:textId="3E1C5005" w:rsidR="00ED4475" w:rsidRPr="00354E53" w:rsidRDefault="00ED4475" w:rsidP="00354E53">
      <w:pPr>
        <w:spacing w:line="360" w:lineRule="auto"/>
        <w:ind w:firstLineChars="200" w:firstLine="420"/>
        <w:rPr>
          <w:rFonts w:ascii="宋体" w:eastAsia="宋体" w:hAnsi="宋体"/>
          <w:szCs w:val="21"/>
        </w:rPr>
      </w:pPr>
      <w:r w:rsidRPr="00354E53">
        <w:rPr>
          <w:rFonts w:ascii="宋体" w:eastAsia="宋体" w:hAnsi="宋体" w:hint="eastAsia"/>
          <w:szCs w:val="21"/>
        </w:rPr>
        <w:t>一个典型的分布式事务过程：</w:t>
      </w:r>
    </w:p>
    <w:p w14:paraId="6343DEBC" w14:textId="26AE5605" w:rsidR="00ED4475" w:rsidRPr="00354E53" w:rsidRDefault="00590EE3" w:rsidP="00354E53">
      <w:pPr>
        <w:spacing w:line="360" w:lineRule="auto"/>
        <w:ind w:firstLineChars="200" w:firstLine="420"/>
        <w:rPr>
          <w:rFonts w:ascii="宋体" w:eastAsia="宋体" w:hAnsi="宋体"/>
          <w:szCs w:val="21"/>
        </w:rPr>
      </w:pPr>
      <w:r w:rsidRPr="00354E53">
        <w:rPr>
          <w:rFonts w:ascii="宋体" w:eastAsia="宋体" w:hAnsi="宋体" w:hint="eastAsia"/>
          <w:szCs w:val="21"/>
        </w:rPr>
        <w:t>（1）</w:t>
      </w:r>
      <w:r w:rsidR="00ED4475" w:rsidRPr="00354E53">
        <w:rPr>
          <w:rFonts w:ascii="宋体" w:eastAsia="宋体" w:hAnsi="宋体"/>
          <w:szCs w:val="21"/>
        </w:rPr>
        <w:t>TM 向 TC 申请开启一个全局事务，全局事务创建成功并生成一个全局唯一的 XID。</w:t>
      </w:r>
    </w:p>
    <w:p w14:paraId="3DC4BBB9" w14:textId="5D49E191" w:rsidR="00ED4475" w:rsidRPr="00354E53" w:rsidRDefault="00590EE3" w:rsidP="00354E53">
      <w:pPr>
        <w:spacing w:line="360" w:lineRule="auto"/>
        <w:ind w:firstLineChars="200" w:firstLine="420"/>
        <w:rPr>
          <w:rFonts w:ascii="宋体" w:eastAsia="宋体" w:hAnsi="宋体"/>
          <w:szCs w:val="21"/>
        </w:rPr>
      </w:pPr>
      <w:r w:rsidRPr="00354E53">
        <w:rPr>
          <w:rFonts w:ascii="宋体" w:eastAsia="宋体" w:hAnsi="宋体" w:hint="eastAsia"/>
          <w:szCs w:val="21"/>
        </w:rPr>
        <w:t>（2）</w:t>
      </w:r>
      <w:r w:rsidR="00ED4475" w:rsidRPr="00354E53">
        <w:rPr>
          <w:rFonts w:ascii="宋体" w:eastAsia="宋体" w:hAnsi="宋体"/>
          <w:szCs w:val="21"/>
        </w:rPr>
        <w:t>XID 在</w:t>
      </w:r>
      <w:proofErr w:type="gramStart"/>
      <w:r w:rsidR="00ED4475" w:rsidRPr="00354E53">
        <w:rPr>
          <w:rFonts w:ascii="宋体" w:eastAsia="宋体" w:hAnsi="宋体"/>
          <w:szCs w:val="21"/>
        </w:rPr>
        <w:t>微服务</w:t>
      </w:r>
      <w:proofErr w:type="gramEnd"/>
      <w:r w:rsidR="00ED4475" w:rsidRPr="00354E53">
        <w:rPr>
          <w:rFonts w:ascii="宋体" w:eastAsia="宋体" w:hAnsi="宋体"/>
          <w:szCs w:val="21"/>
        </w:rPr>
        <w:t>调用链路的上下文中传播。</w:t>
      </w:r>
    </w:p>
    <w:p w14:paraId="3F62717D" w14:textId="0C99BB96" w:rsidR="00ED4475" w:rsidRPr="00354E53" w:rsidRDefault="00590EE3" w:rsidP="00354E53">
      <w:pPr>
        <w:spacing w:line="360" w:lineRule="auto"/>
        <w:ind w:firstLineChars="200" w:firstLine="420"/>
        <w:rPr>
          <w:rFonts w:ascii="宋体" w:eastAsia="宋体" w:hAnsi="宋体"/>
          <w:szCs w:val="21"/>
        </w:rPr>
      </w:pPr>
      <w:r w:rsidRPr="00354E53">
        <w:rPr>
          <w:rFonts w:ascii="宋体" w:eastAsia="宋体" w:hAnsi="宋体" w:hint="eastAsia"/>
          <w:szCs w:val="21"/>
        </w:rPr>
        <w:t>（3）</w:t>
      </w:r>
      <w:r w:rsidR="00ED4475" w:rsidRPr="00354E53">
        <w:rPr>
          <w:rFonts w:ascii="宋体" w:eastAsia="宋体" w:hAnsi="宋体"/>
          <w:szCs w:val="21"/>
        </w:rPr>
        <w:t>RM 向 TC 注册分支事务，将其纳入 XID 对应全局事务的管辖。</w:t>
      </w:r>
    </w:p>
    <w:p w14:paraId="3EA8949D" w14:textId="22B8A357" w:rsidR="00ED4475" w:rsidRPr="00354E53" w:rsidRDefault="00590EE3" w:rsidP="00354E53">
      <w:pPr>
        <w:spacing w:line="360" w:lineRule="auto"/>
        <w:ind w:firstLineChars="200" w:firstLine="420"/>
        <w:rPr>
          <w:rFonts w:ascii="宋体" w:eastAsia="宋体" w:hAnsi="宋体"/>
          <w:szCs w:val="21"/>
        </w:rPr>
      </w:pPr>
      <w:r w:rsidRPr="00354E53">
        <w:rPr>
          <w:rFonts w:ascii="宋体" w:eastAsia="宋体" w:hAnsi="宋体" w:hint="eastAsia"/>
          <w:szCs w:val="21"/>
        </w:rPr>
        <w:t>（4）</w:t>
      </w:r>
      <w:r w:rsidR="00ED4475" w:rsidRPr="00354E53">
        <w:rPr>
          <w:rFonts w:ascii="宋体" w:eastAsia="宋体" w:hAnsi="宋体"/>
          <w:szCs w:val="21"/>
        </w:rPr>
        <w:t>TM 向 TC 发起针对 XID 的全局提交</w:t>
      </w:r>
      <w:proofErr w:type="gramStart"/>
      <w:r w:rsidR="00ED4475" w:rsidRPr="00354E53">
        <w:rPr>
          <w:rFonts w:ascii="宋体" w:eastAsia="宋体" w:hAnsi="宋体"/>
          <w:szCs w:val="21"/>
        </w:rPr>
        <w:t>或回滚决议</w:t>
      </w:r>
      <w:proofErr w:type="gramEnd"/>
      <w:r w:rsidR="00ED4475" w:rsidRPr="00354E53">
        <w:rPr>
          <w:rFonts w:ascii="宋体" w:eastAsia="宋体" w:hAnsi="宋体"/>
          <w:szCs w:val="21"/>
        </w:rPr>
        <w:t>。</w:t>
      </w:r>
    </w:p>
    <w:p w14:paraId="210E2D27" w14:textId="3F5E9E7C" w:rsidR="00091C51" w:rsidRPr="00354E53" w:rsidRDefault="00590EE3" w:rsidP="00354E53">
      <w:pPr>
        <w:spacing w:line="360" w:lineRule="auto"/>
        <w:ind w:firstLineChars="200" w:firstLine="420"/>
        <w:rPr>
          <w:rFonts w:ascii="宋体" w:eastAsia="宋体" w:hAnsi="宋体"/>
          <w:szCs w:val="21"/>
        </w:rPr>
      </w:pPr>
      <w:r w:rsidRPr="00354E53">
        <w:rPr>
          <w:rFonts w:ascii="宋体" w:eastAsia="宋体" w:hAnsi="宋体" w:hint="eastAsia"/>
          <w:szCs w:val="21"/>
        </w:rPr>
        <w:t>（5）</w:t>
      </w:r>
      <w:r w:rsidR="00ED4475" w:rsidRPr="00354E53">
        <w:rPr>
          <w:rFonts w:ascii="宋体" w:eastAsia="宋体" w:hAnsi="宋体"/>
          <w:szCs w:val="21"/>
        </w:rPr>
        <w:t>TC 调度 XID 下管辖的全部分支事务完成提交</w:t>
      </w:r>
      <w:proofErr w:type="gramStart"/>
      <w:r w:rsidR="00ED4475" w:rsidRPr="00354E53">
        <w:rPr>
          <w:rFonts w:ascii="宋体" w:eastAsia="宋体" w:hAnsi="宋体"/>
          <w:szCs w:val="21"/>
        </w:rPr>
        <w:t>或回滚请求</w:t>
      </w:r>
      <w:proofErr w:type="gramEnd"/>
      <w:r w:rsidR="00ED4475" w:rsidRPr="00354E53">
        <w:rPr>
          <w:rFonts w:ascii="宋体" w:eastAsia="宋体" w:hAnsi="宋体"/>
          <w:szCs w:val="21"/>
        </w:rPr>
        <w:t>。</w:t>
      </w:r>
    </w:p>
    <w:p w14:paraId="114AED0F" w14:textId="158B625E" w:rsidR="00EE4572" w:rsidRDefault="00EE4572" w:rsidP="00ED4475">
      <w:r>
        <w:rPr>
          <w:rFonts w:hint="eastAsia"/>
          <w:noProof/>
        </w:rPr>
        <w:drawing>
          <wp:inline distT="0" distB="0" distL="0" distR="0" wp14:anchorId="4F78D048" wp14:editId="555E1653">
            <wp:extent cx="5274310" cy="317500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过程.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75000"/>
                    </a:xfrm>
                    <a:prstGeom prst="rect">
                      <a:avLst/>
                    </a:prstGeom>
                  </pic:spPr>
                </pic:pic>
              </a:graphicData>
            </a:graphic>
          </wp:inline>
        </w:drawing>
      </w:r>
    </w:p>
    <w:p w14:paraId="1F497F6D" w14:textId="509AB585" w:rsidR="00EE4572" w:rsidRPr="00B401B4" w:rsidRDefault="009E491A" w:rsidP="00B401B4">
      <w:pPr>
        <w:pStyle w:val="2"/>
        <w:rPr>
          <w:rFonts w:ascii="宋体" w:eastAsia="宋体" w:hAnsi="宋体"/>
          <w:sz w:val="28"/>
          <w:szCs w:val="28"/>
        </w:rPr>
      </w:pPr>
      <w:r w:rsidRPr="00B401B4">
        <w:rPr>
          <w:rFonts w:ascii="宋体" w:eastAsia="宋体" w:hAnsi="宋体" w:hint="eastAsia"/>
          <w:sz w:val="28"/>
          <w:szCs w:val="28"/>
        </w:rPr>
        <w:t>2、</w:t>
      </w:r>
      <w:r w:rsidR="000B2244" w:rsidRPr="00B401B4">
        <w:rPr>
          <w:rFonts w:ascii="宋体" w:eastAsia="宋体" w:hAnsi="宋体" w:hint="eastAsia"/>
          <w:sz w:val="28"/>
          <w:szCs w:val="28"/>
        </w:rPr>
        <w:t>不同点：</w:t>
      </w:r>
    </w:p>
    <w:p w14:paraId="4C59485F" w14:textId="3A98312D" w:rsidR="000B2244" w:rsidRPr="00EE7FF7" w:rsidRDefault="00152F31" w:rsidP="00ED4475">
      <w:pPr>
        <w:rPr>
          <w:rFonts w:ascii="宋体" w:eastAsia="宋体" w:hAnsi="宋体"/>
          <w:szCs w:val="21"/>
        </w:rPr>
      </w:pPr>
      <w:r w:rsidRPr="00EE7FF7">
        <w:rPr>
          <w:rFonts w:ascii="宋体" w:eastAsia="宋体" w:hAnsi="宋体" w:hint="eastAsia"/>
          <w:szCs w:val="21"/>
        </w:rPr>
        <w:t>（1）</w:t>
      </w:r>
      <w:r w:rsidR="000B2244" w:rsidRPr="00EE7FF7">
        <w:rPr>
          <w:rFonts w:ascii="宋体" w:eastAsia="宋体" w:hAnsi="宋体" w:hint="eastAsia"/>
          <w:szCs w:val="21"/>
        </w:rPr>
        <w:t>架构层次</w:t>
      </w:r>
      <w:r w:rsidRPr="00EE7FF7">
        <w:rPr>
          <w:rFonts w:ascii="宋体" w:eastAsia="宋体" w:hAnsi="宋体" w:hint="eastAsia"/>
          <w:szCs w:val="21"/>
        </w:rPr>
        <w:t>不同：</w:t>
      </w:r>
    </w:p>
    <w:p w14:paraId="14515003" w14:textId="0DDFAB4E" w:rsidR="000B2244" w:rsidRDefault="000B2244" w:rsidP="00ED4475">
      <w:r>
        <w:rPr>
          <w:rFonts w:hint="eastAsia"/>
          <w:noProof/>
        </w:rPr>
        <w:lastRenderedPageBreak/>
        <w:drawing>
          <wp:inline distT="0" distB="0" distL="0" distR="0" wp14:anchorId="478201FA" wp14:editId="12CE42A7">
            <wp:extent cx="5274310" cy="19132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架构层次.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inline>
        </w:drawing>
      </w:r>
    </w:p>
    <w:p w14:paraId="58BB905F" w14:textId="34DAB76E" w:rsidR="000B2244" w:rsidRPr="00E571E5" w:rsidRDefault="000B2244" w:rsidP="00E571E5">
      <w:pPr>
        <w:spacing w:line="360" w:lineRule="auto"/>
        <w:ind w:firstLineChars="200" w:firstLine="420"/>
        <w:jc w:val="center"/>
        <w:rPr>
          <w:rFonts w:ascii="宋体" w:eastAsia="宋体" w:hAnsi="宋体"/>
          <w:i/>
          <w:iCs/>
          <w:szCs w:val="21"/>
        </w:rPr>
      </w:pPr>
      <w:proofErr w:type="spellStart"/>
      <w:r w:rsidRPr="00E571E5">
        <w:rPr>
          <w:rFonts w:ascii="宋体" w:eastAsia="宋体" w:hAnsi="宋体"/>
          <w:i/>
          <w:iCs/>
          <w:szCs w:val="21"/>
        </w:rPr>
        <w:t>F</w:t>
      </w:r>
      <w:r w:rsidRPr="00E571E5">
        <w:rPr>
          <w:rFonts w:ascii="宋体" w:eastAsia="宋体" w:hAnsi="宋体" w:hint="eastAsia"/>
          <w:i/>
          <w:iCs/>
          <w:szCs w:val="21"/>
        </w:rPr>
        <w:t>es</w:t>
      </w:r>
      <w:r w:rsidRPr="00E571E5">
        <w:rPr>
          <w:rFonts w:ascii="宋体" w:eastAsia="宋体" w:hAnsi="宋体"/>
          <w:i/>
          <w:iCs/>
          <w:szCs w:val="21"/>
        </w:rPr>
        <w:t>car</w:t>
      </w:r>
      <w:proofErr w:type="spellEnd"/>
      <w:r w:rsidRPr="00E571E5">
        <w:rPr>
          <w:rFonts w:ascii="宋体" w:eastAsia="宋体" w:hAnsi="宋体"/>
          <w:i/>
          <w:iCs/>
          <w:szCs w:val="21"/>
        </w:rPr>
        <w:t xml:space="preserve"> </w:t>
      </w:r>
      <w:r w:rsidRPr="00E571E5">
        <w:rPr>
          <w:rFonts w:ascii="宋体" w:eastAsia="宋体" w:hAnsi="宋体" w:hint="eastAsia"/>
          <w:i/>
          <w:iCs/>
          <w:szCs w:val="21"/>
        </w:rPr>
        <w:t>是</w:t>
      </w:r>
      <w:proofErr w:type="spellStart"/>
      <w:r w:rsidRPr="00E571E5">
        <w:rPr>
          <w:rFonts w:ascii="宋体" w:eastAsia="宋体" w:hAnsi="宋体" w:hint="eastAsia"/>
          <w:i/>
          <w:iCs/>
          <w:szCs w:val="21"/>
        </w:rPr>
        <w:t>S</w:t>
      </w:r>
      <w:r w:rsidRPr="00E571E5">
        <w:rPr>
          <w:rFonts w:ascii="宋体" w:eastAsia="宋体" w:hAnsi="宋体"/>
          <w:i/>
          <w:iCs/>
          <w:szCs w:val="21"/>
        </w:rPr>
        <w:t>eata</w:t>
      </w:r>
      <w:proofErr w:type="spellEnd"/>
      <w:r w:rsidRPr="00E571E5">
        <w:rPr>
          <w:rFonts w:ascii="宋体" w:eastAsia="宋体" w:hAnsi="宋体"/>
          <w:i/>
          <w:iCs/>
          <w:szCs w:val="21"/>
        </w:rPr>
        <w:t xml:space="preserve"> </w:t>
      </w:r>
      <w:r w:rsidRPr="00E571E5">
        <w:rPr>
          <w:rFonts w:ascii="宋体" w:eastAsia="宋体" w:hAnsi="宋体" w:hint="eastAsia"/>
          <w:i/>
          <w:iCs/>
          <w:szCs w:val="21"/>
        </w:rPr>
        <w:t>的前</w:t>
      </w:r>
      <w:r w:rsidR="007A13A8" w:rsidRPr="00E571E5">
        <w:rPr>
          <w:rFonts w:ascii="宋体" w:eastAsia="宋体" w:hAnsi="宋体" w:hint="eastAsia"/>
          <w:i/>
          <w:iCs/>
          <w:szCs w:val="21"/>
        </w:rPr>
        <w:t>身</w:t>
      </w:r>
    </w:p>
    <w:p w14:paraId="45BBCCD4" w14:textId="4BD61406" w:rsidR="003B5233" w:rsidRPr="00E571E5" w:rsidRDefault="003B5233" w:rsidP="00E571E5">
      <w:pPr>
        <w:spacing w:line="360" w:lineRule="auto"/>
        <w:ind w:firstLineChars="200" w:firstLine="420"/>
        <w:rPr>
          <w:rFonts w:ascii="宋体" w:eastAsia="宋体" w:hAnsi="宋体"/>
          <w:szCs w:val="21"/>
        </w:rPr>
      </w:pPr>
      <w:r w:rsidRPr="00E571E5">
        <w:rPr>
          <w:rFonts w:ascii="宋体" w:eastAsia="宋体" w:hAnsi="宋体"/>
          <w:szCs w:val="21"/>
        </w:rPr>
        <w:t>XA 方案的 RM 实际上是在数据库层，RM 本质上就是数据库自身（通过提供支持 XA 的驱动程序来供应用使用）。</w:t>
      </w:r>
      <w:r w:rsidRPr="00E571E5">
        <w:rPr>
          <w:rFonts w:ascii="宋体" w:eastAsia="宋体" w:hAnsi="宋体" w:hint="eastAsia"/>
          <w:szCs w:val="21"/>
        </w:rPr>
        <w:t>而</w:t>
      </w:r>
      <w:r w:rsidRPr="00E571E5">
        <w:rPr>
          <w:rFonts w:ascii="宋体" w:eastAsia="宋体" w:hAnsi="宋体"/>
          <w:szCs w:val="21"/>
        </w:rPr>
        <w:t xml:space="preserve"> </w:t>
      </w:r>
      <w:proofErr w:type="spellStart"/>
      <w:r w:rsidRPr="00E571E5">
        <w:rPr>
          <w:rFonts w:ascii="宋体" w:eastAsia="宋体" w:hAnsi="宋体"/>
          <w:szCs w:val="21"/>
        </w:rPr>
        <w:t>Fescar</w:t>
      </w:r>
      <w:proofErr w:type="spellEnd"/>
      <w:r w:rsidRPr="00E571E5">
        <w:rPr>
          <w:rFonts w:ascii="宋体" w:eastAsia="宋体" w:hAnsi="宋体"/>
          <w:szCs w:val="21"/>
        </w:rPr>
        <w:t xml:space="preserve"> 的 RM 是以二方包的形式作为中间</w:t>
      </w:r>
      <w:proofErr w:type="gramStart"/>
      <w:r w:rsidRPr="00E571E5">
        <w:rPr>
          <w:rFonts w:ascii="宋体" w:eastAsia="宋体" w:hAnsi="宋体"/>
          <w:szCs w:val="21"/>
        </w:rPr>
        <w:t>件层部署</w:t>
      </w:r>
      <w:proofErr w:type="gramEnd"/>
      <w:r w:rsidRPr="00E571E5">
        <w:rPr>
          <w:rFonts w:ascii="宋体" w:eastAsia="宋体" w:hAnsi="宋体"/>
          <w:szCs w:val="21"/>
        </w:rPr>
        <w:t>在应用程序这一侧的，不依赖与数据库本身对协议的支持，当然也不需要数据库支持 XA 协议。这点对于微服务化的架构来说是非常重要的：应用层不需要为本地事务和分布式事务两类不同场景来适配两套不同的数据库驱动。</w:t>
      </w:r>
      <w:r w:rsidRPr="00E571E5">
        <w:rPr>
          <w:rFonts w:ascii="宋体" w:eastAsia="宋体" w:hAnsi="宋体" w:hint="eastAsia"/>
          <w:szCs w:val="21"/>
        </w:rPr>
        <w:t>这个设计，剥离了分布式事务方案对数据库在</w:t>
      </w:r>
      <w:r w:rsidRPr="00E571E5">
        <w:rPr>
          <w:rFonts w:ascii="宋体" w:eastAsia="宋体" w:hAnsi="宋体"/>
          <w:szCs w:val="21"/>
        </w:rPr>
        <w:t xml:space="preserve"> 协议支持 上的要求。</w:t>
      </w:r>
    </w:p>
    <w:p w14:paraId="7C69A66A" w14:textId="7B3937A1" w:rsidR="00EE4572" w:rsidRPr="00EE7FF7" w:rsidRDefault="00370F93" w:rsidP="00ED4475">
      <w:pPr>
        <w:rPr>
          <w:rFonts w:ascii="宋体" w:eastAsia="宋体" w:hAnsi="宋体"/>
          <w:szCs w:val="21"/>
        </w:rPr>
      </w:pPr>
      <w:r w:rsidRPr="00EE7FF7">
        <w:rPr>
          <w:rFonts w:ascii="宋体" w:eastAsia="宋体" w:hAnsi="宋体" w:hint="eastAsia"/>
          <w:szCs w:val="21"/>
        </w:rPr>
        <w:t>（2）</w:t>
      </w:r>
      <w:r w:rsidR="009D7412" w:rsidRPr="00EE7FF7">
        <w:rPr>
          <w:rFonts w:ascii="宋体" w:eastAsia="宋体" w:hAnsi="宋体" w:hint="eastAsia"/>
          <w:szCs w:val="21"/>
        </w:rPr>
        <w:t>两阶段提交过程不同</w:t>
      </w:r>
      <w:r w:rsidR="005155F2" w:rsidRPr="00EE7FF7">
        <w:rPr>
          <w:rFonts w:ascii="宋体" w:eastAsia="宋体" w:hAnsi="宋体" w:hint="eastAsia"/>
          <w:szCs w:val="21"/>
        </w:rPr>
        <w:t>：</w:t>
      </w:r>
    </w:p>
    <w:p w14:paraId="4EB97A82" w14:textId="14F7B5BA" w:rsidR="00A44DAA" w:rsidRDefault="00A44DAA" w:rsidP="00ED4475">
      <w:r>
        <w:rPr>
          <w:rFonts w:hint="eastAsia"/>
          <w:noProof/>
        </w:rPr>
        <w:drawing>
          <wp:inline distT="0" distB="0" distL="0" distR="0" wp14:anchorId="3ACA9302" wp14:editId="4224B31A">
            <wp:extent cx="5274310" cy="33159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A提交.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315970"/>
                    </a:xfrm>
                    <a:prstGeom prst="rect">
                      <a:avLst/>
                    </a:prstGeom>
                  </pic:spPr>
                </pic:pic>
              </a:graphicData>
            </a:graphic>
          </wp:inline>
        </w:drawing>
      </w:r>
    </w:p>
    <w:p w14:paraId="7E036CC5" w14:textId="28FC2FF1" w:rsidR="00A44DAA" w:rsidRDefault="00A44DAA" w:rsidP="00ED4475">
      <w:r>
        <w:rPr>
          <w:rFonts w:hint="eastAsia"/>
          <w:noProof/>
        </w:rPr>
        <w:lastRenderedPageBreak/>
        <w:drawing>
          <wp:inline distT="0" distB="0" distL="0" distR="0" wp14:anchorId="116E9043" wp14:editId="007F26B2">
            <wp:extent cx="5274310" cy="33159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ata提交.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15970"/>
                    </a:xfrm>
                    <a:prstGeom prst="rect">
                      <a:avLst/>
                    </a:prstGeom>
                  </pic:spPr>
                </pic:pic>
              </a:graphicData>
            </a:graphic>
          </wp:inline>
        </w:drawing>
      </w:r>
    </w:p>
    <w:p w14:paraId="46C109EF" w14:textId="2DF7AF38" w:rsidR="00267408" w:rsidRPr="006F38DF" w:rsidRDefault="00A44DAA" w:rsidP="006F38DF">
      <w:pPr>
        <w:spacing w:line="360" w:lineRule="auto"/>
        <w:ind w:firstLineChars="200" w:firstLine="420"/>
        <w:rPr>
          <w:rFonts w:ascii="宋体" w:eastAsia="宋体" w:hAnsi="宋体"/>
          <w:szCs w:val="21"/>
        </w:rPr>
      </w:pPr>
      <w:r w:rsidRPr="006F38DF">
        <w:rPr>
          <w:rFonts w:ascii="宋体" w:eastAsia="宋体" w:hAnsi="宋体"/>
          <w:szCs w:val="21"/>
        </w:rPr>
        <w:t>XA</w:t>
      </w:r>
      <w:r w:rsidRPr="006F38DF">
        <w:rPr>
          <w:rFonts w:ascii="宋体" w:eastAsia="宋体" w:hAnsi="宋体" w:hint="eastAsia"/>
          <w:szCs w:val="21"/>
        </w:rPr>
        <w:t>无论</w:t>
      </w:r>
      <w:r w:rsidRPr="006F38DF">
        <w:rPr>
          <w:rFonts w:ascii="宋体" w:eastAsia="宋体" w:hAnsi="宋体"/>
          <w:szCs w:val="21"/>
        </w:rPr>
        <w:t xml:space="preserve"> Phase2 的决议是 commit 还是 rollback，事务性资源的锁都要保持到 Phase2 完成才释放。</w:t>
      </w:r>
    </w:p>
    <w:p w14:paraId="36B65B04" w14:textId="2601F5BE" w:rsidR="000A7ECC" w:rsidRPr="006F38DF" w:rsidRDefault="000A7ECC" w:rsidP="006F38DF">
      <w:pPr>
        <w:pStyle w:val="a5"/>
        <w:numPr>
          <w:ilvl w:val="0"/>
          <w:numId w:val="5"/>
        </w:numPr>
        <w:spacing w:line="360" w:lineRule="auto"/>
        <w:ind w:firstLineChars="0"/>
        <w:rPr>
          <w:rFonts w:ascii="宋体" w:eastAsia="宋体" w:hAnsi="宋体"/>
          <w:szCs w:val="21"/>
        </w:rPr>
      </w:pPr>
      <w:proofErr w:type="spellStart"/>
      <w:r w:rsidRPr="006F38DF">
        <w:rPr>
          <w:rFonts w:ascii="宋体" w:eastAsia="宋体" w:hAnsi="宋体" w:hint="eastAsia"/>
          <w:szCs w:val="21"/>
        </w:rPr>
        <w:t>S</w:t>
      </w:r>
      <w:r w:rsidRPr="006F38DF">
        <w:rPr>
          <w:rFonts w:ascii="宋体" w:eastAsia="宋体" w:hAnsi="宋体"/>
          <w:szCs w:val="21"/>
        </w:rPr>
        <w:t>eata</w:t>
      </w:r>
      <w:proofErr w:type="spellEnd"/>
      <w:r w:rsidRPr="006F38DF">
        <w:rPr>
          <w:rFonts w:ascii="宋体" w:eastAsia="宋体" w:hAnsi="宋体" w:hint="eastAsia"/>
          <w:szCs w:val="21"/>
        </w:rPr>
        <w:t>分支事务中数据的</w:t>
      </w:r>
      <w:r w:rsidRPr="006F38DF">
        <w:rPr>
          <w:rFonts w:ascii="宋体" w:eastAsia="宋体" w:hAnsi="宋体"/>
          <w:szCs w:val="21"/>
        </w:rPr>
        <w:t>本地锁由本地事务管理，在分支事务Phase1结束时释放。</w:t>
      </w:r>
    </w:p>
    <w:p w14:paraId="0CCE8452" w14:textId="77777777" w:rsidR="000A7ECC" w:rsidRPr="006F38DF" w:rsidRDefault="000A7ECC" w:rsidP="006F38DF">
      <w:pPr>
        <w:pStyle w:val="a5"/>
        <w:numPr>
          <w:ilvl w:val="0"/>
          <w:numId w:val="5"/>
        </w:numPr>
        <w:spacing w:line="360" w:lineRule="auto"/>
        <w:ind w:firstLineChars="0"/>
        <w:rPr>
          <w:rFonts w:ascii="宋体" w:eastAsia="宋体" w:hAnsi="宋体"/>
          <w:szCs w:val="21"/>
        </w:rPr>
      </w:pPr>
      <w:r w:rsidRPr="006F38DF">
        <w:rPr>
          <w:rFonts w:ascii="宋体" w:eastAsia="宋体" w:hAnsi="宋体" w:hint="eastAsia"/>
          <w:szCs w:val="21"/>
        </w:rPr>
        <w:t>同时，随着本地事务结束，连接</w:t>
      </w:r>
      <w:r w:rsidRPr="006F38DF">
        <w:rPr>
          <w:rFonts w:ascii="宋体" w:eastAsia="宋体" w:hAnsi="宋体"/>
          <w:szCs w:val="21"/>
        </w:rPr>
        <w:t xml:space="preserve"> 也得以释放。</w:t>
      </w:r>
    </w:p>
    <w:p w14:paraId="69B6E56D" w14:textId="77777777" w:rsidR="000A7ECC" w:rsidRPr="006F38DF" w:rsidRDefault="000A7ECC" w:rsidP="006F38DF">
      <w:pPr>
        <w:pStyle w:val="a5"/>
        <w:numPr>
          <w:ilvl w:val="0"/>
          <w:numId w:val="5"/>
        </w:numPr>
        <w:spacing w:line="360" w:lineRule="auto"/>
        <w:ind w:firstLineChars="0"/>
        <w:rPr>
          <w:rFonts w:ascii="宋体" w:eastAsia="宋体" w:hAnsi="宋体"/>
          <w:szCs w:val="21"/>
        </w:rPr>
      </w:pPr>
      <w:r w:rsidRPr="006F38DF">
        <w:rPr>
          <w:rFonts w:ascii="宋体" w:eastAsia="宋体" w:hAnsi="宋体" w:hint="eastAsia"/>
          <w:szCs w:val="21"/>
        </w:rPr>
        <w:t>分支事务中数据的</w:t>
      </w:r>
      <w:r w:rsidRPr="006F38DF">
        <w:rPr>
          <w:rFonts w:ascii="宋体" w:eastAsia="宋体" w:hAnsi="宋体"/>
          <w:szCs w:val="21"/>
        </w:rPr>
        <w:t xml:space="preserve"> 全局锁 在事务协调器侧管理，在决议 Phase2 全局提交时，全局锁马上可以释放。只有在决议</w:t>
      </w:r>
      <w:proofErr w:type="gramStart"/>
      <w:r w:rsidRPr="006F38DF">
        <w:rPr>
          <w:rFonts w:ascii="宋体" w:eastAsia="宋体" w:hAnsi="宋体"/>
          <w:szCs w:val="21"/>
        </w:rPr>
        <w:t>全局回滚的</w:t>
      </w:r>
      <w:proofErr w:type="gramEnd"/>
      <w:r w:rsidRPr="006F38DF">
        <w:rPr>
          <w:rFonts w:ascii="宋体" w:eastAsia="宋体" w:hAnsi="宋体"/>
          <w:szCs w:val="21"/>
        </w:rPr>
        <w:t>情况下，全局锁 才被持有至分支的 Phase2 结束。</w:t>
      </w:r>
    </w:p>
    <w:p w14:paraId="55CC4C65" w14:textId="3A793B9F" w:rsidR="00C508FE" w:rsidRPr="00C508FE" w:rsidRDefault="000A7ECC" w:rsidP="00C508FE">
      <w:pPr>
        <w:spacing w:line="360" w:lineRule="auto"/>
        <w:ind w:firstLineChars="200" w:firstLine="420"/>
        <w:rPr>
          <w:rFonts w:ascii="宋体" w:eastAsia="宋体" w:hAnsi="宋体"/>
          <w:szCs w:val="21"/>
        </w:rPr>
      </w:pPr>
      <w:r w:rsidRPr="00AA3C5F">
        <w:rPr>
          <w:rFonts w:ascii="宋体" w:eastAsia="宋体" w:hAnsi="宋体" w:hint="eastAsia"/>
          <w:szCs w:val="21"/>
        </w:rPr>
        <w:t>这个设计，极大地减少了分支事务对资源（数据和连接）的锁定时间，给整体并发和吞吐的提升提供了基础。</w:t>
      </w:r>
    </w:p>
    <w:p w14:paraId="16A31529" w14:textId="453AFA92" w:rsidR="00B814A1" w:rsidRPr="00A3761E" w:rsidRDefault="00B96C8A" w:rsidP="00A3761E">
      <w:pPr>
        <w:pStyle w:val="1"/>
        <w:rPr>
          <w:rFonts w:ascii="宋体" w:eastAsia="宋体" w:hAnsi="宋体"/>
          <w:sz w:val="36"/>
          <w:szCs w:val="36"/>
        </w:rPr>
      </w:pPr>
      <w:r w:rsidRPr="00A3761E">
        <w:rPr>
          <w:rFonts w:ascii="宋体" w:eastAsia="宋体" w:hAnsi="宋体" w:hint="eastAsia"/>
          <w:sz w:val="36"/>
          <w:szCs w:val="36"/>
        </w:rPr>
        <w:t>六</w:t>
      </w:r>
      <w:r w:rsidR="00522749" w:rsidRPr="00A3761E">
        <w:rPr>
          <w:rFonts w:ascii="宋体" w:eastAsia="宋体" w:hAnsi="宋体" w:hint="eastAsia"/>
          <w:sz w:val="36"/>
          <w:szCs w:val="36"/>
        </w:rPr>
        <w:t>、工作原理</w:t>
      </w:r>
    </w:p>
    <w:p w14:paraId="272F93E3" w14:textId="32149E25" w:rsidR="00522749" w:rsidRPr="00040075" w:rsidRDefault="00276D6B" w:rsidP="00040075">
      <w:pPr>
        <w:spacing w:line="360" w:lineRule="auto"/>
        <w:ind w:firstLineChars="200" w:firstLine="420"/>
        <w:rPr>
          <w:rFonts w:ascii="宋体" w:eastAsia="宋体" w:hAnsi="宋体"/>
          <w:szCs w:val="21"/>
        </w:rPr>
      </w:pPr>
      <w:r w:rsidRPr="00040075">
        <w:rPr>
          <w:rFonts w:ascii="宋体" w:eastAsia="宋体" w:hAnsi="宋体" w:hint="eastAsia"/>
          <w:szCs w:val="21"/>
        </w:rPr>
        <w:t>首先，应用需要使用</w:t>
      </w:r>
      <w:proofErr w:type="spellStart"/>
      <w:r w:rsidR="007E5CC9">
        <w:rPr>
          <w:rFonts w:ascii="宋体" w:eastAsia="宋体" w:hAnsi="宋体"/>
          <w:szCs w:val="21"/>
        </w:rPr>
        <w:t>S</w:t>
      </w:r>
      <w:r w:rsidR="007E5CC9">
        <w:rPr>
          <w:rFonts w:ascii="宋体" w:eastAsia="宋体" w:hAnsi="宋体" w:hint="eastAsia"/>
          <w:szCs w:val="21"/>
        </w:rPr>
        <w:t>ea</w:t>
      </w:r>
      <w:r w:rsidR="007E5CC9">
        <w:rPr>
          <w:rFonts w:ascii="宋体" w:eastAsia="宋体" w:hAnsi="宋体"/>
          <w:szCs w:val="21"/>
        </w:rPr>
        <w:t>ta</w:t>
      </w:r>
      <w:proofErr w:type="spellEnd"/>
      <w:r w:rsidRPr="00040075">
        <w:rPr>
          <w:rFonts w:ascii="宋体" w:eastAsia="宋体" w:hAnsi="宋体"/>
          <w:szCs w:val="21"/>
        </w:rPr>
        <w:t xml:space="preserve">的 JDBC 数据源代理，也就是 </w:t>
      </w:r>
      <w:proofErr w:type="spellStart"/>
      <w:r w:rsidR="001576EF">
        <w:rPr>
          <w:rFonts w:ascii="宋体" w:eastAsia="宋体" w:hAnsi="宋体"/>
          <w:szCs w:val="21"/>
        </w:rPr>
        <w:t>S</w:t>
      </w:r>
      <w:r w:rsidR="001576EF">
        <w:rPr>
          <w:rFonts w:ascii="宋体" w:eastAsia="宋体" w:hAnsi="宋体" w:hint="eastAsia"/>
          <w:szCs w:val="21"/>
        </w:rPr>
        <w:t>ea</w:t>
      </w:r>
      <w:r w:rsidR="001576EF">
        <w:rPr>
          <w:rFonts w:ascii="宋体" w:eastAsia="宋体" w:hAnsi="宋体"/>
          <w:szCs w:val="21"/>
        </w:rPr>
        <w:t>ta</w:t>
      </w:r>
      <w:proofErr w:type="spellEnd"/>
      <w:r w:rsidRPr="00040075">
        <w:rPr>
          <w:rFonts w:ascii="宋体" w:eastAsia="宋体" w:hAnsi="宋体"/>
          <w:szCs w:val="21"/>
        </w:rPr>
        <w:t>的 RM。</w:t>
      </w:r>
    </w:p>
    <w:p w14:paraId="7A72E6C1" w14:textId="37DE6711" w:rsidR="00276D6B" w:rsidRDefault="00276D6B">
      <w:r>
        <w:rPr>
          <w:rFonts w:hint="eastAsia"/>
          <w:noProof/>
        </w:rPr>
        <w:lastRenderedPageBreak/>
        <w:drawing>
          <wp:inline distT="0" distB="0" distL="0" distR="0" wp14:anchorId="44ED823D" wp14:editId="3F3A3A61">
            <wp:extent cx="3190875" cy="3105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xy.png"/>
                    <pic:cNvPicPr/>
                  </pic:nvPicPr>
                  <pic:blipFill>
                    <a:blip r:embed="rId16">
                      <a:extLst>
                        <a:ext uri="{28A0092B-C50C-407E-A947-70E740481C1C}">
                          <a14:useLocalDpi xmlns:a14="http://schemas.microsoft.com/office/drawing/2010/main" val="0"/>
                        </a:ext>
                      </a:extLst>
                    </a:blip>
                    <a:stretch>
                      <a:fillRect/>
                    </a:stretch>
                  </pic:blipFill>
                  <pic:spPr>
                    <a:xfrm>
                      <a:off x="0" y="0"/>
                      <a:ext cx="3190875" cy="3105150"/>
                    </a:xfrm>
                    <a:prstGeom prst="rect">
                      <a:avLst/>
                    </a:prstGeom>
                  </pic:spPr>
                </pic:pic>
              </a:graphicData>
            </a:graphic>
          </wp:inline>
        </w:drawing>
      </w:r>
    </w:p>
    <w:p w14:paraId="0BCD7740" w14:textId="7C58D0FC" w:rsidR="00276D6B" w:rsidRPr="00EE7FF7" w:rsidRDefault="00276D6B" w:rsidP="00276D6B">
      <w:pPr>
        <w:rPr>
          <w:rFonts w:ascii="宋体" w:eastAsia="宋体" w:hAnsi="宋体"/>
          <w:szCs w:val="21"/>
        </w:rPr>
      </w:pPr>
      <w:r w:rsidRPr="00EE7FF7">
        <w:rPr>
          <w:rFonts w:ascii="宋体" w:eastAsia="宋体" w:hAnsi="宋体" w:hint="eastAsia"/>
          <w:szCs w:val="21"/>
        </w:rPr>
        <w:t>一阶段</w:t>
      </w:r>
      <w:r w:rsidRPr="00EE7FF7">
        <w:rPr>
          <w:rFonts w:ascii="宋体" w:eastAsia="宋体" w:hAnsi="宋体"/>
          <w:szCs w:val="21"/>
        </w:rPr>
        <w:t>：</w:t>
      </w:r>
    </w:p>
    <w:p w14:paraId="0053D7C5" w14:textId="0696E1DB" w:rsidR="00276D6B" w:rsidRPr="00442B2E" w:rsidRDefault="00B36B9A" w:rsidP="00442B2E">
      <w:pPr>
        <w:spacing w:line="360" w:lineRule="auto"/>
        <w:ind w:firstLineChars="200" w:firstLine="420"/>
        <w:rPr>
          <w:rFonts w:ascii="宋体" w:eastAsia="宋体" w:hAnsi="宋体"/>
          <w:szCs w:val="21"/>
        </w:rPr>
      </w:pPr>
      <w:proofErr w:type="spellStart"/>
      <w:r w:rsidRPr="00442B2E">
        <w:rPr>
          <w:rFonts w:ascii="宋体" w:eastAsia="宋体" w:hAnsi="宋体"/>
          <w:szCs w:val="21"/>
        </w:rPr>
        <w:t>S</w:t>
      </w:r>
      <w:r w:rsidRPr="00442B2E">
        <w:rPr>
          <w:rFonts w:ascii="宋体" w:eastAsia="宋体" w:hAnsi="宋体" w:hint="eastAsia"/>
          <w:szCs w:val="21"/>
        </w:rPr>
        <w:t>eat</w:t>
      </w:r>
      <w:r w:rsidRPr="00442B2E">
        <w:rPr>
          <w:rFonts w:ascii="宋体" w:eastAsia="宋体" w:hAnsi="宋体"/>
          <w:szCs w:val="21"/>
        </w:rPr>
        <w:t>a</w:t>
      </w:r>
      <w:proofErr w:type="spellEnd"/>
      <w:r w:rsidR="00276D6B" w:rsidRPr="00442B2E">
        <w:rPr>
          <w:rFonts w:ascii="宋体" w:eastAsia="宋体" w:hAnsi="宋体"/>
          <w:szCs w:val="21"/>
        </w:rPr>
        <w:t>的 JDBC 数据源代理通过对业务 SQL 的解析，把业务数据在更新前后的数据镜像组织</w:t>
      </w:r>
      <w:proofErr w:type="gramStart"/>
      <w:r w:rsidR="00276D6B" w:rsidRPr="00442B2E">
        <w:rPr>
          <w:rFonts w:ascii="宋体" w:eastAsia="宋体" w:hAnsi="宋体"/>
          <w:szCs w:val="21"/>
        </w:rPr>
        <w:t>成回滚日志</w:t>
      </w:r>
      <w:proofErr w:type="gramEnd"/>
      <w:r w:rsidR="00276D6B" w:rsidRPr="00442B2E">
        <w:rPr>
          <w:rFonts w:ascii="宋体" w:eastAsia="宋体" w:hAnsi="宋体"/>
          <w:szCs w:val="21"/>
        </w:rPr>
        <w:t>，利用 本地事务 的 ACID 特性，将业务数据的更新</w:t>
      </w:r>
      <w:proofErr w:type="gramStart"/>
      <w:r w:rsidR="00276D6B" w:rsidRPr="00442B2E">
        <w:rPr>
          <w:rFonts w:ascii="宋体" w:eastAsia="宋体" w:hAnsi="宋体"/>
          <w:szCs w:val="21"/>
        </w:rPr>
        <w:t>和回滚日志</w:t>
      </w:r>
      <w:proofErr w:type="gramEnd"/>
      <w:r w:rsidR="00276D6B" w:rsidRPr="00442B2E">
        <w:rPr>
          <w:rFonts w:ascii="宋体" w:eastAsia="宋体" w:hAnsi="宋体"/>
          <w:szCs w:val="21"/>
        </w:rPr>
        <w:t>的写入在同一个 本地事务 中提交。</w:t>
      </w:r>
    </w:p>
    <w:p w14:paraId="6A24CA1F" w14:textId="2B895F0F" w:rsidR="00276D6B" w:rsidRPr="00442B2E" w:rsidRDefault="00276D6B" w:rsidP="00442B2E">
      <w:pPr>
        <w:spacing w:line="360" w:lineRule="auto"/>
        <w:ind w:firstLineChars="200" w:firstLine="420"/>
        <w:rPr>
          <w:rFonts w:ascii="宋体" w:eastAsia="宋体" w:hAnsi="宋体"/>
          <w:szCs w:val="21"/>
        </w:rPr>
      </w:pPr>
      <w:r w:rsidRPr="00442B2E">
        <w:rPr>
          <w:rFonts w:ascii="宋体" w:eastAsia="宋体" w:hAnsi="宋体" w:hint="eastAsia"/>
          <w:szCs w:val="21"/>
        </w:rPr>
        <w:t>这样，可以保证：任何提交的业务数据的更新一定有相应</w:t>
      </w:r>
      <w:proofErr w:type="gramStart"/>
      <w:r w:rsidRPr="00442B2E">
        <w:rPr>
          <w:rFonts w:ascii="宋体" w:eastAsia="宋体" w:hAnsi="宋体" w:hint="eastAsia"/>
          <w:szCs w:val="21"/>
        </w:rPr>
        <w:t>的回滚日志</w:t>
      </w:r>
      <w:proofErr w:type="gramEnd"/>
      <w:r w:rsidRPr="00442B2E">
        <w:rPr>
          <w:rFonts w:ascii="宋体" w:eastAsia="宋体" w:hAnsi="宋体" w:hint="eastAsia"/>
          <w:szCs w:val="21"/>
        </w:rPr>
        <w:t>存在。</w:t>
      </w:r>
    </w:p>
    <w:p w14:paraId="3AE85A64" w14:textId="64711970" w:rsidR="00276D6B" w:rsidRDefault="001378AA">
      <w:r>
        <w:rPr>
          <w:rFonts w:hint="eastAsia"/>
          <w:noProof/>
        </w:rPr>
        <w:drawing>
          <wp:inline distT="0" distB="0" distL="0" distR="0" wp14:anchorId="389BED49" wp14:editId="1DEB3C32">
            <wp:extent cx="5274310" cy="2553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ase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553335"/>
                    </a:xfrm>
                    <a:prstGeom prst="rect">
                      <a:avLst/>
                    </a:prstGeom>
                  </pic:spPr>
                </pic:pic>
              </a:graphicData>
            </a:graphic>
          </wp:inline>
        </w:drawing>
      </w:r>
    </w:p>
    <w:p w14:paraId="5571419C" w14:textId="01F02824" w:rsidR="001378AA" w:rsidRPr="00BA3B13" w:rsidRDefault="001378AA" w:rsidP="00BA3B13">
      <w:pPr>
        <w:spacing w:line="360" w:lineRule="auto"/>
        <w:ind w:firstLineChars="200" w:firstLine="420"/>
        <w:rPr>
          <w:rFonts w:ascii="宋体" w:eastAsia="宋体" w:hAnsi="宋体"/>
          <w:szCs w:val="21"/>
        </w:rPr>
      </w:pPr>
      <w:r w:rsidRPr="00BA3B13">
        <w:rPr>
          <w:rFonts w:ascii="宋体" w:eastAsia="宋体" w:hAnsi="宋体" w:hint="eastAsia"/>
          <w:szCs w:val="21"/>
        </w:rPr>
        <w:t>基于这样的机制，分支的本地事务便可以在全局事务的</w:t>
      </w:r>
      <w:r w:rsidR="00F905EE" w:rsidRPr="00BA3B13">
        <w:rPr>
          <w:rFonts w:ascii="宋体" w:eastAsia="宋体" w:hAnsi="宋体" w:hint="eastAsia"/>
          <w:szCs w:val="21"/>
        </w:rPr>
        <w:t>一阶段</w:t>
      </w:r>
      <w:r w:rsidRPr="00BA3B13">
        <w:rPr>
          <w:rFonts w:ascii="宋体" w:eastAsia="宋体" w:hAnsi="宋体"/>
          <w:szCs w:val="21"/>
        </w:rPr>
        <w:t>提交，马上释放本地事务锁定的资源。</w:t>
      </w:r>
    </w:p>
    <w:p w14:paraId="6A79CF8C" w14:textId="4537BDE2" w:rsidR="00827880" w:rsidRPr="009837E3" w:rsidRDefault="0093593F" w:rsidP="00827880">
      <w:pPr>
        <w:rPr>
          <w:rFonts w:ascii="宋体" w:eastAsia="宋体" w:hAnsi="宋体"/>
          <w:szCs w:val="21"/>
        </w:rPr>
      </w:pPr>
      <w:r w:rsidRPr="009837E3">
        <w:rPr>
          <w:rFonts w:ascii="宋体" w:eastAsia="宋体" w:hAnsi="宋体" w:hint="eastAsia"/>
          <w:szCs w:val="21"/>
        </w:rPr>
        <w:t>二阶段</w:t>
      </w:r>
      <w:r w:rsidR="00827880" w:rsidRPr="009837E3">
        <w:rPr>
          <w:rFonts w:ascii="宋体" w:eastAsia="宋体" w:hAnsi="宋体"/>
          <w:szCs w:val="21"/>
        </w:rPr>
        <w:t>：</w:t>
      </w:r>
    </w:p>
    <w:p w14:paraId="6E77BD8F" w14:textId="7EB3477C" w:rsidR="00827880" w:rsidRPr="00EF5D29" w:rsidRDefault="00827880" w:rsidP="00EF5D29">
      <w:pPr>
        <w:pStyle w:val="a5"/>
        <w:numPr>
          <w:ilvl w:val="0"/>
          <w:numId w:val="5"/>
        </w:numPr>
        <w:spacing w:line="360" w:lineRule="auto"/>
        <w:ind w:firstLineChars="0"/>
        <w:rPr>
          <w:rFonts w:ascii="宋体" w:eastAsia="宋体" w:hAnsi="宋体"/>
          <w:szCs w:val="21"/>
        </w:rPr>
      </w:pPr>
      <w:r w:rsidRPr="00EF5D29">
        <w:rPr>
          <w:rFonts w:ascii="宋体" w:eastAsia="宋体" w:hAnsi="宋体" w:hint="eastAsia"/>
          <w:szCs w:val="21"/>
        </w:rPr>
        <w:t>如果决议是全局提交，此时分支事务此时已经完成提交，不需要同步协调处理（只需要异步</w:t>
      </w:r>
      <w:proofErr w:type="gramStart"/>
      <w:r w:rsidRPr="00EF5D29">
        <w:rPr>
          <w:rFonts w:ascii="宋体" w:eastAsia="宋体" w:hAnsi="宋体" w:hint="eastAsia"/>
          <w:szCs w:val="21"/>
        </w:rPr>
        <w:t>清理回滚日志</w:t>
      </w:r>
      <w:proofErr w:type="gramEnd"/>
      <w:r w:rsidRPr="00EF5D29">
        <w:rPr>
          <w:rFonts w:ascii="宋体" w:eastAsia="宋体" w:hAnsi="宋体" w:hint="eastAsia"/>
          <w:szCs w:val="21"/>
        </w:rPr>
        <w:t>），</w:t>
      </w:r>
      <w:r w:rsidR="000776A3" w:rsidRPr="00EF5D29">
        <w:rPr>
          <w:rFonts w:ascii="宋体" w:eastAsia="宋体" w:hAnsi="宋体" w:hint="eastAsia"/>
          <w:szCs w:val="21"/>
        </w:rPr>
        <w:t>二阶段</w:t>
      </w:r>
      <w:r w:rsidRPr="00EF5D29">
        <w:rPr>
          <w:rFonts w:ascii="宋体" w:eastAsia="宋体" w:hAnsi="宋体"/>
          <w:szCs w:val="21"/>
        </w:rPr>
        <w:t>可以</w:t>
      </w:r>
      <w:proofErr w:type="gramStart"/>
      <w:r w:rsidRPr="00EF5D29">
        <w:rPr>
          <w:rFonts w:ascii="宋体" w:eastAsia="宋体" w:hAnsi="宋体"/>
          <w:szCs w:val="21"/>
        </w:rPr>
        <w:t>非常</w:t>
      </w:r>
      <w:proofErr w:type="gramEnd"/>
      <w:r w:rsidRPr="00EF5D29">
        <w:rPr>
          <w:rFonts w:ascii="宋体" w:eastAsia="宋体" w:hAnsi="宋体"/>
          <w:szCs w:val="21"/>
        </w:rPr>
        <w:t>快速地完成。</w:t>
      </w:r>
    </w:p>
    <w:p w14:paraId="61E9BE45" w14:textId="69BF6E7E" w:rsidR="001378AA" w:rsidRDefault="00204924">
      <w:r>
        <w:rPr>
          <w:rFonts w:hint="eastAsia"/>
          <w:noProof/>
        </w:rPr>
        <w:lastRenderedPageBreak/>
        <w:drawing>
          <wp:inline distT="0" distB="0" distL="0" distR="0" wp14:anchorId="35606D50" wp14:editId="2BB56A65">
            <wp:extent cx="5274310" cy="2369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2_commit.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369185"/>
                    </a:xfrm>
                    <a:prstGeom prst="rect">
                      <a:avLst/>
                    </a:prstGeom>
                  </pic:spPr>
                </pic:pic>
              </a:graphicData>
            </a:graphic>
          </wp:inline>
        </w:drawing>
      </w:r>
    </w:p>
    <w:p w14:paraId="6A11E8F0" w14:textId="537F2989" w:rsidR="00204924" w:rsidRPr="00EF5D29" w:rsidRDefault="00E504E8" w:rsidP="00EF5D29">
      <w:pPr>
        <w:pStyle w:val="a5"/>
        <w:numPr>
          <w:ilvl w:val="0"/>
          <w:numId w:val="5"/>
        </w:numPr>
        <w:spacing w:line="360" w:lineRule="auto"/>
        <w:ind w:firstLineChars="0"/>
        <w:rPr>
          <w:rFonts w:ascii="宋体" w:eastAsia="宋体" w:hAnsi="宋体"/>
          <w:szCs w:val="21"/>
        </w:rPr>
      </w:pPr>
      <w:r w:rsidRPr="00EF5D29">
        <w:rPr>
          <w:rFonts w:ascii="宋体" w:eastAsia="宋体" w:hAnsi="宋体" w:hint="eastAsia"/>
          <w:szCs w:val="21"/>
        </w:rPr>
        <w:t>如果决议是全局回滚，</w:t>
      </w:r>
      <w:r w:rsidRPr="00EF5D29">
        <w:rPr>
          <w:rFonts w:ascii="宋体" w:eastAsia="宋体" w:hAnsi="宋体"/>
          <w:szCs w:val="21"/>
        </w:rPr>
        <w:t>RM 收到协调器发来</w:t>
      </w:r>
      <w:proofErr w:type="gramStart"/>
      <w:r w:rsidRPr="00EF5D29">
        <w:rPr>
          <w:rFonts w:ascii="宋体" w:eastAsia="宋体" w:hAnsi="宋体"/>
          <w:szCs w:val="21"/>
        </w:rPr>
        <w:t>的回滚请求</w:t>
      </w:r>
      <w:proofErr w:type="gramEnd"/>
      <w:r w:rsidRPr="00EF5D29">
        <w:rPr>
          <w:rFonts w:ascii="宋体" w:eastAsia="宋体" w:hAnsi="宋体"/>
          <w:szCs w:val="21"/>
        </w:rPr>
        <w:t>，通过 XID 和 Branch ID 找到相应</w:t>
      </w:r>
      <w:proofErr w:type="gramStart"/>
      <w:r w:rsidRPr="00EF5D29">
        <w:rPr>
          <w:rFonts w:ascii="宋体" w:eastAsia="宋体" w:hAnsi="宋体"/>
          <w:szCs w:val="21"/>
        </w:rPr>
        <w:t>的回滚日志</w:t>
      </w:r>
      <w:proofErr w:type="gramEnd"/>
      <w:r w:rsidRPr="00EF5D29">
        <w:rPr>
          <w:rFonts w:ascii="宋体" w:eastAsia="宋体" w:hAnsi="宋体"/>
          <w:szCs w:val="21"/>
        </w:rPr>
        <w:t>记录，通过</w:t>
      </w:r>
      <w:proofErr w:type="gramStart"/>
      <w:r w:rsidRPr="00EF5D29">
        <w:rPr>
          <w:rFonts w:ascii="宋体" w:eastAsia="宋体" w:hAnsi="宋体"/>
          <w:szCs w:val="21"/>
        </w:rPr>
        <w:t>回滚记录</w:t>
      </w:r>
      <w:proofErr w:type="gramEnd"/>
      <w:r w:rsidRPr="00EF5D29">
        <w:rPr>
          <w:rFonts w:ascii="宋体" w:eastAsia="宋体" w:hAnsi="宋体"/>
          <w:szCs w:val="21"/>
        </w:rPr>
        <w:t>生成反向的更新 SQL 并执行，以完成分支的回滚。</w:t>
      </w:r>
    </w:p>
    <w:p w14:paraId="50694D5A" w14:textId="480BE845" w:rsidR="00E504E8" w:rsidRDefault="00E504E8">
      <w:r>
        <w:rPr>
          <w:rFonts w:hint="eastAsia"/>
          <w:noProof/>
        </w:rPr>
        <w:drawing>
          <wp:inline distT="0" distB="0" distL="0" distR="0" wp14:anchorId="52CDAEF8" wp14:editId="2380BEA7">
            <wp:extent cx="5274310" cy="2553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e2_rollback.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553335"/>
                    </a:xfrm>
                    <a:prstGeom prst="rect">
                      <a:avLst/>
                    </a:prstGeom>
                  </pic:spPr>
                </pic:pic>
              </a:graphicData>
            </a:graphic>
          </wp:inline>
        </w:drawing>
      </w:r>
    </w:p>
    <w:p w14:paraId="0BDA8C64" w14:textId="5A488C54" w:rsidR="00F02FD3" w:rsidRDefault="00F02FD3"/>
    <w:p w14:paraId="2C3C4E9B" w14:textId="20A04CDA" w:rsidR="00F02FD3" w:rsidRDefault="00F02FD3"/>
    <w:p w14:paraId="54737931" w14:textId="0546165A" w:rsidR="00C508FE" w:rsidRDefault="00C508FE" w:rsidP="00C062C5">
      <w:pPr>
        <w:pStyle w:val="1"/>
        <w:rPr>
          <w:rFonts w:ascii="宋体" w:eastAsia="宋体" w:hAnsi="宋体"/>
          <w:sz w:val="36"/>
          <w:szCs w:val="36"/>
        </w:rPr>
      </w:pPr>
      <w:r>
        <w:rPr>
          <w:rFonts w:ascii="宋体" w:eastAsia="宋体" w:hAnsi="宋体" w:hint="eastAsia"/>
          <w:sz w:val="36"/>
          <w:szCs w:val="36"/>
        </w:rPr>
        <w:t>七、隔离性</w:t>
      </w:r>
    </w:p>
    <w:p w14:paraId="6CD42866" w14:textId="1210AA9B" w:rsidR="00044B82" w:rsidRPr="00C84DCE" w:rsidRDefault="00C84DCE" w:rsidP="009E21F8">
      <w:pPr>
        <w:pStyle w:val="2"/>
      </w:pPr>
      <w:r w:rsidRPr="00C84DCE">
        <w:rPr>
          <w:rFonts w:hint="eastAsia"/>
        </w:rPr>
        <w:t>写</w:t>
      </w:r>
      <w:r w:rsidR="00044B82" w:rsidRPr="00C84DCE">
        <w:rPr>
          <w:rFonts w:hint="eastAsia"/>
        </w:rPr>
        <w:t>隔离</w:t>
      </w:r>
    </w:p>
    <w:p w14:paraId="25C8AB23" w14:textId="77777777" w:rsidR="00C95543" w:rsidRPr="00C95543" w:rsidRDefault="00C95543" w:rsidP="00C95543">
      <w:pPr>
        <w:pStyle w:val="a5"/>
        <w:numPr>
          <w:ilvl w:val="0"/>
          <w:numId w:val="5"/>
        </w:numPr>
        <w:spacing w:line="360" w:lineRule="auto"/>
        <w:ind w:firstLineChars="0"/>
        <w:rPr>
          <w:rFonts w:ascii="宋体" w:eastAsia="宋体" w:hAnsi="宋体"/>
          <w:szCs w:val="21"/>
        </w:rPr>
      </w:pPr>
      <w:r w:rsidRPr="00C95543">
        <w:rPr>
          <w:rFonts w:ascii="宋体" w:eastAsia="宋体" w:hAnsi="宋体" w:hint="eastAsia"/>
          <w:szCs w:val="21"/>
        </w:rPr>
        <w:t>一</w:t>
      </w:r>
      <w:proofErr w:type="gramStart"/>
      <w:r w:rsidRPr="00C95543">
        <w:rPr>
          <w:rFonts w:ascii="宋体" w:eastAsia="宋体" w:hAnsi="宋体" w:hint="eastAsia"/>
          <w:szCs w:val="21"/>
        </w:rPr>
        <w:t>阶段本地</w:t>
      </w:r>
      <w:proofErr w:type="gramEnd"/>
      <w:r w:rsidRPr="00C95543">
        <w:rPr>
          <w:rFonts w:ascii="宋体" w:eastAsia="宋体" w:hAnsi="宋体" w:hint="eastAsia"/>
          <w:szCs w:val="21"/>
        </w:rPr>
        <w:t>事务提交前，需要确保先拿到</w:t>
      </w:r>
      <w:r w:rsidRPr="00C95543">
        <w:rPr>
          <w:rFonts w:ascii="宋体" w:eastAsia="宋体" w:hAnsi="宋体"/>
          <w:szCs w:val="21"/>
        </w:rPr>
        <w:t xml:space="preserve"> 全局锁 。</w:t>
      </w:r>
    </w:p>
    <w:p w14:paraId="1E5A13AA" w14:textId="77777777" w:rsidR="00C95543" w:rsidRPr="00C95543" w:rsidRDefault="00C95543" w:rsidP="00C95543">
      <w:pPr>
        <w:pStyle w:val="a5"/>
        <w:numPr>
          <w:ilvl w:val="0"/>
          <w:numId w:val="5"/>
        </w:numPr>
        <w:spacing w:line="360" w:lineRule="auto"/>
        <w:ind w:firstLineChars="0"/>
        <w:rPr>
          <w:rFonts w:ascii="宋体" w:eastAsia="宋体" w:hAnsi="宋体"/>
          <w:szCs w:val="21"/>
        </w:rPr>
      </w:pPr>
      <w:r w:rsidRPr="00C95543">
        <w:rPr>
          <w:rFonts w:ascii="宋体" w:eastAsia="宋体" w:hAnsi="宋体" w:hint="eastAsia"/>
          <w:szCs w:val="21"/>
        </w:rPr>
        <w:t>拿不到</w:t>
      </w:r>
      <w:r w:rsidRPr="00C95543">
        <w:rPr>
          <w:rFonts w:ascii="宋体" w:eastAsia="宋体" w:hAnsi="宋体"/>
          <w:szCs w:val="21"/>
        </w:rPr>
        <w:t xml:space="preserve"> 全局锁 ，不能提交本地事务。</w:t>
      </w:r>
    </w:p>
    <w:p w14:paraId="00B13236" w14:textId="77777777" w:rsidR="00C95543" w:rsidRPr="00C95543" w:rsidRDefault="00C95543" w:rsidP="00C95543">
      <w:pPr>
        <w:pStyle w:val="a5"/>
        <w:numPr>
          <w:ilvl w:val="0"/>
          <w:numId w:val="5"/>
        </w:numPr>
        <w:spacing w:line="360" w:lineRule="auto"/>
        <w:ind w:firstLineChars="0"/>
        <w:rPr>
          <w:rFonts w:ascii="宋体" w:eastAsia="宋体" w:hAnsi="宋体"/>
          <w:szCs w:val="21"/>
        </w:rPr>
      </w:pPr>
      <w:r w:rsidRPr="00C95543">
        <w:rPr>
          <w:rFonts w:ascii="宋体" w:eastAsia="宋体" w:hAnsi="宋体" w:hint="eastAsia"/>
          <w:szCs w:val="21"/>
        </w:rPr>
        <w:t>拿</w:t>
      </w:r>
      <w:r w:rsidRPr="00C95543">
        <w:rPr>
          <w:rFonts w:ascii="宋体" w:eastAsia="宋体" w:hAnsi="宋体"/>
          <w:szCs w:val="21"/>
        </w:rPr>
        <w:t xml:space="preserve"> 全局锁 的尝试被限制在一定范围内，超出范围将放弃，</w:t>
      </w:r>
      <w:proofErr w:type="gramStart"/>
      <w:r w:rsidRPr="00C95543">
        <w:rPr>
          <w:rFonts w:ascii="宋体" w:eastAsia="宋体" w:hAnsi="宋体"/>
          <w:szCs w:val="21"/>
        </w:rPr>
        <w:t>并回滚本地</w:t>
      </w:r>
      <w:proofErr w:type="gramEnd"/>
      <w:r w:rsidRPr="00C95543">
        <w:rPr>
          <w:rFonts w:ascii="宋体" w:eastAsia="宋体" w:hAnsi="宋体"/>
          <w:szCs w:val="21"/>
        </w:rPr>
        <w:t>事务，释放本地锁。</w:t>
      </w:r>
    </w:p>
    <w:p w14:paraId="28DFDFBD" w14:textId="77777777" w:rsidR="00C95543" w:rsidRPr="00C95543" w:rsidRDefault="00C95543" w:rsidP="00C95543">
      <w:pPr>
        <w:spacing w:line="360" w:lineRule="auto"/>
        <w:rPr>
          <w:rFonts w:ascii="宋体" w:eastAsia="宋体" w:hAnsi="宋体"/>
          <w:szCs w:val="21"/>
        </w:rPr>
      </w:pPr>
      <w:r w:rsidRPr="00C95543">
        <w:rPr>
          <w:rFonts w:ascii="宋体" w:eastAsia="宋体" w:hAnsi="宋体" w:hint="eastAsia"/>
          <w:szCs w:val="21"/>
        </w:rPr>
        <w:t>以一个示例来说明：</w:t>
      </w:r>
    </w:p>
    <w:p w14:paraId="2F973040" w14:textId="77777777" w:rsidR="00C95543" w:rsidRPr="00C95543" w:rsidRDefault="00C95543" w:rsidP="00C95543">
      <w:pPr>
        <w:spacing w:line="360" w:lineRule="auto"/>
        <w:rPr>
          <w:rFonts w:ascii="宋体" w:eastAsia="宋体" w:hAnsi="宋体"/>
          <w:szCs w:val="21"/>
        </w:rPr>
      </w:pPr>
    </w:p>
    <w:p w14:paraId="1293B76F" w14:textId="3050EF0F" w:rsidR="00C95543" w:rsidRPr="00C95543" w:rsidRDefault="00C95543" w:rsidP="00C95543">
      <w:pPr>
        <w:spacing w:line="360" w:lineRule="auto"/>
        <w:ind w:firstLineChars="200" w:firstLine="420"/>
        <w:rPr>
          <w:rFonts w:ascii="宋体" w:eastAsia="宋体" w:hAnsi="宋体"/>
          <w:szCs w:val="21"/>
        </w:rPr>
      </w:pPr>
      <w:r w:rsidRPr="00C95543">
        <w:rPr>
          <w:rFonts w:ascii="宋体" w:eastAsia="宋体" w:hAnsi="宋体" w:hint="eastAsia"/>
          <w:szCs w:val="21"/>
        </w:rPr>
        <w:t>两个全局事务</w:t>
      </w:r>
      <w:r w:rsidRPr="00C95543">
        <w:rPr>
          <w:rFonts w:ascii="宋体" w:eastAsia="宋体" w:hAnsi="宋体"/>
          <w:szCs w:val="21"/>
        </w:rPr>
        <w:t xml:space="preserve"> tx1 和 tx2，分别对 a 表的 m 字段进行更新操作，m 的初始值 1000。</w:t>
      </w:r>
    </w:p>
    <w:p w14:paraId="47F0C962" w14:textId="2AF29F3D" w:rsidR="00C95543" w:rsidRPr="00C95543" w:rsidRDefault="00C95543" w:rsidP="00C95543">
      <w:pPr>
        <w:spacing w:line="360" w:lineRule="auto"/>
        <w:ind w:firstLineChars="200" w:firstLine="420"/>
        <w:rPr>
          <w:rFonts w:ascii="宋体" w:eastAsia="宋体" w:hAnsi="宋体"/>
          <w:szCs w:val="21"/>
        </w:rPr>
      </w:pPr>
      <w:r w:rsidRPr="00C95543">
        <w:rPr>
          <w:rFonts w:ascii="宋体" w:eastAsia="宋体" w:hAnsi="宋体"/>
          <w:szCs w:val="21"/>
        </w:rPr>
        <w:t>tx1 先开始，开启本地事务，拿到本地锁，更新操作 m = 1000 - 100 = 900。本地事务提交前，先拿到该记录的全局锁 ，本地提交释放本地锁。 tx2 后开始，开启本地事务，拿到本地锁，更新操作 m = 900 - 100 = 800。本地事务提交前，尝试拿该记录的全局锁 ，tx1全局提交前，该记录的全局锁被 tx1 持有，tx2 需要重试等待全局锁 。</w:t>
      </w:r>
    </w:p>
    <w:p w14:paraId="2EE4EB92" w14:textId="0495C763" w:rsidR="00C95543" w:rsidRPr="00C95543" w:rsidRDefault="00C95543" w:rsidP="00C95543">
      <w:pPr>
        <w:spacing w:line="360" w:lineRule="auto"/>
        <w:rPr>
          <w:rFonts w:ascii="宋体" w:eastAsia="宋体" w:hAnsi="宋体"/>
          <w:szCs w:val="21"/>
        </w:rPr>
      </w:pPr>
      <w:r>
        <w:rPr>
          <w:rFonts w:ascii="宋体" w:eastAsia="宋体" w:hAnsi="宋体"/>
          <w:noProof/>
          <w:szCs w:val="21"/>
        </w:rPr>
        <w:drawing>
          <wp:inline distT="0" distB="0" distL="0" distR="0" wp14:anchorId="76F0108D" wp14:editId="1454643A">
            <wp:extent cx="5274310" cy="39141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事务0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14140"/>
                    </a:xfrm>
                    <a:prstGeom prst="rect">
                      <a:avLst/>
                    </a:prstGeom>
                  </pic:spPr>
                </pic:pic>
              </a:graphicData>
            </a:graphic>
          </wp:inline>
        </w:drawing>
      </w:r>
    </w:p>
    <w:p w14:paraId="67E3B745" w14:textId="77777777" w:rsidR="00C95543" w:rsidRPr="00C95543" w:rsidRDefault="00C95543" w:rsidP="00C95543">
      <w:pPr>
        <w:spacing w:line="360" w:lineRule="auto"/>
        <w:rPr>
          <w:rFonts w:ascii="宋体" w:eastAsia="宋体" w:hAnsi="宋体"/>
          <w:szCs w:val="21"/>
        </w:rPr>
      </w:pPr>
      <w:r w:rsidRPr="00C95543">
        <w:rPr>
          <w:rFonts w:ascii="宋体" w:eastAsia="宋体" w:hAnsi="宋体"/>
          <w:szCs w:val="21"/>
        </w:rPr>
        <w:t>tx1 二阶段全局提交，释放 全局锁 。tx2 拿到 全局锁 提交本地事务。</w:t>
      </w:r>
    </w:p>
    <w:p w14:paraId="2F8BB526" w14:textId="22025F1F" w:rsidR="00C95543" w:rsidRPr="00C95543" w:rsidRDefault="00C95543" w:rsidP="00C95543">
      <w:pPr>
        <w:spacing w:line="360" w:lineRule="auto"/>
        <w:rPr>
          <w:rFonts w:ascii="宋体" w:eastAsia="宋体" w:hAnsi="宋体"/>
          <w:szCs w:val="21"/>
        </w:rPr>
      </w:pPr>
      <w:r>
        <w:rPr>
          <w:rFonts w:ascii="宋体" w:eastAsia="宋体" w:hAnsi="宋体"/>
          <w:noProof/>
          <w:szCs w:val="21"/>
        </w:rPr>
        <w:lastRenderedPageBreak/>
        <w:drawing>
          <wp:inline distT="0" distB="0" distL="0" distR="0" wp14:anchorId="0B779A3E" wp14:editId="7921D557">
            <wp:extent cx="5274310" cy="38271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事务0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827145"/>
                    </a:xfrm>
                    <a:prstGeom prst="rect">
                      <a:avLst/>
                    </a:prstGeom>
                  </pic:spPr>
                </pic:pic>
              </a:graphicData>
            </a:graphic>
          </wp:inline>
        </w:drawing>
      </w:r>
    </w:p>
    <w:p w14:paraId="1A666E05" w14:textId="5007ED1F" w:rsidR="00C95543" w:rsidRPr="00C95543" w:rsidRDefault="00C95543" w:rsidP="00C95543">
      <w:pPr>
        <w:spacing w:line="360" w:lineRule="auto"/>
        <w:ind w:firstLineChars="200" w:firstLine="420"/>
        <w:rPr>
          <w:rFonts w:ascii="宋体" w:eastAsia="宋体" w:hAnsi="宋体"/>
          <w:szCs w:val="21"/>
        </w:rPr>
      </w:pPr>
      <w:r w:rsidRPr="00C95543">
        <w:rPr>
          <w:rFonts w:ascii="宋体" w:eastAsia="宋体" w:hAnsi="宋体" w:hint="eastAsia"/>
          <w:szCs w:val="21"/>
        </w:rPr>
        <w:t>如果</w:t>
      </w:r>
      <w:r w:rsidRPr="00C95543">
        <w:rPr>
          <w:rFonts w:ascii="宋体" w:eastAsia="宋体" w:hAnsi="宋体"/>
          <w:szCs w:val="21"/>
        </w:rPr>
        <w:t xml:space="preserve"> tx1 的二阶段全局回滚，则 tx1 需要重新获取该数据的本地锁，进行反向补偿的更新操作，实现分支的回滚。</w:t>
      </w:r>
    </w:p>
    <w:p w14:paraId="5B52E109" w14:textId="5B209554" w:rsidR="00C95543" w:rsidRPr="00C95543" w:rsidRDefault="00C95543" w:rsidP="00C95543">
      <w:pPr>
        <w:spacing w:line="360" w:lineRule="auto"/>
        <w:ind w:firstLineChars="200" w:firstLine="420"/>
        <w:rPr>
          <w:rFonts w:ascii="宋体" w:eastAsia="宋体" w:hAnsi="宋体"/>
          <w:szCs w:val="21"/>
        </w:rPr>
      </w:pPr>
      <w:r w:rsidRPr="00C95543">
        <w:rPr>
          <w:rFonts w:ascii="宋体" w:eastAsia="宋体" w:hAnsi="宋体" w:hint="eastAsia"/>
          <w:szCs w:val="21"/>
        </w:rPr>
        <w:t>此时，如果</w:t>
      </w:r>
      <w:r w:rsidRPr="00C95543">
        <w:rPr>
          <w:rFonts w:ascii="宋体" w:eastAsia="宋体" w:hAnsi="宋体"/>
          <w:szCs w:val="21"/>
        </w:rPr>
        <w:t xml:space="preserve"> tx2 仍在等待该数据的 全局锁，同时持有本地锁，则 tx1 的分支</w:t>
      </w:r>
      <w:proofErr w:type="gramStart"/>
      <w:r w:rsidRPr="00C95543">
        <w:rPr>
          <w:rFonts w:ascii="宋体" w:eastAsia="宋体" w:hAnsi="宋体"/>
          <w:szCs w:val="21"/>
        </w:rPr>
        <w:t>回滚会</w:t>
      </w:r>
      <w:proofErr w:type="gramEnd"/>
      <w:r w:rsidRPr="00C95543">
        <w:rPr>
          <w:rFonts w:ascii="宋体" w:eastAsia="宋体" w:hAnsi="宋体"/>
          <w:szCs w:val="21"/>
        </w:rPr>
        <w:t>失败。分支的</w:t>
      </w:r>
      <w:proofErr w:type="gramStart"/>
      <w:r w:rsidRPr="00C95543">
        <w:rPr>
          <w:rFonts w:ascii="宋体" w:eastAsia="宋体" w:hAnsi="宋体"/>
          <w:szCs w:val="21"/>
        </w:rPr>
        <w:t>回滚会</w:t>
      </w:r>
      <w:proofErr w:type="gramEnd"/>
      <w:r w:rsidRPr="00C95543">
        <w:rPr>
          <w:rFonts w:ascii="宋体" w:eastAsia="宋体" w:hAnsi="宋体"/>
          <w:szCs w:val="21"/>
        </w:rPr>
        <w:t xml:space="preserve">一直重试，直到 tx2 的 全局锁 </w:t>
      </w:r>
      <w:proofErr w:type="gramStart"/>
      <w:r w:rsidRPr="00C95543">
        <w:rPr>
          <w:rFonts w:ascii="宋体" w:eastAsia="宋体" w:hAnsi="宋体"/>
          <w:szCs w:val="21"/>
        </w:rPr>
        <w:t>等锁超时</w:t>
      </w:r>
      <w:proofErr w:type="gramEnd"/>
      <w:r w:rsidRPr="00C95543">
        <w:rPr>
          <w:rFonts w:ascii="宋体" w:eastAsia="宋体" w:hAnsi="宋体"/>
          <w:szCs w:val="21"/>
        </w:rPr>
        <w:t xml:space="preserve">，放弃 全局锁 </w:t>
      </w:r>
      <w:proofErr w:type="gramStart"/>
      <w:r w:rsidRPr="00C95543">
        <w:rPr>
          <w:rFonts w:ascii="宋体" w:eastAsia="宋体" w:hAnsi="宋体"/>
          <w:szCs w:val="21"/>
        </w:rPr>
        <w:t>并回滚本地</w:t>
      </w:r>
      <w:proofErr w:type="gramEnd"/>
      <w:r w:rsidRPr="00C95543">
        <w:rPr>
          <w:rFonts w:ascii="宋体" w:eastAsia="宋体" w:hAnsi="宋体"/>
          <w:szCs w:val="21"/>
        </w:rPr>
        <w:t>事务释放本地锁，tx1 的分支</w:t>
      </w:r>
      <w:proofErr w:type="gramStart"/>
      <w:r w:rsidRPr="00C95543">
        <w:rPr>
          <w:rFonts w:ascii="宋体" w:eastAsia="宋体" w:hAnsi="宋体"/>
          <w:szCs w:val="21"/>
        </w:rPr>
        <w:t>回滚最终</w:t>
      </w:r>
      <w:proofErr w:type="gramEnd"/>
      <w:r w:rsidRPr="00C95543">
        <w:rPr>
          <w:rFonts w:ascii="宋体" w:eastAsia="宋体" w:hAnsi="宋体"/>
          <w:szCs w:val="21"/>
        </w:rPr>
        <w:t>成功。</w:t>
      </w:r>
    </w:p>
    <w:p w14:paraId="50820514" w14:textId="13891F5C" w:rsidR="00471C3F" w:rsidRDefault="00C95543" w:rsidP="00C95543">
      <w:pPr>
        <w:spacing w:line="360" w:lineRule="auto"/>
        <w:ind w:firstLineChars="200" w:firstLine="420"/>
        <w:rPr>
          <w:rFonts w:ascii="宋体" w:eastAsia="宋体" w:hAnsi="宋体"/>
          <w:szCs w:val="21"/>
        </w:rPr>
      </w:pPr>
      <w:r w:rsidRPr="00C95543">
        <w:rPr>
          <w:rFonts w:ascii="宋体" w:eastAsia="宋体" w:hAnsi="宋体" w:hint="eastAsia"/>
          <w:szCs w:val="21"/>
        </w:rPr>
        <w:t>因为整个过程</w:t>
      </w:r>
      <w:r w:rsidRPr="00C95543">
        <w:rPr>
          <w:rFonts w:ascii="宋体" w:eastAsia="宋体" w:hAnsi="宋体"/>
          <w:szCs w:val="21"/>
        </w:rPr>
        <w:t xml:space="preserve"> 全局锁 在 tx1 结束前一直是被 tx1 持有的，所以不会发生 </w:t>
      </w:r>
      <w:proofErr w:type="gramStart"/>
      <w:r w:rsidRPr="00C95543">
        <w:rPr>
          <w:rFonts w:ascii="宋体" w:eastAsia="宋体" w:hAnsi="宋体"/>
          <w:szCs w:val="21"/>
        </w:rPr>
        <w:t>脏写</w:t>
      </w:r>
      <w:proofErr w:type="gramEnd"/>
      <w:r w:rsidRPr="00C95543">
        <w:rPr>
          <w:rFonts w:ascii="宋体" w:eastAsia="宋体" w:hAnsi="宋体"/>
          <w:szCs w:val="21"/>
        </w:rPr>
        <w:t xml:space="preserve"> 的问题。</w:t>
      </w:r>
    </w:p>
    <w:p w14:paraId="0E84DA80" w14:textId="2F05F18E" w:rsidR="00044B82" w:rsidRDefault="00C84DCE" w:rsidP="009E21F8">
      <w:pPr>
        <w:pStyle w:val="2"/>
      </w:pPr>
      <w:r>
        <w:rPr>
          <w:rFonts w:hint="eastAsia"/>
        </w:rPr>
        <w:t>读</w:t>
      </w:r>
      <w:r w:rsidR="00044B82">
        <w:rPr>
          <w:rFonts w:hint="eastAsia"/>
        </w:rPr>
        <w:t>隔离</w:t>
      </w:r>
    </w:p>
    <w:p w14:paraId="6EC1EA4F" w14:textId="12601207" w:rsidR="007408D3" w:rsidRPr="007408D3" w:rsidRDefault="007408D3" w:rsidP="007408D3">
      <w:pPr>
        <w:spacing w:line="360" w:lineRule="auto"/>
        <w:ind w:firstLineChars="200" w:firstLine="420"/>
        <w:rPr>
          <w:rFonts w:ascii="宋体" w:eastAsia="宋体" w:hAnsi="宋体"/>
          <w:szCs w:val="21"/>
        </w:rPr>
      </w:pPr>
      <w:r w:rsidRPr="007408D3">
        <w:rPr>
          <w:rFonts w:ascii="宋体" w:eastAsia="宋体" w:hAnsi="宋体" w:hint="eastAsia"/>
          <w:szCs w:val="21"/>
        </w:rPr>
        <w:t>在数据库本地事务隔离级别</w:t>
      </w:r>
      <w:r w:rsidRPr="007408D3">
        <w:rPr>
          <w:rFonts w:ascii="宋体" w:eastAsia="宋体" w:hAnsi="宋体"/>
          <w:szCs w:val="21"/>
        </w:rPr>
        <w:t xml:space="preserve"> </w:t>
      </w:r>
      <w:proofErr w:type="gramStart"/>
      <w:r w:rsidRPr="007408D3">
        <w:rPr>
          <w:rFonts w:ascii="宋体" w:eastAsia="宋体" w:hAnsi="宋体"/>
          <w:szCs w:val="21"/>
        </w:rPr>
        <w:t>读已提交</w:t>
      </w:r>
      <w:proofErr w:type="gramEnd"/>
      <w:r w:rsidRPr="007408D3">
        <w:rPr>
          <w:rFonts w:ascii="宋体" w:eastAsia="宋体" w:hAnsi="宋体"/>
          <w:szCs w:val="21"/>
        </w:rPr>
        <w:t>（Read Committed） 或以上的基础上，</w:t>
      </w:r>
      <w:proofErr w:type="spellStart"/>
      <w:r w:rsidRPr="007408D3">
        <w:rPr>
          <w:rFonts w:ascii="宋体" w:eastAsia="宋体" w:hAnsi="宋体"/>
          <w:szCs w:val="21"/>
        </w:rPr>
        <w:t>Seata</w:t>
      </w:r>
      <w:proofErr w:type="spellEnd"/>
      <w:r w:rsidRPr="007408D3">
        <w:rPr>
          <w:rFonts w:ascii="宋体" w:eastAsia="宋体" w:hAnsi="宋体"/>
          <w:szCs w:val="21"/>
        </w:rPr>
        <w:t xml:space="preserve">（AT 模式）的默认全局隔离级别是 </w:t>
      </w:r>
      <w:proofErr w:type="gramStart"/>
      <w:r w:rsidRPr="007408D3">
        <w:rPr>
          <w:rFonts w:ascii="宋体" w:eastAsia="宋体" w:hAnsi="宋体"/>
          <w:szCs w:val="21"/>
        </w:rPr>
        <w:t>读未提交</w:t>
      </w:r>
      <w:proofErr w:type="gramEnd"/>
      <w:r w:rsidRPr="007408D3">
        <w:rPr>
          <w:rFonts w:ascii="宋体" w:eastAsia="宋体" w:hAnsi="宋体"/>
          <w:szCs w:val="21"/>
        </w:rPr>
        <w:t>（Read Uncommitted） 。</w:t>
      </w:r>
    </w:p>
    <w:p w14:paraId="03602249" w14:textId="0AA0435B" w:rsidR="007408D3" w:rsidRDefault="007408D3" w:rsidP="007408D3">
      <w:pPr>
        <w:spacing w:line="360" w:lineRule="auto"/>
        <w:ind w:firstLineChars="200" w:firstLine="420"/>
        <w:rPr>
          <w:rFonts w:ascii="宋体" w:eastAsia="宋体" w:hAnsi="宋体"/>
          <w:szCs w:val="21"/>
        </w:rPr>
      </w:pPr>
      <w:r w:rsidRPr="007408D3">
        <w:rPr>
          <w:rFonts w:ascii="宋体" w:eastAsia="宋体" w:hAnsi="宋体" w:hint="eastAsia"/>
          <w:szCs w:val="21"/>
        </w:rPr>
        <w:t>如果应用在特定场景下，必需要求全局的</w:t>
      </w:r>
      <w:r w:rsidRPr="007408D3">
        <w:rPr>
          <w:rFonts w:ascii="宋体" w:eastAsia="宋体" w:hAnsi="宋体"/>
          <w:szCs w:val="21"/>
        </w:rPr>
        <w:t xml:space="preserve"> </w:t>
      </w:r>
      <w:proofErr w:type="gramStart"/>
      <w:r w:rsidRPr="007408D3">
        <w:rPr>
          <w:rFonts w:ascii="宋体" w:eastAsia="宋体" w:hAnsi="宋体"/>
          <w:szCs w:val="21"/>
        </w:rPr>
        <w:t>读已提交</w:t>
      </w:r>
      <w:proofErr w:type="gramEnd"/>
      <w:r w:rsidRPr="007408D3">
        <w:rPr>
          <w:rFonts w:ascii="宋体" w:eastAsia="宋体" w:hAnsi="宋体"/>
          <w:szCs w:val="21"/>
        </w:rPr>
        <w:t xml:space="preserve"> ，目前 </w:t>
      </w:r>
      <w:proofErr w:type="spellStart"/>
      <w:r w:rsidRPr="007408D3">
        <w:rPr>
          <w:rFonts w:ascii="宋体" w:eastAsia="宋体" w:hAnsi="宋体"/>
          <w:szCs w:val="21"/>
        </w:rPr>
        <w:t>Seata</w:t>
      </w:r>
      <w:proofErr w:type="spellEnd"/>
      <w:r w:rsidRPr="007408D3">
        <w:rPr>
          <w:rFonts w:ascii="宋体" w:eastAsia="宋体" w:hAnsi="宋体"/>
          <w:szCs w:val="21"/>
        </w:rPr>
        <w:t xml:space="preserve"> 的方式是通过 SELECT FOR UPDATE 语句的代理。</w:t>
      </w:r>
    </w:p>
    <w:p w14:paraId="41449F00" w14:textId="5DB9B3A6" w:rsidR="007408D3" w:rsidRDefault="007408D3" w:rsidP="007408D3">
      <w:pPr>
        <w:spacing w:line="360" w:lineRule="auto"/>
        <w:ind w:firstLineChars="200" w:firstLine="420"/>
        <w:rPr>
          <w:rFonts w:ascii="宋体" w:eastAsia="宋体" w:hAnsi="宋体"/>
          <w:szCs w:val="21"/>
        </w:rPr>
      </w:pPr>
      <w:r>
        <w:rPr>
          <w:rFonts w:ascii="宋体" w:eastAsia="宋体" w:hAnsi="宋体" w:hint="eastAsia"/>
          <w:noProof/>
          <w:szCs w:val="21"/>
        </w:rPr>
        <w:lastRenderedPageBreak/>
        <w:drawing>
          <wp:inline distT="0" distB="0" distL="0" distR="0" wp14:anchorId="382DDFF1" wp14:editId="4F0FF5EE">
            <wp:extent cx="5274310" cy="37953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事务03.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795395"/>
                    </a:xfrm>
                    <a:prstGeom prst="rect">
                      <a:avLst/>
                    </a:prstGeom>
                  </pic:spPr>
                </pic:pic>
              </a:graphicData>
            </a:graphic>
          </wp:inline>
        </w:drawing>
      </w:r>
    </w:p>
    <w:p w14:paraId="5A8D08C4" w14:textId="19436EAA" w:rsidR="007408D3" w:rsidRPr="007408D3" w:rsidRDefault="007408D3" w:rsidP="00A011B1">
      <w:pPr>
        <w:spacing w:line="360" w:lineRule="auto"/>
        <w:ind w:firstLineChars="200" w:firstLine="420"/>
        <w:rPr>
          <w:rFonts w:ascii="宋体" w:eastAsia="宋体" w:hAnsi="宋体"/>
          <w:szCs w:val="21"/>
        </w:rPr>
      </w:pPr>
      <w:r w:rsidRPr="007408D3">
        <w:rPr>
          <w:rFonts w:ascii="宋体" w:eastAsia="宋体" w:hAnsi="宋体"/>
          <w:szCs w:val="21"/>
        </w:rPr>
        <w:t>SELECT FOR UPDATE 语句的执行会申请 全局锁 ，如果 全局锁 被其他事务持有，则释放本地锁（</w:t>
      </w:r>
      <w:proofErr w:type="gramStart"/>
      <w:r w:rsidRPr="007408D3">
        <w:rPr>
          <w:rFonts w:ascii="宋体" w:eastAsia="宋体" w:hAnsi="宋体"/>
          <w:szCs w:val="21"/>
        </w:rPr>
        <w:t>回滚</w:t>
      </w:r>
      <w:proofErr w:type="gramEnd"/>
      <w:r w:rsidRPr="007408D3">
        <w:rPr>
          <w:rFonts w:ascii="宋体" w:eastAsia="宋体" w:hAnsi="宋体"/>
          <w:szCs w:val="21"/>
        </w:rPr>
        <w:t xml:space="preserve"> SELECT FOR UPDATE 语句的本地执行）并重试。这个过程中，查询是被 block 住的，直到 全局锁 拿到，即读取的相关数据是 已提交 的，才返回。</w:t>
      </w:r>
    </w:p>
    <w:p w14:paraId="26968053" w14:textId="6F962ED4" w:rsidR="00C84DCE" w:rsidRPr="00C95543" w:rsidRDefault="007408D3" w:rsidP="007408D3">
      <w:pPr>
        <w:spacing w:line="360" w:lineRule="auto"/>
        <w:ind w:firstLineChars="200" w:firstLine="420"/>
        <w:rPr>
          <w:rFonts w:ascii="宋体" w:eastAsia="宋体" w:hAnsi="宋体"/>
          <w:szCs w:val="21"/>
        </w:rPr>
      </w:pPr>
      <w:r w:rsidRPr="007408D3">
        <w:rPr>
          <w:rFonts w:ascii="宋体" w:eastAsia="宋体" w:hAnsi="宋体" w:hint="eastAsia"/>
          <w:szCs w:val="21"/>
        </w:rPr>
        <w:t>出于总体性能上的考虑，</w:t>
      </w:r>
      <w:proofErr w:type="spellStart"/>
      <w:r w:rsidRPr="007408D3">
        <w:rPr>
          <w:rFonts w:ascii="宋体" w:eastAsia="宋体" w:hAnsi="宋体"/>
          <w:szCs w:val="21"/>
        </w:rPr>
        <w:t>Seata</w:t>
      </w:r>
      <w:proofErr w:type="spellEnd"/>
      <w:r w:rsidRPr="007408D3">
        <w:rPr>
          <w:rFonts w:ascii="宋体" w:eastAsia="宋体" w:hAnsi="宋体"/>
          <w:szCs w:val="21"/>
        </w:rPr>
        <w:t xml:space="preserve"> 目前的方案并没有对所有 SELECT 语句都进行代理，仅针对 FOR UPDATE 的 SELECT 语句。</w:t>
      </w:r>
    </w:p>
    <w:p w14:paraId="08007F10" w14:textId="0B6A6E3D" w:rsidR="00F02FD3" w:rsidRPr="00C062C5" w:rsidRDefault="00C508FE" w:rsidP="00C062C5">
      <w:pPr>
        <w:pStyle w:val="1"/>
        <w:rPr>
          <w:rFonts w:ascii="宋体" w:eastAsia="宋体" w:hAnsi="宋体"/>
          <w:sz w:val="36"/>
          <w:szCs w:val="36"/>
        </w:rPr>
      </w:pPr>
      <w:r>
        <w:rPr>
          <w:rFonts w:ascii="宋体" w:eastAsia="宋体" w:hAnsi="宋体" w:hint="eastAsia"/>
          <w:sz w:val="36"/>
          <w:szCs w:val="36"/>
        </w:rPr>
        <w:t>八、</w:t>
      </w:r>
      <w:r w:rsidR="00F02FD3" w:rsidRPr="00C062C5">
        <w:rPr>
          <w:rFonts w:ascii="宋体" w:eastAsia="宋体" w:hAnsi="宋体" w:hint="eastAsia"/>
          <w:sz w:val="36"/>
          <w:szCs w:val="36"/>
        </w:rPr>
        <w:t>测试</w:t>
      </w:r>
    </w:p>
    <w:p w14:paraId="1775F1C5" w14:textId="0E29CC60" w:rsidR="00F02FD3" w:rsidRDefault="007B6BF6" w:rsidP="0098432D">
      <w:pPr>
        <w:spacing w:line="360" w:lineRule="auto"/>
        <w:ind w:firstLineChars="200" w:firstLine="420"/>
        <w:rPr>
          <w:rFonts w:ascii="宋体" w:eastAsia="宋体" w:hAnsi="宋体"/>
          <w:szCs w:val="21"/>
        </w:rPr>
      </w:pPr>
      <w:r w:rsidRPr="0098432D">
        <w:rPr>
          <w:rFonts w:ascii="宋体" w:eastAsia="宋体" w:hAnsi="宋体" w:hint="eastAsia"/>
          <w:szCs w:val="21"/>
        </w:rPr>
        <w:t>按照</w:t>
      </w:r>
      <w:proofErr w:type="spellStart"/>
      <w:r w:rsidRPr="0098432D">
        <w:rPr>
          <w:rFonts w:ascii="宋体" w:eastAsia="宋体" w:hAnsi="宋体"/>
          <w:szCs w:val="21"/>
        </w:rPr>
        <w:t>S</w:t>
      </w:r>
      <w:r w:rsidRPr="0098432D">
        <w:rPr>
          <w:rFonts w:ascii="宋体" w:eastAsia="宋体" w:hAnsi="宋体" w:hint="eastAsia"/>
          <w:szCs w:val="21"/>
        </w:rPr>
        <w:t>eata</w:t>
      </w:r>
      <w:proofErr w:type="spellEnd"/>
      <w:r w:rsidRPr="0098432D">
        <w:rPr>
          <w:rFonts w:ascii="宋体" w:eastAsia="宋体" w:hAnsi="宋体"/>
          <w:szCs w:val="21"/>
        </w:rPr>
        <w:t xml:space="preserve"> </w:t>
      </w:r>
      <w:r w:rsidRPr="0098432D">
        <w:rPr>
          <w:rFonts w:ascii="宋体" w:eastAsia="宋体" w:hAnsi="宋体" w:hint="eastAsia"/>
          <w:szCs w:val="21"/>
        </w:rPr>
        <w:t>执行步骤对可能发生的意外情况进行测试，验证</w:t>
      </w:r>
      <w:proofErr w:type="spellStart"/>
      <w:r w:rsidRPr="0098432D">
        <w:rPr>
          <w:rFonts w:ascii="宋体" w:eastAsia="宋体" w:hAnsi="宋体" w:hint="eastAsia"/>
          <w:szCs w:val="21"/>
        </w:rPr>
        <w:t>Seata</w:t>
      </w:r>
      <w:proofErr w:type="spellEnd"/>
      <w:r w:rsidRPr="0098432D">
        <w:rPr>
          <w:rFonts w:ascii="宋体" w:eastAsia="宋体" w:hAnsi="宋体"/>
          <w:szCs w:val="21"/>
        </w:rPr>
        <w:t xml:space="preserve"> </w:t>
      </w:r>
      <w:r w:rsidRPr="0098432D">
        <w:rPr>
          <w:rFonts w:ascii="宋体" w:eastAsia="宋体" w:hAnsi="宋体" w:hint="eastAsia"/>
          <w:szCs w:val="21"/>
        </w:rPr>
        <w:t>在意外情况下的处理方式</w:t>
      </w:r>
      <w:r w:rsidR="00B076DE" w:rsidRPr="0098432D">
        <w:rPr>
          <w:rFonts w:ascii="宋体" w:eastAsia="宋体" w:hAnsi="宋体" w:hint="eastAsia"/>
          <w:szCs w:val="21"/>
        </w:rPr>
        <w:t>。</w:t>
      </w:r>
    </w:p>
    <w:p w14:paraId="74923F89" w14:textId="1F985E46" w:rsidR="00107D68" w:rsidRDefault="00107D68" w:rsidP="00107D68">
      <w:pPr>
        <w:spacing w:line="360" w:lineRule="auto"/>
        <w:rPr>
          <w:rFonts w:ascii="宋体" w:eastAsia="宋体" w:hAnsi="宋体"/>
          <w:szCs w:val="21"/>
        </w:rPr>
      </w:pPr>
      <w:r w:rsidRPr="00107D68">
        <w:rPr>
          <w:rFonts w:ascii="宋体" w:eastAsia="宋体" w:hAnsi="宋体" w:hint="eastAsia"/>
          <w:b/>
          <w:bCs/>
          <w:szCs w:val="21"/>
        </w:rPr>
        <w:t>整体测试环境说明</w:t>
      </w:r>
      <w:r>
        <w:rPr>
          <w:rFonts w:ascii="宋体" w:eastAsia="宋体" w:hAnsi="宋体" w:hint="eastAsia"/>
          <w:szCs w:val="21"/>
        </w:rPr>
        <w:t>：</w:t>
      </w:r>
    </w:p>
    <w:p w14:paraId="33656E5C" w14:textId="37C549FC" w:rsidR="00107D68" w:rsidRDefault="00BA21E0" w:rsidP="00107D68">
      <w:pPr>
        <w:spacing w:line="360" w:lineRule="auto"/>
        <w:rPr>
          <w:rFonts w:ascii="宋体" w:eastAsia="宋体" w:hAnsi="宋体"/>
          <w:szCs w:val="21"/>
        </w:rPr>
      </w:pPr>
      <w:r>
        <w:rPr>
          <w:rFonts w:ascii="宋体" w:eastAsia="宋体" w:hAnsi="宋体" w:hint="eastAsia"/>
          <w:szCs w:val="21"/>
        </w:rPr>
        <w:t>1、测试采用本地测试，测试项目为</w:t>
      </w:r>
      <w:r w:rsidRPr="00BA21E0">
        <w:rPr>
          <w:rFonts w:ascii="宋体" w:eastAsia="宋体" w:hAnsi="宋体"/>
          <w:szCs w:val="21"/>
        </w:rPr>
        <w:t>spring-cloud-</w:t>
      </w:r>
      <w:proofErr w:type="spellStart"/>
      <w:r w:rsidRPr="00BA21E0">
        <w:rPr>
          <w:rFonts w:ascii="宋体" w:eastAsia="宋体" w:hAnsi="宋体"/>
          <w:szCs w:val="21"/>
        </w:rPr>
        <w:t>alibaba</w:t>
      </w:r>
      <w:proofErr w:type="spellEnd"/>
      <w:r w:rsidRPr="00BA21E0">
        <w:rPr>
          <w:rFonts w:ascii="宋体" w:eastAsia="宋体" w:hAnsi="宋体"/>
          <w:szCs w:val="21"/>
        </w:rPr>
        <w:t>-</w:t>
      </w:r>
      <w:proofErr w:type="spellStart"/>
      <w:r w:rsidRPr="00BA21E0">
        <w:rPr>
          <w:rFonts w:ascii="宋体" w:eastAsia="宋体" w:hAnsi="宋体"/>
          <w:szCs w:val="21"/>
        </w:rPr>
        <w:t>seata</w:t>
      </w:r>
      <w:proofErr w:type="spellEnd"/>
      <w:r w:rsidRPr="00BA21E0">
        <w:rPr>
          <w:rFonts w:ascii="宋体" w:eastAsia="宋体" w:hAnsi="宋体"/>
          <w:szCs w:val="21"/>
        </w:rPr>
        <w:t>-master</w:t>
      </w:r>
    </w:p>
    <w:p w14:paraId="34BE88CF" w14:textId="01E743DE" w:rsidR="00107D68" w:rsidRDefault="00BA21E0" w:rsidP="00107D68">
      <w:pPr>
        <w:spacing w:line="360" w:lineRule="auto"/>
        <w:rPr>
          <w:rFonts w:ascii="宋体" w:eastAsia="宋体" w:hAnsi="宋体"/>
          <w:szCs w:val="21"/>
        </w:rPr>
      </w:pPr>
      <w:r>
        <w:rPr>
          <w:rFonts w:ascii="宋体" w:eastAsia="宋体" w:hAnsi="宋体" w:hint="eastAsia"/>
          <w:szCs w:val="21"/>
        </w:rPr>
        <w:t>2、启动两台T</w:t>
      </w:r>
      <w:r>
        <w:rPr>
          <w:rFonts w:ascii="宋体" w:eastAsia="宋体" w:hAnsi="宋体"/>
          <w:szCs w:val="21"/>
        </w:rPr>
        <w:t>C</w:t>
      </w:r>
      <w:r>
        <w:rPr>
          <w:rFonts w:ascii="宋体" w:eastAsia="宋体" w:hAnsi="宋体" w:hint="eastAsia"/>
          <w:szCs w:val="21"/>
        </w:rPr>
        <w:t>，分别位于local</w:t>
      </w:r>
      <w:r>
        <w:rPr>
          <w:rFonts w:ascii="宋体" w:eastAsia="宋体" w:hAnsi="宋体"/>
          <w:szCs w:val="21"/>
        </w:rPr>
        <w:t>host:8092</w:t>
      </w:r>
      <w:r>
        <w:rPr>
          <w:rFonts w:ascii="宋体" w:eastAsia="宋体" w:hAnsi="宋体" w:hint="eastAsia"/>
          <w:szCs w:val="21"/>
        </w:rPr>
        <w:t>和lcoa</w:t>
      </w:r>
      <w:r>
        <w:rPr>
          <w:rFonts w:ascii="宋体" w:eastAsia="宋体" w:hAnsi="宋体"/>
          <w:szCs w:val="21"/>
        </w:rPr>
        <w:t>lhost:8093</w:t>
      </w:r>
    </w:p>
    <w:p w14:paraId="20235FD6" w14:textId="6FE7C5B1" w:rsidR="00393838" w:rsidRDefault="00393838" w:rsidP="00107D68">
      <w:pPr>
        <w:spacing w:line="360" w:lineRule="auto"/>
        <w:rPr>
          <w:rFonts w:ascii="宋体" w:eastAsia="宋体" w:hAnsi="宋体"/>
          <w:szCs w:val="21"/>
        </w:rPr>
      </w:pPr>
      <w:r>
        <w:rPr>
          <w:rFonts w:ascii="宋体" w:eastAsia="宋体" w:hAnsi="宋体"/>
          <w:szCs w:val="21"/>
        </w:rPr>
        <w:t>3</w:t>
      </w:r>
      <w:r>
        <w:rPr>
          <w:rFonts w:ascii="宋体" w:eastAsia="宋体" w:hAnsi="宋体" w:hint="eastAsia"/>
          <w:szCs w:val="21"/>
        </w:rPr>
        <w:t>、项目中</w:t>
      </w:r>
      <w:r>
        <w:rPr>
          <w:rFonts w:ascii="宋体" w:eastAsia="宋体" w:hAnsi="宋体"/>
          <w:szCs w:val="21"/>
        </w:rPr>
        <w:t xml:space="preserve"> </w:t>
      </w:r>
      <w:r>
        <w:rPr>
          <w:rFonts w:ascii="宋体" w:eastAsia="宋体" w:hAnsi="宋体" w:hint="eastAsia"/>
          <w:szCs w:val="21"/>
        </w:rPr>
        <w:t>orde</w:t>
      </w:r>
      <w:r>
        <w:rPr>
          <w:rFonts w:ascii="宋体" w:eastAsia="宋体" w:hAnsi="宋体"/>
          <w:szCs w:val="21"/>
        </w:rPr>
        <w:t>r-service</w:t>
      </w:r>
      <w:r>
        <w:rPr>
          <w:rFonts w:ascii="宋体" w:eastAsia="宋体" w:hAnsi="宋体" w:hint="eastAsia"/>
          <w:szCs w:val="21"/>
        </w:rPr>
        <w:t>作为T</w:t>
      </w:r>
      <w:r>
        <w:rPr>
          <w:rFonts w:ascii="宋体" w:eastAsia="宋体" w:hAnsi="宋体"/>
          <w:szCs w:val="21"/>
        </w:rPr>
        <w:t>M</w:t>
      </w:r>
      <w:r>
        <w:rPr>
          <w:rFonts w:ascii="宋体" w:eastAsia="宋体" w:hAnsi="宋体" w:hint="eastAsia"/>
          <w:szCs w:val="21"/>
        </w:rPr>
        <w:t>，通过fe</w:t>
      </w:r>
      <w:r>
        <w:rPr>
          <w:rFonts w:ascii="宋体" w:eastAsia="宋体" w:hAnsi="宋体"/>
          <w:szCs w:val="21"/>
        </w:rPr>
        <w:t xml:space="preserve">ign </w:t>
      </w:r>
      <w:r>
        <w:rPr>
          <w:rFonts w:ascii="宋体" w:eastAsia="宋体" w:hAnsi="宋体" w:hint="eastAsia"/>
          <w:szCs w:val="21"/>
        </w:rPr>
        <w:t xml:space="preserve">接口调用 </w:t>
      </w:r>
      <w:r>
        <w:rPr>
          <w:rFonts w:ascii="宋体" w:eastAsia="宋体" w:hAnsi="宋体"/>
          <w:szCs w:val="21"/>
        </w:rPr>
        <w:t>user-serv</w:t>
      </w:r>
      <w:r>
        <w:rPr>
          <w:rFonts w:ascii="宋体" w:eastAsia="宋体" w:hAnsi="宋体" w:hint="eastAsia"/>
          <w:szCs w:val="21"/>
        </w:rPr>
        <w:t>ice</w:t>
      </w:r>
      <w:r>
        <w:rPr>
          <w:rFonts w:ascii="宋体" w:eastAsia="宋体" w:hAnsi="宋体"/>
          <w:szCs w:val="21"/>
        </w:rPr>
        <w:t xml:space="preserve"> </w:t>
      </w:r>
      <w:r>
        <w:rPr>
          <w:rFonts w:ascii="宋体" w:eastAsia="宋体" w:hAnsi="宋体" w:hint="eastAsia"/>
          <w:szCs w:val="21"/>
        </w:rPr>
        <w:t xml:space="preserve">和 </w:t>
      </w:r>
      <w:r>
        <w:rPr>
          <w:rFonts w:ascii="宋体" w:eastAsia="宋体" w:hAnsi="宋体"/>
          <w:szCs w:val="21"/>
        </w:rPr>
        <w:t>storage</w:t>
      </w:r>
      <w:r>
        <w:rPr>
          <w:rFonts w:ascii="宋体" w:eastAsia="宋体" w:hAnsi="宋体" w:hint="eastAsia"/>
          <w:szCs w:val="21"/>
        </w:rPr>
        <w:t>-</w:t>
      </w:r>
      <w:r>
        <w:rPr>
          <w:rFonts w:ascii="宋体" w:eastAsia="宋体" w:hAnsi="宋体"/>
          <w:szCs w:val="21"/>
        </w:rPr>
        <w:t>service</w:t>
      </w:r>
      <w:r>
        <w:rPr>
          <w:rFonts w:ascii="宋体" w:eastAsia="宋体" w:hAnsi="宋体" w:hint="eastAsia"/>
          <w:szCs w:val="21"/>
        </w:rPr>
        <w:t>两个服务的接口</w:t>
      </w:r>
    </w:p>
    <w:p w14:paraId="29980A05" w14:textId="2FE22860" w:rsidR="00393838" w:rsidRDefault="00393838" w:rsidP="00107D68">
      <w:pPr>
        <w:spacing w:line="360" w:lineRule="auto"/>
        <w:rPr>
          <w:rFonts w:ascii="宋体" w:eastAsia="宋体" w:hAnsi="宋体"/>
          <w:szCs w:val="21"/>
        </w:rPr>
      </w:pPr>
      <w:r>
        <w:rPr>
          <w:rFonts w:ascii="宋体" w:eastAsia="宋体" w:hAnsi="宋体"/>
          <w:szCs w:val="21"/>
        </w:rPr>
        <w:t>4</w:t>
      </w:r>
      <w:r>
        <w:rPr>
          <w:rFonts w:ascii="宋体" w:eastAsia="宋体" w:hAnsi="宋体" w:hint="eastAsia"/>
          <w:szCs w:val="21"/>
        </w:rPr>
        <w:t>、</w:t>
      </w:r>
      <w:r>
        <w:rPr>
          <w:rFonts w:ascii="宋体" w:eastAsia="宋体" w:hAnsi="宋体"/>
          <w:szCs w:val="21"/>
        </w:rPr>
        <w:t>user-serv</w:t>
      </w:r>
      <w:r>
        <w:rPr>
          <w:rFonts w:ascii="宋体" w:eastAsia="宋体" w:hAnsi="宋体" w:hint="eastAsia"/>
          <w:szCs w:val="21"/>
        </w:rPr>
        <w:t>ice</w:t>
      </w:r>
      <w:r>
        <w:rPr>
          <w:rFonts w:ascii="宋体" w:eastAsia="宋体" w:hAnsi="宋体"/>
          <w:szCs w:val="21"/>
        </w:rPr>
        <w:t xml:space="preserve"> </w:t>
      </w:r>
      <w:r>
        <w:rPr>
          <w:rFonts w:ascii="宋体" w:eastAsia="宋体" w:hAnsi="宋体" w:hint="eastAsia"/>
          <w:szCs w:val="21"/>
        </w:rPr>
        <w:t xml:space="preserve">和 </w:t>
      </w:r>
      <w:r>
        <w:rPr>
          <w:rFonts w:ascii="宋体" w:eastAsia="宋体" w:hAnsi="宋体"/>
          <w:szCs w:val="21"/>
        </w:rPr>
        <w:t>storage</w:t>
      </w:r>
      <w:r>
        <w:rPr>
          <w:rFonts w:ascii="宋体" w:eastAsia="宋体" w:hAnsi="宋体" w:hint="eastAsia"/>
          <w:szCs w:val="21"/>
        </w:rPr>
        <w:t>-</w:t>
      </w:r>
      <w:r>
        <w:rPr>
          <w:rFonts w:ascii="宋体" w:eastAsia="宋体" w:hAnsi="宋体"/>
          <w:szCs w:val="21"/>
        </w:rPr>
        <w:t>service</w:t>
      </w:r>
      <w:r>
        <w:rPr>
          <w:rFonts w:ascii="宋体" w:eastAsia="宋体" w:hAnsi="宋体" w:hint="eastAsia"/>
          <w:szCs w:val="21"/>
        </w:rPr>
        <w:t>作为</w:t>
      </w:r>
      <w:r>
        <w:rPr>
          <w:rFonts w:ascii="宋体" w:eastAsia="宋体" w:hAnsi="宋体"/>
          <w:szCs w:val="21"/>
        </w:rPr>
        <w:t>RM,</w:t>
      </w:r>
      <w:r>
        <w:rPr>
          <w:rFonts w:ascii="宋体" w:eastAsia="宋体" w:hAnsi="宋体" w:hint="eastAsia"/>
          <w:szCs w:val="21"/>
        </w:rPr>
        <w:t>分别进行和两个数据库进行交互，模拟分布</w:t>
      </w:r>
      <w:r>
        <w:rPr>
          <w:rFonts w:ascii="宋体" w:eastAsia="宋体" w:hAnsi="宋体" w:hint="eastAsia"/>
          <w:szCs w:val="21"/>
        </w:rPr>
        <w:lastRenderedPageBreak/>
        <w:t>式情景</w:t>
      </w:r>
      <w:r w:rsidR="00B10FCA">
        <w:rPr>
          <w:rFonts w:ascii="宋体" w:eastAsia="宋体" w:hAnsi="宋体" w:hint="eastAsia"/>
          <w:szCs w:val="21"/>
        </w:rPr>
        <w:t>。</w:t>
      </w:r>
    </w:p>
    <w:p w14:paraId="07AEEC9A" w14:textId="5CB79780" w:rsidR="00107D68" w:rsidRDefault="00107D68" w:rsidP="00107D68">
      <w:pPr>
        <w:spacing w:line="360" w:lineRule="auto"/>
        <w:rPr>
          <w:rFonts w:ascii="宋体" w:eastAsia="宋体" w:hAnsi="宋体"/>
          <w:szCs w:val="21"/>
        </w:rPr>
      </w:pPr>
    </w:p>
    <w:p w14:paraId="0A3BF540" w14:textId="0C316EED" w:rsidR="00107D68" w:rsidRDefault="00107D68" w:rsidP="00D84F5E">
      <w:pPr>
        <w:pStyle w:val="2"/>
      </w:pPr>
      <w:r>
        <w:rPr>
          <w:rFonts w:hint="eastAsia"/>
        </w:rPr>
        <w:t>测试阶段</w:t>
      </w:r>
      <w:r>
        <w:t>1</w:t>
      </w:r>
      <w:r>
        <w:rPr>
          <w:rFonts w:hint="eastAsia"/>
        </w:rPr>
        <w:t>：</w:t>
      </w:r>
    </w:p>
    <w:p w14:paraId="5F793883" w14:textId="6F62075B" w:rsidR="00107D68" w:rsidRPr="0098432D" w:rsidRDefault="00107D68" w:rsidP="00107D68">
      <w:pPr>
        <w:spacing w:line="360" w:lineRule="auto"/>
        <w:rPr>
          <w:rFonts w:ascii="宋体" w:eastAsia="宋体" w:hAnsi="宋体"/>
          <w:szCs w:val="21"/>
        </w:rPr>
      </w:pPr>
      <w:r>
        <w:rPr>
          <w:rFonts w:ascii="宋体" w:eastAsia="宋体" w:hAnsi="宋体"/>
          <w:szCs w:val="21"/>
        </w:rPr>
        <w:tab/>
      </w:r>
      <w:r>
        <w:rPr>
          <w:rFonts w:ascii="宋体" w:eastAsia="宋体" w:hAnsi="宋体" w:hint="eastAsia"/>
          <w:szCs w:val="21"/>
        </w:rPr>
        <w:t>按照</w:t>
      </w:r>
      <w:proofErr w:type="spellStart"/>
      <w:r>
        <w:rPr>
          <w:rFonts w:ascii="宋体" w:eastAsia="宋体" w:hAnsi="宋体" w:hint="eastAsia"/>
          <w:szCs w:val="21"/>
        </w:rPr>
        <w:t>seata</w:t>
      </w:r>
      <w:proofErr w:type="spellEnd"/>
      <w:r>
        <w:rPr>
          <w:rFonts w:ascii="宋体" w:eastAsia="宋体" w:hAnsi="宋体" w:hint="eastAsia"/>
          <w:szCs w:val="21"/>
        </w:rPr>
        <w:t>整体执行机制，tm需要向</w:t>
      </w:r>
      <w:proofErr w:type="spellStart"/>
      <w:r>
        <w:rPr>
          <w:rFonts w:ascii="宋体" w:eastAsia="宋体" w:hAnsi="宋体" w:hint="eastAsia"/>
          <w:szCs w:val="21"/>
        </w:rPr>
        <w:t>tc</w:t>
      </w:r>
      <w:proofErr w:type="spellEnd"/>
      <w:r>
        <w:rPr>
          <w:rFonts w:ascii="宋体" w:eastAsia="宋体" w:hAnsi="宋体" w:hint="eastAsia"/>
          <w:szCs w:val="21"/>
        </w:rPr>
        <w:t>服务器申请全局事务，申请成功后会在</w:t>
      </w:r>
      <w:proofErr w:type="spellStart"/>
      <w:r>
        <w:rPr>
          <w:rFonts w:ascii="宋体" w:eastAsia="宋体" w:hAnsi="宋体" w:hint="eastAsia"/>
          <w:szCs w:val="21"/>
        </w:rPr>
        <w:t>tc</w:t>
      </w:r>
      <w:proofErr w:type="spellEnd"/>
      <w:r>
        <w:rPr>
          <w:rFonts w:ascii="宋体" w:eastAsia="宋体" w:hAnsi="宋体" w:hint="eastAsia"/>
          <w:szCs w:val="21"/>
        </w:rPr>
        <w:t>服务器对应的数据库存储中创建生成全局唯一的XID对应的记录，对全局事务id创建过程拟测试</w:t>
      </w:r>
      <w:r w:rsidRPr="00D47525">
        <w:rPr>
          <w:rFonts w:ascii="宋体" w:eastAsia="宋体" w:hAnsi="宋体"/>
          <w:szCs w:val="21"/>
        </w:rPr>
        <w:t>TM</w:t>
      </w:r>
      <w:proofErr w:type="gramStart"/>
      <w:r w:rsidRPr="00D47525">
        <w:rPr>
          <w:rFonts w:ascii="宋体" w:eastAsia="宋体" w:hAnsi="宋体" w:hint="eastAsia"/>
          <w:szCs w:val="21"/>
        </w:rPr>
        <w:t>宕</w:t>
      </w:r>
      <w:proofErr w:type="gramEnd"/>
      <w:r w:rsidRPr="00D47525">
        <w:rPr>
          <w:rFonts w:ascii="宋体" w:eastAsia="宋体" w:hAnsi="宋体" w:hint="eastAsia"/>
          <w:szCs w:val="21"/>
        </w:rPr>
        <w:t>机</w:t>
      </w:r>
      <w:r>
        <w:rPr>
          <w:rFonts w:ascii="宋体" w:eastAsia="宋体" w:hAnsi="宋体" w:hint="eastAsia"/>
          <w:szCs w:val="21"/>
        </w:rPr>
        <w:t>、</w:t>
      </w:r>
      <w:r w:rsidRPr="00D47525">
        <w:rPr>
          <w:rFonts w:ascii="宋体" w:eastAsia="宋体" w:hAnsi="宋体" w:hint="eastAsia"/>
          <w:szCs w:val="21"/>
        </w:rPr>
        <w:t>一个</w:t>
      </w:r>
      <w:r w:rsidRPr="00D47525">
        <w:rPr>
          <w:rFonts w:ascii="宋体" w:eastAsia="宋体" w:hAnsi="宋体"/>
          <w:szCs w:val="21"/>
        </w:rPr>
        <w:t>TC</w:t>
      </w:r>
      <w:proofErr w:type="gramStart"/>
      <w:r w:rsidRPr="00D47525">
        <w:rPr>
          <w:rFonts w:ascii="宋体" w:eastAsia="宋体" w:hAnsi="宋体" w:hint="eastAsia"/>
          <w:szCs w:val="21"/>
        </w:rPr>
        <w:t>宕</w:t>
      </w:r>
      <w:proofErr w:type="gramEnd"/>
      <w:r w:rsidRPr="00D47525">
        <w:rPr>
          <w:rFonts w:ascii="宋体" w:eastAsia="宋体" w:hAnsi="宋体" w:hint="eastAsia"/>
          <w:szCs w:val="21"/>
        </w:rPr>
        <w:t>机</w:t>
      </w:r>
      <w:r>
        <w:rPr>
          <w:rFonts w:ascii="宋体" w:eastAsia="宋体" w:hAnsi="宋体" w:hint="eastAsia"/>
          <w:szCs w:val="21"/>
        </w:rPr>
        <w:t>、</w:t>
      </w:r>
      <w:r w:rsidRPr="00D47525">
        <w:rPr>
          <w:rFonts w:ascii="宋体" w:eastAsia="宋体" w:hAnsi="宋体" w:hint="eastAsia"/>
          <w:szCs w:val="21"/>
        </w:rPr>
        <w:t>所有</w:t>
      </w:r>
      <w:r w:rsidRPr="00D47525">
        <w:rPr>
          <w:rFonts w:ascii="宋体" w:eastAsia="宋体" w:hAnsi="宋体"/>
          <w:szCs w:val="21"/>
        </w:rPr>
        <w:t>TC</w:t>
      </w:r>
      <w:proofErr w:type="gramStart"/>
      <w:r w:rsidRPr="00D47525">
        <w:rPr>
          <w:rFonts w:ascii="宋体" w:eastAsia="宋体" w:hAnsi="宋体" w:hint="eastAsia"/>
          <w:szCs w:val="21"/>
        </w:rPr>
        <w:t>宕</w:t>
      </w:r>
      <w:proofErr w:type="gramEnd"/>
      <w:r w:rsidRPr="00D47525">
        <w:rPr>
          <w:rFonts w:ascii="宋体" w:eastAsia="宋体" w:hAnsi="宋体" w:hint="eastAsia"/>
          <w:szCs w:val="21"/>
        </w:rPr>
        <w:t>机</w:t>
      </w:r>
      <w:r>
        <w:rPr>
          <w:rFonts w:ascii="宋体" w:eastAsia="宋体" w:hAnsi="宋体" w:hint="eastAsia"/>
          <w:szCs w:val="21"/>
        </w:rPr>
        <w:t>等几个场景，具体测试步骤及结果如下：</w:t>
      </w:r>
    </w:p>
    <w:p w14:paraId="38E56B59" w14:textId="7EA459DA" w:rsidR="00F02FD3" w:rsidRDefault="00F02FD3" w:rsidP="00107D68">
      <w:pPr>
        <w:pStyle w:val="a5"/>
        <w:numPr>
          <w:ilvl w:val="0"/>
          <w:numId w:val="5"/>
        </w:numPr>
        <w:spacing w:line="360" w:lineRule="auto"/>
        <w:ind w:firstLineChars="0"/>
        <w:rPr>
          <w:rFonts w:ascii="宋体" w:eastAsia="宋体" w:hAnsi="宋体"/>
          <w:szCs w:val="21"/>
        </w:rPr>
      </w:pPr>
      <w:r w:rsidRPr="00107D68">
        <w:rPr>
          <w:rFonts w:ascii="宋体" w:eastAsia="宋体" w:hAnsi="宋体"/>
          <w:szCs w:val="21"/>
        </w:rPr>
        <w:t>TM</w:t>
      </w:r>
      <w:proofErr w:type="gramStart"/>
      <w:r w:rsidRPr="00107D68">
        <w:rPr>
          <w:rFonts w:ascii="宋体" w:eastAsia="宋体" w:hAnsi="宋体" w:hint="eastAsia"/>
          <w:szCs w:val="21"/>
        </w:rPr>
        <w:t>宕</w:t>
      </w:r>
      <w:proofErr w:type="gramEnd"/>
      <w:r w:rsidRPr="00107D68">
        <w:rPr>
          <w:rFonts w:ascii="宋体" w:eastAsia="宋体" w:hAnsi="宋体" w:hint="eastAsia"/>
          <w:szCs w:val="21"/>
        </w:rPr>
        <w:t>机</w:t>
      </w:r>
    </w:p>
    <w:p w14:paraId="0217F649" w14:textId="2C24D5D9" w:rsidR="00107D68" w:rsidRPr="00107D68" w:rsidRDefault="00107D68" w:rsidP="00107D68">
      <w:pPr>
        <w:pStyle w:val="a5"/>
        <w:spacing w:line="360" w:lineRule="auto"/>
        <w:ind w:left="420" w:firstLineChars="0" w:firstLine="0"/>
        <w:rPr>
          <w:rFonts w:ascii="宋体" w:eastAsia="宋体" w:hAnsi="宋体"/>
          <w:szCs w:val="21"/>
        </w:rPr>
      </w:pPr>
      <w:r>
        <w:rPr>
          <w:rFonts w:ascii="宋体" w:eastAsia="宋体" w:hAnsi="宋体" w:hint="eastAsia"/>
          <w:szCs w:val="21"/>
        </w:rPr>
        <w:t>测试方式：</w:t>
      </w:r>
      <w:r w:rsidR="009F6775">
        <w:rPr>
          <w:rFonts w:ascii="宋体" w:eastAsia="宋体" w:hAnsi="宋体" w:hint="eastAsia"/>
          <w:szCs w:val="21"/>
        </w:rPr>
        <w:t>本地进行测试，使用编辑器在事务开启之前添加断点，请求接口，代码执行到断点后关闭T</w:t>
      </w:r>
      <w:r w:rsidR="009F6775">
        <w:rPr>
          <w:rFonts w:ascii="宋体" w:eastAsia="宋体" w:hAnsi="宋体"/>
          <w:szCs w:val="21"/>
        </w:rPr>
        <w:t>M</w:t>
      </w:r>
      <w:r w:rsidR="009F6775">
        <w:rPr>
          <w:rFonts w:ascii="宋体" w:eastAsia="宋体" w:hAnsi="宋体" w:hint="eastAsia"/>
          <w:szCs w:val="21"/>
        </w:rPr>
        <w:t>服务。</w:t>
      </w:r>
    </w:p>
    <w:p w14:paraId="5453F505" w14:textId="209BB159" w:rsidR="00F02FD3" w:rsidRPr="00D47525" w:rsidRDefault="00F02FD3" w:rsidP="00D47525">
      <w:pPr>
        <w:spacing w:line="360" w:lineRule="auto"/>
        <w:ind w:firstLineChars="200" w:firstLine="420"/>
        <w:rPr>
          <w:rFonts w:ascii="宋体" w:eastAsia="宋体" w:hAnsi="宋体"/>
          <w:szCs w:val="21"/>
        </w:rPr>
      </w:pPr>
      <w:r w:rsidRPr="00D47525">
        <w:rPr>
          <w:rFonts w:ascii="宋体" w:eastAsia="宋体" w:hAnsi="宋体" w:hint="eastAsia"/>
          <w:szCs w:val="21"/>
        </w:rPr>
        <w:t>结论:客户端报错</w:t>
      </w:r>
      <w:proofErr w:type="spellStart"/>
      <w:r w:rsidRPr="00D47525">
        <w:rPr>
          <w:rFonts w:ascii="宋体" w:eastAsia="宋体" w:hAnsi="宋体"/>
          <w:szCs w:val="21"/>
        </w:rPr>
        <w:t>io.seata.core.exception.TransactionException</w:t>
      </w:r>
      <w:proofErr w:type="spellEnd"/>
      <w:r w:rsidRPr="00D47525">
        <w:rPr>
          <w:rFonts w:ascii="宋体" w:eastAsia="宋体" w:hAnsi="宋体"/>
          <w:szCs w:val="21"/>
        </w:rPr>
        <w:t>: Failed to report global commit</w:t>
      </w:r>
      <w:r w:rsidRPr="00D47525">
        <w:rPr>
          <w:rFonts w:ascii="宋体" w:eastAsia="宋体" w:hAnsi="宋体" w:hint="eastAsia"/>
          <w:szCs w:val="21"/>
        </w:rPr>
        <w:t>,全局事务未开启</w:t>
      </w:r>
      <w:r w:rsidR="00236700">
        <w:rPr>
          <w:rFonts w:ascii="宋体" w:eastAsia="宋体" w:hAnsi="宋体" w:hint="eastAsia"/>
          <w:szCs w:val="21"/>
        </w:rPr>
        <w:t>，TC未打印X</w:t>
      </w:r>
      <w:r w:rsidR="00236700">
        <w:rPr>
          <w:rFonts w:ascii="宋体" w:eastAsia="宋体" w:hAnsi="宋体"/>
          <w:szCs w:val="21"/>
        </w:rPr>
        <w:t>ID</w:t>
      </w:r>
      <w:r w:rsidRPr="00D47525">
        <w:rPr>
          <w:rFonts w:ascii="宋体" w:eastAsia="宋体" w:hAnsi="宋体" w:hint="eastAsia"/>
          <w:szCs w:val="21"/>
        </w:rPr>
        <w:t>,各数据库数据没有改变</w:t>
      </w:r>
      <w:r w:rsidR="00D51F54">
        <w:rPr>
          <w:rFonts w:ascii="宋体" w:eastAsia="宋体" w:hAnsi="宋体" w:hint="eastAsia"/>
          <w:szCs w:val="21"/>
        </w:rPr>
        <w:t>。</w:t>
      </w:r>
    </w:p>
    <w:p w14:paraId="33EBA9CB" w14:textId="77777777" w:rsidR="00F02FD3" w:rsidRDefault="00F02FD3" w:rsidP="00F02FD3">
      <w:r>
        <w:rPr>
          <w:noProof/>
        </w:rPr>
        <w:drawing>
          <wp:inline distT="0" distB="0" distL="0" distR="0" wp14:anchorId="15EA6C83" wp14:editId="5D51A884">
            <wp:extent cx="5274310" cy="9759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75995"/>
                    </a:xfrm>
                    <a:prstGeom prst="rect">
                      <a:avLst/>
                    </a:prstGeom>
                  </pic:spPr>
                </pic:pic>
              </a:graphicData>
            </a:graphic>
          </wp:inline>
        </w:drawing>
      </w:r>
    </w:p>
    <w:p w14:paraId="72DD9694" w14:textId="01876A7B" w:rsidR="00F02FD3" w:rsidRDefault="00F02FD3" w:rsidP="00E73C8B">
      <w:pPr>
        <w:pStyle w:val="a5"/>
        <w:numPr>
          <w:ilvl w:val="0"/>
          <w:numId w:val="5"/>
        </w:numPr>
        <w:spacing w:line="360" w:lineRule="auto"/>
        <w:ind w:firstLineChars="0"/>
        <w:rPr>
          <w:rFonts w:ascii="宋体" w:eastAsia="宋体" w:hAnsi="宋体"/>
          <w:szCs w:val="21"/>
        </w:rPr>
      </w:pPr>
      <w:r w:rsidRPr="00E73C8B">
        <w:rPr>
          <w:rFonts w:ascii="宋体" w:eastAsia="宋体" w:hAnsi="宋体" w:hint="eastAsia"/>
          <w:szCs w:val="21"/>
        </w:rPr>
        <w:t>一个</w:t>
      </w:r>
      <w:r w:rsidRPr="00E73C8B">
        <w:rPr>
          <w:rFonts w:ascii="宋体" w:eastAsia="宋体" w:hAnsi="宋体"/>
          <w:szCs w:val="21"/>
        </w:rPr>
        <w:t>TC</w:t>
      </w:r>
      <w:proofErr w:type="gramStart"/>
      <w:r w:rsidRPr="00E73C8B">
        <w:rPr>
          <w:rFonts w:ascii="宋体" w:eastAsia="宋体" w:hAnsi="宋体" w:hint="eastAsia"/>
          <w:szCs w:val="21"/>
        </w:rPr>
        <w:t>宕</w:t>
      </w:r>
      <w:proofErr w:type="gramEnd"/>
      <w:r w:rsidRPr="00E73C8B">
        <w:rPr>
          <w:rFonts w:ascii="宋体" w:eastAsia="宋体" w:hAnsi="宋体" w:hint="eastAsia"/>
          <w:szCs w:val="21"/>
        </w:rPr>
        <w:t>机：</w:t>
      </w:r>
    </w:p>
    <w:p w14:paraId="430C9A7E" w14:textId="7BCC5136" w:rsidR="00E73C8B" w:rsidRPr="00E73C8B" w:rsidRDefault="00E73C8B" w:rsidP="00E73C8B">
      <w:pPr>
        <w:pStyle w:val="a5"/>
        <w:spacing w:line="360" w:lineRule="auto"/>
        <w:ind w:left="420" w:firstLineChars="0" w:firstLine="0"/>
        <w:rPr>
          <w:rFonts w:ascii="宋体" w:eastAsia="宋体" w:hAnsi="宋体"/>
          <w:szCs w:val="21"/>
        </w:rPr>
      </w:pPr>
      <w:r>
        <w:rPr>
          <w:rFonts w:ascii="宋体" w:eastAsia="宋体" w:hAnsi="宋体" w:hint="eastAsia"/>
          <w:szCs w:val="21"/>
        </w:rPr>
        <w:t>测试方式：代码执行到断点，关闭其中一个T</w:t>
      </w:r>
      <w:r>
        <w:rPr>
          <w:rFonts w:ascii="宋体" w:eastAsia="宋体" w:hAnsi="宋体"/>
          <w:szCs w:val="21"/>
        </w:rPr>
        <w:t>C</w:t>
      </w:r>
      <w:r>
        <w:rPr>
          <w:rFonts w:ascii="宋体" w:eastAsia="宋体" w:hAnsi="宋体" w:hint="eastAsia"/>
          <w:szCs w:val="21"/>
        </w:rPr>
        <w:t>的进程</w:t>
      </w:r>
    </w:p>
    <w:p w14:paraId="39E690B2" w14:textId="47F69DD2" w:rsidR="00F02FD3" w:rsidRPr="00D47525" w:rsidRDefault="00F02FD3" w:rsidP="00D47525">
      <w:pPr>
        <w:spacing w:line="360" w:lineRule="auto"/>
        <w:ind w:firstLineChars="200" w:firstLine="420"/>
        <w:rPr>
          <w:rFonts w:ascii="宋体" w:eastAsia="宋体" w:hAnsi="宋体"/>
          <w:szCs w:val="21"/>
        </w:rPr>
      </w:pPr>
      <w:r w:rsidRPr="00D47525">
        <w:rPr>
          <w:rFonts w:ascii="宋体" w:eastAsia="宋体" w:hAnsi="宋体" w:hint="eastAsia"/>
          <w:szCs w:val="21"/>
        </w:rPr>
        <w:t>结论:客户端报错</w:t>
      </w:r>
      <w:proofErr w:type="spellStart"/>
      <w:r w:rsidRPr="00D47525">
        <w:rPr>
          <w:rFonts w:ascii="宋体" w:eastAsia="宋体" w:hAnsi="宋体"/>
          <w:szCs w:val="21"/>
        </w:rPr>
        <w:t>io.</w:t>
      </w:r>
      <w:proofErr w:type="gramStart"/>
      <w:r w:rsidRPr="00D47525">
        <w:rPr>
          <w:rFonts w:ascii="宋体" w:eastAsia="宋体" w:hAnsi="宋体"/>
          <w:szCs w:val="21"/>
        </w:rPr>
        <w:t>seata.common</w:t>
      </w:r>
      <w:proofErr w:type="gramEnd"/>
      <w:r w:rsidRPr="00D47525">
        <w:rPr>
          <w:rFonts w:ascii="宋体" w:eastAsia="宋体" w:hAnsi="宋体"/>
          <w:szCs w:val="21"/>
        </w:rPr>
        <w:t>.exception.FrameworkException</w:t>
      </w:r>
      <w:proofErr w:type="spellEnd"/>
      <w:r w:rsidRPr="00D47525">
        <w:rPr>
          <w:rFonts w:ascii="宋体" w:eastAsia="宋体" w:hAnsi="宋体"/>
          <w:szCs w:val="21"/>
        </w:rPr>
        <w:t xml:space="preserve">: </w:t>
      </w:r>
      <w:proofErr w:type="spellStart"/>
      <w:r w:rsidRPr="00D47525">
        <w:rPr>
          <w:rFonts w:ascii="宋体" w:eastAsia="宋体" w:hAnsi="宋体"/>
          <w:szCs w:val="21"/>
        </w:rPr>
        <w:t>can not</w:t>
      </w:r>
      <w:proofErr w:type="spellEnd"/>
      <w:r w:rsidRPr="00D47525">
        <w:rPr>
          <w:rFonts w:ascii="宋体" w:eastAsia="宋体" w:hAnsi="宋体"/>
          <w:szCs w:val="21"/>
        </w:rPr>
        <w:t xml:space="preserve"> connect to services-server.</w:t>
      </w:r>
      <w:r w:rsidRPr="00D47525">
        <w:rPr>
          <w:rFonts w:ascii="宋体" w:eastAsia="宋体" w:hAnsi="宋体" w:hint="eastAsia"/>
          <w:szCs w:val="21"/>
        </w:rPr>
        <w:t xml:space="preserve"> 全局事务未受到影响，另外一个T</w:t>
      </w:r>
      <w:r w:rsidRPr="00D47525">
        <w:rPr>
          <w:rFonts w:ascii="宋体" w:eastAsia="宋体" w:hAnsi="宋体"/>
          <w:szCs w:val="21"/>
        </w:rPr>
        <w:t xml:space="preserve">C </w:t>
      </w:r>
      <w:r w:rsidRPr="00D47525">
        <w:rPr>
          <w:rFonts w:ascii="宋体" w:eastAsia="宋体" w:hAnsi="宋体" w:hint="eastAsia"/>
          <w:szCs w:val="21"/>
        </w:rPr>
        <w:t>负责发放X</w:t>
      </w:r>
      <w:r w:rsidRPr="00D47525">
        <w:rPr>
          <w:rFonts w:ascii="宋体" w:eastAsia="宋体" w:hAnsi="宋体"/>
          <w:szCs w:val="21"/>
        </w:rPr>
        <w:t>ID</w:t>
      </w:r>
      <w:r w:rsidRPr="00D47525">
        <w:rPr>
          <w:rFonts w:ascii="宋体" w:eastAsia="宋体" w:hAnsi="宋体" w:hint="eastAsia"/>
          <w:szCs w:val="21"/>
        </w:rPr>
        <w:t>，全局事务提交，业务数据正常改变</w:t>
      </w:r>
    </w:p>
    <w:p w14:paraId="5D49C9EA" w14:textId="77777777" w:rsidR="00F02FD3" w:rsidRDefault="00F02FD3" w:rsidP="00F02FD3">
      <w:r>
        <w:rPr>
          <w:noProof/>
        </w:rPr>
        <w:drawing>
          <wp:inline distT="0" distB="0" distL="0" distR="0" wp14:anchorId="20BAC25F" wp14:editId="37BF7800">
            <wp:extent cx="5274310" cy="868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8045"/>
                    </a:xfrm>
                    <a:prstGeom prst="rect">
                      <a:avLst/>
                    </a:prstGeom>
                  </pic:spPr>
                </pic:pic>
              </a:graphicData>
            </a:graphic>
          </wp:inline>
        </w:drawing>
      </w:r>
    </w:p>
    <w:p w14:paraId="4934B787" w14:textId="41182668" w:rsidR="00F02FD3" w:rsidRDefault="00F02FD3" w:rsidP="007854C6">
      <w:pPr>
        <w:pStyle w:val="a5"/>
        <w:numPr>
          <w:ilvl w:val="0"/>
          <w:numId w:val="5"/>
        </w:numPr>
        <w:spacing w:line="360" w:lineRule="auto"/>
        <w:ind w:firstLineChars="0"/>
        <w:rPr>
          <w:rFonts w:ascii="宋体" w:eastAsia="宋体" w:hAnsi="宋体"/>
          <w:szCs w:val="21"/>
        </w:rPr>
      </w:pPr>
      <w:r w:rsidRPr="007854C6">
        <w:rPr>
          <w:rFonts w:ascii="宋体" w:eastAsia="宋体" w:hAnsi="宋体" w:hint="eastAsia"/>
          <w:szCs w:val="21"/>
        </w:rPr>
        <w:t>所有</w:t>
      </w:r>
      <w:r w:rsidRPr="007854C6">
        <w:rPr>
          <w:rFonts w:ascii="宋体" w:eastAsia="宋体" w:hAnsi="宋体"/>
          <w:szCs w:val="21"/>
        </w:rPr>
        <w:t>TC</w:t>
      </w:r>
      <w:proofErr w:type="gramStart"/>
      <w:r w:rsidRPr="007854C6">
        <w:rPr>
          <w:rFonts w:ascii="宋体" w:eastAsia="宋体" w:hAnsi="宋体" w:hint="eastAsia"/>
          <w:szCs w:val="21"/>
        </w:rPr>
        <w:t>宕</w:t>
      </w:r>
      <w:proofErr w:type="gramEnd"/>
      <w:r w:rsidRPr="007854C6">
        <w:rPr>
          <w:rFonts w:ascii="宋体" w:eastAsia="宋体" w:hAnsi="宋体" w:hint="eastAsia"/>
          <w:szCs w:val="21"/>
        </w:rPr>
        <w:t>机</w:t>
      </w:r>
    </w:p>
    <w:p w14:paraId="56862844" w14:textId="36925337" w:rsidR="007854C6" w:rsidRPr="007854C6" w:rsidRDefault="007854C6" w:rsidP="007854C6">
      <w:pPr>
        <w:pStyle w:val="a5"/>
        <w:spacing w:line="360" w:lineRule="auto"/>
        <w:ind w:left="420" w:firstLineChars="0" w:firstLine="0"/>
        <w:rPr>
          <w:rFonts w:ascii="宋体" w:eastAsia="宋体" w:hAnsi="宋体"/>
          <w:szCs w:val="21"/>
        </w:rPr>
      </w:pPr>
      <w:r>
        <w:rPr>
          <w:rFonts w:ascii="宋体" w:eastAsia="宋体" w:hAnsi="宋体" w:hint="eastAsia"/>
          <w:szCs w:val="21"/>
        </w:rPr>
        <w:t>测试方式：代码执行到断点，关闭所有T</w:t>
      </w:r>
      <w:r>
        <w:rPr>
          <w:rFonts w:ascii="宋体" w:eastAsia="宋体" w:hAnsi="宋体"/>
          <w:szCs w:val="21"/>
        </w:rPr>
        <w:t>C</w:t>
      </w:r>
      <w:r>
        <w:rPr>
          <w:rFonts w:ascii="宋体" w:eastAsia="宋体" w:hAnsi="宋体" w:hint="eastAsia"/>
          <w:szCs w:val="21"/>
        </w:rPr>
        <w:t>的进程</w:t>
      </w:r>
    </w:p>
    <w:p w14:paraId="06719222" w14:textId="5B116B04" w:rsidR="00F02FD3" w:rsidRPr="00D47525" w:rsidRDefault="00F02FD3" w:rsidP="00D47525">
      <w:pPr>
        <w:spacing w:line="360" w:lineRule="auto"/>
        <w:ind w:firstLineChars="200" w:firstLine="420"/>
        <w:rPr>
          <w:rFonts w:ascii="宋体" w:eastAsia="宋体" w:hAnsi="宋体"/>
          <w:szCs w:val="21"/>
        </w:rPr>
      </w:pPr>
      <w:r w:rsidRPr="00D47525">
        <w:rPr>
          <w:rFonts w:ascii="宋体" w:eastAsia="宋体" w:hAnsi="宋体" w:hint="eastAsia"/>
          <w:szCs w:val="21"/>
        </w:rPr>
        <w:t>结论:客户端报错</w:t>
      </w:r>
      <w:proofErr w:type="spellStart"/>
      <w:r w:rsidRPr="00D47525">
        <w:rPr>
          <w:rFonts w:ascii="宋体" w:eastAsia="宋体" w:hAnsi="宋体"/>
          <w:szCs w:val="21"/>
        </w:rPr>
        <w:t>io.</w:t>
      </w:r>
      <w:proofErr w:type="gramStart"/>
      <w:r w:rsidRPr="00D47525">
        <w:rPr>
          <w:rFonts w:ascii="宋体" w:eastAsia="宋体" w:hAnsi="宋体"/>
          <w:szCs w:val="21"/>
        </w:rPr>
        <w:t>seata.common</w:t>
      </w:r>
      <w:proofErr w:type="gramEnd"/>
      <w:r w:rsidRPr="00D47525">
        <w:rPr>
          <w:rFonts w:ascii="宋体" w:eastAsia="宋体" w:hAnsi="宋体"/>
          <w:szCs w:val="21"/>
        </w:rPr>
        <w:t>.exception.FrameworkException</w:t>
      </w:r>
      <w:proofErr w:type="spellEnd"/>
      <w:r w:rsidRPr="00D47525">
        <w:rPr>
          <w:rFonts w:ascii="宋体" w:eastAsia="宋体" w:hAnsi="宋体"/>
          <w:szCs w:val="21"/>
        </w:rPr>
        <w:t xml:space="preserve">: </w:t>
      </w:r>
      <w:proofErr w:type="spellStart"/>
      <w:r w:rsidRPr="00D47525">
        <w:rPr>
          <w:rFonts w:ascii="宋体" w:eastAsia="宋体" w:hAnsi="宋体"/>
          <w:szCs w:val="21"/>
        </w:rPr>
        <w:t>can not</w:t>
      </w:r>
      <w:proofErr w:type="spellEnd"/>
      <w:r w:rsidRPr="00D47525">
        <w:rPr>
          <w:rFonts w:ascii="宋体" w:eastAsia="宋体" w:hAnsi="宋体"/>
          <w:szCs w:val="21"/>
        </w:rPr>
        <w:t xml:space="preserve"> connect to services-server.</w:t>
      </w:r>
      <w:r w:rsidRPr="00D47525">
        <w:rPr>
          <w:rFonts w:ascii="宋体" w:eastAsia="宋体" w:hAnsi="宋体" w:hint="eastAsia"/>
          <w:szCs w:val="21"/>
        </w:rPr>
        <w:t xml:space="preserve"> ,程序终止,各数据库数据没有改变</w:t>
      </w:r>
    </w:p>
    <w:p w14:paraId="4DFFDEE5" w14:textId="1780BC32" w:rsidR="00F02FD3" w:rsidRDefault="00F02FD3" w:rsidP="00F02FD3">
      <w:r>
        <w:rPr>
          <w:noProof/>
        </w:rPr>
        <w:lastRenderedPageBreak/>
        <w:drawing>
          <wp:inline distT="0" distB="0" distL="0" distR="0" wp14:anchorId="476B6866" wp14:editId="7E90E712">
            <wp:extent cx="5274310" cy="8680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8045"/>
                    </a:xfrm>
                    <a:prstGeom prst="rect">
                      <a:avLst/>
                    </a:prstGeom>
                  </pic:spPr>
                </pic:pic>
              </a:graphicData>
            </a:graphic>
          </wp:inline>
        </w:drawing>
      </w:r>
    </w:p>
    <w:p w14:paraId="40C097A4" w14:textId="77777777" w:rsidR="00D84F5E" w:rsidRDefault="00D84F5E" w:rsidP="00F02FD3"/>
    <w:p w14:paraId="671E7BD0" w14:textId="3486CEB3" w:rsidR="00D84F5E" w:rsidRDefault="00D84F5E" w:rsidP="00D84F5E">
      <w:pPr>
        <w:pStyle w:val="2"/>
      </w:pPr>
      <w:r>
        <w:rPr>
          <w:rFonts w:hint="eastAsia"/>
        </w:rPr>
        <w:t>测试阶段2：</w:t>
      </w:r>
    </w:p>
    <w:p w14:paraId="32B4862A" w14:textId="19372476" w:rsidR="00D84F5E" w:rsidRPr="00D84F5E" w:rsidRDefault="00D84F5E" w:rsidP="00D84F5E">
      <w:pPr>
        <w:spacing w:line="360" w:lineRule="auto"/>
        <w:ind w:firstLineChars="200" w:firstLine="420"/>
        <w:rPr>
          <w:rFonts w:ascii="宋体" w:eastAsia="宋体" w:hAnsi="宋体"/>
          <w:szCs w:val="21"/>
        </w:rPr>
      </w:pPr>
      <w:r w:rsidRPr="00D84F5E">
        <w:rPr>
          <w:rFonts w:ascii="宋体" w:eastAsia="宋体" w:hAnsi="宋体" w:hint="eastAsia"/>
          <w:szCs w:val="21"/>
        </w:rPr>
        <w:t>按照</w:t>
      </w:r>
      <w:proofErr w:type="spellStart"/>
      <w:r w:rsidRPr="00D84F5E">
        <w:rPr>
          <w:rFonts w:ascii="宋体" w:eastAsia="宋体" w:hAnsi="宋体"/>
          <w:szCs w:val="21"/>
        </w:rPr>
        <w:t>Seata</w:t>
      </w:r>
      <w:proofErr w:type="spellEnd"/>
      <w:r w:rsidRPr="00D84F5E">
        <w:rPr>
          <w:rFonts w:ascii="宋体" w:eastAsia="宋体" w:hAnsi="宋体"/>
          <w:szCs w:val="21"/>
        </w:rPr>
        <w:t xml:space="preserve"> </w:t>
      </w:r>
      <w:r w:rsidRPr="00D84F5E">
        <w:rPr>
          <w:rFonts w:ascii="宋体" w:eastAsia="宋体" w:hAnsi="宋体" w:hint="eastAsia"/>
          <w:szCs w:val="21"/>
        </w:rPr>
        <w:t>事务的执行流程，接下来TM需要向TC注册分支事务，将每一个分支事务纳入该全局职务I</w:t>
      </w:r>
      <w:r w:rsidRPr="00D84F5E">
        <w:rPr>
          <w:rFonts w:ascii="宋体" w:eastAsia="宋体" w:hAnsi="宋体"/>
          <w:szCs w:val="21"/>
        </w:rPr>
        <w:t>D</w:t>
      </w:r>
      <w:r w:rsidRPr="00D84F5E">
        <w:rPr>
          <w:rFonts w:ascii="宋体" w:eastAsia="宋体" w:hAnsi="宋体" w:hint="eastAsia"/>
          <w:szCs w:val="21"/>
        </w:rPr>
        <w:t>的管辖范围内，</w:t>
      </w:r>
      <w:r w:rsidR="009360E8">
        <w:rPr>
          <w:rFonts w:ascii="宋体" w:eastAsia="宋体" w:hAnsi="宋体" w:hint="eastAsia"/>
          <w:szCs w:val="21"/>
        </w:rPr>
        <w:t>该阶段情况较为复杂，分为R</w:t>
      </w:r>
      <w:r w:rsidR="009360E8">
        <w:rPr>
          <w:rFonts w:ascii="宋体" w:eastAsia="宋体" w:hAnsi="宋体"/>
          <w:szCs w:val="21"/>
        </w:rPr>
        <w:t>M</w:t>
      </w:r>
      <w:r w:rsidR="009360E8">
        <w:rPr>
          <w:rFonts w:ascii="宋体" w:eastAsia="宋体" w:hAnsi="宋体" w:hint="eastAsia"/>
          <w:szCs w:val="21"/>
        </w:rPr>
        <w:t>注册前、其中一个</w:t>
      </w:r>
      <w:r w:rsidR="009360E8">
        <w:rPr>
          <w:rFonts w:ascii="宋体" w:eastAsia="宋体" w:hAnsi="宋体"/>
          <w:szCs w:val="21"/>
        </w:rPr>
        <w:t>RM</w:t>
      </w:r>
      <w:r w:rsidR="009360E8">
        <w:rPr>
          <w:rFonts w:ascii="宋体" w:eastAsia="宋体" w:hAnsi="宋体" w:hint="eastAsia"/>
          <w:szCs w:val="21"/>
        </w:rPr>
        <w:t>注册后另一个</w:t>
      </w:r>
      <w:r w:rsidR="009360E8">
        <w:rPr>
          <w:rFonts w:ascii="宋体" w:eastAsia="宋体" w:hAnsi="宋体"/>
          <w:szCs w:val="21"/>
        </w:rPr>
        <w:t>RM</w:t>
      </w:r>
      <w:r w:rsidR="009360E8">
        <w:rPr>
          <w:rFonts w:ascii="宋体" w:eastAsia="宋体" w:hAnsi="宋体" w:hint="eastAsia"/>
          <w:szCs w:val="21"/>
        </w:rPr>
        <w:t>注册前两种前提下，</w:t>
      </w:r>
      <w:r w:rsidR="009360E8">
        <w:rPr>
          <w:rFonts w:ascii="宋体" w:eastAsia="宋体" w:hAnsi="宋体"/>
          <w:szCs w:val="21"/>
        </w:rPr>
        <w:t>RM</w:t>
      </w:r>
      <w:r w:rsidR="009360E8">
        <w:rPr>
          <w:rFonts w:ascii="宋体" w:eastAsia="宋体" w:hAnsi="宋体" w:hint="eastAsia"/>
          <w:szCs w:val="21"/>
        </w:rPr>
        <w:t>、</w:t>
      </w:r>
      <w:r w:rsidR="009360E8">
        <w:rPr>
          <w:rFonts w:ascii="宋体" w:eastAsia="宋体" w:hAnsi="宋体"/>
          <w:szCs w:val="21"/>
        </w:rPr>
        <w:t>TM</w:t>
      </w:r>
      <w:r w:rsidR="009360E8">
        <w:rPr>
          <w:rFonts w:ascii="宋体" w:eastAsia="宋体" w:hAnsi="宋体" w:hint="eastAsia"/>
          <w:szCs w:val="21"/>
        </w:rPr>
        <w:t>、TC三种角色发生的意外情况</w:t>
      </w:r>
      <w:r w:rsidR="00D54EBB">
        <w:rPr>
          <w:rFonts w:ascii="宋体" w:eastAsia="宋体" w:hAnsi="宋体" w:hint="eastAsia"/>
          <w:szCs w:val="21"/>
        </w:rPr>
        <w:t>。</w:t>
      </w:r>
    </w:p>
    <w:p w14:paraId="6C16C809" w14:textId="77777777" w:rsidR="00F02FD3" w:rsidRPr="00A57643" w:rsidRDefault="00F02FD3" w:rsidP="00F02FD3">
      <w:pPr>
        <w:rPr>
          <w:rFonts w:ascii="宋体" w:eastAsia="宋体" w:hAnsi="宋体"/>
          <w:szCs w:val="21"/>
        </w:rPr>
      </w:pPr>
      <w:r w:rsidRPr="00A57643">
        <w:rPr>
          <w:rFonts w:ascii="宋体" w:eastAsia="宋体" w:hAnsi="宋体" w:hint="eastAsia"/>
          <w:szCs w:val="21"/>
        </w:rPr>
        <w:t>2、</w:t>
      </w:r>
      <w:r w:rsidRPr="00A57643">
        <w:rPr>
          <w:rFonts w:ascii="宋体" w:eastAsia="宋体" w:hAnsi="宋体"/>
          <w:szCs w:val="21"/>
        </w:rPr>
        <w:t>RM 向 TC 注册分支事务，将其纳入 XID 对应全局事务的管辖。</w:t>
      </w:r>
    </w:p>
    <w:p w14:paraId="41050119" w14:textId="128969F1" w:rsidR="00F02FD3" w:rsidRDefault="00F02FD3" w:rsidP="00FE49CC">
      <w:pPr>
        <w:pStyle w:val="a5"/>
        <w:numPr>
          <w:ilvl w:val="0"/>
          <w:numId w:val="5"/>
        </w:numPr>
        <w:spacing w:line="360" w:lineRule="auto"/>
        <w:ind w:firstLineChars="0"/>
        <w:rPr>
          <w:rFonts w:ascii="宋体" w:eastAsia="宋体" w:hAnsi="宋体"/>
          <w:szCs w:val="21"/>
        </w:rPr>
      </w:pPr>
      <w:r w:rsidRPr="00FE49CC">
        <w:rPr>
          <w:rFonts w:ascii="宋体" w:eastAsia="宋体" w:hAnsi="宋体" w:hint="eastAsia"/>
          <w:szCs w:val="21"/>
        </w:rPr>
        <w:t>R</w:t>
      </w:r>
      <w:r w:rsidRPr="00FE49CC">
        <w:rPr>
          <w:rFonts w:ascii="宋体" w:eastAsia="宋体" w:hAnsi="宋体"/>
          <w:szCs w:val="21"/>
        </w:rPr>
        <w:t>M</w:t>
      </w:r>
      <w:r w:rsidRPr="00FE49CC">
        <w:rPr>
          <w:rFonts w:ascii="宋体" w:eastAsia="宋体" w:hAnsi="宋体" w:hint="eastAsia"/>
          <w:szCs w:val="21"/>
        </w:rPr>
        <w:t>分支事务未注册到T</w:t>
      </w:r>
      <w:r w:rsidRPr="00FE49CC">
        <w:rPr>
          <w:rFonts w:ascii="宋体" w:eastAsia="宋体" w:hAnsi="宋体"/>
          <w:szCs w:val="21"/>
        </w:rPr>
        <w:t>C</w:t>
      </w:r>
      <w:r w:rsidRPr="00FE49CC">
        <w:rPr>
          <w:rFonts w:ascii="宋体" w:eastAsia="宋体" w:hAnsi="宋体" w:hint="eastAsia"/>
          <w:szCs w:val="21"/>
        </w:rPr>
        <w:t>，</w:t>
      </w:r>
      <w:r w:rsidRPr="00FE49CC">
        <w:rPr>
          <w:rFonts w:ascii="宋体" w:eastAsia="宋体" w:hAnsi="宋体"/>
          <w:szCs w:val="21"/>
        </w:rPr>
        <w:t>TM</w:t>
      </w:r>
      <w:proofErr w:type="gramStart"/>
      <w:r w:rsidRPr="00FE49CC">
        <w:rPr>
          <w:rFonts w:ascii="宋体" w:eastAsia="宋体" w:hAnsi="宋体" w:hint="eastAsia"/>
          <w:szCs w:val="21"/>
        </w:rPr>
        <w:t>宕</w:t>
      </w:r>
      <w:proofErr w:type="gramEnd"/>
      <w:r w:rsidRPr="00FE49CC">
        <w:rPr>
          <w:rFonts w:ascii="宋体" w:eastAsia="宋体" w:hAnsi="宋体" w:hint="eastAsia"/>
          <w:szCs w:val="21"/>
        </w:rPr>
        <w:t>机</w:t>
      </w:r>
    </w:p>
    <w:p w14:paraId="3CB20CA8" w14:textId="74F6DD32" w:rsidR="00FE49CC" w:rsidRPr="00FE49CC" w:rsidRDefault="00FE49CC" w:rsidP="00FE49CC">
      <w:pPr>
        <w:pStyle w:val="a5"/>
        <w:spacing w:line="360" w:lineRule="auto"/>
        <w:ind w:left="420" w:firstLineChars="0" w:firstLine="0"/>
        <w:rPr>
          <w:rFonts w:ascii="宋体" w:eastAsia="宋体" w:hAnsi="宋体"/>
          <w:szCs w:val="21"/>
        </w:rPr>
      </w:pPr>
      <w:r>
        <w:rPr>
          <w:rFonts w:ascii="宋体" w:eastAsia="宋体" w:hAnsi="宋体" w:hint="eastAsia"/>
          <w:szCs w:val="21"/>
        </w:rPr>
        <w:t>测试过程</w:t>
      </w:r>
      <w:r w:rsidR="003230E8">
        <w:rPr>
          <w:rFonts w:ascii="宋体" w:eastAsia="宋体" w:hAnsi="宋体" w:hint="eastAsia"/>
          <w:szCs w:val="21"/>
        </w:rPr>
        <w:t>：</w:t>
      </w:r>
      <w:r>
        <w:rPr>
          <w:rFonts w:ascii="宋体" w:eastAsia="宋体" w:hAnsi="宋体" w:hint="eastAsia"/>
          <w:szCs w:val="21"/>
        </w:rPr>
        <w:t>开启全局事务后，进行分支事务注册之前，将T</w:t>
      </w:r>
      <w:r>
        <w:rPr>
          <w:rFonts w:ascii="宋体" w:eastAsia="宋体" w:hAnsi="宋体"/>
          <w:szCs w:val="21"/>
        </w:rPr>
        <w:t>M</w:t>
      </w:r>
      <w:r>
        <w:rPr>
          <w:rFonts w:ascii="宋体" w:eastAsia="宋体" w:hAnsi="宋体" w:hint="eastAsia"/>
          <w:szCs w:val="21"/>
        </w:rPr>
        <w:t>服务</w:t>
      </w:r>
      <w:r w:rsidR="003230E8">
        <w:rPr>
          <w:rFonts w:ascii="宋体" w:eastAsia="宋体" w:hAnsi="宋体" w:hint="eastAsia"/>
          <w:szCs w:val="21"/>
        </w:rPr>
        <w:t>进程</w:t>
      </w:r>
      <w:r>
        <w:rPr>
          <w:rFonts w:ascii="宋体" w:eastAsia="宋体" w:hAnsi="宋体" w:hint="eastAsia"/>
          <w:szCs w:val="21"/>
        </w:rPr>
        <w:t>停止</w:t>
      </w:r>
    </w:p>
    <w:p w14:paraId="7807F16C" w14:textId="1F1D9FE7" w:rsidR="00F02FD3" w:rsidRPr="00D47525" w:rsidRDefault="00F02FD3" w:rsidP="00D47525">
      <w:pPr>
        <w:spacing w:line="360" w:lineRule="auto"/>
        <w:ind w:firstLineChars="200" w:firstLine="420"/>
        <w:rPr>
          <w:rFonts w:ascii="宋体" w:eastAsia="宋体" w:hAnsi="宋体"/>
          <w:szCs w:val="21"/>
        </w:rPr>
      </w:pPr>
      <w:r w:rsidRPr="00D47525">
        <w:rPr>
          <w:rFonts w:ascii="宋体" w:eastAsia="宋体" w:hAnsi="宋体" w:hint="eastAsia"/>
          <w:szCs w:val="21"/>
        </w:rPr>
        <w:t>结论：程序终结，业务数据没有变化，</w:t>
      </w:r>
      <w:proofErr w:type="spellStart"/>
      <w:r w:rsidRPr="00D47525">
        <w:rPr>
          <w:rFonts w:ascii="宋体" w:eastAsia="宋体" w:hAnsi="宋体"/>
          <w:szCs w:val="21"/>
        </w:rPr>
        <w:t>global_table</w:t>
      </w:r>
      <w:proofErr w:type="spellEnd"/>
      <w:r w:rsidRPr="00D47525">
        <w:rPr>
          <w:rFonts w:ascii="宋体" w:eastAsia="宋体" w:hAnsi="宋体"/>
          <w:szCs w:val="21"/>
        </w:rPr>
        <w:t xml:space="preserve"> </w:t>
      </w:r>
      <w:r w:rsidRPr="00D47525">
        <w:rPr>
          <w:rFonts w:ascii="宋体" w:eastAsia="宋体" w:hAnsi="宋体" w:hint="eastAsia"/>
          <w:szCs w:val="21"/>
        </w:rPr>
        <w:t>表中出现一条数据</w:t>
      </w:r>
    </w:p>
    <w:p w14:paraId="63C5B82A" w14:textId="77777777" w:rsidR="00F02FD3" w:rsidRDefault="00F02FD3" w:rsidP="00F02FD3">
      <w:r>
        <w:rPr>
          <w:noProof/>
        </w:rPr>
        <w:drawing>
          <wp:inline distT="0" distB="0" distL="0" distR="0" wp14:anchorId="17FD8B76" wp14:editId="74DBF353">
            <wp:extent cx="5274310" cy="6921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92150"/>
                    </a:xfrm>
                    <a:prstGeom prst="rect">
                      <a:avLst/>
                    </a:prstGeom>
                  </pic:spPr>
                </pic:pic>
              </a:graphicData>
            </a:graphic>
          </wp:inline>
        </w:drawing>
      </w:r>
    </w:p>
    <w:p w14:paraId="33370DE2" w14:textId="77777777" w:rsidR="00F02FD3" w:rsidRPr="00AD1539" w:rsidRDefault="00F02FD3" w:rsidP="00AD1539">
      <w:pPr>
        <w:spacing w:line="360" w:lineRule="auto"/>
        <w:ind w:firstLineChars="200" w:firstLine="420"/>
        <w:rPr>
          <w:rFonts w:ascii="宋体" w:eastAsia="宋体" w:hAnsi="宋体"/>
          <w:szCs w:val="21"/>
        </w:rPr>
      </w:pPr>
      <w:r w:rsidRPr="00AD1539">
        <w:rPr>
          <w:rFonts w:ascii="宋体" w:eastAsia="宋体" w:hAnsi="宋体"/>
          <w:szCs w:val="21"/>
        </w:rPr>
        <w:t xml:space="preserve">TM </w:t>
      </w:r>
      <w:r w:rsidRPr="00AD1539">
        <w:rPr>
          <w:rFonts w:ascii="宋体" w:eastAsia="宋体" w:hAnsi="宋体" w:hint="eastAsia"/>
          <w:szCs w:val="21"/>
        </w:rPr>
        <w:t>重启后数据被清除</w:t>
      </w:r>
    </w:p>
    <w:p w14:paraId="621C5CC8" w14:textId="75293F4F" w:rsidR="00F02FD3" w:rsidRDefault="00F02FD3" w:rsidP="003230E8">
      <w:pPr>
        <w:pStyle w:val="a5"/>
        <w:numPr>
          <w:ilvl w:val="0"/>
          <w:numId w:val="5"/>
        </w:numPr>
        <w:spacing w:line="360" w:lineRule="auto"/>
        <w:ind w:firstLineChars="0"/>
        <w:rPr>
          <w:rFonts w:ascii="宋体" w:eastAsia="宋体" w:hAnsi="宋体"/>
          <w:szCs w:val="21"/>
        </w:rPr>
      </w:pPr>
      <w:r w:rsidRPr="003230E8">
        <w:rPr>
          <w:rFonts w:ascii="宋体" w:eastAsia="宋体" w:hAnsi="宋体" w:hint="eastAsia"/>
          <w:szCs w:val="21"/>
        </w:rPr>
        <w:t>R</w:t>
      </w:r>
      <w:r w:rsidRPr="003230E8">
        <w:rPr>
          <w:rFonts w:ascii="宋体" w:eastAsia="宋体" w:hAnsi="宋体"/>
          <w:szCs w:val="21"/>
        </w:rPr>
        <w:t>M</w:t>
      </w:r>
      <w:r w:rsidRPr="003230E8">
        <w:rPr>
          <w:rFonts w:ascii="宋体" w:eastAsia="宋体" w:hAnsi="宋体" w:hint="eastAsia"/>
          <w:szCs w:val="21"/>
        </w:rPr>
        <w:t>分支事务未注册到T</w:t>
      </w:r>
      <w:r w:rsidRPr="003230E8">
        <w:rPr>
          <w:rFonts w:ascii="宋体" w:eastAsia="宋体" w:hAnsi="宋体"/>
          <w:szCs w:val="21"/>
        </w:rPr>
        <w:t>C</w:t>
      </w:r>
      <w:r w:rsidRPr="003230E8">
        <w:rPr>
          <w:rFonts w:ascii="宋体" w:eastAsia="宋体" w:hAnsi="宋体" w:hint="eastAsia"/>
          <w:szCs w:val="21"/>
        </w:rPr>
        <w:t>，其中一个T</w:t>
      </w:r>
      <w:r w:rsidRPr="003230E8">
        <w:rPr>
          <w:rFonts w:ascii="宋体" w:eastAsia="宋体" w:hAnsi="宋体"/>
          <w:szCs w:val="21"/>
        </w:rPr>
        <w:t>C</w:t>
      </w:r>
      <w:proofErr w:type="gramStart"/>
      <w:r w:rsidRPr="003230E8">
        <w:rPr>
          <w:rFonts w:ascii="宋体" w:eastAsia="宋体" w:hAnsi="宋体" w:hint="eastAsia"/>
          <w:szCs w:val="21"/>
        </w:rPr>
        <w:t>宕</w:t>
      </w:r>
      <w:proofErr w:type="gramEnd"/>
      <w:r w:rsidRPr="003230E8">
        <w:rPr>
          <w:rFonts w:ascii="宋体" w:eastAsia="宋体" w:hAnsi="宋体" w:hint="eastAsia"/>
          <w:szCs w:val="21"/>
        </w:rPr>
        <w:t>机</w:t>
      </w:r>
    </w:p>
    <w:p w14:paraId="4A6EA60C" w14:textId="405BF8E2" w:rsidR="003230E8" w:rsidRPr="003230E8" w:rsidRDefault="003230E8" w:rsidP="003230E8">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测试过程：开启全局事务后，进行分支事务注册之前，将其中一个</w:t>
      </w:r>
      <w:r>
        <w:rPr>
          <w:rFonts w:ascii="宋体" w:eastAsia="宋体" w:hAnsi="宋体"/>
          <w:szCs w:val="21"/>
        </w:rPr>
        <w:t>TC</w:t>
      </w:r>
      <w:r>
        <w:rPr>
          <w:rFonts w:ascii="宋体" w:eastAsia="宋体" w:hAnsi="宋体" w:hint="eastAsia"/>
          <w:szCs w:val="21"/>
        </w:rPr>
        <w:t>服务进程停止</w:t>
      </w:r>
    </w:p>
    <w:p w14:paraId="75206202" w14:textId="7380841D" w:rsidR="00F02FD3" w:rsidRPr="00AD1539" w:rsidRDefault="00F02FD3" w:rsidP="00AD1539">
      <w:pPr>
        <w:spacing w:line="360" w:lineRule="auto"/>
        <w:ind w:firstLineChars="200" w:firstLine="420"/>
        <w:rPr>
          <w:rFonts w:ascii="宋体" w:eastAsia="宋体" w:hAnsi="宋体"/>
          <w:szCs w:val="21"/>
        </w:rPr>
      </w:pPr>
      <w:r w:rsidRPr="00AD1539">
        <w:rPr>
          <w:rFonts w:ascii="宋体" w:eastAsia="宋体" w:hAnsi="宋体" w:hint="eastAsia"/>
          <w:szCs w:val="21"/>
        </w:rPr>
        <w:t>结论：剩余的T</w:t>
      </w:r>
      <w:r w:rsidRPr="00AD1539">
        <w:rPr>
          <w:rFonts w:ascii="宋体" w:eastAsia="宋体" w:hAnsi="宋体"/>
          <w:szCs w:val="21"/>
        </w:rPr>
        <w:t>C</w:t>
      </w:r>
      <w:r w:rsidRPr="00AD1539">
        <w:rPr>
          <w:rFonts w:ascii="宋体" w:eastAsia="宋体" w:hAnsi="宋体" w:hint="eastAsia"/>
          <w:szCs w:val="21"/>
        </w:rPr>
        <w:t>完成</w:t>
      </w:r>
      <w:r w:rsidRPr="00AD1539">
        <w:rPr>
          <w:rFonts w:ascii="宋体" w:eastAsia="宋体" w:hAnsi="宋体"/>
          <w:szCs w:val="21"/>
        </w:rPr>
        <w:t>RM</w:t>
      </w:r>
      <w:r w:rsidRPr="00AD1539">
        <w:rPr>
          <w:rFonts w:ascii="宋体" w:eastAsia="宋体" w:hAnsi="宋体" w:hint="eastAsia"/>
          <w:szCs w:val="21"/>
        </w:rPr>
        <w:t>分支事务的注册，并提交全局事务</w:t>
      </w:r>
    </w:p>
    <w:p w14:paraId="765CE281" w14:textId="01CE0CDC" w:rsidR="00F02FD3" w:rsidRDefault="00F02FD3" w:rsidP="00215A7B">
      <w:pPr>
        <w:pStyle w:val="a5"/>
        <w:numPr>
          <w:ilvl w:val="0"/>
          <w:numId w:val="5"/>
        </w:numPr>
        <w:spacing w:line="360" w:lineRule="auto"/>
        <w:ind w:firstLineChars="0"/>
        <w:rPr>
          <w:rFonts w:ascii="宋体" w:eastAsia="宋体" w:hAnsi="宋体"/>
          <w:szCs w:val="21"/>
        </w:rPr>
      </w:pPr>
      <w:r w:rsidRPr="00215A7B">
        <w:rPr>
          <w:rFonts w:ascii="宋体" w:eastAsia="宋体" w:hAnsi="宋体" w:hint="eastAsia"/>
          <w:szCs w:val="21"/>
        </w:rPr>
        <w:t>R</w:t>
      </w:r>
      <w:r w:rsidRPr="00215A7B">
        <w:rPr>
          <w:rFonts w:ascii="宋体" w:eastAsia="宋体" w:hAnsi="宋体"/>
          <w:szCs w:val="21"/>
        </w:rPr>
        <w:t>M</w:t>
      </w:r>
      <w:r w:rsidRPr="00215A7B">
        <w:rPr>
          <w:rFonts w:ascii="宋体" w:eastAsia="宋体" w:hAnsi="宋体" w:hint="eastAsia"/>
          <w:szCs w:val="21"/>
        </w:rPr>
        <w:t>分支事务未注册到T</w:t>
      </w:r>
      <w:r w:rsidRPr="00215A7B">
        <w:rPr>
          <w:rFonts w:ascii="宋体" w:eastAsia="宋体" w:hAnsi="宋体"/>
          <w:szCs w:val="21"/>
        </w:rPr>
        <w:t>C</w:t>
      </w:r>
      <w:r w:rsidRPr="00215A7B">
        <w:rPr>
          <w:rFonts w:ascii="宋体" w:eastAsia="宋体" w:hAnsi="宋体" w:hint="eastAsia"/>
          <w:szCs w:val="21"/>
        </w:rPr>
        <w:t>，所有T</w:t>
      </w:r>
      <w:r w:rsidRPr="00215A7B">
        <w:rPr>
          <w:rFonts w:ascii="宋体" w:eastAsia="宋体" w:hAnsi="宋体"/>
          <w:szCs w:val="21"/>
        </w:rPr>
        <w:t>C</w:t>
      </w:r>
      <w:proofErr w:type="gramStart"/>
      <w:r w:rsidRPr="00215A7B">
        <w:rPr>
          <w:rFonts w:ascii="宋体" w:eastAsia="宋体" w:hAnsi="宋体" w:hint="eastAsia"/>
          <w:szCs w:val="21"/>
        </w:rPr>
        <w:t>宕</w:t>
      </w:r>
      <w:proofErr w:type="gramEnd"/>
      <w:r w:rsidRPr="00215A7B">
        <w:rPr>
          <w:rFonts w:ascii="宋体" w:eastAsia="宋体" w:hAnsi="宋体" w:hint="eastAsia"/>
          <w:szCs w:val="21"/>
        </w:rPr>
        <w:t>机</w:t>
      </w:r>
    </w:p>
    <w:p w14:paraId="58D0139C" w14:textId="5B5FEA08" w:rsidR="00215A7B" w:rsidRPr="00215A7B" w:rsidRDefault="00215A7B" w:rsidP="00215A7B">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测试过程：开启全局事务后，进行分支事务注册之前，将</w:t>
      </w:r>
      <w:r w:rsidR="003D7F64">
        <w:rPr>
          <w:rFonts w:ascii="宋体" w:eastAsia="宋体" w:hAnsi="宋体" w:hint="eastAsia"/>
          <w:szCs w:val="21"/>
        </w:rPr>
        <w:t>所有</w:t>
      </w:r>
      <w:r>
        <w:rPr>
          <w:rFonts w:ascii="宋体" w:eastAsia="宋体" w:hAnsi="宋体" w:hint="eastAsia"/>
          <w:szCs w:val="21"/>
        </w:rPr>
        <w:t>T</w:t>
      </w:r>
      <w:r>
        <w:rPr>
          <w:rFonts w:ascii="宋体" w:eastAsia="宋体" w:hAnsi="宋体"/>
          <w:szCs w:val="21"/>
        </w:rPr>
        <w:t>C</w:t>
      </w:r>
      <w:r>
        <w:rPr>
          <w:rFonts w:ascii="宋体" w:eastAsia="宋体" w:hAnsi="宋体" w:hint="eastAsia"/>
          <w:szCs w:val="21"/>
        </w:rPr>
        <w:t>服务进程停止</w:t>
      </w:r>
    </w:p>
    <w:p w14:paraId="646A71C3" w14:textId="24593D01" w:rsidR="00F02FD3" w:rsidRPr="00AD1539" w:rsidRDefault="00F02FD3" w:rsidP="00AD1539">
      <w:pPr>
        <w:spacing w:line="360" w:lineRule="auto"/>
        <w:ind w:firstLineChars="200" w:firstLine="420"/>
        <w:rPr>
          <w:rFonts w:ascii="宋体" w:eastAsia="宋体" w:hAnsi="宋体"/>
          <w:szCs w:val="21"/>
        </w:rPr>
      </w:pPr>
      <w:r w:rsidRPr="00AD1539">
        <w:rPr>
          <w:rFonts w:ascii="宋体" w:eastAsia="宋体" w:hAnsi="宋体" w:hint="eastAsia"/>
          <w:szCs w:val="21"/>
        </w:rPr>
        <w:t>结论：客户端报错</w:t>
      </w:r>
      <w:proofErr w:type="spellStart"/>
      <w:r w:rsidRPr="00AD1539">
        <w:rPr>
          <w:rFonts w:ascii="宋体" w:eastAsia="宋体" w:hAnsi="宋体"/>
          <w:szCs w:val="21"/>
        </w:rPr>
        <w:t>io.</w:t>
      </w:r>
      <w:proofErr w:type="gramStart"/>
      <w:r w:rsidRPr="00AD1539">
        <w:rPr>
          <w:rFonts w:ascii="宋体" w:eastAsia="宋体" w:hAnsi="宋体"/>
          <w:szCs w:val="21"/>
        </w:rPr>
        <w:t>seata.common</w:t>
      </w:r>
      <w:proofErr w:type="gramEnd"/>
      <w:r w:rsidRPr="00AD1539">
        <w:rPr>
          <w:rFonts w:ascii="宋体" w:eastAsia="宋体" w:hAnsi="宋体"/>
          <w:szCs w:val="21"/>
        </w:rPr>
        <w:t>.exception.FrameworkException</w:t>
      </w:r>
      <w:proofErr w:type="spellEnd"/>
      <w:r w:rsidRPr="00AD1539">
        <w:rPr>
          <w:rFonts w:ascii="宋体" w:eastAsia="宋体" w:hAnsi="宋体"/>
          <w:szCs w:val="21"/>
        </w:rPr>
        <w:t xml:space="preserve">: </w:t>
      </w:r>
      <w:proofErr w:type="spellStart"/>
      <w:r w:rsidRPr="00AD1539">
        <w:rPr>
          <w:rFonts w:ascii="宋体" w:eastAsia="宋体" w:hAnsi="宋体"/>
          <w:szCs w:val="21"/>
        </w:rPr>
        <w:t>can not</w:t>
      </w:r>
      <w:proofErr w:type="spellEnd"/>
      <w:r w:rsidRPr="00AD1539">
        <w:rPr>
          <w:rFonts w:ascii="宋体" w:eastAsia="宋体" w:hAnsi="宋体"/>
          <w:szCs w:val="21"/>
        </w:rPr>
        <w:t xml:space="preserve"> connect to services-server.</w:t>
      </w:r>
      <w:r w:rsidRPr="00AD1539">
        <w:rPr>
          <w:rFonts w:ascii="宋体" w:eastAsia="宋体" w:hAnsi="宋体" w:hint="eastAsia"/>
          <w:szCs w:val="21"/>
        </w:rPr>
        <w:t xml:space="preserve"> ,程序终止，</w:t>
      </w:r>
      <w:proofErr w:type="spellStart"/>
      <w:r w:rsidRPr="00AD1539">
        <w:rPr>
          <w:rFonts w:ascii="宋体" w:eastAsia="宋体" w:hAnsi="宋体"/>
          <w:szCs w:val="21"/>
        </w:rPr>
        <w:t>global_table</w:t>
      </w:r>
      <w:proofErr w:type="spellEnd"/>
      <w:r w:rsidRPr="00AD1539">
        <w:rPr>
          <w:rFonts w:ascii="宋体" w:eastAsia="宋体" w:hAnsi="宋体"/>
          <w:szCs w:val="21"/>
        </w:rPr>
        <w:t xml:space="preserve"> </w:t>
      </w:r>
      <w:r w:rsidRPr="00AD1539">
        <w:rPr>
          <w:rFonts w:ascii="宋体" w:eastAsia="宋体" w:hAnsi="宋体" w:hint="eastAsia"/>
          <w:szCs w:val="21"/>
        </w:rPr>
        <w:t>表中出现一条数据</w:t>
      </w:r>
    </w:p>
    <w:p w14:paraId="629B2C44" w14:textId="77777777" w:rsidR="00F02FD3" w:rsidRDefault="00F02FD3" w:rsidP="00F02FD3">
      <w:r>
        <w:rPr>
          <w:noProof/>
        </w:rPr>
        <w:drawing>
          <wp:inline distT="0" distB="0" distL="0" distR="0" wp14:anchorId="35129F9A" wp14:editId="2681B8E1">
            <wp:extent cx="5274310" cy="4933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3395"/>
                    </a:xfrm>
                    <a:prstGeom prst="rect">
                      <a:avLst/>
                    </a:prstGeom>
                  </pic:spPr>
                </pic:pic>
              </a:graphicData>
            </a:graphic>
          </wp:inline>
        </w:drawing>
      </w:r>
      <w:r>
        <w:rPr>
          <w:rFonts w:hint="eastAsia"/>
        </w:rPr>
        <w:t xml:space="preserve"> </w:t>
      </w:r>
    </w:p>
    <w:p w14:paraId="75FE1227" w14:textId="77777777" w:rsidR="00F02FD3" w:rsidRPr="00AD1539" w:rsidRDefault="00F02FD3" w:rsidP="00AD1539">
      <w:pPr>
        <w:spacing w:line="360" w:lineRule="auto"/>
        <w:ind w:firstLineChars="200" w:firstLine="420"/>
        <w:rPr>
          <w:rFonts w:ascii="宋体" w:eastAsia="宋体" w:hAnsi="宋体"/>
          <w:szCs w:val="21"/>
        </w:rPr>
      </w:pPr>
      <w:r w:rsidRPr="00AD1539">
        <w:rPr>
          <w:rFonts w:ascii="宋体" w:eastAsia="宋体" w:hAnsi="宋体" w:hint="eastAsia"/>
          <w:szCs w:val="21"/>
        </w:rPr>
        <w:t>任意一个T</w:t>
      </w:r>
      <w:r w:rsidRPr="00AD1539">
        <w:rPr>
          <w:rFonts w:ascii="宋体" w:eastAsia="宋体" w:hAnsi="宋体"/>
          <w:szCs w:val="21"/>
        </w:rPr>
        <w:t>C</w:t>
      </w:r>
      <w:r w:rsidRPr="00AD1539">
        <w:rPr>
          <w:rFonts w:ascii="宋体" w:eastAsia="宋体" w:hAnsi="宋体" w:hint="eastAsia"/>
          <w:szCs w:val="21"/>
        </w:rPr>
        <w:t>重启后数据被清除</w:t>
      </w:r>
    </w:p>
    <w:p w14:paraId="62736C23" w14:textId="5D5AB69B" w:rsidR="00F02FD3" w:rsidRDefault="00F02FD3" w:rsidP="00BC2E59">
      <w:pPr>
        <w:pStyle w:val="a5"/>
        <w:numPr>
          <w:ilvl w:val="0"/>
          <w:numId w:val="5"/>
        </w:numPr>
        <w:spacing w:line="360" w:lineRule="auto"/>
        <w:ind w:firstLineChars="0"/>
        <w:rPr>
          <w:rFonts w:ascii="宋体" w:eastAsia="宋体" w:hAnsi="宋体"/>
          <w:szCs w:val="21"/>
        </w:rPr>
      </w:pPr>
      <w:r w:rsidRPr="00BC2E59">
        <w:rPr>
          <w:rFonts w:ascii="宋体" w:eastAsia="宋体" w:hAnsi="宋体" w:hint="eastAsia"/>
          <w:szCs w:val="21"/>
        </w:rPr>
        <w:t>分支事务A注册到T</w:t>
      </w:r>
      <w:r w:rsidRPr="00BC2E59">
        <w:rPr>
          <w:rFonts w:ascii="宋体" w:eastAsia="宋体" w:hAnsi="宋体"/>
          <w:szCs w:val="21"/>
        </w:rPr>
        <w:t>C</w:t>
      </w:r>
      <w:r w:rsidRPr="00BC2E59">
        <w:rPr>
          <w:rFonts w:ascii="宋体" w:eastAsia="宋体" w:hAnsi="宋体" w:hint="eastAsia"/>
          <w:szCs w:val="21"/>
        </w:rPr>
        <w:t>，</w:t>
      </w:r>
      <w:r w:rsidR="00A10967">
        <w:rPr>
          <w:rFonts w:ascii="宋体" w:eastAsia="宋体" w:hAnsi="宋体" w:hint="eastAsia"/>
          <w:szCs w:val="21"/>
        </w:rPr>
        <w:t>分支事务B未注册，分支事务B所在</w:t>
      </w:r>
      <w:r w:rsidRPr="00BC2E59">
        <w:rPr>
          <w:rFonts w:ascii="宋体" w:eastAsia="宋体" w:hAnsi="宋体" w:hint="eastAsia"/>
          <w:szCs w:val="21"/>
        </w:rPr>
        <w:t>R</w:t>
      </w:r>
      <w:r w:rsidRPr="00BC2E59">
        <w:rPr>
          <w:rFonts w:ascii="宋体" w:eastAsia="宋体" w:hAnsi="宋体"/>
          <w:szCs w:val="21"/>
        </w:rPr>
        <w:t>M</w:t>
      </w:r>
      <w:proofErr w:type="gramStart"/>
      <w:r w:rsidRPr="00BC2E59">
        <w:rPr>
          <w:rFonts w:ascii="宋体" w:eastAsia="宋体" w:hAnsi="宋体" w:hint="eastAsia"/>
          <w:szCs w:val="21"/>
        </w:rPr>
        <w:t>宕</w:t>
      </w:r>
      <w:proofErr w:type="gramEnd"/>
      <w:r w:rsidRPr="00BC2E59">
        <w:rPr>
          <w:rFonts w:ascii="宋体" w:eastAsia="宋体" w:hAnsi="宋体" w:hint="eastAsia"/>
          <w:szCs w:val="21"/>
        </w:rPr>
        <w:t>机</w:t>
      </w:r>
    </w:p>
    <w:p w14:paraId="6884F2B6" w14:textId="7EC7CE17" w:rsidR="00260327" w:rsidRPr="00436077" w:rsidRDefault="00260327" w:rsidP="00260327">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测试过程：开启全局事务后，分支事务A注册到T</w:t>
      </w:r>
      <w:r>
        <w:rPr>
          <w:rFonts w:ascii="宋体" w:eastAsia="宋体" w:hAnsi="宋体"/>
          <w:szCs w:val="21"/>
        </w:rPr>
        <w:t>C</w:t>
      </w:r>
      <w:r>
        <w:rPr>
          <w:rFonts w:ascii="宋体" w:eastAsia="宋体" w:hAnsi="宋体" w:hint="eastAsia"/>
          <w:szCs w:val="21"/>
        </w:rPr>
        <w:t>，程序进入断点，然后停止分支事务B所在的服务。</w:t>
      </w:r>
    </w:p>
    <w:p w14:paraId="0108639E" w14:textId="626637A6" w:rsidR="00F02FD3" w:rsidRDefault="00F02FD3" w:rsidP="00AD1539">
      <w:pPr>
        <w:spacing w:line="360" w:lineRule="auto"/>
        <w:ind w:firstLineChars="200" w:firstLine="420"/>
        <w:rPr>
          <w:rFonts w:ascii="宋体" w:eastAsia="宋体" w:hAnsi="宋体"/>
          <w:szCs w:val="21"/>
        </w:rPr>
      </w:pPr>
      <w:r w:rsidRPr="00AD1539">
        <w:rPr>
          <w:rFonts w:ascii="宋体" w:eastAsia="宋体" w:hAnsi="宋体" w:hint="eastAsia"/>
          <w:szCs w:val="21"/>
        </w:rPr>
        <w:lastRenderedPageBreak/>
        <w:t>结论：全局事务和分支事务全部回滚，业务数据没有改变</w:t>
      </w:r>
    </w:p>
    <w:p w14:paraId="4A694D0E" w14:textId="11445331" w:rsidR="000E66FB" w:rsidRDefault="000E66FB" w:rsidP="000E66FB">
      <w:pPr>
        <w:pStyle w:val="a5"/>
        <w:numPr>
          <w:ilvl w:val="0"/>
          <w:numId w:val="5"/>
        </w:numPr>
        <w:spacing w:line="360" w:lineRule="auto"/>
        <w:ind w:firstLineChars="0"/>
        <w:rPr>
          <w:rFonts w:ascii="宋体" w:eastAsia="宋体" w:hAnsi="宋体"/>
          <w:szCs w:val="21"/>
        </w:rPr>
      </w:pPr>
      <w:r w:rsidRPr="00BC2E59">
        <w:rPr>
          <w:rFonts w:ascii="宋体" w:eastAsia="宋体" w:hAnsi="宋体" w:hint="eastAsia"/>
          <w:szCs w:val="21"/>
        </w:rPr>
        <w:t>分支事务A注册到T</w:t>
      </w:r>
      <w:r w:rsidRPr="00BC2E59">
        <w:rPr>
          <w:rFonts w:ascii="宋体" w:eastAsia="宋体" w:hAnsi="宋体"/>
          <w:szCs w:val="21"/>
        </w:rPr>
        <w:t>C</w:t>
      </w:r>
      <w:r w:rsidRPr="00BC2E59">
        <w:rPr>
          <w:rFonts w:ascii="宋体" w:eastAsia="宋体" w:hAnsi="宋体" w:hint="eastAsia"/>
          <w:szCs w:val="21"/>
        </w:rPr>
        <w:t>，</w:t>
      </w:r>
      <w:r>
        <w:rPr>
          <w:rFonts w:ascii="宋体" w:eastAsia="宋体" w:hAnsi="宋体" w:hint="eastAsia"/>
          <w:szCs w:val="21"/>
        </w:rPr>
        <w:t>分支事务B未注册，分支事务A所在</w:t>
      </w:r>
      <w:r w:rsidRPr="00BC2E59">
        <w:rPr>
          <w:rFonts w:ascii="宋体" w:eastAsia="宋体" w:hAnsi="宋体" w:hint="eastAsia"/>
          <w:szCs w:val="21"/>
        </w:rPr>
        <w:t>R</w:t>
      </w:r>
      <w:r w:rsidRPr="00BC2E59">
        <w:rPr>
          <w:rFonts w:ascii="宋体" w:eastAsia="宋体" w:hAnsi="宋体"/>
          <w:szCs w:val="21"/>
        </w:rPr>
        <w:t>M</w:t>
      </w:r>
      <w:proofErr w:type="gramStart"/>
      <w:r w:rsidRPr="00BC2E59">
        <w:rPr>
          <w:rFonts w:ascii="宋体" w:eastAsia="宋体" w:hAnsi="宋体" w:hint="eastAsia"/>
          <w:szCs w:val="21"/>
        </w:rPr>
        <w:t>宕</w:t>
      </w:r>
      <w:proofErr w:type="gramEnd"/>
      <w:r w:rsidRPr="00BC2E59">
        <w:rPr>
          <w:rFonts w:ascii="宋体" w:eastAsia="宋体" w:hAnsi="宋体" w:hint="eastAsia"/>
          <w:szCs w:val="21"/>
        </w:rPr>
        <w:t>机</w:t>
      </w:r>
    </w:p>
    <w:p w14:paraId="4DDB01BE" w14:textId="1AA93AFD" w:rsidR="00260327" w:rsidRDefault="00260327" w:rsidP="00260327">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测试过程：开启全局事务后，分支事务A注册到T</w:t>
      </w:r>
      <w:r>
        <w:rPr>
          <w:rFonts w:ascii="宋体" w:eastAsia="宋体" w:hAnsi="宋体"/>
          <w:szCs w:val="21"/>
        </w:rPr>
        <w:t>C</w:t>
      </w:r>
      <w:r>
        <w:rPr>
          <w:rFonts w:ascii="宋体" w:eastAsia="宋体" w:hAnsi="宋体" w:hint="eastAsia"/>
          <w:szCs w:val="21"/>
        </w:rPr>
        <w:t>，程序进入断点，然后停止分支事务A所在的服务。</w:t>
      </w:r>
    </w:p>
    <w:p w14:paraId="0671D105" w14:textId="7F96B4CB" w:rsidR="00C66D14" w:rsidRPr="00A52008" w:rsidRDefault="00A52008" w:rsidP="006562DD">
      <w:pPr>
        <w:pStyle w:val="a5"/>
        <w:spacing w:line="360" w:lineRule="auto"/>
        <w:ind w:left="420" w:firstLineChars="0" w:firstLine="0"/>
        <w:rPr>
          <w:rFonts w:ascii="宋体" w:eastAsia="宋体" w:hAnsi="宋体"/>
          <w:szCs w:val="21"/>
        </w:rPr>
      </w:pPr>
      <w:r>
        <w:rPr>
          <w:rFonts w:ascii="宋体" w:eastAsia="宋体" w:hAnsi="宋体" w:hint="eastAsia"/>
          <w:szCs w:val="21"/>
        </w:rPr>
        <w:t>结论： 分支事务提交</w:t>
      </w:r>
      <w:r w:rsidR="0020750A">
        <w:rPr>
          <w:rFonts w:ascii="宋体" w:eastAsia="宋体" w:hAnsi="宋体" w:hint="eastAsia"/>
          <w:szCs w:val="21"/>
        </w:rPr>
        <w:t>，</w:t>
      </w:r>
      <w:r w:rsidR="00BD29CF">
        <w:rPr>
          <w:rFonts w:ascii="宋体" w:eastAsia="宋体" w:hAnsi="宋体" w:hint="eastAsia"/>
          <w:szCs w:val="21"/>
        </w:rPr>
        <w:t>分支事务A操作的</w:t>
      </w:r>
      <w:r w:rsidR="0020750A">
        <w:rPr>
          <w:rFonts w:ascii="宋体" w:eastAsia="宋体" w:hAnsi="宋体" w:hint="eastAsia"/>
          <w:szCs w:val="21"/>
        </w:rPr>
        <w:t>业务数据库数据改变</w:t>
      </w:r>
      <w:r>
        <w:rPr>
          <w:rFonts w:ascii="宋体" w:eastAsia="宋体" w:hAnsi="宋体" w:hint="eastAsia"/>
          <w:szCs w:val="21"/>
        </w:rPr>
        <w:t>，全局事务未提交，对应的u</w:t>
      </w:r>
      <w:r>
        <w:rPr>
          <w:rFonts w:ascii="宋体" w:eastAsia="宋体" w:hAnsi="宋体"/>
          <w:szCs w:val="21"/>
        </w:rPr>
        <w:t>ndo</w:t>
      </w:r>
      <w:r>
        <w:rPr>
          <w:rFonts w:ascii="宋体" w:eastAsia="宋体" w:hAnsi="宋体" w:hint="eastAsia"/>
          <w:szCs w:val="21"/>
        </w:rPr>
        <w:t>表中和</w:t>
      </w:r>
      <w:proofErr w:type="spellStart"/>
      <w:r>
        <w:rPr>
          <w:rFonts w:ascii="宋体" w:eastAsia="宋体" w:hAnsi="宋体"/>
          <w:szCs w:val="21"/>
        </w:rPr>
        <w:t>seata</w:t>
      </w:r>
      <w:proofErr w:type="spellEnd"/>
      <w:r>
        <w:rPr>
          <w:rFonts w:ascii="宋体" w:eastAsia="宋体" w:hAnsi="宋体" w:hint="eastAsia"/>
          <w:szCs w:val="21"/>
        </w:rPr>
        <w:t>数据库中保留</w:t>
      </w:r>
      <w:r w:rsidR="007578D9">
        <w:rPr>
          <w:rFonts w:ascii="宋体" w:eastAsia="宋体" w:hAnsi="宋体" w:hint="eastAsia"/>
          <w:szCs w:val="21"/>
        </w:rPr>
        <w:t>事务</w:t>
      </w:r>
      <w:r>
        <w:rPr>
          <w:rFonts w:ascii="宋体" w:eastAsia="宋体" w:hAnsi="宋体" w:hint="eastAsia"/>
          <w:szCs w:val="21"/>
        </w:rPr>
        <w:t>信息</w:t>
      </w:r>
      <w:r w:rsidR="00BB30B4">
        <w:rPr>
          <w:rFonts w:ascii="宋体" w:eastAsia="宋体" w:hAnsi="宋体" w:hint="eastAsia"/>
          <w:szCs w:val="21"/>
        </w:rPr>
        <w:t>。</w:t>
      </w:r>
      <w:r w:rsidR="00583C02">
        <w:rPr>
          <w:rFonts w:ascii="宋体" w:eastAsia="宋体" w:hAnsi="宋体" w:hint="eastAsia"/>
          <w:szCs w:val="21"/>
        </w:rPr>
        <w:t>T</w:t>
      </w:r>
      <w:r w:rsidR="00583C02">
        <w:rPr>
          <w:rFonts w:ascii="宋体" w:eastAsia="宋体" w:hAnsi="宋体"/>
          <w:szCs w:val="21"/>
        </w:rPr>
        <w:t>C</w:t>
      </w:r>
      <w:r w:rsidR="00583C02">
        <w:rPr>
          <w:rFonts w:ascii="宋体" w:eastAsia="宋体" w:hAnsi="宋体" w:hint="eastAsia"/>
          <w:szCs w:val="21"/>
        </w:rPr>
        <w:t>不断尝试和停掉的</w:t>
      </w:r>
      <w:r w:rsidR="00583C02">
        <w:rPr>
          <w:rFonts w:ascii="宋体" w:eastAsia="宋体" w:hAnsi="宋体"/>
          <w:szCs w:val="21"/>
        </w:rPr>
        <w:t>RM</w:t>
      </w:r>
      <w:r w:rsidR="00583C02">
        <w:rPr>
          <w:rFonts w:ascii="宋体" w:eastAsia="宋体" w:hAnsi="宋体" w:hint="eastAsia"/>
          <w:szCs w:val="21"/>
        </w:rPr>
        <w:t>进行连接。</w:t>
      </w:r>
      <w:r w:rsidR="00583C02">
        <w:rPr>
          <w:rFonts w:ascii="宋体" w:eastAsia="宋体" w:hAnsi="宋体"/>
          <w:szCs w:val="21"/>
        </w:rPr>
        <w:t>RM</w:t>
      </w:r>
      <w:r w:rsidR="00583C02">
        <w:rPr>
          <w:rFonts w:ascii="宋体" w:eastAsia="宋体" w:hAnsi="宋体" w:hint="eastAsia"/>
          <w:szCs w:val="21"/>
        </w:rPr>
        <w:t>重启后全局事务提交</w:t>
      </w:r>
      <w:r w:rsidR="00A54CEF">
        <w:rPr>
          <w:rFonts w:ascii="宋体" w:eastAsia="宋体" w:hAnsi="宋体" w:hint="eastAsia"/>
          <w:szCs w:val="21"/>
        </w:rPr>
        <w:t>，业务数据正常被修改</w:t>
      </w:r>
      <w:r w:rsidR="007578D9">
        <w:rPr>
          <w:rFonts w:ascii="宋体" w:eastAsia="宋体" w:hAnsi="宋体" w:hint="eastAsia"/>
          <w:szCs w:val="21"/>
        </w:rPr>
        <w:t>。</w:t>
      </w:r>
    </w:p>
    <w:p w14:paraId="39E26344" w14:textId="35A9C00A" w:rsidR="00F02FD3" w:rsidRDefault="00F02FD3" w:rsidP="009262A9">
      <w:pPr>
        <w:pStyle w:val="a5"/>
        <w:numPr>
          <w:ilvl w:val="0"/>
          <w:numId w:val="5"/>
        </w:numPr>
        <w:spacing w:line="360" w:lineRule="auto"/>
        <w:ind w:firstLineChars="0"/>
        <w:rPr>
          <w:rFonts w:ascii="宋体" w:eastAsia="宋体" w:hAnsi="宋体"/>
          <w:szCs w:val="21"/>
        </w:rPr>
      </w:pPr>
      <w:r w:rsidRPr="009262A9">
        <w:rPr>
          <w:rFonts w:ascii="宋体" w:eastAsia="宋体" w:hAnsi="宋体" w:hint="eastAsia"/>
          <w:szCs w:val="21"/>
        </w:rPr>
        <w:t>分支事务A注册到T</w:t>
      </w:r>
      <w:r w:rsidRPr="009262A9">
        <w:rPr>
          <w:rFonts w:ascii="宋体" w:eastAsia="宋体" w:hAnsi="宋体"/>
          <w:szCs w:val="21"/>
        </w:rPr>
        <w:t>C</w:t>
      </w:r>
      <w:r w:rsidRPr="009262A9">
        <w:rPr>
          <w:rFonts w:ascii="宋体" w:eastAsia="宋体" w:hAnsi="宋体" w:hint="eastAsia"/>
          <w:szCs w:val="21"/>
        </w:rPr>
        <w:t>，其中一个T</w:t>
      </w:r>
      <w:r w:rsidRPr="009262A9">
        <w:rPr>
          <w:rFonts w:ascii="宋体" w:eastAsia="宋体" w:hAnsi="宋体"/>
          <w:szCs w:val="21"/>
        </w:rPr>
        <w:t>C</w:t>
      </w:r>
      <w:proofErr w:type="gramStart"/>
      <w:r w:rsidRPr="009262A9">
        <w:rPr>
          <w:rFonts w:ascii="宋体" w:eastAsia="宋体" w:hAnsi="宋体" w:hint="eastAsia"/>
          <w:szCs w:val="21"/>
        </w:rPr>
        <w:t>宕</w:t>
      </w:r>
      <w:proofErr w:type="gramEnd"/>
      <w:r w:rsidRPr="009262A9">
        <w:rPr>
          <w:rFonts w:ascii="宋体" w:eastAsia="宋体" w:hAnsi="宋体" w:hint="eastAsia"/>
          <w:szCs w:val="21"/>
        </w:rPr>
        <w:t>机</w:t>
      </w:r>
      <w:r w:rsidRPr="009262A9">
        <w:rPr>
          <w:rFonts w:ascii="宋体" w:eastAsia="宋体" w:hAnsi="宋体"/>
          <w:szCs w:val="21"/>
        </w:rPr>
        <w:t xml:space="preserve"> </w:t>
      </w:r>
    </w:p>
    <w:p w14:paraId="592EB8F2" w14:textId="6842FA5B" w:rsidR="009262A9" w:rsidRPr="00B03C1C" w:rsidRDefault="009262A9" w:rsidP="00B03C1C">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测试过程：开启全局事务后，分支事务A注册到T</w:t>
      </w:r>
      <w:r>
        <w:rPr>
          <w:rFonts w:ascii="宋体" w:eastAsia="宋体" w:hAnsi="宋体"/>
          <w:szCs w:val="21"/>
        </w:rPr>
        <w:t>C</w:t>
      </w:r>
      <w:r>
        <w:rPr>
          <w:rFonts w:ascii="宋体" w:eastAsia="宋体" w:hAnsi="宋体" w:hint="eastAsia"/>
          <w:szCs w:val="21"/>
        </w:rPr>
        <w:t>，程序进入断点，然后停止其中一个T</w:t>
      </w:r>
      <w:r>
        <w:rPr>
          <w:rFonts w:ascii="宋体" w:eastAsia="宋体" w:hAnsi="宋体"/>
          <w:szCs w:val="21"/>
        </w:rPr>
        <w:t>C</w:t>
      </w:r>
      <w:r w:rsidR="005E125C">
        <w:rPr>
          <w:rFonts w:ascii="宋体" w:eastAsia="宋体" w:hAnsi="宋体" w:hint="eastAsia"/>
          <w:szCs w:val="21"/>
        </w:rPr>
        <w:t>服务进程。</w:t>
      </w:r>
    </w:p>
    <w:p w14:paraId="3D06EA64" w14:textId="331B39E8" w:rsidR="00F02FD3" w:rsidRPr="00AD1539" w:rsidRDefault="00F02FD3" w:rsidP="00AD1539">
      <w:pPr>
        <w:spacing w:line="360" w:lineRule="auto"/>
        <w:ind w:firstLineChars="200" w:firstLine="420"/>
        <w:rPr>
          <w:rFonts w:ascii="宋体" w:eastAsia="宋体" w:hAnsi="宋体"/>
          <w:szCs w:val="21"/>
        </w:rPr>
      </w:pPr>
      <w:r w:rsidRPr="00AD1539">
        <w:rPr>
          <w:rFonts w:ascii="宋体" w:eastAsia="宋体" w:hAnsi="宋体" w:hint="eastAsia"/>
          <w:szCs w:val="21"/>
        </w:rPr>
        <w:t>结论：全局事务和分支事务</w:t>
      </w:r>
      <w:r w:rsidR="00C313E4">
        <w:rPr>
          <w:rFonts w:ascii="宋体" w:eastAsia="宋体" w:hAnsi="宋体" w:hint="eastAsia"/>
          <w:szCs w:val="21"/>
        </w:rPr>
        <w:t>在剩余T</w:t>
      </w:r>
      <w:r w:rsidR="00C313E4">
        <w:rPr>
          <w:rFonts w:ascii="宋体" w:eastAsia="宋体" w:hAnsi="宋体"/>
          <w:szCs w:val="21"/>
        </w:rPr>
        <w:t>C</w:t>
      </w:r>
      <w:r w:rsidR="00C313E4">
        <w:rPr>
          <w:rFonts w:ascii="宋体" w:eastAsia="宋体" w:hAnsi="宋体" w:hint="eastAsia"/>
          <w:szCs w:val="21"/>
        </w:rPr>
        <w:t>服务的协调下</w:t>
      </w:r>
      <w:r w:rsidRPr="00AD1539">
        <w:rPr>
          <w:rFonts w:ascii="宋体" w:eastAsia="宋体" w:hAnsi="宋体" w:hint="eastAsia"/>
          <w:szCs w:val="21"/>
        </w:rPr>
        <w:t>全部提交。</w:t>
      </w:r>
    </w:p>
    <w:p w14:paraId="4D5AD698" w14:textId="4C4B9EB5" w:rsidR="00F02FD3" w:rsidRDefault="00F02FD3" w:rsidP="009A7F4E">
      <w:pPr>
        <w:pStyle w:val="a5"/>
        <w:numPr>
          <w:ilvl w:val="0"/>
          <w:numId w:val="5"/>
        </w:numPr>
        <w:spacing w:line="360" w:lineRule="auto"/>
        <w:ind w:firstLineChars="0"/>
        <w:rPr>
          <w:rFonts w:ascii="宋体" w:eastAsia="宋体" w:hAnsi="宋体"/>
          <w:szCs w:val="21"/>
        </w:rPr>
      </w:pPr>
      <w:r w:rsidRPr="009A7F4E">
        <w:rPr>
          <w:rFonts w:ascii="宋体" w:eastAsia="宋体" w:hAnsi="宋体" w:hint="eastAsia"/>
          <w:szCs w:val="21"/>
        </w:rPr>
        <w:t>分支事务A注册到T</w:t>
      </w:r>
      <w:r w:rsidRPr="009A7F4E">
        <w:rPr>
          <w:rFonts w:ascii="宋体" w:eastAsia="宋体" w:hAnsi="宋体"/>
          <w:szCs w:val="21"/>
        </w:rPr>
        <w:t>C</w:t>
      </w:r>
      <w:r w:rsidRPr="009A7F4E">
        <w:rPr>
          <w:rFonts w:ascii="宋体" w:eastAsia="宋体" w:hAnsi="宋体" w:hint="eastAsia"/>
          <w:szCs w:val="21"/>
        </w:rPr>
        <w:t>，所有T</w:t>
      </w:r>
      <w:r w:rsidRPr="009A7F4E">
        <w:rPr>
          <w:rFonts w:ascii="宋体" w:eastAsia="宋体" w:hAnsi="宋体"/>
          <w:szCs w:val="21"/>
        </w:rPr>
        <w:t>C</w:t>
      </w:r>
      <w:proofErr w:type="gramStart"/>
      <w:r w:rsidRPr="009A7F4E">
        <w:rPr>
          <w:rFonts w:ascii="宋体" w:eastAsia="宋体" w:hAnsi="宋体" w:hint="eastAsia"/>
          <w:szCs w:val="21"/>
        </w:rPr>
        <w:t>宕</w:t>
      </w:r>
      <w:proofErr w:type="gramEnd"/>
      <w:r w:rsidRPr="009A7F4E">
        <w:rPr>
          <w:rFonts w:ascii="宋体" w:eastAsia="宋体" w:hAnsi="宋体" w:hint="eastAsia"/>
          <w:szCs w:val="21"/>
        </w:rPr>
        <w:t>机</w:t>
      </w:r>
      <w:r w:rsidRPr="009A7F4E">
        <w:rPr>
          <w:rFonts w:ascii="宋体" w:eastAsia="宋体" w:hAnsi="宋体"/>
          <w:szCs w:val="21"/>
        </w:rPr>
        <w:t xml:space="preserve"> </w:t>
      </w:r>
    </w:p>
    <w:p w14:paraId="7E282152" w14:textId="3BF8DA22" w:rsidR="00496DEF" w:rsidRPr="008B45AB" w:rsidRDefault="00496DEF" w:rsidP="008B45AB">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测试过程：开启全局事务后，分支事务A注册到T</w:t>
      </w:r>
      <w:r>
        <w:rPr>
          <w:rFonts w:ascii="宋体" w:eastAsia="宋体" w:hAnsi="宋体"/>
          <w:szCs w:val="21"/>
        </w:rPr>
        <w:t>C</w:t>
      </w:r>
      <w:r>
        <w:rPr>
          <w:rFonts w:ascii="宋体" w:eastAsia="宋体" w:hAnsi="宋体" w:hint="eastAsia"/>
          <w:szCs w:val="21"/>
        </w:rPr>
        <w:t>，程序进入断点，然后停止所有T</w:t>
      </w:r>
      <w:r>
        <w:rPr>
          <w:rFonts w:ascii="宋体" w:eastAsia="宋体" w:hAnsi="宋体"/>
          <w:szCs w:val="21"/>
        </w:rPr>
        <w:t>C</w:t>
      </w:r>
      <w:r>
        <w:rPr>
          <w:rFonts w:ascii="宋体" w:eastAsia="宋体" w:hAnsi="宋体" w:hint="eastAsia"/>
          <w:szCs w:val="21"/>
        </w:rPr>
        <w:t>服务进程。</w:t>
      </w:r>
    </w:p>
    <w:p w14:paraId="30E75E03" w14:textId="7C97A4B5" w:rsidR="00F02FD3" w:rsidRPr="00AD1539" w:rsidRDefault="00F02FD3" w:rsidP="00AD1539">
      <w:pPr>
        <w:spacing w:line="360" w:lineRule="auto"/>
        <w:ind w:firstLineChars="200" w:firstLine="420"/>
        <w:rPr>
          <w:rFonts w:ascii="宋体" w:eastAsia="宋体" w:hAnsi="宋体"/>
          <w:szCs w:val="21"/>
        </w:rPr>
      </w:pPr>
      <w:r w:rsidRPr="00AD1539">
        <w:rPr>
          <w:rFonts w:ascii="宋体" w:eastAsia="宋体" w:hAnsi="宋体" w:hint="eastAsia"/>
          <w:szCs w:val="21"/>
        </w:rPr>
        <w:t>结论：业务数据库出现</w:t>
      </w:r>
      <w:proofErr w:type="gramStart"/>
      <w:r w:rsidRPr="00AD1539">
        <w:rPr>
          <w:rFonts w:ascii="宋体" w:eastAsia="宋体" w:hAnsi="宋体" w:hint="eastAsia"/>
          <w:szCs w:val="21"/>
        </w:rPr>
        <w:t>脏数据</w:t>
      </w:r>
      <w:proofErr w:type="gramEnd"/>
      <w:r w:rsidRPr="00AD1539">
        <w:rPr>
          <w:rFonts w:ascii="宋体" w:eastAsia="宋体" w:hAnsi="宋体" w:hint="eastAsia"/>
          <w:szCs w:val="21"/>
        </w:rPr>
        <w:t>的情况，</w:t>
      </w:r>
      <w:proofErr w:type="spellStart"/>
      <w:r w:rsidRPr="00AD1539">
        <w:rPr>
          <w:rFonts w:ascii="宋体" w:eastAsia="宋体" w:hAnsi="宋体"/>
          <w:szCs w:val="21"/>
        </w:rPr>
        <w:t>S</w:t>
      </w:r>
      <w:r w:rsidRPr="00AD1539">
        <w:rPr>
          <w:rFonts w:ascii="宋体" w:eastAsia="宋体" w:hAnsi="宋体" w:hint="eastAsia"/>
          <w:szCs w:val="21"/>
        </w:rPr>
        <w:t>eata</w:t>
      </w:r>
      <w:proofErr w:type="spellEnd"/>
      <w:r w:rsidRPr="00AD1539">
        <w:rPr>
          <w:rFonts w:ascii="宋体" w:eastAsia="宋体" w:hAnsi="宋体" w:hint="eastAsia"/>
          <w:szCs w:val="21"/>
        </w:rPr>
        <w:t>相关数据库</w:t>
      </w:r>
      <w:proofErr w:type="gramStart"/>
      <w:r w:rsidRPr="00AD1539">
        <w:rPr>
          <w:rFonts w:ascii="宋体" w:eastAsia="宋体" w:hAnsi="宋体" w:hint="eastAsia"/>
          <w:szCs w:val="21"/>
        </w:rPr>
        <w:t>表记录了回滚</w:t>
      </w:r>
      <w:proofErr w:type="gramEnd"/>
      <w:r w:rsidRPr="00AD1539">
        <w:rPr>
          <w:rFonts w:ascii="宋体" w:eastAsia="宋体" w:hAnsi="宋体" w:hint="eastAsia"/>
          <w:szCs w:val="21"/>
        </w:rPr>
        <w:t>信息。</w:t>
      </w:r>
    </w:p>
    <w:p w14:paraId="370E55EF" w14:textId="77777777" w:rsidR="00F02FD3" w:rsidRDefault="00F02FD3" w:rsidP="00F02FD3">
      <w:r>
        <w:rPr>
          <w:noProof/>
        </w:rPr>
        <w:drawing>
          <wp:inline distT="0" distB="0" distL="0" distR="0" wp14:anchorId="599E52B9" wp14:editId="29D86BE2">
            <wp:extent cx="5274310" cy="5232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23240"/>
                    </a:xfrm>
                    <a:prstGeom prst="rect">
                      <a:avLst/>
                    </a:prstGeom>
                  </pic:spPr>
                </pic:pic>
              </a:graphicData>
            </a:graphic>
          </wp:inline>
        </w:drawing>
      </w:r>
      <w:r>
        <w:t xml:space="preserve"> </w:t>
      </w:r>
    </w:p>
    <w:p w14:paraId="3C03782F" w14:textId="77777777" w:rsidR="00F02FD3" w:rsidRPr="00CC1908" w:rsidRDefault="00F02FD3" w:rsidP="00F02FD3">
      <w:r>
        <w:rPr>
          <w:noProof/>
        </w:rPr>
        <w:drawing>
          <wp:inline distT="0" distB="0" distL="0" distR="0" wp14:anchorId="6EAF8D6C" wp14:editId="5FD15DA5">
            <wp:extent cx="5274310" cy="4451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5135"/>
                    </a:xfrm>
                    <a:prstGeom prst="rect">
                      <a:avLst/>
                    </a:prstGeom>
                  </pic:spPr>
                </pic:pic>
              </a:graphicData>
            </a:graphic>
          </wp:inline>
        </w:drawing>
      </w:r>
    </w:p>
    <w:p w14:paraId="6C266C0D" w14:textId="77777777" w:rsidR="00F02FD3" w:rsidRDefault="00F02FD3" w:rsidP="00F02FD3">
      <w:r>
        <w:rPr>
          <w:noProof/>
        </w:rPr>
        <w:drawing>
          <wp:inline distT="0" distB="0" distL="0" distR="0" wp14:anchorId="7E02750E" wp14:editId="3F518C6D">
            <wp:extent cx="5274310" cy="4527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2755"/>
                    </a:xfrm>
                    <a:prstGeom prst="rect">
                      <a:avLst/>
                    </a:prstGeom>
                  </pic:spPr>
                </pic:pic>
              </a:graphicData>
            </a:graphic>
          </wp:inline>
        </w:drawing>
      </w:r>
    </w:p>
    <w:p w14:paraId="190C2BC8" w14:textId="6096C0FE" w:rsidR="00F02FD3" w:rsidRPr="00AD1539" w:rsidRDefault="00F02FD3" w:rsidP="00AD1539">
      <w:pPr>
        <w:spacing w:line="360" w:lineRule="auto"/>
        <w:ind w:firstLineChars="200" w:firstLine="420"/>
        <w:rPr>
          <w:rFonts w:ascii="宋体" w:eastAsia="宋体" w:hAnsi="宋体"/>
          <w:szCs w:val="21"/>
        </w:rPr>
      </w:pPr>
      <w:r w:rsidRPr="00AD1539">
        <w:rPr>
          <w:rFonts w:ascii="宋体" w:eastAsia="宋体" w:hAnsi="宋体" w:hint="eastAsia"/>
          <w:szCs w:val="21"/>
        </w:rPr>
        <w:t>启动任意一个T</w:t>
      </w:r>
      <w:r w:rsidRPr="00AD1539">
        <w:rPr>
          <w:rFonts w:ascii="宋体" w:eastAsia="宋体" w:hAnsi="宋体"/>
          <w:szCs w:val="21"/>
        </w:rPr>
        <w:t xml:space="preserve">C </w:t>
      </w:r>
      <w:r w:rsidRPr="00AD1539">
        <w:rPr>
          <w:rFonts w:ascii="宋体" w:eastAsia="宋体" w:hAnsi="宋体" w:hint="eastAsia"/>
          <w:szCs w:val="21"/>
        </w:rPr>
        <w:t>节点后</w:t>
      </w:r>
      <w:proofErr w:type="gramStart"/>
      <w:r w:rsidRPr="00AD1539">
        <w:rPr>
          <w:rFonts w:ascii="宋体" w:eastAsia="宋体" w:hAnsi="宋体" w:hint="eastAsia"/>
          <w:szCs w:val="21"/>
        </w:rPr>
        <w:t>数据回滚成功</w:t>
      </w:r>
      <w:proofErr w:type="gramEnd"/>
    </w:p>
    <w:p w14:paraId="02F85148" w14:textId="14BDB85B" w:rsidR="00F02FD3" w:rsidRDefault="00F02FD3" w:rsidP="00642A3E">
      <w:pPr>
        <w:pStyle w:val="a5"/>
        <w:numPr>
          <w:ilvl w:val="0"/>
          <w:numId w:val="5"/>
        </w:numPr>
        <w:spacing w:line="360" w:lineRule="auto"/>
        <w:ind w:firstLineChars="0"/>
        <w:rPr>
          <w:rFonts w:ascii="宋体" w:eastAsia="宋体" w:hAnsi="宋体"/>
          <w:szCs w:val="21"/>
        </w:rPr>
      </w:pPr>
      <w:r w:rsidRPr="00642A3E">
        <w:rPr>
          <w:rFonts w:ascii="宋体" w:eastAsia="宋体" w:hAnsi="宋体" w:hint="eastAsia"/>
          <w:szCs w:val="21"/>
        </w:rPr>
        <w:t>分支事务A注册到T</w:t>
      </w:r>
      <w:r w:rsidRPr="00642A3E">
        <w:rPr>
          <w:rFonts w:ascii="宋体" w:eastAsia="宋体" w:hAnsi="宋体"/>
          <w:szCs w:val="21"/>
        </w:rPr>
        <w:t>C</w:t>
      </w:r>
      <w:r w:rsidRPr="00642A3E">
        <w:rPr>
          <w:rFonts w:ascii="宋体" w:eastAsia="宋体" w:hAnsi="宋体" w:hint="eastAsia"/>
          <w:szCs w:val="21"/>
        </w:rPr>
        <w:t>，T</w:t>
      </w:r>
      <w:r w:rsidRPr="00642A3E">
        <w:rPr>
          <w:rFonts w:ascii="宋体" w:eastAsia="宋体" w:hAnsi="宋体"/>
          <w:szCs w:val="21"/>
        </w:rPr>
        <w:t>M</w:t>
      </w:r>
      <w:r w:rsidRPr="00642A3E">
        <w:rPr>
          <w:rFonts w:ascii="宋体" w:eastAsia="宋体" w:hAnsi="宋体" w:hint="eastAsia"/>
          <w:szCs w:val="21"/>
        </w:rPr>
        <w:t>报错，在</w:t>
      </w:r>
      <w:proofErr w:type="gramStart"/>
      <w:r w:rsidRPr="00642A3E">
        <w:rPr>
          <w:rFonts w:ascii="宋体" w:eastAsia="宋体" w:hAnsi="宋体" w:hint="eastAsia"/>
          <w:szCs w:val="21"/>
        </w:rPr>
        <w:t>回滚过程</w:t>
      </w:r>
      <w:proofErr w:type="gramEnd"/>
      <w:r w:rsidRPr="00642A3E">
        <w:rPr>
          <w:rFonts w:ascii="宋体" w:eastAsia="宋体" w:hAnsi="宋体" w:hint="eastAsia"/>
          <w:szCs w:val="21"/>
        </w:rPr>
        <w:t>中分支事务A所在的服务</w:t>
      </w:r>
      <w:proofErr w:type="gramStart"/>
      <w:r w:rsidRPr="00642A3E">
        <w:rPr>
          <w:rFonts w:ascii="宋体" w:eastAsia="宋体" w:hAnsi="宋体" w:hint="eastAsia"/>
          <w:szCs w:val="21"/>
        </w:rPr>
        <w:t>宕</w:t>
      </w:r>
      <w:proofErr w:type="gramEnd"/>
      <w:r w:rsidRPr="00642A3E">
        <w:rPr>
          <w:rFonts w:ascii="宋体" w:eastAsia="宋体" w:hAnsi="宋体" w:hint="eastAsia"/>
          <w:szCs w:val="21"/>
        </w:rPr>
        <w:t>机。</w:t>
      </w:r>
      <w:r w:rsidRPr="00642A3E">
        <w:rPr>
          <w:rFonts w:ascii="宋体" w:eastAsia="宋体" w:hAnsi="宋体"/>
          <w:szCs w:val="21"/>
        </w:rPr>
        <w:t xml:space="preserve"> </w:t>
      </w:r>
    </w:p>
    <w:p w14:paraId="2114F83D" w14:textId="4845B5FE" w:rsidR="00642A3E" w:rsidRPr="002130FB" w:rsidRDefault="00642A3E" w:rsidP="002130FB">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测试过程：开启全局事务后，分支事务A注册到T</w:t>
      </w:r>
      <w:r>
        <w:rPr>
          <w:rFonts w:ascii="宋体" w:eastAsia="宋体" w:hAnsi="宋体"/>
          <w:szCs w:val="21"/>
        </w:rPr>
        <w:t>C</w:t>
      </w:r>
      <w:r>
        <w:rPr>
          <w:rFonts w:ascii="宋体" w:eastAsia="宋体" w:hAnsi="宋体" w:hint="eastAsia"/>
          <w:szCs w:val="21"/>
        </w:rPr>
        <w:t>，程序在T</w:t>
      </w:r>
      <w:r>
        <w:rPr>
          <w:rFonts w:ascii="宋体" w:eastAsia="宋体" w:hAnsi="宋体"/>
          <w:szCs w:val="21"/>
        </w:rPr>
        <w:t>M</w:t>
      </w:r>
      <w:r>
        <w:rPr>
          <w:rFonts w:ascii="宋体" w:eastAsia="宋体" w:hAnsi="宋体" w:hint="eastAsia"/>
          <w:szCs w:val="21"/>
        </w:rPr>
        <w:t>报</w:t>
      </w:r>
      <w:proofErr w:type="gramStart"/>
      <w:r>
        <w:rPr>
          <w:rFonts w:ascii="宋体" w:eastAsia="宋体" w:hAnsi="宋体" w:hint="eastAsia"/>
          <w:szCs w:val="21"/>
        </w:rPr>
        <w:t>错之前</w:t>
      </w:r>
      <w:proofErr w:type="gramEnd"/>
      <w:r>
        <w:rPr>
          <w:rFonts w:ascii="宋体" w:eastAsia="宋体" w:hAnsi="宋体" w:hint="eastAsia"/>
          <w:szCs w:val="21"/>
        </w:rPr>
        <w:t>进入断点，然后停止</w:t>
      </w:r>
      <w:r w:rsidR="00CC3FE1">
        <w:rPr>
          <w:rFonts w:ascii="宋体" w:eastAsia="宋体" w:hAnsi="宋体" w:hint="eastAsia"/>
          <w:szCs w:val="21"/>
        </w:rPr>
        <w:t>分支事务A所在的服务</w:t>
      </w:r>
      <w:r w:rsidR="00614B3C">
        <w:rPr>
          <w:rFonts w:ascii="宋体" w:eastAsia="宋体" w:hAnsi="宋体" w:hint="eastAsia"/>
          <w:szCs w:val="21"/>
        </w:rPr>
        <w:t>，放开断点执行</w:t>
      </w:r>
      <w:r>
        <w:rPr>
          <w:rFonts w:ascii="宋体" w:eastAsia="宋体" w:hAnsi="宋体" w:hint="eastAsia"/>
          <w:szCs w:val="21"/>
        </w:rPr>
        <w:t>。</w:t>
      </w:r>
    </w:p>
    <w:p w14:paraId="0B52DE6C" w14:textId="1276B940" w:rsidR="00F02FD3" w:rsidRPr="00AD1539" w:rsidRDefault="00F02FD3" w:rsidP="00AD1539">
      <w:pPr>
        <w:spacing w:line="360" w:lineRule="auto"/>
        <w:ind w:firstLineChars="200" w:firstLine="420"/>
        <w:rPr>
          <w:rFonts w:ascii="宋体" w:eastAsia="宋体" w:hAnsi="宋体"/>
          <w:szCs w:val="21"/>
        </w:rPr>
      </w:pPr>
      <w:r w:rsidRPr="00AD1539">
        <w:rPr>
          <w:rFonts w:ascii="宋体" w:eastAsia="宋体" w:hAnsi="宋体" w:hint="eastAsia"/>
          <w:szCs w:val="21"/>
        </w:rPr>
        <w:t>结论：业务数据库出现脏数据，</w:t>
      </w:r>
      <w:proofErr w:type="spellStart"/>
      <w:r w:rsidRPr="00AD1539">
        <w:rPr>
          <w:rFonts w:ascii="宋体" w:eastAsia="宋体" w:hAnsi="宋体"/>
          <w:szCs w:val="21"/>
        </w:rPr>
        <w:t>S</w:t>
      </w:r>
      <w:r w:rsidRPr="00AD1539">
        <w:rPr>
          <w:rFonts w:ascii="宋体" w:eastAsia="宋体" w:hAnsi="宋体" w:hint="eastAsia"/>
          <w:szCs w:val="21"/>
        </w:rPr>
        <w:t>eata</w:t>
      </w:r>
      <w:proofErr w:type="spellEnd"/>
      <w:r w:rsidRPr="00AD1539">
        <w:rPr>
          <w:rFonts w:ascii="宋体" w:eastAsia="宋体" w:hAnsi="宋体" w:hint="eastAsia"/>
          <w:szCs w:val="21"/>
        </w:rPr>
        <w:t>相关数据库</w:t>
      </w:r>
      <w:proofErr w:type="gramStart"/>
      <w:r w:rsidRPr="00AD1539">
        <w:rPr>
          <w:rFonts w:ascii="宋体" w:eastAsia="宋体" w:hAnsi="宋体" w:hint="eastAsia"/>
          <w:szCs w:val="21"/>
        </w:rPr>
        <w:t>表记录了回滚</w:t>
      </w:r>
      <w:proofErr w:type="gramEnd"/>
      <w:r w:rsidRPr="00AD1539">
        <w:rPr>
          <w:rFonts w:ascii="宋体" w:eastAsia="宋体" w:hAnsi="宋体" w:hint="eastAsia"/>
          <w:szCs w:val="21"/>
        </w:rPr>
        <w:t>信息。</w:t>
      </w:r>
    </w:p>
    <w:p w14:paraId="052B8F9C" w14:textId="77777777" w:rsidR="00F02FD3" w:rsidRDefault="00F02FD3" w:rsidP="00F02FD3">
      <w:pPr>
        <w:rPr>
          <w:noProof/>
        </w:rPr>
      </w:pPr>
      <w:r>
        <w:rPr>
          <w:noProof/>
        </w:rPr>
        <w:drawing>
          <wp:inline distT="0" distB="0" distL="0" distR="0" wp14:anchorId="368512A1" wp14:editId="2A288CF2">
            <wp:extent cx="5274310" cy="5765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76580"/>
                    </a:xfrm>
                    <a:prstGeom prst="rect">
                      <a:avLst/>
                    </a:prstGeom>
                  </pic:spPr>
                </pic:pic>
              </a:graphicData>
            </a:graphic>
          </wp:inline>
        </w:drawing>
      </w:r>
      <w:r w:rsidRPr="009301F7">
        <w:rPr>
          <w:noProof/>
        </w:rPr>
        <w:t xml:space="preserve"> </w:t>
      </w:r>
      <w:r>
        <w:rPr>
          <w:noProof/>
        </w:rPr>
        <w:drawing>
          <wp:inline distT="0" distB="0" distL="0" distR="0" wp14:anchorId="70B3ED50" wp14:editId="41A40841">
            <wp:extent cx="5274310" cy="436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6880"/>
                    </a:xfrm>
                    <a:prstGeom prst="rect">
                      <a:avLst/>
                    </a:prstGeom>
                  </pic:spPr>
                </pic:pic>
              </a:graphicData>
            </a:graphic>
          </wp:inline>
        </w:drawing>
      </w:r>
      <w:r w:rsidRPr="009301F7">
        <w:rPr>
          <w:noProof/>
        </w:rPr>
        <w:t xml:space="preserve"> </w:t>
      </w:r>
      <w:r>
        <w:rPr>
          <w:noProof/>
        </w:rPr>
        <w:lastRenderedPageBreak/>
        <w:drawing>
          <wp:inline distT="0" distB="0" distL="0" distR="0" wp14:anchorId="4CDD788F" wp14:editId="6766E2B5">
            <wp:extent cx="5274310" cy="40449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4495"/>
                    </a:xfrm>
                    <a:prstGeom prst="rect">
                      <a:avLst/>
                    </a:prstGeom>
                  </pic:spPr>
                </pic:pic>
              </a:graphicData>
            </a:graphic>
          </wp:inline>
        </w:drawing>
      </w:r>
      <w:r w:rsidRPr="009301F7">
        <w:rPr>
          <w:noProof/>
        </w:rPr>
        <w:t xml:space="preserve"> </w:t>
      </w:r>
      <w:r>
        <w:rPr>
          <w:noProof/>
        </w:rPr>
        <w:drawing>
          <wp:inline distT="0" distB="0" distL="0" distR="0" wp14:anchorId="71143502" wp14:editId="2F428636">
            <wp:extent cx="5274310" cy="5708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70865"/>
                    </a:xfrm>
                    <a:prstGeom prst="rect">
                      <a:avLst/>
                    </a:prstGeom>
                  </pic:spPr>
                </pic:pic>
              </a:graphicData>
            </a:graphic>
          </wp:inline>
        </w:drawing>
      </w:r>
    </w:p>
    <w:p w14:paraId="73310AE2" w14:textId="18A604CB" w:rsidR="00F02FD3" w:rsidRDefault="00F02FD3" w:rsidP="00AD1539">
      <w:pPr>
        <w:spacing w:line="360" w:lineRule="auto"/>
        <w:ind w:firstLineChars="200" w:firstLine="420"/>
        <w:rPr>
          <w:rFonts w:ascii="宋体" w:eastAsia="宋体" w:hAnsi="宋体"/>
          <w:szCs w:val="21"/>
        </w:rPr>
      </w:pPr>
      <w:proofErr w:type="spellStart"/>
      <w:r w:rsidRPr="00AD1539">
        <w:rPr>
          <w:rFonts w:ascii="宋体" w:eastAsia="宋体" w:hAnsi="宋体"/>
          <w:szCs w:val="21"/>
        </w:rPr>
        <w:t>S</w:t>
      </w:r>
      <w:r w:rsidRPr="00AD1539">
        <w:rPr>
          <w:rFonts w:ascii="宋体" w:eastAsia="宋体" w:hAnsi="宋体" w:hint="eastAsia"/>
          <w:szCs w:val="21"/>
        </w:rPr>
        <w:t>eata</w:t>
      </w:r>
      <w:proofErr w:type="spellEnd"/>
      <w:r w:rsidRPr="00AD1539">
        <w:rPr>
          <w:rFonts w:ascii="宋体" w:eastAsia="宋体" w:hAnsi="宋体" w:hint="eastAsia"/>
          <w:szCs w:val="21"/>
        </w:rPr>
        <w:t>服务端以一秒一次的频率持续请求连接R</w:t>
      </w:r>
      <w:r w:rsidRPr="00AD1539">
        <w:rPr>
          <w:rFonts w:ascii="宋体" w:eastAsia="宋体" w:hAnsi="宋体"/>
          <w:szCs w:val="21"/>
        </w:rPr>
        <w:t>M</w:t>
      </w:r>
      <w:r w:rsidRPr="00AD1539">
        <w:rPr>
          <w:rFonts w:ascii="宋体" w:eastAsia="宋体" w:hAnsi="宋体" w:hint="eastAsia"/>
          <w:szCs w:val="21"/>
        </w:rPr>
        <w:t>，服务重启后</w:t>
      </w:r>
      <w:r w:rsidR="006D5B4B">
        <w:rPr>
          <w:rFonts w:ascii="宋体" w:eastAsia="宋体" w:hAnsi="宋体" w:hint="eastAsia"/>
          <w:szCs w:val="21"/>
        </w:rPr>
        <w:t>业务</w:t>
      </w:r>
      <w:r w:rsidRPr="00AD1539">
        <w:rPr>
          <w:rFonts w:ascii="宋体" w:eastAsia="宋体" w:hAnsi="宋体" w:hint="eastAsia"/>
          <w:szCs w:val="21"/>
        </w:rPr>
        <w:t>数据回滚</w:t>
      </w:r>
    </w:p>
    <w:p w14:paraId="12774519" w14:textId="772A64BB" w:rsidR="00C06C9A" w:rsidRPr="00C06C9A" w:rsidRDefault="00C06C9A" w:rsidP="00C06C9A">
      <w:pPr>
        <w:pStyle w:val="2"/>
      </w:pPr>
      <w:r>
        <w:rPr>
          <w:rFonts w:hint="eastAsia"/>
        </w:rPr>
        <w:t>测试阶段</w:t>
      </w:r>
      <w:r>
        <w:t>3</w:t>
      </w:r>
      <w:r>
        <w:rPr>
          <w:rFonts w:hint="eastAsia"/>
        </w:rPr>
        <w:t>：</w:t>
      </w:r>
    </w:p>
    <w:p w14:paraId="63956E04" w14:textId="522F6D84" w:rsidR="006562DD" w:rsidRDefault="006562DD" w:rsidP="005A607A">
      <w:pPr>
        <w:spacing w:line="360" w:lineRule="auto"/>
        <w:ind w:firstLineChars="200" w:firstLine="420"/>
        <w:rPr>
          <w:rFonts w:ascii="宋体" w:eastAsia="宋体" w:hAnsi="宋体"/>
          <w:szCs w:val="21"/>
        </w:rPr>
      </w:pPr>
      <w:r>
        <w:rPr>
          <w:rFonts w:ascii="宋体" w:eastAsia="宋体" w:hAnsi="宋体" w:hint="eastAsia"/>
          <w:szCs w:val="21"/>
        </w:rPr>
        <w:t>当</w:t>
      </w:r>
      <w:r>
        <w:rPr>
          <w:rFonts w:ascii="宋体" w:eastAsia="宋体" w:hAnsi="宋体"/>
          <w:szCs w:val="21"/>
        </w:rPr>
        <w:t>RM</w:t>
      </w:r>
      <w:r>
        <w:rPr>
          <w:rFonts w:ascii="宋体" w:eastAsia="宋体" w:hAnsi="宋体" w:hint="eastAsia"/>
          <w:szCs w:val="21"/>
        </w:rPr>
        <w:t>分支事务处理完成后，由T</w:t>
      </w:r>
      <w:r>
        <w:rPr>
          <w:rFonts w:ascii="宋体" w:eastAsia="宋体" w:hAnsi="宋体"/>
          <w:szCs w:val="21"/>
        </w:rPr>
        <w:t>M</w:t>
      </w:r>
      <w:r>
        <w:rPr>
          <w:rFonts w:ascii="宋体" w:eastAsia="宋体" w:hAnsi="宋体" w:hint="eastAsia"/>
          <w:szCs w:val="21"/>
        </w:rPr>
        <w:t>向T</w:t>
      </w:r>
      <w:r>
        <w:rPr>
          <w:rFonts w:ascii="宋体" w:eastAsia="宋体" w:hAnsi="宋体"/>
          <w:szCs w:val="21"/>
        </w:rPr>
        <w:t>C</w:t>
      </w:r>
      <w:r>
        <w:rPr>
          <w:rFonts w:ascii="宋体" w:eastAsia="宋体" w:hAnsi="宋体" w:hint="eastAsia"/>
          <w:szCs w:val="21"/>
        </w:rPr>
        <w:t>依据</w:t>
      </w:r>
      <w:r>
        <w:rPr>
          <w:rFonts w:ascii="宋体" w:eastAsia="宋体" w:hAnsi="宋体"/>
          <w:szCs w:val="21"/>
        </w:rPr>
        <w:t>XID</w:t>
      </w:r>
      <w:r>
        <w:rPr>
          <w:rFonts w:ascii="宋体" w:eastAsia="宋体" w:hAnsi="宋体" w:hint="eastAsia"/>
          <w:szCs w:val="21"/>
        </w:rPr>
        <w:t>向T</w:t>
      </w:r>
      <w:r>
        <w:rPr>
          <w:rFonts w:ascii="宋体" w:eastAsia="宋体" w:hAnsi="宋体"/>
          <w:szCs w:val="21"/>
        </w:rPr>
        <w:t>C</w:t>
      </w:r>
      <w:r>
        <w:rPr>
          <w:rFonts w:ascii="宋体" w:eastAsia="宋体" w:hAnsi="宋体" w:hint="eastAsia"/>
          <w:szCs w:val="21"/>
        </w:rPr>
        <w:t>发起全局事务提交</w:t>
      </w:r>
      <w:proofErr w:type="gramStart"/>
      <w:r>
        <w:rPr>
          <w:rFonts w:ascii="宋体" w:eastAsia="宋体" w:hAnsi="宋体" w:hint="eastAsia"/>
          <w:szCs w:val="21"/>
        </w:rPr>
        <w:t>或者回滚决议</w:t>
      </w:r>
      <w:proofErr w:type="gramEnd"/>
      <w:r>
        <w:rPr>
          <w:rFonts w:ascii="宋体" w:eastAsia="宋体" w:hAnsi="宋体" w:hint="eastAsia"/>
          <w:szCs w:val="21"/>
        </w:rPr>
        <w:t>，最后由T</w:t>
      </w:r>
      <w:r>
        <w:rPr>
          <w:rFonts w:ascii="宋体" w:eastAsia="宋体" w:hAnsi="宋体"/>
          <w:szCs w:val="21"/>
        </w:rPr>
        <w:t>C</w:t>
      </w:r>
      <w:r>
        <w:rPr>
          <w:rFonts w:ascii="宋体" w:eastAsia="宋体" w:hAnsi="宋体" w:hint="eastAsia"/>
          <w:szCs w:val="21"/>
        </w:rPr>
        <w:t>电镀X</w:t>
      </w:r>
      <w:r>
        <w:rPr>
          <w:rFonts w:ascii="宋体" w:eastAsia="宋体" w:hAnsi="宋体"/>
          <w:szCs w:val="21"/>
        </w:rPr>
        <w:t>ID</w:t>
      </w:r>
      <w:r>
        <w:rPr>
          <w:rFonts w:ascii="宋体" w:eastAsia="宋体" w:hAnsi="宋体" w:hint="eastAsia"/>
          <w:szCs w:val="21"/>
        </w:rPr>
        <w:t>管辖的分支事务完成提交或回滚</w:t>
      </w:r>
      <w:r w:rsidR="00A920A4">
        <w:rPr>
          <w:rFonts w:ascii="宋体" w:eastAsia="宋体" w:hAnsi="宋体" w:hint="eastAsia"/>
          <w:szCs w:val="21"/>
        </w:rPr>
        <w:t>，该阶段对T</w:t>
      </w:r>
      <w:r w:rsidR="00A920A4">
        <w:rPr>
          <w:rFonts w:ascii="宋体" w:eastAsia="宋体" w:hAnsi="宋体"/>
          <w:szCs w:val="21"/>
        </w:rPr>
        <w:t>M</w:t>
      </w:r>
      <w:proofErr w:type="gramStart"/>
      <w:r w:rsidR="00A920A4">
        <w:rPr>
          <w:rFonts w:ascii="宋体" w:eastAsia="宋体" w:hAnsi="宋体" w:hint="eastAsia"/>
          <w:szCs w:val="21"/>
        </w:rPr>
        <w:t>宕</w:t>
      </w:r>
      <w:proofErr w:type="gramEnd"/>
      <w:r w:rsidR="00A920A4">
        <w:rPr>
          <w:rFonts w:ascii="宋体" w:eastAsia="宋体" w:hAnsi="宋体" w:hint="eastAsia"/>
          <w:szCs w:val="21"/>
        </w:rPr>
        <w:t>机，一个T</w:t>
      </w:r>
      <w:r w:rsidR="00A920A4">
        <w:rPr>
          <w:rFonts w:ascii="宋体" w:eastAsia="宋体" w:hAnsi="宋体"/>
          <w:szCs w:val="21"/>
        </w:rPr>
        <w:t>C</w:t>
      </w:r>
      <w:proofErr w:type="gramStart"/>
      <w:r w:rsidR="00A920A4">
        <w:rPr>
          <w:rFonts w:ascii="宋体" w:eastAsia="宋体" w:hAnsi="宋体" w:hint="eastAsia"/>
          <w:szCs w:val="21"/>
        </w:rPr>
        <w:t>宕</w:t>
      </w:r>
      <w:proofErr w:type="gramEnd"/>
      <w:r w:rsidR="00A920A4">
        <w:rPr>
          <w:rFonts w:ascii="宋体" w:eastAsia="宋体" w:hAnsi="宋体" w:hint="eastAsia"/>
          <w:szCs w:val="21"/>
        </w:rPr>
        <w:t>机，所有T</w:t>
      </w:r>
      <w:r w:rsidR="00A920A4">
        <w:rPr>
          <w:rFonts w:ascii="宋体" w:eastAsia="宋体" w:hAnsi="宋体"/>
          <w:szCs w:val="21"/>
        </w:rPr>
        <w:t>C</w:t>
      </w:r>
      <w:proofErr w:type="gramStart"/>
      <w:r w:rsidR="00A920A4">
        <w:rPr>
          <w:rFonts w:ascii="宋体" w:eastAsia="宋体" w:hAnsi="宋体" w:hint="eastAsia"/>
          <w:szCs w:val="21"/>
        </w:rPr>
        <w:t>宕</w:t>
      </w:r>
      <w:proofErr w:type="gramEnd"/>
      <w:r w:rsidR="00A920A4">
        <w:rPr>
          <w:rFonts w:ascii="宋体" w:eastAsia="宋体" w:hAnsi="宋体" w:hint="eastAsia"/>
          <w:szCs w:val="21"/>
        </w:rPr>
        <w:t>机等情况进行测试。</w:t>
      </w:r>
    </w:p>
    <w:p w14:paraId="08EC1918" w14:textId="2E3044B3" w:rsidR="00F02FD3" w:rsidRDefault="00F02FD3" w:rsidP="0020750A">
      <w:pPr>
        <w:pStyle w:val="a5"/>
        <w:numPr>
          <w:ilvl w:val="0"/>
          <w:numId w:val="5"/>
        </w:numPr>
        <w:spacing w:line="360" w:lineRule="auto"/>
        <w:ind w:firstLineChars="0"/>
        <w:rPr>
          <w:rFonts w:ascii="宋体" w:eastAsia="宋体" w:hAnsi="宋体"/>
          <w:szCs w:val="21"/>
        </w:rPr>
      </w:pPr>
      <w:r w:rsidRPr="0020750A">
        <w:rPr>
          <w:rFonts w:ascii="宋体" w:eastAsia="宋体" w:hAnsi="宋体" w:hint="eastAsia"/>
          <w:szCs w:val="21"/>
        </w:rPr>
        <w:t>全局事务已开启、分支事务</w:t>
      </w:r>
      <w:r w:rsidR="00164A33">
        <w:rPr>
          <w:rFonts w:ascii="宋体" w:eastAsia="宋体" w:hAnsi="宋体" w:hint="eastAsia"/>
          <w:szCs w:val="21"/>
        </w:rPr>
        <w:t>全部</w:t>
      </w:r>
      <w:r w:rsidRPr="0020750A">
        <w:rPr>
          <w:rFonts w:ascii="宋体" w:eastAsia="宋体" w:hAnsi="宋体" w:hint="eastAsia"/>
          <w:szCs w:val="21"/>
        </w:rPr>
        <w:t>注册到T</w:t>
      </w:r>
      <w:r w:rsidRPr="0020750A">
        <w:rPr>
          <w:rFonts w:ascii="宋体" w:eastAsia="宋体" w:hAnsi="宋体"/>
          <w:szCs w:val="21"/>
        </w:rPr>
        <w:t>C</w:t>
      </w:r>
      <w:r w:rsidRPr="0020750A">
        <w:rPr>
          <w:rFonts w:ascii="宋体" w:eastAsia="宋体" w:hAnsi="宋体" w:hint="eastAsia"/>
          <w:szCs w:val="21"/>
        </w:rPr>
        <w:t>，T</w:t>
      </w:r>
      <w:r w:rsidRPr="0020750A">
        <w:rPr>
          <w:rFonts w:ascii="宋体" w:eastAsia="宋体" w:hAnsi="宋体"/>
          <w:szCs w:val="21"/>
        </w:rPr>
        <w:t xml:space="preserve">M </w:t>
      </w:r>
      <w:proofErr w:type="gramStart"/>
      <w:r w:rsidRPr="0020750A">
        <w:rPr>
          <w:rFonts w:ascii="宋体" w:eastAsia="宋体" w:hAnsi="宋体" w:hint="eastAsia"/>
          <w:szCs w:val="21"/>
        </w:rPr>
        <w:t>宕</w:t>
      </w:r>
      <w:proofErr w:type="gramEnd"/>
      <w:r w:rsidRPr="0020750A">
        <w:rPr>
          <w:rFonts w:ascii="宋体" w:eastAsia="宋体" w:hAnsi="宋体" w:hint="eastAsia"/>
          <w:szCs w:val="21"/>
        </w:rPr>
        <w:t>机：</w:t>
      </w:r>
    </w:p>
    <w:p w14:paraId="0CC842D3" w14:textId="7DE24664" w:rsidR="004E7257" w:rsidRPr="0020750A" w:rsidRDefault="004E7257" w:rsidP="004E7257">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测试过程：开启全局事务后，所有分支事务注册到T</w:t>
      </w:r>
      <w:r>
        <w:rPr>
          <w:rFonts w:ascii="宋体" w:eastAsia="宋体" w:hAnsi="宋体"/>
          <w:szCs w:val="21"/>
        </w:rPr>
        <w:t>C</w:t>
      </w:r>
      <w:r>
        <w:rPr>
          <w:rFonts w:ascii="宋体" w:eastAsia="宋体" w:hAnsi="宋体" w:hint="eastAsia"/>
          <w:szCs w:val="21"/>
        </w:rPr>
        <w:t>，程序进入断点，然后停止</w:t>
      </w:r>
      <w:r w:rsidR="004D33D8">
        <w:rPr>
          <w:rFonts w:ascii="宋体" w:eastAsia="宋体" w:hAnsi="宋体" w:hint="eastAsia"/>
          <w:szCs w:val="21"/>
        </w:rPr>
        <w:t>T</w:t>
      </w:r>
      <w:r w:rsidR="004D33D8">
        <w:rPr>
          <w:rFonts w:ascii="宋体" w:eastAsia="宋体" w:hAnsi="宋体"/>
          <w:szCs w:val="21"/>
        </w:rPr>
        <w:t>M</w:t>
      </w:r>
      <w:r w:rsidR="004D33D8">
        <w:rPr>
          <w:rFonts w:ascii="宋体" w:eastAsia="宋体" w:hAnsi="宋体" w:hint="eastAsia"/>
          <w:szCs w:val="21"/>
        </w:rPr>
        <w:t>服务进程</w:t>
      </w:r>
      <w:r>
        <w:rPr>
          <w:rFonts w:ascii="宋体" w:eastAsia="宋体" w:hAnsi="宋体" w:hint="eastAsia"/>
          <w:szCs w:val="21"/>
        </w:rPr>
        <w:t>。</w:t>
      </w:r>
    </w:p>
    <w:p w14:paraId="78F9732C" w14:textId="1DC6B009" w:rsidR="00E916E6" w:rsidRDefault="00F02FD3" w:rsidP="00E916E6">
      <w:pPr>
        <w:spacing w:line="360" w:lineRule="auto"/>
        <w:ind w:firstLineChars="200" w:firstLine="420"/>
        <w:rPr>
          <w:rFonts w:ascii="宋体" w:eastAsia="宋体" w:hAnsi="宋体"/>
          <w:szCs w:val="21"/>
        </w:rPr>
      </w:pPr>
      <w:r w:rsidRPr="00AD1539">
        <w:rPr>
          <w:rFonts w:ascii="宋体" w:eastAsia="宋体" w:hAnsi="宋体" w:hint="eastAsia"/>
          <w:szCs w:val="21"/>
        </w:rPr>
        <w:t>结论：全局提交</w:t>
      </w:r>
      <w:r w:rsidR="00DB2B4A">
        <w:rPr>
          <w:rFonts w:ascii="宋体" w:eastAsia="宋体" w:hAnsi="宋体" w:hint="eastAsia"/>
          <w:szCs w:val="21"/>
        </w:rPr>
        <w:t>，业务数据库数据正常改变</w:t>
      </w:r>
      <w:r w:rsidR="00D623E8">
        <w:rPr>
          <w:rFonts w:ascii="宋体" w:eastAsia="宋体" w:hAnsi="宋体" w:hint="eastAsia"/>
          <w:szCs w:val="21"/>
        </w:rPr>
        <w:t>,</w:t>
      </w:r>
      <w:proofErr w:type="spellStart"/>
      <w:r w:rsidR="00D623E8">
        <w:rPr>
          <w:rFonts w:ascii="宋体" w:eastAsia="宋体" w:hAnsi="宋体"/>
          <w:szCs w:val="21"/>
        </w:rPr>
        <w:t>Seata</w:t>
      </w:r>
      <w:proofErr w:type="spellEnd"/>
      <w:r w:rsidR="00D623E8">
        <w:rPr>
          <w:rFonts w:ascii="宋体" w:eastAsia="宋体" w:hAnsi="宋体" w:hint="eastAsia"/>
          <w:szCs w:val="21"/>
        </w:rPr>
        <w:t>数据库未残留数据</w:t>
      </w:r>
      <w:r w:rsidRPr="00AD1539">
        <w:rPr>
          <w:rFonts w:ascii="宋体" w:eastAsia="宋体" w:hAnsi="宋体" w:hint="eastAsia"/>
          <w:szCs w:val="21"/>
        </w:rPr>
        <w:t>。</w:t>
      </w:r>
    </w:p>
    <w:p w14:paraId="668E9676" w14:textId="0C1A1252" w:rsidR="009019B0" w:rsidRDefault="009019B0" w:rsidP="009019B0">
      <w:pPr>
        <w:pStyle w:val="a5"/>
        <w:numPr>
          <w:ilvl w:val="0"/>
          <w:numId w:val="5"/>
        </w:numPr>
        <w:spacing w:line="360" w:lineRule="auto"/>
        <w:ind w:firstLineChars="0"/>
        <w:rPr>
          <w:rFonts w:ascii="宋体" w:eastAsia="宋体" w:hAnsi="宋体"/>
          <w:szCs w:val="21"/>
        </w:rPr>
      </w:pPr>
      <w:r w:rsidRPr="0020750A">
        <w:rPr>
          <w:rFonts w:ascii="宋体" w:eastAsia="宋体" w:hAnsi="宋体" w:hint="eastAsia"/>
          <w:szCs w:val="21"/>
        </w:rPr>
        <w:t>全局事务已开启、分支事务</w:t>
      </w:r>
      <w:r>
        <w:rPr>
          <w:rFonts w:ascii="宋体" w:eastAsia="宋体" w:hAnsi="宋体" w:hint="eastAsia"/>
          <w:szCs w:val="21"/>
        </w:rPr>
        <w:t>全部</w:t>
      </w:r>
      <w:r w:rsidRPr="0020750A">
        <w:rPr>
          <w:rFonts w:ascii="宋体" w:eastAsia="宋体" w:hAnsi="宋体" w:hint="eastAsia"/>
          <w:szCs w:val="21"/>
        </w:rPr>
        <w:t>注册到T</w:t>
      </w:r>
      <w:r w:rsidRPr="0020750A">
        <w:rPr>
          <w:rFonts w:ascii="宋体" w:eastAsia="宋体" w:hAnsi="宋体"/>
          <w:szCs w:val="21"/>
        </w:rPr>
        <w:t>C</w:t>
      </w:r>
      <w:r w:rsidRPr="0020750A">
        <w:rPr>
          <w:rFonts w:ascii="宋体" w:eastAsia="宋体" w:hAnsi="宋体" w:hint="eastAsia"/>
          <w:szCs w:val="21"/>
        </w:rPr>
        <w:t>，</w:t>
      </w:r>
      <w:r>
        <w:rPr>
          <w:rFonts w:ascii="宋体" w:eastAsia="宋体" w:hAnsi="宋体" w:hint="eastAsia"/>
          <w:szCs w:val="21"/>
        </w:rPr>
        <w:t>其中一个T</w:t>
      </w:r>
      <w:r>
        <w:rPr>
          <w:rFonts w:ascii="宋体" w:eastAsia="宋体" w:hAnsi="宋体"/>
          <w:szCs w:val="21"/>
        </w:rPr>
        <w:t>C</w:t>
      </w:r>
      <w:proofErr w:type="gramStart"/>
      <w:r>
        <w:rPr>
          <w:rFonts w:ascii="宋体" w:eastAsia="宋体" w:hAnsi="宋体" w:hint="eastAsia"/>
          <w:szCs w:val="21"/>
        </w:rPr>
        <w:t>宕</w:t>
      </w:r>
      <w:proofErr w:type="gramEnd"/>
      <w:r>
        <w:rPr>
          <w:rFonts w:ascii="宋体" w:eastAsia="宋体" w:hAnsi="宋体" w:hint="eastAsia"/>
          <w:szCs w:val="21"/>
        </w:rPr>
        <w:t>机</w:t>
      </w:r>
      <w:r w:rsidRPr="0020750A">
        <w:rPr>
          <w:rFonts w:ascii="宋体" w:eastAsia="宋体" w:hAnsi="宋体" w:hint="eastAsia"/>
          <w:szCs w:val="21"/>
        </w:rPr>
        <w:t>：</w:t>
      </w:r>
    </w:p>
    <w:p w14:paraId="072F1A44" w14:textId="1D777690" w:rsidR="009019B0" w:rsidRPr="0020750A" w:rsidRDefault="009019B0" w:rsidP="009019B0">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测试过程：开启全局事务后，所有分支事务注册到T</w:t>
      </w:r>
      <w:r>
        <w:rPr>
          <w:rFonts w:ascii="宋体" w:eastAsia="宋体" w:hAnsi="宋体"/>
          <w:szCs w:val="21"/>
        </w:rPr>
        <w:t>C</w:t>
      </w:r>
      <w:r>
        <w:rPr>
          <w:rFonts w:ascii="宋体" w:eastAsia="宋体" w:hAnsi="宋体" w:hint="eastAsia"/>
          <w:szCs w:val="21"/>
        </w:rPr>
        <w:t>，程序进入断点，然后停止</w:t>
      </w:r>
      <w:r w:rsidR="00956BF5">
        <w:rPr>
          <w:rFonts w:ascii="宋体" w:eastAsia="宋体" w:hAnsi="宋体" w:hint="eastAsia"/>
          <w:szCs w:val="21"/>
        </w:rPr>
        <w:t>一个</w:t>
      </w:r>
      <w:r w:rsidR="00956BF5">
        <w:rPr>
          <w:rFonts w:ascii="宋体" w:eastAsia="宋体" w:hAnsi="宋体"/>
          <w:szCs w:val="21"/>
        </w:rPr>
        <w:t>TC</w:t>
      </w:r>
      <w:r w:rsidR="00956BF5">
        <w:rPr>
          <w:rFonts w:ascii="宋体" w:eastAsia="宋体" w:hAnsi="宋体" w:hint="eastAsia"/>
          <w:szCs w:val="21"/>
        </w:rPr>
        <w:t>服务进程</w:t>
      </w:r>
      <w:r>
        <w:rPr>
          <w:rFonts w:ascii="宋体" w:eastAsia="宋体" w:hAnsi="宋体" w:hint="eastAsia"/>
          <w:szCs w:val="21"/>
        </w:rPr>
        <w:t>。</w:t>
      </w:r>
    </w:p>
    <w:p w14:paraId="350F5DAC" w14:textId="1728BFFB" w:rsidR="009019B0" w:rsidRDefault="009019B0" w:rsidP="009019B0">
      <w:pPr>
        <w:spacing w:line="360" w:lineRule="auto"/>
        <w:ind w:firstLineChars="200" w:firstLine="420"/>
        <w:rPr>
          <w:rFonts w:ascii="宋体" w:eastAsia="宋体" w:hAnsi="宋体"/>
          <w:szCs w:val="21"/>
        </w:rPr>
      </w:pPr>
      <w:r w:rsidRPr="00AD1539">
        <w:rPr>
          <w:rFonts w:ascii="宋体" w:eastAsia="宋体" w:hAnsi="宋体" w:hint="eastAsia"/>
          <w:szCs w:val="21"/>
        </w:rPr>
        <w:t>结论</w:t>
      </w:r>
      <w:r w:rsidR="00510A30">
        <w:rPr>
          <w:rFonts w:ascii="宋体" w:eastAsia="宋体" w:hAnsi="宋体" w:hint="eastAsia"/>
          <w:szCs w:val="21"/>
        </w:rPr>
        <w:t>：分支事务在另外一个T</w:t>
      </w:r>
      <w:r w:rsidR="00510A30">
        <w:rPr>
          <w:rFonts w:ascii="宋体" w:eastAsia="宋体" w:hAnsi="宋体"/>
          <w:szCs w:val="21"/>
        </w:rPr>
        <w:t>C</w:t>
      </w:r>
      <w:r w:rsidR="00510A30">
        <w:rPr>
          <w:rFonts w:ascii="宋体" w:eastAsia="宋体" w:hAnsi="宋体" w:hint="eastAsia"/>
          <w:szCs w:val="21"/>
        </w:rPr>
        <w:t>的协调下全局提交，业务数据库各数据正常变化</w:t>
      </w:r>
      <w:r w:rsidRPr="00AD1539">
        <w:rPr>
          <w:rFonts w:ascii="宋体" w:eastAsia="宋体" w:hAnsi="宋体" w:hint="eastAsia"/>
          <w:szCs w:val="21"/>
        </w:rPr>
        <w:t>。</w:t>
      </w:r>
    </w:p>
    <w:p w14:paraId="3D8CBB2F" w14:textId="3A342F19" w:rsidR="00252FF2" w:rsidRDefault="00252FF2" w:rsidP="00252FF2">
      <w:pPr>
        <w:pStyle w:val="a5"/>
        <w:numPr>
          <w:ilvl w:val="0"/>
          <w:numId w:val="5"/>
        </w:numPr>
        <w:spacing w:line="360" w:lineRule="auto"/>
        <w:ind w:firstLineChars="0"/>
        <w:rPr>
          <w:rFonts w:ascii="宋体" w:eastAsia="宋体" w:hAnsi="宋体"/>
          <w:szCs w:val="21"/>
        </w:rPr>
      </w:pPr>
      <w:r w:rsidRPr="0020750A">
        <w:rPr>
          <w:rFonts w:ascii="宋体" w:eastAsia="宋体" w:hAnsi="宋体" w:hint="eastAsia"/>
          <w:szCs w:val="21"/>
        </w:rPr>
        <w:t>全局事务已开启、分支事务</w:t>
      </w:r>
      <w:r>
        <w:rPr>
          <w:rFonts w:ascii="宋体" w:eastAsia="宋体" w:hAnsi="宋体" w:hint="eastAsia"/>
          <w:szCs w:val="21"/>
        </w:rPr>
        <w:t>全部</w:t>
      </w:r>
      <w:r w:rsidRPr="0020750A">
        <w:rPr>
          <w:rFonts w:ascii="宋体" w:eastAsia="宋体" w:hAnsi="宋体" w:hint="eastAsia"/>
          <w:szCs w:val="21"/>
        </w:rPr>
        <w:t>注册到T</w:t>
      </w:r>
      <w:r w:rsidRPr="0020750A">
        <w:rPr>
          <w:rFonts w:ascii="宋体" w:eastAsia="宋体" w:hAnsi="宋体"/>
          <w:szCs w:val="21"/>
        </w:rPr>
        <w:t>C</w:t>
      </w:r>
      <w:r w:rsidRPr="0020750A">
        <w:rPr>
          <w:rFonts w:ascii="宋体" w:eastAsia="宋体" w:hAnsi="宋体" w:hint="eastAsia"/>
          <w:szCs w:val="21"/>
        </w:rPr>
        <w:t>，</w:t>
      </w:r>
      <w:r>
        <w:rPr>
          <w:rFonts w:ascii="宋体" w:eastAsia="宋体" w:hAnsi="宋体" w:hint="eastAsia"/>
          <w:szCs w:val="21"/>
        </w:rPr>
        <w:t>所有T</w:t>
      </w:r>
      <w:r>
        <w:rPr>
          <w:rFonts w:ascii="宋体" w:eastAsia="宋体" w:hAnsi="宋体"/>
          <w:szCs w:val="21"/>
        </w:rPr>
        <w:t>C</w:t>
      </w:r>
      <w:proofErr w:type="gramStart"/>
      <w:r>
        <w:rPr>
          <w:rFonts w:ascii="宋体" w:eastAsia="宋体" w:hAnsi="宋体" w:hint="eastAsia"/>
          <w:szCs w:val="21"/>
        </w:rPr>
        <w:t>宕</w:t>
      </w:r>
      <w:proofErr w:type="gramEnd"/>
      <w:r>
        <w:rPr>
          <w:rFonts w:ascii="宋体" w:eastAsia="宋体" w:hAnsi="宋体" w:hint="eastAsia"/>
          <w:szCs w:val="21"/>
        </w:rPr>
        <w:t>机</w:t>
      </w:r>
      <w:r w:rsidRPr="0020750A">
        <w:rPr>
          <w:rFonts w:ascii="宋体" w:eastAsia="宋体" w:hAnsi="宋体" w:hint="eastAsia"/>
          <w:szCs w:val="21"/>
        </w:rPr>
        <w:t>：</w:t>
      </w:r>
    </w:p>
    <w:p w14:paraId="5AF5BC3C" w14:textId="39EC5FCB" w:rsidR="00252FF2" w:rsidRPr="0020750A" w:rsidRDefault="00252FF2" w:rsidP="00252FF2">
      <w:pPr>
        <w:pStyle w:val="a5"/>
        <w:spacing w:line="360" w:lineRule="auto"/>
        <w:ind w:left="420" w:firstLineChars="0" w:firstLine="0"/>
        <w:rPr>
          <w:rFonts w:ascii="宋体" w:eastAsia="宋体" w:hAnsi="宋体"/>
          <w:szCs w:val="21"/>
        </w:rPr>
      </w:pPr>
      <w:r>
        <w:rPr>
          <w:rFonts w:ascii="宋体" w:eastAsia="宋体" w:hAnsi="宋体" w:hint="eastAsia"/>
          <w:szCs w:val="21"/>
        </w:rPr>
        <w:t>测试过程：开启全局事务后，所有分支事务注册到T</w:t>
      </w:r>
      <w:r>
        <w:rPr>
          <w:rFonts w:ascii="宋体" w:eastAsia="宋体" w:hAnsi="宋体"/>
          <w:szCs w:val="21"/>
        </w:rPr>
        <w:t>C</w:t>
      </w:r>
      <w:r>
        <w:rPr>
          <w:rFonts w:ascii="宋体" w:eastAsia="宋体" w:hAnsi="宋体" w:hint="eastAsia"/>
          <w:szCs w:val="21"/>
        </w:rPr>
        <w:t>，程序进入断点，然后停止</w:t>
      </w:r>
      <w:r w:rsidR="009265D1">
        <w:rPr>
          <w:rFonts w:ascii="宋体" w:eastAsia="宋体" w:hAnsi="宋体" w:hint="eastAsia"/>
          <w:szCs w:val="21"/>
        </w:rPr>
        <w:t>所有</w:t>
      </w:r>
      <w:r>
        <w:rPr>
          <w:rFonts w:ascii="宋体" w:eastAsia="宋体" w:hAnsi="宋体"/>
          <w:szCs w:val="21"/>
        </w:rPr>
        <w:t>TC</w:t>
      </w:r>
      <w:r>
        <w:rPr>
          <w:rFonts w:ascii="宋体" w:eastAsia="宋体" w:hAnsi="宋体" w:hint="eastAsia"/>
          <w:szCs w:val="21"/>
        </w:rPr>
        <w:t>服务进程。</w:t>
      </w:r>
    </w:p>
    <w:p w14:paraId="6A5C0090" w14:textId="2A5B866E" w:rsidR="009019B0" w:rsidRDefault="00252FF2" w:rsidP="00EB7DDC">
      <w:pPr>
        <w:spacing w:line="360" w:lineRule="auto"/>
        <w:ind w:firstLineChars="200" w:firstLine="420"/>
        <w:rPr>
          <w:rFonts w:ascii="宋体" w:eastAsia="宋体" w:hAnsi="宋体"/>
          <w:szCs w:val="21"/>
        </w:rPr>
      </w:pPr>
      <w:r w:rsidRPr="00AD1539">
        <w:rPr>
          <w:rFonts w:ascii="宋体" w:eastAsia="宋体" w:hAnsi="宋体" w:hint="eastAsia"/>
          <w:szCs w:val="21"/>
        </w:rPr>
        <w:t>结论</w:t>
      </w:r>
      <w:r>
        <w:rPr>
          <w:rFonts w:ascii="宋体" w:eastAsia="宋体" w:hAnsi="宋体" w:hint="eastAsia"/>
          <w:szCs w:val="21"/>
        </w:rPr>
        <w:t>：</w:t>
      </w:r>
      <w:r w:rsidR="005E7E6A">
        <w:rPr>
          <w:rFonts w:ascii="宋体" w:eastAsia="宋体" w:hAnsi="宋体" w:hint="eastAsia"/>
          <w:szCs w:val="21"/>
        </w:rPr>
        <w:t>业务数据库出现脏数据，各RM</w:t>
      </w:r>
      <w:r w:rsidR="005E7E6A">
        <w:rPr>
          <w:rFonts w:ascii="宋体" w:eastAsia="宋体" w:hAnsi="宋体"/>
          <w:szCs w:val="21"/>
        </w:rPr>
        <w:t xml:space="preserve"> </w:t>
      </w:r>
      <w:r w:rsidR="005E7E6A">
        <w:rPr>
          <w:rFonts w:ascii="宋体" w:eastAsia="宋体" w:hAnsi="宋体" w:hint="eastAsia"/>
          <w:szCs w:val="21"/>
        </w:rPr>
        <w:t>操作的数据库und</w:t>
      </w:r>
      <w:r w:rsidR="005E7E6A">
        <w:rPr>
          <w:rFonts w:ascii="宋体" w:eastAsia="宋体" w:hAnsi="宋体"/>
          <w:szCs w:val="21"/>
        </w:rPr>
        <w:t>o</w:t>
      </w:r>
      <w:r w:rsidR="005E7E6A">
        <w:rPr>
          <w:rFonts w:ascii="宋体" w:eastAsia="宋体" w:hAnsi="宋体" w:hint="eastAsia"/>
          <w:szCs w:val="21"/>
        </w:rPr>
        <w:t>表和</w:t>
      </w:r>
      <w:proofErr w:type="spellStart"/>
      <w:r w:rsidR="005E7E6A">
        <w:rPr>
          <w:rFonts w:ascii="宋体" w:eastAsia="宋体" w:hAnsi="宋体"/>
          <w:szCs w:val="21"/>
        </w:rPr>
        <w:t>S</w:t>
      </w:r>
      <w:r w:rsidR="005E7E6A">
        <w:rPr>
          <w:rFonts w:ascii="宋体" w:eastAsia="宋体" w:hAnsi="宋体" w:hint="eastAsia"/>
          <w:szCs w:val="21"/>
        </w:rPr>
        <w:t>eata</w:t>
      </w:r>
      <w:proofErr w:type="spellEnd"/>
      <w:r w:rsidR="005E7E6A">
        <w:rPr>
          <w:rFonts w:ascii="宋体" w:eastAsia="宋体" w:hAnsi="宋体" w:hint="eastAsia"/>
          <w:szCs w:val="21"/>
        </w:rPr>
        <w:t>数据库中记录了事务信息。重启任意一个T</w:t>
      </w:r>
      <w:r w:rsidR="005E7E6A">
        <w:rPr>
          <w:rFonts w:ascii="宋体" w:eastAsia="宋体" w:hAnsi="宋体"/>
          <w:szCs w:val="21"/>
        </w:rPr>
        <w:t>C</w:t>
      </w:r>
      <w:r w:rsidR="005E7E6A">
        <w:rPr>
          <w:rFonts w:ascii="宋体" w:eastAsia="宋体" w:hAnsi="宋体" w:hint="eastAsia"/>
          <w:szCs w:val="21"/>
        </w:rPr>
        <w:t>节点后，数据业务数据回滚，und</w:t>
      </w:r>
      <w:r w:rsidR="005E7E6A">
        <w:rPr>
          <w:rFonts w:ascii="宋体" w:eastAsia="宋体" w:hAnsi="宋体"/>
          <w:szCs w:val="21"/>
        </w:rPr>
        <w:t>o</w:t>
      </w:r>
      <w:r w:rsidR="005E7E6A">
        <w:rPr>
          <w:rFonts w:ascii="宋体" w:eastAsia="宋体" w:hAnsi="宋体" w:hint="eastAsia"/>
          <w:szCs w:val="21"/>
        </w:rPr>
        <w:t>表和</w:t>
      </w:r>
      <w:proofErr w:type="spellStart"/>
      <w:r w:rsidR="005E7E6A">
        <w:rPr>
          <w:rFonts w:ascii="宋体" w:eastAsia="宋体" w:hAnsi="宋体"/>
          <w:szCs w:val="21"/>
        </w:rPr>
        <w:t>S</w:t>
      </w:r>
      <w:r w:rsidR="005E7E6A">
        <w:rPr>
          <w:rFonts w:ascii="宋体" w:eastAsia="宋体" w:hAnsi="宋体" w:hint="eastAsia"/>
          <w:szCs w:val="21"/>
        </w:rPr>
        <w:t>eata</w:t>
      </w:r>
      <w:proofErr w:type="spellEnd"/>
      <w:r w:rsidR="005E7E6A">
        <w:rPr>
          <w:rFonts w:ascii="宋体" w:eastAsia="宋体" w:hAnsi="宋体" w:hint="eastAsia"/>
          <w:szCs w:val="21"/>
        </w:rPr>
        <w:t>数据库中事务记录被删除</w:t>
      </w:r>
      <w:r w:rsidRPr="00AD1539">
        <w:rPr>
          <w:rFonts w:ascii="宋体" w:eastAsia="宋体" w:hAnsi="宋体" w:hint="eastAsia"/>
          <w:szCs w:val="21"/>
        </w:rPr>
        <w:t>。</w:t>
      </w:r>
    </w:p>
    <w:p w14:paraId="1440FC16" w14:textId="1C138E78" w:rsidR="00E166E5" w:rsidRDefault="00E166E5" w:rsidP="00EB7DDC">
      <w:pPr>
        <w:spacing w:line="360" w:lineRule="auto"/>
        <w:ind w:firstLineChars="200" w:firstLine="420"/>
        <w:rPr>
          <w:rFonts w:ascii="宋体" w:eastAsia="宋体" w:hAnsi="宋体"/>
          <w:szCs w:val="21"/>
        </w:rPr>
      </w:pPr>
    </w:p>
    <w:p w14:paraId="354D4718" w14:textId="63107774" w:rsidR="00E166E5" w:rsidRDefault="00E166E5" w:rsidP="00E166E5">
      <w:pPr>
        <w:pStyle w:val="2"/>
      </w:pPr>
      <w:r w:rsidRPr="00E166E5">
        <w:rPr>
          <w:rFonts w:hint="eastAsia"/>
        </w:rPr>
        <w:t>事务隔离性测试：</w:t>
      </w:r>
    </w:p>
    <w:p w14:paraId="326299A6" w14:textId="632AEA43" w:rsidR="003C2EB1" w:rsidRDefault="00E166E5" w:rsidP="00E166E5">
      <w:r>
        <w:tab/>
      </w:r>
      <w:r>
        <w:rPr>
          <w:rFonts w:hint="eastAsia"/>
        </w:rPr>
        <w:t>这个测试阶段主要是对</w:t>
      </w:r>
      <w:proofErr w:type="spellStart"/>
      <w:r>
        <w:rPr>
          <w:rFonts w:hint="eastAsia"/>
        </w:rPr>
        <w:t>Seat</w:t>
      </w:r>
      <w:r>
        <w:t>a</w:t>
      </w:r>
      <w:proofErr w:type="spellEnd"/>
      <w:r>
        <w:rPr>
          <w:rFonts w:hint="eastAsia"/>
        </w:rPr>
        <w:t>全局事务隔离性的测试，</w:t>
      </w:r>
      <w:r w:rsidR="00D9336A">
        <w:rPr>
          <w:rFonts w:hint="eastAsia"/>
        </w:rPr>
        <w:t>包括</w:t>
      </w:r>
      <w:r w:rsidR="0071195E">
        <w:rPr>
          <w:rFonts w:hint="eastAsia"/>
        </w:rPr>
        <w:t>全局</w:t>
      </w:r>
      <w:r w:rsidR="00D9336A">
        <w:rPr>
          <w:rFonts w:hint="eastAsia"/>
        </w:rPr>
        <w:t>事务之间的隔离、全局事务和本地事务之间的隔离</w:t>
      </w:r>
      <w:r w:rsidR="00B93B5C">
        <w:rPr>
          <w:rFonts w:hint="eastAsia"/>
        </w:rPr>
        <w:t>，以及对@</w:t>
      </w:r>
      <w:proofErr w:type="spellStart"/>
      <w:r w:rsidR="00B93B5C">
        <w:t>G</w:t>
      </w:r>
      <w:r w:rsidR="00B93B5C">
        <w:rPr>
          <w:rFonts w:hint="eastAsia"/>
        </w:rPr>
        <w:t>lo</w:t>
      </w:r>
      <w:r w:rsidR="00B93B5C">
        <w:t>balLock</w:t>
      </w:r>
      <w:proofErr w:type="spellEnd"/>
      <w:r w:rsidR="00B93B5C">
        <w:t xml:space="preserve"> </w:t>
      </w:r>
      <w:r w:rsidR="00B93B5C">
        <w:rPr>
          <w:rFonts w:hint="eastAsia"/>
        </w:rPr>
        <w:t>注解使用测试</w:t>
      </w:r>
      <w:r w:rsidR="00C15BED">
        <w:rPr>
          <w:rFonts w:hint="eastAsia"/>
        </w:rPr>
        <w:t>。</w:t>
      </w:r>
    </w:p>
    <w:p w14:paraId="1A197D17" w14:textId="414C1269" w:rsidR="00420AC9" w:rsidRPr="00420AC9" w:rsidRDefault="00420AC9" w:rsidP="00420AC9">
      <w:pPr>
        <w:spacing w:line="360" w:lineRule="auto"/>
        <w:rPr>
          <w:rFonts w:ascii="宋体" w:eastAsia="宋体" w:hAnsi="宋体"/>
          <w:b/>
          <w:bCs/>
          <w:szCs w:val="21"/>
        </w:rPr>
      </w:pPr>
      <w:r w:rsidRPr="00420AC9">
        <w:rPr>
          <w:rFonts w:ascii="宋体" w:eastAsia="宋体" w:hAnsi="宋体" w:hint="eastAsia"/>
          <w:b/>
          <w:bCs/>
          <w:szCs w:val="21"/>
        </w:rPr>
        <w:lastRenderedPageBreak/>
        <w:t>环境说明：</w:t>
      </w:r>
    </w:p>
    <w:p w14:paraId="7C3FA6E5" w14:textId="379BD866" w:rsidR="00420AC9" w:rsidRDefault="00420AC9" w:rsidP="00420AC9">
      <w:pPr>
        <w:spacing w:line="360" w:lineRule="auto"/>
        <w:rPr>
          <w:rFonts w:ascii="宋体" w:eastAsia="宋体" w:hAnsi="宋体"/>
          <w:szCs w:val="21"/>
        </w:rPr>
      </w:pPr>
      <w:r>
        <w:rPr>
          <w:rFonts w:ascii="宋体" w:eastAsia="宋体" w:hAnsi="宋体" w:hint="eastAsia"/>
          <w:szCs w:val="21"/>
        </w:rPr>
        <w:t>1、测试采用本地测试，测试项目为平台项目</w:t>
      </w:r>
    </w:p>
    <w:p w14:paraId="30F28C11" w14:textId="77777777" w:rsidR="00420AC9" w:rsidRDefault="00420AC9" w:rsidP="00420AC9">
      <w:pPr>
        <w:spacing w:line="360" w:lineRule="auto"/>
        <w:rPr>
          <w:rFonts w:ascii="宋体" w:eastAsia="宋体" w:hAnsi="宋体"/>
          <w:szCs w:val="21"/>
        </w:rPr>
      </w:pPr>
      <w:r>
        <w:rPr>
          <w:rFonts w:ascii="宋体" w:eastAsia="宋体" w:hAnsi="宋体" w:hint="eastAsia"/>
          <w:szCs w:val="21"/>
        </w:rPr>
        <w:t>2、启动两台T</w:t>
      </w:r>
      <w:r>
        <w:rPr>
          <w:rFonts w:ascii="宋体" w:eastAsia="宋体" w:hAnsi="宋体"/>
          <w:szCs w:val="21"/>
        </w:rPr>
        <w:t>C</w:t>
      </w:r>
      <w:r>
        <w:rPr>
          <w:rFonts w:ascii="宋体" w:eastAsia="宋体" w:hAnsi="宋体" w:hint="eastAsia"/>
          <w:szCs w:val="21"/>
        </w:rPr>
        <w:t>，分别位于local</w:t>
      </w:r>
      <w:r>
        <w:rPr>
          <w:rFonts w:ascii="宋体" w:eastAsia="宋体" w:hAnsi="宋体"/>
          <w:szCs w:val="21"/>
        </w:rPr>
        <w:t>host:8092</w:t>
      </w:r>
      <w:r>
        <w:rPr>
          <w:rFonts w:ascii="宋体" w:eastAsia="宋体" w:hAnsi="宋体" w:hint="eastAsia"/>
          <w:szCs w:val="21"/>
        </w:rPr>
        <w:t>和lcoa</w:t>
      </w:r>
      <w:r>
        <w:rPr>
          <w:rFonts w:ascii="宋体" w:eastAsia="宋体" w:hAnsi="宋体"/>
          <w:szCs w:val="21"/>
        </w:rPr>
        <w:t>lhost:8093</w:t>
      </w:r>
    </w:p>
    <w:p w14:paraId="63F42730" w14:textId="7C5A9330" w:rsidR="00420AC9" w:rsidRDefault="00420AC9" w:rsidP="00420AC9">
      <w:pPr>
        <w:spacing w:line="360" w:lineRule="auto"/>
        <w:rPr>
          <w:rFonts w:ascii="宋体" w:eastAsia="宋体" w:hAnsi="宋体"/>
          <w:szCs w:val="21"/>
        </w:rPr>
      </w:pPr>
      <w:r>
        <w:rPr>
          <w:rFonts w:ascii="宋体" w:eastAsia="宋体" w:hAnsi="宋体"/>
          <w:szCs w:val="21"/>
        </w:rPr>
        <w:t>3</w:t>
      </w:r>
      <w:r>
        <w:rPr>
          <w:rFonts w:ascii="宋体" w:eastAsia="宋体" w:hAnsi="宋体" w:hint="eastAsia"/>
          <w:szCs w:val="21"/>
        </w:rPr>
        <w:t>、项目中</w:t>
      </w:r>
      <w:r w:rsidR="00583287">
        <w:rPr>
          <w:rFonts w:ascii="宋体" w:eastAsia="宋体" w:hAnsi="宋体" w:hint="eastAsia"/>
          <w:szCs w:val="21"/>
        </w:rPr>
        <w:t>f</w:t>
      </w:r>
      <w:r w:rsidR="00583287">
        <w:rPr>
          <w:rFonts w:ascii="宋体" w:eastAsia="宋体" w:hAnsi="宋体"/>
          <w:szCs w:val="21"/>
        </w:rPr>
        <w:t>1-demo</w:t>
      </w:r>
      <w:r>
        <w:rPr>
          <w:rFonts w:ascii="宋体" w:eastAsia="宋体" w:hAnsi="宋体" w:hint="eastAsia"/>
          <w:szCs w:val="21"/>
        </w:rPr>
        <w:t>作为T</w:t>
      </w:r>
      <w:r>
        <w:rPr>
          <w:rFonts w:ascii="宋体" w:eastAsia="宋体" w:hAnsi="宋体"/>
          <w:szCs w:val="21"/>
        </w:rPr>
        <w:t>M</w:t>
      </w:r>
      <w:r>
        <w:rPr>
          <w:rFonts w:ascii="宋体" w:eastAsia="宋体" w:hAnsi="宋体" w:hint="eastAsia"/>
          <w:szCs w:val="21"/>
        </w:rPr>
        <w:t>，通过fe</w:t>
      </w:r>
      <w:r>
        <w:rPr>
          <w:rFonts w:ascii="宋体" w:eastAsia="宋体" w:hAnsi="宋体"/>
          <w:szCs w:val="21"/>
        </w:rPr>
        <w:t xml:space="preserve">ign </w:t>
      </w:r>
      <w:r>
        <w:rPr>
          <w:rFonts w:ascii="宋体" w:eastAsia="宋体" w:hAnsi="宋体" w:hint="eastAsia"/>
          <w:szCs w:val="21"/>
        </w:rPr>
        <w:t xml:space="preserve">接口调用 </w:t>
      </w:r>
      <w:r w:rsidR="00337145">
        <w:rPr>
          <w:rFonts w:ascii="宋体" w:eastAsia="宋体" w:hAnsi="宋体"/>
          <w:szCs w:val="21"/>
        </w:rPr>
        <w:t>f1-permission</w:t>
      </w:r>
      <w:r>
        <w:rPr>
          <w:rFonts w:ascii="宋体" w:eastAsia="宋体" w:hAnsi="宋体" w:hint="eastAsia"/>
          <w:szCs w:val="21"/>
        </w:rPr>
        <w:t>服务的接口</w:t>
      </w:r>
    </w:p>
    <w:p w14:paraId="2890536D" w14:textId="1A6ADA3F" w:rsidR="00420AC9" w:rsidRDefault="00420AC9" w:rsidP="00420AC9">
      <w:pPr>
        <w:spacing w:line="360" w:lineRule="auto"/>
        <w:rPr>
          <w:rFonts w:ascii="宋体" w:eastAsia="宋体" w:hAnsi="宋体"/>
          <w:szCs w:val="21"/>
        </w:rPr>
      </w:pPr>
      <w:r>
        <w:rPr>
          <w:rFonts w:ascii="宋体" w:eastAsia="宋体" w:hAnsi="宋体"/>
          <w:szCs w:val="21"/>
        </w:rPr>
        <w:t>4</w:t>
      </w:r>
      <w:r>
        <w:rPr>
          <w:rFonts w:ascii="宋体" w:eastAsia="宋体" w:hAnsi="宋体" w:hint="eastAsia"/>
          <w:szCs w:val="21"/>
        </w:rPr>
        <w:t>、</w:t>
      </w:r>
      <w:r w:rsidR="00FA21B3">
        <w:rPr>
          <w:rFonts w:ascii="宋体" w:eastAsia="宋体" w:hAnsi="宋体"/>
          <w:szCs w:val="21"/>
        </w:rPr>
        <w:t>f1-permission</w:t>
      </w:r>
      <w:r>
        <w:rPr>
          <w:rFonts w:ascii="宋体" w:eastAsia="宋体" w:hAnsi="宋体" w:hint="eastAsia"/>
          <w:szCs w:val="21"/>
        </w:rPr>
        <w:t>作为</w:t>
      </w:r>
      <w:r>
        <w:rPr>
          <w:rFonts w:ascii="宋体" w:eastAsia="宋体" w:hAnsi="宋体"/>
          <w:szCs w:val="21"/>
        </w:rPr>
        <w:t>RM,</w:t>
      </w:r>
      <w:r w:rsidR="000B15C4">
        <w:rPr>
          <w:rFonts w:ascii="宋体" w:eastAsia="宋体" w:hAnsi="宋体" w:hint="eastAsia"/>
          <w:szCs w:val="21"/>
        </w:rPr>
        <w:t>对</w:t>
      </w:r>
      <w:r>
        <w:rPr>
          <w:rFonts w:ascii="宋体" w:eastAsia="宋体" w:hAnsi="宋体" w:hint="eastAsia"/>
          <w:szCs w:val="21"/>
        </w:rPr>
        <w:t>数据库进行交互。</w:t>
      </w:r>
    </w:p>
    <w:p w14:paraId="19F531C9" w14:textId="00A2A919" w:rsidR="00E441E4" w:rsidRDefault="00E441E4" w:rsidP="00420AC9">
      <w:pPr>
        <w:spacing w:line="360" w:lineRule="auto"/>
        <w:rPr>
          <w:rFonts w:ascii="宋体" w:eastAsia="宋体" w:hAnsi="宋体"/>
          <w:szCs w:val="21"/>
        </w:rPr>
      </w:pPr>
      <w:r>
        <w:rPr>
          <w:rFonts w:ascii="宋体" w:eastAsia="宋体" w:hAnsi="宋体"/>
          <w:szCs w:val="21"/>
        </w:rPr>
        <w:t>5</w:t>
      </w:r>
      <w:r>
        <w:rPr>
          <w:rFonts w:ascii="宋体" w:eastAsia="宋体" w:hAnsi="宋体" w:hint="eastAsia"/>
          <w:szCs w:val="21"/>
        </w:rPr>
        <w:t>、数据库以</w:t>
      </w:r>
      <w:proofErr w:type="spellStart"/>
      <w:r>
        <w:rPr>
          <w:rFonts w:ascii="宋体" w:eastAsia="宋体" w:hAnsi="宋体"/>
          <w:szCs w:val="21"/>
        </w:rPr>
        <w:t>us_sys</w:t>
      </w:r>
      <w:proofErr w:type="spellEnd"/>
      <w:r>
        <w:rPr>
          <w:rFonts w:ascii="宋体" w:eastAsia="宋体" w:hAnsi="宋体" w:hint="eastAsia"/>
          <w:szCs w:val="21"/>
        </w:rPr>
        <w:t>中的</w:t>
      </w:r>
      <w:proofErr w:type="spellStart"/>
      <w:r>
        <w:rPr>
          <w:rFonts w:ascii="宋体" w:eastAsia="宋体" w:hAnsi="宋体" w:hint="eastAsia"/>
          <w:szCs w:val="21"/>
        </w:rPr>
        <w:t>t</w:t>
      </w:r>
      <w:r>
        <w:rPr>
          <w:rFonts w:ascii="宋体" w:eastAsia="宋体" w:hAnsi="宋体"/>
          <w:szCs w:val="21"/>
        </w:rPr>
        <w:t>b_sys_code</w:t>
      </w:r>
      <w:proofErr w:type="spellEnd"/>
      <w:r>
        <w:rPr>
          <w:rFonts w:ascii="宋体" w:eastAsia="宋体" w:hAnsi="宋体" w:hint="eastAsia"/>
          <w:szCs w:val="21"/>
        </w:rPr>
        <w:t>一条数据为例，监测在不同情境下的数据变化情况。初始数据情况如下</w:t>
      </w:r>
    </w:p>
    <w:p w14:paraId="0069F744" w14:textId="06335CF6" w:rsidR="00420AC9" w:rsidRPr="00420AC9" w:rsidRDefault="00E441E4" w:rsidP="00E441E4">
      <w:pPr>
        <w:spacing w:line="360" w:lineRule="auto"/>
      </w:pPr>
      <w:r>
        <w:rPr>
          <w:noProof/>
        </w:rPr>
        <w:drawing>
          <wp:inline distT="0" distB="0" distL="0" distR="0" wp14:anchorId="02D0D4A6" wp14:editId="4A54DE7D">
            <wp:extent cx="5274310" cy="1390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9065"/>
                    </a:xfrm>
                    <a:prstGeom prst="rect">
                      <a:avLst/>
                    </a:prstGeom>
                  </pic:spPr>
                </pic:pic>
              </a:graphicData>
            </a:graphic>
          </wp:inline>
        </w:drawing>
      </w:r>
    </w:p>
    <w:p w14:paraId="4DDC9E51" w14:textId="0842148B" w:rsidR="001B1A1A" w:rsidRDefault="0085135E" w:rsidP="00364E5D">
      <w:pPr>
        <w:pStyle w:val="a5"/>
        <w:numPr>
          <w:ilvl w:val="0"/>
          <w:numId w:val="5"/>
        </w:numPr>
        <w:spacing w:line="360" w:lineRule="auto"/>
        <w:ind w:firstLineChars="0"/>
      </w:pPr>
      <w:r w:rsidRPr="00364E5D">
        <w:rPr>
          <w:rFonts w:ascii="宋体" w:eastAsia="宋体" w:hAnsi="宋体" w:hint="eastAsia"/>
          <w:szCs w:val="21"/>
        </w:rPr>
        <w:t>全局事务</w:t>
      </w:r>
      <w:r w:rsidR="003C2EB1" w:rsidRPr="00364E5D">
        <w:rPr>
          <w:rFonts w:ascii="宋体" w:eastAsia="宋体" w:hAnsi="宋体"/>
          <w:szCs w:val="21"/>
        </w:rPr>
        <w:t>gtx1</w:t>
      </w:r>
      <w:r w:rsidRPr="00364E5D">
        <w:rPr>
          <w:rFonts w:ascii="宋体" w:eastAsia="宋体" w:hAnsi="宋体" w:hint="eastAsia"/>
          <w:szCs w:val="21"/>
        </w:rPr>
        <w:t>开启时，</w:t>
      </w:r>
      <w:r w:rsidR="00EC29A7" w:rsidRPr="00364E5D">
        <w:rPr>
          <w:rFonts w:ascii="宋体" w:eastAsia="宋体" w:hAnsi="宋体" w:hint="eastAsia"/>
          <w:szCs w:val="21"/>
        </w:rPr>
        <w:t>其他</w:t>
      </w:r>
      <w:r w:rsidRPr="00364E5D">
        <w:rPr>
          <w:rFonts w:ascii="宋体" w:eastAsia="宋体" w:hAnsi="宋体" w:hint="eastAsia"/>
          <w:szCs w:val="21"/>
        </w:rPr>
        <w:t>本地事务</w:t>
      </w:r>
      <w:r w:rsidR="001B1A1A" w:rsidRPr="00364E5D">
        <w:rPr>
          <w:rFonts w:ascii="宋体" w:eastAsia="宋体" w:hAnsi="宋体" w:hint="eastAsia"/>
          <w:szCs w:val="21"/>
        </w:rPr>
        <w:t>尝试修改记录</w:t>
      </w:r>
    </w:p>
    <w:p w14:paraId="5A8583C9" w14:textId="7D5F838B" w:rsidR="002D22C1" w:rsidRPr="00364E5D" w:rsidRDefault="00EE7591" w:rsidP="00364E5D">
      <w:pPr>
        <w:spacing w:line="360" w:lineRule="auto"/>
        <w:ind w:firstLineChars="200" w:firstLine="420"/>
        <w:rPr>
          <w:rFonts w:ascii="宋体" w:eastAsia="宋体" w:hAnsi="宋体"/>
          <w:szCs w:val="21"/>
        </w:rPr>
      </w:pPr>
      <w:r w:rsidRPr="00364E5D">
        <w:rPr>
          <w:rFonts w:ascii="宋体" w:eastAsia="宋体" w:hAnsi="宋体" w:hint="eastAsia"/>
          <w:szCs w:val="21"/>
        </w:rPr>
        <w:t>测试结果：</w:t>
      </w:r>
    </w:p>
    <w:p w14:paraId="544678CF" w14:textId="4F23027D" w:rsidR="00EE7591" w:rsidRDefault="00EE7591" w:rsidP="002D22C1">
      <w:pPr>
        <w:pStyle w:val="a5"/>
        <w:ind w:left="420" w:firstLineChars="0" w:firstLine="0"/>
      </w:pPr>
      <w:r>
        <w:rPr>
          <w:noProof/>
        </w:rPr>
        <w:drawing>
          <wp:inline distT="0" distB="0" distL="0" distR="0" wp14:anchorId="40D9D148" wp14:editId="7D3000DA">
            <wp:extent cx="5274310" cy="1511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1130"/>
                    </a:xfrm>
                    <a:prstGeom prst="rect">
                      <a:avLst/>
                    </a:prstGeom>
                  </pic:spPr>
                </pic:pic>
              </a:graphicData>
            </a:graphic>
          </wp:inline>
        </w:drawing>
      </w:r>
    </w:p>
    <w:p w14:paraId="3124D845" w14:textId="6174C97D" w:rsidR="004912C2" w:rsidRPr="00364E5D" w:rsidRDefault="004912C2" w:rsidP="00364E5D">
      <w:pPr>
        <w:spacing w:line="360" w:lineRule="auto"/>
        <w:ind w:firstLineChars="200" w:firstLine="420"/>
        <w:rPr>
          <w:rFonts w:ascii="宋体" w:eastAsia="宋体" w:hAnsi="宋体"/>
          <w:szCs w:val="21"/>
        </w:rPr>
      </w:pPr>
      <w:r w:rsidRPr="00364E5D">
        <w:rPr>
          <w:rFonts w:ascii="宋体" w:eastAsia="宋体" w:hAnsi="宋体" w:hint="eastAsia"/>
          <w:szCs w:val="21"/>
        </w:rPr>
        <w:t>结论：该数据被修改。也就是说，在全局事务还未提交的</w:t>
      </w:r>
      <w:proofErr w:type="gramStart"/>
      <w:r w:rsidRPr="00364E5D">
        <w:rPr>
          <w:rFonts w:ascii="宋体" w:eastAsia="宋体" w:hAnsi="宋体" w:hint="eastAsia"/>
          <w:szCs w:val="21"/>
        </w:rPr>
        <w:t>的</w:t>
      </w:r>
      <w:proofErr w:type="gramEnd"/>
      <w:r w:rsidRPr="00364E5D">
        <w:rPr>
          <w:rFonts w:ascii="宋体" w:eastAsia="宋体" w:hAnsi="宋体" w:hint="eastAsia"/>
          <w:szCs w:val="21"/>
        </w:rPr>
        <w:t>时候，任何一个本地事务都可以对数据进行修改，</w:t>
      </w:r>
      <w:r w:rsidR="007A3674" w:rsidRPr="00364E5D">
        <w:rPr>
          <w:rFonts w:ascii="宋体" w:eastAsia="宋体" w:hAnsi="宋体" w:hint="eastAsia"/>
          <w:szCs w:val="21"/>
        </w:rPr>
        <w:t>这样对数据就形成一种威胁，数据随时可能被不同事务篡改。</w:t>
      </w:r>
    </w:p>
    <w:p w14:paraId="4A42EEB9" w14:textId="3ED6A706" w:rsidR="00544BB7" w:rsidRPr="00365095" w:rsidRDefault="00544BB7" w:rsidP="00365095">
      <w:pPr>
        <w:pStyle w:val="a5"/>
        <w:numPr>
          <w:ilvl w:val="0"/>
          <w:numId w:val="5"/>
        </w:numPr>
        <w:spacing w:line="360" w:lineRule="auto"/>
        <w:ind w:firstLineChars="0"/>
        <w:rPr>
          <w:rFonts w:ascii="宋体" w:eastAsia="宋体" w:hAnsi="宋体"/>
          <w:szCs w:val="21"/>
        </w:rPr>
      </w:pPr>
      <w:r w:rsidRPr="00365095">
        <w:rPr>
          <w:rFonts w:ascii="宋体" w:eastAsia="宋体" w:hAnsi="宋体" w:hint="eastAsia"/>
          <w:szCs w:val="21"/>
        </w:rPr>
        <w:t>全局事务</w:t>
      </w:r>
      <w:r w:rsidRPr="00365095">
        <w:rPr>
          <w:rFonts w:ascii="宋体" w:eastAsia="宋体" w:hAnsi="宋体"/>
          <w:szCs w:val="21"/>
        </w:rPr>
        <w:t>gtx1</w:t>
      </w:r>
      <w:r w:rsidRPr="00365095">
        <w:rPr>
          <w:rFonts w:ascii="宋体" w:eastAsia="宋体" w:hAnsi="宋体" w:hint="eastAsia"/>
          <w:szCs w:val="21"/>
        </w:rPr>
        <w:t>开启时，对其他本地事务添加@</w:t>
      </w:r>
      <w:proofErr w:type="spellStart"/>
      <w:r w:rsidRPr="00365095">
        <w:rPr>
          <w:rFonts w:ascii="宋体" w:eastAsia="宋体" w:hAnsi="宋体" w:hint="eastAsia"/>
          <w:szCs w:val="21"/>
        </w:rPr>
        <w:t>Glo</w:t>
      </w:r>
      <w:r w:rsidRPr="00365095">
        <w:rPr>
          <w:rFonts w:ascii="宋体" w:eastAsia="宋体" w:hAnsi="宋体"/>
          <w:szCs w:val="21"/>
        </w:rPr>
        <w:t>ba</w:t>
      </w:r>
      <w:r w:rsidRPr="00365095">
        <w:rPr>
          <w:rFonts w:ascii="宋体" w:eastAsia="宋体" w:hAnsi="宋体" w:hint="eastAsia"/>
          <w:szCs w:val="21"/>
        </w:rPr>
        <w:t>l</w:t>
      </w:r>
      <w:r w:rsidRPr="00365095">
        <w:rPr>
          <w:rFonts w:ascii="宋体" w:eastAsia="宋体" w:hAnsi="宋体"/>
          <w:szCs w:val="21"/>
        </w:rPr>
        <w:t>Lock</w:t>
      </w:r>
      <w:proofErr w:type="spellEnd"/>
      <w:r w:rsidRPr="00365095">
        <w:rPr>
          <w:rFonts w:ascii="宋体" w:eastAsia="宋体" w:hAnsi="宋体" w:hint="eastAsia"/>
          <w:szCs w:val="21"/>
        </w:rPr>
        <w:t>注解后尝试修改记录</w:t>
      </w:r>
    </w:p>
    <w:p w14:paraId="6291A0A3" w14:textId="77777777" w:rsidR="00531C55" w:rsidRPr="00AE4D3A" w:rsidRDefault="00531C55" w:rsidP="00AE4D3A">
      <w:pPr>
        <w:spacing w:line="360" w:lineRule="auto"/>
        <w:ind w:firstLineChars="200" w:firstLine="420"/>
        <w:rPr>
          <w:rFonts w:ascii="宋体" w:eastAsia="宋体" w:hAnsi="宋体"/>
          <w:szCs w:val="21"/>
        </w:rPr>
      </w:pPr>
      <w:r w:rsidRPr="00AE4D3A">
        <w:rPr>
          <w:rFonts w:ascii="宋体" w:eastAsia="宋体" w:hAnsi="宋体" w:hint="eastAsia"/>
          <w:szCs w:val="21"/>
        </w:rPr>
        <w:t>测试结果：</w:t>
      </w:r>
    </w:p>
    <w:p w14:paraId="5862B1DA" w14:textId="132AF136" w:rsidR="00544BB7" w:rsidRDefault="00531C55" w:rsidP="004912C2">
      <w:pPr>
        <w:pStyle w:val="a5"/>
        <w:ind w:left="420" w:firstLineChars="0" w:firstLine="0"/>
      </w:pPr>
      <w:r>
        <w:rPr>
          <w:noProof/>
        </w:rPr>
        <w:drawing>
          <wp:inline distT="0" distB="0" distL="0" distR="0" wp14:anchorId="2101A511" wp14:editId="53377FB4">
            <wp:extent cx="5274310" cy="1231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3190"/>
                    </a:xfrm>
                    <a:prstGeom prst="rect">
                      <a:avLst/>
                    </a:prstGeom>
                  </pic:spPr>
                </pic:pic>
              </a:graphicData>
            </a:graphic>
          </wp:inline>
        </w:drawing>
      </w:r>
    </w:p>
    <w:p w14:paraId="5E80086A" w14:textId="3D2A6BE6" w:rsidR="004E7956" w:rsidRPr="00D616A8" w:rsidRDefault="00531C55" w:rsidP="00D616A8">
      <w:pPr>
        <w:spacing w:line="360" w:lineRule="auto"/>
        <w:ind w:firstLineChars="200" w:firstLine="420"/>
        <w:rPr>
          <w:rFonts w:ascii="宋体" w:eastAsia="宋体" w:hAnsi="宋体"/>
          <w:szCs w:val="21"/>
        </w:rPr>
      </w:pPr>
      <w:r w:rsidRPr="00D616A8">
        <w:rPr>
          <w:rFonts w:ascii="宋体" w:eastAsia="宋体" w:hAnsi="宋体" w:hint="eastAsia"/>
          <w:szCs w:val="21"/>
        </w:rPr>
        <w:t>结论：数据没有被修改，说明@</w:t>
      </w:r>
      <w:proofErr w:type="spellStart"/>
      <w:r w:rsidRPr="00D616A8">
        <w:rPr>
          <w:rFonts w:ascii="宋体" w:eastAsia="宋体" w:hAnsi="宋体" w:hint="eastAsia"/>
          <w:szCs w:val="21"/>
        </w:rPr>
        <w:t>Glo</w:t>
      </w:r>
      <w:r w:rsidRPr="00D616A8">
        <w:rPr>
          <w:rFonts w:ascii="宋体" w:eastAsia="宋体" w:hAnsi="宋体"/>
          <w:szCs w:val="21"/>
        </w:rPr>
        <w:t>ba</w:t>
      </w:r>
      <w:r w:rsidRPr="00D616A8">
        <w:rPr>
          <w:rFonts w:ascii="宋体" w:eastAsia="宋体" w:hAnsi="宋体" w:hint="eastAsia"/>
          <w:szCs w:val="21"/>
        </w:rPr>
        <w:t>l</w:t>
      </w:r>
      <w:r w:rsidRPr="00D616A8">
        <w:rPr>
          <w:rFonts w:ascii="宋体" w:eastAsia="宋体" w:hAnsi="宋体"/>
          <w:szCs w:val="21"/>
        </w:rPr>
        <w:t>Lock</w:t>
      </w:r>
      <w:proofErr w:type="spellEnd"/>
      <w:r w:rsidRPr="00D616A8">
        <w:rPr>
          <w:rFonts w:ascii="宋体" w:eastAsia="宋体" w:hAnsi="宋体" w:hint="eastAsia"/>
          <w:szCs w:val="21"/>
        </w:rPr>
        <w:t>注解可以有效防止其他事务篡改全局事务</w:t>
      </w:r>
      <w:r w:rsidR="00552C3F" w:rsidRPr="00D616A8">
        <w:rPr>
          <w:rFonts w:ascii="宋体" w:eastAsia="宋体" w:hAnsi="宋体" w:hint="eastAsia"/>
          <w:szCs w:val="21"/>
        </w:rPr>
        <w:t>所要修改的数据，如果全局事务要修改的数据有可能被其他本地事务修改，建议使用@</w:t>
      </w:r>
      <w:proofErr w:type="spellStart"/>
      <w:r w:rsidR="00552C3F" w:rsidRPr="00D616A8">
        <w:rPr>
          <w:rFonts w:ascii="宋体" w:eastAsia="宋体" w:hAnsi="宋体"/>
          <w:szCs w:val="21"/>
        </w:rPr>
        <w:t>G</w:t>
      </w:r>
      <w:r w:rsidR="00552C3F" w:rsidRPr="00D616A8">
        <w:rPr>
          <w:rFonts w:ascii="宋体" w:eastAsia="宋体" w:hAnsi="宋体" w:hint="eastAsia"/>
          <w:szCs w:val="21"/>
        </w:rPr>
        <w:t>lo</w:t>
      </w:r>
      <w:r w:rsidR="00552C3F" w:rsidRPr="00D616A8">
        <w:rPr>
          <w:rFonts w:ascii="宋体" w:eastAsia="宋体" w:hAnsi="宋体"/>
          <w:szCs w:val="21"/>
        </w:rPr>
        <w:t>balLock</w:t>
      </w:r>
      <w:proofErr w:type="spellEnd"/>
      <w:r w:rsidR="00552C3F" w:rsidRPr="00D616A8">
        <w:rPr>
          <w:rFonts w:ascii="宋体" w:eastAsia="宋体" w:hAnsi="宋体"/>
          <w:szCs w:val="21"/>
        </w:rPr>
        <w:t xml:space="preserve"> </w:t>
      </w:r>
      <w:r w:rsidR="00552C3F" w:rsidRPr="00D616A8">
        <w:rPr>
          <w:rFonts w:ascii="宋体" w:eastAsia="宋体" w:hAnsi="宋体" w:hint="eastAsia"/>
          <w:szCs w:val="21"/>
        </w:rPr>
        <w:t>注解来保证数据的一致性</w:t>
      </w:r>
      <w:r w:rsidR="00D31DF3" w:rsidRPr="00D616A8">
        <w:rPr>
          <w:rFonts w:ascii="宋体" w:eastAsia="宋体" w:hAnsi="宋体" w:hint="eastAsia"/>
          <w:szCs w:val="21"/>
        </w:rPr>
        <w:t>。</w:t>
      </w:r>
      <w:r w:rsidR="004E7956" w:rsidRPr="00D616A8">
        <w:rPr>
          <w:rFonts w:ascii="宋体" w:eastAsia="宋体" w:hAnsi="宋体" w:hint="eastAsia"/>
          <w:szCs w:val="21"/>
        </w:rPr>
        <w:t>该注解的具体原理请参照《</w:t>
      </w:r>
      <w:proofErr w:type="spellStart"/>
      <w:r w:rsidR="004E7956" w:rsidRPr="00D616A8">
        <w:rPr>
          <w:rFonts w:ascii="宋体" w:eastAsia="宋体" w:hAnsi="宋体" w:hint="eastAsia"/>
          <w:szCs w:val="21"/>
        </w:rPr>
        <w:t>Seata</w:t>
      </w:r>
      <w:proofErr w:type="spellEnd"/>
      <w:r w:rsidR="004E7956" w:rsidRPr="00D616A8">
        <w:rPr>
          <w:rFonts w:ascii="宋体" w:eastAsia="宋体" w:hAnsi="宋体" w:hint="eastAsia"/>
          <w:szCs w:val="21"/>
        </w:rPr>
        <w:t>使用指南》</w:t>
      </w:r>
    </w:p>
    <w:p w14:paraId="01C3D35D" w14:textId="01472491" w:rsidR="0085135E" w:rsidRDefault="0085135E" w:rsidP="00266A24">
      <w:pPr>
        <w:pStyle w:val="a5"/>
        <w:numPr>
          <w:ilvl w:val="0"/>
          <w:numId w:val="5"/>
        </w:numPr>
        <w:spacing w:line="360" w:lineRule="auto"/>
        <w:ind w:firstLineChars="0"/>
        <w:rPr>
          <w:rFonts w:ascii="宋体" w:eastAsia="宋体" w:hAnsi="宋体"/>
          <w:szCs w:val="21"/>
        </w:rPr>
      </w:pPr>
      <w:r w:rsidRPr="00266A24">
        <w:rPr>
          <w:rFonts w:ascii="宋体" w:eastAsia="宋体" w:hAnsi="宋体" w:hint="eastAsia"/>
          <w:szCs w:val="21"/>
        </w:rPr>
        <w:t>全局</w:t>
      </w:r>
      <w:r w:rsidR="004A5ADF" w:rsidRPr="00266A24">
        <w:rPr>
          <w:rFonts w:ascii="宋体" w:eastAsia="宋体" w:hAnsi="宋体" w:hint="eastAsia"/>
          <w:szCs w:val="21"/>
        </w:rPr>
        <w:t>事务</w:t>
      </w:r>
      <w:r w:rsidR="00EC0C4C" w:rsidRPr="00266A24">
        <w:rPr>
          <w:rFonts w:ascii="宋体" w:eastAsia="宋体" w:hAnsi="宋体" w:hint="eastAsia"/>
          <w:szCs w:val="21"/>
        </w:rPr>
        <w:t>g</w:t>
      </w:r>
      <w:r w:rsidR="00EC0C4C" w:rsidRPr="00266A24">
        <w:rPr>
          <w:rFonts w:ascii="宋体" w:eastAsia="宋体" w:hAnsi="宋体"/>
          <w:szCs w:val="21"/>
        </w:rPr>
        <w:t>tx1</w:t>
      </w:r>
      <w:r w:rsidR="004A5ADF" w:rsidRPr="00266A24">
        <w:rPr>
          <w:rFonts w:ascii="宋体" w:eastAsia="宋体" w:hAnsi="宋体" w:hint="eastAsia"/>
          <w:szCs w:val="21"/>
        </w:rPr>
        <w:t>开启时，</w:t>
      </w:r>
      <w:r w:rsidR="00EC0C4C" w:rsidRPr="00266A24">
        <w:rPr>
          <w:rFonts w:ascii="宋体" w:eastAsia="宋体" w:hAnsi="宋体" w:hint="eastAsia"/>
          <w:szCs w:val="21"/>
        </w:rPr>
        <w:t xml:space="preserve"> 另外一个</w:t>
      </w:r>
      <w:r w:rsidR="00C573F4" w:rsidRPr="00266A24">
        <w:rPr>
          <w:rFonts w:ascii="宋体" w:eastAsia="宋体" w:hAnsi="宋体" w:hint="eastAsia"/>
          <w:szCs w:val="21"/>
        </w:rPr>
        <w:t>全局</w:t>
      </w:r>
      <w:r w:rsidR="00EC0C4C" w:rsidRPr="00266A24">
        <w:rPr>
          <w:rFonts w:ascii="宋体" w:eastAsia="宋体" w:hAnsi="宋体" w:hint="eastAsia"/>
          <w:szCs w:val="21"/>
        </w:rPr>
        <w:t>事务g</w:t>
      </w:r>
      <w:r w:rsidR="00EC0C4C" w:rsidRPr="00266A24">
        <w:rPr>
          <w:rFonts w:ascii="宋体" w:eastAsia="宋体" w:hAnsi="宋体"/>
          <w:szCs w:val="21"/>
        </w:rPr>
        <w:t>tx2</w:t>
      </w:r>
      <w:r w:rsidR="00A12B01">
        <w:rPr>
          <w:rFonts w:ascii="宋体" w:eastAsia="宋体" w:hAnsi="宋体" w:hint="eastAsia"/>
          <w:szCs w:val="21"/>
        </w:rPr>
        <w:t>尝试修改记录</w:t>
      </w:r>
    </w:p>
    <w:p w14:paraId="5D07481F" w14:textId="08143873" w:rsidR="00A12B01" w:rsidRDefault="00A12B01" w:rsidP="00A12B01">
      <w:pPr>
        <w:pStyle w:val="a5"/>
        <w:spacing w:line="360" w:lineRule="auto"/>
        <w:ind w:left="420" w:firstLineChars="0" w:firstLine="0"/>
        <w:rPr>
          <w:rFonts w:ascii="宋体" w:eastAsia="宋体" w:hAnsi="宋体"/>
          <w:szCs w:val="21"/>
        </w:rPr>
      </w:pPr>
      <w:r>
        <w:rPr>
          <w:rFonts w:ascii="宋体" w:eastAsia="宋体" w:hAnsi="宋体" w:hint="eastAsia"/>
          <w:szCs w:val="21"/>
        </w:rPr>
        <w:t>测试结果：</w:t>
      </w:r>
    </w:p>
    <w:p w14:paraId="0AC63952" w14:textId="34B5F1CB" w:rsidR="00231F0B" w:rsidRDefault="005B7ECE" w:rsidP="00A12B01">
      <w:pPr>
        <w:pStyle w:val="a5"/>
        <w:spacing w:line="360" w:lineRule="auto"/>
        <w:ind w:left="420" w:firstLineChars="0" w:firstLine="0"/>
        <w:rPr>
          <w:rFonts w:ascii="宋体" w:eastAsia="宋体" w:hAnsi="宋体"/>
          <w:szCs w:val="21"/>
        </w:rPr>
      </w:pPr>
      <w:r>
        <w:rPr>
          <w:noProof/>
        </w:rPr>
        <w:drawing>
          <wp:inline distT="0" distB="0" distL="0" distR="0" wp14:anchorId="4309C326" wp14:editId="181DD914">
            <wp:extent cx="5274310" cy="1250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095"/>
                    </a:xfrm>
                    <a:prstGeom prst="rect">
                      <a:avLst/>
                    </a:prstGeom>
                  </pic:spPr>
                </pic:pic>
              </a:graphicData>
            </a:graphic>
          </wp:inline>
        </w:drawing>
      </w:r>
    </w:p>
    <w:p w14:paraId="7C2EE153" w14:textId="104B0C04" w:rsidR="00A12B01" w:rsidRPr="00D271B4" w:rsidRDefault="005B7ECE" w:rsidP="00D271B4">
      <w:pPr>
        <w:spacing w:line="360" w:lineRule="auto"/>
        <w:ind w:firstLine="420"/>
        <w:rPr>
          <w:rFonts w:ascii="宋体" w:eastAsia="宋体" w:hAnsi="宋体"/>
          <w:szCs w:val="21"/>
        </w:rPr>
      </w:pPr>
      <w:r>
        <w:rPr>
          <w:rFonts w:ascii="宋体" w:eastAsia="宋体" w:hAnsi="宋体" w:hint="eastAsia"/>
          <w:szCs w:val="21"/>
        </w:rPr>
        <w:t>结论：</w:t>
      </w:r>
      <w:r w:rsidR="008A212F">
        <w:rPr>
          <w:rFonts w:ascii="宋体" w:eastAsia="宋体" w:hAnsi="宋体" w:hint="eastAsia"/>
          <w:szCs w:val="21"/>
        </w:rPr>
        <w:t>此时gt</w:t>
      </w:r>
      <w:r w:rsidR="008A212F">
        <w:rPr>
          <w:rFonts w:ascii="宋体" w:eastAsia="宋体" w:hAnsi="宋体"/>
          <w:szCs w:val="21"/>
        </w:rPr>
        <w:t xml:space="preserve">x1 </w:t>
      </w:r>
      <w:r w:rsidR="008A212F">
        <w:rPr>
          <w:rFonts w:ascii="宋体" w:eastAsia="宋体" w:hAnsi="宋体" w:hint="eastAsia"/>
          <w:szCs w:val="21"/>
        </w:rPr>
        <w:t>开启全局事务，持有</w:t>
      </w:r>
      <w:proofErr w:type="gramStart"/>
      <w:r w:rsidR="008A212F">
        <w:rPr>
          <w:rFonts w:ascii="宋体" w:eastAsia="宋体" w:hAnsi="宋体" w:hint="eastAsia"/>
          <w:szCs w:val="21"/>
        </w:rPr>
        <w:t>全局锁并未</w:t>
      </w:r>
      <w:proofErr w:type="gramEnd"/>
      <w:r w:rsidR="008A212F">
        <w:rPr>
          <w:rFonts w:ascii="宋体" w:eastAsia="宋体" w:hAnsi="宋体" w:hint="eastAsia"/>
          <w:szCs w:val="21"/>
        </w:rPr>
        <w:t>放开，g</w:t>
      </w:r>
      <w:r w:rsidR="008A212F">
        <w:rPr>
          <w:rFonts w:ascii="宋体" w:eastAsia="宋体" w:hAnsi="宋体"/>
          <w:szCs w:val="21"/>
        </w:rPr>
        <w:t>tx2</w:t>
      </w:r>
      <w:r w:rsidR="00A12B01" w:rsidRPr="00231F0B">
        <w:rPr>
          <w:rFonts w:ascii="宋体" w:eastAsia="宋体" w:hAnsi="宋体" w:hint="eastAsia"/>
          <w:szCs w:val="21"/>
        </w:rPr>
        <w:t>获取不到全局锁，全局事务没有开启</w:t>
      </w:r>
    </w:p>
    <w:p w14:paraId="5BBDF81A" w14:textId="77777777" w:rsidR="00141391" w:rsidRDefault="0098247D" w:rsidP="00141391">
      <w:pPr>
        <w:pStyle w:val="a5"/>
        <w:numPr>
          <w:ilvl w:val="0"/>
          <w:numId w:val="5"/>
        </w:numPr>
        <w:spacing w:line="360" w:lineRule="auto"/>
        <w:ind w:firstLineChars="0"/>
        <w:rPr>
          <w:rFonts w:ascii="宋体" w:eastAsia="宋体" w:hAnsi="宋体"/>
          <w:szCs w:val="21"/>
        </w:rPr>
      </w:pPr>
      <w:r w:rsidRPr="00141391">
        <w:rPr>
          <w:rFonts w:ascii="宋体" w:eastAsia="宋体" w:hAnsi="宋体" w:hint="eastAsia"/>
          <w:szCs w:val="21"/>
        </w:rPr>
        <w:t>全局事务g</w:t>
      </w:r>
      <w:r w:rsidRPr="00141391">
        <w:rPr>
          <w:rFonts w:ascii="宋体" w:eastAsia="宋体" w:hAnsi="宋体"/>
          <w:szCs w:val="21"/>
        </w:rPr>
        <w:t>tx1</w:t>
      </w:r>
      <w:r w:rsidRPr="00141391">
        <w:rPr>
          <w:rFonts w:ascii="宋体" w:eastAsia="宋体" w:hAnsi="宋体" w:hint="eastAsia"/>
          <w:szCs w:val="21"/>
        </w:rPr>
        <w:t xml:space="preserve">全局提交， </w:t>
      </w:r>
      <w:r w:rsidR="00141391" w:rsidRPr="00266A24">
        <w:rPr>
          <w:rFonts w:ascii="宋体" w:eastAsia="宋体" w:hAnsi="宋体" w:hint="eastAsia"/>
          <w:szCs w:val="21"/>
        </w:rPr>
        <w:t>另外一个全局事务g</w:t>
      </w:r>
      <w:r w:rsidR="00141391" w:rsidRPr="00266A24">
        <w:rPr>
          <w:rFonts w:ascii="宋体" w:eastAsia="宋体" w:hAnsi="宋体"/>
          <w:szCs w:val="21"/>
        </w:rPr>
        <w:t>tx2</w:t>
      </w:r>
      <w:r w:rsidR="00141391">
        <w:rPr>
          <w:rFonts w:ascii="宋体" w:eastAsia="宋体" w:hAnsi="宋体" w:hint="eastAsia"/>
          <w:szCs w:val="21"/>
        </w:rPr>
        <w:t>尝试修改记录</w:t>
      </w:r>
    </w:p>
    <w:p w14:paraId="56550E66" w14:textId="21E3E0E1" w:rsidR="00D271B4" w:rsidRPr="00141391" w:rsidRDefault="00D271B4" w:rsidP="00141391">
      <w:pPr>
        <w:spacing w:line="360" w:lineRule="auto"/>
        <w:ind w:firstLine="420"/>
        <w:rPr>
          <w:rFonts w:ascii="宋体" w:eastAsia="宋体" w:hAnsi="宋体"/>
          <w:szCs w:val="21"/>
        </w:rPr>
      </w:pPr>
      <w:r w:rsidRPr="00141391">
        <w:rPr>
          <w:rFonts w:ascii="宋体" w:eastAsia="宋体" w:hAnsi="宋体" w:hint="eastAsia"/>
          <w:szCs w:val="21"/>
        </w:rPr>
        <w:t>测试结果：</w:t>
      </w:r>
    </w:p>
    <w:p w14:paraId="60520DDA" w14:textId="4BBE646C" w:rsidR="00D271B4" w:rsidRPr="00F120BB" w:rsidRDefault="00D271B4" w:rsidP="00F120BB">
      <w:pPr>
        <w:spacing w:line="360" w:lineRule="auto"/>
        <w:ind w:firstLineChars="200" w:firstLine="420"/>
        <w:rPr>
          <w:rFonts w:ascii="宋体" w:eastAsia="宋体" w:hAnsi="宋体"/>
          <w:szCs w:val="21"/>
        </w:rPr>
      </w:pPr>
      <w:r w:rsidRPr="00F120BB">
        <w:rPr>
          <w:rFonts w:ascii="宋体" w:eastAsia="宋体" w:hAnsi="宋体" w:hint="eastAsia"/>
          <w:szCs w:val="21"/>
        </w:rPr>
        <w:t>g</w:t>
      </w:r>
      <w:r w:rsidRPr="00F120BB">
        <w:rPr>
          <w:rFonts w:ascii="宋体" w:eastAsia="宋体" w:hAnsi="宋体"/>
          <w:szCs w:val="21"/>
        </w:rPr>
        <w:t>tx1</w:t>
      </w:r>
      <w:r w:rsidRPr="00F120BB">
        <w:rPr>
          <w:rFonts w:ascii="宋体" w:eastAsia="宋体" w:hAnsi="宋体" w:hint="eastAsia"/>
          <w:szCs w:val="21"/>
        </w:rPr>
        <w:t>全局提交后</w:t>
      </w:r>
      <w:r w:rsidR="00F120BB">
        <w:rPr>
          <w:rFonts w:ascii="宋体" w:eastAsia="宋体" w:hAnsi="宋体" w:hint="eastAsia"/>
          <w:szCs w:val="21"/>
        </w:rPr>
        <w:t>：</w:t>
      </w:r>
    </w:p>
    <w:p w14:paraId="10041967" w14:textId="399B192C" w:rsidR="00D271B4" w:rsidRDefault="00D271B4" w:rsidP="00D271B4">
      <w:pPr>
        <w:pStyle w:val="a5"/>
        <w:ind w:left="420" w:firstLineChars="0" w:firstLine="0"/>
      </w:pPr>
      <w:r>
        <w:rPr>
          <w:noProof/>
        </w:rPr>
        <w:drawing>
          <wp:inline distT="0" distB="0" distL="0" distR="0" wp14:anchorId="0CBE6811" wp14:editId="70081E5F">
            <wp:extent cx="5274310" cy="1193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9380"/>
                    </a:xfrm>
                    <a:prstGeom prst="rect">
                      <a:avLst/>
                    </a:prstGeom>
                  </pic:spPr>
                </pic:pic>
              </a:graphicData>
            </a:graphic>
          </wp:inline>
        </w:drawing>
      </w:r>
    </w:p>
    <w:p w14:paraId="63F8C27C" w14:textId="0E8CED3C" w:rsidR="00D271B4" w:rsidRPr="00F120BB" w:rsidRDefault="00D271B4" w:rsidP="00F120BB">
      <w:pPr>
        <w:spacing w:line="360" w:lineRule="auto"/>
        <w:ind w:firstLineChars="200" w:firstLine="420"/>
        <w:rPr>
          <w:rFonts w:ascii="宋体" w:eastAsia="宋体" w:hAnsi="宋体"/>
          <w:szCs w:val="21"/>
        </w:rPr>
      </w:pPr>
      <w:r w:rsidRPr="00F120BB">
        <w:rPr>
          <w:rFonts w:ascii="宋体" w:eastAsia="宋体" w:hAnsi="宋体" w:hint="eastAsia"/>
          <w:szCs w:val="21"/>
        </w:rPr>
        <w:t>gt</w:t>
      </w:r>
      <w:r w:rsidRPr="00F120BB">
        <w:rPr>
          <w:rFonts w:ascii="宋体" w:eastAsia="宋体" w:hAnsi="宋体"/>
          <w:szCs w:val="21"/>
        </w:rPr>
        <w:t>x2</w:t>
      </w:r>
      <w:r w:rsidRPr="00F120BB">
        <w:rPr>
          <w:rFonts w:ascii="宋体" w:eastAsia="宋体" w:hAnsi="宋体" w:hint="eastAsia"/>
          <w:szCs w:val="21"/>
        </w:rPr>
        <w:t>全局提交：</w:t>
      </w:r>
    </w:p>
    <w:p w14:paraId="4F75D19E" w14:textId="6172F8AD" w:rsidR="00D271B4" w:rsidRDefault="00D271B4" w:rsidP="00D271B4">
      <w:pPr>
        <w:pStyle w:val="a5"/>
        <w:ind w:left="420" w:firstLineChars="0" w:firstLine="0"/>
      </w:pPr>
      <w:r>
        <w:rPr>
          <w:noProof/>
        </w:rPr>
        <w:drawing>
          <wp:inline distT="0" distB="0" distL="0" distR="0" wp14:anchorId="12BAFA6A" wp14:editId="06FC545E">
            <wp:extent cx="5274310" cy="1181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8110"/>
                    </a:xfrm>
                    <a:prstGeom prst="rect">
                      <a:avLst/>
                    </a:prstGeom>
                  </pic:spPr>
                </pic:pic>
              </a:graphicData>
            </a:graphic>
          </wp:inline>
        </w:drawing>
      </w:r>
    </w:p>
    <w:p w14:paraId="0E2175E2" w14:textId="0A0096BB" w:rsidR="00D271B4" w:rsidRPr="00266CCC" w:rsidRDefault="000C7411" w:rsidP="00266CCC">
      <w:pPr>
        <w:spacing w:line="360" w:lineRule="auto"/>
        <w:ind w:firstLineChars="200" w:firstLine="420"/>
        <w:rPr>
          <w:rFonts w:ascii="宋体" w:eastAsia="宋体" w:hAnsi="宋体" w:hint="eastAsia"/>
          <w:szCs w:val="21"/>
        </w:rPr>
      </w:pPr>
      <w:r w:rsidRPr="00266CCC">
        <w:rPr>
          <w:rFonts w:ascii="宋体" w:eastAsia="宋体" w:hAnsi="宋体" w:hint="eastAsia"/>
          <w:szCs w:val="21"/>
        </w:rPr>
        <w:t>结论：</w:t>
      </w:r>
      <w:r w:rsidRPr="00266CCC">
        <w:rPr>
          <w:rFonts w:ascii="宋体" w:eastAsia="宋体" w:hAnsi="宋体"/>
          <w:szCs w:val="21"/>
        </w:rPr>
        <w:t>gtx2</w:t>
      </w:r>
      <w:r w:rsidRPr="00266CCC">
        <w:rPr>
          <w:rFonts w:ascii="宋体" w:eastAsia="宋体" w:hAnsi="宋体" w:hint="eastAsia"/>
          <w:szCs w:val="21"/>
        </w:rPr>
        <w:t>只有在g</w:t>
      </w:r>
      <w:r w:rsidRPr="00266CCC">
        <w:rPr>
          <w:rFonts w:ascii="宋体" w:eastAsia="宋体" w:hAnsi="宋体"/>
          <w:szCs w:val="21"/>
        </w:rPr>
        <w:t>tx1</w:t>
      </w:r>
      <w:r w:rsidRPr="00266CCC">
        <w:rPr>
          <w:rFonts w:ascii="宋体" w:eastAsia="宋体" w:hAnsi="宋体" w:hint="eastAsia"/>
          <w:szCs w:val="21"/>
        </w:rPr>
        <w:t>全局提交之后才可以全局提交，保证了数据一致性。</w:t>
      </w:r>
    </w:p>
    <w:p w14:paraId="204ACE74" w14:textId="129CA2BC" w:rsidR="00C508FE" w:rsidRPr="00910658" w:rsidRDefault="00C573F4" w:rsidP="00910658">
      <w:pPr>
        <w:pStyle w:val="a5"/>
        <w:numPr>
          <w:ilvl w:val="0"/>
          <w:numId w:val="5"/>
        </w:numPr>
        <w:spacing w:line="360" w:lineRule="auto"/>
        <w:ind w:firstLineChars="0"/>
        <w:rPr>
          <w:rFonts w:ascii="宋体" w:eastAsia="宋体" w:hAnsi="宋体"/>
          <w:szCs w:val="21"/>
        </w:rPr>
      </w:pPr>
      <w:r w:rsidRPr="00910658">
        <w:rPr>
          <w:rFonts w:ascii="宋体" w:eastAsia="宋体" w:hAnsi="宋体" w:hint="eastAsia"/>
          <w:szCs w:val="21"/>
        </w:rPr>
        <w:lastRenderedPageBreak/>
        <w:t>全局事务g</w:t>
      </w:r>
      <w:r w:rsidRPr="00910658">
        <w:rPr>
          <w:rFonts w:ascii="宋体" w:eastAsia="宋体" w:hAnsi="宋体"/>
          <w:szCs w:val="21"/>
        </w:rPr>
        <w:t>tx1</w:t>
      </w:r>
      <w:r w:rsidR="00885263" w:rsidRPr="00910658">
        <w:rPr>
          <w:rFonts w:ascii="宋体" w:eastAsia="宋体" w:hAnsi="宋体" w:hint="eastAsia"/>
          <w:szCs w:val="21"/>
        </w:rPr>
        <w:t>本地提交时，</w:t>
      </w:r>
      <w:r w:rsidR="00885263" w:rsidRPr="00266A24">
        <w:rPr>
          <w:rFonts w:ascii="宋体" w:eastAsia="宋体" w:hAnsi="宋体" w:hint="eastAsia"/>
          <w:szCs w:val="21"/>
        </w:rPr>
        <w:t>另外一个全局事务g</w:t>
      </w:r>
      <w:r w:rsidR="00885263" w:rsidRPr="00266A24">
        <w:rPr>
          <w:rFonts w:ascii="宋体" w:eastAsia="宋体" w:hAnsi="宋体"/>
          <w:szCs w:val="21"/>
        </w:rPr>
        <w:t>tx2</w:t>
      </w:r>
      <w:r w:rsidR="000E5EC4">
        <w:rPr>
          <w:rFonts w:ascii="宋体" w:eastAsia="宋体" w:hAnsi="宋体" w:hint="eastAsia"/>
          <w:szCs w:val="21"/>
        </w:rPr>
        <w:t>获得本地锁，</w:t>
      </w:r>
      <w:r w:rsidR="000E5EC4">
        <w:rPr>
          <w:rFonts w:ascii="宋体" w:eastAsia="宋体" w:hAnsi="宋体"/>
          <w:szCs w:val="21"/>
        </w:rPr>
        <w:t>gtx1</w:t>
      </w:r>
      <w:r w:rsidR="00885263" w:rsidRPr="00910658">
        <w:rPr>
          <w:rFonts w:ascii="宋体" w:eastAsia="宋体" w:hAnsi="宋体" w:hint="eastAsia"/>
          <w:szCs w:val="21"/>
        </w:rPr>
        <w:t>全局回滚</w:t>
      </w:r>
      <w:r w:rsidR="000E5EC4" w:rsidRPr="00910658">
        <w:rPr>
          <w:rFonts w:ascii="宋体" w:eastAsia="宋体" w:hAnsi="宋体" w:hint="eastAsia"/>
          <w:szCs w:val="21"/>
        </w:rPr>
        <w:t>，g</w:t>
      </w:r>
      <w:r w:rsidR="000E5EC4" w:rsidRPr="00910658">
        <w:rPr>
          <w:rFonts w:ascii="宋体" w:eastAsia="宋体" w:hAnsi="宋体"/>
          <w:szCs w:val="21"/>
        </w:rPr>
        <w:t>tx2</w:t>
      </w:r>
      <w:r w:rsidR="000E5EC4" w:rsidRPr="00910658">
        <w:rPr>
          <w:rFonts w:ascii="宋体" w:eastAsia="宋体" w:hAnsi="宋体" w:hint="eastAsia"/>
          <w:szCs w:val="21"/>
        </w:rPr>
        <w:t>请求全局锁</w:t>
      </w:r>
    </w:p>
    <w:p w14:paraId="3A06BF9C" w14:textId="77777777" w:rsidR="009C43B2" w:rsidRDefault="002E6374" w:rsidP="002E6374">
      <w:pPr>
        <w:pStyle w:val="a5"/>
        <w:ind w:left="420" w:firstLineChars="0" w:firstLine="0"/>
      </w:pPr>
      <w:r>
        <w:rPr>
          <w:rFonts w:hint="eastAsia"/>
        </w:rPr>
        <w:t>测试结果：</w:t>
      </w:r>
    </w:p>
    <w:p w14:paraId="1E1BB0B5" w14:textId="562DE714" w:rsidR="002E6374" w:rsidRPr="009C43B2" w:rsidRDefault="002E6374" w:rsidP="007A1987">
      <w:pPr>
        <w:pStyle w:val="a5"/>
        <w:spacing w:line="360" w:lineRule="auto"/>
        <w:ind w:left="420" w:firstLineChars="0" w:firstLine="0"/>
        <w:rPr>
          <w:rFonts w:ascii="宋体" w:eastAsia="宋体" w:hAnsi="宋体" w:hint="eastAsia"/>
          <w:szCs w:val="21"/>
        </w:rPr>
      </w:pPr>
      <w:r w:rsidRPr="009C43B2">
        <w:rPr>
          <w:rFonts w:ascii="宋体" w:eastAsia="宋体" w:hAnsi="宋体" w:hint="eastAsia"/>
          <w:szCs w:val="21"/>
        </w:rPr>
        <w:t>g</w:t>
      </w:r>
      <w:r w:rsidRPr="009C43B2">
        <w:rPr>
          <w:rFonts w:ascii="宋体" w:eastAsia="宋体" w:hAnsi="宋体"/>
          <w:szCs w:val="21"/>
        </w:rPr>
        <w:t>tx1</w:t>
      </w:r>
      <w:r w:rsidR="004352DF" w:rsidRPr="009C43B2">
        <w:rPr>
          <w:rFonts w:ascii="宋体" w:eastAsia="宋体" w:hAnsi="宋体" w:hint="eastAsia"/>
          <w:szCs w:val="21"/>
        </w:rPr>
        <w:t>本地提交</w:t>
      </w:r>
    </w:p>
    <w:p w14:paraId="68F8A149" w14:textId="1BE1F723" w:rsidR="00E166E5" w:rsidRDefault="00654398" w:rsidP="00654398">
      <w:pPr>
        <w:spacing w:line="360" w:lineRule="auto"/>
        <w:ind w:firstLine="420"/>
        <w:rPr>
          <w:rFonts w:ascii="宋体" w:eastAsia="宋体" w:hAnsi="宋体"/>
          <w:szCs w:val="21"/>
        </w:rPr>
      </w:pPr>
      <w:r>
        <w:rPr>
          <w:noProof/>
        </w:rPr>
        <w:drawing>
          <wp:inline distT="0" distB="0" distL="0" distR="0" wp14:anchorId="2E1315C9" wp14:editId="3CF95F7A">
            <wp:extent cx="5274310" cy="1193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9380"/>
                    </a:xfrm>
                    <a:prstGeom prst="rect">
                      <a:avLst/>
                    </a:prstGeom>
                  </pic:spPr>
                </pic:pic>
              </a:graphicData>
            </a:graphic>
          </wp:inline>
        </w:drawing>
      </w:r>
    </w:p>
    <w:p w14:paraId="7BF70795" w14:textId="63E3013C" w:rsidR="00182EA8" w:rsidRPr="007A1987" w:rsidRDefault="00182EA8" w:rsidP="007A1987">
      <w:pPr>
        <w:pStyle w:val="a5"/>
        <w:spacing w:line="360" w:lineRule="auto"/>
        <w:ind w:left="420" w:firstLineChars="0" w:firstLine="0"/>
        <w:rPr>
          <w:rFonts w:ascii="宋体" w:eastAsia="宋体" w:hAnsi="宋体"/>
          <w:szCs w:val="21"/>
        </w:rPr>
      </w:pPr>
      <w:r>
        <w:rPr>
          <w:rFonts w:ascii="宋体" w:eastAsia="宋体" w:hAnsi="宋体"/>
          <w:szCs w:val="21"/>
        </w:rPr>
        <w:t>gtx1</w:t>
      </w:r>
      <w:r w:rsidRPr="007A1987">
        <w:rPr>
          <w:rFonts w:ascii="宋体" w:eastAsia="宋体" w:hAnsi="宋体" w:hint="eastAsia"/>
          <w:szCs w:val="21"/>
        </w:rPr>
        <w:t>全局回滚</w:t>
      </w:r>
    </w:p>
    <w:p w14:paraId="16B3376A" w14:textId="2E5BA79C" w:rsidR="00182EA8" w:rsidRDefault="00182EA8" w:rsidP="00182EA8">
      <w:pPr>
        <w:pStyle w:val="a5"/>
        <w:ind w:left="420" w:firstLineChars="0" w:firstLine="0"/>
      </w:pPr>
      <w:r>
        <w:rPr>
          <w:noProof/>
        </w:rPr>
        <w:drawing>
          <wp:inline distT="0" distB="0" distL="0" distR="0" wp14:anchorId="5CE75205" wp14:editId="1D054510">
            <wp:extent cx="5274310" cy="1193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9380"/>
                    </a:xfrm>
                    <a:prstGeom prst="rect">
                      <a:avLst/>
                    </a:prstGeom>
                  </pic:spPr>
                </pic:pic>
              </a:graphicData>
            </a:graphic>
          </wp:inline>
        </w:drawing>
      </w:r>
    </w:p>
    <w:p w14:paraId="0D39C9CA" w14:textId="10B814AD" w:rsidR="00FC616F" w:rsidRDefault="00FC616F" w:rsidP="007A1987">
      <w:pPr>
        <w:pStyle w:val="a5"/>
        <w:spacing w:line="360" w:lineRule="auto"/>
        <w:ind w:left="420" w:firstLineChars="0" w:firstLine="0"/>
        <w:rPr>
          <w:rFonts w:ascii="宋体" w:eastAsia="宋体" w:hAnsi="宋体"/>
          <w:szCs w:val="21"/>
        </w:rPr>
      </w:pPr>
      <w:r>
        <w:rPr>
          <w:rFonts w:ascii="宋体" w:eastAsia="宋体" w:hAnsi="宋体"/>
          <w:szCs w:val="21"/>
        </w:rPr>
        <w:t>g</w:t>
      </w:r>
      <w:r>
        <w:rPr>
          <w:rFonts w:ascii="宋体" w:eastAsia="宋体" w:hAnsi="宋体"/>
          <w:szCs w:val="21"/>
        </w:rPr>
        <w:t>tx</w:t>
      </w:r>
      <w:r>
        <w:rPr>
          <w:rFonts w:ascii="宋体" w:eastAsia="宋体" w:hAnsi="宋体"/>
          <w:szCs w:val="21"/>
        </w:rPr>
        <w:t>2</w:t>
      </w:r>
      <w:r w:rsidRPr="007A1987">
        <w:rPr>
          <w:rFonts w:ascii="宋体" w:eastAsia="宋体" w:hAnsi="宋体" w:hint="eastAsia"/>
          <w:szCs w:val="21"/>
        </w:rPr>
        <w:t>请求全局锁超时，释放本地锁，g</w:t>
      </w:r>
      <w:r w:rsidRPr="007A1987">
        <w:rPr>
          <w:rFonts w:ascii="宋体" w:eastAsia="宋体" w:hAnsi="宋体"/>
          <w:szCs w:val="21"/>
        </w:rPr>
        <w:t>tx1</w:t>
      </w:r>
      <w:r w:rsidRPr="007A1987">
        <w:rPr>
          <w:rFonts w:ascii="宋体" w:eastAsia="宋体" w:hAnsi="宋体" w:hint="eastAsia"/>
          <w:szCs w:val="21"/>
        </w:rPr>
        <w:t>获得本地锁，成功回滚</w:t>
      </w:r>
      <w:r w:rsidR="007A25BF" w:rsidRPr="007A1987">
        <w:rPr>
          <w:rFonts w:ascii="宋体" w:eastAsia="宋体" w:hAnsi="宋体" w:hint="eastAsia"/>
          <w:szCs w:val="21"/>
        </w:rPr>
        <w:t>。</w:t>
      </w:r>
    </w:p>
    <w:p w14:paraId="00FDDF62" w14:textId="5E9AD141" w:rsidR="007A1987" w:rsidRPr="007A1987" w:rsidRDefault="007A1987" w:rsidP="007A1987">
      <w:pPr>
        <w:pStyle w:val="a5"/>
        <w:spacing w:line="360" w:lineRule="auto"/>
        <w:ind w:left="420" w:firstLineChars="0" w:firstLine="0"/>
        <w:rPr>
          <w:rFonts w:ascii="宋体" w:eastAsia="宋体" w:hAnsi="宋体" w:hint="eastAsia"/>
          <w:szCs w:val="21"/>
        </w:rPr>
      </w:pPr>
      <w:r>
        <w:rPr>
          <w:noProof/>
        </w:rPr>
        <w:drawing>
          <wp:inline distT="0" distB="0" distL="0" distR="0" wp14:anchorId="745A8859" wp14:editId="63BE2A74">
            <wp:extent cx="5274310" cy="1231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3190"/>
                    </a:xfrm>
                    <a:prstGeom prst="rect">
                      <a:avLst/>
                    </a:prstGeom>
                  </pic:spPr>
                </pic:pic>
              </a:graphicData>
            </a:graphic>
          </wp:inline>
        </w:drawing>
      </w:r>
    </w:p>
    <w:p w14:paraId="11FF4616" w14:textId="52F6E996" w:rsidR="00AC45B0" w:rsidRPr="007A1987" w:rsidRDefault="00AC45B0" w:rsidP="007A1987">
      <w:pPr>
        <w:pStyle w:val="a5"/>
        <w:numPr>
          <w:ilvl w:val="0"/>
          <w:numId w:val="5"/>
        </w:numPr>
        <w:spacing w:line="360" w:lineRule="auto"/>
        <w:ind w:firstLineChars="0"/>
        <w:rPr>
          <w:rFonts w:ascii="宋体" w:eastAsia="宋体" w:hAnsi="宋体" w:hint="eastAsia"/>
          <w:szCs w:val="21"/>
        </w:rPr>
      </w:pPr>
      <w:r>
        <w:rPr>
          <w:rFonts w:ascii="宋体" w:eastAsia="宋体" w:hAnsi="宋体" w:hint="eastAsia"/>
          <w:szCs w:val="21"/>
        </w:rPr>
        <w:t>结论：</w:t>
      </w:r>
      <w:r>
        <w:rPr>
          <w:rFonts w:ascii="宋体" w:eastAsia="宋体" w:hAnsi="宋体"/>
          <w:szCs w:val="21"/>
        </w:rPr>
        <w:t>gtx1</w:t>
      </w:r>
      <w:proofErr w:type="gramStart"/>
      <w:r w:rsidRPr="007A1987">
        <w:rPr>
          <w:rFonts w:ascii="宋体" w:eastAsia="宋体" w:hAnsi="宋体" w:hint="eastAsia"/>
          <w:szCs w:val="21"/>
        </w:rPr>
        <w:t>全局回滚</w:t>
      </w:r>
      <w:r w:rsidRPr="007A1987">
        <w:rPr>
          <w:rFonts w:ascii="宋体" w:eastAsia="宋体" w:hAnsi="宋体" w:hint="eastAsia"/>
          <w:szCs w:val="21"/>
        </w:rPr>
        <w:t>时</w:t>
      </w:r>
      <w:proofErr w:type="gramEnd"/>
      <w:r w:rsidRPr="007A1987">
        <w:rPr>
          <w:rFonts w:ascii="宋体" w:eastAsia="宋体" w:hAnsi="宋体" w:hint="eastAsia"/>
          <w:szCs w:val="21"/>
        </w:rPr>
        <w:t>，占有全局锁的同时获取本地锁，由于此刻g</w:t>
      </w:r>
      <w:r w:rsidRPr="007A1987">
        <w:rPr>
          <w:rFonts w:ascii="宋体" w:eastAsia="宋体" w:hAnsi="宋体"/>
          <w:szCs w:val="21"/>
        </w:rPr>
        <w:t>tx2</w:t>
      </w:r>
      <w:r w:rsidRPr="007A1987">
        <w:rPr>
          <w:rFonts w:ascii="宋体" w:eastAsia="宋体" w:hAnsi="宋体" w:hint="eastAsia"/>
          <w:szCs w:val="21"/>
        </w:rPr>
        <w:t>持有</w:t>
      </w:r>
      <w:proofErr w:type="gramStart"/>
      <w:r w:rsidRPr="007A1987">
        <w:rPr>
          <w:rFonts w:ascii="宋体" w:eastAsia="宋体" w:hAnsi="宋体" w:hint="eastAsia"/>
          <w:szCs w:val="21"/>
        </w:rPr>
        <w:t>本地锁且请求</w:t>
      </w:r>
      <w:proofErr w:type="gramEnd"/>
      <w:r w:rsidRPr="007A1987">
        <w:rPr>
          <w:rFonts w:ascii="宋体" w:eastAsia="宋体" w:hAnsi="宋体" w:hint="eastAsia"/>
          <w:szCs w:val="21"/>
        </w:rPr>
        <w:t>全局锁，所以此刻g</w:t>
      </w:r>
      <w:r w:rsidRPr="007A1987">
        <w:rPr>
          <w:rFonts w:ascii="宋体" w:eastAsia="宋体" w:hAnsi="宋体"/>
          <w:szCs w:val="21"/>
        </w:rPr>
        <w:t>tx1</w:t>
      </w:r>
      <w:r w:rsidRPr="007A1987">
        <w:rPr>
          <w:rFonts w:ascii="宋体" w:eastAsia="宋体" w:hAnsi="宋体" w:hint="eastAsia"/>
          <w:szCs w:val="21"/>
        </w:rPr>
        <w:t>不会回滚，一段时间后</w:t>
      </w:r>
      <w:r w:rsidRPr="007A1987">
        <w:rPr>
          <w:rFonts w:ascii="宋体" w:eastAsia="宋体" w:hAnsi="宋体"/>
          <w:szCs w:val="21"/>
        </w:rPr>
        <w:t>gtx2</w:t>
      </w:r>
      <w:r w:rsidRPr="007A1987">
        <w:rPr>
          <w:rFonts w:ascii="宋体" w:eastAsia="宋体" w:hAnsi="宋体" w:hint="eastAsia"/>
          <w:szCs w:val="21"/>
        </w:rPr>
        <w:t>请求全局锁超时，释放本地锁，g</w:t>
      </w:r>
      <w:r w:rsidRPr="007A1987">
        <w:rPr>
          <w:rFonts w:ascii="宋体" w:eastAsia="宋体" w:hAnsi="宋体"/>
          <w:szCs w:val="21"/>
        </w:rPr>
        <w:t>tx1</w:t>
      </w:r>
      <w:r w:rsidRPr="007A1987">
        <w:rPr>
          <w:rFonts w:ascii="宋体" w:eastAsia="宋体" w:hAnsi="宋体" w:hint="eastAsia"/>
          <w:szCs w:val="21"/>
        </w:rPr>
        <w:t>取得本地锁，成功回滚</w:t>
      </w:r>
      <w:r w:rsidR="00D2550A" w:rsidRPr="007A1987">
        <w:rPr>
          <w:rFonts w:ascii="宋体" w:eastAsia="宋体" w:hAnsi="宋体" w:hint="eastAsia"/>
          <w:szCs w:val="21"/>
        </w:rPr>
        <w:t>。</w:t>
      </w:r>
    </w:p>
    <w:p w14:paraId="3DAEF0AA" w14:textId="267D3EE9" w:rsidR="00F02FD3" w:rsidRDefault="00286BCA" w:rsidP="00EB7DDC">
      <w:pPr>
        <w:pStyle w:val="2"/>
      </w:pPr>
      <w:r>
        <w:rPr>
          <w:rFonts w:hint="eastAsia"/>
        </w:rPr>
        <w:t>其他测试</w:t>
      </w:r>
      <w:r w:rsidR="00F02FD3">
        <w:rPr>
          <w:rFonts w:hint="eastAsia"/>
        </w:rPr>
        <w:t>：</w:t>
      </w:r>
    </w:p>
    <w:p w14:paraId="2DE32E63" w14:textId="6D2DA679" w:rsidR="00EB7DDC" w:rsidRPr="00E818E3" w:rsidRDefault="00EB7DDC" w:rsidP="00E818E3">
      <w:pPr>
        <w:spacing w:line="360" w:lineRule="auto"/>
        <w:ind w:firstLineChars="200" w:firstLine="420"/>
        <w:rPr>
          <w:rFonts w:ascii="宋体" w:eastAsia="宋体" w:hAnsi="宋体"/>
          <w:szCs w:val="21"/>
        </w:rPr>
      </w:pPr>
      <w:proofErr w:type="spellStart"/>
      <w:r w:rsidRPr="00E818E3">
        <w:rPr>
          <w:rFonts w:ascii="宋体" w:eastAsia="宋体" w:hAnsi="宋体" w:hint="eastAsia"/>
          <w:szCs w:val="21"/>
        </w:rPr>
        <w:t>Seata</w:t>
      </w:r>
      <w:proofErr w:type="spellEnd"/>
      <w:r w:rsidRPr="00E818E3">
        <w:rPr>
          <w:rFonts w:ascii="宋体" w:eastAsia="宋体" w:hAnsi="宋体"/>
          <w:szCs w:val="21"/>
        </w:rPr>
        <w:t xml:space="preserve"> </w:t>
      </w:r>
      <w:proofErr w:type="gramStart"/>
      <w:r w:rsidRPr="00E818E3">
        <w:rPr>
          <w:rFonts w:ascii="宋体" w:eastAsia="宋体" w:hAnsi="宋体" w:hint="eastAsia"/>
          <w:szCs w:val="21"/>
        </w:rPr>
        <w:t>在回滚时</w:t>
      </w:r>
      <w:proofErr w:type="gramEnd"/>
      <w:r w:rsidRPr="00E818E3">
        <w:rPr>
          <w:rFonts w:ascii="宋体" w:eastAsia="宋体" w:hAnsi="宋体" w:hint="eastAsia"/>
          <w:szCs w:val="21"/>
        </w:rPr>
        <w:t>，会把数据库的数据和后置镜像的数据进行对比，如果</w:t>
      </w:r>
      <w:proofErr w:type="gramStart"/>
      <w:r w:rsidRPr="00E818E3">
        <w:rPr>
          <w:rFonts w:ascii="宋体" w:eastAsia="宋体" w:hAnsi="宋体" w:hint="eastAsia"/>
          <w:szCs w:val="21"/>
        </w:rPr>
        <w:t>数据数据</w:t>
      </w:r>
      <w:proofErr w:type="gramEnd"/>
      <w:r w:rsidRPr="00E818E3">
        <w:rPr>
          <w:rFonts w:ascii="宋体" w:eastAsia="宋体" w:hAnsi="宋体" w:hint="eastAsia"/>
          <w:szCs w:val="21"/>
        </w:rPr>
        <w:t>相同，则进行后滚。如果数据不</w:t>
      </w:r>
      <w:proofErr w:type="gramStart"/>
      <w:r w:rsidRPr="00E818E3">
        <w:rPr>
          <w:rFonts w:ascii="宋体" w:eastAsia="宋体" w:hAnsi="宋体" w:hint="eastAsia"/>
          <w:szCs w:val="21"/>
        </w:rPr>
        <w:t>相同会</w:t>
      </w:r>
      <w:proofErr w:type="gramEnd"/>
      <w:r w:rsidRPr="00E818E3">
        <w:rPr>
          <w:rFonts w:ascii="宋体" w:eastAsia="宋体" w:hAnsi="宋体" w:hint="eastAsia"/>
          <w:szCs w:val="21"/>
        </w:rPr>
        <w:t>有相应的配置确定执行策略，现在对这种情况进行测试。</w:t>
      </w:r>
    </w:p>
    <w:p w14:paraId="0B5858B6" w14:textId="77777777" w:rsidR="00E818E3" w:rsidRPr="00EB7DDC" w:rsidRDefault="00E818E3" w:rsidP="00EB7DDC"/>
    <w:p w14:paraId="7B537AFA" w14:textId="589138B7" w:rsidR="00F02FD3" w:rsidRDefault="00EB7DDC" w:rsidP="00EB7DDC">
      <w:pPr>
        <w:pStyle w:val="a5"/>
        <w:numPr>
          <w:ilvl w:val="0"/>
          <w:numId w:val="5"/>
        </w:numPr>
        <w:spacing w:line="360" w:lineRule="auto"/>
        <w:ind w:firstLineChars="0"/>
        <w:rPr>
          <w:rFonts w:ascii="宋体" w:eastAsia="宋体" w:hAnsi="宋体"/>
          <w:szCs w:val="21"/>
        </w:rPr>
      </w:pPr>
      <w:r>
        <w:rPr>
          <w:rFonts w:ascii="宋体" w:eastAsia="宋体" w:hAnsi="宋体" w:hint="eastAsia"/>
          <w:szCs w:val="21"/>
        </w:rPr>
        <w:t>全局</w:t>
      </w:r>
      <w:proofErr w:type="gramStart"/>
      <w:r w:rsidR="00F02FD3" w:rsidRPr="00EB7DDC">
        <w:rPr>
          <w:rFonts w:ascii="宋体" w:eastAsia="宋体" w:hAnsi="宋体" w:hint="eastAsia"/>
          <w:szCs w:val="21"/>
        </w:rPr>
        <w:t>回滚时当前</w:t>
      </w:r>
      <w:proofErr w:type="gramEnd"/>
      <w:r w:rsidR="00F02FD3" w:rsidRPr="00EB7DDC">
        <w:rPr>
          <w:rFonts w:ascii="宋体" w:eastAsia="宋体" w:hAnsi="宋体" w:hint="eastAsia"/>
          <w:szCs w:val="21"/>
        </w:rPr>
        <w:t>数据与后置镜像数据不同：</w:t>
      </w:r>
    </w:p>
    <w:p w14:paraId="5639AD14" w14:textId="7658382D" w:rsidR="00E818E3" w:rsidRPr="00EB7DDC" w:rsidRDefault="00E818E3" w:rsidP="00E818E3">
      <w:pPr>
        <w:pStyle w:val="a5"/>
        <w:spacing w:line="360" w:lineRule="auto"/>
        <w:ind w:left="420" w:firstLineChars="0" w:firstLine="0"/>
        <w:rPr>
          <w:rFonts w:ascii="宋体" w:eastAsia="宋体" w:hAnsi="宋体"/>
          <w:szCs w:val="21"/>
        </w:rPr>
      </w:pPr>
      <w:r>
        <w:rPr>
          <w:rFonts w:ascii="宋体" w:eastAsia="宋体" w:hAnsi="宋体" w:hint="eastAsia"/>
          <w:szCs w:val="21"/>
        </w:rPr>
        <w:t>测试过程：程序出错之前，修改</w:t>
      </w:r>
      <w:r w:rsidR="005F2005">
        <w:rPr>
          <w:rFonts w:ascii="宋体" w:eastAsia="宋体" w:hAnsi="宋体" w:hint="eastAsia"/>
          <w:szCs w:val="21"/>
        </w:rPr>
        <w:t>业务</w:t>
      </w:r>
      <w:r>
        <w:rPr>
          <w:rFonts w:ascii="宋体" w:eastAsia="宋体" w:hAnsi="宋体" w:hint="eastAsia"/>
          <w:szCs w:val="21"/>
        </w:rPr>
        <w:t>数据库数据，使u</w:t>
      </w:r>
      <w:r>
        <w:rPr>
          <w:rFonts w:ascii="宋体" w:eastAsia="宋体" w:hAnsi="宋体"/>
          <w:szCs w:val="21"/>
        </w:rPr>
        <w:t>ndo</w:t>
      </w:r>
      <w:r>
        <w:rPr>
          <w:rFonts w:ascii="宋体" w:eastAsia="宋体" w:hAnsi="宋体" w:hint="eastAsia"/>
          <w:szCs w:val="21"/>
        </w:rPr>
        <w:t>表中的后置镜像的数据和</w:t>
      </w:r>
      <w:r w:rsidR="00AF68F9">
        <w:rPr>
          <w:rFonts w:ascii="宋体" w:eastAsia="宋体" w:hAnsi="宋体" w:hint="eastAsia"/>
          <w:szCs w:val="21"/>
        </w:rPr>
        <w:t>业务数据</w:t>
      </w:r>
      <w:r>
        <w:rPr>
          <w:rFonts w:ascii="宋体" w:eastAsia="宋体" w:hAnsi="宋体" w:hint="eastAsia"/>
          <w:szCs w:val="21"/>
        </w:rPr>
        <w:t>修改后的数据不同</w:t>
      </w:r>
      <w:r w:rsidR="009D6796">
        <w:rPr>
          <w:rFonts w:ascii="宋体" w:eastAsia="宋体" w:hAnsi="宋体" w:hint="eastAsia"/>
          <w:szCs w:val="21"/>
        </w:rPr>
        <w:t>。</w:t>
      </w:r>
    </w:p>
    <w:p w14:paraId="45C2B9FD" w14:textId="728A3CBC" w:rsidR="002612FE" w:rsidRDefault="00F02FD3" w:rsidP="005F2005">
      <w:pPr>
        <w:spacing w:line="360" w:lineRule="auto"/>
        <w:ind w:firstLineChars="200" w:firstLine="420"/>
        <w:rPr>
          <w:rFonts w:ascii="宋体" w:eastAsia="宋体" w:hAnsi="宋体"/>
          <w:szCs w:val="21"/>
        </w:rPr>
      </w:pPr>
      <w:r w:rsidRPr="00AD1539">
        <w:rPr>
          <w:rFonts w:ascii="宋体" w:eastAsia="宋体" w:hAnsi="宋体" w:hint="eastAsia"/>
          <w:szCs w:val="21"/>
        </w:rPr>
        <w:t>结论：</w:t>
      </w:r>
      <w:r w:rsidR="005F2005" w:rsidRPr="00AD1539">
        <w:rPr>
          <w:rFonts w:ascii="宋体" w:eastAsia="宋体" w:hAnsi="宋体" w:hint="eastAsia"/>
          <w:szCs w:val="21"/>
        </w:rPr>
        <w:t>默认情况下，Serv</w:t>
      </w:r>
      <w:r w:rsidR="005F2005" w:rsidRPr="00AD1539">
        <w:rPr>
          <w:rFonts w:ascii="宋体" w:eastAsia="宋体" w:hAnsi="宋体"/>
          <w:szCs w:val="21"/>
        </w:rPr>
        <w:t xml:space="preserve">er </w:t>
      </w:r>
      <w:r w:rsidR="005F2005" w:rsidRPr="00AD1539">
        <w:rPr>
          <w:rFonts w:ascii="宋体" w:eastAsia="宋体" w:hAnsi="宋体" w:hint="eastAsia"/>
          <w:szCs w:val="21"/>
        </w:rPr>
        <w:t>不断</w:t>
      </w:r>
      <w:proofErr w:type="gramStart"/>
      <w:r w:rsidR="005F2005" w:rsidRPr="00AD1539">
        <w:rPr>
          <w:rFonts w:ascii="宋体" w:eastAsia="宋体" w:hAnsi="宋体" w:hint="eastAsia"/>
          <w:szCs w:val="21"/>
        </w:rPr>
        <w:t>显示回滚失败</w:t>
      </w:r>
      <w:proofErr w:type="gramEnd"/>
      <w:r w:rsidR="005F2005">
        <w:rPr>
          <w:rFonts w:ascii="宋体" w:eastAsia="宋体" w:hAnsi="宋体" w:hint="eastAsia"/>
          <w:szCs w:val="21"/>
        </w:rPr>
        <w:t>，业务数据库</w:t>
      </w:r>
      <w:r w:rsidR="002612FE">
        <w:rPr>
          <w:rFonts w:ascii="宋体" w:eastAsia="宋体" w:hAnsi="宋体" w:hint="eastAsia"/>
          <w:szCs w:val="21"/>
        </w:rPr>
        <w:t>的数据并没有变化。</w:t>
      </w:r>
    </w:p>
    <w:p w14:paraId="3C48F7D3" w14:textId="4D5C2F3B" w:rsidR="002612FE" w:rsidRPr="002612FE" w:rsidRDefault="002612FE" w:rsidP="002612FE">
      <w:pPr>
        <w:spacing w:line="360" w:lineRule="auto"/>
        <w:ind w:firstLineChars="200" w:firstLine="420"/>
        <w:rPr>
          <w:rFonts w:ascii="宋体" w:eastAsia="宋体" w:hAnsi="宋体"/>
          <w:szCs w:val="21"/>
        </w:rPr>
      </w:pPr>
      <w:r w:rsidRPr="00AD1539">
        <w:rPr>
          <w:rFonts w:ascii="宋体" w:eastAsia="宋体" w:hAnsi="宋体" w:hint="eastAsia"/>
          <w:szCs w:val="21"/>
        </w:rPr>
        <w:t>官方文档说 有详细的文档说明执行策略，</w:t>
      </w:r>
      <w:r>
        <w:rPr>
          <w:rFonts w:ascii="宋体" w:eastAsia="宋体" w:hAnsi="宋体" w:hint="eastAsia"/>
          <w:szCs w:val="21"/>
        </w:rPr>
        <w:t>仔细寻找后没有找到策略配置。</w:t>
      </w:r>
    </w:p>
    <w:p w14:paraId="25742E25" w14:textId="77777777" w:rsidR="00F02FD3" w:rsidRDefault="00F02FD3" w:rsidP="00F02FD3">
      <w:r>
        <w:rPr>
          <w:noProof/>
        </w:rPr>
        <w:lastRenderedPageBreak/>
        <w:drawing>
          <wp:inline distT="0" distB="0" distL="0" distR="0" wp14:anchorId="2623A275" wp14:editId="401C1801">
            <wp:extent cx="5274310" cy="53955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395595"/>
                    </a:xfrm>
                    <a:prstGeom prst="rect">
                      <a:avLst/>
                    </a:prstGeom>
                  </pic:spPr>
                </pic:pic>
              </a:graphicData>
            </a:graphic>
          </wp:inline>
        </w:drawing>
      </w:r>
    </w:p>
    <w:p w14:paraId="751AF836" w14:textId="5D982335" w:rsidR="00F02FD3" w:rsidRPr="00AD1539" w:rsidRDefault="00F02FD3" w:rsidP="00AD1539">
      <w:pPr>
        <w:spacing w:line="360" w:lineRule="auto"/>
        <w:ind w:firstLineChars="200" w:firstLine="420"/>
        <w:rPr>
          <w:rFonts w:ascii="宋体" w:eastAsia="宋体" w:hAnsi="宋体"/>
          <w:szCs w:val="21"/>
        </w:rPr>
      </w:pPr>
      <w:r w:rsidRPr="00AD1539">
        <w:rPr>
          <w:rFonts w:ascii="宋体" w:eastAsia="宋体" w:hAnsi="宋体" w:hint="eastAsia"/>
          <w:szCs w:val="21"/>
        </w:rPr>
        <w:t>手动处理数据</w:t>
      </w:r>
      <w:proofErr w:type="gramStart"/>
      <w:r w:rsidRPr="00AD1539">
        <w:rPr>
          <w:rFonts w:ascii="宋体" w:eastAsia="宋体" w:hAnsi="宋体" w:hint="eastAsia"/>
          <w:szCs w:val="21"/>
        </w:rPr>
        <w:t>后回滚成功</w:t>
      </w:r>
      <w:proofErr w:type="gramEnd"/>
      <w:r w:rsidRPr="00AD1539">
        <w:rPr>
          <w:rFonts w:ascii="宋体" w:eastAsia="宋体" w:hAnsi="宋体" w:hint="eastAsia"/>
          <w:szCs w:val="21"/>
        </w:rPr>
        <w:t>。</w:t>
      </w:r>
    </w:p>
    <w:p w14:paraId="0BE97F98" w14:textId="67061F45" w:rsidR="00F02FD3" w:rsidRDefault="00F02FD3" w:rsidP="002612FE">
      <w:pPr>
        <w:spacing w:line="360" w:lineRule="auto"/>
        <w:ind w:firstLineChars="200" w:firstLine="420"/>
        <w:rPr>
          <w:rFonts w:ascii="宋体" w:eastAsia="宋体" w:hAnsi="宋体"/>
          <w:szCs w:val="21"/>
        </w:rPr>
      </w:pPr>
      <w:r w:rsidRPr="00AD1539">
        <w:rPr>
          <w:rFonts w:ascii="宋体" w:eastAsia="宋体" w:hAnsi="宋体" w:hint="eastAsia"/>
          <w:szCs w:val="21"/>
        </w:rPr>
        <w:t>发生</w:t>
      </w:r>
      <w:proofErr w:type="gramStart"/>
      <w:r w:rsidRPr="00AD1539">
        <w:rPr>
          <w:rFonts w:ascii="宋体" w:eastAsia="宋体" w:hAnsi="宋体" w:hint="eastAsia"/>
          <w:szCs w:val="21"/>
        </w:rPr>
        <w:t>脏数据</w:t>
      </w:r>
      <w:proofErr w:type="gramEnd"/>
      <w:r w:rsidRPr="00AD1539">
        <w:rPr>
          <w:rFonts w:ascii="宋体" w:eastAsia="宋体" w:hAnsi="宋体" w:hint="eastAsia"/>
          <w:szCs w:val="21"/>
        </w:rPr>
        <w:t>时，</w:t>
      </w:r>
      <w:r w:rsidR="002612FE">
        <w:rPr>
          <w:rFonts w:ascii="宋体" w:eastAsia="宋体" w:hAnsi="宋体" w:hint="eastAsia"/>
          <w:szCs w:val="21"/>
        </w:rPr>
        <w:t>证明</w:t>
      </w:r>
      <w:r w:rsidRPr="00AD1539">
        <w:rPr>
          <w:rFonts w:ascii="宋体" w:eastAsia="宋体" w:hAnsi="宋体" w:hint="eastAsia"/>
          <w:szCs w:val="21"/>
        </w:rPr>
        <w:t>其他程序也可以修改该数据。</w:t>
      </w:r>
    </w:p>
    <w:p w14:paraId="668CB037" w14:textId="24FDC978" w:rsidR="00E166E5" w:rsidRDefault="00DB1CAE" w:rsidP="00E166E5">
      <w:pPr>
        <w:spacing w:line="360" w:lineRule="auto"/>
        <w:ind w:firstLineChars="200" w:firstLine="420"/>
        <w:rPr>
          <w:rFonts w:ascii="宋体" w:eastAsia="宋体" w:hAnsi="宋体"/>
          <w:szCs w:val="21"/>
        </w:rPr>
      </w:pPr>
      <w:r>
        <w:rPr>
          <w:rFonts w:ascii="宋体" w:eastAsia="宋体" w:hAnsi="宋体" w:hint="eastAsia"/>
          <w:szCs w:val="21"/>
        </w:rPr>
        <w:t>为了避免这种情况，可在其他事务上加入@</w:t>
      </w:r>
      <w:proofErr w:type="spellStart"/>
      <w:r>
        <w:rPr>
          <w:rFonts w:ascii="宋体" w:eastAsia="宋体" w:hAnsi="宋体"/>
          <w:szCs w:val="21"/>
        </w:rPr>
        <w:t>GlobalLock</w:t>
      </w:r>
      <w:proofErr w:type="spellEnd"/>
      <w:r>
        <w:rPr>
          <w:rFonts w:ascii="宋体" w:eastAsia="宋体" w:hAnsi="宋体"/>
          <w:szCs w:val="21"/>
        </w:rPr>
        <w:t xml:space="preserve"> </w:t>
      </w:r>
      <w:r>
        <w:rPr>
          <w:rFonts w:ascii="宋体" w:eastAsia="宋体" w:hAnsi="宋体" w:hint="eastAsia"/>
          <w:szCs w:val="21"/>
        </w:rPr>
        <w:t>注解，具体使用参考《</w:t>
      </w:r>
      <w:proofErr w:type="spellStart"/>
      <w:r>
        <w:rPr>
          <w:rFonts w:ascii="宋体" w:eastAsia="宋体" w:hAnsi="宋体"/>
          <w:szCs w:val="21"/>
        </w:rPr>
        <w:t>Seata</w:t>
      </w:r>
      <w:proofErr w:type="spellEnd"/>
      <w:r>
        <w:rPr>
          <w:rFonts w:ascii="宋体" w:eastAsia="宋体" w:hAnsi="宋体" w:hint="eastAsia"/>
          <w:szCs w:val="21"/>
        </w:rPr>
        <w:t>使用指南》</w:t>
      </w:r>
    </w:p>
    <w:p w14:paraId="3726CAEC" w14:textId="09FC2D1E" w:rsidR="00E166E5" w:rsidRPr="002612FE" w:rsidRDefault="00E166E5" w:rsidP="00E166E5">
      <w:pPr>
        <w:spacing w:line="360" w:lineRule="auto"/>
        <w:ind w:firstLineChars="200" w:firstLine="420"/>
        <w:rPr>
          <w:rFonts w:ascii="宋体" w:eastAsia="宋体" w:hAnsi="宋体"/>
          <w:szCs w:val="21"/>
        </w:rPr>
      </w:pPr>
    </w:p>
    <w:sectPr w:rsidR="00E166E5" w:rsidRPr="002612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51B19" w14:textId="77777777" w:rsidR="003E6179" w:rsidRDefault="003E6179" w:rsidP="00F02FD3">
      <w:r>
        <w:separator/>
      </w:r>
    </w:p>
  </w:endnote>
  <w:endnote w:type="continuationSeparator" w:id="0">
    <w:p w14:paraId="559918AF" w14:textId="77777777" w:rsidR="003E6179" w:rsidRDefault="003E6179" w:rsidP="00F02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030EA" w14:textId="77777777" w:rsidR="003E6179" w:rsidRDefault="003E6179" w:rsidP="00F02FD3">
      <w:r>
        <w:separator/>
      </w:r>
    </w:p>
  </w:footnote>
  <w:footnote w:type="continuationSeparator" w:id="0">
    <w:p w14:paraId="6E88A4E6" w14:textId="77777777" w:rsidR="003E6179" w:rsidRDefault="003E6179" w:rsidP="00F02F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104C8"/>
    <w:multiLevelType w:val="hybridMultilevel"/>
    <w:tmpl w:val="C91811D4"/>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1C910CC7"/>
    <w:multiLevelType w:val="hybridMultilevel"/>
    <w:tmpl w:val="DAF43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D6D37D0"/>
    <w:multiLevelType w:val="hybridMultilevel"/>
    <w:tmpl w:val="CE6C8A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7D50360"/>
    <w:multiLevelType w:val="hybridMultilevel"/>
    <w:tmpl w:val="473C2E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61873481"/>
    <w:multiLevelType w:val="hybridMultilevel"/>
    <w:tmpl w:val="01903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609074F"/>
    <w:multiLevelType w:val="hybridMultilevel"/>
    <w:tmpl w:val="416E8EDC"/>
    <w:lvl w:ilvl="0" w:tplc="6B90CAA8">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7F6"/>
    <w:rsid w:val="0001261B"/>
    <w:rsid w:val="0002182B"/>
    <w:rsid w:val="00031C32"/>
    <w:rsid w:val="00034F52"/>
    <w:rsid w:val="00040075"/>
    <w:rsid w:val="00044B82"/>
    <w:rsid w:val="000468A2"/>
    <w:rsid w:val="00052056"/>
    <w:rsid w:val="000728F8"/>
    <w:rsid w:val="00074355"/>
    <w:rsid w:val="000776A3"/>
    <w:rsid w:val="0008326E"/>
    <w:rsid w:val="000919BF"/>
    <w:rsid w:val="00091C51"/>
    <w:rsid w:val="00091D35"/>
    <w:rsid w:val="000924D9"/>
    <w:rsid w:val="00095259"/>
    <w:rsid w:val="000A7ECC"/>
    <w:rsid w:val="000B15C4"/>
    <w:rsid w:val="000B2244"/>
    <w:rsid w:val="000B3282"/>
    <w:rsid w:val="000B58E0"/>
    <w:rsid w:val="000C6895"/>
    <w:rsid w:val="000C7411"/>
    <w:rsid w:val="000D2E93"/>
    <w:rsid w:val="000D7B7E"/>
    <w:rsid w:val="000E5EC4"/>
    <w:rsid w:val="000E66FB"/>
    <w:rsid w:val="000F05DA"/>
    <w:rsid w:val="001036BB"/>
    <w:rsid w:val="00105019"/>
    <w:rsid w:val="00106052"/>
    <w:rsid w:val="00107D68"/>
    <w:rsid w:val="00110DAF"/>
    <w:rsid w:val="0011164D"/>
    <w:rsid w:val="0011205D"/>
    <w:rsid w:val="00113089"/>
    <w:rsid w:val="0012052E"/>
    <w:rsid w:val="001378AA"/>
    <w:rsid w:val="00141391"/>
    <w:rsid w:val="0014699E"/>
    <w:rsid w:val="00147B07"/>
    <w:rsid w:val="00152F31"/>
    <w:rsid w:val="001576EF"/>
    <w:rsid w:val="00164A33"/>
    <w:rsid w:val="001800DB"/>
    <w:rsid w:val="00182EA8"/>
    <w:rsid w:val="00187F98"/>
    <w:rsid w:val="00193462"/>
    <w:rsid w:val="00197E28"/>
    <w:rsid w:val="001A7B3E"/>
    <w:rsid w:val="001B0BEE"/>
    <w:rsid w:val="001B1A1A"/>
    <w:rsid w:val="001B46A7"/>
    <w:rsid w:val="001B4B33"/>
    <w:rsid w:val="001C1020"/>
    <w:rsid w:val="001C1F62"/>
    <w:rsid w:val="001C28BC"/>
    <w:rsid w:val="001C4FE1"/>
    <w:rsid w:val="001C65FA"/>
    <w:rsid w:val="001D02D4"/>
    <w:rsid w:val="001D0508"/>
    <w:rsid w:val="001D1FAB"/>
    <w:rsid w:val="001E3BED"/>
    <w:rsid w:val="001E605F"/>
    <w:rsid w:val="001F0423"/>
    <w:rsid w:val="001F0484"/>
    <w:rsid w:val="001F4A31"/>
    <w:rsid w:val="00204924"/>
    <w:rsid w:val="0020750A"/>
    <w:rsid w:val="0020785D"/>
    <w:rsid w:val="00211BD3"/>
    <w:rsid w:val="002130FB"/>
    <w:rsid w:val="00215A7B"/>
    <w:rsid w:val="00215BDE"/>
    <w:rsid w:val="00217075"/>
    <w:rsid w:val="00220769"/>
    <w:rsid w:val="00221FD8"/>
    <w:rsid w:val="00223C09"/>
    <w:rsid w:val="00231F0B"/>
    <w:rsid w:val="00236700"/>
    <w:rsid w:val="002442B8"/>
    <w:rsid w:val="00247370"/>
    <w:rsid w:val="0024798A"/>
    <w:rsid w:val="00251069"/>
    <w:rsid w:val="00252FF2"/>
    <w:rsid w:val="00256BB5"/>
    <w:rsid w:val="00260327"/>
    <w:rsid w:val="002612FE"/>
    <w:rsid w:val="00266A24"/>
    <w:rsid w:val="00266CCC"/>
    <w:rsid w:val="00267408"/>
    <w:rsid w:val="0027050C"/>
    <w:rsid w:val="00270FE6"/>
    <w:rsid w:val="00273392"/>
    <w:rsid w:val="0027520D"/>
    <w:rsid w:val="00276D6B"/>
    <w:rsid w:val="00284C16"/>
    <w:rsid w:val="00286BCA"/>
    <w:rsid w:val="0028754F"/>
    <w:rsid w:val="00290EDC"/>
    <w:rsid w:val="002918F2"/>
    <w:rsid w:val="00294F74"/>
    <w:rsid w:val="002A2274"/>
    <w:rsid w:val="002A605D"/>
    <w:rsid w:val="002B60FA"/>
    <w:rsid w:val="002D22C1"/>
    <w:rsid w:val="002D62FB"/>
    <w:rsid w:val="002D7E80"/>
    <w:rsid w:val="002E6374"/>
    <w:rsid w:val="0030026D"/>
    <w:rsid w:val="003034A7"/>
    <w:rsid w:val="00310615"/>
    <w:rsid w:val="003200C3"/>
    <w:rsid w:val="0032233C"/>
    <w:rsid w:val="003230E8"/>
    <w:rsid w:val="00324A53"/>
    <w:rsid w:val="0033566E"/>
    <w:rsid w:val="00337145"/>
    <w:rsid w:val="003407DA"/>
    <w:rsid w:val="0034081A"/>
    <w:rsid w:val="003440EE"/>
    <w:rsid w:val="003453F3"/>
    <w:rsid w:val="00347342"/>
    <w:rsid w:val="00354E53"/>
    <w:rsid w:val="00362E2C"/>
    <w:rsid w:val="00362E6B"/>
    <w:rsid w:val="00364E5D"/>
    <w:rsid w:val="00365095"/>
    <w:rsid w:val="00367AC5"/>
    <w:rsid w:val="00370F93"/>
    <w:rsid w:val="00371A76"/>
    <w:rsid w:val="00372812"/>
    <w:rsid w:val="00372BB5"/>
    <w:rsid w:val="00372FCC"/>
    <w:rsid w:val="00376AA2"/>
    <w:rsid w:val="00376F0F"/>
    <w:rsid w:val="00382AA5"/>
    <w:rsid w:val="00382C45"/>
    <w:rsid w:val="0038373F"/>
    <w:rsid w:val="0038614D"/>
    <w:rsid w:val="00393838"/>
    <w:rsid w:val="003B0A95"/>
    <w:rsid w:val="003B1DA9"/>
    <w:rsid w:val="003B2532"/>
    <w:rsid w:val="003B5233"/>
    <w:rsid w:val="003C0C85"/>
    <w:rsid w:val="003C236E"/>
    <w:rsid w:val="003C2E60"/>
    <w:rsid w:val="003C2EB1"/>
    <w:rsid w:val="003D3C6C"/>
    <w:rsid w:val="003D48FF"/>
    <w:rsid w:val="003D7F64"/>
    <w:rsid w:val="003E6179"/>
    <w:rsid w:val="003E6671"/>
    <w:rsid w:val="003F47DB"/>
    <w:rsid w:val="003F4925"/>
    <w:rsid w:val="004022E0"/>
    <w:rsid w:val="00405095"/>
    <w:rsid w:val="004100D8"/>
    <w:rsid w:val="0041144B"/>
    <w:rsid w:val="00415FC9"/>
    <w:rsid w:val="00420AC9"/>
    <w:rsid w:val="00424BBE"/>
    <w:rsid w:val="00432DAC"/>
    <w:rsid w:val="004352DF"/>
    <w:rsid w:val="00436077"/>
    <w:rsid w:val="00441F2D"/>
    <w:rsid w:val="00442B2E"/>
    <w:rsid w:val="00446B0E"/>
    <w:rsid w:val="00456658"/>
    <w:rsid w:val="00457CAA"/>
    <w:rsid w:val="00463DF4"/>
    <w:rsid w:val="004706BD"/>
    <w:rsid w:val="00471C3F"/>
    <w:rsid w:val="00473FCA"/>
    <w:rsid w:val="00477C85"/>
    <w:rsid w:val="00487C11"/>
    <w:rsid w:val="00490777"/>
    <w:rsid w:val="004907B5"/>
    <w:rsid w:val="004912C2"/>
    <w:rsid w:val="0049261E"/>
    <w:rsid w:val="004930A0"/>
    <w:rsid w:val="00494188"/>
    <w:rsid w:val="00496DEF"/>
    <w:rsid w:val="004A3587"/>
    <w:rsid w:val="004A52B8"/>
    <w:rsid w:val="004A5ADF"/>
    <w:rsid w:val="004D33D8"/>
    <w:rsid w:val="004D540E"/>
    <w:rsid w:val="004E7257"/>
    <w:rsid w:val="004E7576"/>
    <w:rsid w:val="004E7956"/>
    <w:rsid w:val="004F32D5"/>
    <w:rsid w:val="004F68B1"/>
    <w:rsid w:val="00510A30"/>
    <w:rsid w:val="005155F2"/>
    <w:rsid w:val="00517A7F"/>
    <w:rsid w:val="00520EB2"/>
    <w:rsid w:val="00522749"/>
    <w:rsid w:val="00524F13"/>
    <w:rsid w:val="00527F94"/>
    <w:rsid w:val="00531C55"/>
    <w:rsid w:val="00543BE4"/>
    <w:rsid w:val="00544BB7"/>
    <w:rsid w:val="00544C15"/>
    <w:rsid w:val="00552C3F"/>
    <w:rsid w:val="005536FD"/>
    <w:rsid w:val="00580C93"/>
    <w:rsid w:val="00583287"/>
    <w:rsid w:val="00583C02"/>
    <w:rsid w:val="00590749"/>
    <w:rsid w:val="00590EE3"/>
    <w:rsid w:val="0059379A"/>
    <w:rsid w:val="005A607A"/>
    <w:rsid w:val="005B7542"/>
    <w:rsid w:val="005B7ECE"/>
    <w:rsid w:val="005C315F"/>
    <w:rsid w:val="005C64A9"/>
    <w:rsid w:val="005C79AD"/>
    <w:rsid w:val="005D390B"/>
    <w:rsid w:val="005D7E16"/>
    <w:rsid w:val="005E125C"/>
    <w:rsid w:val="005E22E2"/>
    <w:rsid w:val="005E415C"/>
    <w:rsid w:val="005E4EAD"/>
    <w:rsid w:val="005E575E"/>
    <w:rsid w:val="005E7E6A"/>
    <w:rsid w:val="005F2005"/>
    <w:rsid w:val="005F2BD9"/>
    <w:rsid w:val="005F5C63"/>
    <w:rsid w:val="00614B3C"/>
    <w:rsid w:val="0061528A"/>
    <w:rsid w:val="00616FFB"/>
    <w:rsid w:val="006177A9"/>
    <w:rsid w:val="00620681"/>
    <w:rsid w:val="006326A6"/>
    <w:rsid w:val="0064021E"/>
    <w:rsid w:val="00642A3E"/>
    <w:rsid w:val="0064492D"/>
    <w:rsid w:val="00645488"/>
    <w:rsid w:val="00646250"/>
    <w:rsid w:val="0064732D"/>
    <w:rsid w:val="00652E85"/>
    <w:rsid w:val="00654398"/>
    <w:rsid w:val="006562DD"/>
    <w:rsid w:val="00660366"/>
    <w:rsid w:val="00675078"/>
    <w:rsid w:val="00675CD9"/>
    <w:rsid w:val="00683DB0"/>
    <w:rsid w:val="00697F4A"/>
    <w:rsid w:val="006A1E80"/>
    <w:rsid w:val="006A5672"/>
    <w:rsid w:val="006A7F08"/>
    <w:rsid w:val="006B35D3"/>
    <w:rsid w:val="006B44C7"/>
    <w:rsid w:val="006B6C91"/>
    <w:rsid w:val="006C01EA"/>
    <w:rsid w:val="006C54FF"/>
    <w:rsid w:val="006D5B4B"/>
    <w:rsid w:val="006E149F"/>
    <w:rsid w:val="006E3FD8"/>
    <w:rsid w:val="006F2EAA"/>
    <w:rsid w:val="006F38DF"/>
    <w:rsid w:val="006F55FB"/>
    <w:rsid w:val="006F5EEE"/>
    <w:rsid w:val="0070520C"/>
    <w:rsid w:val="0071195E"/>
    <w:rsid w:val="007157FE"/>
    <w:rsid w:val="00715CBD"/>
    <w:rsid w:val="00720373"/>
    <w:rsid w:val="0073123B"/>
    <w:rsid w:val="0073148D"/>
    <w:rsid w:val="0073360B"/>
    <w:rsid w:val="00736942"/>
    <w:rsid w:val="007408D3"/>
    <w:rsid w:val="00750968"/>
    <w:rsid w:val="0075607A"/>
    <w:rsid w:val="007578D9"/>
    <w:rsid w:val="0076116B"/>
    <w:rsid w:val="0077074E"/>
    <w:rsid w:val="00774AE7"/>
    <w:rsid w:val="00775B67"/>
    <w:rsid w:val="007770A9"/>
    <w:rsid w:val="00781CC1"/>
    <w:rsid w:val="007854C6"/>
    <w:rsid w:val="007860E0"/>
    <w:rsid w:val="00793598"/>
    <w:rsid w:val="007969B4"/>
    <w:rsid w:val="007A13A8"/>
    <w:rsid w:val="007A1957"/>
    <w:rsid w:val="007A1987"/>
    <w:rsid w:val="007A25BF"/>
    <w:rsid w:val="007A3674"/>
    <w:rsid w:val="007B6BF6"/>
    <w:rsid w:val="007C0219"/>
    <w:rsid w:val="007D4451"/>
    <w:rsid w:val="007D694C"/>
    <w:rsid w:val="007E0C06"/>
    <w:rsid w:val="007E1E7C"/>
    <w:rsid w:val="007E5CC9"/>
    <w:rsid w:val="007F3B65"/>
    <w:rsid w:val="00800F90"/>
    <w:rsid w:val="00807E9A"/>
    <w:rsid w:val="008177F4"/>
    <w:rsid w:val="00821223"/>
    <w:rsid w:val="008217F6"/>
    <w:rsid w:val="00827880"/>
    <w:rsid w:val="00833160"/>
    <w:rsid w:val="0083331D"/>
    <w:rsid w:val="00837702"/>
    <w:rsid w:val="0084558B"/>
    <w:rsid w:val="008506EB"/>
    <w:rsid w:val="0085135E"/>
    <w:rsid w:val="00851579"/>
    <w:rsid w:val="008516F8"/>
    <w:rsid w:val="008700C3"/>
    <w:rsid w:val="0087792A"/>
    <w:rsid w:val="00884422"/>
    <w:rsid w:val="00885263"/>
    <w:rsid w:val="00885546"/>
    <w:rsid w:val="0088668C"/>
    <w:rsid w:val="0089333D"/>
    <w:rsid w:val="00893988"/>
    <w:rsid w:val="008944C7"/>
    <w:rsid w:val="008A212F"/>
    <w:rsid w:val="008A51CD"/>
    <w:rsid w:val="008B3EF6"/>
    <w:rsid w:val="008B45AB"/>
    <w:rsid w:val="008C1124"/>
    <w:rsid w:val="008C1E1D"/>
    <w:rsid w:val="008D48B2"/>
    <w:rsid w:val="008E2B80"/>
    <w:rsid w:val="008E5014"/>
    <w:rsid w:val="008F57C6"/>
    <w:rsid w:val="009007B0"/>
    <w:rsid w:val="009019B0"/>
    <w:rsid w:val="009023C5"/>
    <w:rsid w:val="00904E99"/>
    <w:rsid w:val="009051E0"/>
    <w:rsid w:val="00910658"/>
    <w:rsid w:val="00911784"/>
    <w:rsid w:val="00915B75"/>
    <w:rsid w:val="009262A9"/>
    <w:rsid w:val="009265D1"/>
    <w:rsid w:val="009308D6"/>
    <w:rsid w:val="0093149A"/>
    <w:rsid w:val="0093593F"/>
    <w:rsid w:val="009360E8"/>
    <w:rsid w:val="00942FFA"/>
    <w:rsid w:val="009561A1"/>
    <w:rsid w:val="00956748"/>
    <w:rsid w:val="00956BF5"/>
    <w:rsid w:val="00961479"/>
    <w:rsid w:val="00961DE6"/>
    <w:rsid w:val="00966FE0"/>
    <w:rsid w:val="009712E6"/>
    <w:rsid w:val="0098247D"/>
    <w:rsid w:val="009837E3"/>
    <w:rsid w:val="0098432D"/>
    <w:rsid w:val="00990E58"/>
    <w:rsid w:val="009962E9"/>
    <w:rsid w:val="009967B2"/>
    <w:rsid w:val="00996F38"/>
    <w:rsid w:val="009A5CEF"/>
    <w:rsid w:val="009A7F4E"/>
    <w:rsid w:val="009C3214"/>
    <w:rsid w:val="009C43B2"/>
    <w:rsid w:val="009C4810"/>
    <w:rsid w:val="009D2481"/>
    <w:rsid w:val="009D6796"/>
    <w:rsid w:val="009D7412"/>
    <w:rsid w:val="009E21F8"/>
    <w:rsid w:val="009E2280"/>
    <w:rsid w:val="009E480E"/>
    <w:rsid w:val="009E491A"/>
    <w:rsid w:val="009E64F4"/>
    <w:rsid w:val="009F6775"/>
    <w:rsid w:val="00A011B1"/>
    <w:rsid w:val="00A046E9"/>
    <w:rsid w:val="00A10967"/>
    <w:rsid w:val="00A1128A"/>
    <w:rsid w:val="00A1128D"/>
    <w:rsid w:val="00A12B01"/>
    <w:rsid w:val="00A17E0D"/>
    <w:rsid w:val="00A23249"/>
    <w:rsid w:val="00A26814"/>
    <w:rsid w:val="00A305CA"/>
    <w:rsid w:val="00A338E4"/>
    <w:rsid w:val="00A365C4"/>
    <w:rsid w:val="00A3761E"/>
    <w:rsid w:val="00A413C7"/>
    <w:rsid w:val="00A421A0"/>
    <w:rsid w:val="00A44310"/>
    <w:rsid w:val="00A44DAA"/>
    <w:rsid w:val="00A470E9"/>
    <w:rsid w:val="00A52008"/>
    <w:rsid w:val="00A54CEF"/>
    <w:rsid w:val="00A57643"/>
    <w:rsid w:val="00A6065B"/>
    <w:rsid w:val="00A60F9A"/>
    <w:rsid w:val="00A61E83"/>
    <w:rsid w:val="00A6530D"/>
    <w:rsid w:val="00A71A0E"/>
    <w:rsid w:val="00A7485E"/>
    <w:rsid w:val="00A821C5"/>
    <w:rsid w:val="00A82F66"/>
    <w:rsid w:val="00A8538C"/>
    <w:rsid w:val="00A920A4"/>
    <w:rsid w:val="00A92EF1"/>
    <w:rsid w:val="00AA1467"/>
    <w:rsid w:val="00AA3C5F"/>
    <w:rsid w:val="00AB001A"/>
    <w:rsid w:val="00AB6DB7"/>
    <w:rsid w:val="00AB7621"/>
    <w:rsid w:val="00AC45B0"/>
    <w:rsid w:val="00AC66B4"/>
    <w:rsid w:val="00AD1539"/>
    <w:rsid w:val="00AE20DE"/>
    <w:rsid w:val="00AE4D3A"/>
    <w:rsid w:val="00AF1128"/>
    <w:rsid w:val="00AF60CE"/>
    <w:rsid w:val="00AF68F9"/>
    <w:rsid w:val="00B03C1C"/>
    <w:rsid w:val="00B076DE"/>
    <w:rsid w:val="00B10FCA"/>
    <w:rsid w:val="00B12400"/>
    <w:rsid w:val="00B208A6"/>
    <w:rsid w:val="00B2243E"/>
    <w:rsid w:val="00B32A77"/>
    <w:rsid w:val="00B36B9A"/>
    <w:rsid w:val="00B401B4"/>
    <w:rsid w:val="00B447E0"/>
    <w:rsid w:val="00B47ED3"/>
    <w:rsid w:val="00B544A9"/>
    <w:rsid w:val="00B60B53"/>
    <w:rsid w:val="00B6608A"/>
    <w:rsid w:val="00B6618E"/>
    <w:rsid w:val="00B661A6"/>
    <w:rsid w:val="00B674E2"/>
    <w:rsid w:val="00B67EAD"/>
    <w:rsid w:val="00B72478"/>
    <w:rsid w:val="00B7323D"/>
    <w:rsid w:val="00B814A1"/>
    <w:rsid w:val="00B93B5C"/>
    <w:rsid w:val="00B94DEE"/>
    <w:rsid w:val="00B96C8A"/>
    <w:rsid w:val="00BA21E0"/>
    <w:rsid w:val="00BA3B13"/>
    <w:rsid w:val="00BA6997"/>
    <w:rsid w:val="00BB30B4"/>
    <w:rsid w:val="00BC190A"/>
    <w:rsid w:val="00BC2E59"/>
    <w:rsid w:val="00BD29CF"/>
    <w:rsid w:val="00BD3835"/>
    <w:rsid w:val="00BD5B26"/>
    <w:rsid w:val="00BD66DC"/>
    <w:rsid w:val="00BD7873"/>
    <w:rsid w:val="00BF0E11"/>
    <w:rsid w:val="00BF16DD"/>
    <w:rsid w:val="00BF5EA7"/>
    <w:rsid w:val="00BF65B4"/>
    <w:rsid w:val="00BF6D3A"/>
    <w:rsid w:val="00BF7DE6"/>
    <w:rsid w:val="00C01672"/>
    <w:rsid w:val="00C062C5"/>
    <w:rsid w:val="00C06C9A"/>
    <w:rsid w:val="00C077FD"/>
    <w:rsid w:val="00C10158"/>
    <w:rsid w:val="00C13A7A"/>
    <w:rsid w:val="00C15617"/>
    <w:rsid w:val="00C15BED"/>
    <w:rsid w:val="00C2066E"/>
    <w:rsid w:val="00C22CC8"/>
    <w:rsid w:val="00C31248"/>
    <w:rsid w:val="00C31368"/>
    <w:rsid w:val="00C313E4"/>
    <w:rsid w:val="00C348C2"/>
    <w:rsid w:val="00C37256"/>
    <w:rsid w:val="00C3757A"/>
    <w:rsid w:val="00C376CF"/>
    <w:rsid w:val="00C41674"/>
    <w:rsid w:val="00C47E06"/>
    <w:rsid w:val="00C508A2"/>
    <w:rsid w:val="00C508FE"/>
    <w:rsid w:val="00C523CE"/>
    <w:rsid w:val="00C56FBD"/>
    <w:rsid w:val="00C573F4"/>
    <w:rsid w:val="00C5774D"/>
    <w:rsid w:val="00C57838"/>
    <w:rsid w:val="00C66D14"/>
    <w:rsid w:val="00C84DCE"/>
    <w:rsid w:val="00C86203"/>
    <w:rsid w:val="00C8638F"/>
    <w:rsid w:val="00C91945"/>
    <w:rsid w:val="00C95543"/>
    <w:rsid w:val="00C96A3E"/>
    <w:rsid w:val="00CA2EAA"/>
    <w:rsid w:val="00CA560E"/>
    <w:rsid w:val="00CA7AB3"/>
    <w:rsid w:val="00CB5730"/>
    <w:rsid w:val="00CB777F"/>
    <w:rsid w:val="00CC3FE1"/>
    <w:rsid w:val="00CD7521"/>
    <w:rsid w:val="00CE16BC"/>
    <w:rsid w:val="00CE224D"/>
    <w:rsid w:val="00CE38BD"/>
    <w:rsid w:val="00CE5575"/>
    <w:rsid w:val="00CF3737"/>
    <w:rsid w:val="00D07305"/>
    <w:rsid w:val="00D14BA0"/>
    <w:rsid w:val="00D14C09"/>
    <w:rsid w:val="00D172E3"/>
    <w:rsid w:val="00D25140"/>
    <w:rsid w:val="00D2550A"/>
    <w:rsid w:val="00D271B4"/>
    <w:rsid w:val="00D31DF3"/>
    <w:rsid w:val="00D33F79"/>
    <w:rsid w:val="00D45676"/>
    <w:rsid w:val="00D47525"/>
    <w:rsid w:val="00D51F54"/>
    <w:rsid w:val="00D54EBB"/>
    <w:rsid w:val="00D616A8"/>
    <w:rsid w:val="00D623E8"/>
    <w:rsid w:val="00D7681B"/>
    <w:rsid w:val="00D84F5E"/>
    <w:rsid w:val="00D9336A"/>
    <w:rsid w:val="00D95A24"/>
    <w:rsid w:val="00DA0B0E"/>
    <w:rsid w:val="00DA0D96"/>
    <w:rsid w:val="00DA5AFF"/>
    <w:rsid w:val="00DB1904"/>
    <w:rsid w:val="00DB1CAE"/>
    <w:rsid w:val="00DB2B4A"/>
    <w:rsid w:val="00DB6BF5"/>
    <w:rsid w:val="00DC12F2"/>
    <w:rsid w:val="00DC1EE8"/>
    <w:rsid w:val="00DD73B4"/>
    <w:rsid w:val="00DE4AF5"/>
    <w:rsid w:val="00E01B7E"/>
    <w:rsid w:val="00E036B6"/>
    <w:rsid w:val="00E03AFA"/>
    <w:rsid w:val="00E15D9E"/>
    <w:rsid w:val="00E166E5"/>
    <w:rsid w:val="00E304B2"/>
    <w:rsid w:val="00E3548C"/>
    <w:rsid w:val="00E441E4"/>
    <w:rsid w:val="00E455F9"/>
    <w:rsid w:val="00E504E8"/>
    <w:rsid w:val="00E52499"/>
    <w:rsid w:val="00E571E5"/>
    <w:rsid w:val="00E578AA"/>
    <w:rsid w:val="00E57D19"/>
    <w:rsid w:val="00E6746B"/>
    <w:rsid w:val="00E73C8B"/>
    <w:rsid w:val="00E744C8"/>
    <w:rsid w:val="00E818E3"/>
    <w:rsid w:val="00E916E6"/>
    <w:rsid w:val="00E92865"/>
    <w:rsid w:val="00EA27D2"/>
    <w:rsid w:val="00EA7910"/>
    <w:rsid w:val="00EB2657"/>
    <w:rsid w:val="00EB5B10"/>
    <w:rsid w:val="00EB7DDC"/>
    <w:rsid w:val="00EC0C4C"/>
    <w:rsid w:val="00EC29A7"/>
    <w:rsid w:val="00EC5C98"/>
    <w:rsid w:val="00EC6995"/>
    <w:rsid w:val="00ED4475"/>
    <w:rsid w:val="00EE4572"/>
    <w:rsid w:val="00EE7591"/>
    <w:rsid w:val="00EE7EB0"/>
    <w:rsid w:val="00EE7FF7"/>
    <w:rsid w:val="00EF5D29"/>
    <w:rsid w:val="00EF6DB7"/>
    <w:rsid w:val="00F023FF"/>
    <w:rsid w:val="00F029EE"/>
    <w:rsid w:val="00F02FD3"/>
    <w:rsid w:val="00F052F2"/>
    <w:rsid w:val="00F120BB"/>
    <w:rsid w:val="00F310AA"/>
    <w:rsid w:val="00F34B72"/>
    <w:rsid w:val="00F5442A"/>
    <w:rsid w:val="00F56328"/>
    <w:rsid w:val="00F56811"/>
    <w:rsid w:val="00F66CB0"/>
    <w:rsid w:val="00F70E59"/>
    <w:rsid w:val="00F739F8"/>
    <w:rsid w:val="00F73C7F"/>
    <w:rsid w:val="00F74DED"/>
    <w:rsid w:val="00F8537C"/>
    <w:rsid w:val="00F86B4B"/>
    <w:rsid w:val="00F905EE"/>
    <w:rsid w:val="00F90F63"/>
    <w:rsid w:val="00F949E3"/>
    <w:rsid w:val="00FA21B3"/>
    <w:rsid w:val="00FB17C0"/>
    <w:rsid w:val="00FB30A7"/>
    <w:rsid w:val="00FB4767"/>
    <w:rsid w:val="00FC41D0"/>
    <w:rsid w:val="00FC616F"/>
    <w:rsid w:val="00FD13B2"/>
    <w:rsid w:val="00FD3131"/>
    <w:rsid w:val="00FD38F6"/>
    <w:rsid w:val="00FE260F"/>
    <w:rsid w:val="00FE49CC"/>
    <w:rsid w:val="00FE4D88"/>
    <w:rsid w:val="00FF2000"/>
    <w:rsid w:val="00FF41B7"/>
    <w:rsid w:val="00FF4C91"/>
    <w:rsid w:val="00FF65F1"/>
    <w:rsid w:val="00FF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907F3"/>
  <w15:chartTrackingRefBased/>
  <w15:docId w15:val="{083C8E69-6147-41B3-B661-ABDEB6B8E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4D88"/>
    <w:pPr>
      <w:widowControl w:val="0"/>
      <w:jc w:val="both"/>
    </w:pPr>
  </w:style>
  <w:style w:type="paragraph" w:styleId="1">
    <w:name w:val="heading 1"/>
    <w:basedOn w:val="a"/>
    <w:next w:val="a"/>
    <w:link w:val="10"/>
    <w:uiPriority w:val="9"/>
    <w:qFormat/>
    <w:rsid w:val="0070520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4C9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62E6B"/>
    <w:rPr>
      <w:sz w:val="18"/>
      <w:szCs w:val="18"/>
    </w:rPr>
  </w:style>
  <w:style w:type="character" w:customStyle="1" w:styleId="a4">
    <w:name w:val="批注框文本 字符"/>
    <w:basedOn w:val="a0"/>
    <w:link w:val="a3"/>
    <w:uiPriority w:val="99"/>
    <w:semiHidden/>
    <w:rsid w:val="00362E6B"/>
    <w:rPr>
      <w:sz w:val="18"/>
      <w:szCs w:val="18"/>
    </w:rPr>
  </w:style>
  <w:style w:type="paragraph" w:styleId="a5">
    <w:name w:val="List Paragraph"/>
    <w:basedOn w:val="a"/>
    <w:uiPriority w:val="34"/>
    <w:qFormat/>
    <w:rsid w:val="00EE4572"/>
    <w:pPr>
      <w:ind w:firstLineChars="200" w:firstLine="420"/>
    </w:pPr>
  </w:style>
  <w:style w:type="character" w:customStyle="1" w:styleId="10">
    <w:name w:val="标题 1 字符"/>
    <w:basedOn w:val="a0"/>
    <w:link w:val="1"/>
    <w:uiPriority w:val="9"/>
    <w:rsid w:val="0070520C"/>
    <w:rPr>
      <w:b/>
      <w:bCs/>
      <w:kern w:val="44"/>
      <w:sz w:val="44"/>
      <w:szCs w:val="44"/>
    </w:rPr>
  </w:style>
  <w:style w:type="character" w:customStyle="1" w:styleId="20">
    <w:name w:val="标题 2 字符"/>
    <w:basedOn w:val="a0"/>
    <w:link w:val="2"/>
    <w:uiPriority w:val="9"/>
    <w:rsid w:val="00FF4C91"/>
    <w:rPr>
      <w:rFonts w:asciiTheme="majorHAnsi" w:eastAsiaTheme="majorEastAsia" w:hAnsiTheme="majorHAnsi" w:cstheme="majorBidi"/>
      <w:b/>
      <w:bCs/>
      <w:sz w:val="32"/>
      <w:szCs w:val="32"/>
    </w:rPr>
  </w:style>
  <w:style w:type="paragraph" w:styleId="a6">
    <w:name w:val="header"/>
    <w:basedOn w:val="a"/>
    <w:link w:val="a7"/>
    <w:uiPriority w:val="99"/>
    <w:unhideWhenUsed/>
    <w:rsid w:val="00F02FD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02FD3"/>
    <w:rPr>
      <w:sz w:val="18"/>
      <w:szCs w:val="18"/>
    </w:rPr>
  </w:style>
  <w:style w:type="paragraph" w:styleId="a8">
    <w:name w:val="footer"/>
    <w:basedOn w:val="a"/>
    <w:link w:val="a9"/>
    <w:uiPriority w:val="99"/>
    <w:unhideWhenUsed/>
    <w:rsid w:val="00F02FD3"/>
    <w:pPr>
      <w:tabs>
        <w:tab w:val="center" w:pos="4153"/>
        <w:tab w:val="right" w:pos="8306"/>
      </w:tabs>
      <w:snapToGrid w:val="0"/>
      <w:jc w:val="left"/>
    </w:pPr>
    <w:rPr>
      <w:sz w:val="18"/>
      <w:szCs w:val="18"/>
    </w:rPr>
  </w:style>
  <w:style w:type="character" w:customStyle="1" w:styleId="a9">
    <w:name w:val="页脚 字符"/>
    <w:basedOn w:val="a0"/>
    <w:link w:val="a8"/>
    <w:uiPriority w:val="99"/>
    <w:rsid w:val="00F02FD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07357">
      <w:bodyDiv w:val="1"/>
      <w:marLeft w:val="0"/>
      <w:marRight w:val="0"/>
      <w:marTop w:val="0"/>
      <w:marBottom w:val="0"/>
      <w:divBdr>
        <w:top w:val="none" w:sz="0" w:space="0" w:color="auto"/>
        <w:left w:val="none" w:sz="0" w:space="0" w:color="auto"/>
        <w:bottom w:val="none" w:sz="0" w:space="0" w:color="auto"/>
        <w:right w:val="none" w:sz="0" w:space="0" w:color="auto"/>
      </w:divBdr>
    </w:div>
    <w:div w:id="226961618">
      <w:bodyDiv w:val="1"/>
      <w:marLeft w:val="0"/>
      <w:marRight w:val="0"/>
      <w:marTop w:val="0"/>
      <w:marBottom w:val="0"/>
      <w:divBdr>
        <w:top w:val="none" w:sz="0" w:space="0" w:color="auto"/>
        <w:left w:val="none" w:sz="0" w:space="0" w:color="auto"/>
        <w:bottom w:val="none" w:sz="0" w:space="0" w:color="auto"/>
        <w:right w:val="none" w:sz="0" w:space="0" w:color="auto"/>
      </w:divBdr>
    </w:div>
    <w:div w:id="293948750">
      <w:bodyDiv w:val="1"/>
      <w:marLeft w:val="0"/>
      <w:marRight w:val="0"/>
      <w:marTop w:val="0"/>
      <w:marBottom w:val="0"/>
      <w:divBdr>
        <w:top w:val="none" w:sz="0" w:space="0" w:color="auto"/>
        <w:left w:val="none" w:sz="0" w:space="0" w:color="auto"/>
        <w:bottom w:val="none" w:sz="0" w:space="0" w:color="auto"/>
        <w:right w:val="none" w:sz="0" w:space="0" w:color="auto"/>
      </w:divBdr>
    </w:div>
    <w:div w:id="313874089">
      <w:bodyDiv w:val="1"/>
      <w:marLeft w:val="0"/>
      <w:marRight w:val="0"/>
      <w:marTop w:val="0"/>
      <w:marBottom w:val="0"/>
      <w:divBdr>
        <w:top w:val="none" w:sz="0" w:space="0" w:color="auto"/>
        <w:left w:val="none" w:sz="0" w:space="0" w:color="auto"/>
        <w:bottom w:val="none" w:sz="0" w:space="0" w:color="auto"/>
        <w:right w:val="none" w:sz="0" w:space="0" w:color="auto"/>
      </w:divBdr>
    </w:div>
    <w:div w:id="406342118">
      <w:bodyDiv w:val="1"/>
      <w:marLeft w:val="0"/>
      <w:marRight w:val="0"/>
      <w:marTop w:val="0"/>
      <w:marBottom w:val="0"/>
      <w:divBdr>
        <w:top w:val="none" w:sz="0" w:space="0" w:color="auto"/>
        <w:left w:val="none" w:sz="0" w:space="0" w:color="auto"/>
        <w:bottom w:val="none" w:sz="0" w:space="0" w:color="auto"/>
        <w:right w:val="none" w:sz="0" w:space="0" w:color="auto"/>
      </w:divBdr>
    </w:div>
    <w:div w:id="668673029">
      <w:bodyDiv w:val="1"/>
      <w:marLeft w:val="0"/>
      <w:marRight w:val="0"/>
      <w:marTop w:val="0"/>
      <w:marBottom w:val="0"/>
      <w:divBdr>
        <w:top w:val="none" w:sz="0" w:space="0" w:color="auto"/>
        <w:left w:val="none" w:sz="0" w:space="0" w:color="auto"/>
        <w:bottom w:val="none" w:sz="0" w:space="0" w:color="auto"/>
        <w:right w:val="none" w:sz="0" w:space="0" w:color="auto"/>
      </w:divBdr>
    </w:div>
    <w:div w:id="733620573">
      <w:bodyDiv w:val="1"/>
      <w:marLeft w:val="0"/>
      <w:marRight w:val="0"/>
      <w:marTop w:val="0"/>
      <w:marBottom w:val="0"/>
      <w:divBdr>
        <w:top w:val="none" w:sz="0" w:space="0" w:color="auto"/>
        <w:left w:val="none" w:sz="0" w:space="0" w:color="auto"/>
        <w:bottom w:val="none" w:sz="0" w:space="0" w:color="auto"/>
        <w:right w:val="none" w:sz="0" w:space="0" w:color="auto"/>
      </w:divBdr>
    </w:div>
    <w:div w:id="801920168">
      <w:bodyDiv w:val="1"/>
      <w:marLeft w:val="0"/>
      <w:marRight w:val="0"/>
      <w:marTop w:val="0"/>
      <w:marBottom w:val="0"/>
      <w:divBdr>
        <w:top w:val="none" w:sz="0" w:space="0" w:color="auto"/>
        <w:left w:val="none" w:sz="0" w:space="0" w:color="auto"/>
        <w:bottom w:val="none" w:sz="0" w:space="0" w:color="auto"/>
        <w:right w:val="none" w:sz="0" w:space="0" w:color="auto"/>
      </w:divBdr>
    </w:div>
    <w:div w:id="1170096225">
      <w:bodyDiv w:val="1"/>
      <w:marLeft w:val="0"/>
      <w:marRight w:val="0"/>
      <w:marTop w:val="0"/>
      <w:marBottom w:val="0"/>
      <w:divBdr>
        <w:top w:val="none" w:sz="0" w:space="0" w:color="auto"/>
        <w:left w:val="none" w:sz="0" w:space="0" w:color="auto"/>
        <w:bottom w:val="none" w:sz="0" w:space="0" w:color="auto"/>
        <w:right w:val="none" w:sz="0" w:space="0" w:color="auto"/>
      </w:divBdr>
    </w:div>
    <w:div w:id="1199584782">
      <w:bodyDiv w:val="1"/>
      <w:marLeft w:val="0"/>
      <w:marRight w:val="0"/>
      <w:marTop w:val="0"/>
      <w:marBottom w:val="0"/>
      <w:divBdr>
        <w:top w:val="none" w:sz="0" w:space="0" w:color="auto"/>
        <w:left w:val="none" w:sz="0" w:space="0" w:color="auto"/>
        <w:bottom w:val="none" w:sz="0" w:space="0" w:color="auto"/>
        <w:right w:val="none" w:sz="0" w:space="0" w:color="auto"/>
      </w:divBdr>
    </w:div>
    <w:div w:id="1424885710">
      <w:bodyDiv w:val="1"/>
      <w:marLeft w:val="0"/>
      <w:marRight w:val="0"/>
      <w:marTop w:val="0"/>
      <w:marBottom w:val="0"/>
      <w:divBdr>
        <w:top w:val="none" w:sz="0" w:space="0" w:color="auto"/>
        <w:left w:val="none" w:sz="0" w:space="0" w:color="auto"/>
        <w:bottom w:val="none" w:sz="0" w:space="0" w:color="auto"/>
        <w:right w:val="none" w:sz="0" w:space="0" w:color="auto"/>
      </w:divBdr>
      <w:divsChild>
        <w:div w:id="1015770712">
          <w:marLeft w:val="0"/>
          <w:marRight w:val="0"/>
          <w:marTop w:val="0"/>
          <w:marBottom w:val="0"/>
          <w:divBdr>
            <w:top w:val="none" w:sz="0" w:space="0" w:color="auto"/>
            <w:left w:val="none" w:sz="0" w:space="0" w:color="auto"/>
            <w:bottom w:val="none" w:sz="0" w:space="0" w:color="auto"/>
            <w:right w:val="none" w:sz="0" w:space="0" w:color="auto"/>
          </w:divBdr>
          <w:divsChild>
            <w:div w:id="6682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6694">
      <w:bodyDiv w:val="1"/>
      <w:marLeft w:val="0"/>
      <w:marRight w:val="0"/>
      <w:marTop w:val="0"/>
      <w:marBottom w:val="0"/>
      <w:divBdr>
        <w:top w:val="none" w:sz="0" w:space="0" w:color="auto"/>
        <w:left w:val="none" w:sz="0" w:space="0" w:color="auto"/>
        <w:bottom w:val="none" w:sz="0" w:space="0" w:color="auto"/>
        <w:right w:val="none" w:sz="0" w:space="0" w:color="auto"/>
      </w:divBdr>
      <w:divsChild>
        <w:div w:id="461922807">
          <w:marLeft w:val="0"/>
          <w:marRight w:val="0"/>
          <w:marTop w:val="0"/>
          <w:marBottom w:val="0"/>
          <w:divBdr>
            <w:top w:val="none" w:sz="0" w:space="0" w:color="auto"/>
            <w:left w:val="none" w:sz="0" w:space="0" w:color="auto"/>
            <w:bottom w:val="none" w:sz="0" w:space="0" w:color="auto"/>
            <w:right w:val="none" w:sz="0" w:space="0" w:color="auto"/>
          </w:divBdr>
          <w:divsChild>
            <w:div w:id="4053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50591">
      <w:bodyDiv w:val="1"/>
      <w:marLeft w:val="0"/>
      <w:marRight w:val="0"/>
      <w:marTop w:val="0"/>
      <w:marBottom w:val="0"/>
      <w:divBdr>
        <w:top w:val="none" w:sz="0" w:space="0" w:color="auto"/>
        <w:left w:val="none" w:sz="0" w:space="0" w:color="auto"/>
        <w:bottom w:val="none" w:sz="0" w:space="0" w:color="auto"/>
        <w:right w:val="none" w:sz="0" w:space="0" w:color="auto"/>
      </w:divBdr>
    </w:div>
    <w:div w:id="2003467478">
      <w:bodyDiv w:val="1"/>
      <w:marLeft w:val="0"/>
      <w:marRight w:val="0"/>
      <w:marTop w:val="0"/>
      <w:marBottom w:val="0"/>
      <w:divBdr>
        <w:top w:val="none" w:sz="0" w:space="0" w:color="auto"/>
        <w:left w:val="none" w:sz="0" w:space="0" w:color="auto"/>
        <w:bottom w:val="none" w:sz="0" w:space="0" w:color="auto"/>
        <w:right w:val="none" w:sz="0" w:space="0" w:color="auto"/>
      </w:divBdr>
    </w:div>
    <w:div w:id="21175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DCF20-1777-43FD-8916-2FB6DBFAD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20</Pages>
  <Words>1249</Words>
  <Characters>7122</Characters>
  <Application>Microsoft Office Word</Application>
  <DocSecurity>0</DocSecurity>
  <Lines>59</Lines>
  <Paragraphs>16</Paragraphs>
  <ScaleCrop>false</ScaleCrop>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ChenJiang</dc:creator>
  <cp:keywords/>
  <dc:description/>
  <cp:lastModifiedBy>Zhao ChenJiang</cp:lastModifiedBy>
  <cp:revision>988</cp:revision>
  <dcterms:created xsi:type="dcterms:W3CDTF">2020-04-07T01:29:00Z</dcterms:created>
  <dcterms:modified xsi:type="dcterms:W3CDTF">2020-04-26T01:16:00Z</dcterms:modified>
</cp:coreProperties>
</file>