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38444f"/>
        </w:rPr>
      </w:pPr>
      <w:bookmarkStart w:colFirst="0" w:colLast="0" w:name="_xj0kqrxwkss3" w:id="0"/>
      <w:bookmarkEnd w:id="0"/>
      <w:r w:rsidDel="00000000" w:rsidR="00000000" w:rsidRPr="00000000">
        <w:rPr>
          <w:rtl w:val="0"/>
        </w:rPr>
        <w:t xml:space="preserve">Assignment 2</w:t>
      </w:r>
      <w:r w:rsidDel="00000000" w:rsidR="00000000" w:rsidRPr="00000000">
        <w:rPr>
          <w:rtl w:val="0"/>
        </w:rPr>
        <w:t xml:space="preserve"> </w:t>
      </w:r>
      <w:r w:rsidDel="00000000" w:rsidR="00000000" w:rsidRPr="00000000">
        <w:rPr>
          <w:color w:val="38444f"/>
          <w:rtl w:val="0"/>
        </w:rPr>
        <w:t xml:space="preserve">— Explore Your World</w:t>
      </w:r>
    </w:p>
    <w:p w:rsidR="00000000" w:rsidDel="00000000" w:rsidP="00000000" w:rsidRDefault="00000000" w:rsidRPr="00000000" w14:paraId="00000002">
      <w:pPr>
        <w:pStyle w:val="Heading1"/>
        <w:rPr/>
      </w:pPr>
      <w:bookmarkStart w:colFirst="0" w:colLast="0" w:name="_6yqp79g4w3lh" w:id="1"/>
      <w:bookmarkEnd w:id="1"/>
      <w:r w:rsidDel="00000000" w:rsidR="00000000" w:rsidRPr="00000000">
        <w:rPr>
          <w:rtl w:val="0"/>
        </w:rPr>
        <w:t xml:space="preserve">Part 1: Theory</w:t>
      </w:r>
    </w:p>
    <w:p w:rsidR="00000000" w:rsidDel="00000000" w:rsidP="00000000" w:rsidRDefault="00000000" w:rsidRPr="00000000" w14:paraId="00000003">
      <w:pPr>
        <w:pStyle w:val="Heading2"/>
        <w:rPr/>
      </w:pPr>
      <w:bookmarkStart w:colFirst="0" w:colLast="0" w:name="_d59dv7y3vmdr" w:id="2"/>
      <w:bookmarkEnd w:id="2"/>
      <w:r w:rsidDel="00000000" w:rsidR="00000000" w:rsidRPr="00000000">
        <w:rPr>
          <w:rtl w:val="0"/>
        </w:rPr>
        <w:t xml:space="preserve">Exercise 2.1</w:t>
      </w:r>
      <w:r w:rsidDel="00000000" w:rsidR="00000000" w:rsidRPr="00000000">
        <w:rPr>
          <w:rtl w:val="0"/>
        </w:rPr>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What do the nodes L, R, SL, SR in Figure 3a stand for? Note: Find help in Lecture 3 - Stereoscopic Viewing Setups.</w:t>
      </w:r>
    </w:p>
    <w:p w:rsidR="00000000" w:rsidDel="00000000" w:rsidP="00000000" w:rsidRDefault="00000000" w:rsidRPr="00000000" w14:paraId="00000005">
      <w:pPr>
        <w:numPr>
          <w:ilvl w:val="0"/>
          <w:numId w:val="2"/>
        </w:numPr>
        <w:spacing w:after="0" w:before="0" w:lineRule="auto"/>
        <w:ind w:left="1440" w:hanging="360"/>
        <w:rPr>
          <w:u w:val="none"/>
        </w:rPr>
      </w:pPr>
      <w:r w:rsidDel="00000000" w:rsidR="00000000" w:rsidRPr="00000000">
        <w:rPr>
          <w:rtl w:val="0"/>
        </w:rPr>
        <w:t xml:space="preserve">L = Left eye</w:t>
      </w:r>
    </w:p>
    <w:p w:rsidR="00000000" w:rsidDel="00000000" w:rsidP="00000000" w:rsidRDefault="00000000" w:rsidRPr="00000000" w14:paraId="00000006">
      <w:pPr>
        <w:numPr>
          <w:ilvl w:val="0"/>
          <w:numId w:val="2"/>
        </w:numPr>
        <w:ind w:left="1440" w:hanging="360"/>
        <w:rPr>
          <w:u w:val="none"/>
        </w:rPr>
      </w:pPr>
      <w:r w:rsidDel="00000000" w:rsidR="00000000" w:rsidRPr="00000000">
        <w:rPr>
          <w:rtl w:val="0"/>
        </w:rPr>
        <w:t xml:space="preserve">R = Right eye</w:t>
      </w:r>
    </w:p>
    <w:p w:rsidR="00000000" w:rsidDel="00000000" w:rsidP="00000000" w:rsidRDefault="00000000" w:rsidRPr="00000000" w14:paraId="00000007">
      <w:pPr>
        <w:numPr>
          <w:ilvl w:val="0"/>
          <w:numId w:val="2"/>
        </w:numPr>
        <w:ind w:left="1440" w:hanging="360"/>
        <w:rPr>
          <w:u w:val="none"/>
        </w:rPr>
      </w:pPr>
      <w:r w:rsidDel="00000000" w:rsidR="00000000" w:rsidRPr="00000000">
        <w:rPr>
          <w:rtl w:val="0"/>
        </w:rPr>
        <w:t xml:space="preserve">SL = Screen for left eye</w:t>
      </w:r>
    </w:p>
    <w:p w:rsidR="00000000" w:rsidDel="00000000" w:rsidP="00000000" w:rsidRDefault="00000000" w:rsidRPr="00000000" w14:paraId="00000008">
      <w:pPr>
        <w:numPr>
          <w:ilvl w:val="0"/>
          <w:numId w:val="2"/>
        </w:numPr>
        <w:spacing w:after="200" w:before="0" w:lineRule="auto"/>
        <w:ind w:left="1440" w:hanging="360"/>
        <w:rPr>
          <w:u w:val="none"/>
        </w:rPr>
      </w:pPr>
      <w:r w:rsidDel="00000000" w:rsidR="00000000" w:rsidRPr="00000000">
        <w:rPr>
          <w:rtl w:val="0"/>
        </w:rPr>
        <w:t xml:space="preserve">SR = Screen for right eye</w:t>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Which nodes exist in both scene graphs and correspond to each other? Label corresponding nodes that exist in both scene graphs and discuss differences. Note: Not all nodes exist in both scene graphs.</w:t>
      </w:r>
    </w:p>
    <w:p w:rsidR="00000000" w:rsidDel="00000000" w:rsidP="00000000" w:rsidRDefault="00000000" w:rsidRPr="00000000" w14:paraId="0000000A">
      <w:pPr>
        <w:ind w:left="0" w:firstLine="0"/>
        <w:rPr/>
      </w:pPr>
      <w:r w:rsidDel="00000000" w:rsidR="00000000" w:rsidRPr="00000000">
        <w:rPr>
          <w:rtl w:val="0"/>
        </w:rPr>
      </w:r>
    </w:p>
    <w:tbl>
      <w:tblPr>
        <w:tblStyle w:val="Table1"/>
        <w:tblW w:w="829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395"/>
        <w:gridCol w:w="5535"/>
        <w:tblGridChange w:id="0">
          <w:tblGrid>
            <w:gridCol w:w="1365"/>
            <w:gridCol w:w="1395"/>
            <w:gridCol w:w="553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HMD scene graph (HSG)</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Unity scene graph (USG)</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Discussion</w:t>
            </w:r>
          </w:p>
        </w:tc>
      </w:tr>
      <w:tr>
        <w:trPr>
          <w:cantSplit w:val="0"/>
          <w:tblHeader w:val="0"/>
        </w:trPr>
        <w:tc>
          <w:tcPr>
            <w:tcBorders>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c>
          <w:tcPr>
            <w:tcBorders>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Scene</w:t>
            </w:r>
          </w:p>
        </w:tc>
        <w:tc>
          <w:tcPr>
            <w:tcBorders>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Irritating naming difference because there’s a World in the USG but it does not equate to W.</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World</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HSG, M is the root of the objects inside the world.  The naming sucks again.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(x3)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House, Floor, Vegetation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stands for Object which abstractly relates to the concrete objects in the USG.</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HMD User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Both N and HMD User track the transformation of the user relative to the world.</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Camera Offset</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 not entirely sure. T represents the tracking of the head, not the head itself. Similarly, the Camera Offset in the USG only represents the offset of the head. It seems to make sense they’re equivalent given how the other nodes relate to each other. Deduction FTW!</w:t>
            </w:r>
          </w:p>
        </w:tc>
      </w:tr>
      <w:tr>
        <w:trPr>
          <w:cantSplit w:val="0"/>
          <w:trHeight w:val="1459.892578125"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Camera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Head Geometry)</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 is the head itself. The USG equivalent is probably the Main Camera, but depending on its architecture, it may be the Head Geometry instead. Judging by its name, we assume the Head Geometry is less important and there not representing the H.</w:t>
            </w:r>
          </w:p>
        </w:tc>
      </w:tr>
      <w:tr>
        <w:trPr>
          <w:cantSplit w:val="0"/>
          <w:trHeight w:val="1459.892578125"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 Geometry</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USG this is probably the parent of the eye nodes. Assuming H relates to the Main Camera, this node has no equivalent in the HSG.</w:t>
            </w:r>
          </w:p>
        </w:tc>
      </w:tr>
      <w:tr>
        <w:trPr>
          <w:cantSplit w:val="0"/>
          <w:trHeight w:val="1459.892578125"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Body Geometry</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no equivalent of the body in the HSG, so this one is quite simple to answer.</w:t>
            </w:r>
          </w:p>
        </w:tc>
      </w:tr>
      <w:tr>
        <w:trPr>
          <w:cantSplit w:val="0"/>
          <w:trHeight w:val="1459.892578125"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Left Hand Controller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Same as with the Body Geometry.</w:t>
            </w:r>
          </w:p>
        </w:tc>
      </w:tr>
      <w:tr>
        <w:trPr>
          <w:cantSplit w:val="0"/>
          <w:trHeight w:val="1459.892578125"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Right Hand Controller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Same as with the other hand.</w:t>
            </w:r>
          </w:p>
        </w:tc>
      </w:tr>
      <w:tr>
        <w:trPr>
          <w:cantSplit w:val="0"/>
          <w:trHeight w:val="1459.892578125"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There’s probably an equivalent inside the Head Geometry. But since we can’t know that, we assume there’s no equivalent node.</w:t>
            </w:r>
          </w:p>
        </w:tc>
      </w:tr>
      <w:tr>
        <w:trPr>
          <w:cantSplit w:val="0"/>
          <w:trHeight w:val="1459.892578125"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Same as with the other eye.</w:t>
            </w:r>
          </w:p>
        </w:tc>
      </w:tr>
      <w:tr>
        <w:trPr>
          <w:cantSplit w:val="0"/>
          <w:trHeight w:val="1459.892578125"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Same as with the eye nodes.</w:t>
            </w:r>
          </w:p>
        </w:tc>
      </w:tr>
      <w:tr>
        <w:trPr>
          <w:cantSplit w:val="0"/>
          <w:trHeight w:val="1459.892578125"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Same as with the eye nodes.</w:t>
            </w:r>
          </w:p>
        </w:tc>
      </w:tr>
    </w:tbl>
    <w:p w:rsidR="00000000" w:rsidDel="00000000" w:rsidP="00000000" w:rsidRDefault="00000000" w:rsidRPr="00000000" w14:paraId="00000039">
      <w:pPr>
        <w:spacing w:after="200" w:lineRule="auto"/>
        <w:ind w:left="0" w:firstLine="0"/>
        <w:rPr/>
      </w:pPr>
      <w:r w:rsidDel="00000000" w:rsidR="00000000" w:rsidRPr="00000000">
        <w:rPr>
          <w:rtl w:val="0"/>
        </w:rPr>
        <w:br w:type="textWrapping"/>
        <w:br w:type="textWrapping"/>
        <w:br w:type="textWrapping"/>
        <w:br w:type="textWrapping"/>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Redraw</w:t>
      </w:r>
      <w:r w:rsidDel="00000000" w:rsidR="00000000" w:rsidRPr="00000000">
        <w:rPr>
          <w:rtl w:val="0"/>
        </w:rPr>
        <w:t xml:space="preserve"> the left scene graph (Fig. 3a) with the missing nodes from the Unity scene graph (Fig. 3b). Ignore the T node in your scene graph illustration.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mc:AlternateContent>
          <mc:Choice Requires="wpg">
            <w:drawing>
              <wp:inline distB="114300" distT="114300" distL="114300" distR="114300">
                <wp:extent cx="5731200" cy="5280368"/>
                <wp:effectExtent b="0" l="0" r="0" t="0"/>
                <wp:docPr id="1" name=""/>
                <a:graphic>
                  <a:graphicData uri="http://schemas.microsoft.com/office/word/2010/wordprocessingGroup">
                    <wpg:wgp>
                      <wpg:cNvGrpSpPr/>
                      <wpg:grpSpPr>
                        <a:xfrm>
                          <a:off x="872125" y="115375"/>
                          <a:ext cx="5731200" cy="5280368"/>
                          <a:chOff x="872125" y="115375"/>
                          <a:chExt cx="9673175" cy="8913250"/>
                        </a:xfrm>
                      </wpg:grpSpPr>
                      <wps:wsp>
                        <wps:cNvSpPr/>
                        <wps:cNvPr id="2" name="Shape 2"/>
                        <wps:spPr>
                          <a:xfrm>
                            <a:off x="7334900" y="120150"/>
                            <a:ext cx="951000" cy="951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 / Scene</w:t>
                              </w:r>
                            </w:p>
                          </w:txbxContent>
                        </wps:txbx>
                        <wps:bodyPr anchorCtr="0" anchor="ctr" bIns="91425" lIns="91425" spcFirstLastPara="1" rIns="91425" wrap="square" tIns="91425">
                          <a:noAutofit/>
                        </wps:bodyPr>
                      </wps:wsp>
                      <wps:wsp>
                        <wps:cNvSpPr/>
                        <wps:cNvPr id="3" name="Shape 3"/>
                        <wps:spPr>
                          <a:xfrm>
                            <a:off x="7334900" y="1530013"/>
                            <a:ext cx="951000" cy="951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 / HMD User</w:t>
                              </w:r>
                            </w:p>
                          </w:txbxContent>
                        </wps:txbx>
                        <wps:bodyPr anchorCtr="0" anchor="ctr" bIns="91425" lIns="91425" spcFirstLastPara="1" rIns="91425" wrap="square" tIns="91425">
                          <a:noAutofit/>
                        </wps:bodyPr>
                      </wps:wsp>
                      <wps:wsp>
                        <wps:cNvCnPr/>
                        <wps:spPr>
                          <a:xfrm>
                            <a:off x="7810400" y="1071150"/>
                            <a:ext cx="0" cy="45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810400" y="2481013"/>
                            <a:ext cx="0" cy="61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 name="Shape 7"/>
                        <wps:spPr>
                          <a:xfrm>
                            <a:off x="7334900" y="4654125"/>
                            <a:ext cx="951000" cy="951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 / Main Camera</w:t>
                              </w:r>
                            </w:p>
                          </w:txbxContent>
                        </wps:txbx>
                        <wps:bodyPr anchorCtr="0" anchor="ctr" bIns="91425" lIns="91425" spcFirstLastPara="1" rIns="91425" wrap="square" tIns="91425">
                          <a:noAutofit/>
                        </wps:bodyPr>
                      </wps:wsp>
                      <wps:wsp>
                        <wps:cNvSpPr/>
                        <wps:cNvPr id="8" name="Shape 8"/>
                        <wps:spPr>
                          <a:xfrm>
                            <a:off x="4594963" y="8058925"/>
                            <a:ext cx="951000" cy="951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w:t>
                              </w:r>
                            </w:p>
                          </w:txbxContent>
                        </wps:txbx>
                        <wps:bodyPr anchorCtr="0" anchor="ctr" bIns="91425" lIns="91425" spcFirstLastPara="1" rIns="91425" wrap="square" tIns="91425">
                          <a:noAutofit/>
                        </wps:bodyPr>
                      </wps:wsp>
                      <wps:wsp>
                        <wps:cNvSpPr/>
                        <wps:cNvPr id="9" name="Shape 9"/>
                        <wps:spPr>
                          <a:xfrm>
                            <a:off x="6000688" y="8072850"/>
                            <a:ext cx="951000" cy="951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w:t>
                              </w:r>
                            </w:p>
                          </w:txbxContent>
                        </wps:txbx>
                        <wps:bodyPr anchorCtr="0" anchor="ctr" bIns="91425" lIns="91425" spcFirstLastPara="1" rIns="91425" wrap="square" tIns="91425">
                          <a:noAutofit/>
                        </wps:bodyPr>
                      </wps:wsp>
                      <wps:wsp>
                        <wps:cNvSpPr/>
                        <wps:cNvPr id="10" name="Shape 10"/>
                        <wps:spPr>
                          <a:xfrm>
                            <a:off x="7406413" y="8077050"/>
                            <a:ext cx="942600" cy="94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w:t>
                              </w:r>
                            </w:p>
                          </w:txbxContent>
                        </wps:txbx>
                        <wps:bodyPr anchorCtr="0" anchor="ctr" bIns="91425" lIns="91425" spcFirstLastPara="1" rIns="91425" wrap="square" tIns="91425">
                          <a:noAutofit/>
                        </wps:bodyPr>
                      </wps:wsp>
                      <wps:wsp>
                        <wps:cNvSpPr/>
                        <wps:cNvPr id="11" name="Shape 11"/>
                        <wps:spPr>
                          <a:xfrm>
                            <a:off x="8803738" y="8077050"/>
                            <a:ext cx="942600" cy="94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SR</w:t>
                              </w:r>
                            </w:p>
                          </w:txbxContent>
                        </wps:txbx>
                        <wps:bodyPr anchorCtr="0" anchor="ctr" bIns="91425" lIns="91425" spcFirstLastPara="1" rIns="91425" wrap="square" tIns="91425">
                          <a:noAutofit/>
                        </wps:bodyPr>
                      </wps:wsp>
                      <wps:wsp>
                        <wps:cNvSpPr/>
                        <wps:cNvPr id="12" name="Shape 12"/>
                        <wps:spPr>
                          <a:xfrm>
                            <a:off x="2290525" y="1616350"/>
                            <a:ext cx="942600" cy="942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 / World</w:t>
                              </w:r>
                            </w:p>
                          </w:txbxContent>
                        </wps:txbx>
                        <wps:bodyPr anchorCtr="0" anchor="ctr" bIns="91425" lIns="91425" spcFirstLastPara="1" rIns="91425" wrap="square" tIns="91425">
                          <a:noAutofit/>
                        </wps:bodyPr>
                      </wps:wsp>
                      <wps:wsp>
                        <wps:cNvSpPr/>
                        <wps:cNvPr id="13" name="Shape 13"/>
                        <wps:spPr>
                          <a:xfrm>
                            <a:off x="2290525" y="3096275"/>
                            <a:ext cx="942600" cy="942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 / House</w:t>
                              </w:r>
                            </w:p>
                          </w:txbxContent>
                        </wps:txbx>
                        <wps:bodyPr anchorCtr="0" anchor="ctr" bIns="91425" lIns="91425" spcFirstLastPara="1" rIns="91425" wrap="square" tIns="91425">
                          <a:noAutofit/>
                        </wps:bodyPr>
                      </wps:wsp>
                      <wps:wsp>
                        <wps:cNvSpPr/>
                        <wps:cNvPr id="14" name="Shape 14"/>
                        <wps:spPr>
                          <a:xfrm>
                            <a:off x="3704150" y="3096275"/>
                            <a:ext cx="942600" cy="942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 / Vegetation</w:t>
                              </w:r>
                            </w:p>
                          </w:txbxContent>
                        </wps:txbx>
                        <wps:bodyPr anchorCtr="0" anchor="ctr" bIns="91425" lIns="91425" spcFirstLastPara="1" rIns="91425" wrap="square" tIns="91425">
                          <a:noAutofit/>
                        </wps:bodyPr>
                      </wps:wsp>
                      <wps:wsp>
                        <wps:cNvSpPr/>
                        <wps:cNvPr id="15" name="Shape 15"/>
                        <wps:spPr>
                          <a:xfrm>
                            <a:off x="876900" y="3096275"/>
                            <a:ext cx="942600" cy="942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 / Floor</w:t>
                              </w:r>
                            </w:p>
                          </w:txbxContent>
                        </wps:txbx>
                        <wps:bodyPr anchorCtr="0" anchor="ctr" bIns="91425" lIns="91425" spcFirstLastPara="1" rIns="91425" wrap="square" tIns="91425">
                          <a:noAutofit/>
                        </wps:bodyPr>
                      </wps:wsp>
                      <wps:wsp>
                        <wps:cNvCnPr/>
                        <wps:spPr>
                          <a:xfrm>
                            <a:off x="2761825" y="2558950"/>
                            <a:ext cx="0" cy="537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348225" y="2558950"/>
                            <a:ext cx="1413600" cy="537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761825" y="2558950"/>
                            <a:ext cx="1413600" cy="537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9" name="Shape 19"/>
                        <wps:spPr>
                          <a:xfrm>
                            <a:off x="5080238" y="4660475"/>
                            <a:ext cx="942600" cy="9426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Left Hand Controller</w:t>
                              </w:r>
                            </w:p>
                          </w:txbxContent>
                        </wps:txbx>
                        <wps:bodyPr anchorCtr="0" anchor="ctr" bIns="91425" lIns="91425" spcFirstLastPara="1" rIns="91425" wrap="square" tIns="91425">
                          <a:noAutofit/>
                        </wps:bodyPr>
                      </wps:wsp>
                      <wps:wsp>
                        <wps:cNvSpPr/>
                        <wps:cNvPr id="20" name="Shape 20"/>
                        <wps:spPr>
                          <a:xfrm>
                            <a:off x="9597938" y="4660475"/>
                            <a:ext cx="942600" cy="9426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Right Hand</w:t>
                              </w:r>
                              <w:r w:rsidDel="00000000" w:rsidR="00000000" w:rsidRPr="00000000">
                                <w:rPr>
                                  <w:rFonts w:ascii="Arial" w:cs="Arial" w:eastAsia="Arial" w:hAnsi="Arial"/>
                                  <w:b w:val="0"/>
                                  <w:i w:val="0"/>
                                  <w:smallCaps w:val="0"/>
                                  <w:strike w:val="0"/>
                                  <w:color w:val="000000"/>
                                  <w:sz w:val="22"/>
                                  <w:vertAlign w:val="baseline"/>
                                </w:rPr>
                                <w:t xml:space="preserve"> Controller</w:t>
                              </w:r>
                            </w:p>
                          </w:txbxContent>
                        </wps:txbx>
                        <wps:bodyPr anchorCtr="0" anchor="ctr" bIns="91425" lIns="91425" spcFirstLastPara="1" rIns="91425" wrap="square" tIns="91425">
                          <a:noAutofit/>
                        </wps:bodyPr>
                      </wps:wsp>
                      <wps:wsp>
                        <wps:cNvSpPr/>
                        <wps:cNvPr id="6" name="Shape 6"/>
                        <wps:spPr>
                          <a:xfrm>
                            <a:off x="7339100" y="3096275"/>
                            <a:ext cx="942600" cy="9426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Camera Offset</w:t>
                              </w:r>
                            </w:p>
                          </w:txbxContent>
                        </wps:txbx>
                        <wps:bodyPr anchorCtr="0" anchor="ctr" bIns="91425" lIns="91425" spcFirstLastPara="1" rIns="91425" wrap="square" tIns="91425">
                          <a:noAutofit/>
                        </wps:bodyPr>
                      </wps:wsp>
                      <wps:wsp>
                        <wps:cNvCnPr/>
                        <wps:spPr>
                          <a:xfrm>
                            <a:off x="7810400" y="4038875"/>
                            <a:ext cx="0" cy="61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281700" y="3567575"/>
                            <a:ext cx="1787400" cy="109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551400" y="3567575"/>
                            <a:ext cx="1787700" cy="109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4" name="Shape 24"/>
                        <wps:spPr>
                          <a:xfrm>
                            <a:off x="7978825" y="6220375"/>
                            <a:ext cx="942600" cy="9426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Body Geometry</w:t>
                              </w:r>
                            </w:p>
                          </w:txbxContent>
                        </wps:txbx>
                        <wps:bodyPr anchorCtr="0" anchor="ctr" bIns="91425" lIns="91425" spcFirstLastPara="1" rIns="91425" wrap="square" tIns="91425">
                          <a:noAutofit/>
                        </wps:bodyPr>
                      </wps:wsp>
                      <wps:wsp>
                        <wps:cNvSpPr/>
                        <wps:cNvPr id="25" name="Shape 25"/>
                        <wps:spPr>
                          <a:xfrm>
                            <a:off x="6699350" y="6220375"/>
                            <a:ext cx="942600" cy="9426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Head Geometry</w:t>
                              </w:r>
                            </w:p>
                          </w:txbxContent>
                        </wps:txbx>
                        <wps:bodyPr anchorCtr="0" anchor="ctr" bIns="91425" lIns="91425" spcFirstLastPara="1" rIns="91425" wrap="square" tIns="91425">
                          <a:noAutofit/>
                        </wps:bodyPr>
                      </wps:wsp>
                      <wps:wsp>
                        <wps:cNvCnPr/>
                        <wps:spPr>
                          <a:xfrm flipH="1">
                            <a:off x="2761700" y="595650"/>
                            <a:ext cx="4573200" cy="102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7170500" y="5605125"/>
                            <a:ext cx="639900" cy="61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810400" y="5605125"/>
                            <a:ext cx="639600" cy="61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476150" y="7162975"/>
                            <a:ext cx="694500" cy="90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070350" y="7162975"/>
                            <a:ext cx="2100300" cy="896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170650" y="7162975"/>
                            <a:ext cx="707100" cy="914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170650" y="7162975"/>
                            <a:ext cx="2104500" cy="914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3" name="Shape 33"/>
                        <wps:spPr>
                          <a:xfrm>
                            <a:off x="2242075" y="5957125"/>
                            <a:ext cx="2352900" cy="1469100"/>
                          </a:xfrm>
                          <a:prstGeom prst="wedgeRoundRectCallout">
                            <a:avLst>
                              <a:gd fmla="val -20833" name="adj1"/>
                              <a:gd fmla="val 62500" name="adj2"/>
                              <a:gd fmla="val 0" name="adj3"/>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8"/>
                                  <w:vertAlign w:val="baseline"/>
                                </w:rPr>
                                <w:t xml:space="preserve">We decided to insert Head Geometry between H and L, R, SL and SR. This way it relates better to the Unity scene graph.</w:t>
                              </w:r>
                            </w:p>
                          </w:txbxContent>
                        </wps:txbx>
                        <wps:bodyPr anchorCtr="0" anchor="ctr" bIns="91425" lIns="91425" spcFirstLastPara="1" rIns="91425" wrap="square" tIns="91425">
                          <a:noAutofit/>
                        </wps:bodyPr>
                      </wps:wsp>
                      <wps:wsp>
                        <wps:cNvCnPr/>
                        <wps:spPr>
                          <a:xfrm>
                            <a:off x="4594975" y="6691675"/>
                            <a:ext cx="2104500" cy="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5280368"/>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31200" cy="5280368"/>
                        </a:xfrm>
                        <a:prstGeom prst="rect"/>
                        <a:ln/>
                      </pic:spPr>
                    </pic:pic>
                  </a:graphicData>
                </a:graphic>
              </wp:inline>
            </w:drawing>
          </mc:Fallback>
        </mc:AlternateConten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color w:val="666666"/>
        <w:sz w:val="20"/>
        <w:szCs w:val="20"/>
      </w:rPr>
    </w:pPr>
    <w:r w:rsidDel="00000000" w:rsidR="00000000" w:rsidRPr="00000000">
      <w:rPr>
        <w:color w:val="666666"/>
        <w:sz w:val="20"/>
        <w:szCs w:val="20"/>
        <w:rtl w:val="0"/>
      </w:rPr>
      <w:t xml:space="preserve">Virtual Reality WS 23/24 | Jaime | Cem | Clemens Reinhard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