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endnotes.xml" ContentType="application/vnd.openxmlformats-officedocument.wordprocessingml.endnot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634"/>
        <w:ind w:left="0" w:right="0" w:firstLine="0"/>
        <w:spacing w:before="150" w:after="150"/>
        <w:pBdr>
          <w:top w:val="none" w:color="000000" w:sz="4" w:space="0"/>
          <w:left w:val="none" w:color="000000" w:sz="4" w:space="0"/>
          <w:bottom w:val="none" w:color="000000" w:sz="4" w:space="0"/>
          <w:right w:val="none" w:color="000000" w:sz="4" w:space="0"/>
        </w:pBdr>
      </w:pPr>
      <w:r>
        <w:rPr>
          <w:rFonts w:ascii="Arial" w:hAnsi="Arial" w:eastAsia="Arial" w:cs="Arial"/>
          <w:b/>
          <w:color w:val="3f5876"/>
          <w:spacing w:val="19"/>
          <w:sz w:val="54"/>
        </w:rPr>
        <w:t xml:space="preserve">HOW TO RESIZE A ROOT PARTITION IN UBUNTU (LINUX) (GPT)</w:t>
      </w:r>
      <w:r/>
    </w:p>
    <w:p>
      <w:pPr>
        <w:ind w:left="0" w:right="0" w:firstLine="0"/>
        <w:spacing w:before="0" w:after="300"/>
        <w:shd w:val="clear" w:color="ffffff" w:fill="ffffff"/>
        <w:pBdr>
          <w:top w:val="none" w:color="000000" w:sz="4" w:space="0"/>
          <w:left w:val="none" w:color="000000" w:sz="4" w:space="0"/>
          <w:bottom w:val="none" w:color="000000" w:sz="4" w:space="0"/>
          <w:right w:val="none" w:color="000000" w:sz="4" w:space="0"/>
        </w:pBdr>
      </w:pPr>
      <w:r>
        <w:rPr>
          <w:rFonts w:ascii="Arial" w:hAnsi="Arial" w:eastAsia="Arial" w:cs="Arial"/>
          <w:b/>
          <w:color w:val="3f5876"/>
          <w:sz w:val="27"/>
        </w:rPr>
        <w:t xml:space="preserve">Table of Contents</w:t>
      </w:r>
      <w:r/>
    </w:p>
    <w:p>
      <w:pPr>
        <w:pStyle w:val="814"/>
        <w:numPr>
          <w:ilvl w:val="0"/>
          <w:numId w:val="6"/>
        </w:numPr>
        <w:ind w:right="0"/>
        <w:spacing w:before="0" w:after="0"/>
        <w:pBdr>
          <w:top w:val="none" w:color="000000" w:sz="4" w:space="0"/>
          <w:left w:val="none" w:color="000000" w:sz="4" w:space="0"/>
          <w:bottom w:val="none" w:color="000000" w:sz="4" w:space="0"/>
          <w:right w:val="none" w:color="000000" w:sz="4" w:space="0"/>
        </w:pBdr>
      </w:pPr>
      <w:r/>
      <w:hyperlink r:id="rId9" w:tooltip="https://dade2.net/kb/how-to-resize-a-root-partition-in-ubuntu/#0-toc-title" w:history="1">
        <w:r>
          <w:rPr>
            <w:rStyle w:val="792"/>
            <w:rFonts w:ascii="Arial" w:hAnsi="Arial" w:eastAsia="Arial" w:cs="Arial"/>
            <w:b/>
            <w:color w:val="566e8b"/>
            <w:sz w:val="21"/>
          </w:rPr>
          <w:t xml:space="preserve">Check Disk status with parted command</w:t>
        </w:r>
      </w:hyperlink>
      <w:r/>
      <w:r/>
    </w:p>
    <w:p>
      <w:pPr>
        <w:pStyle w:val="814"/>
        <w:numPr>
          <w:ilvl w:val="0"/>
          <w:numId w:val="7"/>
        </w:numPr>
        <w:ind w:right="0"/>
        <w:spacing w:before="0" w:after="0"/>
        <w:pBdr>
          <w:top w:val="none" w:color="000000" w:sz="4" w:space="0"/>
          <w:left w:val="none" w:color="000000" w:sz="4" w:space="0"/>
          <w:bottom w:val="none" w:color="000000" w:sz="4" w:space="0"/>
          <w:right w:val="none" w:color="000000" w:sz="4" w:space="0"/>
        </w:pBdr>
      </w:pPr>
      <w:r/>
      <w:hyperlink r:id="rId10" w:tooltip="https://dade2.net/kb/how-to-resize-a-root-partition-in-ubuntu/#1-toc-title" w:history="1">
        <w:r>
          <w:rPr>
            <w:rStyle w:val="792"/>
            <w:rFonts w:ascii="Arial" w:hAnsi="Arial" w:eastAsia="Arial" w:cs="Arial"/>
            <w:b/>
            <w:color w:val="566e8b"/>
            <w:sz w:val="21"/>
          </w:rPr>
          <w:t xml:space="preserve">Remove Current Partition:</w:t>
        </w:r>
      </w:hyperlink>
      <w:r/>
      <w:r/>
    </w:p>
    <w:p>
      <w:pPr>
        <w:pStyle w:val="814"/>
        <w:numPr>
          <w:ilvl w:val="0"/>
          <w:numId w:val="8"/>
        </w:numPr>
        <w:ind w:right="0"/>
        <w:spacing w:before="0" w:after="0"/>
        <w:pBdr>
          <w:top w:val="none" w:color="000000" w:sz="4" w:space="0"/>
          <w:left w:val="none" w:color="000000" w:sz="4" w:space="0"/>
          <w:bottom w:val="none" w:color="000000" w:sz="4" w:space="0"/>
          <w:right w:val="none" w:color="000000" w:sz="4" w:space="0"/>
        </w:pBdr>
      </w:pPr>
      <w:r/>
      <w:hyperlink r:id="rId11" w:tooltip="https://dade2.net/kb/how-to-resize-a-root-partition-in-ubuntu/#2-toc-title" w:history="1">
        <w:r>
          <w:rPr>
            <w:rStyle w:val="792"/>
            <w:rFonts w:ascii="Arial" w:hAnsi="Arial" w:eastAsia="Arial" w:cs="Arial"/>
            <w:b/>
            <w:color w:val="566e8b"/>
            <w:sz w:val="21"/>
          </w:rPr>
          <w:t xml:space="preserve">Create and Resize partition with parted</w:t>
        </w:r>
      </w:hyperlink>
      <w:r/>
      <w:r/>
    </w:p>
    <w:p>
      <w:pPr>
        <w:pStyle w:val="814"/>
        <w:numPr>
          <w:ilvl w:val="0"/>
          <w:numId w:val="9"/>
        </w:numPr>
        <w:ind w:right="0"/>
        <w:spacing w:before="0" w:after="0"/>
        <w:pBdr>
          <w:top w:val="none" w:color="000000" w:sz="4" w:space="0"/>
          <w:left w:val="none" w:color="000000" w:sz="4" w:space="0"/>
          <w:bottom w:val="none" w:color="000000" w:sz="4" w:space="0"/>
          <w:right w:val="none" w:color="000000" w:sz="4" w:space="0"/>
        </w:pBdr>
      </w:pPr>
      <w:r/>
      <w:hyperlink r:id="rId12" w:tooltip="https://dade2.net/kb/how-to-resize-a-root-partition-in-ubuntu/#3-toc-title" w:history="1">
        <w:r>
          <w:rPr>
            <w:rStyle w:val="792"/>
            <w:rFonts w:ascii="Arial" w:hAnsi="Arial" w:eastAsia="Arial" w:cs="Arial"/>
            <w:b/>
            <w:color w:val="566e8b"/>
            <w:sz w:val="21"/>
          </w:rPr>
          <w:t xml:space="preserve">Final step settings:</w:t>
        </w:r>
      </w:hyperlink>
      <w:r/>
      <w:r/>
    </w:p>
    <w:p>
      <w:pPr>
        <w:ind w:left="0" w:right="0" w:firstLine="0"/>
        <w:jc w:val="both"/>
        <w:spacing w:before="0" w:after="270"/>
        <w:pBdr>
          <w:top w:val="none" w:color="000000" w:sz="4" w:space="0"/>
          <w:left w:val="none" w:color="000000" w:sz="4" w:space="0"/>
          <w:bottom w:val="none" w:color="000000" w:sz="4" w:space="0"/>
          <w:right w:val="none" w:color="000000" w:sz="4" w:space="0"/>
        </w:pBdr>
      </w:pPr>
      <w:r>
        <w:rPr>
          <w:rFonts w:ascii="Arial" w:hAnsi="Arial" w:eastAsia="Arial" w:cs="Arial"/>
          <w:b/>
          <w:color w:val="4d4d4d"/>
          <w:sz w:val="27"/>
        </w:rPr>
        <w:t xml:space="preserve">In this article, I will teach you how to resize a root partition on Linux servers. In this scenario, according to which I have prepared the training, it is based on the fact that the partition of hard disk tables is based on GPT patition table and is non-l</w:t>
      </w:r>
      <w:r>
        <w:rPr>
          <w:rFonts w:ascii="Arial" w:hAnsi="Arial" w:eastAsia="Arial" w:cs="Arial"/>
          <w:b/>
          <w:color w:val="4d4d4d"/>
          <w:sz w:val="27"/>
        </w:rPr>
        <w:t xml:space="preserve">ogical (non-LVM) . Also I am teching this Article on Ubunto.</w:t>
        <w:br/>
        <w:t xml:space="preserve">Note that this method may be risky, so I recommend backing up your server data before doing so.</w:t>
      </w:r>
      <w:r/>
    </w:p>
    <w:p>
      <w:pPr>
        <w:ind w:left="0" w:right="0" w:firstLine="0"/>
        <w:jc w:val="both"/>
        <w:spacing w:before="0" w:after="270"/>
        <w:pBdr>
          <w:top w:val="none" w:color="000000" w:sz="4" w:space="0"/>
          <w:left w:val="none" w:color="000000" w:sz="4" w:space="0"/>
          <w:bottom w:val="none" w:color="000000" w:sz="4" w:space="0"/>
          <w:right w:val="none" w:color="000000" w:sz="4" w:space="0"/>
        </w:pBdr>
      </w:pPr>
      <w:r>
        <w:rPr>
          <w:rFonts w:ascii="Arial" w:hAnsi="Arial" w:eastAsia="Arial" w:cs="Arial"/>
          <w:b/>
          <w:color w:val="ffffff"/>
          <w:highlight w:val="none"/>
        </w:rPr>
        <w:t xml:space="preserve">Warning: Please make a backup of your data before performing these steps. In the event of a mistake or any unforeseen error, your server may not boot again or you may lose your data.</w:t>
      </w:r>
      <w:r/>
    </w:p>
    <w:p>
      <w:pPr>
        <w:ind w:left="0" w:right="0" w:firstLine="0"/>
        <w:jc w:val="both"/>
        <w:spacing w:before="0" w:after="270"/>
        <w:pBdr>
          <w:top w:val="none" w:color="000000" w:sz="4" w:space="0"/>
          <w:left w:val="none" w:color="000000" w:sz="4" w:space="0"/>
          <w:bottom w:val="none" w:color="000000" w:sz="4" w:space="0"/>
          <w:right w:val="none" w:color="000000" w:sz="4" w:space="0"/>
        </w:pBdr>
      </w:pPr>
      <w:r>
        <w:rPr>
          <w:rFonts w:ascii="Arial" w:hAnsi="Arial" w:eastAsia="Arial" w:cs="Arial"/>
          <w:b/>
          <w:color w:val="4d4d4d"/>
          <w:sz w:val="27"/>
        </w:rPr>
        <w:t xml:space="preserve">Step-by-step tutorial on resize (increasing) the root partition:</w:t>
      </w:r>
      <w:r/>
    </w:p>
    <w:p>
      <w:pPr>
        <w:pStyle w:val="638"/>
        <w:ind w:left="0" w:right="0" w:firstLine="0"/>
        <w:jc w:val="both"/>
        <w:spacing w:before="0" w:after="0"/>
        <w:pBdr>
          <w:top w:val="none" w:color="000000" w:sz="4" w:space="0"/>
          <w:left w:val="none" w:color="000000" w:sz="4" w:space="0"/>
          <w:bottom w:val="none" w:color="000000" w:sz="4" w:space="0"/>
          <w:right w:val="none" w:color="000000" w:sz="4" w:space="0"/>
        </w:pBdr>
      </w:pPr>
      <w:r>
        <w:rPr>
          <w:rFonts w:ascii="Arial" w:hAnsi="Arial" w:eastAsia="Arial" w:cs="Arial"/>
          <w:b/>
          <w:color w:val="4d4d4d"/>
          <w:spacing w:val="-15"/>
        </w:rPr>
        <w:t xml:space="preserve">Check Disk status with parted command</w:t>
      </w:r>
      <w:r/>
    </w:p>
    <w:p>
      <w:pPr>
        <w:pStyle w:val="814"/>
        <w:numPr>
          <w:ilvl w:val="0"/>
          <w:numId w:val="10"/>
        </w:numPr>
        <w:ind w:right="0"/>
        <w:jc w:val="both"/>
        <w:spacing w:before="0" w:after="0"/>
        <w:pBdr>
          <w:top w:val="none" w:color="000000" w:sz="4" w:space="0"/>
          <w:left w:val="none" w:color="000000" w:sz="4" w:space="0"/>
          <w:bottom w:val="none" w:color="000000" w:sz="4" w:space="0"/>
          <w:right w:val="none" w:color="000000" w:sz="4" w:space="0"/>
        </w:pBdr>
      </w:pPr>
      <w:r>
        <w:rPr>
          <w:rFonts w:ascii="Arial" w:hAnsi="Arial" w:eastAsia="Arial" w:cs="Arial"/>
          <w:b/>
          <w:color w:val="4d4d4d"/>
          <w:sz w:val="27"/>
        </w:rPr>
        <w:t xml:space="preserve">Check current Disk status with gparted. (Run this command: </w:t>
      </w:r>
      <w:r>
        <w:rPr>
          <w:rFonts w:ascii="Arial" w:hAnsi="Arial" w:eastAsia="Arial" w:cs="Arial"/>
          <w:b/>
          <w:color w:val="ff00ff"/>
          <w:sz w:val="27"/>
        </w:rPr>
        <w:t xml:space="preserve">parted </w:t>
      </w:r>
      <w:r>
        <w:rPr>
          <w:rFonts w:ascii="Arial" w:hAnsi="Arial" w:eastAsia="Arial" w:cs="Arial"/>
          <w:b/>
          <w:color w:val="4d4d4d"/>
          <w:sz w:val="27"/>
        </w:rPr>
        <w:t xml:space="preserve">)</w:t>
      </w:r>
      <w:r/>
    </w:p>
    <w:p>
      <w:pPr>
        <w:ind w:left="0" w:right="0" w:firstLine="0"/>
        <w:jc w:val="both"/>
        <w:spacing w:before="0" w:after="270"/>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7200265" cy="2268083"/>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687640" name=""/>
                        <pic:cNvPicPr>
                          <a:picLocks noChangeAspect="1"/>
                        </pic:cNvPicPr>
                        <pic:nvPr/>
                      </pic:nvPicPr>
                      <pic:blipFill>
                        <a:blip r:embed="rId13"/>
                        <a:stretch/>
                      </pic:blipFill>
                      <pic:spPr bwMode="auto">
                        <a:xfrm>
                          <a:off x="0" y="0"/>
                          <a:ext cx="7200264" cy="226808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566.9pt;height:178.6pt;mso-wrap-distance-left:0.0pt;mso-wrap-distance-top:0.0pt;mso-wrap-distance-right:0.0pt;mso-wrap-distance-bottom:0.0pt;" stroked="false">
                <v:path textboxrect="0,0,0,0"/>
                <v:imagedata r:id="rId13" o:title=""/>
              </v:shape>
            </w:pict>
          </mc:Fallback>
        </mc:AlternateContent>
      </w:r>
      <w:r/>
    </w:p>
    <w:p>
      <w:pPr>
        <w:ind w:left="0" w:right="0" w:firstLine="0"/>
        <w:jc w:val="both"/>
        <w:spacing w:before="0" w:after="270"/>
        <w:pBdr>
          <w:top w:val="none" w:color="000000" w:sz="4" w:space="0"/>
          <w:left w:val="none" w:color="000000" w:sz="4" w:space="0"/>
          <w:bottom w:val="none" w:color="000000" w:sz="4" w:space="0"/>
          <w:right w:val="none" w:color="000000" w:sz="4" w:space="0"/>
        </w:pBdr>
      </w:pPr>
      <w:r>
        <w:rPr>
          <w:rFonts w:ascii="Arial" w:hAnsi="Arial" w:eastAsia="Arial" w:cs="Arial"/>
          <w:b/>
          <w:color w:val="4d4d4d"/>
          <w:sz w:val="27"/>
        </w:rPr>
        <w:t xml:space="preserve"> </w:t>
      </w:r>
      <w:r/>
    </w:p>
    <w:p>
      <w:pPr>
        <w:pStyle w:val="638"/>
        <w:ind w:left="0" w:right="0" w:firstLine="0"/>
        <w:jc w:val="both"/>
        <w:spacing w:before="0" w:after="0"/>
        <w:pBdr>
          <w:top w:val="none" w:color="000000" w:sz="4" w:space="0"/>
          <w:left w:val="none" w:color="000000" w:sz="4" w:space="0"/>
          <w:bottom w:val="none" w:color="000000" w:sz="4" w:space="0"/>
          <w:right w:val="none" w:color="000000" w:sz="4" w:space="0"/>
        </w:pBdr>
      </w:pPr>
      <w:r>
        <w:rPr>
          <w:rFonts w:ascii="Arial" w:hAnsi="Arial" w:eastAsia="Arial" w:cs="Arial"/>
          <w:b/>
          <w:color w:val="4d4d4d"/>
          <w:spacing w:val="-15"/>
        </w:rPr>
        <w:t xml:space="preserve">Remove Current Partition:</w:t>
      </w:r>
      <w:r/>
    </w:p>
    <w:p>
      <w:pPr>
        <w:ind w:left="0" w:right="0" w:firstLine="0"/>
        <w:jc w:val="both"/>
        <w:spacing w:before="0" w:after="270"/>
        <w:pBdr>
          <w:top w:val="none" w:color="000000" w:sz="4" w:space="0"/>
          <w:left w:val="none" w:color="000000" w:sz="4" w:space="0"/>
          <w:bottom w:val="none" w:color="000000" w:sz="4" w:space="0"/>
          <w:right w:val="none" w:color="000000" w:sz="4" w:space="0"/>
        </w:pBdr>
      </w:pPr>
      <w:r>
        <w:rPr>
          <w:rFonts w:ascii="Arial" w:hAnsi="Arial" w:eastAsia="Arial" w:cs="Arial"/>
          <w:b/>
          <w:color w:val="4d4d4d"/>
          <w:sz w:val="27"/>
        </w:rPr>
        <w:t xml:space="preserve">2. I want to increase the root partition and the root partition is number two. Therefore, we need to delete the third partition, which is the swap partition, so that we can change the second partition. (Run this command: </w:t>
      </w:r>
      <w:r>
        <w:rPr>
          <w:rFonts w:ascii="Arial" w:hAnsi="Arial" w:eastAsia="Arial" w:cs="Arial"/>
          <w:b/>
          <w:color w:val="ff00ff"/>
          <w:sz w:val="27"/>
        </w:rPr>
        <w:t xml:space="preserve">rm 3</w:t>
      </w:r>
      <w:r>
        <w:rPr>
          <w:rFonts w:ascii="Arial" w:hAnsi="Arial" w:eastAsia="Arial" w:cs="Arial"/>
          <w:b/>
          <w:color w:val="4d4d4d"/>
          <w:sz w:val="27"/>
        </w:rPr>
        <w:t xml:space="preserve">)</w:t>
      </w:r>
      <w:r/>
    </w:p>
    <w:p>
      <w:pPr>
        <w:ind w:left="0" w:right="0" w:firstLine="0"/>
        <w:jc w:val="both"/>
        <w:spacing w:before="0" w:after="270"/>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7200265" cy="2493091"/>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950173" name=""/>
                        <pic:cNvPicPr>
                          <a:picLocks noChangeAspect="1"/>
                        </pic:cNvPicPr>
                        <pic:nvPr/>
                      </pic:nvPicPr>
                      <pic:blipFill>
                        <a:blip r:embed="rId14"/>
                        <a:stretch/>
                      </pic:blipFill>
                      <pic:spPr bwMode="auto">
                        <a:xfrm>
                          <a:off x="0" y="0"/>
                          <a:ext cx="7200264" cy="249309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566.9pt;height:196.3pt;mso-wrap-distance-left:0.0pt;mso-wrap-distance-top:0.0pt;mso-wrap-distance-right:0.0pt;mso-wrap-distance-bottom:0.0pt;" stroked="false">
                <v:path textboxrect="0,0,0,0"/>
                <v:imagedata r:id="rId14" o:title=""/>
              </v:shape>
            </w:pict>
          </mc:Fallback>
        </mc:AlternateContent>
      </w:r>
      <w:r/>
    </w:p>
    <w:p>
      <w:pPr>
        <w:ind w:left="0" w:right="0" w:firstLine="0"/>
        <w:jc w:val="both"/>
        <w:spacing w:before="0" w:after="270"/>
        <w:pBdr>
          <w:top w:val="none" w:color="000000" w:sz="4" w:space="0"/>
          <w:left w:val="none" w:color="000000" w:sz="4" w:space="0"/>
          <w:bottom w:val="none" w:color="000000" w:sz="4" w:space="0"/>
          <w:right w:val="none" w:color="000000" w:sz="4" w:space="0"/>
        </w:pBdr>
      </w:pPr>
      <w:r>
        <w:rPr>
          <w:rFonts w:ascii="Arial" w:hAnsi="Arial" w:eastAsia="Arial" w:cs="Arial"/>
          <w:b/>
          <w:color w:val="4d4d4d"/>
          <w:sz w:val="27"/>
        </w:rPr>
        <w:t xml:space="preserve">As you can see in the image above, the system warns you that the partition is being used by the system. Type yes. It also displays the following warning that you must type the Ignore option.</w:t>
        <w:br/>
      </w:r>
      <w:r>
        <w:rPr>
          <w:rFonts w:ascii="Arial" w:hAnsi="Arial" w:eastAsia="Arial" w:cs="Arial"/>
          <w:b/>
          <w:color w:val="000000"/>
          <w:sz w:val="27"/>
          <w:highlight w:val="none"/>
        </w:rPr>
        <w:t xml:space="preserve"> Error: Partition(s) 3 on /dev/sda have been written, but we have been unable to inform the kernel of the change, probably because it/they are in use. As a result, the old partition(s) will remain in use. You should reboot now before making further changes</w:t>
      </w:r>
      <w:r>
        <w:rPr>
          <w:rFonts w:ascii="Arial" w:hAnsi="Arial" w:eastAsia="Arial" w:cs="Arial"/>
          <w:b/>
          <w:color w:val="000000"/>
          <w:sz w:val="27"/>
          <w:highlight w:val="none"/>
        </w:rPr>
        <w:t xml:space="preserve">. Ignore/Cancel? </w:t>
      </w:r>
      <w:r/>
    </w:p>
    <w:p>
      <w:pPr>
        <w:pStyle w:val="638"/>
        <w:ind w:left="0" w:right="0" w:firstLine="0"/>
        <w:jc w:val="both"/>
        <w:spacing w:before="0" w:after="0"/>
        <w:pBdr>
          <w:top w:val="none" w:color="000000" w:sz="4" w:space="0"/>
          <w:left w:val="none" w:color="000000" w:sz="4" w:space="0"/>
          <w:bottom w:val="none" w:color="000000" w:sz="4" w:space="0"/>
          <w:right w:val="none" w:color="000000" w:sz="4" w:space="0"/>
        </w:pBdr>
      </w:pPr>
      <w:r>
        <w:rPr>
          <w:rFonts w:ascii="Arial" w:hAnsi="Arial" w:eastAsia="Arial" w:cs="Arial"/>
          <w:b/>
          <w:color w:val="4d4d4d"/>
          <w:spacing w:val="-15"/>
        </w:rPr>
        <w:t xml:space="preserve">Create and Resize partition with parted</w:t>
      </w:r>
      <w:r/>
    </w:p>
    <w:p>
      <w:pPr>
        <w:ind w:left="0" w:right="0" w:firstLine="0"/>
        <w:jc w:val="both"/>
        <w:spacing w:before="0" w:after="270"/>
        <w:pBdr>
          <w:top w:val="none" w:color="000000" w:sz="4" w:space="0"/>
          <w:left w:val="none" w:color="000000" w:sz="4" w:space="0"/>
          <w:bottom w:val="none" w:color="000000" w:sz="4" w:space="0"/>
          <w:right w:val="none" w:color="000000" w:sz="4" w:space="0"/>
        </w:pBdr>
      </w:pPr>
      <w:r>
        <w:rPr>
          <w:rFonts w:ascii="Arial" w:hAnsi="Arial" w:eastAsia="Arial" w:cs="Arial"/>
          <w:b/>
          <w:color w:val="4d4d4d"/>
          <w:sz w:val="27"/>
        </w:rPr>
        <w:t xml:space="preserve">3. Now we are going to resize the partition with this command: </w:t>
      </w:r>
      <w:r>
        <w:rPr>
          <w:rFonts w:ascii="Arial" w:hAnsi="Arial" w:eastAsia="Arial" w:cs="Arial"/>
          <w:b/>
          <w:color w:val="ff00ff"/>
          <w:sz w:val="27"/>
        </w:rPr>
        <w:t xml:space="preserve">resizepart 2</w:t>
      </w:r>
      <w:r/>
    </w:p>
    <w:p>
      <w:pPr>
        <w:ind w:left="0" w:right="0" w:firstLine="0"/>
        <w:jc w:val="both"/>
        <w:spacing w:before="0" w:after="270"/>
        <w:pBdr>
          <w:top w:val="none" w:color="000000" w:sz="4" w:space="0"/>
          <w:left w:val="none" w:color="000000" w:sz="4" w:space="0"/>
          <w:bottom w:val="none" w:color="000000" w:sz="4" w:space="0"/>
          <w:right w:val="none" w:color="000000" w:sz="4" w:space="0"/>
        </w:pBdr>
      </w:pPr>
      <w:r>
        <w:rPr>
          <w:rFonts w:ascii="Arial" w:hAnsi="Arial" w:eastAsia="Arial" w:cs="Arial"/>
          <w:b/>
          <w:color w:val="4d4d4d"/>
          <w:sz w:val="27"/>
        </w:rPr>
        <w:t xml:space="preserve">the system warns you again :</w:t>
      </w:r>
      <w:r/>
    </w:p>
    <w:p>
      <w:pPr>
        <w:ind w:left="0" w:right="0" w:firstLine="0"/>
        <w:jc w:val="both"/>
        <w:spacing w:before="0" w:after="270"/>
        <w:pBdr>
          <w:top w:val="none" w:color="000000" w:sz="4" w:space="0"/>
          <w:left w:val="none" w:color="000000" w:sz="4" w:space="0"/>
          <w:bottom w:val="none" w:color="000000" w:sz="4" w:space="0"/>
          <w:right w:val="none" w:color="000000" w:sz="4" w:space="0"/>
        </w:pBdr>
      </w:pPr>
      <w:r>
        <w:rPr>
          <w:rFonts w:ascii="Arial" w:hAnsi="Arial" w:eastAsia="Arial" w:cs="Arial"/>
          <w:b/>
          <w:color w:val="000000"/>
          <w:sz w:val="27"/>
          <w:highlight w:val="none"/>
        </w:rPr>
        <w:t xml:space="preserve"> Warning: Partition /dev/sda2 is being used. Are you sure you want to continue?</w:t>
        <w:br/>
        <w:t xml:space="preserve">Yes/No? </w:t>
      </w:r>
      <w:r/>
    </w:p>
    <w:p>
      <w:pPr>
        <w:ind w:left="0" w:right="0" w:firstLine="0"/>
        <w:jc w:val="both"/>
        <w:spacing w:before="0" w:after="270"/>
        <w:pBdr>
          <w:top w:val="none" w:color="000000" w:sz="4" w:space="0"/>
          <w:left w:val="none" w:color="000000" w:sz="4" w:space="0"/>
          <w:bottom w:val="none" w:color="000000" w:sz="4" w:space="0"/>
          <w:right w:val="none" w:color="000000" w:sz="4" w:space="0"/>
        </w:pBdr>
      </w:pPr>
      <w:r>
        <w:rPr>
          <w:rFonts w:ascii="Arial" w:hAnsi="Arial" w:eastAsia="Arial" w:cs="Arial"/>
          <w:b/>
          <w:color w:val="4d4d4d"/>
          <w:sz w:val="27"/>
        </w:rPr>
        <w:t xml:space="preserve">Type: Yes</w:t>
      </w:r>
      <w:r/>
    </w:p>
    <w:p>
      <w:pPr>
        <w:ind w:left="0" w:right="0" w:firstLine="0"/>
        <w:jc w:val="both"/>
        <w:spacing w:before="0" w:after="270"/>
        <w:pBdr>
          <w:top w:val="none" w:color="000000" w:sz="4" w:space="0"/>
          <w:left w:val="none" w:color="000000" w:sz="4" w:space="0"/>
          <w:bottom w:val="none" w:color="000000" w:sz="4" w:space="0"/>
          <w:right w:val="none" w:color="000000" w:sz="4" w:space="0"/>
        </w:pBdr>
      </w:pPr>
      <w:r>
        <w:rPr>
          <w:rFonts w:ascii="Arial" w:hAnsi="Arial" w:eastAsia="Arial" w:cs="Arial"/>
          <w:b/>
          <w:color w:val="4d4d4d"/>
          <w:sz w:val="27"/>
        </w:rPr>
        <w:t xml:space="preserve">End ? 51.7G</w:t>
        <w:br/>
        <w:t xml:space="preserve">Now the system asks you to specify the final size of the partition. Because we need to re-create the swap partition after the root partition is resized, and I will allocate 2 GB for the swap partition, so I will reduce this amount by 2 GB of sp</w:t>
      </w:r>
      <w:r>
        <w:rPr>
          <w:rFonts w:ascii="Arial" w:hAnsi="Arial" w:eastAsia="Arial" w:cs="Arial"/>
          <w:b/>
          <w:color w:val="4d4d4d"/>
          <w:sz w:val="27"/>
        </w:rPr>
        <w:t xml:space="preserve">ace and allocate the rest to the root partition. I have 53.7 GB of space here, the final size I consider for the root partition is 51.7 and the rest will be used to build the swap partition.</w:t>
      </w:r>
      <w:r/>
    </w:p>
    <w:p>
      <w:pPr>
        <w:ind w:left="0" w:right="0" w:firstLine="0"/>
        <w:jc w:val="both"/>
        <w:spacing w:before="0" w:after="0"/>
        <w:pBdr>
          <w:top w:val="none" w:color="000000" w:sz="4" w:space="0"/>
          <w:left w:val="none" w:color="000000" w:sz="4" w:space="0"/>
          <w:bottom w:val="none" w:color="000000" w:sz="4" w:space="0"/>
          <w:right w:val="none" w:color="000000" w:sz="4" w:space="0"/>
        </w:pBdr>
      </w:pPr>
      <w:r>
        <w:rPr>
          <w:rFonts w:ascii="Arial" w:hAnsi="Arial" w:eastAsia="Arial" w:cs="Arial"/>
          <w:b/>
          <w:color w:val="000000"/>
          <w:sz w:val="27"/>
          <w:highlight w:val="none"/>
        </w:rPr>
        <w:t xml:space="preserve"> G is a GIGABYTE symbol and must be entered after entering a numeric value. (Capital letter) If the value is a change of terabytes, use the letter T.  </w:t>
      </w:r>
      <w:r/>
    </w:p>
    <w:p>
      <w:pPr>
        <w:ind w:left="0" w:right="0" w:firstLine="0"/>
        <w:jc w:val="both"/>
        <w:spacing w:before="0" w:after="270"/>
        <w:pBdr>
          <w:top w:val="none" w:color="000000" w:sz="4" w:space="0"/>
          <w:left w:val="none" w:color="000000" w:sz="4" w:space="0"/>
          <w:bottom w:val="none" w:color="000000" w:sz="4" w:space="0"/>
          <w:right w:val="none" w:color="000000" w:sz="4" w:space="0"/>
        </w:pBdr>
      </w:pPr>
      <w:r>
        <w:rPr>
          <w:rFonts w:ascii="Arial" w:hAnsi="Arial" w:eastAsia="Arial" w:cs="Arial"/>
          <w:b/>
          <w:color w:val="4d4d4d"/>
          <w:sz w:val="27"/>
        </w:rPr>
        <w:t xml:space="preserve">Now you got Error Warning :</w:t>
      </w:r>
      <w:r/>
    </w:p>
    <w:p>
      <w:pPr>
        <w:ind w:left="0" w:right="0" w:firstLine="0"/>
        <w:jc w:val="both"/>
        <w:spacing w:before="0" w:after="270"/>
        <w:pBdr>
          <w:top w:val="none" w:color="000000" w:sz="4" w:space="0"/>
          <w:left w:val="none" w:color="000000" w:sz="4" w:space="0"/>
          <w:bottom w:val="none" w:color="000000" w:sz="4" w:space="0"/>
          <w:right w:val="none" w:color="000000" w:sz="4" w:space="0"/>
        </w:pBdr>
      </w:pPr>
      <w:r>
        <w:rPr>
          <w:rFonts w:ascii="Arial" w:hAnsi="Arial" w:eastAsia="Arial" w:cs="Arial"/>
          <w:b/>
          <w:color w:val="000000"/>
          <w:sz w:val="27"/>
          <w:highlight w:val="none"/>
        </w:rPr>
        <w:t xml:space="preserve"> Error: Partition(s) 3 on /dev/sda have been written, but we have been unable to inform the kernel of the change, probably because it/they are in use. As a result, the old partition(s) will remain in use. You should reboot now before making further changes</w:t>
      </w:r>
      <w:r>
        <w:rPr>
          <w:rFonts w:ascii="Arial" w:hAnsi="Arial" w:eastAsia="Arial" w:cs="Arial"/>
          <w:b/>
          <w:color w:val="000000"/>
          <w:sz w:val="27"/>
          <w:highlight w:val="none"/>
        </w:rPr>
        <w:t xml:space="preserve">. Ignore/Cancel? </w:t>
      </w:r>
      <w:r/>
    </w:p>
    <w:p>
      <w:pPr>
        <w:ind w:left="0" w:right="0" w:firstLine="0"/>
        <w:jc w:val="both"/>
        <w:spacing w:before="0" w:after="270"/>
        <w:pBdr>
          <w:top w:val="none" w:color="000000" w:sz="4" w:space="0"/>
          <w:left w:val="none" w:color="000000" w:sz="4" w:space="0"/>
          <w:bottom w:val="none" w:color="000000" w:sz="4" w:space="0"/>
          <w:right w:val="none" w:color="000000" w:sz="4" w:space="0"/>
        </w:pBdr>
      </w:pPr>
      <w:r>
        <w:rPr>
          <w:rFonts w:ascii="Arial" w:hAnsi="Arial" w:eastAsia="Arial" w:cs="Arial"/>
          <w:b/>
          <w:color w:val="4d4d4d"/>
          <w:sz w:val="27"/>
        </w:rPr>
        <w:t xml:space="preserve">Type: Ignore (The system may give you this warning several times, each time typing the ignore.)</w:t>
      </w:r>
      <w:r/>
    </w:p>
    <w:p>
      <w:pPr>
        <w:ind w:left="0" w:right="0" w:firstLine="0"/>
        <w:jc w:val="both"/>
        <w:spacing w:before="0" w:after="270"/>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7200265" cy="2256724"/>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709920" name=""/>
                        <pic:cNvPicPr>
                          <a:picLocks noChangeAspect="1"/>
                        </pic:cNvPicPr>
                        <pic:nvPr/>
                      </pic:nvPicPr>
                      <pic:blipFill>
                        <a:blip r:embed="rId15"/>
                        <a:stretch/>
                      </pic:blipFill>
                      <pic:spPr bwMode="auto">
                        <a:xfrm>
                          <a:off x="0" y="0"/>
                          <a:ext cx="7200264" cy="225672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566.9pt;height:177.7pt;mso-wrap-distance-left:0.0pt;mso-wrap-distance-top:0.0pt;mso-wrap-distance-right:0.0pt;mso-wrap-distance-bottom:0.0pt;" stroked="false">
                <v:path textboxrect="0,0,0,0"/>
                <v:imagedata r:id="rId15" o:title=""/>
              </v:shape>
            </w:pict>
          </mc:Fallback>
        </mc:AlternateContent>
      </w:r>
      <w:r/>
    </w:p>
    <w:p>
      <w:pPr>
        <w:ind w:left="0" w:right="0" w:firstLine="0"/>
        <w:jc w:val="both"/>
        <w:spacing w:before="0" w:after="270"/>
        <w:pBdr>
          <w:top w:val="none" w:color="000000" w:sz="4" w:space="0"/>
          <w:left w:val="none" w:color="000000" w:sz="4" w:space="0"/>
          <w:bottom w:val="none" w:color="000000" w:sz="4" w:space="0"/>
          <w:right w:val="none" w:color="000000" w:sz="4" w:space="0"/>
        </w:pBdr>
      </w:pPr>
      <w:r>
        <w:rPr>
          <w:rFonts w:ascii="Arial" w:hAnsi="Arial" w:eastAsia="Arial" w:cs="Arial"/>
          <w:b/>
          <w:color w:val="4d4d4d"/>
          <w:sz w:val="27"/>
        </w:rPr>
        <w:t xml:space="preserve"> </w:t>
      </w:r>
      <w:r/>
    </w:p>
    <w:p>
      <w:pPr>
        <w:ind w:left="0" w:right="0" w:firstLine="0"/>
        <w:jc w:val="both"/>
        <w:spacing w:before="0" w:after="270"/>
        <w:pBdr>
          <w:top w:val="none" w:color="000000" w:sz="4" w:space="0"/>
          <w:left w:val="none" w:color="000000" w:sz="4" w:space="0"/>
          <w:bottom w:val="none" w:color="000000" w:sz="4" w:space="0"/>
          <w:right w:val="none" w:color="000000" w:sz="4" w:space="0"/>
        </w:pBdr>
      </w:pPr>
      <w:r>
        <w:rPr>
          <w:rFonts w:ascii="Arial" w:hAnsi="Arial" w:eastAsia="Arial" w:cs="Arial"/>
          <w:b/>
          <w:color w:val="4d4d4d"/>
          <w:sz w:val="27"/>
        </w:rPr>
        <w:t xml:space="preserve">Rebuild the swap partition with this command :</w:t>
      </w:r>
      <w:r/>
    </w:p>
    <w:p>
      <w:pPr>
        <w:ind w:left="0" w:right="0" w:firstLine="0"/>
        <w:jc w:val="both"/>
        <w:spacing w:before="0" w:after="270"/>
        <w:pBdr>
          <w:top w:val="none" w:color="000000" w:sz="4" w:space="0"/>
          <w:left w:val="none" w:color="000000" w:sz="4" w:space="0"/>
          <w:bottom w:val="none" w:color="000000" w:sz="4" w:space="0"/>
          <w:right w:val="none" w:color="000000" w:sz="4" w:space="0"/>
        </w:pBdr>
      </w:pPr>
      <w:r>
        <w:rPr>
          <w:rFonts w:ascii="Arial" w:hAnsi="Arial" w:eastAsia="Arial" w:cs="Arial"/>
          <w:b/>
          <w:color w:val="ff00ff"/>
          <w:sz w:val="27"/>
        </w:rPr>
        <w:t xml:space="preserve">parted /dev/sda</w:t>
        <w:br/>
        <w:t xml:space="preserve">(parted) mkpart</w:t>
        <w:br/>
        <w:t xml:space="preserve">Partition name? []?</w:t>
        <w:br/>
        <w:t xml:space="preserve">File system type? [ext2]? linux-swap</w:t>
        <w:br/>
        <w:t xml:space="preserve">Start? 51.7G</w:t>
        <w:br/>
        <w:t xml:space="preserve">End? 53.7G</w:t>
      </w:r>
      <w:r/>
    </w:p>
    <w:p>
      <w:pPr>
        <w:ind w:left="0" w:right="0" w:firstLine="0"/>
        <w:jc w:val="both"/>
        <w:spacing w:before="0" w:after="270"/>
        <w:pBdr>
          <w:top w:val="none" w:color="000000" w:sz="4" w:space="0"/>
          <w:left w:val="none" w:color="000000" w:sz="4" w:space="0"/>
          <w:bottom w:val="none" w:color="000000" w:sz="4" w:space="0"/>
          <w:right w:val="none" w:color="000000" w:sz="4" w:space="0"/>
        </w:pBdr>
      </w:pPr>
      <w:r>
        <w:rPr>
          <w:rFonts w:ascii="Arial" w:hAnsi="Arial" w:eastAsia="Arial" w:cs="Arial"/>
          <w:b/>
          <w:color w:val="4d4d4d"/>
          <w:sz w:val="27"/>
        </w:rPr>
        <w:t xml:space="preserve">The system may give you this warning several times, each time typing the word </w:t>
      </w:r>
      <w:r>
        <w:rPr>
          <w:rFonts w:ascii="Arial" w:hAnsi="Arial" w:eastAsia="Arial" w:cs="Arial"/>
          <w:b/>
          <w:color w:val="ff00ff"/>
          <w:sz w:val="27"/>
        </w:rPr>
        <w:t xml:space="preserve">ignore</w:t>
      </w:r>
      <w:r>
        <w:rPr>
          <w:rFonts w:ascii="Arial" w:hAnsi="Arial" w:eastAsia="Arial" w:cs="Arial"/>
          <w:b/>
          <w:color w:val="4d4d4d"/>
          <w:sz w:val="27"/>
        </w:rPr>
        <w:t xml:space="preserve">.</w:t>
      </w:r>
      <w:r/>
    </w:p>
    <w:p>
      <w:pPr>
        <w:ind w:left="0" w:right="0" w:firstLine="0"/>
        <w:jc w:val="both"/>
        <w:spacing w:before="0" w:after="270"/>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7200265" cy="3591132"/>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310143" name=""/>
                        <pic:cNvPicPr>
                          <a:picLocks noChangeAspect="1"/>
                        </pic:cNvPicPr>
                        <pic:nvPr/>
                      </pic:nvPicPr>
                      <pic:blipFill>
                        <a:blip r:embed="rId16"/>
                        <a:stretch/>
                      </pic:blipFill>
                      <pic:spPr bwMode="auto">
                        <a:xfrm>
                          <a:off x="0" y="0"/>
                          <a:ext cx="7200264" cy="359113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566.9pt;height:282.8pt;mso-wrap-distance-left:0.0pt;mso-wrap-distance-top:0.0pt;mso-wrap-distance-right:0.0pt;mso-wrap-distance-bottom:0.0pt;" stroked="false">
                <v:path textboxrect="0,0,0,0"/>
                <v:imagedata r:id="rId16" o:title=""/>
              </v:shape>
            </w:pict>
          </mc:Fallback>
        </mc:AlternateContent>
      </w:r>
      <w:r/>
    </w:p>
    <w:p>
      <w:pPr>
        <w:ind w:left="0" w:right="0" w:firstLine="0"/>
        <w:jc w:val="both"/>
        <w:spacing w:before="0" w:after="270"/>
        <w:pBdr>
          <w:top w:val="none" w:color="000000" w:sz="4" w:space="0"/>
          <w:left w:val="none" w:color="000000" w:sz="4" w:space="0"/>
          <w:bottom w:val="none" w:color="000000" w:sz="4" w:space="0"/>
          <w:right w:val="none" w:color="000000" w:sz="4" w:space="0"/>
        </w:pBdr>
      </w:pPr>
      <w:r>
        <w:rPr>
          <w:rFonts w:ascii="Arial" w:hAnsi="Arial" w:eastAsia="Arial" w:cs="Arial"/>
          <w:b/>
          <w:color w:val="4d4d4d"/>
          <w:sz w:val="27"/>
        </w:rPr>
        <w:t xml:space="preserve"> </w:t>
      </w:r>
      <w:r/>
    </w:p>
    <w:p>
      <w:pPr>
        <w:pStyle w:val="638"/>
        <w:ind w:left="0" w:right="0" w:firstLine="0"/>
        <w:jc w:val="both"/>
        <w:spacing w:before="0" w:after="0"/>
        <w:pBdr>
          <w:top w:val="none" w:color="000000" w:sz="4" w:space="0"/>
          <w:left w:val="none" w:color="000000" w:sz="4" w:space="0"/>
          <w:bottom w:val="none" w:color="000000" w:sz="4" w:space="0"/>
          <w:right w:val="none" w:color="000000" w:sz="4" w:space="0"/>
        </w:pBdr>
      </w:pPr>
      <w:r>
        <w:rPr>
          <w:rFonts w:ascii="Arial" w:hAnsi="Arial" w:eastAsia="Arial" w:cs="Arial"/>
          <w:b/>
          <w:color w:val="4d4d4d"/>
          <w:spacing w:val="-15"/>
          <w:sz w:val="57"/>
        </w:rPr>
        <w:t xml:space="preserve">Final step settings</w:t>
      </w:r>
      <w:r>
        <w:rPr>
          <w:rFonts w:ascii="Arial" w:hAnsi="Arial" w:eastAsia="Arial" w:cs="Arial"/>
          <w:b/>
          <w:color w:val="4d4d4d"/>
          <w:spacing w:val="-15"/>
        </w:rPr>
        <w:t xml:space="preserve">:</w:t>
      </w:r>
      <w:r/>
    </w:p>
    <w:p>
      <w:pPr>
        <w:ind w:left="0" w:right="0" w:firstLine="0"/>
        <w:jc w:val="both"/>
        <w:spacing w:before="0" w:after="270"/>
        <w:pBdr>
          <w:top w:val="none" w:color="000000" w:sz="4" w:space="0"/>
          <w:left w:val="none" w:color="000000" w:sz="4" w:space="0"/>
          <w:bottom w:val="none" w:color="000000" w:sz="4" w:space="0"/>
          <w:right w:val="none" w:color="000000" w:sz="4" w:space="0"/>
        </w:pBdr>
      </w:pPr>
      <w:r>
        <w:rPr>
          <w:rFonts w:ascii="Arial" w:hAnsi="Arial" w:eastAsia="Arial" w:cs="Arial"/>
          <w:b/>
          <w:color w:val="4d4d4d"/>
          <w:sz w:val="27"/>
        </w:rPr>
        <w:t xml:space="preserve">Now Reboot the Server.</w:t>
        <w:br/>
        <w:t xml:space="preserve">After rebooting the server, run the partition resize command: </w:t>
      </w:r>
      <w:r>
        <w:rPr>
          <w:rFonts w:ascii="Arial" w:hAnsi="Arial" w:eastAsia="Arial" w:cs="Arial"/>
          <w:b/>
          <w:color w:val="ff00ff"/>
          <w:sz w:val="27"/>
        </w:rPr>
        <w:t xml:space="preserve">resize2fs /dev/sda2</w:t>
      </w:r>
      <w:r/>
    </w:p>
    <w:p>
      <w:pPr>
        <w:ind w:left="0" w:right="0" w:firstLine="0"/>
        <w:jc w:val="both"/>
        <w:spacing w:before="0" w:after="0"/>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257800" cy="2943225"/>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076871" name=""/>
                        <pic:cNvPicPr>
                          <a:picLocks noChangeAspect="1"/>
                        </pic:cNvPicPr>
                        <pic:nvPr/>
                      </pic:nvPicPr>
                      <pic:blipFill>
                        <a:blip r:embed="rId17"/>
                        <a:stretch/>
                      </pic:blipFill>
                      <pic:spPr bwMode="auto">
                        <a:xfrm>
                          <a:off x="0" y="0"/>
                          <a:ext cx="5257800" cy="29432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414.0pt;height:231.8pt;mso-wrap-distance-left:0.0pt;mso-wrap-distance-top:0.0pt;mso-wrap-distance-right:0.0pt;mso-wrap-distance-bottom:0.0pt;" stroked="false">
                <v:path textboxrect="0,0,0,0"/>
                <v:imagedata r:id="rId17" o:title=""/>
              </v:shape>
            </w:pict>
          </mc:Fallback>
        </mc:AlternateContent>
      </w:r>
      <w:r>
        <w:rPr>
          <w:rFonts w:ascii="Arial" w:hAnsi="Arial" w:eastAsia="Arial" w:cs="Arial"/>
          <w:b/>
          <w:color w:val="4d4d4d"/>
        </w:rPr>
        <w:t xml:space="preserve">Before-resize</w:t>
      </w:r>
      <w:r/>
    </w:p>
    <w:p>
      <w:pPr>
        <w:ind w:left="0" w:right="0" w:firstLine="0"/>
        <w:jc w:val="both"/>
        <w:spacing w:before="0" w:after="270"/>
        <w:pBdr>
          <w:top w:val="none" w:color="000000" w:sz="4" w:space="0"/>
          <w:left w:val="none" w:color="000000" w:sz="4" w:space="0"/>
          <w:bottom w:val="none" w:color="000000" w:sz="4" w:space="0"/>
          <w:right w:val="none" w:color="000000" w:sz="4" w:space="0"/>
        </w:pBdr>
      </w:pPr>
      <w:r>
        <w:rPr>
          <w:rFonts w:ascii="Arial" w:hAnsi="Arial" w:eastAsia="Arial" w:cs="Arial"/>
          <w:b/>
          <w:color w:val="4d4d4d"/>
          <w:sz w:val="27"/>
        </w:rPr>
        <w:t xml:space="preserve">Now after Resize Partition : /dev/sda2</w:t>
      </w:r>
      <w:r/>
    </w:p>
    <w:p>
      <w:pPr>
        <w:ind w:left="0" w:right="0" w:firstLine="0"/>
        <w:jc w:val="both"/>
        <w:spacing w:before="0" w:after="0"/>
        <w:pBdr>
          <w:top w:val="none" w:color="000000" w:sz="4" w:space="0"/>
          <w:left w:val="none" w:color="000000" w:sz="4" w:space="0"/>
          <w:bottom w:val="none" w:color="000000" w:sz="4" w:space="0"/>
          <w:right w:val="none" w:color="000000" w:sz="4" w:space="0"/>
        </w:pBdr>
      </w:pPr>
      <w:r>
        <mc:AlternateContent>
          <mc:Choice Requires="wpg">
            <w:drawing>
              <wp:inline xmlns:wp="http://schemas.openxmlformats.org/drawingml/2006/wordprocessingDrawing" distT="0" distB="0" distL="0" distR="0">
                <wp:extent cx="5934075" cy="3057525"/>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651046" name=""/>
                        <pic:cNvPicPr>
                          <a:picLocks noChangeAspect="1"/>
                        </pic:cNvPicPr>
                        <pic:nvPr/>
                      </pic:nvPicPr>
                      <pic:blipFill>
                        <a:blip r:embed="rId18"/>
                        <a:stretch/>
                      </pic:blipFill>
                      <pic:spPr bwMode="auto">
                        <a:xfrm>
                          <a:off x="0" y="0"/>
                          <a:ext cx="5934074" cy="305752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67.2pt;height:240.8pt;mso-wrap-distance-left:0.0pt;mso-wrap-distance-top:0.0pt;mso-wrap-distance-right:0.0pt;mso-wrap-distance-bottom:0.0pt;" stroked="false">
                <v:path textboxrect="0,0,0,0"/>
                <v:imagedata r:id="rId18" o:title=""/>
              </v:shape>
            </w:pict>
          </mc:Fallback>
        </mc:AlternateContent>
      </w:r>
      <w:r>
        <w:rPr>
          <w:rFonts w:ascii="Arial" w:hAnsi="Arial" w:eastAsia="Arial" w:cs="Arial"/>
          <w:b/>
          <w:color w:val="4d4d4d"/>
        </w:rPr>
        <w:t xml:space="preserve">After-resize</w:t>
      </w:r>
      <w:r/>
    </w:p>
    <w:p>
      <w:pPr>
        <w:ind w:left="0" w:right="0" w:firstLine="0"/>
        <w:jc w:val="both"/>
        <w:spacing w:before="0" w:after="270"/>
        <w:pBdr>
          <w:top w:val="none" w:color="000000" w:sz="4" w:space="0"/>
          <w:left w:val="none" w:color="000000" w:sz="4" w:space="0"/>
          <w:bottom w:val="none" w:color="000000" w:sz="4" w:space="0"/>
          <w:right w:val="none" w:color="000000" w:sz="4" w:space="0"/>
        </w:pBdr>
      </w:pPr>
      <w:r>
        <w:rPr>
          <w:rFonts w:ascii="Arial" w:hAnsi="Arial" w:eastAsia="Arial" w:cs="Arial"/>
          <w:b/>
          <w:color w:val="4d4d4d"/>
          <w:sz w:val="27"/>
        </w:rPr>
        <w:t xml:space="preserve">Note that after performing the above steps, because we deleted the swap partition and re-created it, its UUID changes, so it is better to find your swap partition new UUID with the blkid command and update it in the /etc/fstab file.</w:t>
      </w:r>
      <w:r/>
    </w:p>
    <w:p>
      <w:r/>
      <w:r/>
    </w:p>
    <w:sectPr>
      <w:footnotePr/>
      <w:endnotePr/>
      <w:type w:val="nextPage"/>
      <w:pgSz w:w="11906" w:h="16838" w:orient="portrait"/>
      <w:pgMar w:top="284" w:right="284" w:bottom="255" w:left="283"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Arial">
    <w:panose1 w:val="020B0604020202020204"/>
  </w:font>
  <w:font w:name="Calibri">
    <w:panose1 w:val="020F0502020204030204"/>
  </w:font>
  <w:font w:name="Times New Roman">
    <w:panose1 w:val="02020603050405020304"/>
  </w:font>
  <w:font w:name="Cambria">
    <w:panose1 w:val="020408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1"/>
      </w:rPr>
    </w:lvl>
    <w:lvl w:ilvl="1">
      <w:start w:val="1"/>
      <w:numFmt w:val="bullet"/>
      <w:isLgl w:val="false"/>
      <w:suff w:val="tab"/>
      <w:lvlText w:val="·"/>
      <w:lvlJc w:val="left"/>
      <w:pPr>
        <w:ind w:left="1429" w:hanging="360"/>
      </w:pPr>
      <w:rPr>
        <w:rFonts w:hint="default" w:ascii="Symbol" w:hAnsi="Symbol" w:eastAsia="Symbol" w:cs="Symbol"/>
        <w:color w:val="000000"/>
        <w:sz w:val="21"/>
      </w:rPr>
    </w:lvl>
    <w:lvl w:ilvl="2">
      <w:start w:val="1"/>
      <w:numFmt w:val="bullet"/>
      <w:isLgl w:val="false"/>
      <w:suff w:val="tab"/>
      <w:lvlText w:val="·"/>
      <w:lvlJc w:val="left"/>
      <w:pPr>
        <w:ind w:left="2149" w:hanging="360"/>
      </w:pPr>
      <w:rPr>
        <w:rFonts w:hint="default" w:ascii="Symbol" w:hAnsi="Symbol" w:eastAsia="Symbol" w:cs="Symbol"/>
        <w:color w:val="000000"/>
        <w:sz w:val="21"/>
      </w:rPr>
    </w:lvl>
    <w:lvl w:ilvl="3">
      <w:start w:val="1"/>
      <w:numFmt w:val="bullet"/>
      <w:isLgl w:val="false"/>
      <w:suff w:val="tab"/>
      <w:lvlText w:val="·"/>
      <w:lvlJc w:val="left"/>
      <w:pPr>
        <w:ind w:left="2869" w:hanging="360"/>
      </w:pPr>
      <w:rPr>
        <w:rFonts w:hint="default" w:ascii="Symbol" w:hAnsi="Symbol" w:eastAsia="Symbol" w:cs="Symbol"/>
        <w:color w:val="000000"/>
        <w:sz w:val="21"/>
      </w:rPr>
    </w:lvl>
    <w:lvl w:ilvl="4">
      <w:start w:val="1"/>
      <w:numFmt w:val="bullet"/>
      <w:isLgl w:val="false"/>
      <w:suff w:val="tab"/>
      <w:lvlText w:val="·"/>
      <w:lvlJc w:val="left"/>
      <w:pPr>
        <w:ind w:left="3589" w:hanging="360"/>
      </w:pPr>
      <w:rPr>
        <w:rFonts w:hint="default" w:ascii="Symbol" w:hAnsi="Symbol" w:eastAsia="Symbol" w:cs="Symbol"/>
        <w:color w:val="000000"/>
        <w:sz w:val="21"/>
      </w:rPr>
    </w:lvl>
    <w:lvl w:ilvl="5">
      <w:start w:val="1"/>
      <w:numFmt w:val="bullet"/>
      <w:isLgl w:val="false"/>
      <w:suff w:val="tab"/>
      <w:lvlText w:val="·"/>
      <w:lvlJc w:val="left"/>
      <w:pPr>
        <w:ind w:left="4309" w:hanging="360"/>
      </w:pPr>
      <w:rPr>
        <w:rFonts w:hint="default" w:ascii="Symbol" w:hAnsi="Symbol" w:eastAsia="Symbol" w:cs="Symbol"/>
        <w:color w:val="000000"/>
        <w:sz w:val="21"/>
      </w:rPr>
    </w:lvl>
    <w:lvl w:ilvl="6">
      <w:start w:val="1"/>
      <w:numFmt w:val="bullet"/>
      <w:isLgl w:val="false"/>
      <w:suff w:val="tab"/>
      <w:lvlText w:val="·"/>
      <w:lvlJc w:val="left"/>
      <w:pPr>
        <w:ind w:left="5029" w:hanging="360"/>
      </w:pPr>
      <w:rPr>
        <w:rFonts w:hint="default" w:ascii="Symbol" w:hAnsi="Symbol" w:eastAsia="Symbol" w:cs="Symbol"/>
        <w:color w:val="000000"/>
        <w:sz w:val="21"/>
      </w:rPr>
    </w:lvl>
    <w:lvl w:ilvl="7">
      <w:start w:val="1"/>
      <w:numFmt w:val="bullet"/>
      <w:isLgl w:val="false"/>
      <w:suff w:val="tab"/>
      <w:lvlText w:val="·"/>
      <w:lvlJc w:val="left"/>
      <w:pPr>
        <w:ind w:left="5749" w:hanging="360"/>
      </w:pPr>
      <w:rPr>
        <w:rFonts w:hint="default" w:ascii="Symbol" w:hAnsi="Symbol" w:eastAsia="Symbol" w:cs="Symbol"/>
        <w:color w:val="000000"/>
        <w:sz w:val="21"/>
      </w:rPr>
    </w:lvl>
    <w:lvl w:ilvl="8">
      <w:start w:val="1"/>
      <w:numFmt w:val="bullet"/>
      <w:isLgl w:val="false"/>
      <w:suff w:val="tab"/>
      <w:lvlText w:val="·"/>
      <w:lvlJc w:val="left"/>
      <w:pPr>
        <w:ind w:left="6469" w:hanging="360"/>
      </w:pPr>
      <w:rPr>
        <w:rFonts w:hint="default" w:ascii="Symbol" w:hAnsi="Symbol" w:eastAsia="Symbol" w:cs="Symbol"/>
        <w:color w:val="000000"/>
        <w:sz w:val="21"/>
      </w:rPr>
    </w:lvl>
  </w:abstractNum>
  <w:abstractNum w:abstractNumId="1">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1"/>
      </w:rPr>
    </w:lvl>
    <w:lvl w:ilvl="1">
      <w:start w:val="1"/>
      <w:numFmt w:val="bullet"/>
      <w:isLgl w:val="false"/>
      <w:suff w:val="tab"/>
      <w:lvlText w:val="·"/>
      <w:lvlJc w:val="left"/>
      <w:pPr>
        <w:ind w:left="1429" w:hanging="360"/>
      </w:pPr>
      <w:rPr>
        <w:rFonts w:hint="default" w:ascii="Symbol" w:hAnsi="Symbol" w:eastAsia="Symbol" w:cs="Symbol"/>
        <w:color w:val="000000"/>
        <w:sz w:val="21"/>
      </w:rPr>
    </w:lvl>
    <w:lvl w:ilvl="2">
      <w:start w:val="1"/>
      <w:numFmt w:val="bullet"/>
      <w:isLgl w:val="false"/>
      <w:suff w:val="tab"/>
      <w:lvlText w:val="·"/>
      <w:lvlJc w:val="left"/>
      <w:pPr>
        <w:ind w:left="2149" w:hanging="360"/>
      </w:pPr>
      <w:rPr>
        <w:rFonts w:hint="default" w:ascii="Symbol" w:hAnsi="Symbol" w:eastAsia="Symbol" w:cs="Symbol"/>
        <w:color w:val="000000"/>
        <w:sz w:val="21"/>
      </w:rPr>
    </w:lvl>
    <w:lvl w:ilvl="3">
      <w:start w:val="1"/>
      <w:numFmt w:val="bullet"/>
      <w:isLgl w:val="false"/>
      <w:suff w:val="tab"/>
      <w:lvlText w:val="·"/>
      <w:lvlJc w:val="left"/>
      <w:pPr>
        <w:ind w:left="2869" w:hanging="360"/>
      </w:pPr>
      <w:rPr>
        <w:rFonts w:hint="default" w:ascii="Symbol" w:hAnsi="Symbol" w:eastAsia="Symbol" w:cs="Symbol"/>
        <w:color w:val="000000"/>
        <w:sz w:val="21"/>
      </w:rPr>
    </w:lvl>
    <w:lvl w:ilvl="4">
      <w:start w:val="1"/>
      <w:numFmt w:val="bullet"/>
      <w:isLgl w:val="false"/>
      <w:suff w:val="tab"/>
      <w:lvlText w:val="·"/>
      <w:lvlJc w:val="left"/>
      <w:pPr>
        <w:ind w:left="3589" w:hanging="360"/>
      </w:pPr>
      <w:rPr>
        <w:rFonts w:hint="default" w:ascii="Symbol" w:hAnsi="Symbol" w:eastAsia="Symbol" w:cs="Symbol"/>
        <w:color w:val="000000"/>
        <w:sz w:val="21"/>
      </w:rPr>
    </w:lvl>
    <w:lvl w:ilvl="5">
      <w:start w:val="1"/>
      <w:numFmt w:val="bullet"/>
      <w:isLgl w:val="false"/>
      <w:suff w:val="tab"/>
      <w:lvlText w:val="·"/>
      <w:lvlJc w:val="left"/>
      <w:pPr>
        <w:ind w:left="4309" w:hanging="360"/>
      </w:pPr>
      <w:rPr>
        <w:rFonts w:hint="default" w:ascii="Symbol" w:hAnsi="Symbol" w:eastAsia="Symbol" w:cs="Symbol"/>
        <w:color w:val="000000"/>
        <w:sz w:val="21"/>
      </w:rPr>
    </w:lvl>
    <w:lvl w:ilvl="6">
      <w:start w:val="1"/>
      <w:numFmt w:val="bullet"/>
      <w:isLgl w:val="false"/>
      <w:suff w:val="tab"/>
      <w:lvlText w:val="·"/>
      <w:lvlJc w:val="left"/>
      <w:pPr>
        <w:ind w:left="5029" w:hanging="360"/>
      </w:pPr>
      <w:rPr>
        <w:rFonts w:hint="default" w:ascii="Symbol" w:hAnsi="Symbol" w:eastAsia="Symbol" w:cs="Symbol"/>
        <w:color w:val="000000"/>
        <w:sz w:val="21"/>
      </w:rPr>
    </w:lvl>
    <w:lvl w:ilvl="7">
      <w:start w:val="1"/>
      <w:numFmt w:val="bullet"/>
      <w:isLgl w:val="false"/>
      <w:suff w:val="tab"/>
      <w:lvlText w:val="·"/>
      <w:lvlJc w:val="left"/>
      <w:pPr>
        <w:ind w:left="5749" w:hanging="360"/>
      </w:pPr>
      <w:rPr>
        <w:rFonts w:hint="default" w:ascii="Symbol" w:hAnsi="Symbol" w:eastAsia="Symbol" w:cs="Symbol"/>
        <w:color w:val="000000"/>
        <w:sz w:val="21"/>
      </w:rPr>
    </w:lvl>
    <w:lvl w:ilvl="8">
      <w:start w:val="1"/>
      <w:numFmt w:val="bullet"/>
      <w:isLgl w:val="false"/>
      <w:suff w:val="tab"/>
      <w:lvlText w:val="·"/>
      <w:lvlJc w:val="left"/>
      <w:pPr>
        <w:ind w:left="6469" w:hanging="360"/>
      </w:pPr>
      <w:rPr>
        <w:rFonts w:hint="default" w:ascii="Symbol" w:hAnsi="Symbol" w:eastAsia="Symbol" w:cs="Symbol"/>
        <w:color w:val="000000"/>
        <w:sz w:val="21"/>
      </w:rPr>
    </w:lvl>
  </w:abstractNum>
  <w:abstractNum w:abstractNumId="2">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1"/>
      </w:rPr>
    </w:lvl>
    <w:lvl w:ilvl="1">
      <w:start w:val="1"/>
      <w:numFmt w:val="bullet"/>
      <w:isLgl w:val="false"/>
      <w:suff w:val="tab"/>
      <w:lvlText w:val="·"/>
      <w:lvlJc w:val="left"/>
      <w:pPr>
        <w:ind w:left="1429" w:hanging="360"/>
      </w:pPr>
      <w:rPr>
        <w:rFonts w:hint="default" w:ascii="Symbol" w:hAnsi="Symbol" w:eastAsia="Symbol" w:cs="Symbol"/>
        <w:color w:val="000000"/>
        <w:sz w:val="21"/>
      </w:rPr>
    </w:lvl>
    <w:lvl w:ilvl="2">
      <w:start w:val="1"/>
      <w:numFmt w:val="bullet"/>
      <w:isLgl w:val="false"/>
      <w:suff w:val="tab"/>
      <w:lvlText w:val="·"/>
      <w:lvlJc w:val="left"/>
      <w:pPr>
        <w:ind w:left="2149" w:hanging="360"/>
      </w:pPr>
      <w:rPr>
        <w:rFonts w:hint="default" w:ascii="Symbol" w:hAnsi="Symbol" w:eastAsia="Symbol" w:cs="Symbol"/>
        <w:color w:val="000000"/>
        <w:sz w:val="21"/>
      </w:rPr>
    </w:lvl>
    <w:lvl w:ilvl="3">
      <w:start w:val="1"/>
      <w:numFmt w:val="bullet"/>
      <w:isLgl w:val="false"/>
      <w:suff w:val="tab"/>
      <w:lvlText w:val="·"/>
      <w:lvlJc w:val="left"/>
      <w:pPr>
        <w:ind w:left="2869" w:hanging="360"/>
      </w:pPr>
      <w:rPr>
        <w:rFonts w:hint="default" w:ascii="Symbol" w:hAnsi="Symbol" w:eastAsia="Symbol" w:cs="Symbol"/>
        <w:color w:val="000000"/>
        <w:sz w:val="21"/>
      </w:rPr>
    </w:lvl>
    <w:lvl w:ilvl="4">
      <w:start w:val="1"/>
      <w:numFmt w:val="bullet"/>
      <w:isLgl w:val="false"/>
      <w:suff w:val="tab"/>
      <w:lvlText w:val="·"/>
      <w:lvlJc w:val="left"/>
      <w:pPr>
        <w:ind w:left="3589" w:hanging="360"/>
      </w:pPr>
      <w:rPr>
        <w:rFonts w:hint="default" w:ascii="Symbol" w:hAnsi="Symbol" w:eastAsia="Symbol" w:cs="Symbol"/>
        <w:color w:val="000000"/>
        <w:sz w:val="21"/>
      </w:rPr>
    </w:lvl>
    <w:lvl w:ilvl="5">
      <w:start w:val="1"/>
      <w:numFmt w:val="bullet"/>
      <w:isLgl w:val="false"/>
      <w:suff w:val="tab"/>
      <w:lvlText w:val="·"/>
      <w:lvlJc w:val="left"/>
      <w:pPr>
        <w:ind w:left="4309" w:hanging="360"/>
      </w:pPr>
      <w:rPr>
        <w:rFonts w:hint="default" w:ascii="Symbol" w:hAnsi="Symbol" w:eastAsia="Symbol" w:cs="Symbol"/>
        <w:color w:val="000000"/>
        <w:sz w:val="21"/>
      </w:rPr>
    </w:lvl>
    <w:lvl w:ilvl="6">
      <w:start w:val="1"/>
      <w:numFmt w:val="bullet"/>
      <w:isLgl w:val="false"/>
      <w:suff w:val="tab"/>
      <w:lvlText w:val="·"/>
      <w:lvlJc w:val="left"/>
      <w:pPr>
        <w:ind w:left="5029" w:hanging="360"/>
      </w:pPr>
      <w:rPr>
        <w:rFonts w:hint="default" w:ascii="Symbol" w:hAnsi="Symbol" w:eastAsia="Symbol" w:cs="Symbol"/>
        <w:color w:val="000000"/>
        <w:sz w:val="21"/>
      </w:rPr>
    </w:lvl>
    <w:lvl w:ilvl="7">
      <w:start w:val="1"/>
      <w:numFmt w:val="bullet"/>
      <w:isLgl w:val="false"/>
      <w:suff w:val="tab"/>
      <w:lvlText w:val="·"/>
      <w:lvlJc w:val="left"/>
      <w:pPr>
        <w:ind w:left="5749" w:hanging="360"/>
      </w:pPr>
      <w:rPr>
        <w:rFonts w:hint="default" w:ascii="Symbol" w:hAnsi="Symbol" w:eastAsia="Symbol" w:cs="Symbol"/>
        <w:color w:val="000000"/>
        <w:sz w:val="21"/>
      </w:rPr>
    </w:lvl>
    <w:lvl w:ilvl="8">
      <w:start w:val="1"/>
      <w:numFmt w:val="bullet"/>
      <w:isLgl w:val="false"/>
      <w:suff w:val="tab"/>
      <w:lvlText w:val="·"/>
      <w:lvlJc w:val="left"/>
      <w:pPr>
        <w:ind w:left="6469" w:hanging="360"/>
      </w:pPr>
      <w:rPr>
        <w:rFonts w:hint="default" w:ascii="Symbol" w:hAnsi="Symbol" w:eastAsia="Symbol" w:cs="Symbol"/>
        <w:color w:val="000000"/>
        <w:sz w:val="21"/>
      </w:rPr>
    </w:lvl>
  </w:abstractNum>
  <w:abstractNum w:abstractNumId="3">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1"/>
      </w:rPr>
    </w:lvl>
    <w:lvl w:ilvl="1">
      <w:start w:val="1"/>
      <w:numFmt w:val="bullet"/>
      <w:isLgl w:val="false"/>
      <w:suff w:val="tab"/>
      <w:lvlText w:val="·"/>
      <w:lvlJc w:val="left"/>
      <w:pPr>
        <w:ind w:left="1429" w:hanging="360"/>
      </w:pPr>
      <w:rPr>
        <w:rFonts w:hint="default" w:ascii="Symbol" w:hAnsi="Symbol" w:eastAsia="Symbol" w:cs="Symbol"/>
        <w:color w:val="000000"/>
        <w:sz w:val="21"/>
      </w:rPr>
    </w:lvl>
    <w:lvl w:ilvl="2">
      <w:start w:val="1"/>
      <w:numFmt w:val="bullet"/>
      <w:isLgl w:val="false"/>
      <w:suff w:val="tab"/>
      <w:lvlText w:val="·"/>
      <w:lvlJc w:val="left"/>
      <w:pPr>
        <w:ind w:left="2149" w:hanging="360"/>
      </w:pPr>
      <w:rPr>
        <w:rFonts w:hint="default" w:ascii="Symbol" w:hAnsi="Symbol" w:eastAsia="Symbol" w:cs="Symbol"/>
        <w:color w:val="000000"/>
        <w:sz w:val="21"/>
      </w:rPr>
    </w:lvl>
    <w:lvl w:ilvl="3">
      <w:start w:val="1"/>
      <w:numFmt w:val="bullet"/>
      <w:isLgl w:val="false"/>
      <w:suff w:val="tab"/>
      <w:lvlText w:val="·"/>
      <w:lvlJc w:val="left"/>
      <w:pPr>
        <w:ind w:left="2869" w:hanging="360"/>
      </w:pPr>
      <w:rPr>
        <w:rFonts w:hint="default" w:ascii="Symbol" w:hAnsi="Symbol" w:eastAsia="Symbol" w:cs="Symbol"/>
        <w:color w:val="000000"/>
        <w:sz w:val="21"/>
      </w:rPr>
    </w:lvl>
    <w:lvl w:ilvl="4">
      <w:start w:val="1"/>
      <w:numFmt w:val="bullet"/>
      <w:isLgl w:val="false"/>
      <w:suff w:val="tab"/>
      <w:lvlText w:val="·"/>
      <w:lvlJc w:val="left"/>
      <w:pPr>
        <w:ind w:left="3589" w:hanging="360"/>
      </w:pPr>
      <w:rPr>
        <w:rFonts w:hint="default" w:ascii="Symbol" w:hAnsi="Symbol" w:eastAsia="Symbol" w:cs="Symbol"/>
        <w:color w:val="000000"/>
        <w:sz w:val="21"/>
      </w:rPr>
    </w:lvl>
    <w:lvl w:ilvl="5">
      <w:start w:val="1"/>
      <w:numFmt w:val="bullet"/>
      <w:isLgl w:val="false"/>
      <w:suff w:val="tab"/>
      <w:lvlText w:val="·"/>
      <w:lvlJc w:val="left"/>
      <w:pPr>
        <w:ind w:left="4309" w:hanging="360"/>
      </w:pPr>
      <w:rPr>
        <w:rFonts w:hint="default" w:ascii="Symbol" w:hAnsi="Symbol" w:eastAsia="Symbol" w:cs="Symbol"/>
        <w:color w:val="000000"/>
        <w:sz w:val="21"/>
      </w:rPr>
    </w:lvl>
    <w:lvl w:ilvl="6">
      <w:start w:val="1"/>
      <w:numFmt w:val="bullet"/>
      <w:isLgl w:val="false"/>
      <w:suff w:val="tab"/>
      <w:lvlText w:val="·"/>
      <w:lvlJc w:val="left"/>
      <w:pPr>
        <w:ind w:left="5029" w:hanging="360"/>
      </w:pPr>
      <w:rPr>
        <w:rFonts w:hint="default" w:ascii="Symbol" w:hAnsi="Symbol" w:eastAsia="Symbol" w:cs="Symbol"/>
        <w:color w:val="000000"/>
        <w:sz w:val="21"/>
      </w:rPr>
    </w:lvl>
    <w:lvl w:ilvl="7">
      <w:start w:val="1"/>
      <w:numFmt w:val="bullet"/>
      <w:isLgl w:val="false"/>
      <w:suff w:val="tab"/>
      <w:lvlText w:val="·"/>
      <w:lvlJc w:val="left"/>
      <w:pPr>
        <w:ind w:left="5749" w:hanging="360"/>
      </w:pPr>
      <w:rPr>
        <w:rFonts w:hint="default" w:ascii="Symbol" w:hAnsi="Symbol" w:eastAsia="Symbol" w:cs="Symbol"/>
        <w:color w:val="000000"/>
        <w:sz w:val="21"/>
      </w:rPr>
    </w:lvl>
    <w:lvl w:ilvl="8">
      <w:start w:val="1"/>
      <w:numFmt w:val="bullet"/>
      <w:isLgl w:val="false"/>
      <w:suff w:val="tab"/>
      <w:lvlText w:val="·"/>
      <w:lvlJc w:val="left"/>
      <w:pPr>
        <w:ind w:left="6469" w:hanging="360"/>
      </w:pPr>
      <w:rPr>
        <w:rFonts w:hint="default" w:ascii="Symbol" w:hAnsi="Symbol" w:eastAsia="Symbol" w:cs="Symbol"/>
        <w:color w:val="000000"/>
        <w:sz w:val="21"/>
      </w:rPr>
    </w:lvl>
  </w:abstractNum>
  <w:abstractNum w:abstractNumId="4">
    <w:multiLevelType w:val="hybridMultilevel"/>
    <w:lvl w:ilvl="0">
      <w:start w:val="1"/>
      <w:numFmt w:val="decimal"/>
      <w:isLgl w:val="false"/>
      <w:suff w:val="tab"/>
      <w:lvlText w:val="%1."/>
      <w:lvlJc w:val="right"/>
      <w:pPr>
        <w:ind w:left="844" w:hanging="360"/>
      </w:pPr>
      <w:rPr>
        <w:rFonts w:ascii="Arial" w:hAnsi="Arial" w:eastAsia="Arial" w:cs="Arial"/>
        <w:color w:val="4d4d4d"/>
        <w:sz w:val="27"/>
      </w:rPr>
    </w:lvl>
    <w:lvl w:ilvl="1">
      <w:start w:val="1"/>
      <w:numFmt w:val="decimal"/>
      <w:isLgl w:val="false"/>
      <w:suff w:val="tab"/>
      <w:lvlText w:val="%2."/>
      <w:lvlJc w:val="right"/>
      <w:pPr>
        <w:ind w:left="1564" w:hanging="360"/>
      </w:pPr>
    </w:lvl>
    <w:lvl w:ilvl="2">
      <w:start w:val="1"/>
      <w:numFmt w:val="decimal"/>
      <w:isLgl w:val="false"/>
      <w:suff w:val="tab"/>
      <w:lvlText w:val="%3."/>
      <w:lvlJc w:val="right"/>
      <w:pPr>
        <w:ind w:left="2284" w:hanging="180"/>
      </w:pPr>
    </w:lvl>
    <w:lvl w:ilvl="3">
      <w:start w:val="1"/>
      <w:numFmt w:val="decimal"/>
      <w:isLgl w:val="false"/>
      <w:suff w:val="tab"/>
      <w:lvlText w:val="%4."/>
      <w:lvlJc w:val="right"/>
      <w:pPr>
        <w:ind w:left="3004" w:hanging="360"/>
      </w:pPr>
    </w:lvl>
    <w:lvl w:ilvl="4">
      <w:start w:val="1"/>
      <w:numFmt w:val="decimal"/>
      <w:isLgl w:val="false"/>
      <w:suff w:val="tab"/>
      <w:lvlText w:val="%5."/>
      <w:lvlJc w:val="right"/>
      <w:pPr>
        <w:ind w:left="3724" w:hanging="360"/>
      </w:pPr>
    </w:lvl>
    <w:lvl w:ilvl="5">
      <w:start w:val="1"/>
      <w:numFmt w:val="decimal"/>
      <w:isLgl w:val="false"/>
      <w:suff w:val="tab"/>
      <w:lvlText w:val="%6."/>
      <w:lvlJc w:val="right"/>
      <w:pPr>
        <w:ind w:left="4444" w:hanging="180"/>
      </w:pPr>
    </w:lvl>
    <w:lvl w:ilvl="6">
      <w:start w:val="1"/>
      <w:numFmt w:val="decimal"/>
      <w:isLgl w:val="false"/>
      <w:suff w:val="tab"/>
      <w:lvlText w:val="%7."/>
      <w:lvlJc w:val="right"/>
      <w:pPr>
        <w:ind w:left="5164" w:hanging="360"/>
      </w:pPr>
    </w:lvl>
    <w:lvl w:ilvl="7">
      <w:start w:val="1"/>
      <w:numFmt w:val="decimal"/>
      <w:isLgl w:val="false"/>
      <w:suff w:val="tab"/>
      <w:lvlText w:val="%8."/>
      <w:lvlJc w:val="right"/>
      <w:pPr>
        <w:ind w:left="5884" w:hanging="360"/>
      </w:pPr>
    </w:lvl>
    <w:lvl w:ilvl="8">
      <w:start w:val="1"/>
      <w:numFmt w:val="decimal"/>
      <w:isLgl w:val="false"/>
      <w:suff w:val="tab"/>
      <w:lvlText w:val="%9."/>
      <w:lvlJc w:val="right"/>
      <w:pPr>
        <w:ind w:left="6604" w:hanging="180"/>
      </w:pPr>
    </w:lvl>
  </w:abstractNum>
  <w:abstractNum w:abstractNumId="5">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1"/>
      </w:rPr>
    </w:lvl>
    <w:lvl w:ilvl="1">
      <w:start w:val="1"/>
      <w:numFmt w:val="bullet"/>
      <w:isLgl w:val="false"/>
      <w:suff w:val="tab"/>
      <w:lvlText w:val="·"/>
      <w:lvlJc w:val="left"/>
      <w:pPr>
        <w:ind w:left="1429" w:hanging="360"/>
      </w:pPr>
      <w:rPr>
        <w:rFonts w:hint="default" w:ascii="Symbol" w:hAnsi="Symbol" w:eastAsia="Symbol" w:cs="Symbol"/>
        <w:color w:val="000000"/>
        <w:sz w:val="21"/>
      </w:rPr>
    </w:lvl>
    <w:lvl w:ilvl="2">
      <w:start w:val="1"/>
      <w:numFmt w:val="bullet"/>
      <w:isLgl w:val="false"/>
      <w:suff w:val="tab"/>
      <w:lvlText w:val="·"/>
      <w:lvlJc w:val="left"/>
      <w:pPr>
        <w:ind w:left="2149" w:hanging="360"/>
      </w:pPr>
      <w:rPr>
        <w:rFonts w:hint="default" w:ascii="Symbol" w:hAnsi="Symbol" w:eastAsia="Symbol" w:cs="Symbol"/>
        <w:color w:val="000000"/>
        <w:sz w:val="21"/>
      </w:rPr>
    </w:lvl>
    <w:lvl w:ilvl="3">
      <w:start w:val="1"/>
      <w:numFmt w:val="bullet"/>
      <w:isLgl w:val="false"/>
      <w:suff w:val="tab"/>
      <w:lvlText w:val="·"/>
      <w:lvlJc w:val="left"/>
      <w:pPr>
        <w:ind w:left="2869" w:hanging="360"/>
      </w:pPr>
      <w:rPr>
        <w:rFonts w:hint="default" w:ascii="Symbol" w:hAnsi="Symbol" w:eastAsia="Symbol" w:cs="Symbol"/>
        <w:color w:val="000000"/>
        <w:sz w:val="21"/>
      </w:rPr>
    </w:lvl>
    <w:lvl w:ilvl="4">
      <w:start w:val="1"/>
      <w:numFmt w:val="bullet"/>
      <w:isLgl w:val="false"/>
      <w:suff w:val="tab"/>
      <w:lvlText w:val="·"/>
      <w:lvlJc w:val="left"/>
      <w:pPr>
        <w:ind w:left="3589" w:hanging="360"/>
      </w:pPr>
      <w:rPr>
        <w:rFonts w:hint="default" w:ascii="Symbol" w:hAnsi="Symbol" w:eastAsia="Symbol" w:cs="Symbol"/>
        <w:color w:val="000000"/>
        <w:sz w:val="21"/>
      </w:rPr>
    </w:lvl>
    <w:lvl w:ilvl="5">
      <w:start w:val="1"/>
      <w:numFmt w:val="bullet"/>
      <w:isLgl w:val="false"/>
      <w:suff w:val="tab"/>
      <w:lvlText w:val="·"/>
      <w:lvlJc w:val="left"/>
      <w:pPr>
        <w:ind w:left="4309" w:hanging="360"/>
      </w:pPr>
      <w:rPr>
        <w:rFonts w:hint="default" w:ascii="Symbol" w:hAnsi="Symbol" w:eastAsia="Symbol" w:cs="Symbol"/>
        <w:color w:val="000000"/>
        <w:sz w:val="21"/>
      </w:rPr>
    </w:lvl>
    <w:lvl w:ilvl="6">
      <w:start w:val="1"/>
      <w:numFmt w:val="bullet"/>
      <w:isLgl w:val="false"/>
      <w:suff w:val="tab"/>
      <w:lvlText w:val="·"/>
      <w:lvlJc w:val="left"/>
      <w:pPr>
        <w:ind w:left="5029" w:hanging="360"/>
      </w:pPr>
      <w:rPr>
        <w:rFonts w:hint="default" w:ascii="Symbol" w:hAnsi="Symbol" w:eastAsia="Symbol" w:cs="Symbol"/>
        <w:color w:val="000000"/>
        <w:sz w:val="21"/>
      </w:rPr>
    </w:lvl>
    <w:lvl w:ilvl="7">
      <w:start w:val="1"/>
      <w:numFmt w:val="bullet"/>
      <w:isLgl w:val="false"/>
      <w:suff w:val="tab"/>
      <w:lvlText w:val="·"/>
      <w:lvlJc w:val="left"/>
      <w:pPr>
        <w:ind w:left="5749" w:hanging="360"/>
      </w:pPr>
      <w:rPr>
        <w:rFonts w:hint="default" w:ascii="Symbol" w:hAnsi="Symbol" w:eastAsia="Symbol" w:cs="Symbol"/>
        <w:color w:val="000000"/>
        <w:sz w:val="21"/>
      </w:rPr>
    </w:lvl>
    <w:lvl w:ilvl="8">
      <w:start w:val="1"/>
      <w:numFmt w:val="bullet"/>
      <w:isLgl w:val="false"/>
      <w:suff w:val="tab"/>
      <w:lvlText w:val="·"/>
      <w:lvlJc w:val="left"/>
      <w:pPr>
        <w:ind w:left="6469" w:hanging="360"/>
      </w:pPr>
      <w:rPr>
        <w:rFonts w:hint="default" w:ascii="Symbol" w:hAnsi="Symbol" w:eastAsia="Symbol" w:cs="Symbol"/>
        <w:color w:val="000000"/>
        <w:sz w:val="21"/>
      </w:rPr>
    </w:lvl>
  </w:abstractNum>
  <w:abstractNum w:abstractNumId="6">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1"/>
      </w:rPr>
    </w:lvl>
    <w:lvl w:ilvl="1">
      <w:start w:val="1"/>
      <w:numFmt w:val="bullet"/>
      <w:isLgl w:val="false"/>
      <w:suff w:val="tab"/>
      <w:lvlText w:val="·"/>
      <w:lvlJc w:val="left"/>
      <w:pPr>
        <w:ind w:left="1429" w:hanging="360"/>
      </w:pPr>
      <w:rPr>
        <w:rFonts w:hint="default" w:ascii="Symbol" w:hAnsi="Symbol" w:eastAsia="Symbol" w:cs="Symbol"/>
        <w:color w:val="000000"/>
        <w:sz w:val="21"/>
      </w:rPr>
    </w:lvl>
    <w:lvl w:ilvl="2">
      <w:start w:val="1"/>
      <w:numFmt w:val="bullet"/>
      <w:isLgl w:val="false"/>
      <w:suff w:val="tab"/>
      <w:lvlText w:val="·"/>
      <w:lvlJc w:val="left"/>
      <w:pPr>
        <w:ind w:left="2149" w:hanging="360"/>
      </w:pPr>
      <w:rPr>
        <w:rFonts w:hint="default" w:ascii="Symbol" w:hAnsi="Symbol" w:eastAsia="Symbol" w:cs="Symbol"/>
        <w:color w:val="000000"/>
        <w:sz w:val="21"/>
      </w:rPr>
    </w:lvl>
    <w:lvl w:ilvl="3">
      <w:start w:val="1"/>
      <w:numFmt w:val="bullet"/>
      <w:isLgl w:val="false"/>
      <w:suff w:val="tab"/>
      <w:lvlText w:val="·"/>
      <w:lvlJc w:val="left"/>
      <w:pPr>
        <w:ind w:left="2869" w:hanging="360"/>
      </w:pPr>
      <w:rPr>
        <w:rFonts w:hint="default" w:ascii="Symbol" w:hAnsi="Symbol" w:eastAsia="Symbol" w:cs="Symbol"/>
        <w:color w:val="000000"/>
        <w:sz w:val="21"/>
      </w:rPr>
    </w:lvl>
    <w:lvl w:ilvl="4">
      <w:start w:val="1"/>
      <w:numFmt w:val="bullet"/>
      <w:isLgl w:val="false"/>
      <w:suff w:val="tab"/>
      <w:lvlText w:val="·"/>
      <w:lvlJc w:val="left"/>
      <w:pPr>
        <w:ind w:left="3589" w:hanging="360"/>
      </w:pPr>
      <w:rPr>
        <w:rFonts w:hint="default" w:ascii="Symbol" w:hAnsi="Symbol" w:eastAsia="Symbol" w:cs="Symbol"/>
        <w:color w:val="000000"/>
        <w:sz w:val="21"/>
      </w:rPr>
    </w:lvl>
    <w:lvl w:ilvl="5">
      <w:start w:val="1"/>
      <w:numFmt w:val="bullet"/>
      <w:isLgl w:val="false"/>
      <w:suff w:val="tab"/>
      <w:lvlText w:val="·"/>
      <w:lvlJc w:val="left"/>
      <w:pPr>
        <w:ind w:left="4309" w:hanging="360"/>
      </w:pPr>
      <w:rPr>
        <w:rFonts w:hint="default" w:ascii="Symbol" w:hAnsi="Symbol" w:eastAsia="Symbol" w:cs="Symbol"/>
        <w:color w:val="000000"/>
        <w:sz w:val="21"/>
      </w:rPr>
    </w:lvl>
    <w:lvl w:ilvl="6">
      <w:start w:val="1"/>
      <w:numFmt w:val="bullet"/>
      <w:isLgl w:val="false"/>
      <w:suff w:val="tab"/>
      <w:lvlText w:val="·"/>
      <w:lvlJc w:val="left"/>
      <w:pPr>
        <w:ind w:left="5029" w:hanging="360"/>
      </w:pPr>
      <w:rPr>
        <w:rFonts w:hint="default" w:ascii="Symbol" w:hAnsi="Symbol" w:eastAsia="Symbol" w:cs="Symbol"/>
        <w:color w:val="000000"/>
        <w:sz w:val="21"/>
      </w:rPr>
    </w:lvl>
    <w:lvl w:ilvl="7">
      <w:start w:val="1"/>
      <w:numFmt w:val="bullet"/>
      <w:isLgl w:val="false"/>
      <w:suff w:val="tab"/>
      <w:lvlText w:val="·"/>
      <w:lvlJc w:val="left"/>
      <w:pPr>
        <w:ind w:left="5749" w:hanging="360"/>
      </w:pPr>
      <w:rPr>
        <w:rFonts w:hint="default" w:ascii="Symbol" w:hAnsi="Symbol" w:eastAsia="Symbol" w:cs="Symbol"/>
        <w:color w:val="000000"/>
        <w:sz w:val="21"/>
      </w:rPr>
    </w:lvl>
    <w:lvl w:ilvl="8">
      <w:start w:val="1"/>
      <w:numFmt w:val="bullet"/>
      <w:isLgl w:val="false"/>
      <w:suff w:val="tab"/>
      <w:lvlText w:val="·"/>
      <w:lvlJc w:val="left"/>
      <w:pPr>
        <w:ind w:left="6469" w:hanging="360"/>
      </w:pPr>
      <w:rPr>
        <w:rFonts w:hint="default" w:ascii="Symbol" w:hAnsi="Symbol" w:eastAsia="Symbol" w:cs="Symbol"/>
        <w:color w:val="000000"/>
        <w:sz w:val="21"/>
      </w:rPr>
    </w:lvl>
  </w:abstractNum>
  <w:abstractNum w:abstractNumId="7">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1"/>
      </w:rPr>
    </w:lvl>
    <w:lvl w:ilvl="1">
      <w:start w:val="1"/>
      <w:numFmt w:val="bullet"/>
      <w:isLgl w:val="false"/>
      <w:suff w:val="tab"/>
      <w:lvlText w:val="·"/>
      <w:lvlJc w:val="left"/>
      <w:pPr>
        <w:ind w:left="1429" w:hanging="360"/>
      </w:pPr>
      <w:rPr>
        <w:rFonts w:hint="default" w:ascii="Symbol" w:hAnsi="Symbol" w:eastAsia="Symbol" w:cs="Symbol"/>
        <w:color w:val="000000"/>
        <w:sz w:val="21"/>
      </w:rPr>
    </w:lvl>
    <w:lvl w:ilvl="2">
      <w:start w:val="1"/>
      <w:numFmt w:val="bullet"/>
      <w:isLgl w:val="false"/>
      <w:suff w:val="tab"/>
      <w:lvlText w:val="·"/>
      <w:lvlJc w:val="left"/>
      <w:pPr>
        <w:ind w:left="2149" w:hanging="360"/>
      </w:pPr>
      <w:rPr>
        <w:rFonts w:hint="default" w:ascii="Symbol" w:hAnsi="Symbol" w:eastAsia="Symbol" w:cs="Symbol"/>
        <w:color w:val="000000"/>
        <w:sz w:val="21"/>
      </w:rPr>
    </w:lvl>
    <w:lvl w:ilvl="3">
      <w:start w:val="1"/>
      <w:numFmt w:val="bullet"/>
      <w:isLgl w:val="false"/>
      <w:suff w:val="tab"/>
      <w:lvlText w:val="·"/>
      <w:lvlJc w:val="left"/>
      <w:pPr>
        <w:ind w:left="2869" w:hanging="360"/>
      </w:pPr>
      <w:rPr>
        <w:rFonts w:hint="default" w:ascii="Symbol" w:hAnsi="Symbol" w:eastAsia="Symbol" w:cs="Symbol"/>
        <w:color w:val="000000"/>
        <w:sz w:val="21"/>
      </w:rPr>
    </w:lvl>
    <w:lvl w:ilvl="4">
      <w:start w:val="1"/>
      <w:numFmt w:val="bullet"/>
      <w:isLgl w:val="false"/>
      <w:suff w:val="tab"/>
      <w:lvlText w:val="·"/>
      <w:lvlJc w:val="left"/>
      <w:pPr>
        <w:ind w:left="3589" w:hanging="360"/>
      </w:pPr>
      <w:rPr>
        <w:rFonts w:hint="default" w:ascii="Symbol" w:hAnsi="Symbol" w:eastAsia="Symbol" w:cs="Symbol"/>
        <w:color w:val="000000"/>
        <w:sz w:val="21"/>
      </w:rPr>
    </w:lvl>
    <w:lvl w:ilvl="5">
      <w:start w:val="1"/>
      <w:numFmt w:val="bullet"/>
      <w:isLgl w:val="false"/>
      <w:suff w:val="tab"/>
      <w:lvlText w:val="·"/>
      <w:lvlJc w:val="left"/>
      <w:pPr>
        <w:ind w:left="4309" w:hanging="360"/>
      </w:pPr>
      <w:rPr>
        <w:rFonts w:hint="default" w:ascii="Symbol" w:hAnsi="Symbol" w:eastAsia="Symbol" w:cs="Symbol"/>
        <w:color w:val="000000"/>
        <w:sz w:val="21"/>
      </w:rPr>
    </w:lvl>
    <w:lvl w:ilvl="6">
      <w:start w:val="1"/>
      <w:numFmt w:val="bullet"/>
      <w:isLgl w:val="false"/>
      <w:suff w:val="tab"/>
      <w:lvlText w:val="·"/>
      <w:lvlJc w:val="left"/>
      <w:pPr>
        <w:ind w:left="5029" w:hanging="360"/>
      </w:pPr>
      <w:rPr>
        <w:rFonts w:hint="default" w:ascii="Symbol" w:hAnsi="Symbol" w:eastAsia="Symbol" w:cs="Symbol"/>
        <w:color w:val="000000"/>
        <w:sz w:val="21"/>
      </w:rPr>
    </w:lvl>
    <w:lvl w:ilvl="7">
      <w:start w:val="1"/>
      <w:numFmt w:val="bullet"/>
      <w:isLgl w:val="false"/>
      <w:suff w:val="tab"/>
      <w:lvlText w:val="·"/>
      <w:lvlJc w:val="left"/>
      <w:pPr>
        <w:ind w:left="5749" w:hanging="360"/>
      </w:pPr>
      <w:rPr>
        <w:rFonts w:hint="default" w:ascii="Symbol" w:hAnsi="Symbol" w:eastAsia="Symbol" w:cs="Symbol"/>
        <w:color w:val="000000"/>
        <w:sz w:val="21"/>
      </w:rPr>
    </w:lvl>
    <w:lvl w:ilvl="8">
      <w:start w:val="1"/>
      <w:numFmt w:val="bullet"/>
      <w:isLgl w:val="false"/>
      <w:suff w:val="tab"/>
      <w:lvlText w:val="·"/>
      <w:lvlJc w:val="left"/>
      <w:pPr>
        <w:ind w:left="6469" w:hanging="360"/>
      </w:pPr>
      <w:rPr>
        <w:rFonts w:hint="default" w:ascii="Symbol" w:hAnsi="Symbol" w:eastAsia="Symbol" w:cs="Symbol"/>
        <w:color w:val="000000"/>
        <w:sz w:val="21"/>
      </w:rPr>
    </w:lvl>
  </w:abstractNum>
  <w:abstractNum w:abstractNumId="8">
    <w:multiLevelType w:val="hybridMultilevel"/>
    <w:lvl w:ilvl="0">
      <w:start w:val="1"/>
      <w:numFmt w:val="bullet"/>
      <w:isLgl w:val="false"/>
      <w:suff w:val="tab"/>
      <w:lvlText w:val="·"/>
      <w:lvlJc w:val="left"/>
      <w:pPr>
        <w:ind w:left="709" w:hanging="360"/>
      </w:pPr>
      <w:rPr>
        <w:rFonts w:hint="default" w:ascii="Symbol" w:hAnsi="Symbol" w:eastAsia="Symbol" w:cs="Symbol"/>
        <w:color w:val="000000"/>
        <w:sz w:val="21"/>
      </w:rPr>
    </w:lvl>
    <w:lvl w:ilvl="1">
      <w:start w:val="1"/>
      <w:numFmt w:val="bullet"/>
      <w:isLgl w:val="false"/>
      <w:suff w:val="tab"/>
      <w:lvlText w:val="·"/>
      <w:lvlJc w:val="left"/>
      <w:pPr>
        <w:ind w:left="1429" w:hanging="360"/>
      </w:pPr>
      <w:rPr>
        <w:rFonts w:hint="default" w:ascii="Symbol" w:hAnsi="Symbol" w:eastAsia="Symbol" w:cs="Symbol"/>
        <w:color w:val="000000"/>
        <w:sz w:val="21"/>
      </w:rPr>
    </w:lvl>
    <w:lvl w:ilvl="2">
      <w:start w:val="1"/>
      <w:numFmt w:val="bullet"/>
      <w:isLgl w:val="false"/>
      <w:suff w:val="tab"/>
      <w:lvlText w:val="·"/>
      <w:lvlJc w:val="left"/>
      <w:pPr>
        <w:ind w:left="2149" w:hanging="360"/>
      </w:pPr>
      <w:rPr>
        <w:rFonts w:hint="default" w:ascii="Symbol" w:hAnsi="Symbol" w:eastAsia="Symbol" w:cs="Symbol"/>
        <w:color w:val="000000"/>
        <w:sz w:val="21"/>
      </w:rPr>
    </w:lvl>
    <w:lvl w:ilvl="3">
      <w:start w:val="1"/>
      <w:numFmt w:val="bullet"/>
      <w:isLgl w:val="false"/>
      <w:suff w:val="tab"/>
      <w:lvlText w:val="·"/>
      <w:lvlJc w:val="left"/>
      <w:pPr>
        <w:ind w:left="2869" w:hanging="360"/>
      </w:pPr>
      <w:rPr>
        <w:rFonts w:hint="default" w:ascii="Symbol" w:hAnsi="Symbol" w:eastAsia="Symbol" w:cs="Symbol"/>
        <w:color w:val="000000"/>
        <w:sz w:val="21"/>
      </w:rPr>
    </w:lvl>
    <w:lvl w:ilvl="4">
      <w:start w:val="1"/>
      <w:numFmt w:val="bullet"/>
      <w:isLgl w:val="false"/>
      <w:suff w:val="tab"/>
      <w:lvlText w:val="·"/>
      <w:lvlJc w:val="left"/>
      <w:pPr>
        <w:ind w:left="3589" w:hanging="360"/>
      </w:pPr>
      <w:rPr>
        <w:rFonts w:hint="default" w:ascii="Symbol" w:hAnsi="Symbol" w:eastAsia="Symbol" w:cs="Symbol"/>
        <w:color w:val="000000"/>
        <w:sz w:val="21"/>
      </w:rPr>
    </w:lvl>
    <w:lvl w:ilvl="5">
      <w:start w:val="1"/>
      <w:numFmt w:val="bullet"/>
      <w:isLgl w:val="false"/>
      <w:suff w:val="tab"/>
      <w:lvlText w:val="·"/>
      <w:lvlJc w:val="left"/>
      <w:pPr>
        <w:ind w:left="4309" w:hanging="360"/>
      </w:pPr>
      <w:rPr>
        <w:rFonts w:hint="default" w:ascii="Symbol" w:hAnsi="Symbol" w:eastAsia="Symbol" w:cs="Symbol"/>
        <w:color w:val="000000"/>
        <w:sz w:val="21"/>
      </w:rPr>
    </w:lvl>
    <w:lvl w:ilvl="6">
      <w:start w:val="1"/>
      <w:numFmt w:val="bullet"/>
      <w:isLgl w:val="false"/>
      <w:suff w:val="tab"/>
      <w:lvlText w:val="·"/>
      <w:lvlJc w:val="left"/>
      <w:pPr>
        <w:ind w:left="5029" w:hanging="360"/>
      </w:pPr>
      <w:rPr>
        <w:rFonts w:hint="default" w:ascii="Symbol" w:hAnsi="Symbol" w:eastAsia="Symbol" w:cs="Symbol"/>
        <w:color w:val="000000"/>
        <w:sz w:val="21"/>
      </w:rPr>
    </w:lvl>
    <w:lvl w:ilvl="7">
      <w:start w:val="1"/>
      <w:numFmt w:val="bullet"/>
      <w:isLgl w:val="false"/>
      <w:suff w:val="tab"/>
      <w:lvlText w:val="·"/>
      <w:lvlJc w:val="left"/>
      <w:pPr>
        <w:ind w:left="5749" w:hanging="360"/>
      </w:pPr>
      <w:rPr>
        <w:rFonts w:hint="default" w:ascii="Symbol" w:hAnsi="Symbol" w:eastAsia="Symbol" w:cs="Symbol"/>
        <w:color w:val="000000"/>
        <w:sz w:val="21"/>
      </w:rPr>
    </w:lvl>
    <w:lvl w:ilvl="8">
      <w:start w:val="1"/>
      <w:numFmt w:val="bullet"/>
      <w:isLgl w:val="false"/>
      <w:suff w:val="tab"/>
      <w:lvlText w:val="·"/>
      <w:lvlJc w:val="left"/>
      <w:pPr>
        <w:ind w:left="6469" w:hanging="360"/>
      </w:pPr>
      <w:rPr>
        <w:rFonts w:hint="default" w:ascii="Symbol" w:hAnsi="Symbol" w:eastAsia="Symbol" w:cs="Symbol"/>
        <w:color w:val="000000"/>
        <w:sz w:val="21"/>
      </w:rPr>
    </w:lvl>
  </w:abstractNum>
  <w:abstractNum w:abstractNumId="9">
    <w:multiLevelType w:val="hybridMultilevel"/>
    <w:lvl w:ilvl="0">
      <w:start w:val="1"/>
      <w:numFmt w:val="decimal"/>
      <w:isLgl w:val="false"/>
      <w:suff w:val="tab"/>
      <w:lvlText w:val="%1."/>
      <w:lvlJc w:val="right"/>
      <w:pPr>
        <w:ind w:left="844" w:hanging="360"/>
      </w:pPr>
      <w:rPr>
        <w:rFonts w:ascii="Arial" w:hAnsi="Arial" w:eastAsia="Arial" w:cs="Arial"/>
        <w:color w:val="4d4d4d"/>
        <w:sz w:val="27"/>
      </w:rPr>
    </w:lvl>
    <w:lvl w:ilvl="1">
      <w:start w:val="1"/>
      <w:numFmt w:val="decimal"/>
      <w:isLgl w:val="false"/>
      <w:suff w:val="tab"/>
      <w:lvlText w:val="%2."/>
      <w:lvlJc w:val="right"/>
      <w:pPr>
        <w:ind w:left="1564" w:hanging="360"/>
      </w:pPr>
    </w:lvl>
    <w:lvl w:ilvl="2">
      <w:start w:val="1"/>
      <w:numFmt w:val="decimal"/>
      <w:isLgl w:val="false"/>
      <w:suff w:val="tab"/>
      <w:lvlText w:val="%3."/>
      <w:lvlJc w:val="right"/>
      <w:pPr>
        <w:ind w:left="2284" w:hanging="180"/>
      </w:pPr>
    </w:lvl>
    <w:lvl w:ilvl="3">
      <w:start w:val="1"/>
      <w:numFmt w:val="decimal"/>
      <w:isLgl w:val="false"/>
      <w:suff w:val="tab"/>
      <w:lvlText w:val="%4."/>
      <w:lvlJc w:val="right"/>
      <w:pPr>
        <w:ind w:left="3004" w:hanging="360"/>
      </w:pPr>
    </w:lvl>
    <w:lvl w:ilvl="4">
      <w:start w:val="1"/>
      <w:numFmt w:val="decimal"/>
      <w:isLgl w:val="false"/>
      <w:suff w:val="tab"/>
      <w:lvlText w:val="%5."/>
      <w:lvlJc w:val="right"/>
      <w:pPr>
        <w:ind w:left="3724" w:hanging="360"/>
      </w:pPr>
    </w:lvl>
    <w:lvl w:ilvl="5">
      <w:start w:val="1"/>
      <w:numFmt w:val="decimal"/>
      <w:isLgl w:val="false"/>
      <w:suff w:val="tab"/>
      <w:lvlText w:val="%6."/>
      <w:lvlJc w:val="right"/>
      <w:pPr>
        <w:ind w:left="4444" w:hanging="180"/>
      </w:pPr>
    </w:lvl>
    <w:lvl w:ilvl="6">
      <w:start w:val="1"/>
      <w:numFmt w:val="decimal"/>
      <w:isLgl w:val="false"/>
      <w:suff w:val="tab"/>
      <w:lvlText w:val="%7."/>
      <w:lvlJc w:val="right"/>
      <w:pPr>
        <w:ind w:left="5164" w:hanging="360"/>
      </w:pPr>
    </w:lvl>
    <w:lvl w:ilvl="7">
      <w:start w:val="1"/>
      <w:numFmt w:val="decimal"/>
      <w:isLgl w:val="false"/>
      <w:suff w:val="tab"/>
      <w:lvlText w:val="%8."/>
      <w:lvlJc w:val="right"/>
      <w:pPr>
        <w:ind w:left="5884" w:hanging="360"/>
      </w:pPr>
    </w:lvl>
    <w:lvl w:ilvl="8">
      <w:start w:val="1"/>
      <w:numFmt w:val="decimal"/>
      <w:isLgl w:val="false"/>
      <w:suff w:val="tab"/>
      <w:lvlText w:val="%9."/>
      <w:lvlJc w:val="right"/>
      <w:pPr>
        <w:ind w:left="6604"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34">
    <w:name w:val="Heading 1"/>
    <w:basedOn w:val="810"/>
    <w:next w:val="810"/>
    <w:link w:val="635"/>
    <w:uiPriority w:val="9"/>
    <w:qFormat/>
    <w:pPr>
      <w:keepLines/>
      <w:keepNext/>
      <w:spacing w:before="480" w:after="200"/>
      <w:outlineLvl w:val="0"/>
    </w:pPr>
    <w:rPr>
      <w:rFonts w:ascii="Arial" w:hAnsi="Arial" w:eastAsia="Arial" w:cs="Arial"/>
      <w:sz w:val="40"/>
      <w:szCs w:val="40"/>
    </w:rPr>
  </w:style>
  <w:style w:type="character" w:styleId="635">
    <w:name w:val="Heading 1 Char"/>
    <w:link w:val="634"/>
    <w:uiPriority w:val="9"/>
    <w:rPr>
      <w:rFonts w:ascii="Arial" w:hAnsi="Arial" w:eastAsia="Arial" w:cs="Arial"/>
      <w:sz w:val="40"/>
      <w:szCs w:val="40"/>
    </w:rPr>
  </w:style>
  <w:style w:type="paragraph" w:styleId="636">
    <w:name w:val="Heading 2"/>
    <w:basedOn w:val="810"/>
    <w:next w:val="810"/>
    <w:link w:val="637"/>
    <w:uiPriority w:val="9"/>
    <w:unhideWhenUsed/>
    <w:qFormat/>
    <w:pPr>
      <w:keepLines/>
      <w:keepNext/>
      <w:spacing w:before="360" w:after="200"/>
      <w:outlineLvl w:val="1"/>
    </w:pPr>
    <w:rPr>
      <w:rFonts w:ascii="Arial" w:hAnsi="Arial" w:eastAsia="Arial" w:cs="Arial"/>
      <w:sz w:val="34"/>
    </w:rPr>
  </w:style>
  <w:style w:type="character" w:styleId="637">
    <w:name w:val="Heading 2 Char"/>
    <w:link w:val="636"/>
    <w:uiPriority w:val="9"/>
    <w:rPr>
      <w:rFonts w:ascii="Arial" w:hAnsi="Arial" w:eastAsia="Arial" w:cs="Arial"/>
      <w:sz w:val="34"/>
    </w:rPr>
  </w:style>
  <w:style w:type="paragraph" w:styleId="638">
    <w:name w:val="Heading 3"/>
    <w:basedOn w:val="810"/>
    <w:next w:val="810"/>
    <w:link w:val="639"/>
    <w:uiPriority w:val="9"/>
    <w:unhideWhenUsed/>
    <w:qFormat/>
    <w:pPr>
      <w:keepLines/>
      <w:keepNext/>
      <w:spacing w:before="320" w:after="200"/>
      <w:outlineLvl w:val="2"/>
    </w:pPr>
    <w:rPr>
      <w:rFonts w:ascii="Arial" w:hAnsi="Arial" w:eastAsia="Arial" w:cs="Arial"/>
      <w:sz w:val="30"/>
      <w:szCs w:val="30"/>
    </w:rPr>
  </w:style>
  <w:style w:type="character" w:styleId="639">
    <w:name w:val="Heading 3 Char"/>
    <w:link w:val="638"/>
    <w:uiPriority w:val="9"/>
    <w:rPr>
      <w:rFonts w:ascii="Arial" w:hAnsi="Arial" w:eastAsia="Arial" w:cs="Arial"/>
      <w:sz w:val="30"/>
      <w:szCs w:val="30"/>
    </w:rPr>
  </w:style>
  <w:style w:type="paragraph" w:styleId="640">
    <w:name w:val="Heading 4"/>
    <w:basedOn w:val="810"/>
    <w:next w:val="810"/>
    <w:link w:val="641"/>
    <w:uiPriority w:val="9"/>
    <w:unhideWhenUsed/>
    <w:qFormat/>
    <w:pPr>
      <w:keepLines/>
      <w:keepNext/>
      <w:spacing w:before="320" w:after="200"/>
      <w:outlineLvl w:val="3"/>
    </w:pPr>
    <w:rPr>
      <w:rFonts w:ascii="Arial" w:hAnsi="Arial" w:eastAsia="Arial" w:cs="Arial"/>
      <w:b/>
      <w:bCs/>
      <w:sz w:val="26"/>
      <w:szCs w:val="26"/>
    </w:rPr>
  </w:style>
  <w:style w:type="character" w:styleId="641">
    <w:name w:val="Heading 4 Char"/>
    <w:link w:val="640"/>
    <w:uiPriority w:val="9"/>
    <w:rPr>
      <w:rFonts w:ascii="Arial" w:hAnsi="Arial" w:eastAsia="Arial" w:cs="Arial"/>
      <w:b/>
      <w:bCs/>
      <w:sz w:val="26"/>
      <w:szCs w:val="26"/>
    </w:rPr>
  </w:style>
  <w:style w:type="paragraph" w:styleId="642">
    <w:name w:val="Heading 5"/>
    <w:basedOn w:val="810"/>
    <w:next w:val="810"/>
    <w:link w:val="643"/>
    <w:uiPriority w:val="9"/>
    <w:unhideWhenUsed/>
    <w:qFormat/>
    <w:pPr>
      <w:keepLines/>
      <w:keepNext/>
      <w:spacing w:before="320" w:after="200"/>
      <w:outlineLvl w:val="4"/>
    </w:pPr>
    <w:rPr>
      <w:rFonts w:ascii="Arial" w:hAnsi="Arial" w:eastAsia="Arial" w:cs="Arial"/>
      <w:b/>
      <w:bCs/>
      <w:sz w:val="24"/>
      <w:szCs w:val="24"/>
    </w:rPr>
  </w:style>
  <w:style w:type="character" w:styleId="643">
    <w:name w:val="Heading 5 Char"/>
    <w:link w:val="642"/>
    <w:uiPriority w:val="9"/>
    <w:rPr>
      <w:rFonts w:ascii="Arial" w:hAnsi="Arial" w:eastAsia="Arial" w:cs="Arial"/>
      <w:b/>
      <w:bCs/>
      <w:sz w:val="24"/>
      <w:szCs w:val="24"/>
    </w:rPr>
  </w:style>
  <w:style w:type="paragraph" w:styleId="644">
    <w:name w:val="Heading 6"/>
    <w:basedOn w:val="810"/>
    <w:next w:val="810"/>
    <w:link w:val="645"/>
    <w:uiPriority w:val="9"/>
    <w:unhideWhenUsed/>
    <w:qFormat/>
    <w:pPr>
      <w:keepLines/>
      <w:keepNext/>
      <w:spacing w:before="320" w:after="200"/>
      <w:outlineLvl w:val="5"/>
    </w:pPr>
    <w:rPr>
      <w:rFonts w:ascii="Arial" w:hAnsi="Arial" w:eastAsia="Arial" w:cs="Arial"/>
      <w:b/>
      <w:bCs/>
      <w:sz w:val="22"/>
      <w:szCs w:val="22"/>
    </w:rPr>
  </w:style>
  <w:style w:type="character" w:styleId="645">
    <w:name w:val="Heading 6 Char"/>
    <w:link w:val="644"/>
    <w:uiPriority w:val="9"/>
    <w:rPr>
      <w:rFonts w:ascii="Arial" w:hAnsi="Arial" w:eastAsia="Arial" w:cs="Arial"/>
      <w:b/>
      <w:bCs/>
      <w:sz w:val="22"/>
      <w:szCs w:val="22"/>
    </w:rPr>
  </w:style>
  <w:style w:type="paragraph" w:styleId="646">
    <w:name w:val="Heading 7"/>
    <w:basedOn w:val="810"/>
    <w:next w:val="810"/>
    <w:link w:val="647"/>
    <w:uiPriority w:val="9"/>
    <w:unhideWhenUsed/>
    <w:qFormat/>
    <w:pPr>
      <w:keepLines/>
      <w:keepNext/>
      <w:spacing w:before="320" w:after="200"/>
      <w:outlineLvl w:val="6"/>
    </w:pPr>
    <w:rPr>
      <w:rFonts w:ascii="Arial" w:hAnsi="Arial" w:eastAsia="Arial" w:cs="Arial"/>
      <w:b/>
      <w:bCs/>
      <w:i/>
      <w:iCs/>
      <w:sz w:val="22"/>
      <w:szCs w:val="22"/>
    </w:rPr>
  </w:style>
  <w:style w:type="character" w:styleId="647">
    <w:name w:val="Heading 7 Char"/>
    <w:link w:val="646"/>
    <w:uiPriority w:val="9"/>
    <w:rPr>
      <w:rFonts w:ascii="Arial" w:hAnsi="Arial" w:eastAsia="Arial" w:cs="Arial"/>
      <w:b/>
      <w:bCs/>
      <w:i/>
      <w:iCs/>
      <w:sz w:val="22"/>
      <w:szCs w:val="22"/>
    </w:rPr>
  </w:style>
  <w:style w:type="paragraph" w:styleId="648">
    <w:name w:val="Heading 8"/>
    <w:basedOn w:val="810"/>
    <w:next w:val="810"/>
    <w:link w:val="649"/>
    <w:uiPriority w:val="9"/>
    <w:unhideWhenUsed/>
    <w:qFormat/>
    <w:pPr>
      <w:keepLines/>
      <w:keepNext/>
      <w:spacing w:before="320" w:after="200"/>
      <w:outlineLvl w:val="7"/>
    </w:pPr>
    <w:rPr>
      <w:rFonts w:ascii="Arial" w:hAnsi="Arial" w:eastAsia="Arial" w:cs="Arial"/>
      <w:i/>
      <w:iCs/>
      <w:sz w:val="22"/>
      <w:szCs w:val="22"/>
    </w:rPr>
  </w:style>
  <w:style w:type="character" w:styleId="649">
    <w:name w:val="Heading 8 Char"/>
    <w:link w:val="648"/>
    <w:uiPriority w:val="9"/>
    <w:rPr>
      <w:rFonts w:ascii="Arial" w:hAnsi="Arial" w:eastAsia="Arial" w:cs="Arial"/>
      <w:i/>
      <w:iCs/>
      <w:sz w:val="22"/>
      <w:szCs w:val="22"/>
    </w:rPr>
  </w:style>
  <w:style w:type="paragraph" w:styleId="650">
    <w:name w:val="Heading 9"/>
    <w:basedOn w:val="810"/>
    <w:next w:val="810"/>
    <w:link w:val="651"/>
    <w:uiPriority w:val="9"/>
    <w:unhideWhenUsed/>
    <w:qFormat/>
    <w:pPr>
      <w:keepLines/>
      <w:keepNext/>
      <w:spacing w:before="320" w:after="200"/>
      <w:outlineLvl w:val="8"/>
    </w:pPr>
    <w:rPr>
      <w:rFonts w:ascii="Arial" w:hAnsi="Arial" w:eastAsia="Arial" w:cs="Arial"/>
      <w:i/>
      <w:iCs/>
      <w:sz w:val="21"/>
      <w:szCs w:val="21"/>
    </w:rPr>
  </w:style>
  <w:style w:type="character" w:styleId="651">
    <w:name w:val="Heading 9 Char"/>
    <w:link w:val="650"/>
    <w:uiPriority w:val="9"/>
    <w:rPr>
      <w:rFonts w:ascii="Arial" w:hAnsi="Arial" w:eastAsia="Arial" w:cs="Arial"/>
      <w:i/>
      <w:iCs/>
      <w:sz w:val="21"/>
      <w:szCs w:val="21"/>
    </w:rPr>
  </w:style>
  <w:style w:type="paragraph" w:styleId="652">
    <w:name w:val="Title"/>
    <w:basedOn w:val="810"/>
    <w:next w:val="810"/>
    <w:link w:val="653"/>
    <w:uiPriority w:val="10"/>
    <w:qFormat/>
    <w:pPr>
      <w:contextualSpacing/>
      <w:spacing w:before="300" w:after="200"/>
    </w:pPr>
    <w:rPr>
      <w:sz w:val="48"/>
      <w:szCs w:val="48"/>
    </w:rPr>
  </w:style>
  <w:style w:type="character" w:styleId="653">
    <w:name w:val="Title Char"/>
    <w:link w:val="652"/>
    <w:uiPriority w:val="10"/>
    <w:rPr>
      <w:sz w:val="48"/>
      <w:szCs w:val="48"/>
    </w:rPr>
  </w:style>
  <w:style w:type="paragraph" w:styleId="654">
    <w:name w:val="Subtitle"/>
    <w:basedOn w:val="810"/>
    <w:next w:val="810"/>
    <w:link w:val="655"/>
    <w:uiPriority w:val="11"/>
    <w:qFormat/>
    <w:pPr>
      <w:spacing w:before="200" w:after="200"/>
    </w:pPr>
    <w:rPr>
      <w:sz w:val="24"/>
      <w:szCs w:val="24"/>
    </w:rPr>
  </w:style>
  <w:style w:type="character" w:styleId="655">
    <w:name w:val="Subtitle Char"/>
    <w:link w:val="654"/>
    <w:uiPriority w:val="11"/>
    <w:rPr>
      <w:sz w:val="24"/>
      <w:szCs w:val="24"/>
    </w:rPr>
  </w:style>
  <w:style w:type="paragraph" w:styleId="656">
    <w:name w:val="Quote"/>
    <w:basedOn w:val="810"/>
    <w:next w:val="810"/>
    <w:link w:val="657"/>
    <w:uiPriority w:val="29"/>
    <w:qFormat/>
    <w:pPr>
      <w:ind w:left="720" w:right="720"/>
    </w:pPr>
    <w:rPr>
      <w:i/>
    </w:rPr>
  </w:style>
  <w:style w:type="character" w:styleId="657">
    <w:name w:val="Quote Char"/>
    <w:link w:val="656"/>
    <w:uiPriority w:val="29"/>
    <w:rPr>
      <w:i/>
    </w:rPr>
  </w:style>
  <w:style w:type="paragraph" w:styleId="658">
    <w:name w:val="Intense Quote"/>
    <w:basedOn w:val="810"/>
    <w:next w:val="810"/>
    <w:link w:val="65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659">
    <w:name w:val="Intense Quote Char"/>
    <w:link w:val="658"/>
    <w:uiPriority w:val="30"/>
    <w:rPr>
      <w:i/>
    </w:rPr>
  </w:style>
  <w:style w:type="paragraph" w:styleId="660">
    <w:name w:val="Header"/>
    <w:basedOn w:val="810"/>
    <w:link w:val="661"/>
    <w:uiPriority w:val="99"/>
    <w:unhideWhenUsed/>
    <w:pPr>
      <w:spacing w:after="0" w:line="240" w:lineRule="auto"/>
      <w:tabs>
        <w:tab w:val="center" w:pos="7143" w:leader="none"/>
        <w:tab w:val="right" w:pos="14287" w:leader="none"/>
      </w:tabs>
    </w:pPr>
  </w:style>
  <w:style w:type="character" w:styleId="661">
    <w:name w:val="Header Char"/>
    <w:link w:val="660"/>
    <w:uiPriority w:val="99"/>
  </w:style>
  <w:style w:type="paragraph" w:styleId="662">
    <w:name w:val="Footer"/>
    <w:basedOn w:val="810"/>
    <w:link w:val="665"/>
    <w:uiPriority w:val="99"/>
    <w:unhideWhenUsed/>
    <w:pPr>
      <w:spacing w:after="0" w:line="240" w:lineRule="auto"/>
      <w:tabs>
        <w:tab w:val="center" w:pos="7143" w:leader="none"/>
        <w:tab w:val="right" w:pos="14287" w:leader="none"/>
      </w:tabs>
    </w:pPr>
  </w:style>
  <w:style w:type="character" w:styleId="663">
    <w:name w:val="Footer Char"/>
    <w:link w:val="662"/>
    <w:uiPriority w:val="99"/>
  </w:style>
  <w:style w:type="paragraph" w:styleId="664">
    <w:name w:val="Caption"/>
    <w:basedOn w:val="810"/>
    <w:next w:val="810"/>
    <w:uiPriority w:val="35"/>
    <w:semiHidden/>
    <w:unhideWhenUsed/>
    <w:qFormat/>
    <w:pPr>
      <w:spacing w:line="276" w:lineRule="auto"/>
    </w:pPr>
    <w:rPr>
      <w:b/>
      <w:bCs/>
      <w:color w:val="4f81bd" w:themeColor="accent1"/>
      <w:sz w:val="18"/>
      <w:szCs w:val="18"/>
    </w:rPr>
  </w:style>
  <w:style w:type="character" w:styleId="665">
    <w:name w:val="Caption Char"/>
    <w:basedOn w:val="664"/>
    <w:link w:val="662"/>
    <w:uiPriority w:val="99"/>
  </w:style>
  <w:style w:type="table" w:styleId="666">
    <w:name w:val="Table Grid"/>
    <w:basedOn w:val="811"/>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667">
    <w:name w:val="Table Grid Light"/>
    <w:basedOn w:val="81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668">
    <w:name w:val="Plain Table 1"/>
    <w:basedOn w:val="811"/>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669">
    <w:name w:val="Plain Table 2"/>
    <w:basedOn w:val="811"/>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670">
    <w:name w:val="Plain Table 3"/>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671">
    <w:name w:val="Plain Table 4"/>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672">
    <w:name w:val="Plain Table 5"/>
    <w:basedOn w:val="811"/>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673">
    <w:name w:val="Grid Table 1 Light"/>
    <w:basedOn w:val="811"/>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674">
    <w:name w:val="Grid Table 1 Light - Accent 1"/>
    <w:basedOn w:val="81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675">
    <w:name w:val="Grid Table 1 Light - Accent 2"/>
    <w:basedOn w:val="81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676">
    <w:name w:val="Grid Table 1 Light - Accent 3"/>
    <w:basedOn w:val="81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677">
    <w:name w:val="Grid Table 1 Light - Accent 4"/>
    <w:basedOn w:val="81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678">
    <w:name w:val="Grid Table 1 Light - Accent 5"/>
    <w:basedOn w:val="81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79">
    <w:name w:val="Grid Table 1 Light - Accent 6"/>
    <w:basedOn w:val="81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80">
    <w:name w:val="Grid Table 2"/>
    <w:basedOn w:val="81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81">
    <w:name w:val="Grid Table 2 - Accent 1"/>
    <w:basedOn w:val="81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82">
    <w:name w:val="Grid Table 2 - Accent 2"/>
    <w:basedOn w:val="81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83">
    <w:name w:val="Grid Table 2 - Accent 3"/>
    <w:basedOn w:val="81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84">
    <w:name w:val="Grid Table 2 - Accent 4"/>
    <w:basedOn w:val="81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85">
    <w:name w:val="Grid Table 2 - Accent 5"/>
    <w:basedOn w:val="81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86">
    <w:name w:val="Grid Table 2 - Accent 6"/>
    <w:basedOn w:val="81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7">
    <w:name w:val="Grid Table 3"/>
    <w:basedOn w:val="811"/>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8">
    <w:name w:val="Grid Table 3 - Accent 1"/>
    <w:basedOn w:val="811"/>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9">
    <w:name w:val="Grid Table 3 - Accent 2"/>
    <w:basedOn w:val="811"/>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0">
    <w:name w:val="Grid Table 3 - Accent 3"/>
    <w:basedOn w:val="811"/>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1">
    <w:name w:val="Grid Table 3 - Accent 4"/>
    <w:basedOn w:val="811"/>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2">
    <w:name w:val="Grid Table 3 - Accent 5"/>
    <w:basedOn w:val="811"/>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3">
    <w:name w:val="Grid Table 3 - Accent 6"/>
    <w:basedOn w:val="811"/>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4">
    <w:name w:val="Grid Table 4"/>
    <w:basedOn w:val="811"/>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695">
    <w:name w:val="Grid Table 4 - Accent 1"/>
    <w:basedOn w:val="811"/>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696">
    <w:name w:val="Grid Table 4 - Accent 2"/>
    <w:basedOn w:val="811"/>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697">
    <w:name w:val="Grid Table 4 - Accent 3"/>
    <w:basedOn w:val="811"/>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698">
    <w:name w:val="Grid Table 4 - Accent 4"/>
    <w:basedOn w:val="811"/>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699">
    <w:name w:val="Grid Table 4 - Accent 5"/>
    <w:basedOn w:val="811"/>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700">
    <w:name w:val="Grid Table 4 - Accent 6"/>
    <w:basedOn w:val="811"/>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701">
    <w:name w:val="Grid Table 5 Dark"/>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702">
    <w:name w:val="Grid Table 5 Dark- Accent 1"/>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703">
    <w:name w:val="Grid Table 5 Dark - Accent 2"/>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704">
    <w:name w:val="Grid Table 5 Dark - Accent 3"/>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705">
    <w:name w:val="Grid Table 5 Dark- Accent 4"/>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706">
    <w:name w:val="Grid Table 5 Dark - Accent 5"/>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707">
    <w:name w:val="Grid Table 5 Dark - Accent 6"/>
    <w:basedOn w:val="811"/>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708">
    <w:name w:val="Grid Table 6 Colorful"/>
    <w:basedOn w:val="811"/>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709">
    <w:name w:val="Grid Table 6 Colorful - Accent 1"/>
    <w:basedOn w:val="811"/>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710">
    <w:name w:val="Grid Table 6 Colorful - Accent 2"/>
    <w:basedOn w:val="81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711">
    <w:name w:val="Grid Table 6 Colorful - Accent 3"/>
    <w:basedOn w:val="811"/>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712">
    <w:name w:val="Grid Table 6 Colorful - Accent 4"/>
    <w:basedOn w:val="81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713">
    <w:name w:val="Grid Table 6 Colorful - Accent 5"/>
    <w:basedOn w:val="811"/>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4">
    <w:name w:val="Grid Table 6 Colorful - Accent 6"/>
    <w:basedOn w:val="811"/>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715">
    <w:name w:val="Grid Table 7 Colorful"/>
    <w:basedOn w:val="811"/>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716">
    <w:name w:val="Grid Table 7 Colorful - Accent 1"/>
    <w:basedOn w:val="811"/>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17bba"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717">
    <w:name w:val="Grid Table 7 Colorful - Accent 2"/>
    <w:basedOn w:val="811"/>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718">
    <w:name w:val="Grid Table 7 Colorful - Accent 3"/>
    <w:basedOn w:val="811"/>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719">
    <w:name w:val="Grid Table 7 Colorful - Accent 4"/>
    <w:basedOn w:val="811"/>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720">
    <w:name w:val="Grid Table 7 Colorful - Accent 5"/>
    <w:basedOn w:val="811"/>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374"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721">
    <w:name w:val="Grid Table 7 Colorful - Accent 6"/>
    <w:basedOn w:val="811"/>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722">
    <w:name w:val="List Table 1 Light"/>
    <w:basedOn w:val="811"/>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723">
    <w:name w:val="List Table 1 Light - Accent 1"/>
    <w:basedOn w:val="811"/>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724">
    <w:name w:val="List Table 1 Light - Accent 2"/>
    <w:basedOn w:val="811"/>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725">
    <w:name w:val="List Table 1 Light - Accent 3"/>
    <w:basedOn w:val="811"/>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726">
    <w:name w:val="List Table 1 Light - Accent 4"/>
    <w:basedOn w:val="811"/>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727">
    <w:name w:val="List Table 1 Light - Accent 5"/>
    <w:basedOn w:val="811"/>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728">
    <w:name w:val="List Table 1 Light - Accent 6"/>
    <w:basedOn w:val="811"/>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729">
    <w:name w:val="List Table 2"/>
    <w:basedOn w:val="811"/>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730">
    <w:name w:val="List Table 2 - Accent 1"/>
    <w:basedOn w:val="811"/>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731">
    <w:name w:val="List Table 2 - Accent 2"/>
    <w:basedOn w:val="811"/>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732">
    <w:name w:val="List Table 2 - Accent 3"/>
    <w:basedOn w:val="811"/>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733">
    <w:name w:val="List Table 2 - Accent 4"/>
    <w:basedOn w:val="811"/>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734">
    <w:name w:val="List Table 2 - Accent 5"/>
    <w:basedOn w:val="811"/>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735">
    <w:name w:val="List Table 2 - Accent 6"/>
    <w:basedOn w:val="811"/>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736">
    <w:name w:val="List Table 3"/>
    <w:basedOn w:val="81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37">
    <w:name w:val="List Table 3 - Accent 1"/>
    <w:basedOn w:val="811"/>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38">
    <w:name w:val="List Table 3 - Accent 2"/>
    <w:basedOn w:val="811"/>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739">
    <w:name w:val="List Table 3 - Accent 3"/>
    <w:basedOn w:val="811"/>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740">
    <w:name w:val="List Table 3 - Accent 4"/>
    <w:basedOn w:val="811"/>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741">
    <w:name w:val="List Table 3 - Accent 5"/>
    <w:basedOn w:val="811"/>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742">
    <w:name w:val="List Table 3 - Accent 6"/>
    <w:basedOn w:val="811"/>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743">
    <w:name w:val="List Table 4"/>
    <w:basedOn w:val="811"/>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744">
    <w:name w:val="List Table 4 - Accent 1"/>
    <w:basedOn w:val="811"/>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745">
    <w:name w:val="List Table 4 - Accent 2"/>
    <w:basedOn w:val="811"/>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746">
    <w:name w:val="List Table 4 - Accent 3"/>
    <w:basedOn w:val="811"/>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747">
    <w:name w:val="List Table 4 - Accent 4"/>
    <w:basedOn w:val="811"/>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748">
    <w:name w:val="List Table 4 - Accent 5"/>
    <w:basedOn w:val="811"/>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749">
    <w:name w:val="List Table 4 - Accent 6"/>
    <w:basedOn w:val="811"/>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750">
    <w:name w:val="List Table 5 Dark"/>
    <w:basedOn w:val="811"/>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1">
    <w:name w:val="List Table 5 Dark - Accent 1"/>
    <w:basedOn w:val="811"/>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2">
    <w:name w:val="List Table 5 Dark - Accent 2"/>
    <w:basedOn w:val="811"/>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3">
    <w:name w:val="List Table 5 Dark - Accent 3"/>
    <w:basedOn w:val="811"/>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4">
    <w:name w:val="List Table 5 Dark - Accent 4"/>
    <w:basedOn w:val="811"/>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5">
    <w:name w:val="List Table 5 Dark - Accent 5"/>
    <w:basedOn w:val="811"/>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6">
    <w:name w:val="List Table 5 Dark - Accent 6"/>
    <w:basedOn w:val="811"/>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757">
    <w:name w:val="List Table 6 Colorful"/>
    <w:basedOn w:val="811"/>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758">
    <w:name w:val="List Table 6 Colorful - Accent 1"/>
    <w:basedOn w:val="811"/>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759">
    <w:name w:val="List Table 6 Colorful - Accent 2"/>
    <w:basedOn w:val="811"/>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760">
    <w:name w:val="List Table 6 Colorful - Accent 3"/>
    <w:basedOn w:val="811"/>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761">
    <w:name w:val="List Table 6 Colorful - Accent 4"/>
    <w:basedOn w:val="811"/>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762">
    <w:name w:val="List Table 6 Colorful - Accent 5"/>
    <w:basedOn w:val="811"/>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763">
    <w:name w:val="List Table 6 Colorful - Accent 6"/>
    <w:basedOn w:val="811"/>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764">
    <w:name w:val="List Table 7 Colorful"/>
    <w:basedOn w:val="811"/>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765">
    <w:name w:val="List Table 7 Colorful - Accent 1"/>
    <w:basedOn w:val="811"/>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d8d"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45d8d" w:themeColor="accent1" w:themeShade="95"/>
        <w:sz w:val="22"/>
      </w:rPr>
    </w:tblStylePr>
  </w:style>
  <w:style w:type="table" w:styleId="766">
    <w:name w:val="List Table 7 Colorful - Accent 2"/>
    <w:basedOn w:val="811"/>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767">
    <w:name w:val="List Table 7 Colorful - Accent 3"/>
    <w:basedOn w:val="811"/>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768">
    <w:name w:val="List Table 7 Colorful - Accent 4"/>
    <w:basedOn w:val="811"/>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769">
    <w:name w:val="List Table 7 Colorful - Accent 5"/>
    <w:basedOn w:val="811"/>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e9e"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335e9e" w:themeColor="accent5" w:themeTint="9A" w:themeShade="95"/>
        <w:sz w:val="22"/>
      </w:rPr>
    </w:tblStylePr>
  </w:style>
  <w:style w:type="table" w:styleId="770">
    <w:name w:val="List Table 7 Colorful - Accent 6"/>
    <w:basedOn w:val="811"/>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771">
    <w:name w:val="Lined - Accent"/>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2">
    <w:name w:val="Lined - Accent 1"/>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73">
    <w:name w:val="Lined - Accent 2"/>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74">
    <w:name w:val="Lined - Accent 3"/>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75">
    <w:name w:val="Lined - Accent 4"/>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76">
    <w:name w:val="Lined - Accent 5"/>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77">
    <w:name w:val="Lined - Accent 6"/>
    <w:basedOn w:val="811"/>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78">
    <w:name w:val="Bordered &amp; Lined - Accent"/>
    <w:basedOn w:val="811"/>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779">
    <w:name w:val="Bordered &amp; Lined - Accent 1"/>
    <w:basedOn w:val="811"/>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780">
    <w:name w:val="Bordered &amp; Lined - Accent 2"/>
    <w:basedOn w:val="811"/>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781">
    <w:name w:val="Bordered &amp; Lined - Accent 3"/>
    <w:basedOn w:val="811"/>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782">
    <w:name w:val="Bordered &amp; Lined - Accent 4"/>
    <w:basedOn w:val="811"/>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783">
    <w:name w:val="Bordered &amp; Lined - Accent 5"/>
    <w:basedOn w:val="811"/>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784">
    <w:name w:val="Bordered &amp; Lined - Accent 6"/>
    <w:basedOn w:val="811"/>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785">
    <w:name w:val="Bordered"/>
    <w:basedOn w:val="811"/>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786">
    <w:name w:val="Bordered - Accent 1"/>
    <w:basedOn w:val="811"/>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787">
    <w:name w:val="Bordered - Accent 2"/>
    <w:basedOn w:val="811"/>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788">
    <w:name w:val="Bordered - Accent 3"/>
    <w:basedOn w:val="811"/>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789">
    <w:name w:val="Bordered - Accent 4"/>
    <w:basedOn w:val="811"/>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790">
    <w:name w:val="Bordered - Accent 5"/>
    <w:basedOn w:val="811"/>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791">
    <w:name w:val="Bordered - Accent 6"/>
    <w:basedOn w:val="811"/>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792">
    <w:name w:val="Hyperlink"/>
    <w:uiPriority w:val="99"/>
    <w:unhideWhenUsed/>
    <w:rPr>
      <w:color w:val="0000ff" w:themeColor="hyperlink"/>
      <w:u w:val="single"/>
    </w:rPr>
  </w:style>
  <w:style w:type="paragraph" w:styleId="793">
    <w:name w:val="footnote text"/>
    <w:basedOn w:val="810"/>
    <w:link w:val="794"/>
    <w:uiPriority w:val="99"/>
    <w:semiHidden/>
    <w:unhideWhenUsed/>
    <w:pPr>
      <w:spacing w:after="40" w:line="240" w:lineRule="auto"/>
    </w:pPr>
    <w:rPr>
      <w:sz w:val="18"/>
    </w:rPr>
  </w:style>
  <w:style w:type="character" w:styleId="794">
    <w:name w:val="Footnote Text Char"/>
    <w:link w:val="793"/>
    <w:uiPriority w:val="99"/>
    <w:rPr>
      <w:sz w:val="18"/>
    </w:rPr>
  </w:style>
  <w:style w:type="character" w:styleId="795">
    <w:name w:val="footnote reference"/>
    <w:uiPriority w:val="99"/>
    <w:unhideWhenUsed/>
    <w:rPr>
      <w:vertAlign w:val="superscript"/>
    </w:rPr>
  </w:style>
  <w:style w:type="paragraph" w:styleId="796">
    <w:name w:val="endnote text"/>
    <w:basedOn w:val="810"/>
    <w:link w:val="797"/>
    <w:uiPriority w:val="99"/>
    <w:semiHidden/>
    <w:unhideWhenUsed/>
    <w:pPr>
      <w:spacing w:after="0" w:line="240" w:lineRule="auto"/>
    </w:pPr>
    <w:rPr>
      <w:sz w:val="20"/>
    </w:rPr>
  </w:style>
  <w:style w:type="character" w:styleId="797">
    <w:name w:val="Endnote Text Char"/>
    <w:link w:val="796"/>
    <w:uiPriority w:val="99"/>
    <w:rPr>
      <w:sz w:val="20"/>
    </w:rPr>
  </w:style>
  <w:style w:type="character" w:styleId="798">
    <w:name w:val="endnote reference"/>
    <w:uiPriority w:val="99"/>
    <w:semiHidden/>
    <w:unhideWhenUsed/>
    <w:rPr>
      <w:vertAlign w:val="superscript"/>
    </w:rPr>
  </w:style>
  <w:style w:type="paragraph" w:styleId="799">
    <w:name w:val="toc 1"/>
    <w:basedOn w:val="810"/>
    <w:next w:val="810"/>
    <w:uiPriority w:val="39"/>
    <w:unhideWhenUsed/>
    <w:pPr>
      <w:ind w:left="0" w:right="0" w:firstLine="0"/>
      <w:spacing w:after="57"/>
    </w:pPr>
  </w:style>
  <w:style w:type="paragraph" w:styleId="800">
    <w:name w:val="toc 2"/>
    <w:basedOn w:val="810"/>
    <w:next w:val="810"/>
    <w:uiPriority w:val="39"/>
    <w:unhideWhenUsed/>
    <w:pPr>
      <w:ind w:left="283" w:right="0" w:firstLine="0"/>
      <w:spacing w:after="57"/>
    </w:pPr>
  </w:style>
  <w:style w:type="paragraph" w:styleId="801">
    <w:name w:val="toc 3"/>
    <w:basedOn w:val="810"/>
    <w:next w:val="810"/>
    <w:uiPriority w:val="39"/>
    <w:unhideWhenUsed/>
    <w:pPr>
      <w:ind w:left="567" w:right="0" w:firstLine="0"/>
      <w:spacing w:after="57"/>
    </w:pPr>
  </w:style>
  <w:style w:type="paragraph" w:styleId="802">
    <w:name w:val="toc 4"/>
    <w:basedOn w:val="810"/>
    <w:next w:val="810"/>
    <w:uiPriority w:val="39"/>
    <w:unhideWhenUsed/>
    <w:pPr>
      <w:ind w:left="850" w:right="0" w:firstLine="0"/>
      <w:spacing w:after="57"/>
    </w:pPr>
  </w:style>
  <w:style w:type="paragraph" w:styleId="803">
    <w:name w:val="toc 5"/>
    <w:basedOn w:val="810"/>
    <w:next w:val="810"/>
    <w:uiPriority w:val="39"/>
    <w:unhideWhenUsed/>
    <w:pPr>
      <w:ind w:left="1134" w:right="0" w:firstLine="0"/>
      <w:spacing w:after="57"/>
    </w:pPr>
  </w:style>
  <w:style w:type="paragraph" w:styleId="804">
    <w:name w:val="toc 6"/>
    <w:basedOn w:val="810"/>
    <w:next w:val="810"/>
    <w:uiPriority w:val="39"/>
    <w:unhideWhenUsed/>
    <w:pPr>
      <w:ind w:left="1417" w:right="0" w:firstLine="0"/>
      <w:spacing w:after="57"/>
    </w:pPr>
  </w:style>
  <w:style w:type="paragraph" w:styleId="805">
    <w:name w:val="toc 7"/>
    <w:basedOn w:val="810"/>
    <w:next w:val="810"/>
    <w:uiPriority w:val="39"/>
    <w:unhideWhenUsed/>
    <w:pPr>
      <w:ind w:left="1701" w:right="0" w:firstLine="0"/>
      <w:spacing w:after="57"/>
    </w:pPr>
  </w:style>
  <w:style w:type="paragraph" w:styleId="806">
    <w:name w:val="toc 8"/>
    <w:basedOn w:val="810"/>
    <w:next w:val="810"/>
    <w:uiPriority w:val="39"/>
    <w:unhideWhenUsed/>
    <w:pPr>
      <w:ind w:left="1984" w:right="0" w:firstLine="0"/>
      <w:spacing w:after="57"/>
    </w:pPr>
  </w:style>
  <w:style w:type="paragraph" w:styleId="807">
    <w:name w:val="toc 9"/>
    <w:basedOn w:val="810"/>
    <w:next w:val="810"/>
    <w:uiPriority w:val="39"/>
    <w:unhideWhenUsed/>
    <w:pPr>
      <w:ind w:left="2268" w:right="0" w:firstLine="0"/>
      <w:spacing w:after="57"/>
    </w:pPr>
  </w:style>
  <w:style w:type="paragraph" w:styleId="808">
    <w:name w:val="TOC Heading"/>
    <w:uiPriority w:val="39"/>
    <w:unhideWhenUsed/>
  </w:style>
  <w:style w:type="paragraph" w:styleId="809">
    <w:name w:val="table of figures"/>
    <w:basedOn w:val="810"/>
    <w:next w:val="810"/>
    <w:uiPriority w:val="99"/>
    <w:unhideWhenUsed/>
    <w:pPr>
      <w:spacing w:after="0" w:afterAutospacing="0"/>
    </w:pPr>
  </w:style>
  <w:style w:type="paragraph" w:styleId="810" w:default="1">
    <w:name w:val="Normal"/>
    <w:qFormat/>
  </w:style>
  <w:style w:type="table" w:styleId="811" w:default="1">
    <w:name w:val="Normal Table"/>
    <w:uiPriority w:val="99"/>
    <w:semiHidden/>
    <w:unhideWhenUsed/>
    <w:tblPr>
      <w:tblInd w:w="0" w:type="dxa"/>
      <w:tblCellMar>
        <w:left w:w="108" w:type="dxa"/>
        <w:top w:w="0" w:type="dxa"/>
        <w:right w:w="108" w:type="dxa"/>
        <w:bottom w:w="0" w:type="dxa"/>
      </w:tblCellMar>
    </w:tblPr>
  </w:style>
  <w:style w:type="numbering" w:styleId="812" w:default="1">
    <w:name w:val="No List"/>
    <w:uiPriority w:val="99"/>
    <w:semiHidden/>
    <w:unhideWhenUsed/>
  </w:style>
  <w:style w:type="paragraph" w:styleId="813">
    <w:name w:val="No Spacing"/>
    <w:basedOn w:val="810"/>
    <w:uiPriority w:val="1"/>
    <w:qFormat/>
    <w:pPr>
      <w:spacing w:after="0" w:line="240" w:lineRule="auto"/>
    </w:pPr>
  </w:style>
  <w:style w:type="paragraph" w:styleId="814">
    <w:name w:val="List Paragraph"/>
    <w:basedOn w:val="810"/>
    <w:uiPriority w:val="34"/>
    <w:qFormat/>
    <w:pPr>
      <w:contextualSpacing/>
      <w:ind w:left="720"/>
    </w:pPr>
  </w:style>
  <w:style w:type="character" w:styleId="815"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dade2.net/kb/how-to-resize-a-root-partition-in-ubuntu/#0-toc-title" TargetMode="External"/><Relationship Id="rId10" Type="http://schemas.openxmlformats.org/officeDocument/2006/relationships/hyperlink" Target="https://dade2.net/kb/how-to-resize-a-root-partition-in-ubuntu/#1-toc-title" TargetMode="External"/><Relationship Id="rId11" Type="http://schemas.openxmlformats.org/officeDocument/2006/relationships/hyperlink" Target="https://dade2.net/kb/how-to-resize-a-root-partition-in-ubuntu/#2-toc-title" TargetMode="External"/><Relationship Id="rId12" Type="http://schemas.openxmlformats.org/officeDocument/2006/relationships/hyperlink" Target="https://dade2.net/kb/how-to-resize-a-root-partition-in-ubuntu/#3-toc-title"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2023-02-03T10:01:08Z</dcterms:modified>
</cp:coreProperties>
</file>