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247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Alright, I assume that you tried to format and/or mount the 3rd (root) partition. You have to leave it unformatted and unmounted, this way the option for LVM remains.</w:t>
      </w:r>
      <w:r/>
    </w:p>
    <w:p>
      <w:pPr>
        <w:ind w:left="0" w:right="0" w:firstLine="0"/>
        <w:spacing w:before="0" w:after="247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32629"/>
          <w:sz w:val="23"/>
        </w:rPr>
        <w:t xml:space="preserve">NOTE:</w:t>
      </w:r>
      <w:r>
        <w:rPr>
          <w:rFonts w:ascii="Arial" w:hAnsi="Arial" w:eastAsia="Arial" w:cs="Arial"/>
          <w:color w:val="232629"/>
          <w:sz w:val="23"/>
        </w:rPr>
        <w:t xml:space="preserve"> When you create the Logical Volumes inside of your Volume Group make sure to format and mount them, otherwise the installer will fail.</w:t>
      </w:r>
      <w:r/>
    </w:p>
    <w:p>
      <w:pPr>
        <w:ind w:left="0" w:right="0" w:firstLine="0"/>
        <w:spacing w:before="0" w:after="247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At the </w:t>
      </w:r>
      <w:r>
        <w:rPr>
          <w:rFonts w:ascii="Arial" w:hAnsi="Arial" w:eastAsia="Arial" w:cs="Arial"/>
          <w:b/>
          <w:color w:val="232629"/>
          <w:sz w:val="23"/>
        </w:rPr>
        <w:t xml:space="preserve">Storage Configuration</w:t>
      </w:r>
      <w:r>
        <w:rPr>
          <w:rFonts w:ascii="Arial" w:hAnsi="Arial" w:eastAsia="Arial" w:cs="Arial"/>
          <w:color w:val="232629"/>
          <w:sz w:val="23"/>
        </w:rPr>
        <w:t xml:space="preserve"> step, move to </w:t>
      </w:r>
      <w:r>
        <w:rPr>
          <w:rFonts w:ascii="Arial" w:hAnsi="Arial" w:eastAsia="Arial" w:cs="Arial"/>
          <w:b/>
          <w:color w:val="232629"/>
          <w:sz w:val="23"/>
        </w:rPr>
        <w:t xml:space="preserve">AVAILABLE DEVICES</w:t>
      </w:r>
      <w:r>
        <w:rPr>
          <w:rFonts w:ascii="Arial" w:hAnsi="Arial" w:eastAsia="Arial" w:cs="Arial"/>
          <w:color w:val="232629"/>
          <w:sz w:val="23"/>
        </w:rPr>
        <w:t xml:space="preserve"> and make the following changes:</w:t>
      </w:r>
      <w:r/>
    </w:p>
    <w:p>
      <w:pPr>
        <w:pStyle w:val="817"/>
        <w:numPr>
          <w:ilvl w:val="0"/>
          <w:numId w:val="1"/>
        </w:numPr>
        <w:ind w:right="0"/>
        <w:spacing w:before="0" w:after="1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Create EFI or BIOS partition; select </w:t>
      </w:r>
      <w:r>
        <w:rPr>
          <w:rFonts w:ascii="Arial" w:hAnsi="Arial" w:eastAsia="Arial" w:cs="Arial"/>
          <w:b/>
          <w:color w:val="232629"/>
          <w:sz w:val="23"/>
        </w:rPr>
        <w:t xml:space="preserve">Use As Boot Device</w:t>
      </w:r>
      <w:r>
        <w:rPr>
          <w:rFonts w:ascii="Arial" w:hAnsi="Arial" w:eastAsia="Arial" w:cs="Arial"/>
          <w:color w:val="232629"/>
          <w:sz w:val="23"/>
        </w:rPr>
        <w:t xml:space="preserve">.</w:t>
      </w:r>
      <w:r/>
    </w:p>
    <w:p>
      <w:pPr>
        <w:pStyle w:val="817"/>
        <w:numPr>
          <w:ilvl w:val="0"/>
          <w:numId w:val="2"/>
        </w:numPr>
        <w:ind w:right="0"/>
        <w:spacing w:before="0" w:after="1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Create boot partition; select </w:t>
      </w:r>
      <w:r>
        <w:rPr>
          <w:rFonts w:ascii="Arial" w:hAnsi="Arial" w:eastAsia="Arial" w:cs="Arial"/>
          <w:b/>
          <w:color w:val="232629"/>
          <w:sz w:val="23"/>
        </w:rPr>
        <w:t xml:space="preserve">Add GPT Partition</w:t>
      </w:r>
      <w:r>
        <w:rPr>
          <w:rFonts w:ascii="Arial" w:hAnsi="Arial" w:eastAsia="Arial" w:cs="Arial"/>
          <w:color w:val="232629"/>
          <w:sz w:val="23"/>
        </w:rPr>
        <w:t xml:space="preserve">, set the size, format as </w:t>
      </w:r>
      <w:r>
        <w:rPr>
          <w:rFonts w:ascii="Arial" w:hAnsi="Arial" w:eastAsia="Arial" w:cs="Arial"/>
          <w:color w:val="232629"/>
        </w:rPr>
        <w:t xml:space="preserve">ext4</w:t>
      </w:r>
      <w:r>
        <w:rPr>
          <w:rFonts w:ascii="Arial" w:hAnsi="Arial" w:eastAsia="Arial" w:cs="Arial"/>
          <w:color w:val="232629"/>
          <w:sz w:val="23"/>
        </w:rPr>
        <w:t xml:space="preserve"> and mount at </w:t>
      </w:r>
      <w:r>
        <w:rPr>
          <w:rFonts w:ascii="Arial" w:hAnsi="Arial" w:eastAsia="Arial" w:cs="Arial"/>
          <w:color w:val="232629"/>
        </w:rPr>
        <w:t xml:space="preserve">/boot</w:t>
      </w:r>
      <w:r>
        <w:rPr>
          <w:rFonts w:ascii="Arial" w:hAnsi="Arial" w:eastAsia="Arial" w:cs="Arial"/>
          <w:color w:val="232629"/>
          <w:sz w:val="23"/>
        </w:rPr>
        <w:t xml:space="preserve">.</w:t>
      </w:r>
      <w:r/>
    </w:p>
    <w:p>
      <w:pPr>
        <w:pStyle w:val="817"/>
        <w:numPr>
          <w:ilvl w:val="0"/>
          <w:numId w:val="3"/>
        </w:numPr>
        <w:ind w:right="0"/>
        <w:spacing w:before="0" w:after="1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Create root partition; select </w:t>
      </w:r>
      <w:r>
        <w:rPr>
          <w:rFonts w:ascii="Arial" w:hAnsi="Arial" w:eastAsia="Arial" w:cs="Arial"/>
          <w:b/>
          <w:color w:val="232629"/>
          <w:sz w:val="23"/>
        </w:rPr>
        <w:t xml:space="preserve">Add GPT Partition</w:t>
      </w:r>
      <w:r>
        <w:rPr>
          <w:rFonts w:ascii="Arial" w:hAnsi="Arial" w:eastAsia="Arial" w:cs="Arial"/>
          <w:color w:val="232629"/>
          <w:sz w:val="23"/>
        </w:rPr>
        <w:t xml:space="preserve">, leave size empty (uses remaining disk space), do </w:t>
      </w:r>
      <w:r>
        <w:rPr>
          <w:rFonts w:ascii="Arial" w:hAnsi="Arial" w:eastAsia="Arial" w:cs="Arial"/>
          <w:b/>
          <w:color w:val="232629"/>
          <w:sz w:val="23"/>
        </w:rPr>
        <w:t xml:space="preserve">NOT</w:t>
      </w:r>
      <w:r>
        <w:rPr>
          <w:rFonts w:ascii="Arial" w:hAnsi="Arial" w:eastAsia="Arial" w:cs="Arial"/>
          <w:color w:val="232629"/>
          <w:sz w:val="23"/>
        </w:rPr>
        <w:t xml:space="preserve"> format and do </w:t>
      </w:r>
      <w:r>
        <w:rPr>
          <w:rFonts w:ascii="Arial" w:hAnsi="Arial" w:eastAsia="Arial" w:cs="Arial"/>
          <w:b/>
          <w:color w:val="232629"/>
          <w:sz w:val="23"/>
        </w:rPr>
        <w:t xml:space="preserve">NOT</w:t>
      </w:r>
      <w:r>
        <w:rPr>
          <w:rFonts w:ascii="Arial" w:hAnsi="Arial" w:eastAsia="Arial" w:cs="Arial"/>
          <w:color w:val="232629"/>
          <w:sz w:val="23"/>
        </w:rPr>
        <w:t xml:space="preserve"> mount (leave unformatted/leave unmounted).</w:t>
      </w:r>
      <w:r/>
    </w:p>
    <w:p>
      <w:pPr>
        <w:pStyle w:val="817"/>
        <w:numPr>
          <w:ilvl w:val="0"/>
          <w:numId w:val="4"/>
        </w:numPr>
        <w:ind w:right="0"/>
        <w:spacing w:before="0" w:after="1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Create Volume Group; select </w:t>
      </w:r>
      <w:r>
        <w:rPr>
          <w:rFonts w:ascii="Arial" w:hAnsi="Arial" w:eastAsia="Arial" w:cs="Arial"/>
          <w:b/>
          <w:color w:val="232629"/>
          <w:sz w:val="23"/>
        </w:rPr>
        <w:t xml:space="preserve">Create volume group (LVM)</w:t>
      </w:r>
      <w:r>
        <w:rPr>
          <w:rFonts w:ascii="Arial" w:hAnsi="Arial" w:eastAsia="Arial" w:cs="Arial"/>
          <w:color w:val="232629"/>
          <w:sz w:val="23"/>
        </w:rPr>
        <w:t xml:space="preserve">, name it and select partition </w:t>
      </w:r>
      <w:r>
        <w:rPr>
          <w:rFonts w:ascii="Arial" w:hAnsi="Arial" w:eastAsia="Arial" w:cs="Arial"/>
          <w:color w:val="232629"/>
        </w:rPr>
        <w:t xml:space="preserve">3</w:t>
      </w:r>
      <w:r>
        <w:rPr>
          <w:rFonts w:ascii="Arial" w:hAnsi="Arial" w:eastAsia="Arial" w:cs="Arial"/>
          <w:color w:val="232629"/>
          <w:sz w:val="23"/>
        </w:rPr>
        <w:t xml:space="preserve"> with the checkbox.</w:t>
      </w:r>
      <w:r/>
    </w:p>
    <w:p>
      <w:pPr>
        <w:pStyle w:val="817"/>
        <w:numPr>
          <w:ilvl w:val="0"/>
          <w:numId w:val="5"/>
        </w:numPr>
        <w:ind w:right="0"/>
        <w:spacing w:before="0" w:after="1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Create Logical Volume(s); Move to the newly created Volume Group, select </w:t>
      </w:r>
      <w:r>
        <w:rPr>
          <w:rFonts w:ascii="Arial" w:hAnsi="Arial" w:eastAsia="Arial" w:cs="Arial"/>
          <w:b/>
          <w:color w:val="232629"/>
          <w:sz w:val="23"/>
        </w:rPr>
        <w:t xml:space="preserve">Create Logical Volume</w:t>
      </w:r>
      <w:r>
        <w:rPr>
          <w:rFonts w:ascii="Arial" w:hAnsi="Arial" w:eastAsia="Arial" w:cs="Arial"/>
          <w:color w:val="232629"/>
          <w:sz w:val="23"/>
        </w:rPr>
        <w:t xml:space="preserve">, name it, set size (blank for remaining disk space), format it and mount it.</w:t>
      </w:r>
      <w:r/>
    </w:p>
    <w:p>
      <w:pPr>
        <w:pStyle w:val="817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Repeat step 5 for all the Logical Volumes you want to create.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32629"/>
          <w:sz w:val="23"/>
        </w:rPr>
        <w:t xml:space="preserve">Hope this helps.</w:t>
      </w:r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00265" cy="53571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129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264" cy="5357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42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284" w:right="284" w:bottom="255" w:left="2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326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326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326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326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326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3"/>
    <w:next w:val="813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No Spacing"/>
    <w:basedOn w:val="813"/>
    <w:uiPriority w:val="1"/>
    <w:qFormat/>
    <w:pPr>
      <w:spacing w:after="0" w:line="240" w:lineRule="auto"/>
    </w:pPr>
  </w:style>
  <w:style w:type="paragraph" w:styleId="817">
    <w:name w:val="List Paragraph"/>
    <w:basedOn w:val="813"/>
    <w:uiPriority w:val="34"/>
    <w:qFormat/>
    <w:pPr>
      <w:contextualSpacing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2023-02-03T18:04:19Z</dcterms:modified>
</cp:coreProperties>
</file>