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D67F82A" w:rsidP="0EAF22E9" w:rsidRDefault="4D67F82A" w14:paraId="48589FB2" w14:textId="416791A6">
      <w:pPr>
        <w:jc w:val="both"/>
        <w:rPr>
          <w:b w:val="1"/>
          <w:bCs w:val="1"/>
        </w:rPr>
      </w:pPr>
      <w:r w:rsidRPr="0EAF22E9" w:rsidR="4D67F82A">
        <w:rPr>
          <w:b w:val="1"/>
          <w:bCs w:val="1"/>
        </w:rPr>
        <w:t xml:space="preserve">AUTOEVALUACION </w:t>
      </w:r>
      <w:r>
        <w:tab/>
      </w:r>
      <w:r>
        <w:tab/>
      </w:r>
      <w:r>
        <w:tab/>
      </w:r>
      <w:r>
        <w:tab/>
      </w:r>
    </w:p>
    <w:p w:rsidR="4D67F82A" w:rsidP="0EAF22E9" w:rsidRDefault="4D67F82A" w14:paraId="251129B6" w14:textId="3936818B">
      <w:pPr>
        <w:ind w:left="2124" w:firstLine="708"/>
        <w:jc w:val="both"/>
        <w:rPr>
          <w:b w:val="1"/>
          <w:bCs w:val="1"/>
        </w:rPr>
      </w:pPr>
      <w:r w:rsidRPr="0EAF22E9" w:rsidR="4D67F82A">
        <w:rPr>
          <w:b w:val="1"/>
          <w:bCs w:val="1"/>
        </w:rPr>
        <w:t>PROYECTO INFORMATICO</w:t>
      </w:r>
    </w:p>
    <w:p w:rsidR="4D67F82A" w:rsidP="0EAF22E9" w:rsidRDefault="4D67F82A" w14:paraId="50A66034" w14:textId="08EAC9B1">
      <w:pPr>
        <w:ind w:left="2124" w:firstLine="708"/>
        <w:jc w:val="both"/>
        <w:rPr>
          <w:b w:val="1"/>
          <w:bCs w:val="1"/>
        </w:rPr>
      </w:pPr>
      <w:r w:rsidRPr="0EAF22E9" w:rsidR="4D67F82A">
        <w:rPr>
          <w:b w:val="1"/>
          <w:bCs w:val="1"/>
        </w:rPr>
        <w:t xml:space="preserve">            RECICLOTHES</w:t>
      </w:r>
      <w:r>
        <w:tab/>
      </w:r>
      <w:r>
        <w:tab/>
      </w:r>
      <w:r>
        <w:tab/>
      </w:r>
    </w:p>
    <w:p w:rsidR="0E8040AC" w:rsidP="0EAF22E9" w:rsidRDefault="0E8040AC" w14:paraId="5265DAA5" w14:textId="32DDB5E1">
      <w:pPr>
        <w:ind w:left="2124" w:firstLine="708"/>
        <w:jc w:val="both"/>
        <w:rPr>
          <w:b w:val="1"/>
          <w:bCs w:val="1"/>
        </w:rPr>
      </w:pPr>
    </w:p>
    <w:p w:rsidR="0E8040AC" w:rsidP="0EAF22E9" w:rsidRDefault="0E8040AC" w14:paraId="39D4BE40" w14:textId="3212D107">
      <w:pPr>
        <w:ind w:left="2124" w:firstLine="708"/>
        <w:jc w:val="both"/>
        <w:rPr>
          <w:b w:val="1"/>
          <w:bCs w:val="1"/>
        </w:rPr>
      </w:pPr>
    </w:p>
    <w:p w:rsidR="0E8040AC" w:rsidP="0EAF22E9" w:rsidRDefault="0E8040AC" w14:paraId="708CF856" w14:textId="6C8A1AD2">
      <w:pPr>
        <w:pStyle w:val="Normal"/>
        <w:ind w:left="2124" w:firstLine="708"/>
        <w:jc w:val="both"/>
      </w:pPr>
      <w:r w:rsidR="34461636">
        <w:drawing>
          <wp:anchor distT="0" distB="0" distL="114300" distR="114300" simplePos="0" relativeHeight="251658240" behindDoc="0" locked="0" layoutInCell="1" allowOverlap="1" wp14:editId="120B2FA8" wp14:anchorId="2AF2BFC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143953" cy="1705213"/>
            <wp:effectExtent l="0" t="0" r="0" b="0"/>
            <wp:wrapNone/>
            <wp:docPr id="922971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d7c870dcdc46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E8040AC" w:rsidP="0EAF22E9" w:rsidRDefault="0E8040AC" w14:paraId="294C9029" w14:textId="7703B4C2">
      <w:pPr>
        <w:jc w:val="both"/>
        <w:rPr>
          <w:b w:val="1"/>
          <w:bCs w:val="1"/>
        </w:rPr>
      </w:pPr>
    </w:p>
    <w:p w:rsidR="4D67F82A" w:rsidP="0EAF22E9" w:rsidRDefault="4D67F82A" w14:paraId="216B13DB" w14:textId="439A734A">
      <w:pPr>
        <w:jc w:val="both"/>
        <w:rPr>
          <w:b w:val="1"/>
          <w:bCs w:val="1"/>
        </w:rPr>
      </w:pPr>
    </w:p>
    <w:p w:rsidR="34461636" w:rsidP="0EAF22E9" w:rsidRDefault="34461636" w14:paraId="174A6718" w14:textId="404A9D9A">
      <w:pPr>
        <w:jc w:val="both"/>
        <w:rPr>
          <w:b w:val="1"/>
          <w:bCs w:val="1"/>
        </w:rPr>
      </w:pPr>
    </w:p>
    <w:p w:rsidR="34461636" w:rsidP="0EAF22E9" w:rsidRDefault="34461636" w14:paraId="04B2400D" w14:textId="52178ADF">
      <w:pPr>
        <w:jc w:val="both"/>
        <w:rPr>
          <w:b w:val="1"/>
          <w:bCs w:val="1"/>
        </w:rPr>
      </w:pPr>
    </w:p>
    <w:p w:rsidR="34461636" w:rsidP="0EAF22E9" w:rsidRDefault="34461636" w14:paraId="4065C078" w14:textId="4F820853">
      <w:pPr>
        <w:jc w:val="both"/>
        <w:rPr>
          <w:b w:val="1"/>
          <w:bCs w:val="1"/>
        </w:rPr>
      </w:pPr>
    </w:p>
    <w:p w:rsidR="34461636" w:rsidP="0EAF22E9" w:rsidRDefault="34461636" w14:paraId="244C4BB4" w14:textId="08B9C6E2">
      <w:pPr>
        <w:jc w:val="both"/>
        <w:rPr>
          <w:b w:val="1"/>
          <w:bCs w:val="1"/>
        </w:rPr>
      </w:pPr>
    </w:p>
    <w:p w:rsidR="34461636" w:rsidP="0EAF22E9" w:rsidRDefault="34461636" w14:paraId="169FDEEF" w14:textId="6916B28A">
      <w:pPr>
        <w:jc w:val="both"/>
        <w:rPr>
          <w:b w:val="1"/>
          <w:bCs w:val="1"/>
        </w:rPr>
      </w:pPr>
    </w:p>
    <w:p w:rsidR="34461636" w:rsidP="0EAF22E9" w:rsidRDefault="34461636" w14:paraId="39D60086" w14:textId="23DB0ECE">
      <w:pPr>
        <w:ind w:left="1416" w:firstLine="708"/>
        <w:jc w:val="both"/>
        <w:rPr>
          <w:b w:val="1"/>
          <w:bCs w:val="1"/>
        </w:rPr>
      </w:pPr>
      <w:r w:rsidRPr="0EAF22E9" w:rsidR="5CA7AD25">
        <w:rPr>
          <w:b w:val="1"/>
          <w:bCs w:val="1"/>
        </w:rPr>
        <w:t xml:space="preserve">Introducción al Proyecto </w:t>
      </w:r>
      <w:r w:rsidRPr="0EAF22E9" w:rsidR="5CA7AD25">
        <w:rPr>
          <w:b w:val="1"/>
          <w:bCs w:val="1"/>
        </w:rPr>
        <w:t>ReciClothes</w:t>
      </w:r>
    </w:p>
    <w:p w:rsidR="34461636" w:rsidP="0EAF22E9" w:rsidRDefault="34461636" w14:paraId="3A3B8D24" w14:textId="7ADAA6A4">
      <w:pPr>
        <w:pStyle w:val="Normal"/>
        <w:jc w:val="both"/>
      </w:pPr>
      <w:r w:rsidRPr="0EAF22E9" w:rsidR="5CA7AD25">
        <w:rPr>
          <w:b w:val="1"/>
          <w:bCs w:val="1"/>
        </w:rPr>
        <w:t xml:space="preserve"> </w:t>
      </w:r>
    </w:p>
    <w:p w:rsidR="34461636" w:rsidP="0EAF22E9" w:rsidRDefault="34461636" w14:paraId="63D1EC2F" w14:textId="5D2E9202">
      <w:pPr>
        <w:pStyle w:val="Normal"/>
        <w:spacing w:line="240" w:lineRule="auto"/>
        <w:jc w:val="both"/>
        <w:rPr>
          <w:b w:val="0"/>
          <w:bCs w:val="0"/>
        </w:rPr>
      </w:pPr>
      <w:r w:rsidR="5CA7AD25">
        <w:rPr>
          <w:b w:val="0"/>
          <w:bCs w:val="0"/>
        </w:rPr>
        <w:t xml:space="preserve">¡Bienvenidos al mundo de la moda sostenible y el estilo único! En </w:t>
      </w:r>
      <w:r w:rsidR="5CA7AD25">
        <w:rPr>
          <w:b w:val="0"/>
          <w:bCs w:val="0"/>
        </w:rPr>
        <w:t>ReciClothes</w:t>
      </w:r>
      <w:r w:rsidR="5CA7AD25">
        <w:rPr>
          <w:b w:val="0"/>
          <w:bCs w:val="0"/>
        </w:rPr>
        <w:t>, la página web revolucionaria creada para nuestra clienta Ximena Arriagada, encontrarás un espacio dedicado a la ropa de segunda mano con un toque de glamur y originalidad.</w:t>
      </w:r>
    </w:p>
    <w:p w:rsidR="34461636" w:rsidP="0EAF22E9" w:rsidRDefault="34461636" w14:paraId="649306F6" w14:textId="2A2458B6">
      <w:pPr>
        <w:pStyle w:val="Normal"/>
        <w:spacing w:line="240" w:lineRule="auto"/>
        <w:jc w:val="both"/>
        <w:rPr>
          <w:b w:val="0"/>
          <w:bCs w:val="0"/>
        </w:rPr>
      </w:pPr>
      <w:r w:rsidR="5CA7AD25">
        <w:rPr>
          <w:b w:val="0"/>
          <w:bCs w:val="0"/>
        </w:rPr>
        <w:t xml:space="preserve"> </w:t>
      </w:r>
    </w:p>
    <w:p w:rsidR="34461636" w:rsidP="0EAF22E9" w:rsidRDefault="34461636" w14:paraId="382AC627" w14:textId="75950238">
      <w:pPr>
        <w:pStyle w:val="Normal"/>
        <w:spacing w:line="240" w:lineRule="auto"/>
        <w:jc w:val="both"/>
        <w:rPr>
          <w:b w:val="0"/>
          <w:bCs w:val="0"/>
        </w:rPr>
      </w:pPr>
      <w:r w:rsidR="5CA7AD25">
        <w:rPr>
          <w:b w:val="0"/>
          <w:bCs w:val="0"/>
        </w:rPr>
        <w:t xml:space="preserve">Imagina un lugar donde puedes publicar tus prendas favoritas, aquellas que ya no usas pero que aún tienen vida y estilo para ofrecer. </w:t>
      </w:r>
      <w:r w:rsidR="5CA7AD25">
        <w:rPr>
          <w:b w:val="0"/>
          <w:bCs w:val="0"/>
        </w:rPr>
        <w:t>ReciClothes</w:t>
      </w:r>
      <w:r w:rsidR="5CA7AD25">
        <w:rPr>
          <w:b w:val="0"/>
          <w:bCs w:val="0"/>
        </w:rPr>
        <w:t xml:space="preserve"> es el escaparate perfecto para darles una segunda oportunidad y permitir que encuentren un nuevo hogar con alguien que las aprecie como se merecen.</w:t>
      </w:r>
    </w:p>
    <w:p w:rsidR="34461636" w:rsidP="0EAF22E9" w:rsidRDefault="34461636" w14:paraId="3381A16A" w14:textId="5D15E0DB">
      <w:pPr>
        <w:pStyle w:val="Normal"/>
        <w:spacing w:line="240" w:lineRule="auto"/>
        <w:jc w:val="both"/>
        <w:rPr>
          <w:b w:val="0"/>
          <w:bCs w:val="0"/>
        </w:rPr>
      </w:pPr>
      <w:r w:rsidR="5CA7AD25">
        <w:rPr>
          <w:b w:val="0"/>
          <w:bCs w:val="0"/>
        </w:rPr>
        <w:t xml:space="preserve"> </w:t>
      </w:r>
    </w:p>
    <w:p w:rsidR="34461636" w:rsidP="0EAF22E9" w:rsidRDefault="34461636" w14:paraId="36ED20BD" w14:textId="04A789EC">
      <w:pPr>
        <w:pStyle w:val="Normal"/>
        <w:spacing w:line="240" w:lineRule="auto"/>
        <w:jc w:val="both"/>
        <w:rPr>
          <w:b w:val="0"/>
          <w:bCs w:val="0"/>
        </w:rPr>
      </w:pPr>
      <w:r w:rsidR="5CA7AD25">
        <w:rPr>
          <w:b w:val="0"/>
          <w:bCs w:val="0"/>
        </w:rPr>
        <w:t xml:space="preserve">Con Ximena a la cabeza, el equipo de </w:t>
      </w:r>
      <w:r w:rsidR="5CA7AD25">
        <w:rPr>
          <w:b w:val="0"/>
          <w:bCs w:val="0"/>
        </w:rPr>
        <w:t>ReciClothes</w:t>
      </w:r>
      <w:r w:rsidR="5CA7AD25">
        <w:rPr>
          <w:b w:val="0"/>
          <w:bCs w:val="0"/>
        </w:rPr>
        <w:t xml:space="preserve"> se esfuerza por fomentar la reutilización y el consumo responsable, promoviendo la moda circular y ayudando a reducir el impacto ambiental de la industria textil. Cada prenda tiene una historia que contar, y en </w:t>
      </w:r>
      <w:r w:rsidR="5CA7AD25">
        <w:rPr>
          <w:b w:val="0"/>
          <w:bCs w:val="0"/>
        </w:rPr>
        <w:t>ReciClothes</w:t>
      </w:r>
      <w:r w:rsidR="5CA7AD25">
        <w:rPr>
          <w:b w:val="0"/>
          <w:bCs w:val="0"/>
        </w:rPr>
        <w:t xml:space="preserve"> queremos ser parte de ese viaje hacia un estilo de vida más sostenible y consciente.</w:t>
      </w:r>
    </w:p>
    <w:p w:rsidR="34461636" w:rsidP="0EAF22E9" w:rsidRDefault="34461636" w14:paraId="388DF389" w14:textId="1DC4E535">
      <w:pPr>
        <w:pStyle w:val="Normal"/>
        <w:spacing w:line="240" w:lineRule="auto"/>
        <w:jc w:val="both"/>
        <w:rPr>
          <w:b w:val="0"/>
          <w:bCs w:val="0"/>
        </w:rPr>
      </w:pPr>
      <w:r w:rsidR="5CA7AD25">
        <w:rPr>
          <w:b w:val="0"/>
          <w:bCs w:val="0"/>
        </w:rPr>
        <w:t xml:space="preserve"> </w:t>
      </w:r>
    </w:p>
    <w:p w:rsidR="34461636" w:rsidP="0EAF22E9" w:rsidRDefault="34461636" w14:paraId="1F30E583" w14:textId="493CECE6">
      <w:pPr>
        <w:pStyle w:val="Normal"/>
        <w:spacing w:line="240" w:lineRule="auto"/>
        <w:jc w:val="both"/>
        <w:rPr>
          <w:b w:val="0"/>
          <w:bCs w:val="0"/>
        </w:rPr>
      </w:pPr>
      <w:r w:rsidR="5CA7AD25">
        <w:rPr>
          <w:b w:val="0"/>
          <w:bCs w:val="0"/>
        </w:rPr>
        <w:t xml:space="preserve">Únete a nosotros en esta aventura de moda ética y descubre la magia de </w:t>
      </w:r>
      <w:r w:rsidR="5CA7AD25">
        <w:rPr>
          <w:b w:val="0"/>
          <w:bCs w:val="0"/>
        </w:rPr>
        <w:t>ReciClothes</w:t>
      </w:r>
      <w:r w:rsidR="5CA7AD25">
        <w:rPr>
          <w:b w:val="0"/>
          <w:bCs w:val="0"/>
        </w:rPr>
        <w:t xml:space="preserve">, donde la moda se encuentra con la sostenibilidad en un abrazo de creatividad y compromiso con el planeta. ¡Tu armario y el mundo te lo agradecerán! ¡Bienvenidos a </w:t>
      </w:r>
      <w:r w:rsidR="5CA7AD25">
        <w:rPr>
          <w:b w:val="0"/>
          <w:bCs w:val="0"/>
        </w:rPr>
        <w:t>ReciClothes</w:t>
      </w:r>
      <w:r w:rsidR="5CA7AD25">
        <w:rPr>
          <w:b w:val="0"/>
          <w:bCs w:val="0"/>
        </w:rPr>
        <w:t>, donde la moda se viste de conciencia!</w:t>
      </w:r>
    </w:p>
    <w:p w:rsidR="0EAF22E9" w:rsidP="0EAF22E9" w:rsidRDefault="0EAF22E9" w14:paraId="2C6D6DD2" w14:textId="267495BB">
      <w:pPr>
        <w:pStyle w:val="Normal"/>
        <w:spacing w:line="240" w:lineRule="auto"/>
        <w:jc w:val="both"/>
        <w:rPr>
          <w:b w:val="0"/>
          <w:bCs w:val="0"/>
        </w:rPr>
      </w:pPr>
    </w:p>
    <w:p w:rsidR="40635206" w:rsidP="0EAF22E9" w:rsidRDefault="40635206" w14:paraId="462BAAAD" w14:textId="3EDDB607">
      <w:pPr>
        <w:pStyle w:val="Normal"/>
        <w:spacing w:line="279" w:lineRule="auto"/>
        <w:ind w:left="708"/>
        <w:jc w:val="both"/>
        <w:rPr>
          <w:b w:val="0"/>
          <w:bCs w:val="0"/>
        </w:rPr>
      </w:pPr>
      <w:r w:rsidRPr="0EAF22E9" w:rsidR="40635206">
        <w:rPr>
          <w:b w:val="1"/>
          <w:bCs w:val="1"/>
        </w:rPr>
        <w:t xml:space="preserve">Competencias de Egreso y su Relación con el Proyecto en </w:t>
      </w:r>
      <w:r w:rsidRPr="0EAF22E9" w:rsidR="40635206">
        <w:rPr>
          <w:b w:val="1"/>
          <w:bCs w:val="1"/>
        </w:rPr>
        <w:t>MonoGPU</w:t>
      </w:r>
    </w:p>
    <w:p w:rsidR="40635206" w:rsidP="0EAF22E9" w:rsidRDefault="40635206" w14:paraId="5D66AA7B" w14:textId="3CF1E0F0">
      <w:pPr>
        <w:pStyle w:val="Normal"/>
        <w:spacing w:line="240" w:lineRule="auto"/>
        <w:jc w:val="both"/>
      </w:pPr>
      <w:r w:rsidR="40635206">
        <w:rPr>
          <w:b w:val="0"/>
          <w:bCs w:val="0"/>
        </w:rPr>
        <w:t xml:space="preserve"> </w:t>
      </w:r>
    </w:p>
    <w:p w:rsidR="40635206" w:rsidP="0EAF22E9" w:rsidRDefault="40635206" w14:paraId="4DB2420E" w14:textId="4EBBA41C">
      <w:pPr>
        <w:pStyle w:val="Normal"/>
        <w:spacing w:line="240" w:lineRule="auto"/>
        <w:jc w:val="both"/>
      </w:pPr>
      <w:r w:rsidR="40635206">
        <w:rPr>
          <w:b w:val="0"/>
          <w:bCs w:val="0"/>
        </w:rPr>
        <w:t xml:space="preserve">En el equipo de </w:t>
      </w:r>
      <w:r w:rsidR="40635206">
        <w:rPr>
          <w:b w:val="0"/>
          <w:bCs w:val="0"/>
        </w:rPr>
        <w:t>MonoGPU</w:t>
      </w:r>
      <w:r w:rsidR="40635206">
        <w:rPr>
          <w:b w:val="0"/>
          <w:bCs w:val="0"/>
        </w:rPr>
        <w:t>, valoramos enormemente este proyecto, ya que representa una oportunidad única para expandir nuestras habilidades y conocimientos en el campo informático, al tiempo que contribuimos de forma positiva al medio ambiente. Las competencias clave que pondremos en práctica en este proyecto son las siguientes:</w:t>
      </w:r>
    </w:p>
    <w:p w:rsidR="40635206" w:rsidP="0EAF22E9" w:rsidRDefault="40635206" w14:paraId="3F35B64A" w14:textId="4EFE86AF">
      <w:pPr>
        <w:pStyle w:val="Normal"/>
        <w:spacing w:line="240" w:lineRule="auto"/>
        <w:jc w:val="both"/>
      </w:pPr>
      <w:r w:rsidR="40635206">
        <w:rPr>
          <w:b w:val="0"/>
          <w:bCs w:val="0"/>
        </w:rPr>
        <w:t xml:space="preserve"> </w:t>
      </w:r>
    </w:p>
    <w:p w:rsidR="40635206" w:rsidP="0EAF22E9" w:rsidRDefault="40635206" w14:paraId="695E0CBC" w14:textId="6D0A797C">
      <w:pPr>
        <w:pStyle w:val="Normal"/>
        <w:spacing w:line="240" w:lineRule="auto"/>
        <w:jc w:val="both"/>
      </w:pPr>
      <w:r w:rsidR="40635206">
        <w:rPr>
          <w:b w:val="0"/>
          <w:bCs w:val="0"/>
        </w:rPr>
        <w:t xml:space="preserve">1. </w:t>
      </w:r>
      <w:r w:rsidRPr="0EAF22E9" w:rsidR="40635206">
        <w:rPr>
          <w:b w:val="1"/>
          <w:bCs w:val="1"/>
        </w:rPr>
        <w:t>Administración de Entornos Empresariales</w:t>
      </w:r>
      <w:r w:rsidR="40635206">
        <w:rPr>
          <w:b w:val="0"/>
          <w:bCs w:val="0"/>
        </w:rPr>
        <w:t>:</w:t>
      </w:r>
      <w:r w:rsidR="7794563C">
        <w:rPr>
          <w:b w:val="0"/>
          <w:bCs w:val="0"/>
        </w:rPr>
        <w:t xml:space="preserve"> </w:t>
      </w:r>
      <w:r w:rsidR="40635206">
        <w:rPr>
          <w:b w:val="0"/>
          <w:bCs w:val="0"/>
        </w:rPr>
        <w:t>Seremos capaces de configurar ambientes, servicios de aplicaciones y bases de datos en un entorno empresarial simulado, asegurando el funcionamiento adecuado de los sistemas que respaldan los procesos de negocio, siguiendo los estándares de la industria.</w:t>
      </w:r>
    </w:p>
    <w:p w:rsidR="40635206" w:rsidP="0EAF22E9" w:rsidRDefault="40635206" w14:paraId="341612C7" w14:textId="6BB77C81">
      <w:pPr>
        <w:pStyle w:val="Normal"/>
        <w:spacing w:line="240" w:lineRule="auto"/>
        <w:jc w:val="both"/>
      </w:pPr>
      <w:r w:rsidR="40635206">
        <w:rPr>
          <w:b w:val="0"/>
          <w:bCs w:val="0"/>
        </w:rPr>
        <w:t xml:space="preserve"> </w:t>
      </w:r>
    </w:p>
    <w:p w:rsidR="40635206" w:rsidP="0EAF22E9" w:rsidRDefault="40635206" w14:paraId="6C3B700D" w14:textId="6F21C7B9">
      <w:pPr>
        <w:pStyle w:val="Normal"/>
        <w:spacing w:line="240" w:lineRule="auto"/>
        <w:jc w:val="both"/>
      </w:pPr>
      <w:r w:rsidR="40635206">
        <w:rPr>
          <w:b w:val="0"/>
          <w:bCs w:val="0"/>
        </w:rPr>
        <w:t xml:space="preserve">2. </w:t>
      </w:r>
      <w:r w:rsidRPr="0EAF22E9" w:rsidR="40635206">
        <w:rPr>
          <w:b w:val="1"/>
          <w:bCs w:val="1"/>
        </w:rPr>
        <w:t>Soluciones Informáticas</w:t>
      </w:r>
      <w:r w:rsidR="40635206">
        <w:rPr>
          <w:b w:val="0"/>
          <w:bCs w:val="0"/>
        </w:rPr>
        <w:t>: Analizaremos de manera integral los procesos de la organización y ofreceremos propuestas de solución informática que se ajusten a sus requerimientos específicos.</w:t>
      </w:r>
    </w:p>
    <w:p w:rsidR="40635206" w:rsidP="0EAF22E9" w:rsidRDefault="40635206" w14:paraId="4D90CDD3" w14:textId="0F0101A1">
      <w:pPr>
        <w:pStyle w:val="Normal"/>
        <w:spacing w:line="240" w:lineRule="auto"/>
        <w:jc w:val="both"/>
      </w:pPr>
      <w:r w:rsidR="40635206">
        <w:rPr>
          <w:b w:val="0"/>
          <w:bCs w:val="0"/>
        </w:rPr>
        <w:t xml:space="preserve"> </w:t>
      </w:r>
    </w:p>
    <w:p w:rsidR="40635206" w:rsidP="0EAF22E9" w:rsidRDefault="40635206" w14:paraId="0C6FCFEC" w14:textId="05FD0D62">
      <w:pPr>
        <w:pStyle w:val="Normal"/>
        <w:spacing w:line="240" w:lineRule="auto"/>
        <w:jc w:val="both"/>
      </w:pPr>
      <w:r w:rsidR="40635206">
        <w:rPr>
          <w:b w:val="0"/>
          <w:bCs w:val="0"/>
        </w:rPr>
        <w:t xml:space="preserve">3. </w:t>
      </w:r>
      <w:r w:rsidRPr="0EAF22E9" w:rsidR="40635206">
        <w:rPr>
          <w:b w:val="1"/>
          <w:bCs w:val="1"/>
        </w:rPr>
        <w:t>Programación de Bases de Datos</w:t>
      </w:r>
      <w:r w:rsidR="40635206">
        <w:rPr>
          <w:b w:val="0"/>
          <w:bCs w:val="0"/>
        </w:rPr>
        <w:t>: Crearemos consultas y rutinas para manipular la información de las bases de datos de acuerdo con las necesidades de la organización.</w:t>
      </w:r>
    </w:p>
    <w:p w:rsidR="40635206" w:rsidP="0EAF22E9" w:rsidRDefault="40635206" w14:paraId="709B2040" w14:textId="13ED81E1">
      <w:pPr>
        <w:pStyle w:val="Normal"/>
        <w:spacing w:line="240" w:lineRule="auto"/>
        <w:jc w:val="both"/>
      </w:pPr>
      <w:r w:rsidR="40635206">
        <w:rPr>
          <w:b w:val="0"/>
          <w:bCs w:val="0"/>
        </w:rPr>
        <w:t xml:space="preserve"> </w:t>
      </w:r>
    </w:p>
    <w:p w:rsidR="40635206" w:rsidP="0EAF22E9" w:rsidRDefault="40635206" w14:paraId="278EAA4A" w14:textId="620F51BF">
      <w:pPr>
        <w:pStyle w:val="Normal"/>
        <w:spacing w:line="240" w:lineRule="auto"/>
        <w:jc w:val="both"/>
      </w:pPr>
      <w:r w:rsidR="40635206">
        <w:rPr>
          <w:b w:val="0"/>
          <w:bCs w:val="0"/>
        </w:rPr>
        <w:t xml:space="preserve">4. </w:t>
      </w:r>
      <w:r w:rsidRPr="0EAF22E9" w:rsidR="40635206">
        <w:rPr>
          <w:b w:val="1"/>
          <w:bCs w:val="1"/>
        </w:rPr>
        <w:t>Gestión de Proyectos Informáticos</w:t>
      </w:r>
      <w:r w:rsidR="40635206">
        <w:rPr>
          <w:b w:val="0"/>
          <w:bCs w:val="0"/>
        </w:rPr>
        <w:t>: Nos encargaremos de la gestión de proyectos informáticos, presentando alternativas para la toma de decisiones alineadas con los objetivos de la organización.</w:t>
      </w:r>
    </w:p>
    <w:p w:rsidR="40635206" w:rsidP="0EAF22E9" w:rsidRDefault="40635206" w14:paraId="446030C1" w14:textId="5007C4DA">
      <w:pPr>
        <w:pStyle w:val="Normal"/>
        <w:spacing w:line="240" w:lineRule="auto"/>
        <w:jc w:val="both"/>
      </w:pPr>
      <w:r w:rsidR="40635206">
        <w:rPr>
          <w:b w:val="0"/>
          <w:bCs w:val="0"/>
        </w:rPr>
        <w:t xml:space="preserve"> </w:t>
      </w:r>
    </w:p>
    <w:p w:rsidR="40635206" w:rsidP="0EAF22E9" w:rsidRDefault="40635206" w14:paraId="55644FE5" w14:textId="4E60B6EC">
      <w:pPr>
        <w:pStyle w:val="Normal"/>
        <w:spacing w:line="240" w:lineRule="auto"/>
        <w:jc w:val="both"/>
      </w:pPr>
      <w:r w:rsidR="40635206">
        <w:rPr>
          <w:b w:val="0"/>
          <w:bCs w:val="0"/>
        </w:rPr>
        <w:t>Además, nos enfocaremos en competencias genéricas que abarcan un amplio espectro de habilidades:</w:t>
      </w:r>
    </w:p>
    <w:p w:rsidR="40635206" w:rsidP="0EAF22E9" w:rsidRDefault="40635206" w14:paraId="378E2C09" w14:textId="7CDA6221">
      <w:pPr>
        <w:pStyle w:val="Normal"/>
        <w:spacing w:line="240" w:lineRule="auto"/>
        <w:jc w:val="both"/>
      </w:pPr>
      <w:r w:rsidR="40635206">
        <w:rPr>
          <w:b w:val="0"/>
          <w:bCs w:val="0"/>
        </w:rPr>
        <w:t xml:space="preserve"> </w:t>
      </w:r>
    </w:p>
    <w:p w:rsidR="40635206" w:rsidP="0EAF22E9" w:rsidRDefault="40635206" w14:paraId="61CFAFD3" w14:textId="15B80423">
      <w:pPr>
        <w:pStyle w:val="Normal"/>
        <w:spacing w:line="240" w:lineRule="auto"/>
        <w:jc w:val="both"/>
      </w:pPr>
      <w:r w:rsidR="40635206">
        <w:rPr>
          <w:b w:val="0"/>
          <w:bCs w:val="0"/>
        </w:rPr>
        <w:t xml:space="preserve">1. </w:t>
      </w:r>
      <w:r w:rsidRPr="0EAF22E9" w:rsidR="40635206">
        <w:rPr>
          <w:b w:val="1"/>
          <w:bCs w:val="1"/>
        </w:rPr>
        <w:t>Resolución de Problemas</w:t>
      </w:r>
      <w:r w:rsidR="40635206">
        <w:rPr>
          <w:b w:val="0"/>
          <w:bCs w:val="0"/>
        </w:rPr>
        <w:t>: Utilizaremos operaciones matemáticas básicas, relaciones proporcionales y álgebra para resolver situaciones problemáticas en la vida cotidiana, ámbito científico y laboral.</w:t>
      </w:r>
    </w:p>
    <w:p w:rsidR="40635206" w:rsidP="0EAF22E9" w:rsidRDefault="40635206" w14:paraId="0BE2DDA6" w14:textId="43C18AC3">
      <w:pPr>
        <w:pStyle w:val="Normal"/>
        <w:spacing w:line="240" w:lineRule="auto"/>
        <w:jc w:val="both"/>
      </w:pPr>
      <w:r w:rsidR="40635206">
        <w:rPr>
          <w:b w:val="0"/>
          <w:bCs w:val="0"/>
        </w:rPr>
        <w:t xml:space="preserve"> </w:t>
      </w:r>
    </w:p>
    <w:p w:rsidR="40635206" w:rsidP="0EAF22E9" w:rsidRDefault="40635206" w14:paraId="162FBB40" w14:textId="6E20A8E7">
      <w:pPr>
        <w:pStyle w:val="Normal"/>
        <w:spacing w:line="240" w:lineRule="auto"/>
        <w:jc w:val="both"/>
      </w:pPr>
      <w:r w:rsidR="40635206">
        <w:rPr>
          <w:b w:val="0"/>
          <w:bCs w:val="0"/>
        </w:rPr>
        <w:t xml:space="preserve">2. </w:t>
      </w:r>
      <w:r w:rsidRPr="0EAF22E9" w:rsidR="40635206">
        <w:rPr>
          <w:b w:val="1"/>
          <w:bCs w:val="1"/>
        </w:rPr>
        <w:t>Comunicación Efectiva</w:t>
      </w:r>
      <w:r w:rsidR="40635206">
        <w:rPr>
          <w:b w:val="0"/>
          <w:bCs w:val="0"/>
        </w:rPr>
        <w:t>: Dominaremos la comunicación oral y escrita para transmitir mensajes de manera efectiva en diversos contextos sociolaborales y disciplinares.</w:t>
      </w:r>
    </w:p>
    <w:p w:rsidR="40635206" w:rsidP="0EAF22E9" w:rsidRDefault="40635206" w14:paraId="57E13A8E" w14:textId="6DA75C90">
      <w:pPr>
        <w:pStyle w:val="Normal"/>
        <w:spacing w:line="240" w:lineRule="auto"/>
        <w:jc w:val="both"/>
      </w:pPr>
      <w:r w:rsidR="40635206">
        <w:rPr>
          <w:b w:val="0"/>
          <w:bCs w:val="0"/>
        </w:rPr>
        <w:t xml:space="preserve"> </w:t>
      </w:r>
    </w:p>
    <w:p w:rsidR="40635206" w:rsidP="0EAF22E9" w:rsidRDefault="40635206" w14:paraId="27BF89C2" w14:textId="4A7A56FC">
      <w:pPr>
        <w:pStyle w:val="Normal"/>
        <w:spacing w:line="240" w:lineRule="auto"/>
        <w:jc w:val="both"/>
      </w:pPr>
      <w:r w:rsidR="40635206">
        <w:rPr>
          <w:b w:val="0"/>
          <w:bCs w:val="0"/>
        </w:rPr>
        <w:t xml:space="preserve">3. </w:t>
      </w:r>
      <w:r w:rsidRPr="0EAF22E9" w:rsidR="40635206">
        <w:rPr>
          <w:b w:val="1"/>
          <w:bCs w:val="1"/>
        </w:rPr>
        <w:t>Desarrollo de Proyectos de Emprendimiento</w:t>
      </w:r>
      <w:r w:rsidR="40635206">
        <w:rPr>
          <w:b w:val="0"/>
          <w:bCs w:val="0"/>
        </w:rPr>
        <w:t>:</w:t>
      </w:r>
      <w:r w:rsidR="2496B558">
        <w:rPr>
          <w:b w:val="0"/>
          <w:bCs w:val="0"/>
        </w:rPr>
        <w:t xml:space="preserve"> </w:t>
      </w:r>
      <w:r w:rsidR="40635206">
        <w:rPr>
          <w:b w:val="0"/>
          <w:bCs w:val="0"/>
        </w:rPr>
        <w:t>Identificaremos oportunidades dentro de nuestra especialidad y aplicaremos técnicas de emprendimiento para agregar valor a nuestro entorno a través de proyectos innovadores.</w:t>
      </w:r>
    </w:p>
    <w:p w:rsidR="40635206" w:rsidP="0EAF22E9" w:rsidRDefault="40635206" w14:paraId="6762D0FF" w14:textId="11D94BBF">
      <w:pPr>
        <w:pStyle w:val="Normal"/>
        <w:spacing w:line="240" w:lineRule="auto"/>
        <w:jc w:val="both"/>
      </w:pPr>
      <w:r w:rsidR="40635206">
        <w:rPr>
          <w:b w:val="0"/>
          <w:bCs w:val="0"/>
        </w:rPr>
        <w:t xml:space="preserve"> </w:t>
      </w:r>
    </w:p>
    <w:p w:rsidR="40635206" w:rsidP="0EAF22E9" w:rsidRDefault="40635206" w14:paraId="4BBB7D3F" w14:textId="22BAFC25">
      <w:pPr>
        <w:pStyle w:val="Normal"/>
        <w:spacing w:line="240" w:lineRule="auto"/>
        <w:jc w:val="both"/>
      </w:pPr>
      <w:r w:rsidR="40635206">
        <w:rPr>
          <w:b w:val="0"/>
          <w:bCs w:val="0"/>
        </w:rPr>
        <w:t xml:space="preserve">En </w:t>
      </w:r>
      <w:r w:rsidR="40635206">
        <w:rPr>
          <w:b w:val="0"/>
          <w:bCs w:val="0"/>
        </w:rPr>
        <w:t>MonoGPU</w:t>
      </w:r>
      <w:r w:rsidR="40635206">
        <w:rPr>
          <w:b w:val="0"/>
          <w:bCs w:val="0"/>
        </w:rPr>
        <w:t xml:space="preserve">, estamos comprometidos con el crecimiento personal y profesional, utilizando nuestras competencias para impulsar el éxito del proyecto y contribuir positivamente a nuestro entorno. ¡Juntos, alcanzaremos grandes logros! </w:t>
      </w:r>
    </w:p>
    <w:p w:rsidR="0EAF22E9" w:rsidP="0EAF22E9" w:rsidRDefault="0EAF22E9" w14:paraId="20C67278" w14:textId="7A15E9EE">
      <w:pPr>
        <w:pStyle w:val="Normal"/>
        <w:spacing w:line="240" w:lineRule="auto"/>
        <w:jc w:val="both"/>
        <w:rPr>
          <w:b w:val="0"/>
          <w:bCs w:val="0"/>
        </w:rPr>
      </w:pPr>
    </w:p>
    <w:p w:rsidR="46AF096D" w:rsidP="0EAF22E9" w:rsidRDefault="46AF096D" w14:paraId="0B764D1C" w14:textId="71DC30E9">
      <w:pPr>
        <w:pStyle w:val="Normal"/>
        <w:spacing w:line="240" w:lineRule="auto"/>
        <w:ind w:left="2124" w:firstLine="708"/>
        <w:jc w:val="both"/>
        <w:rPr>
          <w:b w:val="0"/>
          <w:bCs w:val="0"/>
        </w:rPr>
      </w:pPr>
      <w:r w:rsidRPr="0EAF22E9" w:rsidR="46AF096D">
        <w:rPr>
          <w:b w:val="1"/>
          <w:bCs w:val="1"/>
        </w:rPr>
        <w:t>Mis Intereses en el Proyecto</w:t>
      </w:r>
    </w:p>
    <w:p w:rsidR="46AF096D" w:rsidP="0EAF22E9" w:rsidRDefault="46AF096D" w14:paraId="3ED8A518" w14:textId="08AC8FD0">
      <w:pPr>
        <w:pStyle w:val="Normal"/>
        <w:spacing w:line="240" w:lineRule="auto"/>
        <w:jc w:val="both"/>
      </w:pPr>
      <w:r w:rsidR="46AF096D">
        <w:rPr>
          <w:b w:val="0"/>
          <w:bCs w:val="0"/>
        </w:rPr>
        <w:t xml:space="preserve"> </w:t>
      </w:r>
    </w:p>
    <w:p w:rsidR="46AF096D" w:rsidP="0EAF22E9" w:rsidRDefault="46AF096D" w14:paraId="38853025" w14:textId="082B5302">
      <w:pPr>
        <w:pStyle w:val="Normal"/>
        <w:spacing w:line="240" w:lineRule="auto"/>
        <w:jc w:val="both"/>
        <w:rPr>
          <w:b w:val="0"/>
          <w:bCs w:val="0"/>
        </w:rPr>
      </w:pPr>
      <w:r w:rsidR="46AF096D">
        <w:rPr>
          <w:b w:val="0"/>
          <w:bCs w:val="0"/>
        </w:rPr>
        <w:t>Este proyecto despierta mi entusiasmo y compromiso, ya que se alinea perfectamente con mis habilidades y gustos personales. La creación de una página web y el manejo de bases de datos son aspectos que me apasionan y en los que me siento cómodo trabajando. En esta iniciativa, puedo fusionar mis capacidades técnicas con mis intereses personales, lo que me motiva a seguir con el proyecto, poder desarrollar aún más mis habilidades para perfeccionarme en est</w:t>
      </w:r>
      <w:r w:rsidR="1C7494F7">
        <w:rPr>
          <w:b w:val="0"/>
          <w:bCs w:val="0"/>
        </w:rPr>
        <w:t>a área.</w:t>
      </w:r>
    </w:p>
    <w:p w:rsidR="0EAF22E9" w:rsidP="0EAF22E9" w:rsidRDefault="0EAF22E9" w14:paraId="32FA5DCC" w14:textId="6E4E27E3">
      <w:pPr>
        <w:pStyle w:val="Normal"/>
        <w:spacing w:line="240" w:lineRule="auto"/>
        <w:jc w:val="both"/>
        <w:rPr>
          <w:b w:val="0"/>
          <w:bCs w:val="0"/>
        </w:rPr>
      </w:pPr>
    </w:p>
    <w:p w:rsidR="6E44AE9C" w:rsidP="0EAF22E9" w:rsidRDefault="6E44AE9C" w14:paraId="08CF5F66" w14:textId="4A255BB5">
      <w:pPr>
        <w:pStyle w:val="Normal"/>
        <w:spacing w:line="240" w:lineRule="auto"/>
        <w:ind w:left="2124" w:firstLine="708"/>
        <w:jc w:val="both"/>
        <w:rPr>
          <w:b w:val="1"/>
          <w:bCs w:val="1"/>
        </w:rPr>
      </w:pPr>
      <w:r w:rsidRPr="0EAF22E9" w:rsidR="6E44AE9C">
        <w:rPr>
          <w:b w:val="1"/>
          <w:bCs w:val="1"/>
        </w:rPr>
        <w:t>la Factibilidad del Proyecto</w:t>
      </w:r>
    </w:p>
    <w:p w:rsidR="6E44AE9C" w:rsidP="0EAF22E9" w:rsidRDefault="6E44AE9C" w14:paraId="5579B940" w14:textId="55DED4E2">
      <w:pPr>
        <w:pStyle w:val="Normal"/>
        <w:spacing w:line="240" w:lineRule="auto"/>
        <w:jc w:val="both"/>
      </w:pPr>
      <w:r w:rsidR="6E44AE9C">
        <w:rPr>
          <w:b w:val="0"/>
          <w:bCs w:val="0"/>
        </w:rPr>
        <w:t xml:space="preserve"> </w:t>
      </w:r>
    </w:p>
    <w:p w:rsidR="6E44AE9C" w:rsidP="0EAF22E9" w:rsidRDefault="6E44AE9C" w14:paraId="5CE58C71" w14:textId="5E9D6160">
      <w:pPr>
        <w:pStyle w:val="Normal"/>
        <w:spacing w:line="240" w:lineRule="auto"/>
        <w:jc w:val="both"/>
      </w:pPr>
      <w:r w:rsidR="6E44AE9C">
        <w:rPr>
          <w:b w:val="0"/>
          <w:bCs w:val="0"/>
        </w:rPr>
        <w:t xml:space="preserve">La viabilidad de este proyecto es evidente al considerar su alineación con las competencias e intereses de nosotros, así como su factibilidad dentro del marco de tiempo establecido. </w:t>
      </w:r>
    </w:p>
    <w:p w:rsidR="6E44AE9C" w:rsidP="0EAF22E9" w:rsidRDefault="6E44AE9C" w14:paraId="5DC49320" w14:textId="558437BE">
      <w:pPr>
        <w:pStyle w:val="Normal"/>
        <w:spacing w:line="240" w:lineRule="auto"/>
        <w:jc w:val="both"/>
      </w:pPr>
      <w:r w:rsidR="6E44AE9C">
        <w:rPr>
          <w:b w:val="0"/>
          <w:bCs w:val="0"/>
        </w:rPr>
        <w:t xml:space="preserve"> </w:t>
      </w:r>
    </w:p>
    <w:p w:rsidR="6E44AE9C" w:rsidP="0EAF22E9" w:rsidRDefault="6E44AE9C" w14:paraId="3DDC7B9B" w14:textId="7CCAEE63">
      <w:pPr>
        <w:pStyle w:val="Normal"/>
        <w:spacing w:line="240" w:lineRule="auto"/>
        <w:jc w:val="both"/>
      </w:pPr>
      <w:r w:rsidRPr="0EAF22E9" w:rsidR="6E44AE9C">
        <w:rPr>
          <w:b w:val="1"/>
          <w:bCs w:val="1"/>
        </w:rPr>
        <w:t>Adaptación a Competencias e Intereses</w:t>
      </w:r>
    </w:p>
    <w:p w:rsidR="6E44AE9C" w:rsidP="0EAF22E9" w:rsidRDefault="6E44AE9C" w14:paraId="25C27519" w14:textId="4527665D">
      <w:pPr>
        <w:pStyle w:val="Normal"/>
        <w:spacing w:line="240" w:lineRule="auto"/>
        <w:jc w:val="both"/>
      </w:pPr>
      <w:r w:rsidR="6E44AE9C">
        <w:rPr>
          <w:b w:val="0"/>
          <w:bCs w:val="0"/>
        </w:rPr>
        <w:t xml:space="preserve"> </w:t>
      </w:r>
    </w:p>
    <w:p w:rsidR="6E44AE9C" w:rsidP="0EAF22E9" w:rsidRDefault="6E44AE9C" w14:paraId="5EF210C5" w14:textId="6D81A408">
      <w:pPr>
        <w:pStyle w:val="Normal"/>
        <w:spacing w:line="240" w:lineRule="auto"/>
        <w:jc w:val="both"/>
        <w:rPr>
          <w:b w:val="0"/>
          <w:bCs w:val="0"/>
        </w:rPr>
      </w:pPr>
      <w:r w:rsidR="6E44AE9C">
        <w:rPr>
          <w:b w:val="0"/>
          <w:bCs w:val="0"/>
        </w:rPr>
        <w:t xml:space="preserve">En primer lugar, el proyecto se adapta perfectamente a las competencias que se buscan desarrollar en la asignatura. Las habilidades de investigación, trabajo en equipo y resolución de problemas son fundamentales en el contexto educativo actual. Este proyecto no solo fomenta estas competencias, sino que también </w:t>
      </w:r>
      <w:r w:rsidR="01E6B6D0">
        <w:rPr>
          <w:b w:val="0"/>
          <w:bCs w:val="0"/>
        </w:rPr>
        <w:t>nos permite</w:t>
      </w:r>
      <w:r w:rsidR="6E44AE9C">
        <w:rPr>
          <w:b w:val="0"/>
          <w:bCs w:val="0"/>
        </w:rPr>
        <w:t xml:space="preserve"> explorar </w:t>
      </w:r>
      <w:r w:rsidR="44DE9F7B">
        <w:rPr>
          <w:b w:val="0"/>
          <w:bCs w:val="0"/>
        </w:rPr>
        <w:t>nuestros</w:t>
      </w:r>
      <w:r w:rsidR="6E44AE9C">
        <w:rPr>
          <w:b w:val="0"/>
          <w:bCs w:val="0"/>
        </w:rPr>
        <w:t xml:space="preserve"> intereses personales, lo que aumenta su motivación y compromiso. Al involucrar temas relevantes y atractivos, se potencia el aprendizaje significativo, facilitando una experiencia educativa enriquecedora.</w:t>
      </w:r>
    </w:p>
    <w:p w:rsidR="6E44AE9C" w:rsidP="0EAF22E9" w:rsidRDefault="6E44AE9C" w14:paraId="01029E88" w14:textId="01CE2BF0">
      <w:pPr>
        <w:pStyle w:val="Normal"/>
        <w:spacing w:line="240" w:lineRule="auto"/>
        <w:jc w:val="both"/>
      </w:pPr>
      <w:r w:rsidR="6E44AE9C">
        <w:rPr>
          <w:b w:val="0"/>
          <w:bCs w:val="0"/>
        </w:rPr>
        <w:t xml:space="preserve"> </w:t>
      </w:r>
    </w:p>
    <w:p w:rsidR="6E44AE9C" w:rsidP="0EAF22E9" w:rsidRDefault="6E44AE9C" w14:paraId="687B926F" w14:textId="6A011926">
      <w:pPr>
        <w:pStyle w:val="Normal"/>
        <w:spacing w:line="240" w:lineRule="auto"/>
        <w:ind w:left="0"/>
        <w:jc w:val="both"/>
        <w:rPr>
          <w:b w:val="1"/>
          <w:bCs w:val="1"/>
        </w:rPr>
      </w:pPr>
      <w:r w:rsidRPr="0EAF22E9" w:rsidR="6E44AE9C">
        <w:rPr>
          <w:b w:val="1"/>
          <w:bCs w:val="1"/>
        </w:rPr>
        <w:t>Desarrollo en el Marco de Tiempo</w:t>
      </w:r>
    </w:p>
    <w:p w:rsidR="6E44AE9C" w:rsidP="0EAF22E9" w:rsidRDefault="6E44AE9C" w14:paraId="4CDA4F15" w14:textId="113F1B67">
      <w:pPr>
        <w:pStyle w:val="Normal"/>
        <w:spacing w:line="240" w:lineRule="auto"/>
        <w:jc w:val="both"/>
      </w:pPr>
      <w:r w:rsidR="6E44AE9C">
        <w:rPr>
          <w:b w:val="0"/>
          <w:bCs w:val="0"/>
        </w:rPr>
        <w:t xml:space="preserve"> </w:t>
      </w:r>
    </w:p>
    <w:p w:rsidR="6E44AE9C" w:rsidP="0EAF22E9" w:rsidRDefault="6E44AE9C" w14:paraId="29B66555" w14:textId="3723F431">
      <w:pPr>
        <w:pStyle w:val="Normal"/>
        <w:spacing w:line="240" w:lineRule="auto"/>
        <w:jc w:val="both"/>
        <w:rPr>
          <w:b w:val="0"/>
          <w:bCs w:val="0"/>
        </w:rPr>
      </w:pPr>
      <w:r w:rsidR="6E44AE9C">
        <w:rPr>
          <w:b w:val="0"/>
          <w:bCs w:val="0"/>
        </w:rPr>
        <w:t>En segundo lugar, la planificación del proyecto ha sido diseñada meticulosamente para ajustarse al tiempo disponible. Se han establecido etapas claras y alcanzables, lo que permite un seguimiento efectivo del progreso. Además, la asignación de tareas específicas y el uso de herramientas de gestión de proyectos aseguran que p</w:t>
      </w:r>
      <w:r w:rsidR="06812701">
        <w:rPr>
          <w:b w:val="0"/>
          <w:bCs w:val="0"/>
        </w:rPr>
        <w:t>odamos</w:t>
      </w:r>
      <w:r w:rsidR="6E44AE9C">
        <w:rPr>
          <w:b w:val="0"/>
          <w:bCs w:val="0"/>
        </w:rPr>
        <w:t xml:space="preserve"> </w:t>
      </w:r>
      <w:r w:rsidR="6E44AE9C">
        <w:rPr>
          <w:b w:val="0"/>
          <w:bCs w:val="0"/>
        </w:rPr>
        <w:t xml:space="preserve">avanzar de manera organizada y eficiente. </w:t>
      </w:r>
      <w:r w:rsidR="6F4B6CB4">
        <w:rPr>
          <w:b w:val="0"/>
          <w:bCs w:val="0"/>
        </w:rPr>
        <w:t>Al dividir el trabajo en fases, se facilita la realización de cada actividad sin comprometer la calidad del resultado.</w:t>
      </w:r>
    </w:p>
    <w:p w:rsidR="6E44AE9C" w:rsidP="0EAF22E9" w:rsidRDefault="6E44AE9C" w14:paraId="4A5A094C" w14:textId="2990A4EF">
      <w:pPr>
        <w:pStyle w:val="Normal"/>
        <w:spacing w:line="240" w:lineRule="auto"/>
        <w:jc w:val="both"/>
      </w:pPr>
      <w:r w:rsidR="6E44AE9C">
        <w:rPr>
          <w:b w:val="0"/>
          <w:bCs w:val="0"/>
        </w:rPr>
        <w:t xml:space="preserve"> </w:t>
      </w:r>
    </w:p>
    <w:p w:rsidR="0EAF22E9" w:rsidP="0EAF22E9" w:rsidRDefault="0EAF22E9" w14:paraId="1E62CB9E" w14:textId="18A361B0">
      <w:pPr>
        <w:pStyle w:val="Normal"/>
        <w:spacing w:line="240" w:lineRule="auto"/>
        <w:ind w:left="2832" w:firstLine="0"/>
        <w:jc w:val="both"/>
        <w:rPr>
          <w:b w:val="1"/>
          <w:bCs w:val="1"/>
        </w:rPr>
      </w:pPr>
    </w:p>
    <w:p w:rsidR="0EAF22E9" w:rsidP="0EAF22E9" w:rsidRDefault="0EAF22E9" w14:paraId="7DCBB120" w14:textId="10C97AF4">
      <w:pPr>
        <w:pStyle w:val="Normal"/>
        <w:spacing w:line="240" w:lineRule="auto"/>
        <w:ind w:left="2832" w:firstLine="0"/>
        <w:jc w:val="both"/>
        <w:rPr>
          <w:b w:val="1"/>
          <w:bCs w:val="1"/>
        </w:rPr>
      </w:pPr>
    </w:p>
    <w:p w:rsidR="025B4846" w:rsidP="0EAF22E9" w:rsidRDefault="025B4846" w14:paraId="7AD92C86" w14:textId="185D0BFF">
      <w:pPr>
        <w:pStyle w:val="Normal"/>
        <w:spacing w:line="240" w:lineRule="auto"/>
        <w:ind w:left="2832" w:firstLine="0"/>
        <w:jc w:val="both"/>
        <w:rPr>
          <w:b w:val="1"/>
          <w:bCs w:val="1"/>
        </w:rPr>
      </w:pPr>
      <w:r w:rsidRPr="0EAF22E9" w:rsidR="025B4846">
        <w:rPr>
          <w:b w:val="1"/>
          <w:bCs w:val="1"/>
        </w:rPr>
        <w:t>Metodología Ágil</w:t>
      </w:r>
    </w:p>
    <w:p w:rsidR="025B4846" w:rsidP="0EAF22E9" w:rsidRDefault="025B4846" w14:paraId="02F3628A" w14:textId="2CB6C3EE">
      <w:pPr>
        <w:pStyle w:val="Normal"/>
        <w:spacing w:line="240" w:lineRule="auto"/>
        <w:jc w:val="both"/>
      </w:pPr>
      <w:r w:rsidR="025B4846">
        <w:rPr>
          <w:b w:val="0"/>
          <w:bCs w:val="0"/>
        </w:rPr>
        <w:t>La metodología ágil permite un enfoque flexible y adaptativo, ideal para proyectos que requieren ajustes constantes y una rápida respuesta a los cambios. Esta metodología fomenta la colaboración continua entre los miembros del equipo, lo que facilita la identificación de problemas y la implementación de soluciones eficaces en tiempo real. Además, al trabajar en iteraciones cortas, podemos obtener retroalimentación constante y mejorar el producto de manera continua, lo que resulta en un desarrollo más eficiente y centrado en las necesidades del usuario.</w:t>
      </w:r>
    </w:p>
    <w:p w:rsidR="025B4846" w:rsidP="0EAF22E9" w:rsidRDefault="025B4846" w14:paraId="34A2C97B" w14:textId="055472A7">
      <w:pPr>
        <w:pStyle w:val="Normal"/>
        <w:spacing w:line="240" w:lineRule="auto"/>
        <w:jc w:val="both"/>
      </w:pPr>
      <w:r w:rsidR="025B4846">
        <w:rPr>
          <w:b w:val="0"/>
          <w:bCs w:val="0"/>
        </w:rPr>
        <w:t xml:space="preserve"> </w:t>
      </w:r>
    </w:p>
    <w:p w:rsidR="025B4846" w:rsidP="0EAF22E9" w:rsidRDefault="025B4846" w14:paraId="3555AC36" w14:textId="11B07A2D">
      <w:pPr>
        <w:pStyle w:val="Normal"/>
        <w:spacing w:line="240" w:lineRule="auto"/>
        <w:jc w:val="both"/>
        <w:rPr>
          <w:b w:val="1"/>
          <w:bCs w:val="1"/>
        </w:rPr>
      </w:pPr>
      <w:r w:rsidRPr="0EAF22E9" w:rsidR="025B4846">
        <w:rPr>
          <w:b w:val="1"/>
          <w:bCs w:val="1"/>
        </w:rPr>
        <w:t>Objetivos Claros</w:t>
      </w:r>
    </w:p>
    <w:p w:rsidR="025B4846" w:rsidP="0EAF22E9" w:rsidRDefault="025B4846" w14:paraId="7C67AE36" w14:textId="1008033C">
      <w:pPr>
        <w:pStyle w:val="Normal"/>
        <w:spacing w:line="240" w:lineRule="auto"/>
        <w:jc w:val="both"/>
      </w:pPr>
      <w:r w:rsidR="025B4846">
        <w:rPr>
          <w:b w:val="0"/>
          <w:bCs w:val="0"/>
        </w:rPr>
        <w:t>Definir objetivos claros es fundamental para el éxito del proyecto. Los siguientes objetivos son esenciales:</w:t>
      </w:r>
    </w:p>
    <w:p w:rsidR="025B4846" w:rsidP="0EAF22E9" w:rsidRDefault="025B4846" w14:paraId="70FB9252" w14:textId="24213E91">
      <w:pPr>
        <w:pStyle w:val="Normal"/>
        <w:spacing w:line="240" w:lineRule="auto"/>
        <w:jc w:val="both"/>
      </w:pPr>
      <w:r w:rsidR="025B4846">
        <w:rPr>
          <w:b w:val="0"/>
          <w:bCs w:val="0"/>
        </w:rPr>
        <w:t xml:space="preserve"> </w:t>
      </w:r>
    </w:p>
    <w:p w:rsidR="025B4846" w:rsidP="0EAF22E9" w:rsidRDefault="025B4846" w14:paraId="260E174E" w14:textId="07231A2F">
      <w:pPr>
        <w:pStyle w:val="Normal"/>
        <w:spacing w:line="240" w:lineRule="auto"/>
        <w:jc w:val="both"/>
      </w:pPr>
      <w:r w:rsidR="025B4846">
        <w:rPr>
          <w:b w:val="0"/>
          <w:bCs w:val="0"/>
        </w:rPr>
        <w:t>Diseño de Página Web Llamativo: Crear un diseño atractivo y funcional que capte la atención de los usuarios y mejore la experiencia general.</w:t>
      </w:r>
    </w:p>
    <w:p w:rsidR="025B4846" w:rsidP="0EAF22E9" w:rsidRDefault="025B4846" w14:paraId="0C25C495" w14:textId="25F9D22D">
      <w:pPr>
        <w:pStyle w:val="Normal"/>
        <w:spacing w:line="240" w:lineRule="auto"/>
        <w:jc w:val="both"/>
      </w:pPr>
      <w:r w:rsidR="025B4846">
        <w:rPr>
          <w:b w:val="0"/>
          <w:bCs w:val="0"/>
        </w:rPr>
        <w:t>Modelo de Base de Datos Acorde al Producto: Desarrollar un modelo de base de datos que se ajuste a las necesidades del proyecto, garantizando que la información se almacene de manera eficiente y accesible.</w:t>
      </w:r>
    </w:p>
    <w:p w:rsidR="025B4846" w:rsidP="0EAF22E9" w:rsidRDefault="025B4846" w14:paraId="18780E1C" w14:textId="38A15F9E">
      <w:pPr>
        <w:pStyle w:val="Normal"/>
        <w:spacing w:line="240" w:lineRule="auto"/>
        <w:jc w:val="both"/>
      </w:pPr>
      <w:r w:rsidR="025B4846">
        <w:rPr>
          <w:b w:val="0"/>
          <w:bCs w:val="0"/>
        </w:rPr>
        <w:t>Conexión entre Página Web y Base de Datos: Implementar una integración efectiva entre la interfaz de usuario y la base de datos, asegurando que la información se transmita de manera fluida y confiable.</w:t>
      </w:r>
    </w:p>
    <w:p w:rsidR="025B4846" w:rsidP="0EAF22E9" w:rsidRDefault="025B4846" w14:paraId="7C60F617" w14:textId="5F508E01">
      <w:pPr>
        <w:pStyle w:val="Normal"/>
        <w:spacing w:line="240" w:lineRule="auto"/>
        <w:jc w:val="both"/>
      </w:pPr>
      <w:r w:rsidR="025B4846">
        <w:rPr>
          <w:b w:val="0"/>
          <w:bCs w:val="0"/>
        </w:rPr>
        <w:t>Seguridad en Cuentas Creadas: Establecer medidas de seguridad robustas para proteger las cuentas de los usuarios, garantizando la privacidad y la integridad de los datos.</w:t>
      </w:r>
    </w:p>
    <w:p w:rsidR="0EAF22E9" w:rsidP="0EAF22E9" w:rsidRDefault="0EAF22E9" w14:paraId="63C03D44" w14:textId="024861F6">
      <w:pPr>
        <w:pStyle w:val="Normal"/>
        <w:spacing w:line="240" w:lineRule="auto"/>
        <w:jc w:val="both"/>
        <w:rPr>
          <w:b w:val="0"/>
          <w:bCs w:val="0"/>
        </w:rPr>
      </w:pPr>
    </w:p>
    <w:p w:rsidR="2BD64FD4" w:rsidP="0EAF22E9" w:rsidRDefault="2BD64FD4" w14:paraId="24A32B57" w14:textId="68F796BF">
      <w:pPr>
        <w:pStyle w:val="Normal"/>
        <w:spacing w:line="240" w:lineRule="auto"/>
        <w:jc w:val="both"/>
        <w:rPr>
          <w:b w:val="1"/>
          <w:bCs w:val="1"/>
        </w:rPr>
      </w:pPr>
      <w:r w:rsidRPr="0EAF22E9" w:rsidR="2BD64FD4">
        <w:rPr>
          <w:b w:val="1"/>
          <w:bCs w:val="1"/>
        </w:rPr>
        <w:t xml:space="preserve">Uso de </w:t>
      </w:r>
      <w:r w:rsidRPr="0EAF22E9" w:rsidR="2BD64FD4">
        <w:rPr>
          <w:b w:val="1"/>
          <w:bCs w:val="1"/>
        </w:rPr>
        <w:t>Sprints</w:t>
      </w:r>
      <w:r w:rsidRPr="0EAF22E9" w:rsidR="2BD64FD4">
        <w:rPr>
          <w:b w:val="1"/>
          <w:bCs w:val="1"/>
        </w:rPr>
        <w:t xml:space="preserve"> y Evidencias en el Proyecto</w:t>
      </w:r>
    </w:p>
    <w:p w:rsidR="2BD64FD4" w:rsidP="0EAF22E9" w:rsidRDefault="2BD64FD4" w14:paraId="66FD8CA6" w14:textId="7F81E359">
      <w:pPr>
        <w:pStyle w:val="Normal"/>
        <w:spacing w:line="240" w:lineRule="auto"/>
        <w:jc w:val="both"/>
      </w:pPr>
      <w:r w:rsidR="2BD64FD4">
        <w:rPr>
          <w:b w:val="0"/>
          <w:bCs w:val="0"/>
        </w:rPr>
        <w:t xml:space="preserve">La adopción de </w:t>
      </w:r>
      <w:r w:rsidR="2BD64FD4">
        <w:rPr>
          <w:b w:val="0"/>
          <w:bCs w:val="0"/>
        </w:rPr>
        <w:t>sprints</w:t>
      </w:r>
      <w:r w:rsidR="2BD64FD4">
        <w:rPr>
          <w:b w:val="0"/>
          <w:bCs w:val="0"/>
        </w:rPr>
        <w:t xml:space="preserve"> como parte de nuestra metodología ágil proporciona una estructura clara para el desarrollo del proyecto, garantizando un avance constante y medible. Además, el uso de evidencias a lo largo del proceso refuerza la transparencia y el seguimiento del progreso.</w:t>
      </w:r>
    </w:p>
    <w:p w:rsidR="2BD64FD4" w:rsidP="0EAF22E9" w:rsidRDefault="2BD64FD4" w14:paraId="52A69926" w14:textId="069AC277">
      <w:pPr>
        <w:pStyle w:val="Normal"/>
        <w:spacing w:line="240" w:lineRule="auto"/>
        <w:jc w:val="both"/>
      </w:pPr>
      <w:r w:rsidR="2BD64FD4">
        <w:rPr>
          <w:b w:val="0"/>
          <w:bCs w:val="0"/>
        </w:rPr>
        <w:t xml:space="preserve"> </w:t>
      </w:r>
    </w:p>
    <w:p w:rsidR="2BD64FD4" w:rsidP="0EAF22E9" w:rsidRDefault="2BD64FD4" w14:paraId="18ECC133" w14:textId="17D400B6">
      <w:pPr>
        <w:pStyle w:val="Normal"/>
        <w:spacing w:line="240" w:lineRule="auto"/>
        <w:ind w:left="0"/>
        <w:jc w:val="both"/>
        <w:rPr>
          <w:b w:val="1"/>
          <w:bCs w:val="1"/>
        </w:rPr>
      </w:pPr>
      <w:bookmarkStart w:name="_Int_1k59byjd" w:id="915093638"/>
      <w:r w:rsidRPr="0EAF22E9" w:rsidR="2BD64FD4">
        <w:rPr>
          <w:b w:val="1"/>
          <w:bCs w:val="1"/>
        </w:rPr>
        <w:t xml:space="preserve">Uso de </w:t>
      </w:r>
      <w:r w:rsidRPr="0EAF22E9" w:rsidR="2BD64FD4">
        <w:rPr>
          <w:b w:val="1"/>
          <w:bCs w:val="1"/>
        </w:rPr>
        <w:t>Sprints</w:t>
      </w:r>
      <w:bookmarkEnd w:id="915093638"/>
    </w:p>
    <w:p w:rsidR="2BD64FD4" w:rsidP="0EAF22E9" w:rsidRDefault="2BD64FD4" w14:paraId="25DA2F73" w14:textId="4DF6C164">
      <w:pPr>
        <w:pStyle w:val="Normal"/>
        <w:spacing w:line="240" w:lineRule="auto"/>
        <w:jc w:val="both"/>
      </w:pPr>
      <w:r w:rsidR="2BD64FD4">
        <w:rPr>
          <w:b w:val="0"/>
          <w:bCs w:val="0"/>
        </w:rPr>
        <w:t xml:space="preserve">Los </w:t>
      </w:r>
      <w:r w:rsidR="2BD64FD4">
        <w:rPr>
          <w:b w:val="0"/>
          <w:bCs w:val="0"/>
        </w:rPr>
        <w:t>sprints</w:t>
      </w:r>
      <w:r w:rsidR="2BD64FD4">
        <w:rPr>
          <w:b w:val="0"/>
          <w:bCs w:val="0"/>
        </w:rPr>
        <w:t xml:space="preserve"> son períodos cortos y definidos de trabajo que permiten al equipo concentrarse en tareas específicas. Esta práctica ofrece múltiples beneficios:</w:t>
      </w:r>
    </w:p>
    <w:p w:rsidR="2BD64FD4" w:rsidP="0EAF22E9" w:rsidRDefault="2BD64FD4" w14:paraId="5EA10A26" w14:textId="545F9F58">
      <w:pPr>
        <w:pStyle w:val="Normal"/>
        <w:spacing w:line="240" w:lineRule="auto"/>
        <w:jc w:val="both"/>
        <w:rPr>
          <w:b w:val="1"/>
          <w:bCs w:val="1"/>
        </w:rPr>
      </w:pPr>
      <w:r w:rsidRPr="0EAF22E9" w:rsidR="2BD64FD4">
        <w:rPr>
          <w:b w:val="1"/>
          <w:bCs w:val="1"/>
        </w:rPr>
        <w:t>Enfoque en Objetivos</w:t>
      </w:r>
      <w:r w:rsidR="2BD64FD4">
        <w:rPr>
          <w:b w:val="0"/>
          <w:bCs w:val="0"/>
        </w:rPr>
        <w:t>: Cada sprint se centra en cumplir objetivos concretos, lo que facilita la priorización de tareas y la gestión del tiempo.</w:t>
      </w:r>
    </w:p>
    <w:p w:rsidR="2BD64FD4" w:rsidP="0EAF22E9" w:rsidRDefault="2BD64FD4" w14:paraId="0D060B3A" w14:textId="74CC8258">
      <w:pPr>
        <w:pStyle w:val="Normal"/>
        <w:spacing w:line="240" w:lineRule="auto"/>
        <w:jc w:val="both"/>
      </w:pPr>
      <w:r w:rsidRPr="0EAF22E9" w:rsidR="2BD64FD4">
        <w:rPr>
          <w:b w:val="1"/>
          <w:bCs w:val="1"/>
        </w:rPr>
        <w:t>Adaptabilidad</w:t>
      </w:r>
      <w:r w:rsidR="2BD64FD4">
        <w:rPr>
          <w:b w:val="0"/>
          <w:bCs w:val="0"/>
        </w:rPr>
        <w:t>: Al finalizar cada sprint, el equipo puede evaluar el progreso y hacer ajustes según sea necesario, lo que permite responder rápidamente a cambios o imprevistos.</w:t>
      </w:r>
    </w:p>
    <w:p w:rsidR="2BD64FD4" w:rsidP="0EAF22E9" w:rsidRDefault="2BD64FD4" w14:paraId="08065295" w14:textId="3029B485">
      <w:pPr>
        <w:pStyle w:val="Normal"/>
        <w:spacing w:line="240" w:lineRule="auto"/>
        <w:jc w:val="both"/>
      </w:pPr>
      <w:r w:rsidRPr="0EAF22E9" w:rsidR="2BD64FD4">
        <w:rPr>
          <w:b w:val="1"/>
          <w:bCs w:val="1"/>
        </w:rPr>
        <w:t>Retroalimentación Continua</w:t>
      </w:r>
      <w:r w:rsidR="2BD64FD4">
        <w:rPr>
          <w:b w:val="0"/>
          <w:bCs w:val="0"/>
        </w:rPr>
        <w:t xml:space="preserve">: Los </w:t>
      </w:r>
      <w:r w:rsidR="2BD64FD4">
        <w:rPr>
          <w:b w:val="0"/>
          <w:bCs w:val="0"/>
        </w:rPr>
        <w:t>sprints</w:t>
      </w:r>
      <w:r w:rsidR="2BD64FD4">
        <w:rPr>
          <w:b w:val="0"/>
          <w:bCs w:val="0"/>
        </w:rPr>
        <w:t xml:space="preserve"> fomentan la revisión periódica del trabajo, permitiendo la incorporación de </w:t>
      </w:r>
      <w:r w:rsidR="2BD64FD4">
        <w:rPr>
          <w:b w:val="0"/>
          <w:bCs w:val="0"/>
        </w:rPr>
        <w:t>feedback</w:t>
      </w:r>
      <w:r w:rsidR="2BD64FD4">
        <w:rPr>
          <w:b w:val="0"/>
          <w:bCs w:val="0"/>
        </w:rPr>
        <w:t xml:space="preserve"> de los usuarios y otros interesados, lo que mejora la calidad del producto final.</w:t>
      </w:r>
    </w:p>
    <w:p w:rsidR="2BD64FD4" w:rsidP="0EAF22E9" w:rsidRDefault="2BD64FD4" w14:paraId="1803E2E7" w14:textId="54811A7F">
      <w:pPr>
        <w:pStyle w:val="Normal"/>
        <w:spacing w:line="240" w:lineRule="auto"/>
        <w:jc w:val="both"/>
        <w:rPr>
          <w:b w:val="1"/>
          <w:bCs w:val="1"/>
        </w:rPr>
      </w:pPr>
      <w:r w:rsidRPr="0EAF22E9" w:rsidR="2BD64FD4">
        <w:rPr>
          <w:b w:val="1"/>
          <w:bCs w:val="1"/>
        </w:rPr>
        <w:t>Evidencias del Progreso</w:t>
      </w:r>
    </w:p>
    <w:p w:rsidR="2BD64FD4" w:rsidP="0EAF22E9" w:rsidRDefault="2BD64FD4" w14:paraId="1365C8AF" w14:textId="005DEA87">
      <w:pPr>
        <w:pStyle w:val="Normal"/>
        <w:spacing w:line="240" w:lineRule="auto"/>
        <w:jc w:val="both"/>
      </w:pPr>
      <w:r w:rsidR="2BD64FD4">
        <w:rPr>
          <w:b w:val="0"/>
          <w:bCs w:val="0"/>
        </w:rPr>
        <w:t>Para garantizar un seguimiento efectivo del avance del proyecto, se utilizarán diversas evidencias, tales como:</w:t>
      </w:r>
    </w:p>
    <w:p w:rsidR="2BD64FD4" w:rsidP="0EAF22E9" w:rsidRDefault="2BD64FD4" w14:paraId="23B95F3F" w14:textId="347FE5E4">
      <w:pPr>
        <w:pStyle w:val="Normal"/>
        <w:spacing w:line="240" w:lineRule="auto"/>
        <w:jc w:val="both"/>
      </w:pPr>
      <w:r w:rsidR="2BD64FD4">
        <w:rPr>
          <w:b w:val="0"/>
          <w:bCs w:val="0"/>
        </w:rPr>
        <w:t xml:space="preserve"> </w:t>
      </w:r>
    </w:p>
    <w:p w:rsidR="2BD64FD4" w:rsidP="0EAF22E9" w:rsidRDefault="2BD64FD4" w14:paraId="55AFA1B7" w14:textId="262D1B23">
      <w:pPr>
        <w:pStyle w:val="Normal"/>
        <w:spacing w:line="240" w:lineRule="auto"/>
        <w:jc w:val="both"/>
      </w:pPr>
      <w:r w:rsidRPr="0EAF22E9" w:rsidR="2BD64FD4">
        <w:rPr>
          <w:b w:val="1"/>
          <w:bCs w:val="1"/>
        </w:rPr>
        <w:t>Documentos Entregables</w:t>
      </w:r>
      <w:r w:rsidR="2BD64FD4">
        <w:rPr>
          <w:b w:val="0"/>
          <w:bCs w:val="0"/>
        </w:rPr>
        <w:t>: Informes y documentos que resumen el trabajo realizado en cada sprint, proporcionando claridad sobre los objetivos alcanzados y las tareas pendientes.</w:t>
      </w:r>
    </w:p>
    <w:p w:rsidR="2BD64FD4" w:rsidP="0EAF22E9" w:rsidRDefault="2BD64FD4" w14:paraId="78A69A3E" w14:textId="66C5D2A4">
      <w:pPr>
        <w:pStyle w:val="Normal"/>
        <w:spacing w:line="240" w:lineRule="auto"/>
        <w:jc w:val="both"/>
      </w:pPr>
      <w:r w:rsidRPr="0EAF22E9" w:rsidR="2BD64FD4">
        <w:rPr>
          <w:b w:val="1"/>
          <w:bCs w:val="1"/>
        </w:rPr>
        <w:t>Mockups</w:t>
      </w:r>
      <w:r w:rsidR="2BD64FD4">
        <w:rPr>
          <w:b w:val="0"/>
          <w:bCs w:val="0"/>
        </w:rPr>
        <w:t>: Prototipos visuales que ilustran el diseño y la funcionalidad de la página web, permitiendo a los interesados visualizar el progreso y proporcionar retroalimentación.</w:t>
      </w:r>
    </w:p>
    <w:p w:rsidR="2BD64FD4" w:rsidP="0EAF22E9" w:rsidRDefault="2BD64FD4" w14:paraId="2742C8B2" w14:textId="52573974">
      <w:pPr>
        <w:pStyle w:val="Normal"/>
        <w:spacing w:line="240" w:lineRule="auto"/>
        <w:jc w:val="both"/>
      </w:pPr>
      <w:r w:rsidRPr="0EAF22E9" w:rsidR="2BD64FD4">
        <w:rPr>
          <w:b w:val="1"/>
          <w:bCs w:val="1"/>
        </w:rPr>
        <w:t>Prototipos Funcionales</w:t>
      </w:r>
      <w:r w:rsidR="2BD64FD4">
        <w:rPr>
          <w:b w:val="0"/>
          <w:bCs w:val="0"/>
        </w:rPr>
        <w:t>: Versiones preliminares del producto que permiten realizar pruebas y ajustes antes de la implementación final, asegurando que se cumplan los requisitos y expectativas.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xX0jJZUuFeEo9" int2:id="U7xbsPz3">
      <int2:state int2:type="AugLoop_Text_Critique" int2:value="Rejected"/>
    </int2:textHash>
    <int2:textHash int2:hashCode="4ZYJOU8Jy/EsRn" int2:id="szI6n0M2">
      <int2:state int2:type="AugLoop_Text_Critique" int2:value="Rejected"/>
    </int2:textHash>
    <int2:textHash int2:hashCode="lPuUOOC9ZVbgvN" int2:id="dsnAXLxM">
      <int2:state int2:type="AugLoop_Text_Critique" int2:value="Rejected"/>
    </int2:textHash>
    <int2:textHash int2:hashCode="E3p0o6sODrOam+" int2:id="OoBJ3Pho">
      <int2:state int2:type="AugLoop_Text_Critique" int2:value="Rejected"/>
    </int2:textHash>
    <int2:bookmark int2:bookmarkName="_Int_1k59byjd" int2:invalidationBookmarkName="" int2:hashCode="xemHALv9aI3eG4" int2:id="3AoVv1jw">
      <int2:state int2:type="WordDesignerDefaultAnnotation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D62A13"/>
    <w:rsid w:val="01E6B6D0"/>
    <w:rsid w:val="025B4846"/>
    <w:rsid w:val="06812701"/>
    <w:rsid w:val="0B1DDEF8"/>
    <w:rsid w:val="0E8040AC"/>
    <w:rsid w:val="0EAF22E9"/>
    <w:rsid w:val="13A311C3"/>
    <w:rsid w:val="1C7494F7"/>
    <w:rsid w:val="22D66266"/>
    <w:rsid w:val="2496B558"/>
    <w:rsid w:val="2A545FAD"/>
    <w:rsid w:val="2BD64FD4"/>
    <w:rsid w:val="31154DA2"/>
    <w:rsid w:val="31F6639E"/>
    <w:rsid w:val="34461636"/>
    <w:rsid w:val="350D2A38"/>
    <w:rsid w:val="3EF28618"/>
    <w:rsid w:val="40635206"/>
    <w:rsid w:val="41E9D1D3"/>
    <w:rsid w:val="449368D2"/>
    <w:rsid w:val="44DE9F7B"/>
    <w:rsid w:val="46AF096D"/>
    <w:rsid w:val="4B31DD0D"/>
    <w:rsid w:val="4D67F82A"/>
    <w:rsid w:val="4E6CE9A1"/>
    <w:rsid w:val="512037BF"/>
    <w:rsid w:val="543001F0"/>
    <w:rsid w:val="54A3E328"/>
    <w:rsid w:val="5B9614FA"/>
    <w:rsid w:val="5CA7AD25"/>
    <w:rsid w:val="63AE296C"/>
    <w:rsid w:val="654894AA"/>
    <w:rsid w:val="670C514B"/>
    <w:rsid w:val="685591CD"/>
    <w:rsid w:val="6D800F12"/>
    <w:rsid w:val="6E44AE9C"/>
    <w:rsid w:val="6ED62A13"/>
    <w:rsid w:val="6F4B6CB4"/>
    <w:rsid w:val="70FF3FF8"/>
    <w:rsid w:val="7446F164"/>
    <w:rsid w:val="76F2C7AC"/>
    <w:rsid w:val="7794563C"/>
    <w:rsid w:val="7F55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7CCC"/>
  <w15:chartTrackingRefBased/>
  <w15:docId w15:val="{948D5157-EAD0-4A75-A4AF-4955A4F27E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a0d7c870dcdc46ab" /><Relationship Type="http://schemas.microsoft.com/office/2020/10/relationships/intelligence" Target="intelligence2.xml" Id="R6ab426ab9ca746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2024-08-28T16:29:10.1749036Z</dcterms:created>
  <dcterms:modified xsi:type="dcterms:W3CDTF">2024-08-28T17:17:06.8519131Z</dcterms:modified>
  <dc:creator>LUCAS ALEJANDRO CARO MAULEN</dc:creator>
  <lastModifiedBy>LUCAS ALEJANDRO CARO MAULEN</lastModifiedBy>
</coreProperties>
</file>