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Ignacio Toledo</w:t>
            </w:r>
          </w:p>
          <w:p w:rsidR="00000000" w:rsidDel="00000000" w:rsidP="00000000" w:rsidRDefault="00000000" w:rsidRPr="00000000" w14:paraId="0000000E">
            <w:pPr>
              <w:rPr>
                <w:b w:val="1"/>
              </w:rPr>
            </w:pPr>
            <w:r w:rsidDel="00000000" w:rsidR="00000000" w:rsidRPr="00000000">
              <w:rPr>
                <w:b w:val="1"/>
                <w:rtl w:val="0"/>
              </w:rPr>
              <w:t xml:space="preserve">Lucas Caro</w:t>
            </w:r>
          </w:p>
          <w:p w:rsidR="00000000" w:rsidDel="00000000" w:rsidP="00000000" w:rsidRDefault="00000000" w:rsidRPr="00000000" w14:paraId="0000000F">
            <w:pPr>
              <w:rPr>
                <w:b w:val="1"/>
              </w:rPr>
            </w:pPr>
            <w:r w:rsidDel="00000000" w:rsidR="00000000" w:rsidRPr="00000000">
              <w:rPr>
                <w:b w:val="1"/>
                <w:rtl w:val="0"/>
              </w:rPr>
              <w:t xml:space="preserve">Joaquin Guerra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21.155.695-1</w:t>
            </w:r>
          </w:p>
          <w:p w:rsidR="00000000" w:rsidDel="00000000" w:rsidP="00000000" w:rsidRDefault="00000000" w:rsidRPr="00000000" w14:paraId="00000012">
            <w:pPr>
              <w:rPr>
                <w:b w:val="1"/>
              </w:rPr>
            </w:pPr>
            <w:r w:rsidDel="00000000" w:rsidR="00000000" w:rsidRPr="00000000">
              <w:rPr>
                <w:b w:val="1"/>
                <w:rtl w:val="0"/>
              </w:rPr>
              <w:t xml:space="preserve">20.871.625-5</w:t>
            </w:r>
          </w:p>
          <w:p w:rsidR="00000000" w:rsidDel="00000000" w:rsidP="00000000" w:rsidRDefault="00000000" w:rsidRPr="00000000" w14:paraId="00000013">
            <w:pPr>
              <w:rPr>
                <w:b w:val="1"/>
              </w:rPr>
            </w:pPr>
            <w:r w:rsidDel="00000000" w:rsidR="00000000" w:rsidRPr="00000000">
              <w:rPr>
                <w:b w:val="1"/>
                <w:rtl w:val="0"/>
              </w:rPr>
              <w:t xml:space="preserve">21.228.017-8</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Plaza Oeste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El proyecto consiste en una página web la cual tendrá por objetivo el comercio de prendas de ropa de segunda mando, está contará con usuarios los cuales podrán ver la ropa que la empresa ponga en venta, y podrá pagar por la misma dentro de la pagina</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tl w:val="0"/>
              </w:rPr>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ReciClothes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0">
            <w:pPr>
              <w:rPr>
                <w:b w:val="1"/>
              </w:rPr>
            </w:pPr>
            <w:r w:rsidDel="00000000" w:rsidR="00000000" w:rsidRPr="00000000">
              <w:rPr>
                <w:i w:val="1"/>
                <w:color w:val="548dd4"/>
                <w:sz w:val="20"/>
                <w:szCs w:val="20"/>
                <w:rtl w:val="0"/>
              </w:rPr>
              <w:t xml:space="preserve">Programación Web, Administración de base de datos, Back-end, Front-end, Programación de BD, Arquitectura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Trabajo en equipo, desarrollo en inglés, administrar configuración de ambientes, Construcción de modelos arquitectónicos, programar consultas o subrutinas, implementar soluciones sistémicas, Gestionar proyectos </w:t>
            </w:r>
            <w:r w:rsidDel="00000000" w:rsidR="00000000" w:rsidRPr="00000000">
              <w:rPr>
                <w:i w:val="1"/>
                <w:color w:val="548dd4"/>
                <w:sz w:val="20"/>
                <w:szCs w:val="20"/>
                <w:rtl w:val="0"/>
              </w:rPr>
              <w:t xml:space="preserve">informáticos</w:t>
            </w:r>
            <w:r w:rsidDel="00000000" w:rsidR="00000000" w:rsidRPr="00000000">
              <w:rPr>
                <w:i w:val="1"/>
                <w:color w:val="548dd4"/>
                <w:sz w:val="20"/>
                <w:szCs w:val="20"/>
                <w:rtl w:val="0"/>
              </w:rPr>
              <w:t xml:space="preserve">, calidad de software, arquitectura, Requisitos de software.</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Escogimos el tema en especial por que nuestro equipo cree en que el reciclaje es la acción a tomar, por el bien de nuestro planeta y el nuestro; el reciclaje beneficia a todos por lo tanto este proyecto traerá más conciencia al público general sobre los beneficios del reciclaje y la diferencia que se puede hacer en el mundo con solo una acción.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Esta solución está ubicada en la comuna de Maipu, el abrazo, pero se extiende por todo Santiago, con enfoque de cubrir todo el país.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Afecta a las personas que por falta de presupuesto o de opciones de ropa, no siempre tiene el dinero para poder vestir de una manera apropiada, también esta ropa usada y vieja puede tener distintos problemas al nivel de salud de los usuarios, dermatitis, ácaros, piojos, etc.</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Esta propuesta es de valor, ya que antes de este proyecto el cliente tenía que vender esta ropa en algunas ferias. Con esta solución podremos automatizar el proceso y agilizar el sistema de ventas con una página web la cual estará disponible las 24 hrs </w:t>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i w:val="1"/>
                <w:sz w:val="20"/>
                <w:szCs w:val="20"/>
              </w:rPr>
            </w:pPr>
            <w:r w:rsidDel="00000000" w:rsidR="00000000" w:rsidRPr="00000000">
              <w:rPr>
                <w:i w:val="1"/>
                <w:sz w:val="20"/>
                <w:szCs w:val="20"/>
                <w:rtl w:val="0"/>
              </w:rPr>
              <w:t xml:space="preserve">Nuestro proyecto APT trata de dar un nuevo uso a la ropa que ya no es utilizada y que queda abandonada por las personas, nuestro objetivo es evitar la contaminación de ropa que no se utiliza y poder darle una nueva vida a la gente que necesite y le guste cada prenda.  La página web es de venta de ropa que ya no se utiliza, que consiste en darle una segunda oportunidad a cada prenda publicada.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El proyecto APT cubre distintas competencias que he aplicado dentro de mi periodo como estudiante de duoc, programación web, desarrollo de BD, automatización, Definición de caso de usos, etc</w:t>
            </w:r>
          </w:p>
          <w:p w:rsidR="00000000" w:rsidDel="00000000" w:rsidP="00000000" w:rsidRDefault="00000000" w:rsidRPr="00000000" w14:paraId="00000032">
            <w:pPr>
              <w:jc w:val="both"/>
              <w:rPr>
                <w:i w:val="1"/>
                <w:sz w:val="20"/>
                <w:szCs w:val="20"/>
              </w:rPr>
            </w:pPr>
            <w:r w:rsidDel="00000000" w:rsidR="00000000" w:rsidRPr="00000000">
              <w:rPr>
                <w:i w:val="1"/>
                <w:sz w:val="20"/>
                <w:szCs w:val="20"/>
                <w:rtl w:val="0"/>
              </w:rPr>
              <w:t xml:space="preserve">Las competencias son necesarias para desarrollar la página web y construir la base de datos de la empresa, también es importante por toda la documentación y orden que esta implica dentro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Los principales aspectos que abordaremos en nuestro proyecto APT es la programación web y la programación de base de datos, creando este proyecto nos fomentará y desarrollará más a fondo nuestra lógica en la programación en general para poder llevar a cabo con éxito este proyecto apt y los futuros proyecto personales de cada uno de nosotros. </w:t>
            </w:r>
          </w:p>
        </w:tc>
      </w:tr>
      <w:tr>
        <w:trPr>
          <w:cantSplit w:val="0"/>
          <w:trHeight w:val="132"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Es posible ya que es un proyecto el cual requiere tiempo y cariño, pero mis asignaturas están bastante organizadas lo cual me permite completar con las horas para poder desarrollar esta solución.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Algunas dificultades que podemos encontrar en este proceso es, que choque la práctica con mis actividades de la semana de proyecto de titulo, pero en general hemos podido organizarnos dentro de un horario organizado, todos los martes por una hora a las 7:30 PM hasta las 8:30 pm 1 hora de trabajo.</w:t>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800.8105468749998"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El equipo técnico propone una arquitectura de microservicios para la aplicación web. </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Se sugiere utilizar un frontend desarrollado con [React, Angular, Vue, etc.] y un backend implementado en [Node.js, Python, Java] con el framework [Express, Django.]. </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La base de datos propuesta es [MySQL, PostgreSQL, MongoDB], y se emplearán herramientas de orquestación de contenedores como [Docker, Kubernetes] para facilitar el despliegue y escalado.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Automatizar el modelo de negocio.</w:t>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aumentar la cantidad de clientes un 30%.</w:t>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Plataforma online disponible 24 hrs.</w:t>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Automatizar sistema de inventario.</w:t>
            </w:r>
          </w:p>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Aumentar las ventas un 15% cada trimestre</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color w:val="1f3864"/>
                <w:sz w:val="20"/>
                <w:szCs w:val="20"/>
              </w:rPr>
            </w:pPr>
            <w:r w:rsidDel="00000000" w:rsidR="00000000" w:rsidRPr="00000000">
              <w:rPr>
                <w:color w:val="1f3864"/>
                <w:sz w:val="20"/>
                <w:szCs w:val="20"/>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El mayor desafío es el tiempo, en cualquier proyecto este es lo más complicado, para resolver esto, tendremos reuniones semanales, usaremos la metodología ágil Scrum, también nos comunicaremos con el cliente y asi asegurar su satisfacción </w:t>
            </w:r>
            <w:r w:rsidDel="00000000" w:rsidR="00000000" w:rsidRPr="00000000">
              <w:rPr>
                <w:i w:val="1"/>
                <w:sz w:val="20"/>
                <w:szCs w:val="20"/>
                <w:rtl w:val="0"/>
              </w:rPr>
              <w:t xml:space="preserve">completa</w:t>
            </w:r>
            <w:r w:rsidDel="00000000" w:rsidR="00000000" w:rsidRPr="00000000">
              <w:rPr>
                <w:rtl w:val="0"/>
              </w:rPr>
            </w:r>
          </w:p>
          <w:p w:rsidR="00000000" w:rsidDel="00000000" w:rsidP="00000000" w:rsidRDefault="00000000" w:rsidRPr="00000000" w14:paraId="0000004E">
            <w:pPr>
              <w:jc w:val="both"/>
              <w:rPr>
                <w:i w:val="1"/>
                <w:color w:val="040c28"/>
                <w:sz w:val="20"/>
                <w:szCs w:val="20"/>
                <w:highlight w:val="white"/>
              </w:rPr>
            </w:pPr>
            <w:r w:rsidDel="00000000" w:rsidR="00000000" w:rsidRPr="00000000">
              <w:rPr>
                <w:i w:val="1"/>
                <w:color w:val="040c28"/>
                <w:sz w:val="20"/>
                <w:szCs w:val="20"/>
                <w:highlight w:val="white"/>
                <w:rtl w:val="0"/>
              </w:rPr>
              <w:t xml:space="preserve">La metodología scrum </w:t>
            </w:r>
            <w:r w:rsidDel="00000000" w:rsidR="00000000" w:rsidRPr="00000000">
              <w:rPr>
                <w:i w:val="1"/>
                <w:color w:val="040c28"/>
                <w:sz w:val="20"/>
                <w:szCs w:val="20"/>
                <w:highlight w:val="white"/>
                <w:rtl w:val="0"/>
              </w:rPr>
              <w:t xml:space="preserve">es un marco de trabajo ágil a través del cual las personas pueden abordar problemas complejos adaptativos a la vez que se entregan productos de forma eficiente y creativa con el máximo valor</w:t>
            </w:r>
          </w:p>
          <w:p w:rsidR="00000000" w:rsidDel="00000000" w:rsidP="00000000" w:rsidRDefault="00000000" w:rsidRPr="00000000" w14:paraId="0000004F">
            <w:pPr>
              <w:jc w:val="both"/>
              <w:rPr>
                <w:i w:val="1"/>
                <w:color w:val="040c28"/>
                <w:sz w:val="20"/>
                <w:szCs w:val="20"/>
                <w:highlight w:val="white"/>
              </w:rPr>
            </w:pPr>
            <w:r w:rsidDel="00000000" w:rsidR="00000000" w:rsidRPr="00000000">
              <w:rPr>
                <w:i w:val="1"/>
                <w:color w:val="040c28"/>
                <w:sz w:val="20"/>
                <w:szCs w:val="20"/>
                <w:highlight w:val="white"/>
                <w:rtl w:val="0"/>
              </w:rPr>
              <w:t xml:space="preserve">Scrum es la metodología ideal para ReciClothes, ya que nos permite responder rápidamente a las cambiantes demandas del mercado y asegurar que nuestra plataforma siempre esté actualizada y alineada con las necesidades de nuestros usuarios.</w:t>
            </w:r>
          </w:p>
          <w:p w:rsidR="00000000" w:rsidDel="00000000" w:rsidP="00000000" w:rsidRDefault="00000000" w:rsidRPr="00000000" w14:paraId="00000050">
            <w:pPr>
              <w:jc w:val="both"/>
              <w:rPr>
                <w:i w:val="1"/>
                <w:color w:val="040c28"/>
                <w:sz w:val="20"/>
                <w:szCs w:val="20"/>
                <w:highlight w:val="white"/>
              </w:rPr>
            </w:pPr>
            <w:r w:rsidDel="00000000" w:rsidR="00000000" w:rsidRPr="00000000">
              <w:rPr>
                <w:i w:val="1"/>
                <w:color w:val="040c28"/>
                <w:sz w:val="20"/>
                <w:szCs w:val="20"/>
                <w:highlight w:val="white"/>
                <w:rtl w:val="0"/>
              </w:rPr>
              <w:t xml:space="preserve">Scrum master: Ignacio Toledo</w:t>
            </w:r>
          </w:p>
          <w:p w:rsidR="00000000" w:rsidDel="00000000" w:rsidP="00000000" w:rsidRDefault="00000000" w:rsidRPr="00000000" w14:paraId="00000051">
            <w:pPr>
              <w:jc w:val="both"/>
              <w:rPr>
                <w:i w:val="1"/>
                <w:color w:val="040c28"/>
                <w:sz w:val="20"/>
                <w:szCs w:val="20"/>
                <w:highlight w:val="white"/>
              </w:rPr>
            </w:pPr>
            <w:r w:rsidDel="00000000" w:rsidR="00000000" w:rsidRPr="00000000">
              <w:rPr>
                <w:i w:val="1"/>
                <w:color w:val="040c28"/>
                <w:sz w:val="20"/>
                <w:szCs w:val="20"/>
                <w:highlight w:val="white"/>
                <w:rtl w:val="0"/>
              </w:rPr>
              <w:t xml:space="preserve">Desarrolladores: Lucas Caro / Joaquin Guerra / Ignacio Toledo</w:t>
            </w:r>
          </w:p>
          <w:p w:rsidR="00000000" w:rsidDel="00000000" w:rsidP="00000000" w:rsidRDefault="00000000" w:rsidRPr="00000000" w14:paraId="00000052">
            <w:pPr>
              <w:jc w:val="both"/>
              <w:rPr>
                <w:i w:val="1"/>
                <w:color w:val="040c28"/>
                <w:sz w:val="20"/>
                <w:szCs w:val="20"/>
                <w:highlight w:val="white"/>
              </w:rPr>
            </w:pPr>
            <w:r w:rsidDel="00000000" w:rsidR="00000000" w:rsidRPr="00000000">
              <w:rPr>
                <w:i w:val="1"/>
                <w:color w:val="040c28"/>
                <w:sz w:val="20"/>
                <w:szCs w:val="20"/>
                <w:highlight w:val="white"/>
                <w:rtl w:val="0"/>
              </w:rPr>
              <w:t xml:space="preserve">Product Owner: Ignacio Toledo</w:t>
            </w:r>
          </w:p>
          <w:p w:rsidR="00000000" w:rsidDel="00000000" w:rsidP="00000000" w:rsidRDefault="00000000" w:rsidRPr="00000000" w14:paraId="00000053">
            <w:pPr>
              <w:jc w:val="both"/>
              <w:rPr>
                <w:i w:val="1"/>
                <w:color w:val="040c28"/>
                <w:sz w:val="20"/>
                <w:szCs w:val="20"/>
                <w:highlight w:val="white"/>
              </w:rPr>
            </w:pPr>
            <w:r w:rsidDel="00000000" w:rsidR="00000000" w:rsidRPr="00000000">
              <w:rPr>
                <w:i w:val="1"/>
                <w:color w:val="040c28"/>
                <w:sz w:val="20"/>
                <w:szCs w:val="20"/>
                <w:highlight w:val="white"/>
                <w:rtl w:val="0"/>
              </w:rPr>
              <w:t xml:space="preserve">Stakeholder: Ximena Arriagada</w:t>
            </w:r>
          </w:p>
        </w:tc>
      </w:tr>
    </w:tbl>
    <w:p w:rsidR="00000000" w:rsidDel="00000000" w:rsidP="00000000" w:rsidRDefault="00000000" w:rsidRPr="00000000" w14:paraId="00000054">
      <w:pPr>
        <w:spacing w:after="0" w:line="240" w:lineRule="auto"/>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b w:val="1"/>
          <w:sz w:val="24"/>
          <w:szCs w:val="24"/>
        </w:rPr>
      </w:pPr>
      <w:r w:rsidDel="00000000" w:rsidR="00000000" w:rsidRPr="00000000">
        <w:rPr>
          <w:rtl w:val="0"/>
        </w:rPr>
      </w:r>
    </w:p>
    <w:p w:rsidR="00000000" w:rsidDel="00000000" w:rsidP="00000000" w:rsidRDefault="00000000" w:rsidRPr="00000000" w14:paraId="00000057">
      <w:pPr>
        <w:spacing w:after="0" w:line="240" w:lineRule="auto"/>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Análisis del Caso</w:t>
            </w:r>
            <w:r w:rsidDel="00000000" w:rsidR="00000000" w:rsidRPr="00000000">
              <w:rPr>
                <w:rtl w:val="0"/>
              </w:rPr>
            </w:r>
          </w:p>
        </w:tc>
        <w:tc>
          <w:tcPr/>
          <w:p w:rsidR="00000000" w:rsidDel="00000000" w:rsidP="00000000" w:rsidRDefault="00000000" w:rsidRPr="00000000" w14:paraId="00000062">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Analisis_De_Caso_reciclothes</w:t>
            </w:r>
            <w:r w:rsidDel="00000000" w:rsidR="00000000" w:rsidRPr="00000000">
              <w:rPr>
                <w:rtl w:val="0"/>
              </w:rPr>
            </w:r>
          </w:p>
        </w:tc>
        <w:tc>
          <w:tcPr/>
          <w:p w:rsidR="00000000" w:rsidDel="00000000" w:rsidP="00000000" w:rsidRDefault="00000000" w:rsidRPr="00000000" w14:paraId="00000063">
            <w:pPr>
              <w:jc w:val="both"/>
              <w:rPr>
                <w:b w:val="1"/>
                <w:color w:val="1f3864"/>
              </w:rPr>
            </w:pPr>
            <w:r w:rsidDel="00000000" w:rsidR="00000000" w:rsidRPr="00000000">
              <w:rPr>
                <w:b w:val="1"/>
                <w:color w:val="1f3864"/>
                <w:rtl w:val="0"/>
              </w:rPr>
              <w:t xml:space="preserve">Estudio detallado de una situación específica en un proyecto que utiliza esta metodología.</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necesario analizar las distintas situaciones que pueden desarrollarse durante el funcionamiento de la aplicación web</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Squad y responsabilidades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67">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Sq_Resp_recicloth</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un documento especificando a los cargos de cada integrante, y sus responsabilidades dentro del proyecto.</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colaboración y también sirve como marco de referencia para evaluar el desempeño individual y colectivo.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Mapa Mental</w:t>
            </w:r>
            <w:r w:rsidDel="00000000" w:rsidR="00000000" w:rsidRPr="00000000">
              <w:rPr>
                <w:rtl w:val="0"/>
              </w:rPr>
            </w:r>
          </w:p>
        </w:tc>
        <w:tc>
          <w:tcPr/>
          <w:p w:rsidR="00000000" w:rsidDel="00000000" w:rsidP="00000000" w:rsidRDefault="00000000" w:rsidRPr="00000000" w14:paraId="0000006B">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Mapa_mental_reciclothes</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una herramienta visual que sirve para representar de manera gráfica y concisa la información relacionada con un proyecto. </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importante visualizar de manera concisa y clara la estructura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Mapa de Actores</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Mapa_de_Actores_reciclothes</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Representación visual que identifica y clasifica a todas las personas o grupos que tienen un interés o influencia en un proyecto.</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comunicación entre el equipo de desarrollo y las partes interesadas, asegurando que todos estén alineados en cuanto a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Product Backlog Priorizado</w:t>
            </w:r>
          </w:p>
        </w:tc>
        <w:tc>
          <w:tcPr/>
          <w:p w:rsidR="00000000" w:rsidDel="00000000" w:rsidP="00000000" w:rsidRDefault="00000000" w:rsidRPr="00000000" w14:paraId="00000073">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Produc_back_reciclothes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 ordenada de todas las características, funcionalidades y mejoras que se desean implementar en un producto.</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al equipo concentrarse en las tareas que aportan mayor valor al cliente y al negocio.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Historias de Usuario (con criterios de aceptación y estimación)</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Histo_usr_reciclothes</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expresa las necesidades y expectativas de los usuarios finales de un producto de software.</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Ayudan a priorizar las funcionalidades del producto, permitiendo al equipo concentrarse en lo más importante.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Impact Mapping</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Impact_mapping_reciclothes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Impact es una herramienta visual que permite alinear el trabajo del equipo de desarrollo con los objetivos estratégicos del negocio.</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Ofrece una representación visual de cómo las características del producto impactan en los usuarios y en el negocio.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Retrospectiva del proyecto</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Retrospectiva_Del_Proyecto_reciclothes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un documento detallando las reflexiones sobre el trabajo realizado, identifique lo que funcionó bien, lo que podría mejorar y, sobre todo, a tomar acciones concretas para implementar esos cambios en el siguiente Sprint.</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 retrospectiva es un espacio para aprender de los errores y éxitos, y para compartir conocimientos y experiencias.</w:t>
            </w:r>
            <w:r w:rsidDel="00000000" w:rsidR="00000000" w:rsidRPr="00000000">
              <w:rPr>
                <w:rtl w:val="0"/>
              </w:rPr>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cccccc" w:space="0" w:sz="4" w:val="single"/>
            </w:tcBorders>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tl w:val="0"/>
              </w:rPr>
            </w:r>
          </w:p>
        </w:tc>
        <w:tc>
          <w:tcPr>
            <w:tcBorders>
              <w:left w:color="cccccc" w:space="0" w:sz="4" w:val="single"/>
            </w:tcBorders>
            <w:shd w:fill="ffffff" w:val="clea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 </w:t>
            </w:r>
            <w:r w:rsidDel="00000000" w:rsidR="00000000" w:rsidRPr="00000000">
              <w:rPr>
                <w:rtl w:val="0"/>
              </w:rPr>
            </w:r>
          </w:p>
        </w:tc>
        <w:tc>
          <w:tcPr/>
          <w:p w:rsidR="00000000" w:rsidDel="00000000" w:rsidP="00000000" w:rsidRDefault="00000000" w:rsidRPr="00000000" w14:paraId="000000A0">
            <w:pPr>
              <w:jc w:val="both"/>
              <w:rPr>
                <w:b w:val="1"/>
                <w:sz w:val="18"/>
                <w:szCs w:val="18"/>
              </w:rPr>
            </w:pPr>
            <w:r w:rsidDel="00000000" w:rsidR="00000000" w:rsidRPr="00000000">
              <w:rPr>
                <w:i w:val="1"/>
                <w:color w:val="548dd4"/>
                <w:sz w:val="18"/>
                <w:szCs w:val="18"/>
                <w:rtl w:val="0"/>
              </w:rPr>
              <w:t xml:space="preserve">Definir la organización, documentos, ideas y planificacion general del proyecto</w:t>
            </w:r>
            <w:r w:rsidDel="00000000" w:rsidR="00000000" w:rsidRPr="00000000">
              <w:rPr>
                <w:rtl w:val="0"/>
              </w:rPr>
            </w:r>
          </w:p>
        </w:tc>
        <w:tc>
          <w:tcPr/>
          <w:p w:rsidR="00000000" w:rsidDel="00000000" w:rsidP="00000000" w:rsidRDefault="00000000" w:rsidRPr="00000000" w14:paraId="000000A1">
            <w:pPr>
              <w:jc w:val="both"/>
              <w:rPr>
                <w:b w:val="1"/>
                <w:sz w:val="18"/>
                <w:szCs w:val="18"/>
              </w:rPr>
            </w:pPr>
            <w:r w:rsidDel="00000000" w:rsidR="00000000" w:rsidRPr="00000000">
              <w:rPr>
                <w:i w:val="1"/>
                <w:color w:val="548dd4"/>
                <w:sz w:val="18"/>
                <w:szCs w:val="18"/>
                <w:rtl w:val="0"/>
              </w:rPr>
              <w:t xml:space="preserve">Completar el documento de la fase 1 definición proyecto apt</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Desarrolladores, computadores de oficina</w:t>
            </w:r>
            <w:r w:rsidDel="00000000" w:rsidR="00000000" w:rsidRPr="00000000">
              <w:rPr>
                <w:rtl w:val="0"/>
              </w:rPr>
            </w:r>
          </w:p>
        </w:tc>
        <w:tc>
          <w:tcPr>
            <w:tcBorders>
              <w:right w:color="cccccc" w:space="0" w:sz="4" w:val="single"/>
            </w:tcBorders>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Ignacio Toledo </w:t>
            </w:r>
          </w:p>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Lucas Caro</w:t>
            </w:r>
          </w:p>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Joaquin Guerra</w:t>
            </w:r>
          </w:p>
        </w:tc>
        <w:tc>
          <w:tcPr/>
          <w:p w:rsidR="00000000" w:rsidDel="00000000" w:rsidP="00000000" w:rsidRDefault="00000000" w:rsidRPr="00000000" w14:paraId="000000A8">
            <w:pPr>
              <w:jc w:val="both"/>
              <w:rPr>
                <w:b w:val="1"/>
                <w:sz w:val="18"/>
                <w:szCs w:val="18"/>
              </w:rPr>
            </w:pPr>
            <w:r w:rsidDel="00000000" w:rsidR="00000000" w:rsidRPr="00000000">
              <w:rPr>
                <w:i w:val="1"/>
                <w:color w:val="548dd4"/>
                <w:sz w:val="18"/>
                <w:szCs w:val="18"/>
                <w:rtl w:val="0"/>
              </w:rPr>
              <w:t xml:space="preserve">Hemos tenido dificultades con los tiempos debido a las prácticas que aun estamos buscando</w:t>
            </w:r>
            <w:r w:rsidDel="00000000" w:rsidR="00000000" w:rsidRPr="00000000">
              <w:rPr>
                <w:rtl w:val="0"/>
              </w:rPr>
            </w:r>
          </w:p>
        </w:tc>
      </w:tr>
      <w:tr>
        <w:trPr>
          <w:cantSplit w:val="0"/>
          <w:tblHeader w:val="0"/>
        </w:trPr>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 casos de uso</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los posibles casos dentro de un proyecto informático</w:t>
            </w:r>
            <w:r w:rsidDel="00000000" w:rsidR="00000000" w:rsidRPr="00000000">
              <w:rPr>
                <w:rtl w:val="0"/>
              </w:rPr>
            </w:r>
          </w:p>
        </w:tc>
        <w:tc>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Entrevistas con los stakeholders.</w:t>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Desarrolladores, computadores de oficina</w:t>
            </w:r>
            <w:r w:rsidDel="00000000" w:rsidR="00000000" w:rsidRPr="00000000">
              <w:rPr>
                <w:rtl w:val="0"/>
              </w:rPr>
            </w:r>
          </w:p>
        </w:tc>
        <w:tc>
          <w:tcPr>
            <w:tcBorders>
              <w:right w:color="cccccc" w:space="0" w:sz="4" w:val="single"/>
            </w:tcBorders>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Lucas Caro</w:t>
            </w:r>
          </w:p>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Joaquin Guerra</w:t>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proceso de realizar la primera entrevista con la interesada</w:t>
            </w:r>
            <w:r w:rsidDel="00000000" w:rsidR="00000000" w:rsidRPr="00000000">
              <w:rPr>
                <w:rtl w:val="0"/>
              </w:rPr>
            </w:r>
          </w:p>
        </w:tc>
      </w:tr>
      <w:tr>
        <w:trPr>
          <w:cantSplit w:val="0"/>
          <w:tblHeader w:val="0"/>
        </w:trPr>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 requerimientos</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requerimientos del proyecto</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Entrevistas con los stakeholders.</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Desarrolladores, computadores de oficina</w:t>
            </w:r>
            <w:r w:rsidDel="00000000" w:rsidR="00000000" w:rsidRPr="00000000">
              <w:rPr>
                <w:rtl w:val="0"/>
              </w:rPr>
            </w:r>
          </w:p>
        </w:tc>
        <w:tc>
          <w:tcPr>
            <w:tcBorders>
              <w:right w:color="cccccc" w:space="0" w:sz="4" w:val="single"/>
            </w:tcBorders>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semanas</w:t>
            </w: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Ignacio Toledo</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proceso de realizar la primera entrevista con la interesada</w:t>
            </w:r>
            <w:r w:rsidDel="00000000" w:rsidR="00000000" w:rsidRPr="00000000">
              <w:rPr>
                <w:rtl w:val="0"/>
              </w:rPr>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1">
            <w:pPr>
              <w:spacing w:line="360" w:lineRule="auto"/>
              <w:jc w:val="both"/>
              <w:rPr>
                <w:b w:val="1"/>
                <w:sz w:val="16"/>
                <w:szCs w:val="16"/>
              </w:rPr>
            </w:pPr>
            <w:r w:rsidDel="00000000" w:rsidR="00000000" w:rsidRPr="00000000">
              <w:rPr>
                <w:b w:val="1"/>
                <w:sz w:val="16"/>
                <w:szCs w:val="16"/>
                <w:rtl w:val="0"/>
              </w:rPr>
              <w:t xml:space="preserve">Reflexión/diario de estudiante</w:t>
            </w:r>
            <w:r w:rsidDel="00000000" w:rsidR="00000000" w:rsidRPr="00000000">
              <w:rPr>
                <w:rtl w:val="0"/>
              </w:rPr>
            </w:r>
          </w:p>
        </w:tc>
        <w:tc>
          <w:tcPr>
            <w:shd w:fill="00ff00" w:val="clear"/>
          </w:tcPr>
          <w:p w:rsidR="00000000" w:rsidDel="00000000" w:rsidP="00000000" w:rsidRDefault="00000000" w:rsidRPr="00000000" w14:paraId="000000F2">
            <w:pPr>
              <w:spacing w:line="360" w:lineRule="auto"/>
              <w:jc w:val="both"/>
              <w:rPr>
                <w:b w:val="1"/>
                <w:sz w:val="16"/>
                <w:szCs w:val="16"/>
                <w:highlight w:val="green"/>
              </w:rPr>
            </w:pPr>
            <w:r w:rsidDel="00000000" w:rsidR="00000000" w:rsidRPr="00000000">
              <w:rPr>
                <w:rtl w:val="0"/>
              </w:rPr>
            </w:r>
          </w:p>
        </w:tc>
        <w:tc>
          <w:tcPr>
            <w:shd w:fill="00ff00" w:val="clear"/>
          </w:tcPr>
          <w:p w:rsidR="00000000" w:rsidDel="00000000" w:rsidP="00000000" w:rsidRDefault="00000000" w:rsidRPr="00000000" w14:paraId="000000F3">
            <w:pPr>
              <w:spacing w:line="360" w:lineRule="auto"/>
              <w:jc w:val="both"/>
              <w:rPr>
                <w:b w:val="1"/>
                <w:sz w:val="16"/>
                <w:szCs w:val="16"/>
                <w:highlight w:val="green"/>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Definición de proyecto apt/autoevaluación</w:t>
            </w:r>
          </w:p>
        </w:tc>
        <w:tc>
          <w:tcPr>
            <w:shd w:fill="ffffff" w:val="clear"/>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EVIDENCIAS DE METODOLOGÍA</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38761d"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38761d"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Definición de arquitectura/Data modeler</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41">
            <w:pPr>
              <w:spacing w:line="360" w:lineRule="auto"/>
              <w:jc w:val="both"/>
              <w:rPr>
                <w:b w:val="1"/>
                <w:sz w:val="16"/>
                <w:szCs w:val="16"/>
              </w:rPr>
            </w:pPr>
            <w:r w:rsidDel="00000000" w:rsidR="00000000" w:rsidRPr="00000000">
              <w:rPr>
                <w:b w:val="1"/>
                <w:sz w:val="16"/>
                <w:szCs w:val="16"/>
                <w:rtl w:val="0"/>
              </w:rPr>
              <w:t xml:space="preserve">Levantamiento de Django</w:t>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cc4125"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cc4125"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55">
            <w:pPr>
              <w:spacing w:line="360" w:lineRule="auto"/>
              <w:jc w:val="both"/>
              <w:rPr>
                <w:b w:val="1"/>
                <w:sz w:val="16"/>
                <w:szCs w:val="16"/>
              </w:rPr>
            </w:pPr>
            <w:r w:rsidDel="00000000" w:rsidR="00000000" w:rsidRPr="00000000">
              <w:rPr>
                <w:b w:val="1"/>
                <w:sz w:val="16"/>
                <w:szCs w:val="16"/>
                <w:rtl w:val="0"/>
              </w:rPr>
              <w:t xml:space="preserve">MockUP/configuración de react</w:t>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dd7e6b"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69">
            <w:pPr>
              <w:spacing w:line="360" w:lineRule="auto"/>
              <w:jc w:val="both"/>
              <w:rPr>
                <w:b w:val="1"/>
                <w:sz w:val="16"/>
                <w:szCs w:val="16"/>
              </w:rPr>
            </w:pPr>
            <w:r w:rsidDel="00000000" w:rsidR="00000000" w:rsidRPr="00000000">
              <w:rPr>
                <w:b w:val="1"/>
                <w:sz w:val="16"/>
                <w:szCs w:val="16"/>
                <w:rtl w:val="0"/>
              </w:rPr>
              <w:t xml:space="preserve">Postgresql</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shd w:fill="980000"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85200c"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shd w:fill="85200c" w:val="clea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7D">
            <w:pPr>
              <w:spacing w:line="360" w:lineRule="auto"/>
              <w:jc w:val="both"/>
              <w:rPr>
                <w:b w:val="1"/>
                <w:sz w:val="16"/>
                <w:szCs w:val="16"/>
              </w:rPr>
            </w:pPr>
            <w:r w:rsidDel="00000000" w:rsidR="00000000" w:rsidRPr="00000000">
              <w:rPr>
                <w:b w:val="1"/>
                <w:sz w:val="16"/>
                <w:szCs w:val="16"/>
                <w:rtl w:val="0"/>
              </w:rPr>
              <w:t xml:space="preserve">Programación de la página. react/html</w:t>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shd w:fill="5b0f00" w:val="clea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shd w:fill="5b0f00" w:val="clear"/>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shd w:fill="5b0f00" w:val="clea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91">
            <w:pPr>
              <w:spacing w:line="360" w:lineRule="auto"/>
              <w:jc w:val="both"/>
              <w:rPr>
                <w:b w:val="1"/>
                <w:sz w:val="16"/>
                <w:szCs w:val="16"/>
              </w:rPr>
            </w:pPr>
            <w:r w:rsidDel="00000000" w:rsidR="00000000" w:rsidRPr="00000000">
              <w:rPr>
                <w:b w:val="1"/>
                <w:sz w:val="16"/>
                <w:szCs w:val="16"/>
                <w:rtl w:val="0"/>
              </w:rPr>
              <w:t xml:space="preserve">Hosting/dominio</w:t>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A5">
            <w:pPr>
              <w:spacing w:line="360" w:lineRule="auto"/>
              <w:jc w:val="both"/>
              <w:rPr>
                <w:b w:val="1"/>
                <w:sz w:val="16"/>
                <w:szCs w:val="16"/>
              </w:rPr>
            </w:pPr>
            <w:r w:rsidDel="00000000" w:rsidR="00000000" w:rsidRPr="00000000">
              <w:rPr>
                <w:b w:val="1"/>
                <w:sz w:val="16"/>
                <w:szCs w:val="16"/>
                <w:rtl w:val="0"/>
              </w:rPr>
              <w:t xml:space="preserve">Debugging/testing</w:t>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a61c00"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a61c00"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shd w:fill="a61c00"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B9">
            <w:pPr>
              <w:spacing w:line="360" w:lineRule="auto"/>
              <w:jc w:val="both"/>
              <w:rPr>
                <w:b w:val="1"/>
                <w:sz w:val="16"/>
                <w:szCs w:val="16"/>
              </w:rPr>
            </w:pPr>
            <w:r w:rsidDel="00000000" w:rsidR="00000000" w:rsidRPr="00000000">
              <w:rPr>
                <w:b w:val="1"/>
                <w:sz w:val="16"/>
                <w:szCs w:val="16"/>
                <w:rtl w:val="0"/>
              </w:rPr>
              <w:t xml:space="preserve">Cierre del proyecto</w:t>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gridSpan w:val="2"/>
            <w:shd w:fill="134f5c"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134f5c" w:val="clea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CD">
            <w:pPr>
              <w:spacing w:line="360" w:lineRule="auto"/>
              <w:jc w:val="both"/>
              <w:rPr>
                <w:b w:val="1"/>
                <w:sz w:val="16"/>
                <w:szCs w:val="16"/>
              </w:rPr>
            </w:pPr>
            <w:r w:rsidDel="00000000" w:rsidR="00000000" w:rsidRPr="00000000">
              <w:rPr>
                <w:b w:val="1"/>
                <w:sz w:val="16"/>
                <w:szCs w:val="16"/>
                <w:rtl w:val="0"/>
              </w:rPr>
              <w:t xml:space="preserve">Presentacion final</w:t>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shd w:fill="3d85c6" w:val="clea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rFonts w:ascii="Roboto" w:cs="Roboto" w:eastAsia="Roboto" w:hAnsi="Roboto"/>
          <w:sz w:val="27"/>
          <w:szCs w:val="27"/>
          <w:shd w:fill="f7f7f7" w:val="clear"/>
        </w:rPr>
      </w:pPr>
      <w:r w:rsidDel="00000000" w:rsidR="00000000" w:rsidRPr="00000000">
        <w:rPr>
          <w:rtl w:val="0"/>
        </w:rPr>
      </w:r>
    </w:p>
    <w:p w:rsidR="00000000" w:rsidDel="00000000" w:rsidP="00000000" w:rsidRDefault="00000000" w:rsidRPr="00000000" w14:paraId="000001E4">
      <w:pPr>
        <w:rPr>
          <w:rFonts w:ascii="Roboto" w:cs="Roboto" w:eastAsia="Roboto" w:hAnsi="Roboto"/>
          <w:sz w:val="27"/>
          <w:szCs w:val="27"/>
          <w:shd w:fill="f7f7f7" w:val="clear"/>
        </w:rPr>
      </w:pPr>
      <w:r w:rsidDel="00000000" w:rsidR="00000000" w:rsidRPr="00000000">
        <w:rPr>
          <w:rtl w:val="0"/>
        </w:rPr>
      </w:r>
    </w:p>
    <w:p w:rsidR="00000000" w:rsidDel="00000000" w:rsidP="00000000" w:rsidRDefault="00000000" w:rsidRPr="00000000" w14:paraId="000001E5">
      <w:pPr>
        <w:rPr>
          <w:rFonts w:ascii="Roboto" w:cs="Roboto" w:eastAsia="Roboto" w:hAnsi="Roboto"/>
          <w:sz w:val="27"/>
          <w:szCs w:val="27"/>
          <w:shd w:fill="f7f7f7" w:val="clear"/>
        </w:rPr>
      </w:pPr>
      <w:r w:rsidDel="00000000" w:rsidR="00000000" w:rsidRPr="00000000">
        <w:rPr>
          <w:rtl w:val="0"/>
        </w:rPr>
      </w:r>
    </w:p>
    <w:p w:rsidR="00000000" w:rsidDel="00000000" w:rsidP="00000000" w:rsidRDefault="00000000" w:rsidRPr="00000000" w14:paraId="000001E6">
      <w:pPr>
        <w:rPr>
          <w:rFonts w:ascii="Roboto" w:cs="Roboto" w:eastAsia="Roboto" w:hAnsi="Roboto"/>
          <w:sz w:val="27"/>
          <w:szCs w:val="27"/>
          <w:shd w:fill="f7f7f7" w:val="clear"/>
        </w:rPr>
      </w:pPr>
      <w:r w:rsidDel="00000000" w:rsidR="00000000" w:rsidRPr="00000000">
        <w:rPr>
          <w:rtl w:val="0"/>
        </w:rPr>
      </w:r>
    </w:p>
    <w:p w:rsidR="00000000" w:rsidDel="00000000" w:rsidP="00000000" w:rsidRDefault="00000000" w:rsidRPr="00000000" w14:paraId="000001E7">
      <w:pPr>
        <w:rPr>
          <w:rFonts w:ascii="Roboto" w:cs="Roboto" w:eastAsia="Roboto" w:hAnsi="Roboto"/>
          <w:sz w:val="27"/>
          <w:szCs w:val="27"/>
          <w:shd w:fill="f7f7f7" w:val="clear"/>
        </w:rPr>
      </w:pPr>
      <w:r w:rsidDel="00000000" w:rsidR="00000000" w:rsidRPr="00000000">
        <w:rPr>
          <w:rtl w:val="0"/>
        </w:rPr>
      </w:r>
    </w:p>
    <w:p w:rsidR="00000000" w:rsidDel="00000000" w:rsidP="00000000" w:rsidRDefault="00000000" w:rsidRPr="00000000" w14:paraId="000001E8">
      <w:pPr>
        <w:rPr>
          <w:rFonts w:ascii="Arial" w:cs="Arial" w:eastAsia="Arial" w:hAnsi="Arial"/>
          <w:shd w:fill="f7f7f7" w:val="clear"/>
        </w:rPr>
      </w:pPr>
      <w:r w:rsidDel="00000000" w:rsidR="00000000" w:rsidRPr="00000000">
        <w:rPr>
          <w:rFonts w:ascii="Arial" w:cs="Arial" w:eastAsia="Arial" w:hAnsi="Arial"/>
          <w:shd w:fill="f7f7f7" w:val="clear"/>
          <w:rtl w:val="0"/>
        </w:rPr>
        <w:t xml:space="preserve">"As the dedicated team at MONOGPU, we are deeply committed to delivering our utmost efforts to ensure the successful completion of the project. Our primary objective is to enhance the efficiency of the company's processes while providing a sustainable and effective service. We believe that through our initiatives, we can create a positive impact on the environment, particularly by promoting recycling and sustainable practices. Together, we aim to contribute to a better future for our community and the planet.”</w:t>
      </w:r>
    </w:p>
    <w:p w:rsidR="00000000" w:rsidDel="00000000" w:rsidP="00000000" w:rsidRDefault="00000000" w:rsidRPr="00000000" w14:paraId="000001E9">
      <w:pPr>
        <w:rPr>
          <w:rFonts w:ascii="Arial" w:cs="Arial" w:eastAsia="Arial" w:hAnsi="Arial"/>
          <w:shd w:fill="f7f7f7" w:val="clear"/>
        </w:rPr>
      </w:pPr>
      <w:r w:rsidDel="00000000" w:rsidR="00000000" w:rsidRPr="00000000">
        <w:rPr>
          <w:rtl w:val="0"/>
        </w:rPr>
      </w:r>
    </w:p>
    <w:p w:rsidR="00000000" w:rsidDel="00000000" w:rsidP="00000000" w:rsidRDefault="00000000" w:rsidRPr="00000000" w14:paraId="000001EA">
      <w:pPr>
        <w:rPr>
          <w:rFonts w:ascii="Arial" w:cs="Arial" w:eastAsia="Arial" w:hAnsi="Arial"/>
          <w:shd w:fill="f7f7f7" w:val="clear"/>
        </w:rPr>
      </w:pPr>
      <w:r w:rsidDel="00000000" w:rsidR="00000000" w:rsidRPr="00000000">
        <w:rPr>
          <w:rtl w:val="0"/>
        </w:rPr>
      </w:r>
    </w:p>
    <w:p w:rsidR="00000000" w:rsidDel="00000000" w:rsidP="00000000" w:rsidRDefault="00000000" w:rsidRPr="00000000" w14:paraId="000001EB">
      <w:pPr>
        <w:rPr>
          <w:rFonts w:ascii="Arial" w:cs="Arial" w:eastAsia="Arial" w:hAnsi="Arial"/>
          <w:shd w:fill="f7f7f7" w:val="clear"/>
        </w:rPr>
      </w:pPr>
      <w:r w:rsidDel="00000000" w:rsidR="00000000" w:rsidRPr="00000000">
        <w:rPr>
          <w:rtl w:val="0"/>
        </w:rPr>
      </w:r>
    </w:p>
    <w:p w:rsidR="00000000" w:rsidDel="00000000" w:rsidP="00000000" w:rsidRDefault="00000000" w:rsidRPr="00000000" w14:paraId="000001EC">
      <w:pPr>
        <w:rPr>
          <w:rFonts w:ascii="Arial" w:cs="Arial" w:eastAsia="Arial" w:hAnsi="Arial"/>
          <w:shd w:fill="f7f7f7" w:val="clea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wMpqihtjtIAeVQAEV1nKfB7sPg==">CgMxLjA4AHIhMXdWbDB2ZzhDMXVrYmlJdHVOQ2d0MFJ1ZHIwY0JodEhl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