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Bitácora del Proyecto - 30 de Octubre de 2024</w:t>
      </w:r>
    </w:p>
    <w:p w:rsidR="00000000" w:rsidDel="00000000" w:rsidP="00000000" w:rsidRDefault="00000000" w:rsidRPr="00000000" w14:paraId="00000002">
      <w:pPr>
        <w:spacing w:after="240" w:before="240" w:lineRule="auto"/>
        <w:rPr/>
      </w:pPr>
      <w:r w:rsidDel="00000000" w:rsidR="00000000" w:rsidRPr="00000000">
        <w:rPr>
          <w:rtl w:val="0"/>
        </w:rPr>
        <w:t xml:space="preserve">Inicio del Sprint 2: Desarrollo de Detalles de Productos y Carrito de Compras</w:t>
      </w:r>
    </w:p>
    <w:p w:rsidR="00000000" w:rsidDel="00000000" w:rsidP="00000000" w:rsidRDefault="00000000" w:rsidRPr="00000000" w14:paraId="00000003">
      <w:pPr>
        <w:spacing w:after="240" w:before="240" w:lineRule="auto"/>
        <w:rPr/>
      </w:pPr>
      <w:r w:rsidDel="00000000" w:rsidR="00000000" w:rsidRPr="00000000">
        <w:rPr>
          <w:rtl w:val="0"/>
        </w:rPr>
        <w:t xml:space="preserve">Hoy, 30 de octubre, hemos dado inicio al segundo sprint de nuestro proyecto, enfocándonos en el desarrollo de funcionalidades clave para la experiencia de compra de los usuarios.</w:t>
      </w:r>
    </w:p>
    <w:p w:rsidR="00000000" w:rsidDel="00000000" w:rsidP="00000000" w:rsidRDefault="00000000" w:rsidRPr="00000000" w14:paraId="00000004">
      <w:pPr>
        <w:spacing w:after="240" w:before="240" w:lineRule="auto"/>
        <w:rPr/>
      </w:pPr>
      <w:r w:rsidDel="00000000" w:rsidR="00000000" w:rsidRPr="00000000">
        <w:rPr>
          <w:rtl w:val="0"/>
        </w:rPr>
        <w:t xml:space="preserve">Desarrollo de la Vista de Detalles del Producto:</w:t>
        <w:br w:type="textWrapping"/>
        <w:t xml:space="preserve"> Como parte de este sprint, hemos implementado la vista detallada de los productos en nuestra aplicación. Esta vista permite a los usuarios visualizar información completa sobre un producto seleccionado, incluyendo características, imágenes y descripciones detalladas. Esto brinda a los clientes una mejor comprensión de los artículos antes de realizar una compra.</w:t>
      </w:r>
    </w:p>
    <w:p w:rsidR="00000000" w:rsidDel="00000000" w:rsidP="00000000" w:rsidRDefault="00000000" w:rsidRPr="00000000" w14:paraId="00000005">
      <w:pPr>
        <w:spacing w:after="240" w:before="240" w:lineRule="auto"/>
        <w:rPr/>
      </w:pPr>
      <w:r w:rsidDel="00000000" w:rsidR="00000000" w:rsidRPr="00000000">
        <w:rPr>
          <w:rtl w:val="0"/>
        </w:rPr>
        <w:t xml:space="preserve">Implementación del Carrito de Compras:</w:t>
        <w:br w:type="textWrapping"/>
        <w:t xml:space="preserve"> Adicionalmente, hemos desarrollado y configurado por completo el carrito de compras de nuestra aplicación. Los usuarios ahora pueden agregar productos a su carrito, ajustar las cantidades, y proceder con el proceso de pago de manera fluida. Esto es fundamental para ofrecer una experiencia de compra integral y conveniente a nuestros clientes.</w:t>
      </w:r>
    </w:p>
    <w:p w:rsidR="00000000" w:rsidDel="00000000" w:rsidP="00000000" w:rsidRDefault="00000000" w:rsidRPr="00000000" w14:paraId="00000006">
      <w:pPr>
        <w:spacing w:after="240" w:before="240" w:lineRule="auto"/>
        <w:rPr/>
      </w:pPr>
      <w:r w:rsidDel="00000000" w:rsidR="00000000" w:rsidRPr="00000000">
        <w:rPr>
          <w:rtl w:val="0"/>
        </w:rPr>
        <w:t xml:space="preserve">Búsqueda de Alternativas de Hosting de Imágenes:</w:t>
        <w:br w:type="textWrapping"/>
        <w:t xml:space="preserve"> Un desafío que enfrentamos durante este sprint fue la búsqueda de alternativas para el alojamiento de las imágenes de los productos. Si bien existen opciones gratuitas, hemos encontrado que las soluciones más robustas y confiables suelen conllevar un costo. Estamos evaluando cuidadosamente las diferentes alternativas, buscando la opción más adecuada que se adapte a las necesidades de nuestro proyecto y el presupuesto disponible.</w:t>
      </w:r>
    </w:p>
    <w:p w:rsidR="00000000" w:rsidDel="00000000" w:rsidP="00000000" w:rsidRDefault="00000000" w:rsidRPr="00000000" w14:paraId="00000007">
      <w:pPr>
        <w:spacing w:after="240" w:before="240" w:lineRule="auto"/>
        <w:rPr/>
      </w:pPr>
      <w:r w:rsidDel="00000000" w:rsidR="00000000" w:rsidRPr="00000000">
        <w:rPr>
          <w:rtl w:val="0"/>
        </w:rPr>
        <w:t xml:space="preserve">Desarrollo de Funciones de Administración:</w:t>
        <w:br w:type="textWrapping"/>
        <w:t xml:space="preserve"> Además, hemos avanzado significativamente en el desarrollo de las funciones de administración de nuestra aplicación. En particular, hemos implementado las funcionalidades de edición y eliminación de productos desde la interfaz de la administradora. Esto le permite realizar actualizaciones y mantenimiento del catálogo de manera sencilla y efectiva.</w:t>
      </w:r>
    </w:p>
    <w:p w:rsidR="00000000" w:rsidDel="00000000" w:rsidP="00000000" w:rsidRDefault="00000000" w:rsidRPr="00000000" w14:paraId="00000008">
      <w:pPr>
        <w:spacing w:after="240" w:before="240" w:lineRule="auto"/>
        <w:rPr/>
      </w:pPr>
      <w:r w:rsidDel="00000000" w:rsidR="00000000" w:rsidRPr="00000000">
        <w:rPr>
          <w:rtl w:val="0"/>
        </w:rPr>
        <w:t xml:space="preserve">Implementación de un Nuevo Botón de Agregar Productos:</w:t>
        <w:br w:type="textWrapping"/>
        <w:t xml:space="preserve"> Por último, hemos comenzado a desarrollar un nuevo botón que permitirá a la administradora agregar nuevos productos a la base de datos. Esta característica complementará las funciones de edición y eliminación, brindando una experiencia de gestión integral del catálogo de productos.</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