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B5B" w:rsidRDefault="00CF0678">
      <w:pPr>
        <w:spacing w:line="360" w:lineRule="auto"/>
        <w:jc w:val="center"/>
      </w:pPr>
      <w:r>
        <w:rPr>
          <w:rFonts w:ascii="Times New Roman" w:hAnsi="Times New Roman"/>
          <w:b/>
          <w:bCs/>
        </w:rPr>
        <w:br/>
        <w:t>KARNATAK LAW SOCIETY</w:t>
      </w:r>
    </w:p>
    <w:p w:rsidR="004A6B5B" w:rsidRDefault="00CF0678">
      <w:pPr>
        <w:spacing w:line="360" w:lineRule="auto"/>
        <w:jc w:val="center"/>
        <w:rPr>
          <w:rFonts w:ascii="Times New Roman" w:hAnsi="Times New Roman"/>
          <w:b/>
          <w:bCs/>
        </w:rPr>
      </w:pPr>
      <w:r>
        <w:rPr>
          <w:rFonts w:ascii="Times New Roman" w:hAnsi="Times New Roman"/>
          <w:b/>
          <w:bCs/>
        </w:rPr>
        <w:t xml:space="preserve">GOGTE INSTITUTE OF TECHNOLOGY </w:t>
      </w:r>
    </w:p>
    <w:p w:rsidR="004A6B5B" w:rsidRDefault="00CF0678">
      <w:pPr>
        <w:spacing w:line="360" w:lineRule="auto"/>
        <w:jc w:val="center"/>
        <w:rPr>
          <w:rFonts w:ascii="Times New Roman" w:hAnsi="Times New Roman"/>
          <w:b/>
          <w:bCs/>
          <w:iCs/>
        </w:rPr>
      </w:pPr>
      <w:r>
        <w:rPr>
          <w:rFonts w:ascii="Times New Roman" w:hAnsi="Times New Roman"/>
          <w:b/>
          <w:bCs/>
          <w:iCs/>
        </w:rPr>
        <w:t>(Autonomous Institute)</w:t>
      </w:r>
    </w:p>
    <w:p w:rsidR="004A6B5B" w:rsidRDefault="00CF0678">
      <w:pPr>
        <w:spacing w:line="360" w:lineRule="auto"/>
        <w:jc w:val="center"/>
        <w:rPr>
          <w:rFonts w:ascii="Times New Roman" w:hAnsi="Times New Roman"/>
          <w:b/>
          <w:bCs/>
          <w:iCs/>
        </w:rPr>
      </w:pPr>
      <w:r>
        <w:rPr>
          <w:rFonts w:ascii="Times New Roman" w:hAnsi="Times New Roman"/>
          <w:b/>
          <w:bCs/>
          <w:iCs/>
        </w:rPr>
        <w:t>Belagavi - 590008.</w:t>
      </w:r>
    </w:p>
    <w:p w:rsidR="004A6B5B" w:rsidRDefault="00CF0678">
      <w:pPr>
        <w:spacing w:line="360" w:lineRule="auto"/>
        <w:jc w:val="center"/>
        <w:rPr>
          <w:rFonts w:ascii="Times New Roman" w:hAnsi="Times New Roman"/>
          <w:b/>
          <w:iCs/>
        </w:rPr>
      </w:pPr>
      <w:r>
        <w:rPr>
          <w:rFonts w:ascii="Times New Roman" w:hAnsi="Times New Roman"/>
          <w:b/>
          <w:iCs/>
        </w:rPr>
        <w:t>DEPARTMENT OF COMPUTER SCIENCE &amp; ENGINEERING</w:t>
      </w:r>
    </w:p>
    <w:p w:rsidR="004A6B5B" w:rsidRDefault="00CF0678">
      <w:pPr>
        <w:jc w:val="center"/>
        <w:rPr>
          <w:rFonts w:ascii="Times New Roman" w:hAnsi="Times New Roman"/>
        </w:rPr>
      </w:pPr>
      <w:r>
        <w:rPr>
          <w:rFonts w:ascii="Times New Roman" w:hAnsi="Times New Roman"/>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posOffset>-16510</wp:posOffset>
            </wp:positionV>
            <wp:extent cx="1417320" cy="148844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1417320" cy="1488440"/>
                    </a:xfrm>
                    <a:prstGeom prst="rect">
                      <a:avLst/>
                    </a:prstGeom>
                  </pic:spPr>
                </pic:pic>
              </a:graphicData>
            </a:graphic>
          </wp:anchor>
        </w:drawing>
      </w:r>
    </w:p>
    <w:p w:rsidR="004A6B5B" w:rsidRDefault="004A6B5B">
      <w:pPr>
        <w:jc w:val="center"/>
        <w:rPr>
          <w:rFonts w:ascii="Times New Roman" w:hAnsi="Times New Roman"/>
        </w:rPr>
      </w:pPr>
    </w:p>
    <w:p w:rsidR="004A6B5B" w:rsidRDefault="004A6B5B">
      <w:pPr>
        <w:jc w:val="center"/>
        <w:rPr>
          <w:rFonts w:ascii="Times New Roman" w:hAnsi="Times New Roman"/>
        </w:rPr>
      </w:pPr>
    </w:p>
    <w:p w:rsidR="004A6B5B" w:rsidRDefault="004A6B5B">
      <w:pPr>
        <w:jc w:val="center"/>
        <w:rPr>
          <w:rFonts w:ascii="Times New Roman" w:hAnsi="Times New Roman"/>
        </w:rPr>
      </w:pPr>
    </w:p>
    <w:p w:rsidR="004A6B5B" w:rsidRDefault="004A6B5B">
      <w:pPr>
        <w:jc w:val="center"/>
        <w:rPr>
          <w:rFonts w:ascii="Times New Roman" w:hAnsi="Times New Roman"/>
          <w:b/>
          <w:bCs/>
          <w:iCs/>
        </w:rPr>
      </w:pPr>
    </w:p>
    <w:p w:rsidR="004A6B5B" w:rsidRDefault="00CF0678">
      <w:pPr>
        <w:jc w:val="center"/>
        <w:rPr>
          <w:rFonts w:ascii="Times New Roman" w:hAnsi="Times New Roman"/>
          <w:b/>
          <w:bCs/>
          <w:iCs/>
        </w:rPr>
      </w:pPr>
      <w:r>
        <w:rPr>
          <w:rFonts w:ascii="Times New Roman" w:hAnsi="Times New Roman"/>
          <w:b/>
          <w:bCs/>
          <w:iCs/>
        </w:rPr>
        <w:br/>
      </w:r>
    </w:p>
    <w:p w:rsidR="004A6B5B" w:rsidRDefault="004A6B5B">
      <w:pPr>
        <w:jc w:val="center"/>
        <w:rPr>
          <w:rFonts w:ascii="Times New Roman" w:hAnsi="Times New Roman"/>
          <w:b/>
          <w:bCs/>
          <w:iCs/>
        </w:rPr>
      </w:pPr>
    </w:p>
    <w:p w:rsidR="004A6B5B" w:rsidRDefault="004A6B5B">
      <w:pPr>
        <w:jc w:val="center"/>
        <w:rPr>
          <w:rFonts w:ascii="Times New Roman" w:hAnsi="Times New Roman"/>
          <w:b/>
          <w:bCs/>
          <w:iCs/>
        </w:rPr>
      </w:pPr>
    </w:p>
    <w:p w:rsidR="004A6B5B" w:rsidRDefault="00CF0678">
      <w:pPr>
        <w:jc w:val="center"/>
        <w:rPr>
          <w:rFonts w:ascii="Times New Roman" w:hAnsi="Times New Roman"/>
          <w:iCs/>
        </w:rPr>
      </w:pPr>
      <w:r>
        <w:rPr>
          <w:rFonts w:ascii="Times New Roman" w:hAnsi="Times New Roman"/>
          <w:iCs/>
        </w:rPr>
        <w:t>A Mini Project Report on</w:t>
      </w:r>
    </w:p>
    <w:p w:rsidR="004A6B5B" w:rsidRDefault="004A6B5B">
      <w:pPr>
        <w:jc w:val="center"/>
        <w:rPr>
          <w:rFonts w:ascii="Times New Roman" w:hAnsi="Times New Roman"/>
          <w:b/>
          <w:bCs/>
          <w:iCs/>
        </w:rPr>
      </w:pPr>
    </w:p>
    <w:p w:rsidR="004A6B5B" w:rsidRDefault="00CF0678">
      <w:pPr>
        <w:spacing w:line="360" w:lineRule="auto"/>
        <w:jc w:val="center"/>
        <w:rPr>
          <w:rFonts w:ascii="Times New Roman" w:hAnsi="Times New Roman"/>
        </w:rPr>
      </w:pPr>
      <w:r>
        <w:rPr>
          <w:rFonts w:ascii="Times New Roman" w:hAnsi="Times New Roman"/>
          <w:b/>
          <w:bCs/>
          <w:sz w:val="32"/>
          <w:szCs w:val="32"/>
        </w:rPr>
        <w:t>“STOCK PRICE PREDICTION”</w:t>
      </w:r>
    </w:p>
    <w:p w:rsidR="004A6B5B" w:rsidRDefault="00CF0678">
      <w:pPr>
        <w:jc w:val="center"/>
        <w:rPr>
          <w:rFonts w:ascii="Times New Roman" w:hAnsi="Times New Roman"/>
        </w:rPr>
      </w:pPr>
      <w:r>
        <w:rPr>
          <w:rFonts w:ascii="Times New Roman" w:hAnsi="Times New Roman"/>
        </w:rPr>
        <w:t>Submitted in Partial Fulfillment of the Requirements for the Degree of</w:t>
      </w:r>
    </w:p>
    <w:p w:rsidR="004A6B5B" w:rsidRDefault="004A6B5B">
      <w:pPr>
        <w:jc w:val="center"/>
        <w:rPr>
          <w:rFonts w:ascii="Times New Roman" w:hAnsi="Times New Roman"/>
        </w:rPr>
      </w:pPr>
    </w:p>
    <w:p w:rsidR="004A6B5B" w:rsidRDefault="00CF0678">
      <w:pPr>
        <w:jc w:val="center"/>
      </w:pPr>
      <w:r>
        <w:rPr>
          <w:rFonts w:ascii="Times New Roman" w:hAnsi="Times New Roman"/>
          <w:b/>
          <w:bCs/>
        </w:rPr>
        <w:t>BACHELOR OF ENGINEERING</w:t>
      </w:r>
    </w:p>
    <w:p w:rsidR="004A6B5B" w:rsidRDefault="00CF0678">
      <w:pPr>
        <w:jc w:val="center"/>
      </w:pPr>
      <w:r>
        <w:rPr>
          <w:rFonts w:ascii="Times New Roman" w:hAnsi="Times New Roman"/>
          <w:b/>
          <w:bCs/>
        </w:rPr>
        <w:t xml:space="preserve">In </w:t>
      </w:r>
    </w:p>
    <w:p w:rsidR="004A6B5B" w:rsidRDefault="00CF0678">
      <w:pPr>
        <w:jc w:val="center"/>
      </w:pPr>
      <w:r>
        <w:rPr>
          <w:rFonts w:ascii="Times New Roman" w:hAnsi="Times New Roman"/>
          <w:b/>
          <w:bCs/>
        </w:rPr>
        <w:t>COMPUTER SCIENCE AND ENGINEERING</w:t>
      </w:r>
    </w:p>
    <w:p w:rsidR="004A6B5B" w:rsidRDefault="00CF0678">
      <w:pPr>
        <w:jc w:val="center"/>
      </w:pPr>
      <w:r>
        <w:rPr>
          <w:rFonts w:ascii="Times New Roman" w:hAnsi="Times New Roman"/>
          <w:b/>
        </w:rPr>
        <w:t>2018</w:t>
      </w:r>
    </w:p>
    <w:p w:rsidR="004A6B5B" w:rsidRDefault="004A6B5B">
      <w:pPr>
        <w:jc w:val="center"/>
        <w:rPr>
          <w:rFonts w:ascii="Times New Roman" w:hAnsi="Times New Roman"/>
          <w:b/>
        </w:rPr>
      </w:pPr>
    </w:p>
    <w:p w:rsidR="004A6B5B" w:rsidRDefault="00CF0678">
      <w:pPr>
        <w:jc w:val="center"/>
        <w:rPr>
          <w:rFonts w:ascii="Times New Roman" w:hAnsi="Times New Roman"/>
        </w:rPr>
      </w:pPr>
      <w:r>
        <w:rPr>
          <w:rFonts w:ascii="Times New Roman" w:hAnsi="Times New Roman"/>
        </w:rPr>
        <w:t>Submitted by</w:t>
      </w:r>
    </w:p>
    <w:p w:rsidR="004A6B5B" w:rsidRDefault="004A6B5B">
      <w:pPr>
        <w:jc w:val="center"/>
        <w:rPr>
          <w:rFonts w:ascii="Times New Roman" w:hAnsi="Times New Roman"/>
        </w:rPr>
      </w:pPr>
    </w:p>
    <w:tbl>
      <w:tblPr>
        <w:tblW w:w="6803" w:type="dxa"/>
        <w:jc w:val="center"/>
        <w:tblCellMar>
          <w:top w:w="55" w:type="dxa"/>
          <w:left w:w="55" w:type="dxa"/>
          <w:bottom w:w="55" w:type="dxa"/>
          <w:right w:w="55" w:type="dxa"/>
        </w:tblCellMar>
        <w:tblLook w:val="0000" w:firstRow="0" w:lastRow="0" w:firstColumn="0" w:lastColumn="0" w:noHBand="0" w:noVBand="0"/>
      </w:tblPr>
      <w:tblGrid>
        <w:gridCol w:w="3401"/>
        <w:gridCol w:w="3402"/>
      </w:tblGrid>
      <w:tr w:rsidR="004A6B5B">
        <w:trPr>
          <w:jc w:val="center"/>
        </w:trPr>
        <w:tc>
          <w:tcPr>
            <w:tcW w:w="3401" w:type="dxa"/>
            <w:shd w:val="clear" w:color="auto" w:fill="auto"/>
          </w:tcPr>
          <w:p w:rsidR="004A6B5B" w:rsidRDefault="00221AF8" w:rsidP="00CF0678">
            <w:pPr>
              <w:pStyle w:val="TableContents"/>
              <w:rPr>
                <w:rFonts w:ascii="Times New Roman" w:hAnsi="Times New Roman"/>
                <w:b/>
                <w:bCs/>
              </w:rPr>
            </w:pPr>
            <w:r>
              <w:rPr>
                <w:rFonts w:ascii="Times New Roman" w:hAnsi="Times New Roman"/>
                <w:b/>
                <w:bCs/>
              </w:rPr>
              <w:t xml:space="preserve"> Name: M.ROHIT SHARMA</w:t>
            </w:r>
          </w:p>
        </w:tc>
        <w:tc>
          <w:tcPr>
            <w:tcW w:w="3401" w:type="dxa"/>
            <w:shd w:val="clear" w:color="auto" w:fill="auto"/>
          </w:tcPr>
          <w:p w:rsidR="004A6B5B" w:rsidRDefault="00221AF8">
            <w:pPr>
              <w:pStyle w:val="TableContents"/>
              <w:jc w:val="center"/>
              <w:rPr>
                <w:rFonts w:ascii="Times New Roman" w:hAnsi="Times New Roman"/>
                <w:b/>
                <w:bCs/>
              </w:rPr>
            </w:pPr>
            <w:r>
              <w:rPr>
                <w:rFonts w:ascii="Times New Roman" w:hAnsi="Times New Roman"/>
                <w:b/>
                <w:bCs/>
              </w:rPr>
              <w:t>USN:2GI15CS082</w:t>
            </w:r>
          </w:p>
        </w:tc>
      </w:tr>
      <w:tr w:rsidR="004A6B5B">
        <w:trPr>
          <w:jc w:val="center"/>
        </w:trPr>
        <w:tc>
          <w:tcPr>
            <w:tcW w:w="3401" w:type="dxa"/>
            <w:shd w:val="clear" w:color="auto" w:fill="auto"/>
          </w:tcPr>
          <w:p w:rsidR="004A6B5B" w:rsidRDefault="00221AF8" w:rsidP="00CF0678">
            <w:pPr>
              <w:pStyle w:val="TableContents"/>
              <w:rPr>
                <w:rFonts w:ascii="Times New Roman" w:hAnsi="Times New Roman"/>
                <w:b/>
                <w:bCs/>
              </w:rPr>
            </w:pPr>
            <w:r>
              <w:rPr>
                <w:rFonts w:ascii="Times New Roman" w:hAnsi="Times New Roman"/>
                <w:b/>
                <w:bCs/>
              </w:rPr>
              <w:t xml:space="preserve"> Name: MANISH      CHANNAWAR</w:t>
            </w:r>
          </w:p>
        </w:tc>
        <w:tc>
          <w:tcPr>
            <w:tcW w:w="3401" w:type="dxa"/>
            <w:shd w:val="clear" w:color="auto" w:fill="auto"/>
          </w:tcPr>
          <w:p w:rsidR="004A6B5B" w:rsidRDefault="00221AF8">
            <w:pPr>
              <w:pStyle w:val="TableContents"/>
              <w:jc w:val="center"/>
              <w:rPr>
                <w:rFonts w:ascii="Times New Roman" w:hAnsi="Times New Roman"/>
                <w:b/>
                <w:bCs/>
              </w:rPr>
            </w:pPr>
            <w:r>
              <w:rPr>
                <w:rFonts w:ascii="Times New Roman" w:hAnsi="Times New Roman"/>
                <w:b/>
                <w:bCs/>
              </w:rPr>
              <w:t>USN:2GI15CS074</w:t>
            </w:r>
          </w:p>
        </w:tc>
      </w:tr>
      <w:tr w:rsidR="004A6B5B">
        <w:trPr>
          <w:jc w:val="center"/>
        </w:trPr>
        <w:tc>
          <w:tcPr>
            <w:tcW w:w="3401" w:type="dxa"/>
            <w:shd w:val="clear" w:color="auto" w:fill="auto"/>
          </w:tcPr>
          <w:p w:rsidR="004A6B5B" w:rsidRDefault="00221AF8" w:rsidP="00CF0678">
            <w:pPr>
              <w:pStyle w:val="TableContents"/>
              <w:rPr>
                <w:rFonts w:ascii="Times New Roman" w:hAnsi="Times New Roman"/>
                <w:b/>
                <w:bCs/>
              </w:rPr>
            </w:pPr>
            <w:r>
              <w:rPr>
                <w:rFonts w:ascii="Times New Roman" w:hAnsi="Times New Roman"/>
                <w:b/>
                <w:bCs/>
              </w:rPr>
              <w:t>Name :PRIYADARSHI KUMAR</w:t>
            </w:r>
          </w:p>
        </w:tc>
        <w:tc>
          <w:tcPr>
            <w:tcW w:w="3401" w:type="dxa"/>
            <w:shd w:val="clear" w:color="auto" w:fill="auto"/>
          </w:tcPr>
          <w:p w:rsidR="004A6B5B" w:rsidRDefault="00CF0678">
            <w:pPr>
              <w:pStyle w:val="TableContents"/>
              <w:jc w:val="center"/>
              <w:rPr>
                <w:rFonts w:ascii="Times New Roman" w:hAnsi="Times New Roman"/>
                <w:b/>
                <w:bCs/>
              </w:rPr>
            </w:pPr>
            <w:r>
              <w:rPr>
                <w:rFonts w:ascii="Times New Roman" w:hAnsi="Times New Roman"/>
                <w:b/>
                <w:bCs/>
              </w:rPr>
              <w:t>USN:2GI15CS113</w:t>
            </w:r>
          </w:p>
        </w:tc>
      </w:tr>
    </w:tbl>
    <w:p w:rsidR="004A6B5B" w:rsidRDefault="004A6B5B">
      <w:pPr>
        <w:jc w:val="center"/>
        <w:rPr>
          <w:rFonts w:ascii="Times New Roman" w:hAnsi="Times New Roman"/>
          <w:bCs/>
        </w:rPr>
      </w:pPr>
    </w:p>
    <w:p w:rsidR="004A6B5B" w:rsidRDefault="00CF0678">
      <w:pPr>
        <w:jc w:val="center"/>
        <w:rPr>
          <w:rFonts w:ascii="Times New Roman" w:hAnsi="Times New Roman"/>
          <w:bCs/>
        </w:rPr>
      </w:pPr>
      <w:r>
        <w:rPr>
          <w:rFonts w:ascii="Times New Roman" w:hAnsi="Times New Roman"/>
          <w:bCs/>
        </w:rPr>
        <w:t xml:space="preserve">Under the guidance of </w:t>
      </w:r>
    </w:p>
    <w:p w:rsidR="004A6B5B" w:rsidRDefault="00CF0678">
      <w:pPr>
        <w:jc w:val="center"/>
      </w:pPr>
      <w:proofErr w:type="spellStart"/>
      <w:r>
        <w:rPr>
          <w:rFonts w:ascii="Times New Roman" w:hAnsi="Times New Roman"/>
          <w:b/>
          <w:bCs/>
        </w:rPr>
        <w:t>Assoc</w:t>
      </w:r>
      <w:proofErr w:type="spellEnd"/>
      <w:r>
        <w:rPr>
          <w:rFonts w:ascii="Times New Roman" w:hAnsi="Times New Roman"/>
          <w:b/>
          <w:bCs/>
        </w:rPr>
        <w:t xml:space="preserve"> / </w:t>
      </w:r>
      <w:proofErr w:type="spellStart"/>
      <w:r>
        <w:rPr>
          <w:rFonts w:ascii="Times New Roman" w:hAnsi="Times New Roman"/>
          <w:b/>
          <w:bCs/>
        </w:rPr>
        <w:t>Asst</w:t>
      </w:r>
      <w:proofErr w:type="spellEnd"/>
      <w:r>
        <w:rPr>
          <w:rFonts w:ascii="Times New Roman" w:hAnsi="Times New Roman"/>
          <w:b/>
          <w:bCs/>
        </w:rPr>
        <w:t xml:space="preserve"> Professor. Name</w:t>
      </w:r>
    </w:p>
    <w:p w:rsidR="004A6B5B" w:rsidRDefault="00221AF8">
      <w:pPr>
        <w:jc w:val="center"/>
        <w:rPr>
          <w:rFonts w:ascii="Times New Roman" w:hAnsi="Times New Roman"/>
          <w:b/>
          <w:bCs/>
        </w:rPr>
      </w:pPr>
      <w:r>
        <w:rPr>
          <w:rFonts w:ascii="Times New Roman" w:hAnsi="Times New Roman"/>
          <w:b/>
          <w:bCs/>
          <w:noProof/>
          <w:lang w:eastAsia="en-US" w:bidi="ar-SA"/>
        </w:rPr>
        <w:drawing>
          <wp:anchor distT="0" distB="0" distL="0" distR="0" simplePos="0" relativeHeight="251658240" behindDoc="0" locked="0" layoutInCell="1" allowOverlap="1" wp14:anchorId="73B2D10A" wp14:editId="2E0A572F">
            <wp:simplePos x="0" y="0"/>
            <wp:positionH relativeFrom="column">
              <wp:posOffset>2160270</wp:posOffset>
            </wp:positionH>
            <wp:positionV relativeFrom="paragraph">
              <wp:posOffset>107315</wp:posOffset>
            </wp:positionV>
            <wp:extent cx="1148715" cy="15373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1148715" cy="1537335"/>
                    </a:xfrm>
                    <a:prstGeom prst="rect">
                      <a:avLst/>
                    </a:prstGeom>
                  </pic:spPr>
                </pic:pic>
              </a:graphicData>
            </a:graphic>
          </wp:anchor>
        </w:drawing>
      </w:r>
    </w:p>
    <w:p w:rsidR="004A6B5B" w:rsidRDefault="004A6B5B">
      <w:pPr>
        <w:jc w:val="center"/>
        <w:rPr>
          <w:rFonts w:ascii="Times New Roman" w:hAnsi="Times New Roman"/>
        </w:rPr>
      </w:pPr>
    </w:p>
    <w:p w:rsidR="004A6B5B" w:rsidRDefault="004A6B5B">
      <w:pPr>
        <w:jc w:val="center"/>
        <w:rPr>
          <w:rFonts w:ascii="Times New Roman" w:hAnsi="Times New Roman"/>
          <w:b/>
          <w:bCs/>
          <w:sz w:val="28"/>
          <w:szCs w:val="28"/>
        </w:rPr>
      </w:pPr>
    </w:p>
    <w:p w:rsidR="004A6B5B" w:rsidRDefault="004A6B5B">
      <w:pPr>
        <w:jc w:val="center"/>
        <w:rPr>
          <w:rFonts w:ascii="Times New Roman" w:hAnsi="Times New Roman"/>
          <w:b/>
          <w:bCs/>
          <w:sz w:val="28"/>
          <w:szCs w:val="28"/>
        </w:rPr>
      </w:pPr>
    </w:p>
    <w:p w:rsidR="004A6B5B" w:rsidRDefault="004A6B5B">
      <w:pPr>
        <w:jc w:val="center"/>
        <w:rPr>
          <w:rFonts w:ascii="Times New Roman" w:hAnsi="Times New Roman"/>
          <w:b/>
          <w:bCs/>
          <w:sz w:val="28"/>
          <w:szCs w:val="28"/>
        </w:rPr>
      </w:pPr>
    </w:p>
    <w:p w:rsidR="004A6B5B" w:rsidRDefault="004A6B5B">
      <w:pPr>
        <w:jc w:val="center"/>
        <w:rPr>
          <w:rFonts w:ascii="Times New Roman" w:hAnsi="Times New Roman"/>
          <w:b/>
          <w:bCs/>
          <w:sz w:val="28"/>
          <w:szCs w:val="28"/>
        </w:rPr>
      </w:pPr>
    </w:p>
    <w:p w:rsidR="004A6B5B" w:rsidRDefault="004A6B5B">
      <w:pPr>
        <w:jc w:val="center"/>
        <w:rPr>
          <w:rFonts w:ascii="Times New Roman" w:hAnsi="Times New Roman"/>
          <w:b/>
          <w:bCs/>
          <w:sz w:val="28"/>
          <w:szCs w:val="28"/>
        </w:rPr>
      </w:pPr>
    </w:p>
    <w:p w:rsidR="004A6B5B" w:rsidRDefault="004A6B5B">
      <w:pPr>
        <w:jc w:val="center"/>
        <w:rPr>
          <w:rFonts w:ascii="Times New Roman" w:hAnsi="Times New Roman"/>
          <w:b/>
          <w:bCs/>
          <w:sz w:val="28"/>
          <w:szCs w:val="28"/>
        </w:rPr>
      </w:pPr>
    </w:p>
    <w:p w:rsidR="004A6B5B" w:rsidRDefault="004A6B5B">
      <w:pPr>
        <w:jc w:val="center"/>
        <w:rPr>
          <w:rFonts w:ascii="Times New Roman" w:hAnsi="Times New Roman"/>
          <w:b/>
          <w:bCs/>
          <w:sz w:val="28"/>
          <w:szCs w:val="28"/>
        </w:rPr>
      </w:pPr>
    </w:p>
    <w:p w:rsidR="004A6B5B" w:rsidRDefault="00CF0678">
      <w:pPr>
        <w:spacing w:line="276" w:lineRule="auto"/>
        <w:jc w:val="center"/>
        <w:rPr>
          <w:rFonts w:ascii="Times New Roman" w:hAnsi="Times New Roman"/>
          <w:b/>
          <w:bCs/>
          <w:sz w:val="28"/>
          <w:szCs w:val="28"/>
        </w:rPr>
      </w:pPr>
      <w:r>
        <w:rPr>
          <w:rFonts w:ascii="Times New Roman" w:hAnsi="Times New Roman"/>
          <w:b/>
          <w:bCs/>
          <w:sz w:val="28"/>
          <w:szCs w:val="28"/>
        </w:rPr>
        <w:t>AFFILIATED TO</w:t>
      </w:r>
    </w:p>
    <w:p w:rsidR="004A6B5B" w:rsidRDefault="00CF0678">
      <w:pPr>
        <w:spacing w:line="276" w:lineRule="auto"/>
        <w:jc w:val="center"/>
        <w:rPr>
          <w:rFonts w:ascii="Times New Roman" w:hAnsi="Times New Roman"/>
          <w:b/>
          <w:bCs/>
          <w:sz w:val="28"/>
          <w:szCs w:val="28"/>
        </w:rPr>
      </w:pPr>
      <w:r>
        <w:rPr>
          <w:rFonts w:ascii="Times New Roman" w:hAnsi="Times New Roman"/>
          <w:b/>
          <w:bCs/>
          <w:sz w:val="28"/>
          <w:szCs w:val="28"/>
        </w:rPr>
        <w:t>VISVESVARAYA TECHNOLOGICAL UNIVERSITY,</w:t>
      </w:r>
    </w:p>
    <w:p w:rsidR="004A6B5B" w:rsidRDefault="00CF0678">
      <w:pPr>
        <w:spacing w:line="276" w:lineRule="auto"/>
        <w:jc w:val="center"/>
        <w:rPr>
          <w:rFonts w:ascii="Times New Roman" w:hAnsi="Times New Roman"/>
          <w:b/>
          <w:bCs/>
          <w:sz w:val="28"/>
          <w:szCs w:val="28"/>
        </w:rPr>
      </w:pPr>
      <w:r>
        <w:rPr>
          <w:rFonts w:ascii="Times New Roman" w:hAnsi="Times New Roman"/>
          <w:b/>
          <w:bCs/>
          <w:sz w:val="28"/>
          <w:szCs w:val="28"/>
        </w:rPr>
        <w:t>BELAGAVI, KARNATAKA - 590018.</w:t>
      </w:r>
    </w:p>
    <w:tbl>
      <w:tblPr>
        <w:tblW w:w="8613" w:type="dxa"/>
        <w:tblInd w:w="170" w:type="dxa"/>
        <w:tblCellMar>
          <w:top w:w="170" w:type="dxa"/>
          <w:left w:w="170" w:type="dxa"/>
          <w:bottom w:w="170" w:type="dxa"/>
          <w:right w:w="170" w:type="dxa"/>
        </w:tblCellMar>
        <w:tblLook w:val="0000" w:firstRow="0" w:lastRow="0" w:firstColumn="0" w:lastColumn="0" w:noHBand="0" w:noVBand="0"/>
      </w:tblPr>
      <w:tblGrid>
        <w:gridCol w:w="8633"/>
      </w:tblGrid>
      <w:tr w:rsidR="004A6B5B">
        <w:tc>
          <w:tcPr>
            <w:tcW w:w="8613" w:type="dxa"/>
            <w:shd w:val="clear" w:color="auto" w:fill="auto"/>
          </w:tcPr>
          <w:p w:rsidR="004A6B5B" w:rsidRDefault="00CF0678">
            <w:pPr>
              <w:spacing w:line="276" w:lineRule="auto"/>
              <w:jc w:val="center"/>
            </w:pPr>
            <w:r>
              <w:rPr>
                <w:rFonts w:ascii="Times New Roman" w:hAnsi="Times New Roman"/>
                <w:b/>
                <w:bCs/>
                <w:color w:val="FF0000"/>
                <w:sz w:val="28"/>
                <w:szCs w:val="28"/>
              </w:rPr>
              <w:t>VISVESVARAYA TECHNOLOGICAL UNIVERSITY</w:t>
            </w:r>
          </w:p>
          <w:p w:rsidR="004A6B5B" w:rsidRDefault="00CF0678">
            <w:pPr>
              <w:spacing w:line="276" w:lineRule="auto"/>
              <w:jc w:val="center"/>
            </w:pPr>
            <w:r>
              <w:rPr>
                <w:rFonts w:ascii="Times New Roman" w:hAnsi="Times New Roman"/>
                <w:b/>
                <w:bCs/>
                <w:color w:val="FF0000"/>
                <w:sz w:val="28"/>
                <w:szCs w:val="28"/>
              </w:rPr>
              <w:t>K.L.S. GOGTE INSTITUTE OF TECHNOLOGY</w:t>
            </w:r>
          </w:p>
          <w:p w:rsidR="004A6B5B" w:rsidRDefault="00CF0678">
            <w:pPr>
              <w:spacing w:line="276" w:lineRule="auto"/>
              <w:jc w:val="center"/>
            </w:pPr>
            <w:r>
              <w:rPr>
                <w:rFonts w:ascii="Times New Roman" w:hAnsi="Times New Roman"/>
                <w:b/>
                <w:bCs/>
                <w:color w:val="FF0000"/>
              </w:rPr>
              <w:t>(Autonomous Institute)</w:t>
            </w:r>
          </w:p>
          <w:p w:rsidR="004A6B5B" w:rsidRDefault="00CF0678">
            <w:pPr>
              <w:spacing w:line="276" w:lineRule="auto"/>
              <w:jc w:val="center"/>
            </w:pPr>
            <w:r>
              <w:rPr>
                <w:rFonts w:ascii="Times New Roman" w:hAnsi="Times New Roman"/>
                <w:b/>
                <w:bCs/>
                <w:color w:val="FF0000"/>
              </w:rPr>
              <w:t>Belagavi</w:t>
            </w:r>
          </w:p>
          <w:p w:rsidR="004A6B5B" w:rsidRDefault="00CF0678">
            <w:pPr>
              <w:spacing w:line="360" w:lineRule="auto"/>
              <w:jc w:val="center"/>
              <w:rPr>
                <w:rFonts w:ascii="Times New Roman" w:hAnsi="Times New Roman"/>
                <w:b/>
                <w:bCs/>
                <w:color w:val="FF0000"/>
              </w:rPr>
            </w:pPr>
            <w:r>
              <w:rPr>
                <w:rFonts w:ascii="Times New Roman" w:hAnsi="Times New Roman"/>
                <w:b/>
                <w:bCs/>
                <w:noProof/>
                <w:color w:val="FF0000"/>
                <w:lang w:eastAsia="en-US" w:bidi="ar-SA"/>
              </w:rPr>
              <w:drawing>
                <wp:anchor distT="0" distB="0" distL="0" distR="0" simplePos="0" relativeHeight="4" behindDoc="0" locked="0" layoutInCell="1" allowOverlap="1">
                  <wp:simplePos x="0" y="0"/>
                  <wp:positionH relativeFrom="column">
                    <wp:align>center</wp:align>
                  </wp:positionH>
                  <wp:positionV relativeFrom="paragraph">
                    <wp:posOffset>143510</wp:posOffset>
                  </wp:positionV>
                  <wp:extent cx="1142365" cy="11995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1142365" cy="1199515"/>
                          </a:xfrm>
                          <a:prstGeom prst="rect">
                            <a:avLst/>
                          </a:prstGeom>
                        </pic:spPr>
                      </pic:pic>
                    </a:graphicData>
                  </a:graphic>
                </wp:anchor>
              </w:drawing>
            </w:r>
          </w:p>
          <w:p w:rsidR="004A6B5B" w:rsidRDefault="004A6B5B">
            <w:pPr>
              <w:spacing w:line="360" w:lineRule="auto"/>
              <w:jc w:val="center"/>
              <w:rPr>
                <w:rFonts w:ascii="Times New Roman" w:hAnsi="Times New Roman"/>
                <w:b/>
                <w:bCs/>
                <w:color w:val="FF0000"/>
              </w:rPr>
            </w:pPr>
          </w:p>
          <w:p w:rsidR="004A6B5B" w:rsidRDefault="004A6B5B">
            <w:pPr>
              <w:spacing w:line="360" w:lineRule="auto"/>
              <w:jc w:val="center"/>
              <w:rPr>
                <w:rFonts w:ascii="Times New Roman" w:hAnsi="Times New Roman"/>
                <w:b/>
                <w:bCs/>
                <w:color w:val="FF0000"/>
              </w:rPr>
            </w:pPr>
          </w:p>
          <w:p w:rsidR="004A6B5B" w:rsidRDefault="004A6B5B">
            <w:pPr>
              <w:spacing w:line="360" w:lineRule="auto"/>
              <w:jc w:val="center"/>
              <w:rPr>
                <w:rFonts w:ascii="Times New Roman" w:hAnsi="Times New Roman"/>
                <w:b/>
                <w:bCs/>
                <w:color w:val="FF0000"/>
              </w:rPr>
            </w:pPr>
          </w:p>
          <w:p w:rsidR="004A6B5B" w:rsidRDefault="00CF0678">
            <w:pPr>
              <w:spacing w:line="360" w:lineRule="auto"/>
              <w:jc w:val="center"/>
            </w:pPr>
            <w:r>
              <w:rPr>
                <w:rFonts w:ascii="Times New Roman" w:hAnsi="Times New Roman"/>
                <w:b/>
              </w:rPr>
              <w:t xml:space="preserve">                                           </w:t>
            </w:r>
          </w:p>
          <w:p w:rsidR="004A6B5B" w:rsidRDefault="004A6B5B">
            <w:pPr>
              <w:spacing w:line="360" w:lineRule="auto"/>
              <w:jc w:val="center"/>
              <w:rPr>
                <w:rFonts w:ascii="Times New Roman" w:hAnsi="Times New Roman"/>
              </w:rPr>
            </w:pPr>
          </w:p>
          <w:p w:rsidR="004A6B5B" w:rsidRDefault="00CF0678">
            <w:pPr>
              <w:spacing w:line="360" w:lineRule="auto"/>
              <w:jc w:val="center"/>
            </w:pPr>
            <w:r>
              <w:rPr>
                <w:rFonts w:ascii="Times New Roman" w:hAnsi="Times New Roman"/>
                <w:b/>
                <w:bCs/>
                <w:shadow/>
                <w:emboss/>
                <w:color w:val="00B050"/>
                <w:sz w:val="28"/>
                <w:szCs w:val="28"/>
              </w:rPr>
              <w:t>DEPARTMENT OF COMPUTER SCIENCE AND ENGINEERING</w:t>
            </w:r>
          </w:p>
          <w:p w:rsidR="004A6B5B" w:rsidRDefault="00CF0678">
            <w:pPr>
              <w:spacing w:line="360" w:lineRule="auto"/>
              <w:jc w:val="center"/>
            </w:pPr>
            <w:r>
              <w:rPr>
                <w:rFonts w:ascii="Times New Roman" w:hAnsi="Times New Roman"/>
                <w:b/>
                <w:color w:val="FF0000"/>
                <w:sz w:val="28"/>
                <w:szCs w:val="28"/>
              </w:rPr>
              <w:t>CERTIFICATE</w:t>
            </w:r>
          </w:p>
          <w:p w:rsidR="004A6B5B" w:rsidRDefault="00CF0678">
            <w:pPr>
              <w:spacing w:line="360" w:lineRule="auto"/>
              <w:ind w:firstLine="720"/>
              <w:jc w:val="both"/>
            </w:pPr>
            <w:r>
              <w:rPr>
                <w:rFonts w:ascii="Times New Roman" w:hAnsi="Times New Roman"/>
              </w:rPr>
              <w:t xml:space="preserve">This is to certify that the mini project work entitled </w:t>
            </w:r>
            <w:r>
              <w:rPr>
                <w:rFonts w:ascii="Times New Roman" w:hAnsi="Times New Roman"/>
                <w:b/>
                <w:bCs/>
              </w:rPr>
              <w:t>“</w:t>
            </w:r>
            <w:r w:rsidR="00221AF8">
              <w:rPr>
                <w:rFonts w:ascii="Times New Roman" w:hAnsi="Times New Roman"/>
                <w:b/>
                <w:bCs/>
                <w:color w:val="0070C0"/>
              </w:rPr>
              <w:t>Board game review prediction</w:t>
            </w:r>
            <w:r>
              <w:rPr>
                <w:rFonts w:ascii="Times New Roman" w:hAnsi="Times New Roman"/>
                <w:b/>
                <w:bCs/>
              </w:rPr>
              <w:t xml:space="preserve">” </w:t>
            </w:r>
            <w:r>
              <w:rPr>
                <w:rFonts w:ascii="Times New Roman" w:hAnsi="Times New Roman"/>
              </w:rPr>
              <w:t xml:space="preserve">is a bonafide work carried out by </w:t>
            </w:r>
            <w:proofErr w:type="spellStart"/>
            <w:r w:rsidR="00221AF8">
              <w:rPr>
                <w:rFonts w:ascii="Times New Roman" w:hAnsi="Times New Roman"/>
                <w:b/>
                <w:color w:val="00B050"/>
              </w:rPr>
              <w:t>Rohit</w:t>
            </w:r>
            <w:proofErr w:type="spellEnd"/>
            <w:r w:rsidR="00221AF8">
              <w:rPr>
                <w:rFonts w:ascii="Times New Roman" w:hAnsi="Times New Roman"/>
                <w:b/>
                <w:color w:val="00B050"/>
              </w:rPr>
              <w:t xml:space="preserve"> </w:t>
            </w:r>
            <w:proofErr w:type="spellStart"/>
            <w:r w:rsidR="00221AF8">
              <w:rPr>
                <w:rFonts w:ascii="Times New Roman" w:hAnsi="Times New Roman"/>
                <w:b/>
                <w:color w:val="00B050"/>
              </w:rPr>
              <w:t>sharma,Manish</w:t>
            </w:r>
            <w:proofErr w:type="spellEnd"/>
            <w:r w:rsidR="00221AF8">
              <w:rPr>
                <w:rFonts w:ascii="Times New Roman" w:hAnsi="Times New Roman"/>
                <w:b/>
                <w:color w:val="00B050"/>
              </w:rPr>
              <w:t xml:space="preserve"> </w:t>
            </w:r>
            <w:proofErr w:type="spellStart"/>
            <w:r w:rsidR="00221AF8">
              <w:rPr>
                <w:rFonts w:ascii="Times New Roman" w:hAnsi="Times New Roman"/>
                <w:b/>
                <w:color w:val="00B050"/>
              </w:rPr>
              <w:t>channawar,Priyadarshi</w:t>
            </w:r>
            <w:proofErr w:type="spellEnd"/>
            <w:r w:rsidR="00221AF8">
              <w:rPr>
                <w:rFonts w:ascii="Times New Roman" w:hAnsi="Times New Roman"/>
                <w:b/>
                <w:color w:val="00B050"/>
              </w:rPr>
              <w:t xml:space="preserve"> </w:t>
            </w:r>
            <w:proofErr w:type="spellStart"/>
            <w:r w:rsidR="00221AF8">
              <w:rPr>
                <w:rFonts w:ascii="Times New Roman" w:hAnsi="Times New Roman"/>
                <w:b/>
                <w:color w:val="00B050"/>
              </w:rPr>
              <w:t>kumar</w:t>
            </w:r>
            <w:proofErr w:type="spellEnd"/>
            <w:r>
              <w:rPr>
                <w:rFonts w:ascii="Times New Roman" w:hAnsi="Times New Roman"/>
              </w:rPr>
              <w:t xml:space="preserve">, bearing </w:t>
            </w:r>
            <w:r w:rsidR="00221AF8">
              <w:rPr>
                <w:rFonts w:ascii="Times New Roman" w:hAnsi="Times New Roman"/>
                <w:b/>
                <w:bCs/>
                <w:color w:val="00B050"/>
              </w:rPr>
              <w:t>USN 2GI15CS082, 2GI15CS074</w:t>
            </w:r>
            <w:r>
              <w:rPr>
                <w:rFonts w:ascii="Times New Roman" w:hAnsi="Times New Roman"/>
              </w:rPr>
              <w:t>,</w:t>
            </w:r>
            <w:r w:rsidR="00221AF8">
              <w:rPr>
                <w:rFonts w:ascii="Times New Roman" w:hAnsi="Times New Roman"/>
                <w:b/>
                <w:bCs/>
                <w:color w:val="00B050"/>
              </w:rPr>
              <w:t xml:space="preserve"> 2GI15CS111</w:t>
            </w:r>
            <w:r>
              <w:rPr>
                <w:rFonts w:ascii="Times New Roman" w:hAnsi="Times New Roman"/>
              </w:rPr>
              <w:t xml:space="preserve"> in partial fulfillment for the award of degree of </w:t>
            </w:r>
            <w:r>
              <w:rPr>
                <w:rFonts w:ascii="Times New Roman" w:hAnsi="Times New Roman"/>
                <w:b/>
                <w:bCs/>
                <w:color w:val="00B050"/>
              </w:rPr>
              <w:t>Bachelor of Engineering (B.E.)</w:t>
            </w:r>
            <w:r>
              <w:rPr>
                <w:rFonts w:ascii="Times New Roman" w:hAnsi="Times New Roman"/>
                <w:b/>
                <w:bCs/>
              </w:rPr>
              <w:t xml:space="preserve"> </w:t>
            </w:r>
            <w:r>
              <w:rPr>
                <w:rFonts w:ascii="Times New Roman" w:hAnsi="Times New Roman"/>
              </w:rPr>
              <w:t xml:space="preserve">in </w:t>
            </w:r>
            <w:r>
              <w:rPr>
                <w:rFonts w:ascii="Times New Roman" w:hAnsi="Times New Roman"/>
                <w:b/>
                <w:bCs/>
                <w:color w:val="00B050"/>
              </w:rPr>
              <w:t>Computer Engineering</w:t>
            </w:r>
            <w:r>
              <w:rPr>
                <w:rFonts w:ascii="Times New Roman" w:hAnsi="Times New Roman"/>
                <w:b/>
                <w:bCs/>
              </w:rPr>
              <w:t xml:space="preserve"> </w:t>
            </w:r>
            <w:r>
              <w:rPr>
                <w:rFonts w:ascii="Times New Roman" w:hAnsi="Times New Roman"/>
              </w:rPr>
              <w:t xml:space="preserve">of </w:t>
            </w:r>
            <w:r>
              <w:rPr>
                <w:rFonts w:ascii="Times New Roman" w:hAnsi="Times New Roman"/>
                <w:b/>
                <w:color w:val="00B050"/>
              </w:rPr>
              <w:t>Visvesvaraya Technological University</w:t>
            </w:r>
            <w:r>
              <w:rPr>
                <w:rFonts w:ascii="Times New Roman" w:hAnsi="Times New Roman"/>
              </w:rPr>
              <w:t>, during the academic year 2018-2019. It is certified that all corrections/suggestions indicated for internal assessment have been incorporated in the report. The project report has been approved as it satisfies the academic requirements with respect to project work prescribed for the above mentioned degree.</w:t>
            </w:r>
          </w:p>
          <w:p w:rsidR="004A6B5B" w:rsidRDefault="004A6B5B">
            <w:pPr>
              <w:spacing w:line="360" w:lineRule="auto"/>
              <w:ind w:firstLine="720"/>
              <w:jc w:val="both"/>
              <w:rPr>
                <w:rFonts w:ascii="Times New Roman" w:hAnsi="Times New Roman"/>
              </w:rPr>
            </w:pPr>
          </w:p>
          <w:tbl>
            <w:tblPr>
              <w:tblW w:w="8339" w:type="dxa"/>
              <w:jc w:val="center"/>
              <w:tblCellMar>
                <w:top w:w="55" w:type="dxa"/>
                <w:left w:w="55" w:type="dxa"/>
                <w:bottom w:w="55" w:type="dxa"/>
                <w:right w:w="55" w:type="dxa"/>
              </w:tblCellMar>
              <w:tblLook w:val="0000" w:firstRow="0" w:lastRow="0" w:firstColumn="0" w:lastColumn="0" w:noHBand="0" w:noVBand="0"/>
            </w:tblPr>
            <w:tblGrid>
              <w:gridCol w:w="122"/>
              <w:gridCol w:w="2549"/>
              <w:gridCol w:w="225"/>
              <w:gridCol w:w="330"/>
              <w:gridCol w:w="2670"/>
              <w:gridCol w:w="120"/>
              <w:gridCol w:w="2323"/>
            </w:tblGrid>
            <w:tr w:rsidR="004A6B5B">
              <w:trPr>
                <w:jc w:val="center"/>
              </w:trPr>
              <w:tc>
                <w:tcPr>
                  <w:tcW w:w="121" w:type="dxa"/>
                  <w:shd w:val="clear" w:color="auto" w:fill="auto"/>
                </w:tcPr>
                <w:p w:rsidR="004A6B5B" w:rsidRDefault="004A6B5B">
                  <w:pPr>
                    <w:jc w:val="both"/>
                    <w:rPr>
                      <w:rFonts w:ascii="Times New Roman" w:hAnsi="Times New Roman"/>
                    </w:rPr>
                  </w:pPr>
                </w:p>
              </w:tc>
              <w:tc>
                <w:tcPr>
                  <w:tcW w:w="2549" w:type="dxa"/>
                  <w:shd w:val="clear" w:color="auto" w:fill="auto"/>
                </w:tcPr>
                <w:p w:rsidR="004A6B5B" w:rsidRDefault="00CF0678">
                  <w:pPr>
                    <w:spacing w:line="360" w:lineRule="auto"/>
                    <w:jc w:val="center"/>
                  </w:pPr>
                  <w:r>
                    <w:rPr>
                      <w:rFonts w:ascii="Times New Roman" w:hAnsi="Times New Roman"/>
                    </w:rPr>
                    <w:t>Guide</w:t>
                  </w:r>
                </w:p>
              </w:tc>
              <w:tc>
                <w:tcPr>
                  <w:tcW w:w="225" w:type="dxa"/>
                  <w:shd w:val="clear" w:color="auto" w:fill="auto"/>
                </w:tcPr>
                <w:p w:rsidR="004A6B5B" w:rsidRDefault="004A6B5B">
                  <w:pPr>
                    <w:spacing w:line="360" w:lineRule="auto"/>
                    <w:jc w:val="center"/>
                    <w:rPr>
                      <w:rFonts w:ascii="Times New Roman" w:hAnsi="Times New Roman"/>
                    </w:rPr>
                  </w:pPr>
                </w:p>
              </w:tc>
              <w:tc>
                <w:tcPr>
                  <w:tcW w:w="3000" w:type="dxa"/>
                  <w:gridSpan w:val="2"/>
                  <w:shd w:val="clear" w:color="auto" w:fill="auto"/>
                </w:tcPr>
                <w:p w:rsidR="004A6B5B" w:rsidRDefault="00CF0678">
                  <w:pPr>
                    <w:spacing w:line="360" w:lineRule="auto"/>
                    <w:jc w:val="center"/>
                  </w:pPr>
                  <w:r>
                    <w:rPr>
                      <w:rFonts w:ascii="Times New Roman" w:hAnsi="Times New Roman"/>
                    </w:rPr>
                    <w:t>Head of Department, CS &amp; E</w:t>
                  </w:r>
                </w:p>
              </w:tc>
              <w:tc>
                <w:tcPr>
                  <w:tcW w:w="120" w:type="dxa"/>
                  <w:shd w:val="clear" w:color="auto" w:fill="auto"/>
                </w:tcPr>
                <w:p w:rsidR="004A6B5B" w:rsidRDefault="004A6B5B">
                  <w:pPr>
                    <w:spacing w:line="360" w:lineRule="auto"/>
                    <w:jc w:val="center"/>
                    <w:rPr>
                      <w:rFonts w:ascii="Times New Roman" w:hAnsi="Times New Roman"/>
                    </w:rPr>
                  </w:pPr>
                </w:p>
              </w:tc>
              <w:tc>
                <w:tcPr>
                  <w:tcW w:w="2323" w:type="dxa"/>
                  <w:shd w:val="clear" w:color="auto" w:fill="auto"/>
                </w:tcPr>
                <w:p w:rsidR="004A6B5B" w:rsidRDefault="00CF0678">
                  <w:pPr>
                    <w:spacing w:line="360" w:lineRule="auto"/>
                    <w:jc w:val="center"/>
                  </w:pPr>
                  <w:r>
                    <w:rPr>
                      <w:rFonts w:ascii="Times New Roman" w:hAnsi="Times New Roman"/>
                    </w:rPr>
                    <w:t>Principal</w:t>
                  </w:r>
                </w:p>
              </w:tc>
            </w:tr>
            <w:tr w:rsidR="004A6B5B">
              <w:trPr>
                <w:jc w:val="center"/>
              </w:trPr>
              <w:tc>
                <w:tcPr>
                  <w:tcW w:w="121" w:type="dxa"/>
                  <w:shd w:val="clear" w:color="auto" w:fill="auto"/>
                </w:tcPr>
                <w:p w:rsidR="004A6B5B" w:rsidRDefault="004A6B5B">
                  <w:pPr>
                    <w:jc w:val="both"/>
                    <w:rPr>
                      <w:rFonts w:ascii="Times New Roman" w:hAnsi="Times New Roman"/>
                    </w:rPr>
                  </w:pPr>
                </w:p>
              </w:tc>
              <w:tc>
                <w:tcPr>
                  <w:tcW w:w="2549" w:type="dxa"/>
                  <w:shd w:val="clear" w:color="auto" w:fill="auto"/>
                </w:tcPr>
                <w:p w:rsidR="004A6B5B" w:rsidRDefault="004A6B5B">
                  <w:pPr>
                    <w:spacing w:line="360" w:lineRule="auto"/>
                    <w:jc w:val="center"/>
                    <w:rPr>
                      <w:rFonts w:ascii="Times New Roman" w:hAnsi="Times New Roman"/>
                    </w:rPr>
                  </w:pPr>
                </w:p>
              </w:tc>
              <w:tc>
                <w:tcPr>
                  <w:tcW w:w="225" w:type="dxa"/>
                  <w:shd w:val="clear" w:color="auto" w:fill="auto"/>
                </w:tcPr>
                <w:p w:rsidR="004A6B5B" w:rsidRDefault="004A6B5B">
                  <w:pPr>
                    <w:spacing w:line="360" w:lineRule="auto"/>
                    <w:jc w:val="center"/>
                    <w:rPr>
                      <w:rFonts w:ascii="Times New Roman" w:hAnsi="Times New Roman"/>
                    </w:rPr>
                  </w:pPr>
                </w:p>
              </w:tc>
              <w:tc>
                <w:tcPr>
                  <w:tcW w:w="3000" w:type="dxa"/>
                  <w:gridSpan w:val="2"/>
                  <w:shd w:val="clear" w:color="auto" w:fill="auto"/>
                </w:tcPr>
                <w:p w:rsidR="004A6B5B" w:rsidRDefault="004A6B5B">
                  <w:pPr>
                    <w:spacing w:line="360" w:lineRule="auto"/>
                    <w:jc w:val="center"/>
                    <w:rPr>
                      <w:rFonts w:ascii="Times New Roman" w:hAnsi="Times New Roman"/>
                    </w:rPr>
                  </w:pPr>
                </w:p>
              </w:tc>
              <w:tc>
                <w:tcPr>
                  <w:tcW w:w="120" w:type="dxa"/>
                  <w:shd w:val="clear" w:color="auto" w:fill="auto"/>
                </w:tcPr>
                <w:p w:rsidR="004A6B5B" w:rsidRDefault="004A6B5B">
                  <w:pPr>
                    <w:spacing w:line="360" w:lineRule="auto"/>
                    <w:jc w:val="center"/>
                    <w:rPr>
                      <w:rFonts w:ascii="Times New Roman" w:hAnsi="Times New Roman"/>
                    </w:rPr>
                  </w:pPr>
                </w:p>
              </w:tc>
              <w:tc>
                <w:tcPr>
                  <w:tcW w:w="2323" w:type="dxa"/>
                  <w:shd w:val="clear" w:color="auto" w:fill="auto"/>
                </w:tcPr>
                <w:p w:rsidR="004A6B5B" w:rsidRDefault="004A6B5B">
                  <w:pPr>
                    <w:spacing w:line="360" w:lineRule="auto"/>
                    <w:jc w:val="center"/>
                    <w:rPr>
                      <w:rFonts w:ascii="Times New Roman" w:hAnsi="Times New Roman"/>
                    </w:rPr>
                  </w:pPr>
                </w:p>
              </w:tc>
            </w:tr>
            <w:tr w:rsidR="004A6B5B">
              <w:trPr>
                <w:trHeight w:val="417"/>
                <w:jc w:val="center"/>
              </w:trPr>
              <w:tc>
                <w:tcPr>
                  <w:tcW w:w="121" w:type="dxa"/>
                  <w:shd w:val="clear" w:color="auto" w:fill="auto"/>
                </w:tcPr>
                <w:p w:rsidR="004A6B5B" w:rsidRDefault="004A6B5B">
                  <w:pPr>
                    <w:jc w:val="both"/>
                    <w:rPr>
                      <w:rFonts w:ascii="Times New Roman" w:hAnsi="Times New Roman"/>
                    </w:rPr>
                  </w:pPr>
                </w:p>
              </w:tc>
              <w:tc>
                <w:tcPr>
                  <w:tcW w:w="2549" w:type="dxa"/>
                  <w:shd w:val="clear" w:color="auto" w:fill="auto"/>
                </w:tcPr>
                <w:p w:rsidR="004A6B5B" w:rsidRDefault="00CF0678">
                  <w:pPr>
                    <w:spacing w:line="360" w:lineRule="auto"/>
                    <w:jc w:val="center"/>
                  </w:pPr>
                  <w:r>
                    <w:rPr>
                      <w:rFonts w:ascii="Times New Roman" w:hAnsi="Times New Roman"/>
                    </w:rPr>
                    <w:t>________________</w:t>
                  </w:r>
                </w:p>
              </w:tc>
              <w:tc>
                <w:tcPr>
                  <w:tcW w:w="225" w:type="dxa"/>
                  <w:shd w:val="clear" w:color="auto" w:fill="auto"/>
                </w:tcPr>
                <w:p w:rsidR="004A6B5B" w:rsidRDefault="004A6B5B">
                  <w:pPr>
                    <w:spacing w:line="360" w:lineRule="auto"/>
                    <w:jc w:val="center"/>
                    <w:rPr>
                      <w:rFonts w:ascii="Times New Roman" w:hAnsi="Times New Roman"/>
                    </w:rPr>
                  </w:pPr>
                </w:p>
              </w:tc>
              <w:tc>
                <w:tcPr>
                  <w:tcW w:w="3000" w:type="dxa"/>
                  <w:gridSpan w:val="2"/>
                  <w:shd w:val="clear" w:color="auto" w:fill="auto"/>
                </w:tcPr>
                <w:p w:rsidR="004A6B5B" w:rsidRDefault="00CF0678">
                  <w:pPr>
                    <w:spacing w:line="360" w:lineRule="auto"/>
                    <w:jc w:val="center"/>
                  </w:pPr>
                  <w:r>
                    <w:rPr>
                      <w:rFonts w:ascii="Times New Roman" w:hAnsi="Times New Roman"/>
                    </w:rPr>
                    <w:t>_________________</w:t>
                  </w:r>
                </w:p>
              </w:tc>
              <w:tc>
                <w:tcPr>
                  <w:tcW w:w="120" w:type="dxa"/>
                  <w:shd w:val="clear" w:color="auto" w:fill="auto"/>
                </w:tcPr>
                <w:p w:rsidR="004A6B5B" w:rsidRDefault="004A6B5B">
                  <w:pPr>
                    <w:spacing w:line="360" w:lineRule="auto"/>
                    <w:jc w:val="center"/>
                    <w:rPr>
                      <w:rFonts w:ascii="Times New Roman" w:hAnsi="Times New Roman"/>
                    </w:rPr>
                  </w:pPr>
                </w:p>
              </w:tc>
              <w:tc>
                <w:tcPr>
                  <w:tcW w:w="2323" w:type="dxa"/>
                  <w:shd w:val="clear" w:color="auto" w:fill="auto"/>
                </w:tcPr>
                <w:p w:rsidR="004A6B5B" w:rsidRDefault="00CF0678">
                  <w:pPr>
                    <w:spacing w:line="360" w:lineRule="auto"/>
                    <w:jc w:val="center"/>
                  </w:pPr>
                  <w:r>
                    <w:rPr>
                      <w:rFonts w:ascii="Times New Roman" w:hAnsi="Times New Roman"/>
                    </w:rPr>
                    <w:t>_______________</w:t>
                  </w:r>
                </w:p>
              </w:tc>
            </w:tr>
            <w:tr w:rsidR="004A6B5B">
              <w:trPr>
                <w:jc w:val="center"/>
              </w:trPr>
              <w:tc>
                <w:tcPr>
                  <w:tcW w:w="121" w:type="dxa"/>
                  <w:shd w:val="clear" w:color="auto" w:fill="auto"/>
                </w:tcPr>
                <w:p w:rsidR="004A6B5B" w:rsidRDefault="004A6B5B">
                  <w:pPr>
                    <w:jc w:val="both"/>
                    <w:rPr>
                      <w:rFonts w:ascii="Times New Roman" w:hAnsi="Times New Roman"/>
                    </w:rPr>
                  </w:pPr>
                </w:p>
              </w:tc>
              <w:tc>
                <w:tcPr>
                  <w:tcW w:w="2549" w:type="dxa"/>
                  <w:shd w:val="clear" w:color="auto" w:fill="auto"/>
                </w:tcPr>
                <w:p w:rsidR="004A6B5B" w:rsidRDefault="00CF0678">
                  <w:r>
                    <w:rPr>
                      <w:rFonts w:ascii="Times New Roman" w:hAnsi="Times New Roman"/>
                      <w:b/>
                      <w:bCs/>
                      <w:color w:val="0070C0"/>
                    </w:rPr>
                    <w:t xml:space="preserve">Dr.  /  </w:t>
                  </w:r>
                  <w:proofErr w:type="spellStart"/>
                  <w:r>
                    <w:rPr>
                      <w:rFonts w:ascii="Times New Roman" w:hAnsi="Times New Roman"/>
                      <w:b/>
                      <w:bCs/>
                      <w:color w:val="0070C0"/>
                    </w:rPr>
                    <w:t>GuideName</w:t>
                  </w:r>
                  <w:proofErr w:type="spellEnd"/>
                </w:p>
                <w:p w:rsidR="004A6B5B" w:rsidRDefault="00CF0678">
                  <w:pPr>
                    <w:jc w:val="both"/>
                  </w:pPr>
                  <w:r>
                    <w:rPr>
                      <w:rFonts w:ascii="Times New Roman" w:hAnsi="Times New Roman"/>
                      <w:color w:val="0070C0"/>
                    </w:rPr>
                    <w:t>Assoc. / Asst. Professor,</w:t>
                  </w:r>
                </w:p>
                <w:p w:rsidR="004A6B5B" w:rsidRDefault="00CF0678">
                  <w:pPr>
                    <w:jc w:val="both"/>
                  </w:pPr>
                  <w:proofErr w:type="spellStart"/>
                  <w:r>
                    <w:rPr>
                      <w:rFonts w:ascii="Times New Roman" w:hAnsi="Times New Roman"/>
                      <w:color w:val="0070C0"/>
                    </w:rPr>
                    <w:t>Dept</w:t>
                  </w:r>
                  <w:proofErr w:type="spellEnd"/>
                  <w:r>
                    <w:rPr>
                      <w:rFonts w:ascii="Times New Roman" w:hAnsi="Times New Roman"/>
                      <w:color w:val="0070C0"/>
                    </w:rPr>
                    <w:t xml:space="preserve"> of CS &amp; E</w:t>
                  </w:r>
                </w:p>
                <w:p w:rsidR="004A6B5B" w:rsidRDefault="00CF0678">
                  <w:pPr>
                    <w:jc w:val="both"/>
                  </w:pPr>
                  <w:r>
                    <w:rPr>
                      <w:rFonts w:ascii="Times New Roman" w:hAnsi="Times New Roman"/>
                      <w:color w:val="0070C0"/>
                    </w:rPr>
                    <w:t>GIT, Belagavi</w:t>
                  </w:r>
                </w:p>
              </w:tc>
              <w:tc>
                <w:tcPr>
                  <w:tcW w:w="555" w:type="dxa"/>
                  <w:gridSpan w:val="2"/>
                  <w:shd w:val="clear" w:color="auto" w:fill="auto"/>
                </w:tcPr>
                <w:p w:rsidR="004A6B5B" w:rsidRDefault="004A6B5B">
                  <w:pPr>
                    <w:rPr>
                      <w:rFonts w:ascii="Times New Roman" w:hAnsi="Times New Roman"/>
                    </w:rPr>
                  </w:pPr>
                </w:p>
              </w:tc>
              <w:tc>
                <w:tcPr>
                  <w:tcW w:w="2790" w:type="dxa"/>
                  <w:gridSpan w:val="2"/>
                  <w:shd w:val="clear" w:color="auto" w:fill="auto"/>
                </w:tcPr>
                <w:p w:rsidR="004A6B5B" w:rsidRDefault="00CF0678">
                  <w:bookmarkStart w:id="0" w:name="__DdeLink__1418_513733125"/>
                  <w:bookmarkEnd w:id="0"/>
                  <w:r>
                    <w:rPr>
                      <w:rFonts w:ascii="Times New Roman" w:hAnsi="Times New Roman"/>
                      <w:b/>
                      <w:bCs/>
                      <w:color w:val="0070C0"/>
                    </w:rPr>
                    <w:t xml:space="preserve">Dr. </w:t>
                  </w:r>
                  <w:proofErr w:type="spellStart"/>
                  <w:r>
                    <w:rPr>
                      <w:rFonts w:ascii="Times New Roman" w:hAnsi="Times New Roman"/>
                      <w:b/>
                      <w:bCs/>
                      <w:color w:val="0070C0"/>
                    </w:rPr>
                    <w:t>Veena</w:t>
                  </w:r>
                  <w:proofErr w:type="spellEnd"/>
                  <w:r>
                    <w:rPr>
                      <w:rFonts w:ascii="Times New Roman" w:hAnsi="Times New Roman"/>
                      <w:b/>
                      <w:bCs/>
                      <w:color w:val="0070C0"/>
                    </w:rPr>
                    <w:t>. V. Desai</w:t>
                  </w:r>
                </w:p>
                <w:p w:rsidR="004A6B5B" w:rsidRDefault="00CF0678">
                  <w:pPr>
                    <w:jc w:val="both"/>
                  </w:pPr>
                  <w:r>
                    <w:rPr>
                      <w:rFonts w:ascii="Times New Roman" w:hAnsi="Times New Roman"/>
                      <w:color w:val="0070C0"/>
                    </w:rPr>
                    <w:t>Professor,</w:t>
                  </w:r>
                </w:p>
                <w:p w:rsidR="004A6B5B" w:rsidRDefault="00CF0678">
                  <w:pPr>
                    <w:jc w:val="both"/>
                  </w:pPr>
                  <w:r>
                    <w:rPr>
                      <w:rFonts w:ascii="Times New Roman" w:hAnsi="Times New Roman"/>
                      <w:color w:val="0070C0"/>
                    </w:rPr>
                    <w:t xml:space="preserve">HOD, </w:t>
                  </w:r>
                  <w:proofErr w:type="spellStart"/>
                  <w:r>
                    <w:rPr>
                      <w:rFonts w:ascii="Times New Roman" w:hAnsi="Times New Roman"/>
                      <w:color w:val="0070C0"/>
                    </w:rPr>
                    <w:t>Dept</w:t>
                  </w:r>
                  <w:proofErr w:type="spellEnd"/>
                  <w:r>
                    <w:rPr>
                      <w:rFonts w:ascii="Times New Roman" w:hAnsi="Times New Roman"/>
                      <w:color w:val="0070C0"/>
                    </w:rPr>
                    <w:t xml:space="preserve"> of CS &amp; E, </w:t>
                  </w:r>
                </w:p>
                <w:p w:rsidR="004A6B5B" w:rsidRDefault="00CF0678">
                  <w:pPr>
                    <w:jc w:val="both"/>
                  </w:pPr>
                  <w:r>
                    <w:rPr>
                      <w:rFonts w:ascii="Times New Roman" w:hAnsi="Times New Roman"/>
                      <w:color w:val="0070C0"/>
                    </w:rPr>
                    <w:t>GIT, Belagavi</w:t>
                  </w:r>
                </w:p>
              </w:tc>
              <w:tc>
                <w:tcPr>
                  <w:tcW w:w="2323" w:type="dxa"/>
                  <w:shd w:val="clear" w:color="auto" w:fill="auto"/>
                </w:tcPr>
                <w:p w:rsidR="004A6B5B" w:rsidRDefault="00CF0678">
                  <w:pPr>
                    <w:jc w:val="both"/>
                  </w:pPr>
                  <w:r>
                    <w:rPr>
                      <w:rFonts w:ascii="Times New Roman" w:hAnsi="Times New Roman"/>
                      <w:b/>
                      <w:bCs/>
                      <w:color w:val="0070C0"/>
                    </w:rPr>
                    <w:t>Dr. A. S. Deshpande</w:t>
                  </w:r>
                </w:p>
                <w:p w:rsidR="004A6B5B" w:rsidRDefault="00CF0678">
                  <w:pPr>
                    <w:jc w:val="both"/>
                  </w:pPr>
                  <w:r>
                    <w:rPr>
                      <w:rFonts w:ascii="Times New Roman" w:hAnsi="Times New Roman"/>
                      <w:color w:val="0070C0"/>
                    </w:rPr>
                    <w:t>Principal,</w:t>
                  </w:r>
                </w:p>
                <w:p w:rsidR="004A6B5B" w:rsidRDefault="00CF0678">
                  <w:pPr>
                    <w:jc w:val="both"/>
                  </w:pPr>
                  <w:r>
                    <w:rPr>
                      <w:rFonts w:ascii="Times New Roman" w:hAnsi="Times New Roman"/>
                      <w:color w:val="0070C0"/>
                    </w:rPr>
                    <w:t>GIT, Belagavi</w:t>
                  </w:r>
                </w:p>
              </w:tc>
            </w:tr>
          </w:tbl>
          <w:p w:rsidR="004A6B5B" w:rsidRDefault="004A6B5B">
            <w:pPr>
              <w:jc w:val="both"/>
              <w:rPr>
                <w:rFonts w:ascii="Times New Roman" w:hAnsi="Times New Roman"/>
                <w:color w:val="0070C0"/>
              </w:rPr>
            </w:pPr>
          </w:p>
          <w:p w:rsidR="004A6B5B" w:rsidRDefault="00CF0678">
            <w:pPr>
              <w:jc w:val="center"/>
            </w:pPr>
            <w:r>
              <w:rPr>
                <w:rFonts w:ascii="Times New Roman" w:hAnsi="Times New Roman"/>
                <w:b/>
                <w:color w:val="00B050"/>
                <w:u w:val="single"/>
              </w:rPr>
              <w:t>Viva-Voce</w:t>
            </w:r>
          </w:p>
          <w:p w:rsidR="004A6B5B" w:rsidRDefault="004A6B5B">
            <w:pPr>
              <w:jc w:val="center"/>
              <w:rPr>
                <w:rFonts w:ascii="Times New Roman" w:hAnsi="Times New Roman"/>
                <w:b/>
                <w:color w:val="00B050"/>
                <w:u w:val="single"/>
              </w:rPr>
            </w:pPr>
          </w:p>
          <w:tbl>
            <w:tblPr>
              <w:tblW w:w="7875" w:type="dxa"/>
              <w:jc w:val="center"/>
              <w:tblCellMar>
                <w:top w:w="113" w:type="dxa"/>
                <w:left w:w="113" w:type="dxa"/>
                <w:bottom w:w="113" w:type="dxa"/>
                <w:right w:w="113" w:type="dxa"/>
              </w:tblCellMar>
              <w:tblLook w:val="0000" w:firstRow="0" w:lastRow="0" w:firstColumn="0" w:lastColumn="0" w:noHBand="0" w:noVBand="0"/>
            </w:tblPr>
            <w:tblGrid>
              <w:gridCol w:w="3854"/>
              <w:gridCol w:w="4021"/>
            </w:tblGrid>
            <w:tr w:rsidR="004A6B5B">
              <w:trPr>
                <w:jc w:val="center"/>
              </w:trPr>
              <w:tc>
                <w:tcPr>
                  <w:tcW w:w="3854" w:type="dxa"/>
                  <w:shd w:val="clear" w:color="auto" w:fill="auto"/>
                </w:tcPr>
                <w:p w:rsidR="004A6B5B" w:rsidRDefault="00CF0678">
                  <w:pPr>
                    <w:jc w:val="both"/>
                  </w:pPr>
                  <w:r>
                    <w:rPr>
                      <w:rFonts w:ascii="Times New Roman" w:hAnsi="Times New Roman"/>
                      <w:b/>
                      <w:color w:val="00B050"/>
                    </w:rPr>
                    <w:lastRenderedPageBreak/>
                    <w:t>Name of Examiner</w:t>
                  </w:r>
                </w:p>
              </w:tc>
              <w:tc>
                <w:tcPr>
                  <w:tcW w:w="4020" w:type="dxa"/>
                  <w:shd w:val="clear" w:color="auto" w:fill="auto"/>
                </w:tcPr>
                <w:p w:rsidR="004A6B5B" w:rsidRDefault="00CF0678">
                  <w:pPr>
                    <w:jc w:val="both"/>
                  </w:pPr>
                  <w:r>
                    <w:rPr>
                      <w:rFonts w:ascii="Times New Roman" w:hAnsi="Times New Roman"/>
                      <w:b/>
                      <w:color w:val="00B050"/>
                    </w:rPr>
                    <w:t>Signature with date</w:t>
                  </w:r>
                </w:p>
              </w:tc>
            </w:tr>
            <w:tr w:rsidR="004A6B5B">
              <w:trPr>
                <w:jc w:val="center"/>
              </w:trPr>
              <w:tc>
                <w:tcPr>
                  <w:tcW w:w="3854" w:type="dxa"/>
                  <w:shd w:val="clear" w:color="auto" w:fill="auto"/>
                </w:tcPr>
                <w:p w:rsidR="004A6B5B" w:rsidRDefault="00CF0678">
                  <w:pPr>
                    <w:jc w:val="both"/>
                  </w:pPr>
                  <w:r>
                    <w:rPr>
                      <w:rFonts w:ascii="Times New Roman" w:hAnsi="Times New Roman"/>
                      <w:b/>
                    </w:rPr>
                    <w:t>1.</w:t>
                  </w:r>
                </w:p>
              </w:tc>
              <w:tc>
                <w:tcPr>
                  <w:tcW w:w="4020" w:type="dxa"/>
                  <w:shd w:val="clear" w:color="auto" w:fill="auto"/>
                </w:tcPr>
                <w:p w:rsidR="004A6B5B" w:rsidRDefault="004A6B5B">
                  <w:pPr>
                    <w:pStyle w:val="TableContents"/>
                  </w:pPr>
                  <w:bookmarkStart w:id="1" w:name="_GoBack"/>
                  <w:bookmarkEnd w:id="1"/>
                </w:p>
              </w:tc>
            </w:tr>
            <w:tr w:rsidR="004A6B5B">
              <w:trPr>
                <w:jc w:val="center"/>
              </w:trPr>
              <w:tc>
                <w:tcPr>
                  <w:tcW w:w="3854" w:type="dxa"/>
                  <w:shd w:val="clear" w:color="auto" w:fill="auto"/>
                </w:tcPr>
                <w:p w:rsidR="004A6B5B" w:rsidRDefault="00CF0678">
                  <w:pPr>
                    <w:jc w:val="both"/>
                  </w:pPr>
                  <w:r>
                    <w:rPr>
                      <w:rFonts w:ascii="Times New Roman" w:hAnsi="Times New Roman"/>
                      <w:b/>
                    </w:rPr>
                    <w:t>2.</w:t>
                  </w:r>
                </w:p>
              </w:tc>
              <w:tc>
                <w:tcPr>
                  <w:tcW w:w="4020" w:type="dxa"/>
                  <w:shd w:val="clear" w:color="auto" w:fill="auto"/>
                </w:tcPr>
                <w:p w:rsidR="004A6B5B" w:rsidRDefault="004A6B5B">
                  <w:pPr>
                    <w:pStyle w:val="TableContents"/>
                  </w:pPr>
                </w:p>
              </w:tc>
            </w:tr>
          </w:tbl>
          <w:p w:rsidR="004A6B5B" w:rsidRDefault="00CF0678">
            <w:pPr>
              <w:jc w:val="both"/>
            </w:pPr>
            <w:r>
              <w:rPr>
                <w:rFonts w:ascii="Times New Roman" w:hAnsi="Times New Roman"/>
                <w:b/>
                <w:color w:val="00B050"/>
              </w:rPr>
              <w:t xml:space="preserve">                                                                        </w:t>
            </w:r>
          </w:p>
        </w:tc>
      </w:tr>
    </w:tbl>
    <w:p w:rsidR="004A6B5B" w:rsidRDefault="004A6B5B">
      <w:pPr>
        <w:jc w:val="center"/>
      </w:pPr>
    </w:p>
    <w:sectPr w:rsidR="004A6B5B">
      <w:pgSz w:w="11906" w:h="16838"/>
      <w:pgMar w:top="1183" w:right="1540" w:bottom="1183" w:left="1903" w:header="0" w:footer="0" w:gutter="0"/>
      <w:pgBorders>
        <w:top w:val="single" w:sz="2" w:space="1" w:color="000001"/>
        <w:left w:val="single" w:sz="2" w:space="1" w:color="000001"/>
        <w:bottom w:val="single" w:sz="2" w:space="1" w:color="000001"/>
        <w:right w:val="single" w:sz="2" w:space="1" w:color="000001"/>
      </w:pgBorders>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4A6B5B"/>
    <w:rsid w:val="00221AF8"/>
    <w:rsid w:val="004A6B5B"/>
    <w:rsid w:val="00CF06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FA639-C29D-4AD1-944F-347051C7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qFormat/>
    <w:pPr>
      <w:jc w:val="center"/>
    </w:pPr>
    <w:rPr>
      <w:rFonts w:ascii="Times New Roman" w:eastAsia="Times New Roman" w:hAnsi="Times New Roman"/>
      <w:b/>
      <w:bCs/>
      <w:sz w:val="36"/>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45</cp:revision>
  <dcterms:created xsi:type="dcterms:W3CDTF">2018-04-13T21:56:00Z</dcterms:created>
  <dcterms:modified xsi:type="dcterms:W3CDTF">2018-04-26T12:44:00Z</dcterms:modified>
  <dc:language>en-US</dc:language>
</cp:coreProperties>
</file>