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8829" w14:textId="72CCDF93" w:rsidR="00365AB1" w:rsidRPr="00170F12" w:rsidRDefault="00365AB1" w:rsidP="0040786B">
      <w:pPr>
        <w:pStyle w:val="Heading1"/>
        <w:jc w:val="center"/>
        <w:rPr>
          <w:rFonts w:ascii="Tahoma" w:hAnsi="Tahoma" w:cs="Tahoma"/>
          <w:u w:val="single"/>
        </w:rPr>
      </w:pPr>
      <w:r w:rsidRPr="00170F12">
        <w:rPr>
          <w:rFonts w:ascii="Tahoma" w:hAnsi="Tahoma" w:cs="Tahoma"/>
          <w:u w:val="single"/>
        </w:rPr>
        <w:t>Workshop – Containers &amp; AKS</w:t>
      </w:r>
    </w:p>
    <w:p w14:paraId="7E924E27" w14:textId="77777777" w:rsidR="00365AB1" w:rsidRPr="0040786B" w:rsidRDefault="00365AB1" w:rsidP="00365AB1">
      <w:pPr>
        <w:pStyle w:val="PlainText"/>
        <w:rPr>
          <w:rFonts w:ascii="Tahoma" w:hAnsi="Tahoma" w:cs="Tahoma"/>
          <w:sz w:val="18"/>
          <w:szCs w:val="18"/>
        </w:rPr>
      </w:pPr>
    </w:p>
    <w:p w14:paraId="73CC04B1" w14:textId="77777777" w:rsidR="00170F12" w:rsidRPr="00170F12" w:rsidRDefault="00170F12" w:rsidP="00170F12">
      <w:pPr>
        <w:autoSpaceDE w:val="0"/>
        <w:autoSpaceDN w:val="0"/>
        <w:adjustRightInd w:val="0"/>
        <w:spacing w:after="240" w:line="340" w:lineRule="atLeast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b/>
          <w:color w:val="000000"/>
          <w:sz w:val="16"/>
          <w:szCs w:val="16"/>
          <w:lang w:val="en-US"/>
        </w:rPr>
        <w:t>Prerequisites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: </w:t>
      </w:r>
    </w:p>
    <w:p w14:paraId="225609C8" w14:textId="77777777" w:rsidR="00170F12" w:rsidRPr="00170F12" w:rsidRDefault="00170F12" w:rsidP="00170F12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hanging="720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Azure Subscription</w:t>
      </w:r>
    </w:p>
    <w:p w14:paraId="59585D14" w14:textId="6C2A002F" w:rsidR="00170F12" w:rsidRPr="00170F12" w:rsidRDefault="00170F12" w:rsidP="00170F12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hanging="720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Internet Connection</w:t>
      </w:r>
    </w:p>
    <w:p w14:paraId="2DF7B3F0" w14:textId="2BE8DADC" w:rsidR="00170F12" w:rsidRPr="00170F12" w:rsidRDefault="00170F12" w:rsidP="00170F12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hanging="720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Remote Desktop client (Built in Windows)</w:t>
      </w:r>
    </w:p>
    <w:p w14:paraId="12BED8B4" w14:textId="4D1949DC" w:rsidR="00170F12" w:rsidRPr="00170F12" w:rsidRDefault="00170F12" w:rsidP="00170F12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20" w:line="276" w:lineRule="auto"/>
        <w:ind w:hanging="720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Web Browser (Any)</w:t>
      </w:r>
    </w:p>
    <w:p w14:paraId="122F5AB0" w14:textId="44455013" w:rsidR="00AB0BFE" w:rsidRDefault="00054224" w:rsidP="00170F12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Section 1: Tools</w:t>
      </w:r>
      <w:r w:rsidR="00AB0BFE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Installations</w:t>
      </w:r>
    </w:p>
    <w:p w14:paraId="2BD1403D" w14:textId="43A4E58E" w:rsidR="00AB0BFE" w:rsidRPr="00AB0BFE" w:rsidRDefault="00AB0BFE" w:rsidP="00AB0BFE">
      <w:pPr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  <w:r w:rsidRPr="00AB0BFE">
        <w:rPr>
          <w:rFonts w:ascii="Tahoma" w:hAnsi="Tahoma" w:cs="Tahoma"/>
          <w:color w:val="000000"/>
          <w:sz w:val="16"/>
          <w:szCs w:val="16"/>
          <w:lang w:val="en-US"/>
        </w:rPr>
        <w:t>Setting up a VM on Azure is the easiest way to kickstart workshops and provides a clean development environment to start with.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AB0BFE">
        <w:rPr>
          <w:rFonts w:ascii="Tahoma" w:hAnsi="Tahoma" w:cs="Tahoma"/>
          <w:color w:val="000000"/>
          <w:sz w:val="16"/>
          <w:szCs w:val="16"/>
          <w:lang w:val="en-US"/>
        </w:rPr>
        <w:t>However, if you prefer to work with your own setup, feel free to do that; and in th</w:t>
      </w:r>
      <w:r>
        <w:rPr>
          <w:rFonts w:ascii="Tahoma" w:hAnsi="Tahoma" w:cs="Tahoma"/>
          <w:color w:val="000000"/>
          <w:sz w:val="16"/>
          <w:szCs w:val="16"/>
          <w:lang w:val="en-US"/>
        </w:rPr>
        <w:t>a</w:t>
      </w:r>
      <w:r w:rsidRPr="00AB0BFE">
        <w:rPr>
          <w:rFonts w:ascii="Tahoma" w:hAnsi="Tahoma" w:cs="Tahoma"/>
          <w:color w:val="000000"/>
          <w:sz w:val="16"/>
          <w:szCs w:val="16"/>
          <w:lang w:val="en-US"/>
        </w:rPr>
        <w:t xml:space="preserve">t case </w:t>
      </w:r>
      <w:r w:rsidRPr="00AC6FDC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skip irrelevant portions of </w:t>
      </w:r>
      <w:r w:rsidR="00054224" w:rsidRPr="0005422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Section 1</w:t>
      </w:r>
      <w:r w:rsidRPr="00AC6FDC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r w:rsidR="0005422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of this </w:t>
      </w:r>
      <w:r w:rsidRPr="00AC6FDC">
        <w:rPr>
          <w:rFonts w:ascii="Tahoma" w:hAnsi="Tahoma" w:cs="Tahoma"/>
          <w:i/>
          <w:color w:val="000000"/>
          <w:sz w:val="16"/>
          <w:szCs w:val="16"/>
          <w:lang w:val="en-US"/>
        </w:rPr>
        <w:t>Setup</w:t>
      </w:r>
    </w:p>
    <w:p w14:paraId="060971A6" w14:textId="485579D2" w:rsidR="00170F12" w:rsidRPr="00170F12" w:rsidRDefault="00170F12" w:rsidP="00170F12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170F12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Create Windows </w:t>
      </w:r>
      <w:r w:rsidR="00A3685A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10 VM</w:t>
      </w:r>
    </w:p>
    <w:p w14:paraId="33599252" w14:textId="567B4A96" w:rsidR="00170F12" w:rsidRPr="00170F12" w:rsidRDefault="00170F12" w:rsidP="008A0C04">
      <w:pPr>
        <w:pStyle w:val="ListParagraph"/>
        <w:numPr>
          <w:ilvl w:val="0"/>
          <w:numId w:val="18"/>
        </w:numPr>
        <w:tabs>
          <w:tab w:val="left" w:pos="142"/>
          <w:tab w:val="left" w:pos="720"/>
        </w:tabs>
        <w:autoSpaceDE w:val="0"/>
        <w:autoSpaceDN w:val="0"/>
        <w:adjustRightInd w:val="0"/>
        <w:spacing w:after="120" w:line="276" w:lineRule="auto"/>
        <w:ind w:left="284" w:hanging="284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Login into your azure portal (</w:t>
      </w:r>
      <w:r w:rsidRPr="00170F12">
        <w:rPr>
          <w:rFonts w:ascii="Tahoma" w:hAnsi="Tahoma" w:cs="Tahoma"/>
          <w:color w:val="0B4CB4"/>
          <w:sz w:val="16"/>
          <w:szCs w:val="16"/>
          <w:lang w:val="en-US"/>
        </w:rPr>
        <w:t>https://portal.azure.com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)</w:t>
      </w:r>
    </w:p>
    <w:p w14:paraId="0D099D03" w14:textId="4B7D8A31" w:rsidR="00170F12" w:rsidRPr="00482506" w:rsidRDefault="00170F12" w:rsidP="008A0C04">
      <w:pPr>
        <w:pStyle w:val="ListParagraph"/>
        <w:numPr>
          <w:ilvl w:val="0"/>
          <w:numId w:val="18"/>
        </w:numPr>
        <w:tabs>
          <w:tab w:val="left" w:pos="142"/>
          <w:tab w:val="left" w:pos="720"/>
        </w:tabs>
        <w:autoSpaceDE w:val="0"/>
        <w:autoSpaceDN w:val="0"/>
        <w:adjustRightInd w:val="0"/>
        <w:spacing w:after="120" w:line="276" w:lineRule="auto"/>
        <w:ind w:left="284" w:hanging="284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Click on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Create Resource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 to start creating new windows VM.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="00E96F54">
        <w:rPr>
          <w:rFonts w:ascii="Tahoma" w:hAnsi="Tahoma" w:cs="Tahoma"/>
          <w:color w:val="000000"/>
          <w:sz w:val="16"/>
          <w:szCs w:val="16"/>
          <w:lang w:val="en-US"/>
        </w:rPr>
        <w:t>C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hoose one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Windows </w:t>
      </w:r>
      <w:r w:rsidR="00A3685A">
        <w:rPr>
          <w:rFonts w:ascii="Tahoma" w:hAnsi="Tahoma" w:cs="Tahoma"/>
          <w:i/>
          <w:color w:val="000000"/>
          <w:sz w:val="16"/>
          <w:szCs w:val="16"/>
          <w:lang w:val="en-US"/>
        </w:rPr>
        <w:t>10 Pro</w:t>
      </w:r>
    </w:p>
    <w:p w14:paraId="60FF7CF8" w14:textId="3306E2F1" w:rsidR="00170F12" w:rsidRPr="00170F12" w:rsidRDefault="00AC6FDC" w:rsidP="008A0C04">
      <w:pPr>
        <w:pStyle w:val="ListParagraph"/>
        <w:numPr>
          <w:ilvl w:val="0"/>
          <w:numId w:val="18"/>
        </w:numPr>
        <w:tabs>
          <w:tab w:val="left" w:pos="142"/>
          <w:tab w:val="left" w:pos="720"/>
        </w:tabs>
        <w:autoSpaceDE w:val="0"/>
        <w:autoSpaceDN w:val="0"/>
        <w:adjustRightInd w:val="0"/>
        <w:spacing w:after="120" w:line="276" w:lineRule="auto"/>
        <w:ind w:left="284" w:hanging="284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On 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Next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screen</w:t>
      </w:r>
      <w:r>
        <w:rPr>
          <w:rFonts w:ascii="Tahoma" w:hAnsi="Tahoma" w:cs="Tahoma"/>
          <w:color w:val="000000"/>
          <w:sz w:val="16"/>
          <w:szCs w:val="16"/>
          <w:lang w:val="en-US"/>
        </w:rPr>
        <w:t>,</w:t>
      </w:r>
      <w:r w:rsidR="00170F12"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 click </w:t>
      </w:r>
      <w:r w:rsidR="00170F12"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Create</w:t>
      </w:r>
      <w:r w:rsidR="00170F12"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 button to start VM Creation</w:t>
      </w:r>
    </w:p>
    <w:p w14:paraId="350EA8B2" w14:textId="52F5388A" w:rsidR="00170F12" w:rsidRPr="00482506" w:rsidRDefault="00170F12" w:rsidP="008A0C04">
      <w:pPr>
        <w:pStyle w:val="ListParagraph"/>
        <w:numPr>
          <w:ilvl w:val="0"/>
          <w:numId w:val="18"/>
        </w:numPr>
        <w:tabs>
          <w:tab w:val="left" w:pos="142"/>
          <w:tab w:val="left" w:pos="720"/>
        </w:tabs>
        <w:autoSpaceDE w:val="0"/>
        <w:autoSpaceDN w:val="0"/>
        <w:adjustRightInd w:val="0"/>
        <w:spacing w:after="120" w:line="276" w:lineRule="auto"/>
        <w:ind w:left="284" w:hanging="284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In Basics tab, select an existing resource group or use </w:t>
      </w:r>
      <w:r w:rsidR="00482506">
        <w:rPr>
          <w:rFonts w:ascii="Tahoma" w:hAnsi="Tahoma" w:cs="Tahoma"/>
          <w:i/>
          <w:color w:val="000000"/>
          <w:sz w:val="16"/>
          <w:szCs w:val="16"/>
          <w:lang w:val="en-US"/>
        </w:rPr>
        <w:t>C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reate new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 button to create new one.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Then enter name of new VM : </w:t>
      </w:r>
      <w:r w:rsidR="00237F7F"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Windows</w:t>
      </w:r>
      <w:r w:rsidR="00C12CE2"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10</w:t>
      </w:r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VM</w:t>
      </w:r>
      <w:r w:rsidR="00C12CE2">
        <w:rPr>
          <w:rFonts w:ascii="Tahoma" w:hAnsi="Tahoma" w:cs="Tahoma"/>
          <w:b/>
          <w:color w:val="000000"/>
          <w:sz w:val="16"/>
          <w:szCs w:val="16"/>
          <w:lang w:val="en-US"/>
        </w:rPr>
        <w:t xml:space="preserve"> (</w:t>
      </w:r>
      <w:r w:rsidR="00C12CE2" w:rsidRPr="00C12CE2">
        <w:rPr>
          <w:rFonts w:ascii="Tahoma" w:hAnsi="Tahoma" w:cs="Tahoma"/>
          <w:i/>
          <w:color w:val="000000"/>
          <w:sz w:val="16"/>
          <w:szCs w:val="16"/>
          <w:lang w:val="en-US"/>
        </w:rPr>
        <w:t>or anything of your choice</w:t>
      </w:r>
      <w:r w:rsidR="00C12CE2">
        <w:rPr>
          <w:rFonts w:ascii="Tahoma" w:hAnsi="Tahoma" w:cs="Tahoma"/>
          <w:b/>
          <w:color w:val="000000"/>
          <w:sz w:val="16"/>
          <w:szCs w:val="16"/>
          <w:lang w:val="en-US"/>
        </w:rPr>
        <w:t>)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and then scroll down for more settings </w:t>
      </w:r>
    </w:p>
    <w:p w14:paraId="25324758" w14:textId="77777777" w:rsidR="00170F12" w:rsidRPr="00170F12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On next section, provide user credentials and port to be open for </w:t>
      </w:r>
      <w:r w:rsidRPr="00C12CE2">
        <w:rPr>
          <w:rFonts w:ascii="Tahoma" w:hAnsi="Tahoma" w:cs="Tahoma"/>
          <w:i/>
          <w:color w:val="000000"/>
          <w:sz w:val="16"/>
          <w:szCs w:val="16"/>
          <w:lang w:val="en-US"/>
        </w:rPr>
        <w:t>RDP</w:t>
      </w: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 xml:space="preserve"> access. </w:t>
      </w:r>
    </w:p>
    <w:p w14:paraId="6F9C7E48" w14:textId="4EF37DDC" w:rsidR="00482506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170F12">
        <w:rPr>
          <w:rFonts w:ascii="Tahoma" w:hAnsi="Tahoma" w:cs="Tahoma"/>
          <w:color w:val="000000"/>
          <w:sz w:val="16"/>
          <w:szCs w:val="16"/>
          <w:lang w:val="en-US"/>
        </w:rPr>
        <w:t>Click Next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–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Disk</w:t>
      </w:r>
      <w:r w:rsidR="00482506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. 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>C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>lick Next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: Networking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to skip the disk configuration (Accept defaults).</w:t>
      </w:r>
    </w:p>
    <w:p w14:paraId="26C4366C" w14:textId="77777777" w:rsidR="00482506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>Click</w:t>
      </w:r>
      <w:r w:rsidR="00482506"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Next 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-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Management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to skip networking (Accept defaults)</w:t>
      </w:r>
    </w:p>
    <w:p w14:paraId="68C1F3AE" w14:textId="77777777" w:rsidR="00482506" w:rsidRPr="00482506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Turn off both diagnostics and click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Review + Create</w:t>
      </w:r>
    </w:p>
    <w:p w14:paraId="045B4D68" w14:textId="77777777" w:rsidR="00482506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On final page, click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Create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>after validation is passed</w:t>
      </w:r>
    </w:p>
    <w:p w14:paraId="1BC01A66" w14:textId="75C6B18F" w:rsidR="00170F12" w:rsidRPr="007F0FBA" w:rsidRDefault="00170F12" w:rsidP="008A0C0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>Wait for VM Provisioning to finish</w:t>
      </w:r>
    </w:p>
    <w:p w14:paraId="794A1B83" w14:textId="0F392A71" w:rsidR="00170F12" w:rsidRPr="00482506" w:rsidRDefault="00377794" w:rsidP="00482506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I</w:t>
      </w:r>
      <w:r w:rsidR="00170F12"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nstall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D</w:t>
      </w:r>
      <w:r w:rsidR="00170F12"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ocker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 CE for Windows</w:t>
      </w:r>
    </w:p>
    <w:p w14:paraId="153588CC" w14:textId="77777777" w:rsidR="00482506" w:rsidRPr="00482506" w:rsidRDefault="00170F12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eastAsia="MS Mincho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Once VM is Ready, Click on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Connect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button to start RDP Session</w:t>
      </w:r>
    </w:p>
    <w:p w14:paraId="5B9F1B9F" w14:textId="7BD42338" w:rsidR="00482506" w:rsidRPr="00482506" w:rsidRDefault="00170F12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Choose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Use different account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in login box and then enter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username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&amp;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password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>. You may have to accept server certificate to begin session.</w:t>
      </w:r>
    </w:p>
    <w:p w14:paraId="449CCA98" w14:textId="77777777" w:rsidR="00A3685A" w:rsidRPr="00A3685A" w:rsidRDefault="00170F12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>Go</w:t>
      </w:r>
      <w:r w:rsid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482506">
        <w:rPr>
          <w:rFonts w:ascii="Tahoma" w:hAnsi="Tahoma" w:cs="Tahoma"/>
          <w:color w:val="000000"/>
          <w:sz w:val="16"/>
          <w:szCs w:val="16"/>
          <w:lang w:val="en-US"/>
        </w:rPr>
        <w:t xml:space="preserve">to Start menu and click on 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Windows Power</w:t>
      </w:r>
      <w:r w:rsidR="00482506">
        <w:rPr>
          <w:rFonts w:ascii="Tahoma" w:hAnsi="Tahoma" w:cs="Tahoma"/>
          <w:i/>
          <w:color w:val="000000"/>
          <w:sz w:val="16"/>
          <w:szCs w:val="16"/>
          <w:lang w:val="en-US"/>
        </w:rPr>
        <w:t>S</w:t>
      </w:r>
      <w:r w:rsidRPr="00482506">
        <w:rPr>
          <w:rFonts w:ascii="Tahoma" w:hAnsi="Tahoma" w:cs="Tahoma"/>
          <w:i/>
          <w:color w:val="000000"/>
          <w:sz w:val="16"/>
          <w:szCs w:val="16"/>
          <w:lang w:val="en-US"/>
        </w:rPr>
        <w:t>hell</w:t>
      </w:r>
    </w:p>
    <w:p w14:paraId="1A6B99A7" w14:textId="701DCC53" w:rsidR="00A3685A" w:rsidRDefault="00A3685A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A3685A">
        <w:rPr>
          <w:rFonts w:ascii="Tahoma" w:hAnsi="Tahoma" w:cs="Tahoma"/>
          <w:color w:val="000000"/>
          <w:sz w:val="16"/>
          <w:szCs w:val="16"/>
          <w:lang w:val="en-US"/>
        </w:rPr>
        <w:t xml:space="preserve">Install VirtualBox ( </w:t>
      </w:r>
      <w:hyperlink r:id="rId5" w:history="1">
        <w:r w:rsidRPr="00A3685A">
          <w:rPr>
            <w:rStyle w:val="Hyperlink"/>
            <w:rFonts w:ascii="Tahoma" w:hAnsi="Tahoma" w:cs="Tahoma"/>
            <w:sz w:val="16"/>
            <w:szCs w:val="16"/>
            <w:lang w:val="en-US"/>
          </w:rPr>
          <w:t>https://www.virtualbox.org/wiki/Downloads</w:t>
        </w:r>
      </w:hyperlink>
      <w:r w:rsidRPr="00A3685A">
        <w:rPr>
          <w:rFonts w:ascii="Tahoma" w:hAnsi="Tahoma" w:cs="Tahoma"/>
          <w:color w:val="000000"/>
          <w:sz w:val="16"/>
          <w:szCs w:val="16"/>
          <w:lang w:val="en-US"/>
        </w:rPr>
        <w:t xml:space="preserve"> ) Or Hyper-V ( </w:t>
      </w:r>
      <w:hyperlink r:id="rId6" w:history="1">
        <w:r w:rsidRPr="00A3685A">
          <w:rPr>
            <w:rStyle w:val="Hyperlink"/>
            <w:rFonts w:ascii="Tahoma" w:hAnsi="Tahoma" w:cs="Tahoma"/>
            <w:sz w:val="16"/>
            <w:szCs w:val="16"/>
            <w:lang w:val="en-US"/>
          </w:rPr>
          <w:t>https://docs.microsoft.com/en-us/virtualization/hyper-v-on-windows/quick-start/enable-hyper-v</w:t>
        </w:r>
      </w:hyperlink>
      <w:r w:rsidRPr="00A3685A">
        <w:rPr>
          <w:rFonts w:ascii="Tahoma" w:hAnsi="Tahoma" w:cs="Tahoma"/>
          <w:color w:val="000000"/>
          <w:sz w:val="16"/>
          <w:szCs w:val="16"/>
          <w:lang w:val="en-US"/>
        </w:rPr>
        <w:t xml:space="preserve"> )</w:t>
      </w:r>
    </w:p>
    <w:p w14:paraId="42347C9F" w14:textId="4BED58A3" w:rsidR="00C12CE2" w:rsidRPr="00A3685A" w:rsidRDefault="00C12CE2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(for the above selected VM, you might just need to Enable Hyper-V from </w:t>
      </w:r>
      <w:r w:rsidRPr="00C12CE2">
        <w:rPr>
          <w:rFonts w:ascii="Tahoma" w:hAnsi="Tahoma" w:cs="Tahoma"/>
          <w:i/>
          <w:color w:val="000000"/>
          <w:sz w:val="16"/>
          <w:szCs w:val="16"/>
          <w:lang w:val="en-US"/>
        </w:rPr>
        <w:t>turn On/Off windows features</w:t>
      </w:r>
      <w:r w:rsidRPr="00C12CE2">
        <w:rPr>
          <w:rFonts w:ascii="Tahoma" w:hAnsi="Tahoma" w:cs="Tahoma"/>
          <w:color w:val="000000"/>
          <w:sz w:val="16"/>
          <w:szCs w:val="16"/>
          <w:lang w:val="en-US"/>
        </w:rPr>
        <w:t>)</w:t>
      </w:r>
    </w:p>
    <w:p w14:paraId="62D8A781" w14:textId="55126C0B" w:rsidR="00170F12" w:rsidRDefault="00A3685A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A3685A">
        <w:rPr>
          <w:rFonts w:ascii="Tahoma" w:hAnsi="Tahoma" w:cs="Tahoma"/>
          <w:color w:val="000000"/>
          <w:sz w:val="16"/>
          <w:szCs w:val="16"/>
          <w:lang w:val="en-US"/>
        </w:rPr>
        <w:t xml:space="preserve">Install </w:t>
      </w:r>
      <w:r w:rsidRPr="00A3685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Docker For 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>W</w:t>
      </w:r>
      <w:r w:rsidRPr="00A3685A">
        <w:rPr>
          <w:rFonts w:ascii="Tahoma" w:hAnsi="Tahoma" w:cs="Tahoma"/>
          <w:i/>
          <w:color w:val="000000"/>
          <w:sz w:val="16"/>
          <w:szCs w:val="16"/>
          <w:lang w:val="en-US"/>
        </w:rPr>
        <w:t>indows</w:t>
      </w:r>
      <w:r w:rsidRPr="00A3685A">
        <w:rPr>
          <w:rFonts w:ascii="Tahoma" w:hAnsi="Tahoma" w:cs="Tahoma"/>
          <w:color w:val="000000"/>
          <w:sz w:val="16"/>
          <w:szCs w:val="16"/>
          <w:lang w:val="en-US"/>
        </w:rPr>
        <w:t xml:space="preserve"> from: </w:t>
      </w:r>
      <w:hyperlink r:id="rId7" w:history="1">
        <w:r w:rsidRPr="00833D1C">
          <w:rPr>
            <w:rStyle w:val="Hyperlink"/>
            <w:rFonts w:ascii="Tahoma" w:hAnsi="Tahoma" w:cs="Tahoma"/>
            <w:sz w:val="16"/>
            <w:szCs w:val="16"/>
            <w:lang w:val="en-US"/>
          </w:rPr>
          <w:t>https://docs.docker.com/v17.09/docker-for-windows/install/</w:t>
        </w:r>
      </w:hyperlink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</w:p>
    <w:p w14:paraId="24BCFB78" w14:textId="7C288F82" w:rsidR="00016206" w:rsidRDefault="00A3685A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This should install docker-compose as well. Check this by running - </w:t>
      </w:r>
      <w:r w:rsidRPr="00A3685A">
        <w:rPr>
          <w:rFonts w:ascii="Tahoma" w:hAnsi="Tahoma" w:cs="Tahoma"/>
          <w:i/>
          <w:color w:val="000000"/>
          <w:sz w:val="16"/>
          <w:szCs w:val="16"/>
          <w:lang w:val="en-US"/>
        </w:rPr>
        <w:t>docker-compose version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/>
          <w:color w:val="000000"/>
          <w:sz w:val="16"/>
          <w:szCs w:val="16"/>
          <w:lang w:val="en-US"/>
        </w:rPr>
        <w:t>from PowerShell</w:t>
      </w:r>
    </w:p>
    <w:p w14:paraId="535B1080" w14:textId="7CDD883C" w:rsidR="00E33F49" w:rsidRDefault="00577843" w:rsidP="008A0C0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Test Docker Installation – </w:t>
      </w:r>
      <w:r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docker version</w:t>
      </w:r>
    </w:p>
    <w:p w14:paraId="605A222A" w14:textId="444CBB94" w:rsidR="007D555C" w:rsidRPr="00482506" w:rsidRDefault="007D555C" w:rsidP="007D555C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I</w:t>
      </w:r>
      <w:r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nstall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Azure CLI for Windows</w:t>
      </w:r>
    </w:p>
    <w:p w14:paraId="0B6C6DBA" w14:textId="6BA8D9BF" w:rsidR="008371E5" w:rsidRPr="008A0C04" w:rsidRDefault="007D555C" w:rsidP="00561A5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Go to link: </w:t>
      </w:r>
      <w:hyperlink r:id="rId8" w:history="1">
        <w:r w:rsidR="00561A52"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https://docs.microsoft.com/en-us/cli/azure/install-azure-cli-windows?view=azure-cli-latest</w:t>
        </w:r>
      </w:hyperlink>
      <w:r w:rsidR="00561A52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="008371E5" w:rsidRPr="008A0C04">
        <w:rPr>
          <w:rFonts w:ascii="Tahoma" w:hAnsi="Tahoma" w:cs="Tahoma"/>
          <w:color w:val="000000"/>
          <w:sz w:val="16"/>
          <w:szCs w:val="16"/>
          <w:lang w:val="en-US"/>
        </w:rPr>
        <w:t>and install CLI</w:t>
      </w:r>
    </w:p>
    <w:p w14:paraId="176E8E0F" w14:textId="710326F0" w:rsidR="008371E5" w:rsidRPr="003709E0" w:rsidRDefault="008371E5" w:rsidP="008A0C0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b/>
          <w:i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>Check In</w:t>
      </w:r>
      <w:r w:rsidR="008A0C04"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stallation – </w:t>
      </w:r>
      <w:proofErr w:type="spellStart"/>
      <w:r w:rsidR="008A0C04"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az</w:t>
      </w:r>
      <w:proofErr w:type="spellEnd"/>
      <w:r w:rsidR="008A0C04"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 xml:space="preserve"> </w:t>
      </w:r>
      <w:r w:rsid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--</w:t>
      </w:r>
      <w:r w:rsidR="008A0C04"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version</w:t>
      </w:r>
    </w:p>
    <w:p w14:paraId="0FF78B78" w14:textId="0D4CF13B" w:rsidR="00FA36BC" w:rsidRDefault="00FA36BC" w:rsidP="00FA36BC">
      <w:pPr>
        <w:pStyle w:val="ListParagraph"/>
        <w:autoSpaceDE w:val="0"/>
        <w:autoSpaceDN w:val="0"/>
        <w:adjustRightInd w:val="0"/>
        <w:spacing w:after="120" w:line="276" w:lineRule="auto"/>
        <w:ind w:left="158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az</w:t>
      </w:r>
      <w:proofErr w:type="spellEnd"/>
      <w:r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 xml:space="preserve"> login</w:t>
      </w:r>
    </w:p>
    <w:p w14:paraId="2864127C" w14:textId="77777777" w:rsidR="007F328B" w:rsidRDefault="007F328B" w:rsidP="008A0C0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</w:p>
    <w:p w14:paraId="2226980A" w14:textId="77777777" w:rsidR="007F328B" w:rsidRDefault="007F328B" w:rsidP="008A0C0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</w:p>
    <w:p w14:paraId="45DFEE56" w14:textId="77777777" w:rsidR="007F328B" w:rsidRDefault="007F328B" w:rsidP="008A0C0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</w:p>
    <w:p w14:paraId="1918434C" w14:textId="3AC74178" w:rsidR="008A0C04" w:rsidRPr="00482506" w:rsidRDefault="008A0C04" w:rsidP="008A0C0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lastRenderedPageBreak/>
        <w:t>I</w:t>
      </w:r>
      <w:r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nstall </w:t>
      </w:r>
      <w:proofErr w:type="spellStart"/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Kubectl</w:t>
      </w:r>
      <w:proofErr w:type="spellEnd"/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 for Windows</w:t>
      </w:r>
    </w:p>
    <w:p w14:paraId="60191017" w14:textId="3E91CB36" w:rsidR="008A0C04" w:rsidRPr="008A0C04" w:rsidRDefault="008A0C04" w:rsidP="008A0C0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In </w:t>
      </w:r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PowerShell </w:t>
      </w: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: </w:t>
      </w:r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Install-Script -Name install-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-Scope 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CurrentUser</w:t>
      </w:r>
      <w:proofErr w:type="spellEnd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-Force</w:t>
      </w:r>
    </w:p>
    <w:p w14:paraId="2A087F43" w14:textId="50898DBA" w:rsidR="008A0C04" w:rsidRPr="008A0C04" w:rsidRDefault="008A0C04" w:rsidP="008A0C0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Specify a 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DownloadLocation</w:t>
      </w:r>
      <w:proofErr w:type="spellEnd"/>
    </w:p>
    <w:p w14:paraId="4BD511C8" w14:textId="42E36E3A" w:rsidR="008A0C04" w:rsidRPr="008A0C04" w:rsidRDefault="008A0C04" w:rsidP="008A0C0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install-kubectl.ps1 [-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DownloadLocation</w:t>
      </w:r>
      <w:proofErr w:type="spellEnd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&lt;path&gt;]</w:t>
      </w:r>
    </w:p>
    <w:p w14:paraId="48180018" w14:textId="77777777" w:rsidR="008A0C04" w:rsidRPr="008A0C04" w:rsidRDefault="008A0C04" w:rsidP="008A0C0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Note: If you do not specify a 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DownloadLocation</w:t>
      </w:r>
      <w:proofErr w:type="spellEnd"/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, 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 will be installed in the user’s temp Directory.</w:t>
      </w:r>
    </w:p>
    <w:p w14:paraId="354139B7" w14:textId="7A2DAF67" w:rsidR="008A0C04" w:rsidRPr="008A0C04" w:rsidRDefault="008A0C04" w:rsidP="008A0C04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The installer creates </w:t>
      </w:r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$HOME/.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kube</w:t>
      </w:r>
      <w:proofErr w:type="spellEnd"/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 and instructs it to create a config file</w:t>
      </w:r>
    </w:p>
    <w:p w14:paraId="3F314613" w14:textId="6F705361" w:rsidR="007D555C" w:rsidRPr="00383BA2" w:rsidRDefault="008A0C04" w:rsidP="007D555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20" w:line="276" w:lineRule="auto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0C04">
        <w:rPr>
          <w:rFonts w:ascii="Tahoma" w:hAnsi="Tahoma" w:cs="Tahoma"/>
          <w:color w:val="000000"/>
          <w:sz w:val="16"/>
          <w:szCs w:val="16"/>
          <w:lang w:val="en-US"/>
        </w:rPr>
        <w:t xml:space="preserve">Test to ensure the version you installed is sufficiently up-to-date: </w:t>
      </w:r>
      <w:proofErr w:type="spellStart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8A0C0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version</w:t>
      </w:r>
    </w:p>
    <w:p w14:paraId="433BA906" w14:textId="62D01D86" w:rsidR="00383BA2" w:rsidRDefault="00383BA2" w:rsidP="00383BA2">
      <w:pPr>
        <w:pStyle w:val="ListParagraph"/>
        <w:autoSpaceDE w:val="0"/>
        <w:autoSpaceDN w:val="0"/>
        <w:adjustRightInd w:val="0"/>
        <w:spacing w:after="120" w:line="276" w:lineRule="auto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65098F6B" w14:textId="0F7369E2" w:rsidR="00383BA2" w:rsidRDefault="00383BA2" w:rsidP="00383BA2">
      <w:pPr>
        <w:pStyle w:val="ListParagraph"/>
        <w:autoSpaceDE w:val="0"/>
        <w:autoSpaceDN w:val="0"/>
        <w:adjustRightInd w:val="0"/>
        <w:spacing w:after="120" w:line="276" w:lineRule="auto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OR</w:t>
      </w:r>
    </w:p>
    <w:p w14:paraId="59B1C3FD" w14:textId="13B8A64B" w:rsidR="00383BA2" w:rsidRDefault="00383BA2" w:rsidP="00383BA2">
      <w:pPr>
        <w:pStyle w:val="ListParagraph"/>
        <w:autoSpaceDE w:val="0"/>
        <w:autoSpaceDN w:val="0"/>
        <w:adjustRightInd w:val="0"/>
        <w:spacing w:after="120" w:line="276" w:lineRule="auto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13127D22" w14:textId="0DF50473" w:rsidR="00383BA2" w:rsidRDefault="00383BA2" w:rsidP="00B93DF7">
      <w:pPr>
        <w:pStyle w:val="ListParagraph"/>
        <w:autoSpaceDE w:val="0"/>
        <w:autoSpaceDN w:val="0"/>
        <w:adjustRightInd w:val="0"/>
        <w:spacing w:after="120" w:line="276" w:lineRule="auto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You can follow </w:t>
      </w:r>
      <w:r w:rsidR="00942272">
        <w:rPr>
          <w:rFonts w:ascii="Tahoma" w:hAnsi="Tahoma" w:cs="Tahoma"/>
          <w:color w:val="000000"/>
          <w:sz w:val="16"/>
          <w:szCs w:val="16"/>
          <w:lang w:val="en-US"/>
        </w:rPr>
        <w:t>instructions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at: </w:t>
      </w:r>
      <w:hyperlink r:id="rId9" w:anchor="install-kubectl" w:history="1">
        <w:r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https://kubernetes.io/docs/tasks/tools/install-kubectl/#i</w:t>
        </w:r>
        <w:r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n</w:t>
        </w:r>
        <w:r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stall-kubectl</w:t>
        </w:r>
      </w:hyperlink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</w:p>
    <w:p w14:paraId="2D5CAAB7" w14:textId="08C2B396" w:rsidR="00737850" w:rsidRDefault="00737850" w:rsidP="0073785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I</w:t>
      </w:r>
      <w:r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nstall </w:t>
      </w:r>
      <w:proofErr w:type="spellStart"/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VSCode</w:t>
      </w:r>
      <w:proofErr w:type="spellEnd"/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 for Windows</w:t>
      </w:r>
    </w:p>
    <w:p w14:paraId="30703DA9" w14:textId="3012F73C" w:rsidR="00737850" w:rsidRDefault="00737850" w:rsidP="00737850">
      <w:pPr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  <w:r w:rsidRPr="00737850">
        <w:rPr>
          <w:rFonts w:ascii="Tahoma" w:hAnsi="Tahoma" w:cs="Tahoma"/>
          <w:color w:val="000000"/>
          <w:sz w:val="16"/>
          <w:szCs w:val="16"/>
          <w:lang w:val="en-US"/>
        </w:rPr>
        <w:t xml:space="preserve">This 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is </w:t>
      </w:r>
      <w:r w:rsidRPr="00737850">
        <w:rPr>
          <w:rFonts w:ascii="Tahoma" w:hAnsi="Tahoma" w:cs="Tahoma"/>
          <w:color w:val="000000"/>
          <w:sz w:val="16"/>
          <w:szCs w:val="16"/>
          <w:lang w:val="en-US"/>
        </w:rPr>
        <w:t>primarily for better editing on the Windows VM. If you are using your own machine/setup then you can use any other editor of your choice</w:t>
      </w:r>
    </w:p>
    <w:p w14:paraId="62A381C6" w14:textId="48A88C6D" w:rsidR="00AB0BFE" w:rsidRPr="00AB0BFE" w:rsidRDefault="00AB0BFE" w:rsidP="00737850">
      <w:pPr>
        <w:autoSpaceDE w:val="0"/>
        <w:autoSpaceDN w:val="0"/>
        <w:adjustRightInd w:val="0"/>
        <w:spacing w:after="240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AB0BFE">
        <w:rPr>
          <w:rFonts w:ascii="Tahoma" w:hAnsi="Tahoma" w:cs="Tahoma"/>
          <w:i/>
          <w:color w:val="000000"/>
          <w:sz w:val="16"/>
          <w:szCs w:val="16"/>
          <w:lang w:val="en-US"/>
        </w:rPr>
        <w:t>https://code.visualstudio.com/download</w:t>
      </w:r>
    </w:p>
    <w:p w14:paraId="2DDFF7E9" w14:textId="77777777" w:rsidR="00054224" w:rsidRDefault="00054224" w:rsidP="00383BA2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I</w:t>
      </w:r>
      <w:r w:rsidRPr="00482506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nstall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Helm for Windows</w:t>
      </w:r>
    </w:p>
    <w:p w14:paraId="411DDE75" w14:textId="37AD12BF" w:rsidR="00054224" w:rsidRDefault="00054224" w:rsidP="00DD6EE4">
      <w:pPr>
        <w:autoSpaceDE w:val="0"/>
        <w:autoSpaceDN w:val="0"/>
        <w:adjustRightInd w:val="0"/>
        <w:spacing w:after="240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K8s de-facto package manager: </w:t>
      </w:r>
      <w:hyperlink r:id="rId10" w:anchor="from-the-binary-releases" w:history="1">
        <w:r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https://docs.helm.sh/using_helm/#from-the-binary-releases</w:t>
        </w:r>
      </w:hyperlink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</w:p>
    <w:p w14:paraId="16CD2FBC" w14:textId="6ACFD0EB" w:rsidR="00054224" w:rsidRDefault="00054224" w:rsidP="00383BA2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Section </w:t>
      </w:r>
      <w:r w:rsidR="00DD6EE4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2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: Environment Setup</w:t>
      </w:r>
    </w:p>
    <w:p w14:paraId="6D3180E2" w14:textId="4FE54A32" w:rsidR="007F328B" w:rsidRDefault="007F328B" w:rsidP="007F328B">
      <w:pPr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>Note</w:t>
      </w:r>
      <w:r w:rsidRPr="007F328B">
        <w:rPr>
          <w:rFonts w:ascii="Tahoma" w:hAnsi="Tahoma" w:cs="Tahoma"/>
          <w:color w:val="244084"/>
          <w:sz w:val="20"/>
          <w:szCs w:val="20"/>
          <w:lang w:val="en-US"/>
        </w:rPr>
        <w:t xml:space="preserve">: </w:t>
      </w: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 xml:space="preserve">Please create a working folder in your local directory 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– </w:t>
      </w:r>
      <w:proofErr w:type="spellStart"/>
      <w:r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ASKSChallenge</w:t>
      </w:r>
      <w:proofErr w:type="spellEnd"/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. </w:t>
      </w:r>
      <w:r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CD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into it.</w:t>
      </w:r>
    </w:p>
    <w:p w14:paraId="2D0A30B2" w14:textId="01B76E3D" w:rsidR="007F328B" w:rsidRPr="007F328B" w:rsidRDefault="007F328B" w:rsidP="007F328B">
      <w:pPr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>We would run al</w:t>
      </w:r>
      <w:r>
        <w:rPr>
          <w:rFonts w:ascii="Tahoma" w:hAnsi="Tahoma" w:cs="Tahoma"/>
          <w:color w:val="000000"/>
          <w:sz w:val="16"/>
          <w:szCs w:val="16"/>
          <w:lang w:val="en-US"/>
        </w:rPr>
        <w:t>l</w:t>
      </w: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 xml:space="preserve"> our ex</w:t>
      </w:r>
      <w:r>
        <w:rPr>
          <w:rFonts w:ascii="Tahoma" w:hAnsi="Tahoma" w:cs="Tahoma"/>
          <w:color w:val="000000"/>
          <w:sz w:val="16"/>
          <w:szCs w:val="16"/>
          <w:lang w:val="en-US"/>
        </w:rPr>
        <w:t>a</w:t>
      </w: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>mples</w:t>
      </w:r>
      <w:r>
        <w:rPr>
          <w:rFonts w:ascii="Tahoma" w:hAnsi="Tahoma" w:cs="Tahoma"/>
          <w:color w:val="000000"/>
          <w:sz w:val="16"/>
          <w:szCs w:val="16"/>
          <w:lang w:val="en-US"/>
        </w:rPr>
        <w:t>/</w:t>
      </w:r>
      <w:r w:rsidRPr="007F328B">
        <w:rPr>
          <w:rFonts w:ascii="Tahoma" w:hAnsi="Tahoma" w:cs="Tahoma"/>
          <w:color w:val="000000"/>
          <w:sz w:val="16"/>
          <w:szCs w:val="16"/>
          <w:lang w:val="en-US"/>
        </w:rPr>
        <w:t xml:space="preserve">downloads into </w:t>
      </w:r>
      <w:r>
        <w:rPr>
          <w:rFonts w:ascii="Tahoma" w:hAnsi="Tahoma" w:cs="Tahoma"/>
          <w:color w:val="000000"/>
          <w:sz w:val="16"/>
          <w:szCs w:val="16"/>
          <w:lang w:val="en-US"/>
        </w:rPr>
        <w:t>this directory</w:t>
      </w:r>
    </w:p>
    <w:p w14:paraId="5CEA00F1" w14:textId="1A5EB96A" w:rsidR="00DD6EE4" w:rsidRPr="00EC6C94" w:rsidRDefault="00DD6EE4" w:rsidP="00DD6EE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EC6C94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Create an AKS cluster</w:t>
      </w:r>
    </w:p>
    <w:p w14:paraId="3012DF90" w14:textId="5FA4D385" w:rsidR="003709E0" w:rsidRDefault="003709E0" w:rsidP="00DD6EE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Create Service Principle</w:t>
      </w:r>
    </w:p>
    <w:p w14:paraId="515386E8" w14:textId="77777777" w:rsidR="003709E0" w:rsidRDefault="003709E0" w:rsidP="003709E0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</w:p>
    <w:p w14:paraId="60E967B3" w14:textId="2AB66645" w:rsidR="003709E0" w:rsidRDefault="003709E0" w:rsidP="003709E0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3709E0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3709E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ad </w:t>
      </w:r>
      <w:proofErr w:type="spellStart"/>
      <w:r w:rsidRPr="003709E0">
        <w:rPr>
          <w:rFonts w:ascii="Tahoma" w:hAnsi="Tahoma" w:cs="Tahoma"/>
          <w:i/>
          <w:color w:val="000000"/>
          <w:sz w:val="16"/>
          <w:szCs w:val="16"/>
          <w:lang w:val="en-US"/>
        </w:rPr>
        <w:t>sp</w:t>
      </w:r>
      <w:proofErr w:type="spellEnd"/>
      <w:r w:rsidRPr="003709E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create-for-</w:t>
      </w:r>
      <w:proofErr w:type="spellStart"/>
      <w:r w:rsidRPr="003709E0">
        <w:rPr>
          <w:rFonts w:ascii="Tahoma" w:hAnsi="Tahoma" w:cs="Tahoma"/>
          <w:i/>
          <w:color w:val="000000"/>
          <w:sz w:val="16"/>
          <w:szCs w:val="16"/>
          <w:lang w:val="en-US"/>
        </w:rPr>
        <w:t>rbac</w:t>
      </w:r>
      <w:proofErr w:type="spellEnd"/>
      <w:r w:rsidRPr="003709E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--skip-assignment</w:t>
      </w:r>
    </w:p>
    <w:p w14:paraId="327E23EF" w14:textId="77777777" w:rsidR="003709E0" w:rsidRPr="003709E0" w:rsidRDefault="003709E0" w:rsidP="003709E0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1D5E11F8" w14:textId="780D20F6" w:rsidR="003709E0" w:rsidRPr="003709E0" w:rsidRDefault="003709E0" w:rsidP="003709E0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3709E0">
        <w:rPr>
          <w:rFonts w:ascii="Tahoma" w:hAnsi="Tahoma" w:cs="Tahoma"/>
          <w:color w:val="000000"/>
          <w:sz w:val="16"/>
          <w:szCs w:val="16"/>
          <w:lang w:val="en-US"/>
        </w:rPr>
        <w:t xml:space="preserve">Note down the </w:t>
      </w:r>
      <w:proofErr w:type="spellStart"/>
      <w:r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appId</w:t>
      </w:r>
      <w:proofErr w:type="spellEnd"/>
      <w:r w:rsidRPr="003709E0">
        <w:rPr>
          <w:rFonts w:ascii="Tahoma" w:hAnsi="Tahoma" w:cs="Tahoma"/>
          <w:color w:val="000000"/>
          <w:sz w:val="16"/>
          <w:szCs w:val="16"/>
          <w:lang w:val="en-US"/>
        </w:rPr>
        <w:t xml:space="preserve"> and </w:t>
      </w:r>
      <w:r w:rsidRPr="003709E0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password</w:t>
      </w:r>
    </w:p>
    <w:p w14:paraId="32D8DDD8" w14:textId="77777777" w:rsidR="00DD6EE4" w:rsidRDefault="00DD6EE4" w:rsidP="00DD6EE4">
      <w:pPr>
        <w:autoSpaceDE w:val="0"/>
        <w:autoSpaceDN w:val="0"/>
        <w:adjustRightInd w:val="0"/>
        <w:spacing w:after="120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44C37312" w14:textId="51325D4F" w:rsidR="00DD6EE4" w:rsidRDefault="00DD6EE4" w:rsidP="00DD6EE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DD6EE4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Create a Resource Group</w:t>
      </w:r>
    </w:p>
    <w:p w14:paraId="143271E6" w14:textId="77777777" w:rsidR="00DD6EE4" w:rsidRPr="00DD6EE4" w:rsidRDefault="00DD6EE4" w:rsidP="00DD6EE4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</w:p>
    <w:p w14:paraId="19225DF2" w14:textId="6E4841FE" w:rsidR="00DD6EE4" w:rsidRPr="00C6619A" w:rsidRDefault="00DD6EE4" w:rsidP="00DD6EE4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group create --name 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akschallenge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--location $region</w:t>
      </w:r>
    </w:p>
    <w:p w14:paraId="6518AB60" w14:textId="77777777" w:rsidR="00DD6EE4" w:rsidRPr="00DD6EE4" w:rsidRDefault="00DD6EE4" w:rsidP="00DD6EE4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567ACFAD" w14:textId="5EB41D49" w:rsidR="00DD6EE4" w:rsidRPr="00C6619A" w:rsidRDefault="00DD6EE4" w:rsidP="00C6619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C6619A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Create AKS using the latest version and enable the monitoring addon</w:t>
      </w:r>
    </w:p>
    <w:p w14:paraId="3ED44FD6" w14:textId="77777777" w:rsidR="00C6619A" w:rsidRPr="00B93DF7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0AC938D8" w14:textId="77777777" w:rsidR="003709E0" w:rsidRPr="003709E0" w:rsidRDefault="003709E0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44968145" w14:textId="79F02746" w:rsidR="00DD6EE4" w:rsidRPr="003709E0" w:rsidRDefault="003709E0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3709E0">
        <w:rPr>
          <w:rFonts w:ascii="Tahoma" w:hAnsi="Tahoma" w:cs="Tahoma"/>
          <w:color w:val="000000"/>
          <w:sz w:val="16"/>
          <w:szCs w:val="16"/>
          <w:lang w:val="en-US"/>
        </w:rPr>
        <w:t>Go</w:t>
      </w: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  <w:r w:rsidRPr="003709E0">
        <w:rPr>
          <w:rFonts w:ascii="Tahoma" w:hAnsi="Tahoma" w:cs="Tahoma"/>
          <w:color w:val="000000"/>
          <w:sz w:val="16"/>
          <w:szCs w:val="16"/>
          <w:lang w:val="en-US"/>
        </w:rPr>
        <w:t>to Portal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(</w:t>
      </w:r>
      <w:r w:rsidRPr="003709E0">
        <w:rPr>
          <w:rFonts w:ascii="Tahoma" w:hAnsi="Tahoma" w:cs="Tahoma"/>
          <w:i/>
          <w:color w:val="0B4CB4"/>
          <w:sz w:val="16"/>
          <w:szCs w:val="16"/>
          <w:lang w:val="en-US"/>
        </w:rPr>
        <w:t>https</w:t>
      </w:r>
      <w:r w:rsidRPr="00170F12">
        <w:rPr>
          <w:rFonts w:ascii="Tahoma" w:hAnsi="Tahoma" w:cs="Tahoma"/>
          <w:color w:val="0B4CB4"/>
          <w:sz w:val="16"/>
          <w:szCs w:val="16"/>
          <w:lang w:val="en-US"/>
        </w:rPr>
        <w:t>://portal.azure.com</w:t>
      </w:r>
      <w:r>
        <w:rPr>
          <w:rFonts w:ascii="Tahoma" w:hAnsi="Tahoma" w:cs="Tahoma"/>
          <w:color w:val="0B4CB4"/>
          <w:sz w:val="16"/>
          <w:szCs w:val="16"/>
          <w:lang w:val="en-US"/>
        </w:rPr>
        <w:t>)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r w:rsidRPr="003709E0">
        <w:rPr>
          <w:rFonts w:ascii="Tahoma" w:hAnsi="Tahoma" w:cs="Tahoma"/>
          <w:color w:val="000000"/>
          <w:sz w:val="16"/>
          <w:szCs w:val="16"/>
          <w:lang w:val="en-US"/>
        </w:rPr>
        <w:t>and follow instructions during workshop</w:t>
      </w:r>
    </w:p>
    <w:p w14:paraId="18A13167" w14:textId="77777777" w:rsidR="00C6619A" w:rsidRP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5B440304" w14:textId="34BDFD89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77B43B2C" w14:textId="3E5AEF64" w:rsidR="008644E4" w:rsidRPr="00CA2184" w:rsidRDefault="008644E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CA2184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 xml:space="preserve">Ensure you can connect to the cluster using </w:t>
      </w:r>
      <w:proofErr w:type="spellStart"/>
      <w:r w:rsidRPr="00CA218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kubectl</w:t>
      </w:r>
      <w:proofErr w:type="spellEnd"/>
    </w:p>
    <w:p w14:paraId="00685A40" w14:textId="77777777" w:rsidR="008644E4" w:rsidRPr="008644E4" w:rsidRDefault="008644E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</w:p>
    <w:p w14:paraId="476E6645" w14:textId="77777777" w:rsidR="00C6619A" w:rsidRPr="00C6619A" w:rsidRDefault="00C6619A" w:rsidP="00C6619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C6619A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Authenticate</w:t>
      </w:r>
    </w:p>
    <w:p w14:paraId="71562ECB" w14:textId="77777777" w:rsidR="00C6619A" w:rsidRP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</w:p>
    <w:p w14:paraId="124E17C3" w14:textId="7F80B11A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get-credentials --resource-group 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akschallenge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--name &lt;unique-</w:t>
      </w: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lang w:val="en-US"/>
        </w:rPr>
        <w:t>-cluster-name&gt;</w:t>
      </w:r>
    </w:p>
    <w:p w14:paraId="07172311" w14:textId="77777777" w:rsidR="00C6619A" w:rsidRP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14F8F226" w14:textId="77777777" w:rsidR="00C6619A" w:rsidRPr="00C6619A" w:rsidRDefault="00C6619A" w:rsidP="00C6619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C6619A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List the available nodes</w:t>
      </w:r>
    </w:p>
    <w:p w14:paraId="7F31744E" w14:textId="77777777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0B733C5C" w14:textId="2D6E6550" w:rsidR="00C6619A" w:rsidRP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C6619A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kubectl</w:t>
      </w:r>
      <w:proofErr w:type="spellEnd"/>
      <w:r w:rsidRPr="00C6619A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 xml:space="preserve"> get nodes</w:t>
      </w:r>
    </w:p>
    <w:p w14:paraId="3675574E" w14:textId="4EA32699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640C9E8F" w14:textId="532BD221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53291155" w14:textId="698ABF72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0ADF62E4" w14:textId="36E17C93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0374F2A4" w14:textId="0BC3E688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756F958B" w14:textId="54C8E0CB" w:rsidR="00CA2184" w:rsidRDefault="00CA218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2B286531" w14:textId="35F3D59F" w:rsidR="00CA2184" w:rsidRDefault="00CA2184" w:rsidP="00CA218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  <w:r w:rsidRPr="00CA218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 xml:space="preserve">Deploy an instance of MongoDB to your cluster. The application expects a database called </w:t>
      </w:r>
      <w:proofErr w:type="spellStart"/>
      <w:r w:rsidRPr="00CA218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akschallenge</w:t>
      </w:r>
      <w:proofErr w:type="spellEnd"/>
    </w:p>
    <w:p w14:paraId="7CC81043" w14:textId="77777777" w:rsidR="00CA2184" w:rsidRPr="00CA2184" w:rsidRDefault="00CA218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</w:p>
    <w:p w14:paraId="1AD960AF" w14:textId="526148B7" w:rsidR="00C6619A" w:rsidRPr="00CA2184" w:rsidRDefault="00CA218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 xml:space="preserve">If the cluster is RBAC enabled, you have to create the appropriate </w:t>
      </w:r>
      <w:proofErr w:type="spellStart"/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>ServiceAccount</w:t>
      </w:r>
      <w:proofErr w:type="spellEnd"/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 xml:space="preserve"> for Tiller (the </w:t>
      </w:r>
      <w:proofErr w:type="gramStart"/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>server side</w:t>
      </w:r>
      <w:proofErr w:type="gramEnd"/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 xml:space="preserve"> Helm component) to use.</w:t>
      </w:r>
    </w:p>
    <w:p w14:paraId="792F8804" w14:textId="19DEBA2E" w:rsidR="00CA2184" w:rsidRDefault="00CA2184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5BAB0A82" w14:textId="27379076" w:rsidR="00CA2184" w:rsidRDefault="007F328B" w:rsidP="00F2394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/>
        <w:ind w:left="426" w:hanging="284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YAML link</w:t>
      </w:r>
      <w:r w:rsidR="00A600CF" w:rsidRPr="007F328B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 </w:t>
      </w:r>
      <w:hyperlink r:id="rId11" w:history="1">
        <w:r w:rsidR="00A600CF" w:rsidRPr="00CD7591">
          <w:rPr>
            <w:rStyle w:val="Hyperlink"/>
            <w:rFonts w:ascii="Tahoma" w:hAnsi="Tahoma" w:cs="Tahoma"/>
            <w:i/>
            <w:sz w:val="16"/>
            <w:szCs w:val="16"/>
            <w:lang w:val="en-US"/>
          </w:rPr>
          <w:t>https://aksworkshop.io/yaml-solutions/01.%20challenge-02/helm-rbac.yaml</w:t>
        </w:r>
      </w:hyperlink>
      <w:r w:rsidR="00A600CF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 xml:space="preserve"> </w:t>
      </w:r>
    </w:p>
    <w:p w14:paraId="19ADCC59" w14:textId="77777777" w:rsidR="00F23941" w:rsidRPr="00F23941" w:rsidRDefault="00F23941" w:rsidP="00F23941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3D3E4632" w14:textId="4486CC6D" w:rsidR="00CA2184" w:rsidRPr="00CA2184" w:rsidRDefault="00CA2184" w:rsidP="003F3C9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/>
        <w:ind w:left="426" w:hanging="284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D</w:t>
      </w:r>
      <w:r w:rsidRPr="00CA2184">
        <w:rPr>
          <w:rFonts w:ascii="Tahoma" w:hAnsi="Tahoma" w:cs="Tahoma"/>
          <w:color w:val="000000"/>
          <w:sz w:val="16"/>
          <w:szCs w:val="16"/>
          <w:lang w:val="en-US"/>
        </w:rPr>
        <w:t>eploy it using</w:t>
      </w:r>
    </w:p>
    <w:p w14:paraId="1917C435" w14:textId="77777777" w:rsidR="00CA2184" w:rsidRPr="00CA2184" w:rsidRDefault="00CA2184" w:rsidP="00CA2184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3FCEE924" w14:textId="25C0DAD0" w:rsidR="00CA2184" w:rsidRDefault="00CA2184" w:rsidP="003F3C98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apply -f helm-</w:t>
      </w:r>
      <w:proofErr w:type="spellStart"/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>rbac.yaml</w:t>
      </w:r>
      <w:proofErr w:type="spellEnd"/>
    </w:p>
    <w:p w14:paraId="72972E08" w14:textId="77777777" w:rsidR="00930655" w:rsidRPr="003F3C98" w:rsidRDefault="00930655" w:rsidP="003F3C98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2855AFDC" w14:textId="32310306" w:rsidR="003F3C98" w:rsidRDefault="00CA2184" w:rsidP="0093065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/>
        <w:ind w:left="426" w:hanging="284"/>
        <w:rPr>
          <w:rFonts w:ascii="Tahoma" w:hAnsi="Tahoma" w:cs="Tahoma"/>
          <w:color w:val="000000"/>
          <w:sz w:val="16"/>
          <w:szCs w:val="16"/>
          <w:lang w:val="en-US"/>
        </w:rPr>
      </w:pPr>
      <w:r w:rsidRPr="00513DC9">
        <w:rPr>
          <w:rFonts w:ascii="Tahoma" w:hAnsi="Tahoma" w:cs="Tahoma"/>
          <w:color w:val="000000"/>
          <w:sz w:val="16"/>
          <w:szCs w:val="16"/>
          <w:lang w:val="en-US"/>
        </w:rPr>
        <w:t>Initialize Tiller (</w:t>
      </w:r>
      <w:r w:rsidR="006379EB" w:rsidRPr="00513DC9">
        <w:rPr>
          <w:rFonts w:ascii="Tahoma" w:hAnsi="Tahoma" w:cs="Tahoma"/>
          <w:color w:val="000000"/>
          <w:sz w:val="16"/>
          <w:szCs w:val="16"/>
          <w:lang w:val="en-US"/>
        </w:rPr>
        <w:t>omit</w:t>
      </w:r>
      <w:r w:rsidRPr="00513DC9">
        <w:rPr>
          <w:rFonts w:ascii="Tahoma" w:hAnsi="Tahoma" w:cs="Tahoma"/>
          <w:color w:val="000000"/>
          <w:sz w:val="16"/>
          <w:szCs w:val="16"/>
          <w:lang w:val="en-US"/>
        </w:rPr>
        <w:t xml:space="preserve"> the </w:t>
      </w:r>
      <w:r w:rsidRPr="006379EB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--service-account</w:t>
      </w:r>
      <w:r w:rsidRPr="00513DC9">
        <w:rPr>
          <w:rFonts w:ascii="Tahoma" w:hAnsi="Tahoma" w:cs="Tahoma"/>
          <w:color w:val="000000"/>
          <w:sz w:val="16"/>
          <w:szCs w:val="16"/>
          <w:lang w:val="en-US"/>
        </w:rPr>
        <w:t xml:space="preserve"> flag if your cluster is not </w:t>
      </w:r>
      <w:r w:rsidRPr="006379EB">
        <w:rPr>
          <w:rFonts w:ascii="Tahoma" w:hAnsi="Tahoma" w:cs="Tahoma"/>
          <w:b/>
          <w:i/>
          <w:color w:val="000000"/>
          <w:sz w:val="16"/>
          <w:szCs w:val="16"/>
          <w:lang w:val="en-US"/>
        </w:rPr>
        <w:t>RBAC</w:t>
      </w:r>
      <w:r w:rsidRPr="00513DC9">
        <w:rPr>
          <w:rFonts w:ascii="Tahoma" w:hAnsi="Tahoma" w:cs="Tahoma"/>
          <w:color w:val="000000"/>
          <w:sz w:val="16"/>
          <w:szCs w:val="16"/>
          <w:lang w:val="en-US"/>
        </w:rPr>
        <w:t xml:space="preserve"> enabled)</w:t>
      </w:r>
    </w:p>
    <w:p w14:paraId="6EB6576D" w14:textId="77777777" w:rsidR="000E7F2F" w:rsidRPr="00513DC9" w:rsidRDefault="000E7F2F" w:rsidP="000E7F2F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7C23EA49" w14:textId="410CFA08" w:rsidR="00CA2184" w:rsidRPr="003F3C98" w:rsidRDefault="00CA2184" w:rsidP="003F3C98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helm </w:t>
      </w:r>
      <w:proofErr w:type="spellStart"/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>init</w:t>
      </w:r>
      <w:proofErr w:type="spellEnd"/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r w:rsidR="003270C5">
        <w:rPr>
          <w:rFonts w:ascii="Tahoma" w:hAnsi="Tahoma" w:cs="Tahoma"/>
          <w:i/>
          <w:color w:val="000000"/>
          <w:sz w:val="16"/>
          <w:szCs w:val="16"/>
          <w:lang w:val="en-US"/>
        </w:rPr>
        <w:t>--</w:t>
      </w:r>
      <w:r w:rsidR="003F3C98"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upgrade </w:t>
      </w:r>
      <w:r w:rsidRPr="003F3C98">
        <w:rPr>
          <w:rFonts w:ascii="Tahoma" w:hAnsi="Tahoma" w:cs="Tahoma"/>
          <w:i/>
          <w:color w:val="000000"/>
          <w:sz w:val="16"/>
          <w:szCs w:val="16"/>
          <w:lang w:val="en-US"/>
        </w:rPr>
        <w:t>--service-account tiller</w:t>
      </w:r>
    </w:p>
    <w:p w14:paraId="723A82E1" w14:textId="685E47EE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03FA55F9" w14:textId="09EE4C61" w:rsidR="00085039" w:rsidRPr="00085039" w:rsidRDefault="00085039" w:rsidP="00085039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120"/>
        <w:ind w:left="426" w:hanging="284"/>
        <w:rPr>
          <w:rFonts w:ascii="Tahoma" w:hAnsi="Tahoma" w:cs="Tahoma"/>
          <w:color w:val="000000"/>
          <w:sz w:val="16"/>
          <w:szCs w:val="16"/>
          <w:lang w:val="en-US"/>
        </w:rPr>
      </w:pPr>
      <w:r w:rsidRPr="00085039">
        <w:rPr>
          <w:rFonts w:ascii="Tahoma" w:hAnsi="Tahoma" w:cs="Tahoma"/>
          <w:color w:val="000000"/>
          <w:sz w:val="16"/>
          <w:szCs w:val="16"/>
          <w:lang w:val="en-US"/>
        </w:rPr>
        <w:t>Install MongoDB using Helm chart</w:t>
      </w:r>
    </w:p>
    <w:p w14:paraId="4A0C9E92" w14:textId="612C27B2" w:rsidR="00C6619A" w:rsidRDefault="00C6619A" w:rsidP="00C6619A">
      <w:pPr>
        <w:pStyle w:val="ListParagraph"/>
        <w:autoSpaceDE w:val="0"/>
        <w:autoSpaceDN w:val="0"/>
        <w:adjustRightInd w:val="0"/>
        <w:spacing w:after="120"/>
        <w:ind w:left="142"/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</w:pPr>
    </w:p>
    <w:p w14:paraId="75FBBDA3" w14:textId="349F8FD9" w:rsidR="00C6619A" w:rsidRPr="00085039" w:rsidRDefault="00085039" w:rsidP="00085039">
      <w:pPr>
        <w:pStyle w:val="ListParagraph"/>
        <w:autoSpaceDE w:val="0"/>
        <w:autoSpaceDN w:val="0"/>
        <w:adjustRightInd w:val="0"/>
        <w:spacing w:after="120"/>
        <w:ind w:left="426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085039">
        <w:rPr>
          <w:rFonts w:ascii="Tahoma" w:hAnsi="Tahoma" w:cs="Tahoma"/>
          <w:i/>
          <w:color w:val="000000"/>
          <w:sz w:val="16"/>
          <w:szCs w:val="16"/>
          <w:lang w:val="en-US"/>
        </w:rPr>
        <w:t>helm install stable/</w:t>
      </w:r>
      <w:proofErr w:type="spellStart"/>
      <w:r w:rsidRPr="00085039">
        <w:rPr>
          <w:rFonts w:ascii="Tahoma" w:hAnsi="Tahoma" w:cs="Tahoma"/>
          <w:i/>
          <w:color w:val="000000"/>
          <w:sz w:val="16"/>
          <w:szCs w:val="16"/>
          <w:lang w:val="en-US"/>
        </w:rPr>
        <w:t>mongodb</w:t>
      </w:r>
      <w:proofErr w:type="spellEnd"/>
      <w:r w:rsidRPr="00085039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--name orders-mongo --set mongodbUsername=orders-user,mongodbPassword=orders-password,mongodbDatabase=akschallenge</w:t>
      </w:r>
    </w:p>
    <w:p w14:paraId="06E6D146" w14:textId="1DA324F3" w:rsidR="00383BA2" w:rsidRPr="00383BA2" w:rsidRDefault="00383BA2" w:rsidP="00383BA2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383BA2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Create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Azure C</w:t>
      </w:r>
      <w:r w:rsidRPr="00383BA2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ontainer </w:t>
      </w: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R</w:t>
      </w:r>
      <w:r w:rsidRPr="00383BA2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egistry</w:t>
      </w:r>
    </w:p>
    <w:p w14:paraId="67A8129B" w14:textId="7015944A" w:rsidR="00E33F49" w:rsidRPr="005900B0" w:rsidRDefault="00E33F49" w:rsidP="00383BA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>Go to your resource group in Azure Portal</w:t>
      </w:r>
    </w:p>
    <w:p w14:paraId="35DEBA9F" w14:textId="31649BE5" w:rsidR="00E33F49" w:rsidRPr="005900B0" w:rsidRDefault="00E33F49" w:rsidP="00383BA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 xml:space="preserve">Select </w:t>
      </w:r>
      <w:r w:rsidRPr="005900B0">
        <w:rPr>
          <w:rFonts w:ascii="Tahoma" w:hAnsi="Tahoma" w:cs="Tahoma"/>
          <w:i/>
          <w:color w:val="000000"/>
          <w:sz w:val="16"/>
          <w:szCs w:val="16"/>
          <w:lang w:val="en-US"/>
        </w:rPr>
        <w:t>Add</w:t>
      </w: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 xml:space="preserve"> and then 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>Container Registry</w:t>
      </w:r>
    </w:p>
    <w:p w14:paraId="3CAA3855" w14:textId="7A67C7CB" w:rsidR="00E33F49" w:rsidRPr="005900B0" w:rsidRDefault="00E33F49" w:rsidP="00383BA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>Follow instructions to Create the A</w:t>
      </w:r>
      <w:r>
        <w:rPr>
          <w:rFonts w:ascii="Tahoma" w:hAnsi="Tahoma" w:cs="Tahoma"/>
          <w:color w:val="000000"/>
          <w:sz w:val="16"/>
          <w:szCs w:val="16"/>
          <w:lang w:val="en-US"/>
        </w:rPr>
        <w:t>CR</w:t>
      </w: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>. This will take few minutes.</w:t>
      </w:r>
    </w:p>
    <w:p w14:paraId="693FF529" w14:textId="3B1DCDC9" w:rsidR="00E33F49" w:rsidRDefault="00E33F49" w:rsidP="00383BA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12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 xml:space="preserve">Once created, Open </w:t>
      </w:r>
      <w:r w:rsidRPr="005900B0">
        <w:rPr>
          <w:rFonts w:ascii="Tahoma" w:hAnsi="Tahoma" w:cs="Tahoma"/>
          <w:i/>
          <w:color w:val="000000"/>
          <w:sz w:val="16"/>
          <w:szCs w:val="16"/>
          <w:lang w:val="en-US"/>
        </w:rPr>
        <w:t>A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ccess Keys </w:t>
      </w:r>
      <w:r>
        <w:rPr>
          <w:rFonts w:ascii="Tahoma" w:hAnsi="Tahoma" w:cs="Tahoma"/>
          <w:color w:val="000000"/>
          <w:sz w:val="16"/>
          <w:szCs w:val="16"/>
          <w:lang w:val="en-US"/>
        </w:rPr>
        <w:t>section</w:t>
      </w:r>
      <w:r w:rsidRPr="005900B0">
        <w:rPr>
          <w:rFonts w:ascii="Tahoma" w:hAnsi="Tahoma" w:cs="Tahoma"/>
          <w:color w:val="000000"/>
          <w:sz w:val="16"/>
          <w:szCs w:val="16"/>
          <w:lang w:val="en-US"/>
        </w:rPr>
        <w:t xml:space="preserve"> in the portal and </w:t>
      </w:r>
      <w:r>
        <w:rPr>
          <w:rFonts w:ascii="Tahoma" w:hAnsi="Tahoma" w:cs="Tahoma"/>
          <w:color w:val="000000"/>
          <w:sz w:val="16"/>
          <w:szCs w:val="16"/>
          <w:lang w:val="en-US"/>
        </w:rPr>
        <w:t>note down the details</w:t>
      </w:r>
    </w:p>
    <w:p w14:paraId="016C7A41" w14:textId="32BE5F64" w:rsidR="00B93DF7" w:rsidRDefault="00B93DF7" w:rsidP="00B93DF7">
      <w:pPr>
        <w:autoSpaceDE w:val="0"/>
        <w:autoSpaceDN w:val="0"/>
        <w:adjustRightInd w:val="0"/>
        <w:spacing w:after="120"/>
        <w:rPr>
          <w:rFonts w:ascii="Tahoma" w:hAnsi="Tahoma" w:cs="Tahoma"/>
          <w:color w:val="000000"/>
          <w:sz w:val="16"/>
          <w:szCs w:val="16"/>
          <w:lang w:val="en-US"/>
        </w:rPr>
      </w:pPr>
      <w:r w:rsidRPr="00AB0BFE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Alternate using PowerShell</w:t>
      </w:r>
      <w:r>
        <w:rPr>
          <w:rFonts w:ascii="Tahoma" w:hAnsi="Tahoma" w:cs="Tahoma"/>
          <w:color w:val="000000"/>
          <w:sz w:val="16"/>
          <w:szCs w:val="16"/>
          <w:lang w:val="en-US"/>
        </w:rPr>
        <w:t>:</w:t>
      </w:r>
    </w:p>
    <w:p w14:paraId="4C5E4024" w14:textId="778BB414" w:rsidR="00B93DF7" w:rsidRPr="00B93DF7" w:rsidRDefault="00B93DF7" w:rsidP="00B93DF7">
      <w:pPr>
        <w:autoSpaceDE w:val="0"/>
        <w:autoSpaceDN w:val="0"/>
        <w:adjustRightInd w:val="0"/>
        <w:spacing w:after="120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create --resource-group </w:t>
      </w:r>
      <w:proofErr w:type="spellStart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>akschallenge</w:t>
      </w:r>
      <w:proofErr w:type="spellEnd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--name </w:t>
      </w:r>
      <w:r w:rsidRPr="00DD6EE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&lt;unique-</w:t>
      </w:r>
      <w:proofErr w:type="spellStart"/>
      <w:r w:rsidRPr="00DD6EE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acr</w:t>
      </w:r>
      <w:proofErr w:type="spellEnd"/>
      <w:r w:rsidRPr="00DD6EE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-name&gt;</w:t>
      </w:r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</w:t>
      </w:r>
      <w:proofErr w:type="spellStart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>sku</w:t>
      </w:r>
      <w:proofErr w:type="spellEnd"/>
      <w:r w:rsidRPr="00B93DF7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Standard --location </w:t>
      </w:r>
      <w:r w:rsidRPr="00DD6EE4">
        <w:rPr>
          <w:rFonts w:ascii="Tahoma" w:hAnsi="Tahoma" w:cs="Tahoma"/>
          <w:i/>
          <w:color w:val="000000"/>
          <w:sz w:val="16"/>
          <w:szCs w:val="16"/>
          <w:u w:val="single"/>
          <w:lang w:val="en-US"/>
        </w:rPr>
        <w:t>&lt;location&gt;</w:t>
      </w:r>
    </w:p>
    <w:p w14:paraId="5AD0DCAD" w14:textId="77777777" w:rsidR="00A600CF" w:rsidRDefault="00A600CF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A600CF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 xml:space="preserve">Deploy the Order Capture API </w:t>
      </w:r>
    </w:p>
    <w:p w14:paraId="60FAF9B9" w14:textId="1417FBE4" w:rsidR="00A600CF" w:rsidRDefault="00B552D6" w:rsidP="000D1D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244084"/>
          <w:sz w:val="16"/>
          <w:szCs w:val="16"/>
          <w:u w:val="single"/>
          <w:lang w:val="en-US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>So</w:t>
      </w:r>
      <w:r w:rsidR="000D1D20">
        <w:rPr>
          <w:rFonts w:ascii="Tahoma" w:hAnsi="Tahoma" w:cs="Tahoma"/>
          <w:color w:val="000000"/>
          <w:sz w:val="16"/>
          <w:szCs w:val="16"/>
          <w:lang w:val="en-US"/>
        </w:rPr>
        <w:t>u</w:t>
      </w: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 xml:space="preserve">rce </w:t>
      </w:r>
      <w:r w:rsidR="00A600CF" w:rsidRPr="000D1D20">
        <w:rPr>
          <w:rFonts w:ascii="Tahoma" w:hAnsi="Tahoma" w:cs="Tahoma"/>
          <w:color w:val="000000"/>
          <w:sz w:val="16"/>
          <w:szCs w:val="16"/>
          <w:lang w:val="en-US"/>
        </w:rPr>
        <w:t>Link</w:t>
      </w:r>
      <w:r w:rsidR="00A600CF" w:rsidRPr="000D1D20">
        <w:rPr>
          <w:rFonts w:ascii="Tahoma" w:hAnsi="Tahoma" w:cs="Tahoma"/>
          <w:color w:val="244084"/>
          <w:sz w:val="20"/>
          <w:szCs w:val="20"/>
          <w:lang w:val="en-US"/>
        </w:rPr>
        <w:t>:</w:t>
      </w:r>
      <w:r w:rsidRPr="000D1D20">
        <w:rPr>
          <w:rFonts w:ascii="Tahoma" w:hAnsi="Tahoma" w:cs="Tahoma"/>
          <w:color w:val="244084"/>
          <w:sz w:val="20"/>
          <w:szCs w:val="20"/>
          <w:lang w:val="en-US"/>
        </w:rPr>
        <w:t xml:space="preserve"> </w:t>
      </w:r>
      <w:hyperlink r:id="rId12" w:history="1">
        <w:r w:rsidRPr="000D1D20">
          <w:rPr>
            <w:rStyle w:val="Hyperlink"/>
            <w:rFonts w:ascii="Tahoma" w:hAnsi="Tahoma" w:cs="Tahoma"/>
            <w:sz w:val="16"/>
            <w:szCs w:val="16"/>
            <w:lang w:val="en-US"/>
          </w:rPr>
          <w:t>https://hub.docker.com/r/azch/captureorder/</w:t>
        </w:r>
      </w:hyperlink>
    </w:p>
    <w:p w14:paraId="77270A87" w14:textId="77777777" w:rsidR="002B556A" w:rsidRPr="000D1D20" w:rsidRDefault="002B556A" w:rsidP="002B556A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244084"/>
          <w:sz w:val="16"/>
          <w:szCs w:val="16"/>
          <w:u w:val="single"/>
          <w:lang w:val="en-US"/>
        </w:rPr>
      </w:pPr>
    </w:p>
    <w:p w14:paraId="416273A6" w14:textId="349073D3" w:rsidR="00A600CF" w:rsidRPr="000D1D20" w:rsidRDefault="00561A52" w:rsidP="002B55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Style w:val="Hyperlink"/>
          <w:sz w:val="16"/>
          <w:szCs w:val="16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 xml:space="preserve">YAML link: </w:t>
      </w:r>
      <w:hyperlink r:id="rId13" w:history="1">
        <w:r w:rsidRPr="000D1D20">
          <w:rPr>
            <w:rStyle w:val="Hyperlink"/>
            <w:rFonts w:ascii="Tahoma" w:hAnsi="Tahoma" w:cs="Tahoma"/>
            <w:sz w:val="16"/>
            <w:szCs w:val="16"/>
            <w:lang w:val="en-US"/>
          </w:rPr>
          <w:t>https://aksworkshop.io/yaml-solutions/01.%20challenge-02/captureorder-deployment.yaml</w:t>
        </w:r>
      </w:hyperlink>
      <w:r w:rsidRPr="000D1D20">
        <w:rPr>
          <w:rStyle w:val="Hyperlink"/>
          <w:sz w:val="16"/>
          <w:szCs w:val="16"/>
        </w:rPr>
        <w:t xml:space="preserve"> </w:t>
      </w:r>
    </w:p>
    <w:p w14:paraId="050D6A05" w14:textId="77777777" w:rsidR="00A600CF" w:rsidRPr="000D1D20" w:rsidRDefault="00A600CF" w:rsidP="000D1D20">
      <w:pPr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apply -f </w:t>
      </w: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captureorder-deployment.yaml</w:t>
      </w:r>
      <w:proofErr w:type="spellEnd"/>
    </w:p>
    <w:p w14:paraId="6EA8FCDB" w14:textId="77777777" w:rsidR="00A600CF" w:rsidRPr="000D1D20" w:rsidRDefault="00A600CF" w:rsidP="000D1D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>Verify that the pods are up and running</w:t>
      </w:r>
    </w:p>
    <w:p w14:paraId="64CCAC25" w14:textId="2D973769" w:rsidR="00A600CF" w:rsidRDefault="00A600CF" w:rsidP="000D1D20">
      <w:pPr>
        <w:autoSpaceDE w:val="0"/>
        <w:autoSpaceDN w:val="0"/>
        <w:adjustRightInd w:val="0"/>
        <w:spacing w:after="240"/>
        <w:ind w:left="284" w:hanging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get pods -l app=</w:t>
      </w: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captureorder</w:t>
      </w:r>
      <w:proofErr w:type="spellEnd"/>
    </w:p>
    <w:p w14:paraId="710A15A4" w14:textId="2BE4C297" w:rsidR="0028750E" w:rsidRPr="00A722E9" w:rsidRDefault="005716ED" w:rsidP="005716E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YAML link: </w:t>
      </w:r>
      <w:hyperlink r:id="rId14" w:history="1">
        <w:r w:rsidRPr="00CD7591">
          <w:rPr>
            <w:rStyle w:val="Hyperlink"/>
            <w:rFonts w:ascii="Tahoma" w:hAnsi="Tahoma" w:cs="Tahoma"/>
            <w:i/>
            <w:sz w:val="16"/>
            <w:szCs w:val="16"/>
            <w:lang w:val="en-US"/>
          </w:rPr>
          <w:t>https://aksworkshop.io/yaml-solutions/01.%20challenge-02/captureorder-service.yaml</w:t>
        </w:r>
      </w:hyperlink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</w:p>
    <w:p w14:paraId="0209D933" w14:textId="77777777" w:rsidR="00A722E9" w:rsidRPr="00A722E9" w:rsidRDefault="00A722E9" w:rsidP="00A722E9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28A87D69" w14:textId="071947A4" w:rsidR="00A722E9" w:rsidRPr="00A722E9" w:rsidRDefault="00A722E9" w:rsidP="00A722E9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A722E9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A722E9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apply -f </w:t>
      </w:r>
      <w:proofErr w:type="spellStart"/>
      <w:r w:rsidRPr="00A722E9">
        <w:rPr>
          <w:rFonts w:ascii="Tahoma" w:hAnsi="Tahoma" w:cs="Tahoma"/>
          <w:i/>
          <w:color w:val="000000"/>
          <w:sz w:val="16"/>
          <w:szCs w:val="16"/>
          <w:lang w:val="en-US"/>
        </w:rPr>
        <w:t>capture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>order</w:t>
      </w:r>
      <w:r w:rsidRPr="00A722E9">
        <w:rPr>
          <w:rFonts w:ascii="Tahoma" w:hAnsi="Tahoma" w:cs="Tahoma"/>
          <w:i/>
          <w:color w:val="000000"/>
          <w:sz w:val="16"/>
          <w:szCs w:val="16"/>
          <w:lang w:val="en-US"/>
        </w:rPr>
        <w:t>-service.yaml</w:t>
      </w:r>
      <w:proofErr w:type="spellEnd"/>
    </w:p>
    <w:p w14:paraId="480E8C15" w14:textId="77777777" w:rsidR="005716ED" w:rsidRPr="005716ED" w:rsidRDefault="005716ED" w:rsidP="005716ED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107A5DE9" w14:textId="53F012DE" w:rsidR="000D1D20" w:rsidRPr="000D1D20" w:rsidRDefault="000D1D20" w:rsidP="000D1D2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>Retrieve the External-IP of the Service</w:t>
      </w:r>
    </w:p>
    <w:p w14:paraId="6759FC50" w14:textId="39655351" w:rsidR="007F328B" w:rsidRDefault="000D1D20" w:rsidP="00F23941">
      <w:pPr>
        <w:autoSpaceDE w:val="0"/>
        <w:autoSpaceDN w:val="0"/>
        <w:adjustRightInd w:val="0"/>
        <w:spacing w:after="240"/>
        <w:ind w:left="284" w:hanging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get </w:t>
      </w:r>
      <w:r w:rsidR="006379EB">
        <w:rPr>
          <w:rFonts w:ascii="Tahoma" w:hAnsi="Tahoma" w:cs="Tahoma"/>
          <w:i/>
          <w:color w:val="000000"/>
          <w:sz w:val="16"/>
          <w:szCs w:val="16"/>
          <w:lang w:val="en-US"/>
        </w:rPr>
        <w:t>svc</w:t>
      </w:r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0D1D20">
        <w:rPr>
          <w:rFonts w:ascii="Tahoma" w:hAnsi="Tahoma" w:cs="Tahoma"/>
          <w:i/>
          <w:color w:val="000000"/>
          <w:sz w:val="16"/>
          <w:szCs w:val="16"/>
          <w:lang w:val="en-US"/>
        </w:rPr>
        <w:t>captureorder</w:t>
      </w:r>
      <w:proofErr w:type="spellEnd"/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(</w:t>
      </w:r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note down the IP address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>)</w:t>
      </w:r>
    </w:p>
    <w:p w14:paraId="7F3A1679" w14:textId="69D87857" w:rsidR="0090707A" w:rsidRPr="0090707A" w:rsidRDefault="0090707A" w:rsidP="00F23941">
      <w:pPr>
        <w:autoSpaceDE w:val="0"/>
        <w:autoSpaceDN w:val="0"/>
        <w:adjustRightInd w:val="0"/>
        <w:spacing w:after="240"/>
        <w:ind w:left="284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Note: This might show you as pending, if your cluster is RBAC enabled; follow instructions in the workshop.</w:t>
      </w:r>
    </w:p>
    <w:p w14:paraId="35D93011" w14:textId="5799C684" w:rsidR="008D5BF2" w:rsidRPr="002B556A" w:rsidRDefault="008D5BF2" w:rsidP="002B556A">
      <w:pPr>
        <w:autoSpaceDE w:val="0"/>
        <w:autoSpaceDN w:val="0"/>
        <w:adjustRightInd w:val="0"/>
        <w:spacing w:after="240"/>
        <w:rPr>
          <w:rFonts w:ascii="Tahoma" w:hAnsi="Tahoma" w:cs="Tahoma"/>
          <w:color w:val="244084"/>
          <w:sz w:val="16"/>
          <w:szCs w:val="16"/>
          <w:u w:val="single"/>
          <w:lang w:val="en-US"/>
        </w:rPr>
      </w:pPr>
      <w:r w:rsidRPr="002B556A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Deploy the frontend using Ingress</w:t>
      </w:r>
    </w:p>
    <w:p w14:paraId="6F11E1A0" w14:textId="77777777" w:rsidR="008D5BF2" w:rsidRDefault="007E2333" w:rsidP="002B55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244084"/>
          <w:sz w:val="16"/>
          <w:szCs w:val="16"/>
          <w:u w:val="single"/>
          <w:lang w:val="en-US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>So</w:t>
      </w:r>
      <w:r>
        <w:rPr>
          <w:rFonts w:ascii="Tahoma" w:hAnsi="Tahoma" w:cs="Tahoma"/>
          <w:color w:val="000000"/>
          <w:sz w:val="16"/>
          <w:szCs w:val="16"/>
          <w:lang w:val="en-US"/>
        </w:rPr>
        <w:t>u</w:t>
      </w: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>rce Link</w:t>
      </w:r>
      <w:r w:rsidRPr="000D1D20">
        <w:rPr>
          <w:rFonts w:ascii="Tahoma" w:hAnsi="Tahoma" w:cs="Tahoma"/>
          <w:color w:val="244084"/>
          <w:sz w:val="20"/>
          <w:szCs w:val="20"/>
          <w:lang w:val="en-US"/>
        </w:rPr>
        <w:t xml:space="preserve">: </w:t>
      </w:r>
      <w:hyperlink r:id="rId15" w:history="1">
        <w:r w:rsidR="008D5BF2"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https://github.com/Azure/azch-frontend</w:t>
        </w:r>
      </w:hyperlink>
      <w:r w:rsidR="008D5BF2">
        <w:rPr>
          <w:rFonts w:ascii="Tahoma" w:hAnsi="Tahoma" w:cs="Tahoma"/>
          <w:color w:val="244084"/>
          <w:sz w:val="16"/>
          <w:szCs w:val="16"/>
          <w:u w:val="single"/>
          <w:lang w:val="en-US"/>
        </w:rPr>
        <w:t xml:space="preserve"> </w:t>
      </w:r>
    </w:p>
    <w:p w14:paraId="522E6292" w14:textId="77777777" w:rsidR="002B556A" w:rsidRDefault="002B556A" w:rsidP="008D5BF2">
      <w:pPr>
        <w:pStyle w:val="ListParagraph"/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1584225E" w14:textId="561A835D" w:rsidR="007E2333" w:rsidRPr="000D1D20" w:rsidRDefault="007E2333" w:rsidP="002B55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Style w:val="Hyperlink"/>
          <w:sz w:val="16"/>
          <w:szCs w:val="16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 xml:space="preserve">YAML link: </w:t>
      </w:r>
      <w:r w:rsidR="008D5BF2" w:rsidRPr="008D5BF2">
        <w:rPr>
          <w:rStyle w:val="Hyperlink"/>
          <w:rFonts w:ascii="Tahoma" w:hAnsi="Tahoma" w:cs="Tahoma"/>
          <w:sz w:val="16"/>
          <w:szCs w:val="16"/>
          <w:lang w:val="en-US"/>
        </w:rPr>
        <w:t>https://aksworkshop.io/yaml-solutions/01.%20challenge-02/frontend-deployment.yaml</w:t>
      </w:r>
      <w:r w:rsidRPr="000D1D20">
        <w:rPr>
          <w:rStyle w:val="Hyperlink"/>
          <w:sz w:val="16"/>
          <w:szCs w:val="16"/>
        </w:rPr>
        <w:t xml:space="preserve"> </w:t>
      </w:r>
    </w:p>
    <w:p w14:paraId="2A1A826B" w14:textId="41619B8E" w:rsidR="008D5BF2" w:rsidRPr="002B556A" w:rsidRDefault="008D5BF2" w:rsidP="002B556A">
      <w:pPr>
        <w:autoSpaceDE w:val="0"/>
        <w:autoSpaceDN w:val="0"/>
        <w:adjustRightInd w:val="0"/>
        <w:spacing w:after="240"/>
        <w:ind w:firstLine="142"/>
        <w:rPr>
          <w:rFonts w:ascii="Tahoma" w:hAnsi="Tahoma" w:cs="Tahoma"/>
          <w:color w:val="000000"/>
          <w:sz w:val="16"/>
          <w:szCs w:val="16"/>
          <w:lang w:val="en-US"/>
        </w:rPr>
      </w:pP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apply -f frontend-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deployment.yaml</w:t>
      </w:r>
      <w:proofErr w:type="spellEnd"/>
    </w:p>
    <w:p w14:paraId="40BEDE12" w14:textId="15564825" w:rsidR="007E2333" w:rsidRPr="002B556A" w:rsidRDefault="007E2333" w:rsidP="002B55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2B556A">
        <w:rPr>
          <w:rFonts w:ascii="Tahoma" w:hAnsi="Tahoma" w:cs="Tahoma"/>
          <w:color w:val="000000"/>
          <w:sz w:val="16"/>
          <w:szCs w:val="16"/>
          <w:lang w:val="en-US"/>
        </w:rPr>
        <w:t>Verify that the pods are up and running</w:t>
      </w:r>
    </w:p>
    <w:p w14:paraId="7CFA1406" w14:textId="7A4DE622" w:rsidR="00F23941" w:rsidRPr="0090707A" w:rsidRDefault="008D5BF2" w:rsidP="0090707A">
      <w:pPr>
        <w:autoSpaceDE w:val="0"/>
        <w:autoSpaceDN w:val="0"/>
        <w:adjustRightInd w:val="0"/>
        <w:spacing w:after="240"/>
        <w:ind w:firstLine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lastRenderedPageBreak/>
        <w:t>kubectl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get pods -l app=frontend</w:t>
      </w:r>
    </w:p>
    <w:p w14:paraId="2CE83DA9" w14:textId="77777777" w:rsidR="00F23941" w:rsidRDefault="00F23941" w:rsidP="002B556A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78A9C6A4" w14:textId="55F6ABB4" w:rsidR="007E2333" w:rsidRPr="002B556A" w:rsidRDefault="008D5BF2" w:rsidP="002B556A">
      <w:pPr>
        <w:autoSpaceDE w:val="0"/>
        <w:autoSpaceDN w:val="0"/>
        <w:adjustRightInd w:val="0"/>
        <w:spacing w:after="240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2B556A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Expose the frontend on a hostname</w:t>
      </w:r>
    </w:p>
    <w:p w14:paraId="27CD77D5" w14:textId="7B404815" w:rsidR="008D5BF2" w:rsidRDefault="00C14238" w:rsidP="00C1423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C14238">
        <w:rPr>
          <w:rFonts w:ascii="Tahoma" w:hAnsi="Tahoma" w:cs="Tahoma"/>
          <w:color w:val="000000"/>
          <w:sz w:val="16"/>
          <w:szCs w:val="16"/>
          <w:lang w:val="en-US"/>
        </w:rPr>
        <w:t>Enable the HTTP routing add-on on your cluster</w:t>
      </w:r>
    </w:p>
    <w:p w14:paraId="6C1A413E" w14:textId="77777777" w:rsidR="00C457E5" w:rsidRPr="00C14238" w:rsidRDefault="00C457E5" w:rsidP="00C457E5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15D88D64" w14:textId="77777777" w:rsidR="002B556A" w:rsidRDefault="008D5BF2" w:rsidP="002B556A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enable-addons --resource-group 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akschallenge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--name &lt;unique-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-cluster-name&gt; --addons 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http_application_routing</w:t>
      </w:r>
      <w:proofErr w:type="spellEnd"/>
    </w:p>
    <w:p w14:paraId="4DA6D23A" w14:textId="77777777" w:rsidR="002B556A" w:rsidRDefault="002B556A" w:rsidP="002B556A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395A4E2A" w14:textId="477309D9" w:rsidR="00A600CF" w:rsidRDefault="002B556A" w:rsidP="002B556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0D1D20">
        <w:rPr>
          <w:rFonts w:ascii="Tahoma" w:hAnsi="Tahoma" w:cs="Tahoma"/>
          <w:color w:val="000000"/>
          <w:sz w:val="16"/>
          <w:szCs w:val="16"/>
          <w:lang w:val="en-US"/>
        </w:rPr>
        <w:t xml:space="preserve">YAML link: </w:t>
      </w:r>
      <w:hyperlink r:id="rId16" w:history="1">
        <w:r w:rsidRPr="00CD7591">
          <w:rPr>
            <w:rStyle w:val="Hyperlink"/>
            <w:rFonts w:ascii="Tahoma" w:hAnsi="Tahoma" w:cs="Tahoma"/>
            <w:sz w:val="16"/>
            <w:szCs w:val="16"/>
            <w:lang w:val="en-US"/>
          </w:rPr>
          <w:t>https://aksworkshop.io/yaml-solutions/01.%20challenge-02/frontend-service.yaml</w:t>
        </w:r>
      </w:hyperlink>
      <w:r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</w:p>
    <w:p w14:paraId="234DB3DC" w14:textId="77777777" w:rsidR="002B556A" w:rsidRDefault="002B556A" w:rsidP="002B556A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4365CF9E" w14:textId="1EECA28D" w:rsidR="00685E36" w:rsidRDefault="002B556A" w:rsidP="00C737D4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apply -f frontend-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service.yaml</w:t>
      </w:r>
      <w:proofErr w:type="spellEnd"/>
    </w:p>
    <w:p w14:paraId="7724C6AC" w14:textId="77777777" w:rsidR="00C737D4" w:rsidRPr="00C737D4" w:rsidRDefault="00C737D4" w:rsidP="00C737D4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6E808DD7" w14:textId="40EF1585" w:rsidR="00C737D4" w:rsidRDefault="00FA5BAF" w:rsidP="00C737D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FA5BAF">
        <w:rPr>
          <w:rFonts w:ascii="Tahoma" w:hAnsi="Tahoma" w:cs="Tahoma"/>
          <w:color w:val="000000"/>
          <w:sz w:val="16"/>
          <w:szCs w:val="16"/>
          <w:lang w:val="en-US"/>
        </w:rPr>
        <w:t>Ingress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: </w:t>
      </w:r>
    </w:p>
    <w:p w14:paraId="2F195E38" w14:textId="77777777" w:rsidR="00C457E5" w:rsidRPr="00C737D4" w:rsidRDefault="00C457E5" w:rsidP="00C457E5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77D05F17" w14:textId="565467CE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az</w:t>
      </w:r>
      <w:proofErr w:type="spellEnd"/>
      <w:r w:rsidRPr="00C737D4">
        <w:rPr>
          <w:rFonts w:ascii="Tahoma" w:hAnsi="Tahoma" w:cs="Tahoma"/>
          <w:i/>
          <w:color w:val="000000"/>
          <w:sz w:val="16"/>
          <w:szCs w:val="16"/>
        </w:rPr>
        <w:t xml:space="preserve"> </w:t>
      </w: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aks</w:t>
      </w:r>
      <w:proofErr w:type="spellEnd"/>
      <w:r w:rsidRPr="00C737D4">
        <w:rPr>
          <w:rFonts w:ascii="Tahoma" w:hAnsi="Tahoma" w:cs="Tahoma"/>
          <w:i/>
          <w:color w:val="000000"/>
          <w:sz w:val="16"/>
          <w:szCs w:val="16"/>
        </w:rPr>
        <w:t xml:space="preserve"> show --resource-group </w:t>
      </w: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akschallenge</w:t>
      </w:r>
      <w:proofErr w:type="spellEnd"/>
      <w:r w:rsidRPr="00C737D4">
        <w:rPr>
          <w:rFonts w:ascii="Tahoma" w:hAnsi="Tahoma" w:cs="Tahoma"/>
          <w:i/>
          <w:color w:val="000000"/>
          <w:sz w:val="16"/>
          <w:szCs w:val="16"/>
        </w:rPr>
        <w:t xml:space="preserve"> --name &lt;unique-</w:t>
      </w: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aks</w:t>
      </w:r>
      <w:proofErr w:type="spellEnd"/>
      <w:r w:rsidRPr="00C737D4">
        <w:rPr>
          <w:rFonts w:ascii="Tahoma" w:hAnsi="Tahoma" w:cs="Tahoma"/>
          <w:i/>
          <w:color w:val="000000"/>
          <w:sz w:val="16"/>
          <w:szCs w:val="16"/>
        </w:rPr>
        <w:t>-cluster-name&gt; --query addonProfiles.httpApplicationRouting.config.HTTPApplicationRoutingZoneName -o table</w:t>
      </w:r>
    </w:p>
    <w:p w14:paraId="7F1F27B8" w14:textId="6943AE89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</w:p>
    <w:p w14:paraId="648B9ECD" w14:textId="52258691" w:rsidR="00C737D4" w:rsidRDefault="007C0E63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  <w:hyperlink r:id="rId17" w:history="1">
        <w:r w:rsidR="00C737D4" w:rsidRPr="00CD7591">
          <w:rPr>
            <w:rStyle w:val="Hyperlink"/>
            <w:rFonts w:ascii="Tahoma" w:hAnsi="Tahoma" w:cs="Tahoma"/>
            <w:i/>
            <w:sz w:val="16"/>
            <w:szCs w:val="16"/>
          </w:rPr>
          <w:t>https://aksworkshop.io/yaml-solutions/01.%20challenge-02/frontend-ingress.yaml</w:t>
        </w:r>
      </w:hyperlink>
    </w:p>
    <w:p w14:paraId="56AEEE69" w14:textId="04A85600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</w:p>
    <w:p w14:paraId="48F7F200" w14:textId="54046A49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kubectl</w:t>
      </w:r>
      <w:proofErr w:type="spellEnd"/>
      <w:r w:rsidRPr="00C737D4">
        <w:rPr>
          <w:rFonts w:ascii="Tahoma" w:hAnsi="Tahoma" w:cs="Tahoma"/>
          <w:i/>
          <w:color w:val="000000"/>
          <w:sz w:val="16"/>
          <w:szCs w:val="16"/>
        </w:rPr>
        <w:t xml:space="preserve"> apply -f frontend-</w:t>
      </w:r>
      <w:proofErr w:type="spellStart"/>
      <w:r w:rsidRPr="00C737D4">
        <w:rPr>
          <w:rFonts w:ascii="Tahoma" w:hAnsi="Tahoma" w:cs="Tahoma"/>
          <w:i/>
          <w:color w:val="000000"/>
          <w:sz w:val="16"/>
          <w:szCs w:val="16"/>
        </w:rPr>
        <w:t>ingress.yaml</w:t>
      </w:r>
      <w:proofErr w:type="spellEnd"/>
    </w:p>
    <w:p w14:paraId="486E641C" w14:textId="64A3D73F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</w:p>
    <w:p w14:paraId="7C858797" w14:textId="234A1496" w:rsidR="00C737D4" w:rsidRDefault="00C737D4" w:rsidP="00C737D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i/>
          <w:color w:val="000000"/>
          <w:sz w:val="16"/>
          <w:szCs w:val="16"/>
        </w:rPr>
      </w:pPr>
      <w:r>
        <w:rPr>
          <w:rFonts w:ascii="Tahoma" w:hAnsi="Tahoma" w:cs="Tahoma"/>
          <w:i/>
          <w:color w:val="000000"/>
          <w:sz w:val="16"/>
          <w:szCs w:val="16"/>
        </w:rPr>
        <w:t>Display App:</w:t>
      </w:r>
    </w:p>
    <w:p w14:paraId="6C048BD1" w14:textId="77777777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</w:p>
    <w:p w14:paraId="74A38C72" w14:textId="58E6B150" w:rsidR="00C737D4" w:rsidRDefault="007C0E63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  <w:hyperlink r:id="rId18" w:history="1">
        <w:r w:rsidR="00C737D4" w:rsidRPr="00CD7591">
          <w:rPr>
            <w:rStyle w:val="Hyperlink"/>
            <w:rFonts w:ascii="Tahoma" w:hAnsi="Tahoma" w:cs="Tahoma"/>
            <w:i/>
            <w:sz w:val="16"/>
            <w:szCs w:val="16"/>
          </w:rPr>
          <w:t>http://frontend.9f9c1fe7-21a1-416d-99cd-3543bb92e4c3.eastus.aksapp.io</w:t>
        </w:r>
      </w:hyperlink>
      <w:r w:rsidR="00C737D4">
        <w:rPr>
          <w:rFonts w:ascii="Tahoma" w:hAnsi="Tahoma" w:cs="Tahoma"/>
          <w:i/>
          <w:color w:val="000000"/>
          <w:sz w:val="16"/>
          <w:szCs w:val="16"/>
        </w:rPr>
        <w:t xml:space="preserve"> </w:t>
      </w:r>
    </w:p>
    <w:p w14:paraId="252D3B95" w14:textId="53537DB9" w:rsidR="00C737D4" w:rsidRDefault="00C737D4" w:rsidP="00C737D4">
      <w:pPr>
        <w:pStyle w:val="ListParagraph"/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</w:rPr>
      </w:pPr>
    </w:p>
    <w:p w14:paraId="2B991B6E" w14:textId="7C924CD1" w:rsidR="00A600CF" w:rsidRDefault="008F71D7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 w:rsidRPr="008F71D7"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Monitoring</w:t>
      </w:r>
    </w:p>
    <w:p w14:paraId="01DB8AE2" w14:textId="4D8DC5C5" w:rsidR="006272E9" w:rsidRPr="006272E9" w:rsidRDefault="006272E9" w:rsidP="006272E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6272E9">
        <w:rPr>
          <w:rFonts w:ascii="Tahoma" w:hAnsi="Tahoma" w:cs="Tahoma"/>
          <w:color w:val="000000"/>
          <w:sz w:val="16"/>
          <w:szCs w:val="16"/>
          <w:lang w:val="en-US"/>
        </w:rPr>
        <w:t>Primarily done by Insights and Log Analytics in the portal</w:t>
      </w:r>
    </w:p>
    <w:p w14:paraId="3B9CCE8F" w14:textId="52E8F86C" w:rsidR="006272E9" w:rsidRDefault="006272E9" w:rsidP="006272E9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6272E9">
        <w:rPr>
          <w:rFonts w:ascii="Tahoma" w:hAnsi="Tahoma" w:cs="Tahoma"/>
          <w:color w:val="000000"/>
          <w:sz w:val="16"/>
          <w:szCs w:val="16"/>
          <w:lang w:val="en-US"/>
        </w:rPr>
        <w:t>Follow discussion on this during workshop and try out various options</w:t>
      </w:r>
    </w:p>
    <w:p w14:paraId="7F73124F" w14:textId="70E14BC7" w:rsidR="008F71D7" w:rsidRDefault="006A1723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Scaling</w:t>
      </w:r>
    </w:p>
    <w:p w14:paraId="1D762FC1" w14:textId="6E139D0F" w:rsidR="00C457E5" w:rsidRPr="00C457E5" w:rsidRDefault="00C457E5" w:rsidP="00C457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 xml:space="preserve">Run Load </w:t>
      </w:r>
      <w:r>
        <w:rPr>
          <w:rFonts w:ascii="Tahoma" w:hAnsi="Tahoma" w:cs="Tahoma"/>
          <w:color w:val="000000"/>
          <w:sz w:val="16"/>
          <w:szCs w:val="16"/>
          <w:lang w:val="en-US"/>
        </w:rPr>
        <w:t>T</w:t>
      </w:r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>est</w:t>
      </w:r>
      <w:r>
        <w:rPr>
          <w:rFonts w:ascii="Tahoma" w:hAnsi="Tahoma" w:cs="Tahoma"/>
          <w:color w:val="000000"/>
          <w:sz w:val="16"/>
          <w:szCs w:val="16"/>
          <w:lang w:val="en-US"/>
        </w:rPr>
        <w:t>:</w:t>
      </w:r>
    </w:p>
    <w:p w14:paraId="0E250044" w14:textId="260EB659" w:rsidR="006A1723" w:rsidRPr="00C457E5" w:rsidRDefault="006A1723" w:rsidP="00C457E5">
      <w:pPr>
        <w:autoSpaceDE w:val="0"/>
        <w:autoSpaceDN w:val="0"/>
        <w:adjustRightInd w:val="0"/>
        <w:spacing w:after="240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container create -g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akschallenge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-n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loadtest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--image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azch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/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loadtest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--restart-policy Never -e SERVICE_IP=&lt;public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>ip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of order capture service&gt;</w:t>
      </w:r>
    </w:p>
    <w:p w14:paraId="3690E657" w14:textId="017D29EF" w:rsidR="00C457E5" w:rsidRDefault="00C457E5" w:rsidP="00C457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Check Container Logs:</w:t>
      </w:r>
    </w:p>
    <w:p w14:paraId="0D0AC0D1" w14:textId="37373C0D" w:rsidR="008F71D7" w:rsidRPr="008A5C40" w:rsidRDefault="00C457E5" w:rsidP="00C457E5">
      <w:pPr>
        <w:autoSpaceDE w:val="0"/>
        <w:autoSpaceDN w:val="0"/>
        <w:adjustRightInd w:val="0"/>
        <w:spacing w:after="240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container logs -g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akschallenge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-n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loadtest</w:t>
      </w:r>
      <w:proofErr w:type="spellEnd"/>
    </w:p>
    <w:p w14:paraId="5D078A66" w14:textId="2834E589" w:rsidR="00C457E5" w:rsidRDefault="0090707A" w:rsidP="00C457E5">
      <w:pPr>
        <w:autoSpaceDE w:val="0"/>
        <w:autoSpaceDN w:val="0"/>
        <w:adjustRightInd w:val="0"/>
        <w:spacing w:after="240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Go to portal and follow instructions in the workshop</w:t>
      </w:r>
    </w:p>
    <w:p w14:paraId="105683DA" w14:textId="263F58E6" w:rsidR="0044122A" w:rsidRPr="0044122A" w:rsidRDefault="0044122A" w:rsidP="00C457E5">
      <w:pPr>
        <w:autoSpaceDE w:val="0"/>
        <w:autoSpaceDN w:val="0"/>
        <w:adjustRightInd w:val="0"/>
        <w:spacing w:after="240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az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container delete -g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akschallenge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-n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loadtest</w:t>
      </w:r>
      <w:proofErr w:type="spellEnd"/>
    </w:p>
    <w:p w14:paraId="17EC2008" w14:textId="39BE7570" w:rsidR="00C457E5" w:rsidRDefault="00C457E5" w:rsidP="00C457E5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 xml:space="preserve">Create Horizontal Pod </w:t>
      </w:r>
      <w:proofErr w:type="spellStart"/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>Autoscaler</w:t>
      </w:r>
      <w:proofErr w:type="spellEnd"/>
      <w:r>
        <w:rPr>
          <w:rFonts w:ascii="Tahoma" w:hAnsi="Tahoma" w:cs="Tahoma"/>
          <w:color w:val="000000"/>
          <w:sz w:val="16"/>
          <w:szCs w:val="16"/>
          <w:lang w:val="en-US"/>
        </w:rPr>
        <w:t>:</w:t>
      </w:r>
    </w:p>
    <w:p w14:paraId="788FDF28" w14:textId="77777777" w:rsidR="00C457E5" w:rsidRDefault="00C457E5" w:rsidP="00C457E5">
      <w:pPr>
        <w:pStyle w:val="ListParagraph"/>
        <w:autoSpaceDE w:val="0"/>
        <w:autoSpaceDN w:val="0"/>
        <w:adjustRightInd w:val="0"/>
        <w:spacing w:after="240"/>
        <w:ind w:left="426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6BD3CA31" w14:textId="784C8177" w:rsidR="00D7538D" w:rsidRDefault="00C457E5" w:rsidP="0044122A">
      <w:pPr>
        <w:pStyle w:val="ListParagraph"/>
        <w:autoSpaceDE w:val="0"/>
        <w:autoSpaceDN w:val="0"/>
        <w:adjustRightInd w:val="0"/>
        <w:spacing w:after="240"/>
        <w:ind w:left="426"/>
        <w:rPr>
          <w:rFonts w:ascii="Tahoma" w:hAnsi="Tahoma" w:cs="Tahoma"/>
          <w:color w:val="000000"/>
          <w:sz w:val="16"/>
          <w:szCs w:val="16"/>
          <w:lang w:val="en-US"/>
        </w:rPr>
      </w:pPr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 xml:space="preserve">YAML link: </w:t>
      </w:r>
      <w:hyperlink r:id="rId19" w:history="1">
        <w:r w:rsidRPr="00C457E5">
          <w:rPr>
            <w:rStyle w:val="Hyperlink"/>
            <w:rFonts w:ascii="Tahoma" w:hAnsi="Tahoma" w:cs="Tahoma"/>
            <w:sz w:val="16"/>
            <w:szCs w:val="16"/>
            <w:lang w:val="en-US"/>
          </w:rPr>
          <w:t>https://aksworkshop.io/yaml-solutions/01.%20challenge-04/captureorder-hpa.yaml</w:t>
        </w:r>
      </w:hyperlink>
      <w:r w:rsidRPr="00C457E5">
        <w:rPr>
          <w:rFonts w:ascii="Tahoma" w:hAnsi="Tahoma" w:cs="Tahoma"/>
          <w:color w:val="000000"/>
          <w:sz w:val="16"/>
          <w:szCs w:val="16"/>
          <w:lang w:val="en-US"/>
        </w:rPr>
        <w:t xml:space="preserve"> </w:t>
      </w:r>
    </w:p>
    <w:p w14:paraId="2A0FB9DA" w14:textId="77777777" w:rsidR="0044122A" w:rsidRPr="0044122A" w:rsidRDefault="0044122A" w:rsidP="0044122A">
      <w:pPr>
        <w:pStyle w:val="ListParagraph"/>
        <w:autoSpaceDE w:val="0"/>
        <w:autoSpaceDN w:val="0"/>
        <w:adjustRightInd w:val="0"/>
        <w:spacing w:after="240"/>
        <w:ind w:left="426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2DE77869" w14:textId="24EFE85B" w:rsidR="00D7538D" w:rsidRPr="00D7538D" w:rsidRDefault="00D7538D" w:rsidP="00D7538D">
      <w:pPr>
        <w:pStyle w:val="ListParagraph"/>
        <w:autoSpaceDE w:val="0"/>
        <w:autoSpaceDN w:val="0"/>
        <w:adjustRightInd w:val="0"/>
        <w:spacing w:after="240"/>
        <w:ind w:left="426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>
        <w:rPr>
          <w:rFonts w:ascii="Tahoma" w:hAnsi="Tahoma" w:cs="Tahoma"/>
          <w:i/>
          <w:color w:val="000000"/>
          <w:sz w:val="16"/>
          <w:szCs w:val="16"/>
          <w:lang w:val="en-US"/>
        </w:rPr>
        <w:t>k</w:t>
      </w:r>
      <w:r w:rsidRPr="00AD7D24">
        <w:rPr>
          <w:rFonts w:ascii="Tahoma" w:hAnsi="Tahoma" w:cs="Tahoma"/>
          <w:i/>
          <w:color w:val="000000"/>
          <w:sz w:val="16"/>
          <w:szCs w:val="16"/>
          <w:lang w:val="en-US"/>
        </w:rPr>
        <w:t>ubectl</w:t>
      </w:r>
      <w:proofErr w:type="spellEnd"/>
      <w:r w:rsidRPr="00AD7D2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apply -f </w:t>
      </w:r>
      <w:proofErr w:type="spellStart"/>
      <w:r w:rsidRPr="00AD7D24">
        <w:rPr>
          <w:rFonts w:ascii="Tahoma" w:hAnsi="Tahoma" w:cs="Tahoma"/>
          <w:i/>
          <w:color w:val="000000"/>
          <w:sz w:val="16"/>
          <w:szCs w:val="16"/>
          <w:lang w:val="en-US"/>
        </w:rPr>
        <w:t>captureorder-hpa.yaml</w:t>
      </w:r>
      <w:proofErr w:type="spellEnd"/>
    </w:p>
    <w:p w14:paraId="65EBF989" w14:textId="5DF50EAB" w:rsidR="00C457E5" w:rsidRPr="00C457E5" w:rsidRDefault="00C457E5" w:rsidP="00C457E5">
      <w:pPr>
        <w:autoSpaceDE w:val="0"/>
        <w:autoSpaceDN w:val="0"/>
        <w:adjustRightInd w:val="0"/>
        <w:spacing w:after="240"/>
        <w:ind w:left="426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az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container create -g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akschallenge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-n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loadtest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--image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azch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>/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loadtest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--restart-policy Never -e SERVICE_IP</w:t>
      </w:r>
      <w:r w:rsidRPr="00C457E5">
        <w:rPr>
          <w:rFonts w:ascii="Tahoma" w:hAnsi="Tahoma" w:cs="Tahoma"/>
          <w:b/>
          <w:bCs/>
          <w:i/>
          <w:color w:val="000000"/>
          <w:sz w:val="16"/>
          <w:szCs w:val="16"/>
        </w:rPr>
        <w:t>=</w:t>
      </w:r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&lt;public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ip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of order capture service&gt;</w:t>
      </w:r>
    </w:p>
    <w:p w14:paraId="3129D63A" w14:textId="59D37A30" w:rsidR="00C457E5" w:rsidRDefault="00C457E5" w:rsidP="00C457E5">
      <w:pPr>
        <w:autoSpaceDE w:val="0"/>
        <w:autoSpaceDN w:val="0"/>
        <w:adjustRightInd w:val="0"/>
        <w:spacing w:after="240"/>
        <w:ind w:left="426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kubectl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get pods -l</w:t>
      </w:r>
    </w:p>
    <w:p w14:paraId="21037136" w14:textId="19C96AC7" w:rsidR="006E4C1A" w:rsidRDefault="006E4C1A" w:rsidP="006E4C1A">
      <w:pPr>
        <w:autoSpaceDE w:val="0"/>
        <w:autoSpaceDN w:val="0"/>
        <w:adjustRightInd w:val="0"/>
        <w:spacing w:after="240"/>
        <w:ind w:firstLine="426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Go to portal and follow instructions in the workshop</w:t>
      </w:r>
    </w:p>
    <w:p w14:paraId="5F121C4C" w14:textId="4A35988E" w:rsidR="007C0E63" w:rsidRPr="007C0E63" w:rsidRDefault="007C0E63" w:rsidP="006E4C1A">
      <w:pPr>
        <w:autoSpaceDE w:val="0"/>
        <w:autoSpaceDN w:val="0"/>
        <w:adjustRightInd w:val="0"/>
        <w:spacing w:after="240"/>
        <w:ind w:firstLine="426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7C0E63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7C0E63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7C0E63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7C0E63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scale -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>g</w:t>
      </w:r>
      <w:r w:rsidRPr="007C0E63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akschallenge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</w:t>
      </w:r>
      <w:r w:rsidRPr="007C0E63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--name </w:t>
      </w:r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&lt;unique-</w:t>
      </w:r>
      <w:proofErr w:type="spellStart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>aks</w:t>
      </w:r>
      <w:proofErr w:type="spellEnd"/>
      <w:r w:rsidRPr="002B556A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-cluster-name&gt; </w:t>
      </w:r>
      <w:r w:rsidRPr="007C0E63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--node-count </w:t>
      </w:r>
      <w:r>
        <w:rPr>
          <w:rFonts w:ascii="Tahoma" w:hAnsi="Tahoma" w:cs="Tahoma"/>
          <w:i/>
          <w:color w:val="000000"/>
          <w:sz w:val="16"/>
          <w:szCs w:val="16"/>
          <w:lang w:val="en-US"/>
        </w:rPr>
        <w:t>4</w:t>
      </w:r>
      <w:bookmarkStart w:id="0" w:name="_GoBack"/>
      <w:bookmarkEnd w:id="0"/>
    </w:p>
    <w:p w14:paraId="37A2FF2B" w14:textId="0323D49D" w:rsidR="00C457E5" w:rsidRPr="00C457E5" w:rsidRDefault="00C457E5" w:rsidP="00C457E5">
      <w:pPr>
        <w:autoSpaceDE w:val="0"/>
        <w:autoSpaceDN w:val="0"/>
        <w:adjustRightInd w:val="0"/>
        <w:spacing w:after="240"/>
        <w:ind w:left="426"/>
        <w:rPr>
          <w:rFonts w:ascii="Tahoma" w:hAnsi="Tahoma" w:cs="Tahoma"/>
          <w:i/>
          <w:color w:val="000000"/>
          <w:sz w:val="16"/>
          <w:szCs w:val="16"/>
        </w:rPr>
      </w:pP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az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container delete -g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akschallenge</w:t>
      </w:r>
      <w:proofErr w:type="spellEnd"/>
      <w:r w:rsidRPr="00C457E5">
        <w:rPr>
          <w:rFonts w:ascii="Tahoma" w:hAnsi="Tahoma" w:cs="Tahoma"/>
          <w:i/>
          <w:color w:val="000000"/>
          <w:sz w:val="16"/>
          <w:szCs w:val="16"/>
        </w:rPr>
        <w:t xml:space="preserve"> -n </w:t>
      </w:r>
      <w:proofErr w:type="spellStart"/>
      <w:r w:rsidRPr="00C457E5">
        <w:rPr>
          <w:rFonts w:ascii="Tahoma" w:hAnsi="Tahoma" w:cs="Tahoma"/>
          <w:i/>
          <w:color w:val="000000"/>
          <w:sz w:val="16"/>
          <w:szCs w:val="16"/>
        </w:rPr>
        <w:t>loadtest</w:t>
      </w:r>
      <w:proofErr w:type="spellEnd"/>
    </w:p>
    <w:p w14:paraId="18AFAEEA" w14:textId="77777777" w:rsidR="008D5BF2" w:rsidRPr="008F71D7" w:rsidRDefault="008D5BF2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lang w:val="en-US"/>
        </w:rPr>
      </w:pPr>
    </w:p>
    <w:p w14:paraId="7C97DA74" w14:textId="5F98F1B3" w:rsidR="008D5BF2" w:rsidRDefault="008D5BF2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lang w:val="en-US"/>
        </w:rPr>
      </w:pPr>
    </w:p>
    <w:p w14:paraId="097D3E84" w14:textId="24D4034E" w:rsidR="0096540B" w:rsidRDefault="0096540B" w:rsidP="005900B0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244084"/>
          <w:sz w:val="20"/>
          <w:szCs w:val="20"/>
          <w:lang w:val="en-US"/>
        </w:rPr>
      </w:pPr>
    </w:p>
    <w:p w14:paraId="578D07F7" w14:textId="17495DF1" w:rsidR="0096540B" w:rsidRPr="008A5C40" w:rsidRDefault="008A5C40" w:rsidP="008A5C40">
      <w:pPr>
        <w:autoSpaceDE w:val="0"/>
        <w:autoSpaceDN w:val="0"/>
        <w:adjustRightInd w:val="0"/>
        <w:spacing w:after="240"/>
        <w:rPr>
          <w:rFonts w:ascii="Tahoma" w:hAnsi="Tahoma" w:cs="Tahoma"/>
          <w:color w:val="244084"/>
          <w:sz w:val="20"/>
          <w:szCs w:val="20"/>
          <w:u w:val="single"/>
          <w:lang w:val="en-US"/>
        </w:rPr>
      </w:pPr>
      <w:r>
        <w:rPr>
          <w:rFonts w:ascii="Tahoma" w:hAnsi="Tahoma" w:cs="Tahoma"/>
          <w:color w:val="244084"/>
          <w:sz w:val="20"/>
          <w:szCs w:val="20"/>
          <w:u w:val="single"/>
          <w:lang w:val="en-US"/>
        </w:rPr>
        <w:t>DEVOPS</w:t>
      </w:r>
    </w:p>
    <w:p w14:paraId="574C27F0" w14:textId="77777777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color w:val="000000"/>
          <w:sz w:val="16"/>
          <w:szCs w:val="16"/>
          <w:lang w:val="en-US"/>
        </w:rPr>
        <w:t>Login to the registry</w:t>
      </w:r>
    </w:p>
    <w:p w14:paraId="1FA51894" w14:textId="336958DD" w:rsidR="008A5C40" w:rsidRPr="008A5C40" w:rsidRDefault="008A5C40" w:rsidP="008A5C40">
      <w:pPr>
        <w:autoSpaceDE w:val="0"/>
        <w:autoSpaceDN w:val="0"/>
        <w:adjustRightInd w:val="0"/>
        <w:ind w:firstLine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login --name &lt;unique-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-name&gt;</w:t>
      </w:r>
    </w:p>
    <w:p w14:paraId="6B82E149" w14:textId="77777777" w:rsidR="008A5C40" w:rsidRPr="008A5C40" w:rsidRDefault="008A5C40" w:rsidP="008A5C40">
      <w:pPr>
        <w:autoSpaceDE w:val="0"/>
        <w:autoSpaceDN w:val="0"/>
        <w:adjustRightInd w:val="0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1BAC98F2" w14:textId="77777777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color w:val="000000"/>
          <w:sz w:val="16"/>
          <w:szCs w:val="16"/>
          <w:lang w:val="en-US"/>
        </w:rPr>
        <w:t>Clone the application code on Azure Cloud Shell</w:t>
      </w:r>
    </w:p>
    <w:p w14:paraId="477431B6" w14:textId="77777777" w:rsidR="008A5C40" w:rsidRPr="008A5C40" w:rsidRDefault="008A5C40" w:rsidP="008A5C40">
      <w:pPr>
        <w:autoSpaceDE w:val="0"/>
        <w:autoSpaceDN w:val="0"/>
        <w:adjustRightInd w:val="0"/>
        <w:spacing w:after="240"/>
        <w:ind w:firstLine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git clone https://github.com/Azure/azch-captureorder.git</w:t>
      </w:r>
    </w:p>
    <w:p w14:paraId="4FA3FCFD" w14:textId="1709A6E8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color w:val="000000"/>
          <w:sz w:val="16"/>
          <w:szCs w:val="16"/>
          <w:lang w:val="en-US"/>
        </w:rPr>
        <w:t xml:space="preserve">cd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azch-captureorder</w:t>
      </w:r>
      <w:proofErr w:type="spellEnd"/>
    </w:p>
    <w:p w14:paraId="6854CFA5" w14:textId="77777777" w:rsidR="008A5C40" w:rsidRPr="008A5C40" w:rsidRDefault="008A5C40" w:rsidP="008A5C40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color w:val="000000"/>
          <w:sz w:val="16"/>
          <w:szCs w:val="16"/>
          <w:lang w:val="en-US"/>
        </w:rPr>
      </w:pPr>
    </w:p>
    <w:p w14:paraId="612D6900" w14:textId="77777777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color w:val="000000"/>
          <w:sz w:val="16"/>
          <w:szCs w:val="16"/>
          <w:lang w:val="en-US"/>
        </w:rPr>
        <w:t>Use Azure Container Registry Build to build and push the container images</w:t>
      </w:r>
    </w:p>
    <w:p w14:paraId="2621FED7" w14:textId="5F5418D5" w:rsidR="008A5C40" w:rsidRDefault="008A5C40" w:rsidP="008A5C40">
      <w:pPr>
        <w:autoSpaceDE w:val="0"/>
        <w:autoSpaceDN w:val="0"/>
        <w:adjustRightInd w:val="0"/>
        <w:ind w:firstLine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az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build -t "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captureorder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:{{.Run.ID}}" -r &lt;unique-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-name&gt; .</w:t>
      </w:r>
    </w:p>
    <w:p w14:paraId="38499AF7" w14:textId="50F46C6F" w:rsidR="008A5C40" w:rsidRDefault="008A5C40" w:rsidP="008A5C40">
      <w:pPr>
        <w:autoSpaceDE w:val="0"/>
        <w:autoSpaceDN w:val="0"/>
        <w:adjustRightInd w:val="0"/>
        <w:ind w:firstLine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0E5B5255" w14:textId="0F0D6C07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>
        <w:rPr>
          <w:rFonts w:ascii="Tahoma" w:hAnsi="Tahoma" w:cs="Tahoma"/>
          <w:color w:val="000000"/>
          <w:sz w:val="16"/>
          <w:szCs w:val="16"/>
          <w:lang w:val="en-US"/>
        </w:rPr>
        <w:t>Create Kubernetes secret</w:t>
      </w:r>
    </w:p>
    <w:p w14:paraId="1A241C00" w14:textId="49E5E590" w:rsidR="008A5C40" w:rsidRDefault="008A5C40" w:rsidP="008A5C40">
      <w:pPr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create secret docker-registry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acr-auth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--docker-server &lt;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-login-server&gt; --docker-username &lt;service-principal-ID&gt; --docker-password &lt;service-principal-password&gt; --docker-email &lt;email-address&gt;</w:t>
      </w:r>
    </w:p>
    <w:p w14:paraId="13A4A393" w14:textId="77777777" w:rsidR="008A5C40" w:rsidRPr="008A5C40" w:rsidRDefault="008A5C40" w:rsidP="008A5C40">
      <w:pPr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4C72B8AB" w14:textId="3559ECF6" w:rsidR="008A5C40" w:rsidRPr="008A5C40" w:rsidRDefault="008A5C40" w:rsidP="008A5C4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color w:val="000000"/>
          <w:sz w:val="16"/>
          <w:szCs w:val="16"/>
          <w:lang w:val="en-US"/>
        </w:rPr>
        <w:t>Update your deployment with a reference to the created secret</w:t>
      </w:r>
    </w:p>
    <w:p w14:paraId="68234F69" w14:textId="77777777" w:rsidR="008A5C40" w:rsidRPr="008A5C40" w:rsidRDefault="008A5C40" w:rsidP="008A5C40">
      <w:pPr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spec:</w:t>
      </w:r>
    </w:p>
    <w:p w14:paraId="2DAA6070" w14:textId="77777777" w:rsidR="008A5C40" w:rsidRPr="008A5C40" w:rsidRDefault="008A5C40" w:rsidP="008A5C40">
      <w:pPr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imagePullSecrets</w:t>
      </w:r>
      <w:proofErr w:type="spellEnd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:</w:t>
      </w:r>
    </w:p>
    <w:p w14:paraId="7C4274BD" w14:textId="77777777" w:rsidR="008A5C40" w:rsidRPr="008A5C40" w:rsidRDefault="008A5C40" w:rsidP="008A5C40">
      <w:pPr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 - name: </w:t>
      </w:r>
      <w:proofErr w:type="spellStart"/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>acr-auth</w:t>
      </w:r>
      <w:proofErr w:type="spellEnd"/>
    </w:p>
    <w:p w14:paraId="1C855E83" w14:textId="069F16ED" w:rsidR="008A5C40" w:rsidRDefault="008A5C40" w:rsidP="008A5C40">
      <w:pPr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r w:rsidRPr="008A5C40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 containers:</w:t>
      </w:r>
    </w:p>
    <w:p w14:paraId="203F235E" w14:textId="77777777" w:rsidR="00760D34" w:rsidRPr="008A5C40" w:rsidRDefault="00760D34" w:rsidP="008A5C40">
      <w:pPr>
        <w:autoSpaceDE w:val="0"/>
        <w:autoSpaceDN w:val="0"/>
        <w:adjustRightInd w:val="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05C745FA" w14:textId="77777777" w:rsidR="00760D34" w:rsidRPr="00760D34" w:rsidRDefault="00760D34" w:rsidP="00760D3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240"/>
        <w:ind w:left="142" w:hanging="142"/>
        <w:rPr>
          <w:rFonts w:ascii="Tahoma" w:hAnsi="Tahoma" w:cs="Tahoma"/>
          <w:color w:val="000000"/>
          <w:sz w:val="16"/>
          <w:szCs w:val="16"/>
          <w:lang w:val="en-US"/>
        </w:rPr>
      </w:pPr>
      <w:r w:rsidRPr="00760D34">
        <w:rPr>
          <w:rFonts w:ascii="Tahoma" w:hAnsi="Tahoma" w:cs="Tahoma"/>
          <w:color w:val="000000"/>
          <w:sz w:val="16"/>
          <w:szCs w:val="16"/>
          <w:lang w:val="en-US"/>
        </w:rPr>
        <w:t xml:space="preserve">Edit deployment </w:t>
      </w:r>
    </w:p>
    <w:p w14:paraId="0E6161E6" w14:textId="77777777" w:rsidR="00760D34" w:rsidRDefault="00760D34" w:rsidP="00760D34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</w:p>
    <w:p w14:paraId="619E16E8" w14:textId="48D42A23" w:rsidR="00760D34" w:rsidRPr="00760D34" w:rsidRDefault="00760D34" w:rsidP="00760D34">
      <w:pPr>
        <w:pStyle w:val="ListParagraph"/>
        <w:autoSpaceDE w:val="0"/>
        <w:autoSpaceDN w:val="0"/>
        <w:adjustRightInd w:val="0"/>
        <w:spacing w:after="240"/>
        <w:ind w:left="142"/>
        <w:rPr>
          <w:rFonts w:ascii="Tahoma" w:hAnsi="Tahoma" w:cs="Tahoma"/>
          <w:i/>
          <w:color w:val="000000"/>
          <w:sz w:val="16"/>
          <w:szCs w:val="16"/>
          <w:lang w:val="en-US"/>
        </w:rPr>
      </w:pPr>
      <w:proofErr w:type="spellStart"/>
      <w:r w:rsidRPr="00760D34">
        <w:rPr>
          <w:rFonts w:ascii="Tahoma" w:hAnsi="Tahoma" w:cs="Tahoma"/>
          <w:i/>
          <w:color w:val="000000"/>
          <w:sz w:val="16"/>
          <w:szCs w:val="16"/>
          <w:lang w:val="en-US"/>
        </w:rPr>
        <w:t>kubectl</w:t>
      </w:r>
      <w:proofErr w:type="spellEnd"/>
      <w:r w:rsidRPr="00760D34">
        <w:rPr>
          <w:rFonts w:ascii="Tahoma" w:hAnsi="Tahoma" w:cs="Tahoma"/>
          <w:i/>
          <w:color w:val="000000"/>
          <w:sz w:val="16"/>
          <w:szCs w:val="16"/>
          <w:lang w:val="en-US"/>
        </w:rPr>
        <w:t xml:space="preserve"> edit deploy</w:t>
      </w:r>
    </w:p>
    <w:p w14:paraId="4086BF16" w14:textId="55E46E7C" w:rsidR="00942272" w:rsidRPr="00760D34" w:rsidRDefault="00760D34" w:rsidP="00760D34">
      <w:pPr>
        <w:autoSpaceDE w:val="0"/>
        <w:autoSpaceDN w:val="0"/>
        <w:adjustRightInd w:val="0"/>
        <w:spacing w:after="240" w:line="480" w:lineRule="atLeast"/>
        <w:rPr>
          <w:rFonts w:ascii="Tahoma" w:hAnsi="Tahoma" w:cs="Tahoma"/>
          <w:color w:val="000000"/>
          <w:sz w:val="16"/>
          <w:szCs w:val="16"/>
          <w:u w:val="single"/>
          <w:lang w:val="en-US"/>
        </w:rPr>
      </w:pPr>
      <w:r w:rsidRPr="00760D34">
        <w:rPr>
          <w:rFonts w:ascii="Tahoma" w:hAnsi="Tahoma" w:cs="Tahoma"/>
          <w:color w:val="000000"/>
          <w:sz w:val="16"/>
          <w:szCs w:val="16"/>
          <w:u w:val="single"/>
          <w:lang w:val="en-US"/>
        </w:rPr>
        <w:t>Follow instructions in the session to complete the DevOps exercise</w:t>
      </w:r>
    </w:p>
    <w:p w14:paraId="79B2CA14" w14:textId="77777777" w:rsidR="003B4E26" w:rsidRPr="00A32F80" w:rsidRDefault="003B4E26" w:rsidP="00A32F80">
      <w:pPr>
        <w:autoSpaceDE w:val="0"/>
        <w:autoSpaceDN w:val="0"/>
        <w:adjustRightInd w:val="0"/>
        <w:spacing w:after="120"/>
        <w:rPr>
          <w:rFonts w:ascii="Tahoma" w:hAnsi="Tahoma" w:cs="Tahoma"/>
          <w:color w:val="000000"/>
          <w:sz w:val="16"/>
          <w:szCs w:val="16"/>
          <w:lang w:val="en-US"/>
        </w:rPr>
      </w:pPr>
    </w:p>
    <w:sectPr w:rsidR="003B4E26" w:rsidRPr="00A32F80" w:rsidSect="00F770F0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B50E51"/>
    <w:multiLevelType w:val="hybridMultilevel"/>
    <w:tmpl w:val="D8C4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74A00"/>
    <w:multiLevelType w:val="hybridMultilevel"/>
    <w:tmpl w:val="6A800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008E4"/>
    <w:multiLevelType w:val="hybridMultilevel"/>
    <w:tmpl w:val="89A4C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15177"/>
    <w:multiLevelType w:val="hybridMultilevel"/>
    <w:tmpl w:val="03C848D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34030E4"/>
    <w:multiLevelType w:val="hybridMultilevel"/>
    <w:tmpl w:val="C5B2B16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87C7A44"/>
    <w:multiLevelType w:val="hybridMultilevel"/>
    <w:tmpl w:val="E19CA9B4"/>
    <w:lvl w:ilvl="0" w:tplc="040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B71E8"/>
    <w:multiLevelType w:val="hybridMultilevel"/>
    <w:tmpl w:val="348687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4362C"/>
    <w:multiLevelType w:val="hybridMultilevel"/>
    <w:tmpl w:val="CE9C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A462D"/>
    <w:multiLevelType w:val="hybridMultilevel"/>
    <w:tmpl w:val="CABA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A73EA"/>
    <w:multiLevelType w:val="hybridMultilevel"/>
    <w:tmpl w:val="4732B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354BE"/>
    <w:multiLevelType w:val="hybridMultilevel"/>
    <w:tmpl w:val="8BB2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C7378"/>
    <w:multiLevelType w:val="hybridMultilevel"/>
    <w:tmpl w:val="23585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D3AF7"/>
    <w:multiLevelType w:val="hybridMultilevel"/>
    <w:tmpl w:val="A038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F3D8D"/>
    <w:multiLevelType w:val="hybridMultilevel"/>
    <w:tmpl w:val="220A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62302"/>
    <w:multiLevelType w:val="hybridMultilevel"/>
    <w:tmpl w:val="55A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23EB2"/>
    <w:multiLevelType w:val="hybridMultilevel"/>
    <w:tmpl w:val="DA18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E0B8B"/>
    <w:multiLevelType w:val="hybridMultilevel"/>
    <w:tmpl w:val="F71E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63868"/>
    <w:multiLevelType w:val="hybridMultilevel"/>
    <w:tmpl w:val="414A0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A65F9"/>
    <w:multiLevelType w:val="hybridMultilevel"/>
    <w:tmpl w:val="96E4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44939"/>
    <w:multiLevelType w:val="hybridMultilevel"/>
    <w:tmpl w:val="A6905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0189E"/>
    <w:multiLevelType w:val="hybridMultilevel"/>
    <w:tmpl w:val="53AE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B1A18"/>
    <w:multiLevelType w:val="hybridMultilevel"/>
    <w:tmpl w:val="7C76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C3323"/>
    <w:multiLevelType w:val="hybridMultilevel"/>
    <w:tmpl w:val="03BA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BB08EA"/>
    <w:multiLevelType w:val="hybridMultilevel"/>
    <w:tmpl w:val="30E65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52744"/>
    <w:multiLevelType w:val="hybridMultilevel"/>
    <w:tmpl w:val="3550B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A41246"/>
    <w:multiLevelType w:val="hybridMultilevel"/>
    <w:tmpl w:val="AC72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74476"/>
    <w:multiLevelType w:val="hybridMultilevel"/>
    <w:tmpl w:val="4F26CF18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7DAB6537"/>
    <w:multiLevelType w:val="hybridMultilevel"/>
    <w:tmpl w:val="95520C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4"/>
  </w:num>
  <w:num w:numId="4">
    <w:abstractNumId w:val="24"/>
  </w:num>
  <w:num w:numId="5">
    <w:abstractNumId w:val="5"/>
  </w:num>
  <w:num w:numId="6">
    <w:abstractNumId w:val="1"/>
  </w:num>
  <w:num w:numId="7">
    <w:abstractNumId w:val="25"/>
  </w:num>
  <w:num w:numId="8">
    <w:abstractNumId w:val="10"/>
  </w:num>
  <w:num w:numId="9">
    <w:abstractNumId w:val="18"/>
  </w:num>
  <w:num w:numId="10">
    <w:abstractNumId w:val="22"/>
  </w:num>
  <w:num w:numId="11">
    <w:abstractNumId w:val="7"/>
  </w:num>
  <w:num w:numId="12">
    <w:abstractNumId w:val="2"/>
  </w:num>
  <w:num w:numId="13">
    <w:abstractNumId w:val="3"/>
  </w:num>
  <w:num w:numId="14">
    <w:abstractNumId w:val="16"/>
  </w:num>
  <w:num w:numId="15">
    <w:abstractNumId w:val="11"/>
  </w:num>
  <w:num w:numId="16">
    <w:abstractNumId w:val="12"/>
  </w:num>
  <w:num w:numId="17">
    <w:abstractNumId w:val="4"/>
  </w:num>
  <w:num w:numId="18">
    <w:abstractNumId w:val="15"/>
  </w:num>
  <w:num w:numId="19">
    <w:abstractNumId w:val="17"/>
  </w:num>
  <w:num w:numId="20">
    <w:abstractNumId w:val="28"/>
  </w:num>
  <w:num w:numId="21">
    <w:abstractNumId w:val="8"/>
  </w:num>
  <w:num w:numId="22">
    <w:abstractNumId w:val="21"/>
  </w:num>
  <w:num w:numId="23">
    <w:abstractNumId w:val="20"/>
  </w:num>
  <w:num w:numId="24">
    <w:abstractNumId w:val="13"/>
  </w:num>
  <w:num w:numId="25">
    <w:abstractNumId w:val="27"/>
  </w:num>
  <w:num w:numId="26">
    <w:abstractNumId w:val="6"/>
  </w:num>
  <w:num w:numId="27">
    <w:abstractNumId w:val="19"/>
  </w:num>
  <w:num w:numId="28">
    <w:abstractNumId w:val="9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40"/>
    <w:rsid w:val="00016206"/>
    <w:rsid w:val="00054224"/>
    <w:rsid w:val="00085039"/>
    <w:rsid w:val="000852C2"/>
    <w:rsid w:val="000D1D20"/>
    <w:rsid w:val="000E7F2F"/>
    <w:rsid w:val="00103465"/>
    <w:rsid w:val="00142D82"/>
    <w:rsid w:val="00170F12"/>
    <w:rsid w:val="001A7102"/>
    <w:rsid w:val="001B30C6"/>
    <w:rsid w:val="00237F7F"/>
    <w:rsid w:val="00256379"/>
    <w:rsid w:val="0028750E"/>
    <w:rsid w:val="002B189C"/>
    <w:rsid w:val="002B556A"/>
    <w:rsid w:val="0031529A"/>
    <w:rsid w:val="003270C5"/>
    <w:rsid w:val="00365AB1"/>
    <w:rsid w:val="003709E0"/>
    <w:rsid w:val="00377794"/>
    <w:rsid w:val="00383BA2"/>
    <w:rsid w:val="003A68CC"/>
    <w:rsid w:val="003B4E26"/>
    <w:rsid w:val="003F3C98"/>
    <w:rsid w:val="0040786B"/>
    <w:rsid w:val="0044122A"/>
    <w:rsid w:val="00482506"/>
    <w:rsid w:val="00513DC9"/>
    <w:rsid w:val="00561A52"/>
    <w:rsid w:val="00563750"/>
    <w:rsid w:val="005716ED"/>
    <w:rsid w:val="00577843"/>
    <w:rsid w:val="005900B0"/>
    <w:rsid w:val="00610181"/>
    <w:rsid w:val="006272E9"/>
    <w:rsid w:val="006379EB"/>
    <w:rsid w:val="00685E36"/>
    <w:rsid w:val="006A1723"/>
    <w:rsid w:val="006E4C1A"/>
    <w:rsid w:val="0070268E"/>
    <w:rsid w:val="00732862"/>
    <w:rsid w:val="00732A51"/>
    <w:rsid w:val="00737850"/>
    <w:rsid w:val="00760D34"/>
    <w:rsid w:val="007A26DE"/>
    <w:rsid w:val="007C0E63"/>
    <w:rsid w:val="007C5E56"/>
    <w:rsid w:val="007D555C"/>
    <w:rsid w:val="007E2333"/>
    <w:rsid w:val="007F0FBA"/>
    <w:rsid w:val="007F328B"/>
    <w:rsid w:val="00830295"/>
    <w:rsid w:val="008371E5"/>
    <w:rsid w:val="008644E4"/>
    <w:rsid w:val="008A0C04"/>
    <w:rsid w:val="008A5C40"/>
    <w:rsid w:val="008D5BF2"/>
    <w:rsid w:val="008F71D7"/>
    <w:rsid w:val="0090707A"/>
    <w:rsid w:val="00930655"/>
    <w:rsid w:val="00942272"/>
    <w:rsid w:val="00954774"/>
    <w:rsid w:val="0096540B"/>
    <w:rsid w:val="009C48D1"/>
    <w:rsid w:val="00A32F80"/>
    <w:rsid w:val="00A3685A"/>
    <w:rsid w:val="00A600CF"/>
    <w:rsid w:val="00A722E9"/>
    <w:rsid w:val="00AB0BFE"/>
    <w:rsid w:val="00AC6FDC"/>
    <w:rsid w:val="00AD7D24"/>
    <w:rsid w:val="00B07CEB"/>
    <w:rsid w:val="00B552D6"/>
    <w:rsid w:val="00B93DF7"/>
    <w:rsid w:val="00B93F18"/>
    <w:rsid w:val="00C12CE2"/>
    <w:rsid w:val="00C14238"/>
    <w:rsid w:val="00C313EE"/>
    <w:rsid w:val="00C457E5"/>
    <w:rsid w:val="00C6619A"/>
    <w:rsid w:val="00C737D4"/>
    <w:rsid w:val="00C93C43"/>
    <w:rsid w:val="00CA2184"/>
    <w:rsid w:val="00D7538D"/>
    <w:rsid w:val="00DD6EE4"/>
    <w:rsid w:val="00DE471E"/>
    <w:rsid w:val="00E135A7"/>
    <w:rsid w:val="00E33F49"/>
    <w:rsid w:val="00E96F54"/>
    <w:rsid w:val="00EA467F"/>
    <w:rsid w:val="00EC6C94"/>
    <w:rsid w:val="00F23941"/>
    <w:rsid w:val="00F50F4A"/>
    <w:rsid w:val="00FA36BC"/>
    <w:rsid w:val="00FA5BAF"/>
    <w:rsid w:val="00FB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F002"/>
  <w15:chartTrackingRefBased/>
  <w15:docId w15:val="{62E26D0A-E1D7-9145-9350-31362299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C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8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A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B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B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70F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70F0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07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0F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2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2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F8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B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B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A600C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D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D1D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7122">
          <w:blockQuote w:val="1"/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  <w:divsChild>
            <w:div w:id="1821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5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3542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36722239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83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401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760759576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124424368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09081369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8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182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162695740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42588154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2195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270238568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8913081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030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7192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93516546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648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238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293167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306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840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0465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  <w:div w:id="166076950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183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828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32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679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24" w:space="12" w:color="15B921"/>
            <w:bottom w:val="none" w:sz="0" w:space="12" w:color="auto"/>
            <w:right w:val="none" w:sz="0" w:space="12" w:color="auto"/>
          </w:divBdr>
        </w:div>
      </w:divsChild>
    </w:div>
    <w:div w:id="6732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4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li/azure/install-azure-cli-windows?view=azure-cli-latest" TargetMode="External"/><Relationship Id="rId13" Type="http://schemas.openxmlformats.org/officeDocument/2006/relationships/hyperlink" Target="https://aksworkshop.io/yaml-solutions/01.%20challenge-02/captureorder-deployment.yaml" TargetMode="External"/><Relationship Id="rId18" Type="http://schemas.openxmlformats.org/officeDocument/2006/relationships/hyperlink" Target="http://frontend.9f9c1fe7-21a1-416d-99cd-3543bb92e4c3.eastus.aksapp.i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docker.com/v17.09/docker-for-windows/install/" TargetMode="External"/><Relationship Id="rId12" Type="http://schemas.openxmlformats.org/officeDocument/2006/relationships/hyperlink" Target="https://hub.docker.com/r/azch/captureorder/" TargetMode="External"/><Relationship Id="rId17" Type="http://schemas.openxmlformats.org/officeDocument/2006/relationships/hyperlink" Target="https://aksworkshop.io/yaml-solutions/01.%20challenge-02/frontend-ingress.ya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ksworkshop.io/yaml-solutions/01.%20challenge-02/frontend-service.ya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virtualization/hyper-v-on-windows/quick-start/enable-hyper-v" TargetMode="External"/><Relationship Id="rId11" Type="http://schemas.openxmlformats.org/officeDocument/2006/relationships/hyperlink" Target="https://aksworkshop.io/yaml-solutions/01.%20challenge-02/helm-rbac.yaml" TargetMode="External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hyperlink" Target="https://github.com/Azure/azch-frontend" TargetMode="External"/><Relationship Id="rId10" Type="http://schemas.openxmlformats.org/officeDocument/2006/relationships/hyperlink" Target="https://docs.helm.sh/using_helm/" TargetMode="External"/><Relationship Id="rId19" Type="http://schemas.openxmlformats.org/officeDocument/2006/relationships/hyperlink" Target="https://aksworkshop.io/yaml-solutions/01.%20challenge-04/captureorder-hpa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tasks/tools/install-kubectl/" TargetMode="External"/><Relationship Id="rId14" Type="http://schemas.openxmlformats.org/officeDocument/2006/relationships/hyperlink" Target="https://aksworkshop.io/yaml-solutions/01.%20challenge-02/captureorder-service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1444</Words>
  <Characters>8232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Monojit Datta</dc:creator>
  <cp:keywords/>
  <dc:description/>
  <cp:lastModifiedBy>Monojit Datta</cp:lastModifiedBy>
  <cp:revision>38</cp:revision>
  <dcterms:created xsi:type="dcterms:W3CDTF">2019-04-09T18:00:00Z</dcterms:created>
  <dcterms:modified xsi:type="dcterms:W3CDTF">2019-05-09T02:00:00Z</dcterms:modified>
</cp:coreProperties>
</file>