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180" w:line="276" w:lineRule="auto"/>
        <w:rPr>
          <w:rFonts w:ascii="Nanum Myeongjo" w:cs="Nanum Myeongjo" w:eastAsia="Nanum Myeongjo" w:hAnsi="Nanum Myeongjo"/>
          <w:b w:val="1"/>
          <w:bCs w:val="1"/>
          <w:sz w:val="24"/>
          <w:szCs w:val="24"/>
          <w:shd w:fill="f4cccc" w:val="clear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4"/>
          <w:szCs w:val="24"/>
          <w:shd w:fill="f4cccc" w:val="clear"/>
          <w:rtl w:val="0"/>
        </w:rPr>
        <w:t xml:space="preserve">'모델링의 결과를 어떻게 비즈니스 언어로 번역하고, 의사결정자를 설득할 것인가?'</w:t>
      </w:r>
    </w:p>
    <w:p w:rsidR="00000000" w:rsidDel="00000000" w:rsidP="00000000" w:rsidRDefault="00000000" w:rsidRPr="00000000" w14:paraId="00000002">
      <w:p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180" w:line="276" w:lineRule="auto"/>
        <w:rPr>
          <w:rFonts w:ascii="Nanum Myeongjo" w:cs="Nanum Myeongjo" w:eastAsia="Nanum Myeongjo" w:hAnsi="Nanum Myeongj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180" w:line="276" w:lineRule="auto"/>
        <w:rPr>
          <w:rFonts w:ascii="Nanum Myeongjo" w:cs="Nanum Myeongjo" w:eastAsia="Nanum Myeongjo" w:hAnsi="Nanum Myeongjo"/>
          <w:sz w:val="24"/>
          <w:szCs w:val="24"/>
        </w:rPr>
      </w:pPr>
      <w:r w:rsidDel="00000000" w:rsidR="00000000" w:rsidRPr="00000000">
        <w:rPr>
          <w:rFonts w:ascii="Nanum Myeongjo" w:cs="Nanum Myeongjo" w:eastAsia="Nanum Myeongjo" w:hAnsi="Nanum Myeongjo"/>
          <w:sz w:val="24"/>
          <w:szCs w:val="24"/>
          <w:rtl w:val="0"/>
        </w:rPr>
        <w:t xml:space="preserve">모델링 결과로 나온 복잡한 숫자, 예측값, 변수 중요도 같은 것들은 그 자체로는 데이터 과학자의 언어일 뿐, 대표님이나 팀장 같은 비즈니스 의사결정자의 언어가 아닙니다. </w:t>
      </w:r>
    </w:p>
    <w:p w:rsidR="00000000" w:rsidDel="00000000" w:rsidP="00000000" w:rsidRDefault="00000000" w:rsidRPr="00000000" w14:paraId="00000004">
      <w:p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180" w:line="276" w:lineRule="auto"/>
        <w:rPr>
          <w:rFonts w:ascii="Nanum Myeongjo" w:cs="Nanum Myeongjo" w:eastAsia="Nanum Myeongjo" w:hAnsi="Nanum Myeongjo"/>
          <w:sz w:val="24"/>
          <w:szCs w:val="24"/>
        </w:rPr>
      </w:pPr>
      <w:r w:rsidDel="00000000" w:rsidR="00000000" w:rsidRPr="00000000">
        <w:rPr>
          <w:rFonts w:ascii="Nanum Myeongjo" w:cs="Nanum Myeongjo" w:eastAsia="Nanum Myeongjo" w:hAnsi="Nanum Myeongjo"/>
          <w:sz w:val="24"/>
          <w:szCs w:val="24"/>
          <w:rtl w:val="0"/>
        </w:rPr>
        <w:t xml:space="preserve">이 두 언어 사이의 간극을 메우는 것이 바로 시각화의 역할입니다.</w:t>
      </w:r>
    </w:p>
    <w:p w:rsidR="00000000" w:rsidDel="00000000" w:rsidP="00000000" w:rsidRDefault="00000000" w:rsidRPr="00000000" w14:paraId="00000005">
      <w:p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180" w:line="276" w:lineRule="auto"/>
        <w:rPr>
          <w:rFonts w:ascii="Nanum Myeongjo" w:cs="Nanum Myeongjo" w:eastAsia="Nanum Myeongjo" w:hAnsi="Nanum Myeongjo"/>
          <w:sz w:val="24"/>
          <w:szCs w:val="24"/>
        </w:rPr>
      </w:pPr>
      <w:r w:rsidDel="00000000" w:rsidR="00000000" w:rsidRPr="00000000">
        <w:rPr>
          <w:rFonts w:ascii="Nanum Myeongjo" w:cs="Nanum Myeongjo" w:eastAsia="Nanum Myeongjo" w:hAnsi="Nanum Myeongjo"/>
          <w:sz w:val="24"/>
          <w:szCs w:val="24"/>
          <w:rtl w:val="0"/>
        </w:rPr>
        <w:t xml:space="preserve">설계한 모델이 왜 중요한지, 그래서 우리가 무엇을 해야 하는지, </w:t>
      </w:r>
    </w:p>
    <w:p w:rsidR="00000000" w:rsidDel="00000000" w:rsidP="00000000" w:rsidRDefault="00000000" w:rsidRPr="00000000" w14:paraId="00000006">
      <w:p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180" w:line="276" w:lineRule="auto"/>
        <w:rPr>
          <w:rFonts w:ascii="Nanum Myeongjo" w:cs="Nanum Myeongjo" w:eastAsia="Nanum Myeongjo" w:hAnsi="Nanum Myeongjo"/>
          <w:sz w:val="24"/>
          <w:szCs w:val="24"/>
        </w:rPr>
      </w:pPr>
      <w:r w:rsidDel="00000000" w:rsidR="00000000" w:rsidRPr="00000000">
        <w:rPr>
          <w:rFonts w:ascii="Nanum Myeongjo" w:cs="Nanum Myeongjo" w:eastAsia="Nanum Myeongjo" w:hAnsi="Nanum Myeongjo"/>
          <w:sz w:val="24"/>
          <w:szCs w:val="24"/>
          <w:rtl w:val="0"/>
        </w:rPr>
        <w:t xml:space="preserve">대시보드 설계도를 기획해보는 것이 중요합니다.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rFonts w:ascii="Nanum Myeongjo" w:cs="Nanum Myeongjo" w:eastAsia="Nanum Myeongjo" w:hAnsi="Nanum Myeongj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120" w:before="300" w:line="276" w:lineRule="auto"/>
        <w:rPr>
          <w:rFonts w:ascii="Nanum Myeongjo" w:cs="Nanum Myeongjo" w:eastAsia="Nanum Myeongjo" w:hAnsi="Nanum Myeongjo"/>
          <w:b w:val="1"/>
          <w:bCs w:val="1"/>
          <w:color w:val="000000"/>
          <w:sz w:val="24"/>
          <w:szCs w:val="24"/>
          <w:shd w:fill="fce5cd" w:val="clear"/>
        </w:rPr>
      </w:pPr>
      <w:bookmarkStart w:colFirst="0" w:colLast="0" w:name="_5p5ghb6log9w" w:id="0"/>
      <w:bookmarkEnd w:id="0"/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color w:val="000000"/>
          <w:sz w:val="24"/>
          <w:szCs w:val="24"/>
          <w:shd w:fill="fce5cd" w:val="clear"/>
          <w:rtl w:val="0"/>
        </w:rPr>
        <w:t xml:space="preserve">금융 모델링 특화 미니 프로젝트 과제: 나의 모델을 위한 최고의 세일즈 피치 덱</w:t>
      </w:r>
    </w:p>
    <w:p w:rsidR="00000000" w:rsidDel="00000000" w:rsidP="00000000" w:rsidRDefault="00000000" w:rsidRPr="00000000" w14:paraId="00000009">
      <w:p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180" w:line="276" w:lineRule="auto"/>
        <w:rPr>
          <w:rFonts w:ascii="Nanum Myeongjo" w:cs="Nanum Myeongjo" w:eastAsia="Nanum Myeongjo" w:hAnsi="Nanum Myeongjo"/>
          <w:sz w:val="24"/>
          <w:szCs w:val="24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4"/>
          <w:szCs w:val="24"/>
          <w:rtl w:val="0"/>
        </w:rPr>
        <w:t xml:space="preserve">과제 목표:</w:t>
      </w:r>
      <w:r w:rsidDel="00000000" w:rsidR="00000000" w:rsidRPr="00000000">
        <w:rPr>
          <w:rFonts w:ascii="Nanum Myeongjo" w:cs="Nanum Myeongjo" w:eastAsia="Nanum Myeongjo" w:hAnsi="Nanum Myeongjo"/>
          <w:sz w:val="24"/>
          <w:szCs w:val="24"/>
          <w:rtl w:val="0"/>
        </w:rPr>
        <w:t xml:space="preserve"> 자신이 연구/개발하고 있는 금융 모델의 '핵심 결과'와 '비즈니스 가치'를 가장 효과적으로 전달하기 위한 </w:t>
      </w:r>
      <w:r w:rsidDel="00000000" w:rsidR="00000000" w:rsidRPr="00000000">
        <w:rPr>
          <w:rFonts w:ascii="Nanum Myeongjo" w:cs="Nanum Myeongjo" w:eastAsia="Nanum Myeongjo" w:hAnsi="Nanum Myeongjo"/>
          <w:sz w:val="24"/>
          <w:szCs w:val="24"/>
          <w:rtl w:val="0"/>
        </w:rPr>
        <w:t xml:space="preserve">인터랙티브 대시보드 전략을 기획</w:t>
      </w:r>
      <w:r w:rsidDel="00000000" w:rsidR="00000000" w:rsidRPr="00000000">
        <w:rPr>
          <w:rFonts w:ascii="Nanum Myeongjo" w:cs="Nanum Myeongjo" w:eastAsia="Nanum Myeongjo" w:hAnsi="Nanum Myeongjo"/>
          <w:sz w:val="24"/>
          <w:szCs w:val="24"/>
          <w:rtl w:val="0"/>
        </w:rPr>
        <w:t xml:space="preserve">하고, 이를 "투자 유치" 또는 "내부 프로젝트 승인"을 위한 </w:t>
      </w:r>
      <w:r w:rsidDel="00000000" w:rsidR="00000000" w:rsidRPr="00000000">
        <w:rPr>
          <w:rFonts w:ascii="Nanum Myeongjo" w:cs="Nanum Myeongjo" w:eastAsia="Nanum Myeongjo" w:hAnsi="Nanum Myeongjo"/>
          <w:sz w:val="24"/>
          <w:szCs w:val="24"/>
          <w:rtl w:val="0"/>
        </w:rPr>
        <w:t xml:space="preserve">설득용 프레젠테이션</w:t>
      </w:r>
      <w:r w:rsidDel="00000000" w:rsidR="00000000" w:rsidRPr="00000000">
        <w:rPr>
          <w:rFonts w:ascii="Nanum Myeongjo" w:cs="Nanum Myeongjo" w:eastAsia="Nanum Myeongjo" w:hAnsi="Nanum Myeongjo"/>
          <w:sz w:val="24"/>
          <w:szCs w:val="24"/>
          <w:rtl w:val="0"/>
        </w:rPr>
        <w:t xml:space="preserve"> 형태로 발표하시오.</w:t>
      </w:r>
    </w:p>
    <w:p w:rsidR="00000000" w:rsidDel="00000000" w:rsidP="00000000" w:rsidRDefault="00000000" w:rsidRPr="00000000" w14:paraId="0000000A">
      <w:p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180" w:line="276" w:lineRule="auto"/>
        <w:rPr>
          <w:rFonts w:ascii="Nanum Myeongjo" w:cs="Nanum Myeongjo" w:eastAsia="Nanum Myeongjo" w:hAnsi="Nanum Myeongjo"/>
          <w:sz w:val="24"/>
          <w:szCs w:val="24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4"/>
          <w:szCs w:val="24"/>
          <w:rtl w:val="0"/>
        </w:rPr>
        <w:t xml:space="preserve">과제 수행 방식: </w:t>
      </w:r>
      <w:r w:rsidDel="00000000" w:rsidR="00000000" w:rsidRPr="00000000">
        <w:rPr>
          <w:rFonts w:ascii="Nanum Myeongjo" w:cs="Nanum Myeongjo" w:eastAsia="Nanum Myeongjo" w:hAnsi="Nanum Myeongjo"/>
          <w:sz w:val="24"/>
          <w:szCs w:val="24"/>
          <w:rtl w:val="0"/>
        </w:rPr>
        <w:t xml:space="preserve">각 팀은 현재 자신들이 다루고 있는 모델링 주제를 기반으로 아래의 기획서를 작성합니다.</w:t>
      </w:r>
    </w:p>
    <w:p w:rsidR="00000000" w:rsidDel="00000000" w:rsidP="00000000" w:rsidRDefault="00000000" w:rsidRPr="00000000" w14:paraId="0000000B">
      <w:pPr>
        <w:spacing w:line="276" w:lineRule="auto"/>
        <w:rPr>
          <w:rFonts w:ascii="Nanum Myeongjo" w:cs="Nanum Myeongjo" w:eastAsia="Nanum Myeongjo" w:hAnsi="Nanum Myeongj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120" w:before="300" w:line="276" w:lineRule="auto"/>
        <w:rPr>
          <w:rFonts w:ascii="Nanum Myeongjo" w:cs="Nanum Myeongjo" w:eastAsia="Nanum Myeongjo" w:hAnsi="Nanum Myeongjo"/>
          <w:b w:val="1"/>
          <w:bCs w:val="1"/>
          <w:color w:val="000000"/>
          <w:sz w:val="24"/>
          <w:szCs w:val="24"/>
        </w:rPr>
      </w:pPr>
      <w:bookmarkStart w:colFirst="0" w:colLast="0" w:name="_afbk9htfee3w" w:id="1"/>
      <w:bookmarkEnd w:id="1"/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color w:val="000000"/>
          <w:sz w:val="24"/>
          <w:szCs w:val="24"/>
          <w:rtl w:val="0"/>
        </w:rPr>
        <w:t xml:space="preserve">최종 제출물: 모델링 결과 시각화 전략 기획서 </w:t>
      </w:r>
    </w:p>
    <w:p w:rsidR="00000000" w:rsidDel="00000000" w:rsidP="00000000" w:rsidRDefault="00000000" w:rsidRPr="00000000" w14:paraId="0000000D">
      <w:p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180" w:line="276" w:lineRule="auto"/>
        <w:rPr>
          <w:rFonts w:ascii="Nanum Myeongjo" w:cs="Nanum Myeongjo" w:eastAsia="Nanum Myeongjo" w:hAnsi="Nanum Myeongjo"/>
          <w:b w:val="1"/>
          <w:bCs w:val="1"/>
          <w:sz w:val="24"/>
          <w:szCs w:val="24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4"/>
          <w:szCs w:val="24"/>
          <w:rtl w:val="0"/>
        </w:rPr>
        <w:t xml:space="preserve">1. 표지 (1장)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afterAutospacing="0" w:line="276" w:lineRule="auto"/>
        <w:ind w:left="1020" w:hanging="360"/>
        <w:rPr>
          <w:color w:val="000000"/>
        </w:rPr>
      </w:pPr>
      <w:r w:rsidDel="00000000" w:rsidR="00000000" w:rsidRPr="00000000">
        <w:rPr>
          <w:rFonts w:ascii="Nanum Myeongjo" w:cs="Nanum Myeongjo" w:eastAsia="Nanum Myeongjo" w:hAnsi="Nanum Myeongjo"/>
          <w:sz w:val="24"/>
          <w:szCs w:val="24"/>
          <w:rtl w:val="0"/>
        </w:rPr>
        <w:t xml:space="preserve">프로젝트/모델 이름:</w:t>
      </w:r>
      <w:r w:rsidDel="00000000" w:rsidR="00000000" w:rsidRPr="00000000">
        <w:rPr>
          <w:rFonts w:ascii="Nanum Myeongjo" w:cs="Nanum Myeongjo" w:eastAsia="Nanum Myeongjo" w:hAnsi="Nanum Myeongjo"/>
          <w:sz w:val="24"/>
          <w:szCs w:val="24"/>
          <w:rtl w:val="0"/>
        </w:rPr>
        <w:t xml:space="preserve"> (예: LSTM 기반 주가 예측 모델, XGboost 활용 부동산 가격 예측 솔루션, 고객 이탈 예측을 통한 리스크 관리 시스템)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afterAutospacing="0" w:line="276" w:lineRule="auto"/>
        <w:ind w:left="1020" w:hanging="360"/>
        <w:rPr>
          <w:rFonts w:ascii="Nanum Myeongjo" w:cs="Nanum Myeongjo" w:eastAsia="Nanum Myeongjo" w:hAnsi="Nanum Myeongjo"/>
          <w:color w:val="000000"/>
        </w:rPr>
      </w:pPr>
      <w:r w:rsidDel="00000000" w:rsidR="00000000" w:rsidRPr="00000000">
        <w:rPr>
          <w:rFonts w:ascii="Nanum Myeongjo" w:cs="Nanum Myeongjo" w:eastAsia="Nanum Myeongjo" w:hAnsi="Nanum Myeongjo"/>
          <w:sz w:val="24"/>
          <w:szCs w:val="24"/>
          <w:rtl w:val="0"/>
        </w:rPr>
        <w:t xml:space="preserve">팀 이름: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300" w:line="276" w:lineRule="auto"/>
        <w:ind w:left="1020" w:hanging="360"/>
        <w:rPr>
          <w:color w:val="000000"/>
        </w:rPr>
      </w:pPr>
      <w:r w:rsidDel="00000000" w:rsidR="00000000" w:rsidRPr="00000000">
        <w:rPr>
          <w:rFonts w:ascii="Nanum Myeongjo" w:cs="Nanum Myeongjo" w:eastAsia="Nanum Myeongjo" w:hAnsi="Nanum Myeongjo"/>
          <w:sz w:val="24"/>
          <w:szCs w:val="24"/>
          <w:rtl w:val="0"/>
        </w:rPr>
        <w:t xml:space="preserve">한 줄 요약 :</w:t>
      </w:r>
      <w:r w:rsidDel="00000000" w:rsidR="00000000" w:rsidRPr="00000000">
        <w:rPr>
          <w:rFonts w:ascii="Nanum Myeongjo" w:cs="Nanum Myeongjo" w:eastAsia="Nanum Myeongjo" w:hAnsi="Nanum Myeongjo"/>
          <w:sz w:val="24"/>
          <w:szCs w:val="24"/>
          <w:rtl w:val="0"/>
        </w:rPr>
        <w:t xml:space="preserve"> 이 솔루션이 해결하는 핵심 문제와 가치를 한 문장으로. (예: "저희는 변동성 높은 시장에서도 투자자들이 안정적인 수익을 거둘 수 있도록, 내일의 주가 방향성을 75% 정확도로 예측하는 솔루션입니다.")</w:t>
      </w:r>
    </w:p>
    <w:p w:rsidR="00000000" w:rsidDel="00000000" w:rsidP="00000000" w:rsidRDefault="00000000" w:rsidRPr="00000000" w14:paraId="00000011">
      <w:p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300" w:line="276" w:lineRule="auto"/>
        <w:rPr>
          <w:rFonts w:ascii="Nanum Myeongjo" w:cs="Nanum Myeongjo" w:eastAsia="Nanum Myeongjo" w:hAnsi="Nanum Myeongj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180" w:line="276" w:lineRule="auto"/>
        <w:rPr>
          <w:rFonts w:ascii="Nanum Myeongjo" w:cs="Nanum Myeongjo" w:eastAsia="Nanum Myeongjo" w:hAnsi="Nanum Myeongjo"/>
          <w:b w:val="1"/>
          <w:bCs w:val="1"/>
          <w:sz w:val="24"/>
          <w:szCs w:val="24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4"/>
          <w:szCs w:val="24"/>
          <w:rtl w:val="0"/>
        </w:rPr>
        <w:t xml:space="preserve">2. 의사결정자를 위한 핵심 질문 (1장)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afterAutospacing="0" w:line="276" w:lineRule="auto"/>
        <w:ind w:left="1020" w:hanging="360"/>
        <w:rPr>
          <w:color w:val="000000"/>
        </w:rPr>
      </w:pPr>
      <w:r w:rsidDel="00000000" w:rsidR="00000000" w:rsidRPr="00000000">
        <w:rPr>
          <w:rFonts w:ascii="Nanum Myeongjo" w:cs="Nanum Myeongjo" w:eastAsia="Nanum Myeongjo" w:hAnsi="Nanum Myeongjo"/>
          <w:sz w:val="24"/>
          <w:szCs w:val="24"/>
          <w:rtl w:val="0"/>
        </w:rPr>
        <w:t xml:space="preserve">나의 모델이 없다면 답할 수 없었던, 그러나 의사결정자가 </w:t>
      </w:r>
      <w:r w:rsidDel="00000000" w:rsidR="00000000" w:rsidRPr="00000000">
        <w:rPr>
          <w:rFonts w:ascii="Nanum Myeongjo" w:cs="Nanum Myeongjo" w:eastAsia="Nanum Myeongjo" w:hAnsi="Nanum Myeongjo"/>
          <w:sz w:val="24"/>
          <w:szCs w:val="24"/>
          <w:rtl w:val="0"/>
        </w:rPr>
        <w:t xml:space="preserve">가장 궁금해하는 비즈니스 질문</w:t>
      </w:r>
      <w:r w:rsidDel="00000000" w:rsidR="00000000" w:rsidRPr="00000000">
        <w:rPr>
          <w:rFonts w:ascii="Nanum Myeongjo" w:cs="Nanum Myeongjo" w:eastAsia="Nanum Myeongjo" w:hAnsi="Nanum Myeongjo"/>
          <w:sz w:val="24"/>
          <w:szCs w:val="24"/>
          <w:rtl w:val="0"/>
        </w:rPr>
        <w:t xml:space="preserve">은 무엇인가? (모델의 성능 지표(RMSE, Accuracy)가 아닌, </w:t>
      </w:r>
      <w:r w:rsidDel="00000000" w:rsidR="00000000" w:rsidRPr="00000000">
        <w:rPr>
          <w:rFonts w:ascii="Nanum Myeongjo" w:cs="Nanum Myeongjo" w:eastAsia="Nanum Myeongjo" w:hAnsi="Nanum Myeongjo"/>
          <w:sz w:val="24"/>
          <w:szCs w:val="24"/>
          <w:rtl w:val="0"/>
        </w:rPr>
        <w:t xml:space="preserve">비즈니스 임팩트</w:t>
      </w:r>
      <w:r w:rsidDel="00000000" w:rsidR="00000000" w:rsidRPr="00000000">
        <w:rPr>
          <w:rFonts w:ascii="Nanum Myeongjo" w:cs="Nanum Myeongjo" w:eastAsia="Nanum Myeongjo" w:hAnsi="Nanum Myeongjo"/>
          <w:sz w:val="24"/>
          <w:szCs w:val="24"/>
          <w:rtl w:val="0"/>
        </w:rPr>
        <w:t xml:space="preserve"> 관점에서 질문을 재구성하는 것이 핵심!)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afterAutospacing="0" w:line="276" w:lineRule="auto"/>
        <w:ind w:left="1020" w:hanging="360"/>
        <w:rPr>
          <w:color w:val="000000"/>
        </w:rPr>
      </w:pPr>
      <w:r w:rsidDel="00000000" w:rsidR="00000000" w:rsidRPr="00000000">
        <w:rPr>
          <w:rFonts w:ascii="Nanum Myeongjo" w:cs="Nanum Myeongjo" w:eastAsia="Nanum Myeongjo" w:hAnsi="Nanum Myeongjo"/>
          <w:sz w:val="24"/>
          <w:szCs w:val="24"/>
          <w:rtl w:val="0"/>
        </w:rPr>
        <w:t xml:space="preserve">나쁜 예시:</w:t>
      </w:r>
      <w:r w:rsidDel="00000000" w:rsidR="00000000" w:rsidRPr="00000000">
        <w:rPr>
          <w:rFonts w:ascii="Nanum Myeongjo" w:cs="Nanum Myeongjo" w:eastAsia="Nanum Myeongjo" w:hAnsi="Nanum Myeongjo"/>
          <w:sz w:val="24"/>
          <w:szCs w:val="24"/>
          <w:rtl w:val="0"/>
        </w:rPr>
        <w:t xml:space="preserve"> "우리 모델의 RMSE는 얼마인가?"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afterAutospacing="0" w:line="276" w:lineRule="auto"/>
        <w:ind w:left="1020" w:hanging="360"/>
        <w:rPr>
          <w:rFonts w:ascii="Nanum Myeongjo" w:cs="Nanum Myeongjo" w:eastAsia="Nanum Myeongjo" w:hAnsi="Nanum Myeongjo"/>
          <w:color w:val="000000"/>
        </w:rPr>
      </w:pPr>
      <w:r w:rsidDel="00000000" w:rsidR="00000000" w:rsidRPr="00000000">
        <w:rPr>
          <w:rFonts w:ascii="Nanum Myeongjo" w:cs="Nanum Myeongjo" w:eastAsia="Nanum Myeongjo" w:hAnsi="Nanum Myeongjo"/>
          <w:sz w:val="24"/>
          <w:szCs w:val="24"/>
          <w:rtl w:val="0"/>
        </w:rPr>
        <w:t xml:space="preserve">좋은 예시: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afterAutospacing="0" w:line="276" w:lineRule="auto"/>
        <w:ind w:left="2040" w:hanging="360"/>
        <w:rPr>
          <w:color w:val="000000"/>
        </w:rPr>
      </w:pPr>
      <w:r w:rsidDel="00000000" w:rsidR="00000000" w:rsidRPr="00000000">
        <w:rPr>
          <w:rFonts w:ascii="Nanum Myeongjo" w:cs="Nanum Myeongjo" w:eastAsia="Nanum Myeongjo" w:hAnsi="Nanum Myeongjo"/>
          <w:sz w:val="24"/>
          <w:szCs w:val="24"/>
          <w:rtl w:val="0"/>
        </w:rPr>
        <w:t xml:space="preserve">(주가 예측 모델):</w:t>
      </w:r>
      <w:r w:rsidDel="00000000" w:rsidR="00000000" w:rsidRPr="00000000">
        <w:rPr>
          <w:rFonts w:ascii="Nanum Myeongjo" w:cs="Nanum Myeongjo" w:eastAsia="Nanum Myeongjo" w:hAnsi="Nanum Myeongjo"/>
          <w:sz w:val="24"/>
          <w:szCs w:val="24"/>
          <w:rtl w:val="0"/>
        </w:rPr>
        <w:t xml:space="preserve"> "지금 우리가 보유한 포트폴리오 중, 다음 주 </w:t>
      </w:r>
      <w:r w:rsidDel="00000000" w:rsidR="00000000" w:rsidRPr="00000000">
        <w:rPr>
          <w:rFonts w:ascii="Nanum Myeongjo" w:cs="Nanum Myeongjo" w:eastAsia="Nanum Myeongjo" w:hAnsi="Nanum Myeongjo"/>
          <w:sz w:val="24"/>
          <w:szCs w:val="24"/>
          <w:rtl w:val="0"/>
        </w:rPr>
        <w:t xml:space="preserve">가장 위험한 종목</w:t>
      </w:r>
      <w:r w:rsidDel="00000000" w:rsidR="00000000" w:rsidRPr="00000000">
        <w:rPr>
          <w:rFonts w:ascii="Nanum Myeongjo" w:cs="Nanum Myeongjo" w:eastAsia="Nanum Myeongjo" w:hAnsi="Nanum Myeongjo"/>
          <w:sz w:val="24"/>
          <w:szCs w:val="24"/>
          <w:rtl w:val="0"/>
        </w:rPr>
        <w:t xml:space="preserve">과 </w:t>
      </w:r>
      <w:r w:rsidDel="00000000" w:rsidR="00000000" w:rsidRPr="00000000">
        <w:rPr>
          <w:rFonts w:ascii="Nanum Myeongjo" w:cs="Nanum Myeongjo" w:eastAsia="Nanum Myeongjo" w:hAnsi="Nanum Myeongjo"/>
          <w:sz w:val="24"/>
          <w:szCs w:val="24"/>
          <w:rtl w:val="0"/>
        </w:rPr>
        <w:t xml:space="preserve">가장 유망한 종목</w:t>
      </w:r>
      <w:r w:rsidDel="00000000" w:rsidR="00000000" w:rsidRPr="00000000">
        <w:rPr>
          <w:rFonts w:ascii="Nanum Myeongjo" w:cs="Nanum Myeongjo" w:eastAsia="Nanum Myeongjo" w:hAnsi="Nanum Myeongjo"/>
          <w:sz w:val="24"/>
          <w:szCs w:val="24"/>
          <w:rtl w:val="0"/>
        </w:rPr>
        <w:t xml:space="preserve">은 무엇인가?"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afterAutospacing="0" w:line="276" w:lineRule="auto"/>
        <w:ind w:left="2040" w:hanging="360"/>
        <w:rPr>
          <w:color w:val="000000"/>
        </w:rPr>
      </w:pPr>
      <w:r w:rsidDel="00000000" w:rsidR="00000000" w:rsidRPr="00000000">
        <w:rPr>
          <w:rFonts w:ascii="Nanum Myeongjo" w:cs="Nanum Myeongjo" w:eastAsia="Nanum Myeongjo" w:hAnsi="Nanum Myeongjo"/>
          <w:sz w:val="24"/>
          <w:szCs w:val="24"/>
          <w:rtl w:val="0"/>
        </w:rPr>
        <w:t xml:space="preserve">(부동산 모델):</w:t>
      </w:r>
      <w:r w:rsidDel="00000000" w:rsidR="00000000" w:rsidRPr="00000000">
        <w:rPr>
          <w:rFonts w:ascii="Nanum Myeongjo" w:cs="Nanum Myeongjo" w:eastAsia="Nanum Myeongjo" w:hAnsi="Nanum Myeongjo"/>
          <w:sz w:val="24"/>
          <w:szCs w:val="24"/>
          <w:rtl w:val="0"/>
        </w:rPr>
        <w:t xml:space="preserve"> "내년에 서울에서 </w:t>
      </w:r>
      <w:r w:rsidDel="00000000" w:rsidR="00000000" w:rsidRPr="00000000">
        <w:rPr>
          <w:rFonts w:ascii="Nanum Myeongjo" w:cs="Nanum Myeongjo" w:eastAsia="Nanum Myeongjo" w:hAnsi="Nanum Myeongjo"/>
          <w:sz w:val="24"/>
          <w:szCs w:val="24"/>
          <w:rtl w:val="0"/>
        </w:rPr>
        <w:t xml:space="preserve">가장 많이 오를 것으로 예상되는 지역 Top 5</w:t>
      </w:r>
      <w:r w:rsidDel="00000000" w:rsidR="00000000" w:rsidRPr="00000000">
        <w:rPr>
          <w:rFonts w:ascii="Nanum Myeongjo" w:cs="Nanum Myeongjo" w:eastAsia="Nanum Myeongjo" w:hAnsi="Nanum Myeongjo"/>
          <w:sz w:val="24"/>
          <w:szCs w:val="24"/>
          <w:rtl w:val="0"/>
        </w:rPr>
        <w:t xml:space="preserve">는 어디이며, 그 이유는 무엇인가?"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600" w:line="276" w:lineRule="auto"/>
        <w:ind w:left="2040" w:hanging="360"/>
        <w:rPr>
          <w:color w:val="000000"/>
        </w:rPr>
      </w:pPr>
      <w:r w:rsidDel="00000000" w:rsidR="00000000" w:rsidRPr="00000000">
        <w:rPr>
          <w:rFonts w:ascii="Nanum Myeongjo" w:cs="Nanum Myeongjo" w:eastAsia="Nanum Myeongjo" w:hAnsi="Nanum Myeongjo"/>
          <w:sz w:val="24"/>
          <w:szCs w:val="24"/>
          <w:rtl w:val="0"/>
        </w:rPr>
        <w:t xml:space="preserve">(고객 이탈 모델):</w:t>
      </w:r>
      <w:r w:rsidDel="00000000" w:rsidR="00000000" w:rsidRPr="00000000">
        <w:rPr>
          <w:rFonts w:ascii="Nanum Myeongjo" w:cs="Nanum Myeongjo" w:eastAsia="Nanum Myeongjo" w:hAnsi="Nanum Myeongjo"/>
          <w:sz w:val="24"/>
          <w:szCs w:val="24"/>
          <w:rtl w:val="0"/>
        </w:rPr>
        <w:t xml:space="preserve"> "이번 달, 우리 서비스를 </w:t>
      </w:r>
      <w:r w:rsidDel="00000000" w:rsidR="00000000" w:rsidRPr="00000000">
        <w:rPr>
          <w:rFonts w:ascii="Nanum Myeongjo" w:cs="Nanum Myeongjo" w:eastAsia="Nanum Myeongjo" w:hAnsi="Nanum Myeongjo"/>
          <w:sz w:val="24"/>
          <w:szCs w:val="24"/>
          <w:rtl w:val="0"/>
        </w:rPr>
        <w:t xml:space="preserve">이탈할 확률이 80% 이상인 VIP 고객</w:t>
      </w:r>
      <w:r w:rsidDel="00000000" w:rsidR="00000000" w:rsidRPr="00000000">
        <w:rPr>
          <w:rFonts w:ascii="Nanum Myeongjo" w:cs="Nanum Myeongjo" w:eastAsia="Nanum Myeongjo" w:hAnsi="Nanum Myeongjo"/>
          <w:sz w:val="24"/>
          <w:szCs w:val="24"/>
          <w:rtl w:val="0"/>
        </w:rPr>
        <w:t xml:space="preserve">은 누구이며, 그들에게 어떤 혜택을 제공해야 하는가?"</w:t>
      </w:r>
    </w:p>
    <w:p w:rsidR="00000000" w:rsidDel="00000000" w:rsidP="00000000" w:rsidRDefault="00000000" w:rsidRPr="00000000" w14:paraId="00000019">
      <w:p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180" w:line="276" w:lineRule="auto"/>
        <w:rPr>
          <w:rFonts w:ascii="Nanum Myeongjo" w:cs="Nanum Myeongjo" w:eastAsia="Nanum Myeongjo" w:hAnsi="Nanum Myeongjo"/>
          <w:b w:val="1"/>
          <w:bCs w:val="1"/>
          <w:sz w:val="24"/>
          <w:szCs w:val="24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4"/>
          <w:szCs w:val="24"/>
          <w:rtl w:val="0"/>
        </w:rPr>
        <w:t xml:space="preserve">3. 대시보드 설계도 - </w:t>
      </w: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i w:val="1"/>
          <w:iCs w:val="1"/>
          <w:sz w:val="24"/>
          <w:szCs w:val="24"/>
          <w:rtl w:val="0"/>
        </w:rPr>
        <w:t xml:space="preserve">가장 핵심 파트</w:t>
      </w: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4"/>
          <w:szCs w:val="24"/>
          <w:rtl w:val="0"/>
        </w:rPr>
        <w:t xml:space="preserve"> (2장)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afterAutospacing="0" w:line="276" w:lineRule="auto"/>
        <w:ind w:left="1020" w:hanging="360"/>
        <w:rPr>
          <w:color w:val="000000"/>
        </w:rPr>
      </w:pPr>
      <w:r w:rsidDel="00000000" w:rsidR="00000000" w:rsidRPr="00000000">
        <w:rPr>
          <w:rFonts w:ascii="Nanum Myeongjo" w:cs="Nanum Myeongjo" w:eastAsia="Nanum Myeongjo" w:hAnsi="Nanum Myeongjo"/>
          <w:sz w:val="24"/>
          <w:szCs w:val="24"/>
          <w:rtl w:val="0"/>
        </w:rPr>
        <w:t xml:space="preserve">위 질문에 답하기 위한 </w:t>
      </w:r>
      <w:r w:rsidDel="00000000" w:rsidR="00000000" w:rsidRPr="00000000">
        <w:rPr>
          <w:rFonts w:ascii="Nanum Myeongjo" w:cs="Nanum Myeongjo" w:eastAsia="Nanum Myeongjo" w:hAnsi="Nanum Myeongjo"/>
          <w:sz w:val="24"/>
          <w:szCs w:val="24"/>
          <w:rtl w:val="0"/>
        </w:rPr>
        <w:t xml:space="preserve">가상의 대시보드 화면을 손으로 스케치하거나 도형으로 와이어프레임</w:t>
      </w:r>
      <w:r w:rsidDel="00000000" w:rsidR="00000000" w:rsidRPr="00000000">
        <w:rPr>
          <w:rFonts w:ascii="Nanum Myeongjo" w:cs="Nanum Myeongjo" w:eastAsia="Nanum Myeongjo" w:hAnsi="Nanum Myeongjo"/>
          <w:sz w:val="24"/>
          <w:szCs w:val="24"/>
          <w:rtl w:val="0"/>
        </w:rPr>
        <w:t xml:space="preserve">을 그리시오.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afterAutospacing="0" w:line="276" w:lineRule="auto"/>
        <w:ind w:left="1020" w:hanging="360"/>
        <w:rPr>
          <w:rFonts w:ascii="Nanum Myeongjo" w:cs="Nanum Myeongjo" w:eastAsia="Nanum Myeongjo" w:hAnsi="Nanum Myeongjo"/>
          <w:color w:val="000000"/>
        </w:rPr>
      </w:pPr>
      <w:r w:rsidDel="00000000" w:rsidR="00000000" w:rsidRPr="00000000">
        <w:rPr>
          <w:rFonts w:ascii="Nanum Myeongjo" w:cs="Nanum Myeongjo" w:eastAsia="Nanum Myeongjo" w:hAnsi="Nanum Myeongjo"/>
          <w:sz w:val="24"/>
          <w:szCs w:val="24"/>
          <w:rtl w:val="0"/>
        </w:rPr>
        <w:t xml:space="preserve">포함되어야 할 핵심 시각화 컴포넌트 예시: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afterAutospacing="0" w:line="276" w:lineRule="auto"/>
        <w:ind w:left="2040" w:hanging="360"/>
        <w:rPr>
          <w:color w:val="000000"/>
        </w:rPr>
      </w:pPr>
      <w:r w:rsidDel="00000000" w:rsidR="00000000" w:rsidRPr="00000000">
        <w:rPr>
          <w:rFonts w:ascii="Nanum Myeongjo" w:cs="Nanum Myeongjo" w:eastAsia="Nanum Myeongjo" w:hAnsi="Nanum Myeongjo"/>
          <w:sz w:val="24"/>
          <w:szCs w:val="24"/>
          <w:rtl w:val="0"/>
        </w:rPr>
        <w:t xml:space="preserve">KPI 요약 보드:</w:t>
      </w:r>
      <w:r w:rsidDel="00000000" w:rsidR="00000000" w:rsidRPr="00000000">
        <w:rPr>
          <w:rFonts w:ascii="Nanum Myeongjo" w:cs="Nanum Myeongjo" w:eastAsia="Nanum Myeongjo" w:hAnsi="Nanum Myeongjo"/>
          <w:sz w:val="24"/>
          <w:szCs w:val="24"/>
          <w:rtl w:val="0"/>
        </w:rPr>
        <w:t xml:space="preserve"> 가장 중요한 숫자들 (예상 수익률, 예측 정확도, 총 위험 고객 수 등)을 맨 위에 크게 표시.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afterAutospacing="0" w:line="276" w:lineRule="auto"/>
        <w:ind w:left="2040" w:hanging="360"/>
        <w:rPr>
          <w:rFonts w:ascii="Nanum Myeongjo" w:cs="Nanum Myeongjo" w:eastAsia="Nanum Myeongjo" w:hAnsi="Nanum Myeongjo"/>
          <w:color w:val="000000"/>
        </w:rPr>
      </w:pPr>
      <w:r w:rsidDel="00000000" w:rsidR="00000000" w:rsidRPr="00000000">
        <w:rPr>
          <w:rFonts w:ascii="Nanum Myeongjo" w:cs="Nanum Myeongjo" w:eastAsia="Nanum Myeongjo" w:hAnsi="Nanum Myeongjo"/>
          <w:sz w:val="24"/>
          <w:szCs w:val="24"/>
          <w:rtl w:val="0"/>
        </w:rPr>
        <w:t xml:space="preserve">시뮬레이션 인터페이스 (매개변수 활용):</w:t>
      </w:r>
    </w:p>
    <w:p w:rsidR="00000000" w:rsidDel="00000000" w:rsidP="00000000" w:rsidRDefault="00000000" w:rsidRPr="00000000" w14:paraId="0000001E">
      <w:pPr>
        <w:numPr>
          <w:ilvl w:val="2"/>
          <w:numId w:val="2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afterAutospacing="0" w:line="276" w:lineRule="auto"/>
        <w:ind w:left="3060" w:hanging="360"/>
        <w:rPr>
          <w:color w:val="000000"/>
        </w:rPr>
      </w:pPr>
      <w:r w:rsidDel="00000000" w:rsidR="00000000" w:rsidRPr="00000000">
        <w:rPr>
          <w:rFonts w:ascii="Nanum Myeongjo" w:cs="Nanum Myeongjo" w:eastAsia="Nanum Myeongjo" w:hAnsi="Nanum Myeongjo"/>
          <w:sz w:val="24"/>
          <w:szCs w:val="24"/>
          <w:rtl w:val="0"/>
        </w:rPr>
        <w:t xml:space="preserve">(주가 모델):</w:t>
      </w:r>
      <w:r w:rsidDel="00000000" w:rsidR="00000000" w:rsidRPr="00000000">
        <w:rPr>
          <w:rFonts w:ascii="Nanum Myeongjo" w:cs="Nanum Myeongjo" w:eastAsia="Nanum Myeongjo" w:hAnsi="Nanum Myeongjo"/>
          <w:sz w:val="24"/>
          <w:szCs w:val="24"/>
          <w:rtl w:val="0"/>
        </w:rPr>
        <w:t xml:space="preserve"> 사용자가 직접 '시장 금리 시나리오(상승/유지/하락)'를 선택하면, 내 포트폴리오의 예상 수익률이 어떻게 변하는지 보여주는 기능.</w:t>
      </w:r>
    </w:p>
    <w:p w:rsidR="00000000" w:rsidDel="00000000" w:rsidP="00000000" w:rsidRDefault="00000000" w:rsidRPr="00000000" w14:paraId="0000001F">
      <w:pPr>
        <w:numPr>
          <w:ilvl w:val="2"/>
          <w:numId w:val="2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afterAutospacing="0" w:line="276" w:lineRule="auto"/>
        <w:ind w:left="3060" w:hanging="360"/>
        <w:rPr>
          <w:color w:val="000000"/>
        </w:rPr>
      </w:pPr>
      <w:r w:rsidDel="00000000" w:rsidR="00000000" w:rsidRPr="00000000">
        <w:rPr>
          <w:rFonts w:ascii="Nanum Myeongjo" w:cs="Nanum Myeongjo" w:eastAsia="Nanum Myeongjo" w:hAnsi="Nanum Myeongjo"/>
          <w:sz w:val="24"/>
          <w:szCs w:val="24"/>
          <w:rtl w:val="0"/>
        </w:rPr>
        <w:t xml:space="preserve">(부동산 모델):</w:t>
      </w:r>
      <w:r w:rsidDel="00000000" w:rsidR="00000000" w:rsidRPr="00000000">
        <w:rPr>
          <w:rFonts w:ascii="Nanum Myeongjo" w:cs="Nanum Myeongjo" w:eastAsia="Nanum Myeongjo" w:hAnsi="Nanum Myeongjo"/>
          <w:sz w:val="24"/>
          <w:szCs w:val="24"/>
          <w:rtl w:val="0"/>
        </w:rPr>
        <w:t xml:space="preserve"> "만약 정부의 대출 규제가 2% 강화된다면?" 이라는 조건을 사용자가 슬라이더로 조작했을 때, 아파트 가격 예측치가 어떻게 변하는지 시뮬레이션.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afterAutospacing="0" w:line="276" w:lineRule="auto"/>
        <w:ind w:left="2040" w:hanging="360"/>
        <w:rPr>
          <w:rFonts w:ascii="Nanum Myeongjo" w:cs="Nanum Myeongjo" w:eastAsia="Nanum Myeongjo" w:hAnsi="Nanum Myeongjo"/>
          <w:color w:val="000000"/>
        </w:rPr>
      </w:pPr>
      <w:r w:rsidDel="00000000" w:rsidR="00000000" w:rsidRPr="00000000">
        <w:rPr>
          <w:rFonts w:ascii="Nanum Myeongjo" w:cs="Nanum Myeongjo" w:eastAsia="Nanum Myeongjo" w:hAnsi="Nanum Myeongjo"/>
          <w:sz w:val="24"/>
          <w:szCs w:val="24"/>
          <w:rtl w:val="0"/>
        </w:rPr>
        <w:t xml:space="preserve">What-if 분석 차트:</w:t>
      </w:r>
    </w:p>
    <w:p w:rsidR="00000000" w:rsidDel="00000000" w:rsidP="00000000" w:rsidRDefault="00000000" w:rsidRPr="00000000" w14:paraId="00000021">
      <w:pPr>
        <w:numPr>
          <w:ilvl w:val="2"/>
          <w:numId w:val="2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afterAutospacing="0" w:line="276" w:lineRule="auto"/>
        <w:ind w:left="3060" w:hanging="360"/>
        <w:rPr>
          <w:color w:val="000000"/>
        </w:rPr>
      </w:pPr>
      <w:r w:rsidDel="00000000" w:rsidR="00000000" w:rsidRPr="00000000">
        <w:rPr>
          <w:rFonts w:ascii="Nanum Myeongjo" w:cs="Nanum Myeongjo" w:eastAsia="Nanum Myeongjo" w:hAnsi="Nanum Myeongjo"/>
          <w:sz w:val="24"/>
          <w:szCs w:val="24"/>
          <w:rtl w:val="0"/>
        </w:rPr>
        <w:t xml:space="preserve">(고객 이탈 모델):</w:t>
      </w:r>
      <w:r w:rsidDel="00000000" w:rsidR="00000000" w:rsidRPr="00000000">
        <w:rPr>
          <w:rFonts w:ascii="Nanum Myeongjo" w:cs="Nanum Myeongjo" w:eastAsia="Nanum Myeongjo" w:hAnsi="Nanum Myeongjo"/>
          <w:sz w:val="24"/>
          <w:szCs w:val="24"/>
          <w:rtl w:val="0"/>
        </w:rPr>
        <w:t xml:space="preserve"> "이탈 위험 고객에게 '10% 할인 쿠폰'을 제공했을 때"와 "재계약 보너스 1만 포인트를 제공했을 때" 중, 어느 쪽이 더 이탈률을 낮추는 효과가 있을지 비교하는 차트.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600" w:line="276" w:lineRule="auto"/>
        <w:ind w:left="2040" w:hanging="360"/>
        <w:rPr>
          <w:color w:val="000000"/>
        </w:rPr>
      </w:pPr>
      <w:r w:rsidDel="00000000" w:rsidR="00000000" w:rsidRPr="00000000">
        <w:rPr>
          <w:rFonts w:ascii="Nanum Myeongjo" w:cs="Nanum Myeongjo" w:eastAsia="Nanum Myeongjo" w:hAnsi="Nanum Myeongjo"/>
          <w:sz w:val="24"/>
          <w:szCs w:val="24"/>
          <w:rtl w:val="0"/>
        </w:rPr>
        <w:t xml:space="preserve">변수 중요도 시각화:</w:t>
      </w:r>
      <w:r w:rsidDel="00000000" w:rsidR="00000000" w:rsidRPr="00000000">
        <w:rPr>
          <w:rFonts w:ascii="Nanum Myeongjo" w:cs="Nanum Myeongjo" w:eastAsia="Nanum Myeongjo" w:hAnsi="Nanum Myeongjo"/>
          <w:sz w:val="24"/>
          <w:szCs w:val="24"/>
          <w:rtl w:val="0"/>
        </w:rPr>
        <w:t xml:space="preserve"> "왜 그렇게 예측했는가?"에 대한 답. 모델이 특정 예측을 내린 </w:t>
      </w:r>
      <w:r w:rsidDel="00000000" w:rsidR="00000000" w:rsidRPr="00000000">
        <w:rPr>
          <w:rFonts w:ascii="Nanum Myeongjo" w:cs="Nanum Myeongjo" w:eastAsia="Nanum Myeongjo" w:hAnsi="Nanum Myeongjo"/>
          <w:sz w:val="24"/>
          <w:szCs w:val="24"/>
          <w:rtl w:val="0"/>
        </w:rPr>
        <w:t xml:space="preserve">핵심 근거</w:t>
      </w:r>
      <w:r w:rsidDel="00000000" w:rsidR="00000000" w:rsidRPr="00000000">
        <w:rPr>
          <w:rFonts w:ascii="Nanum Myeongjo" w:cs="Nanum Myeongjo" w:eastAsia="Nanum Myeongjo" w:hAnsi="Nanum Myeongjo"/>
          <w:sz w:val="24"/>
          <w:szCs w:val="24"/>
          <w:rtl w:val="0"/>
        </w:rPr>
        <w:t xml:space="preserve">를 시각적으로 보여줌 (예: 특정 종목의 급등을 예측한 이유는 '외국인 순매수'와 '거래량' 변수가 가장 큰 영향을 미쳤기 때문임을 막대 차트로 보여주기)</w:t>
      </w:r>
    </w:p>
    <w:p w:rsidR="00000000" w:rsidDel="00000000" w:rsidP="00000000" w:rsidRDefault="00000000" w:rsidRPr="00000000" w14:paraId="00000023">
      <w:p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180" w:line="276" w:lineRule="auto"/>
        <w:rPr>
          <w:rFonts w:ascii="Nanum Myeongjo" w:cs="Nanum Myeongjo" w:eastAsia="Nanum Myeongjo" w:hAnsi="Nanum Myeongjo"/>
          <w:b w:val="1"/>
          <w:bCs w:val="1"/>
          <w:sz w:val="24"/>
          <w:szCs w:val="24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4"/>
          <w:szCs w:val="24"/>
          <w:rtl w:val="0"/>
        </w:rPr>
        <w:t xml:space="preserve">4. 작동 시나리오 (1장)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afterAutospacing="0" w:line="276" w:lineRule="auto"/>
        <w:ind w:left="1020" w:hanging="360"/>
        <w:rPr>
          <w:color w:val="000000"/>
        </w:rPr>
      </w:pPr>
      <w:r w:rsidDel="00000000" w:rsidR="00000000" w:rsidRPr="00000000">
        <w:rPr>
          <w:rFonts w:ascii="Nanum Myeongjo" w:cs="Nanum Myeongjo" w:eastAsia="Nanum Myeongjo" w:hAnsi="Nanum Myeongjo"/>
          <w:sz w:val="24"/>
          <w:szCs w:val="24"/>
          <w:rtl w:val="0"/>
        </w:rPr>
        <w:t xml:space="preserve">의사결정자가 이 대시보드를 사용하는 </w:t>
      </w:r>
      <w:r w:rsidDel="00000000" w:rsidR="00000000" w:rsidRPr="00000000">
        <w:rPr>
          <w:rFonts w:ascii="Nanum Myeongjo" w:cs="Nanum Myeongjo" w:eastAsia="Nanum Myeongjo" w:hAnsi="Nanum Myeongjo"/>
          <w:sz w:val="24"/>
          <w:szCs w:val="24"/>
          <w:rtl w:val="0"/>
        </w:rPr>
        <w:t xml:space="preserve">가상의 시나리오를 스토리텔링</w:t>
      </w:r>
      <w:r w:rsidDel="00000000" w:rsidR="00000000" w:rsidRPr="00000000">
        <w:rPr>
          <w:rFonts w:ascii="Nanum Myeongjo" w:cs="Nanum Myeongjo" w:eastAsia="Nanum Myeongjo" w:hAnsi="Nanum Myeongjo"/>
          <w:sz w:val="24"/>
          <w:szCs w:val="24"/>
          <w:rtl w:val="0"/>
        </w:rPr>
        <w:t xml:space="preserve"> 방식으로 설명하시오.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300" w:line="276" w:lineRule="auto"/>
        <w:ind w:left="1020" w:hanging="360"/>
        <w:rPr>
          <w:rFonts w:ascii="Nanum Myeongjo" w:cs="Nanum Myeongjo" w:eastAsia="Nanum Myeongjo" w:hAnsi="Nanum Myeongjo"/>
          <w:color w:val="000000"/>
        </w:rPr>
      </w:pPr>
      <w:r w:rsidDel="00000000" w:rsidR="00000000" w:rsidRPr="00000000">
        <w:rPr>
          <w:rFonts w:ascii="Nanum Myeongjo" w:cs="Nanum Myeongjo" w:eastAsia="Nanum Myeongjo" w:hAnsi="Nanum Myeongjo"/>
          <w:sz w:val="24"/>
          <w:szCs w:val="24"/>
          <w:rtl w:val="0"/>
        </w:rPr>
        <w:t xml:space="preserve">(예시) "펀드 매니저인 김 부장님은 출근하자마자 이 대시보드를 켭니다. </w:t>
      </w:r>
    </w:p>
    <w:p w:rsidR="00000000" w:rsidDel="00000000" w:rsidP="00000000" w:rsidRDefault="00000000" w:rsidRPr="00000000" w14:paraId="00000026">
      <w:p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300" w:line="276" w:lineRule="auto"/>
        <w:ind w:left="720" w:firstLine="0"/>
        <w:rPr>
          <w:rFonts w:ascii="Nanum Myeongjo" w:cs="Nanum Myeongjo" w:eastAsia="Nanum Myeongjo" w:hAnsi="Nanum Myeongjo"/>
          <w:sz w:val="24"/>
          <w:szCs w:val="24"/>
        </w:rPr>
      </w:pPr>
      <w:r w:rsidDel="00000000" w:rsidR="00000000" w:rsidRPr="00000000">
        <w:rPr>
          <w:rFonts w:ascii="Nanum Myeongjo" w:cs="Nanum Myeongjo" w:eastAsia="Nanum Myeongjo" w:hAnsi="Nanum Myeongjo"/>
          <w:sz w:val="24"/>
          <w:szCs w:val="24"/>
          <w:rtl w:val="0"/>
        </w:rPr>
        <w:t xml:space="preserve">(1) 먼저 KPI 보드에서 전체 포트폴리오 위험도를 확인합니다. </w:t>
      </w:r>
    </w:p>
    <w:p w:rsidR="00000000" w:rsidDel="00000000" w:rsidP="00000000" w:rsidRDefault="00000000" w:rsidRPr="00000000" w14:paraId="00000027">
      <w:p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300" w:line="276" w:lineRule="auto"/>
        <w:ind w:left="720" w:firstLine="0"/>
        <w:rPr>
          <w:rFonts w:ascii="Nanum Myeongjo" w:cs="Nanum Myeongjo" w:eastAsia="Nanum Myeongjo" w:hAnsi="Nanum Myeongjo"/>
          <w:sz w:val="24"/>
          <w:szCs w:val="24"/>
        </w:rPr>
      </w:pPr>
      <w:r w:rsidDel="00000000" w:rsidR="00000000" w:rsidRPr="00000000">
        <w:rPr>
          <w:rFonts w:ascii="Nanum Myeongjo" w:cs="Nanum Myeongjo" w:eastAsia="Nanum Myeongjo" w:hAnsi="Nanum Myeongjo"/>
          <w:sz w:val="24"/>
          <w:szCs w:val="24"/>
          <w:rtl w:val="0"/>
        </w:rPr>
        <w:t xml:space="preserve">(2) '위험 종목 리스트'에서 A전자 주식이 포착된 것을 보고 클릭합니다. </w:t>
      </w:r>
    </w:p>
    <w:p w:rsidR="00000000" w:rsidDel="00000000" w:rsidP="00000000" w:rsidRDefault="00000000" w:rsidRPr="00000000" w14:paraId="00000028">
      <w:p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300" w:line="276" w:lineRule="auto"/>
        <w:ind w:left="720" w:firstLine="0"/>
        <w:rPr>
          <w:rFonts w:ascii="Nanum Myeongjo" w:cs="Nanum Myeongjo" w:eastAsia="Nanum Myeongjo" w:hAnsi="Nanum Myeongjo"/>
          <w:sz w:val="24"/>
          <w:szCs w:val="24"/>
        </w:rPr>
      </w:pPr>
      <w:r w:rsidDel="00000000" w:rsidR="00000000" w:rsidRPr="00000000">
        <w:rPr>
          <w:rFonts w:ascii="Nanum Myeongjo" w:cs="Nanum Myeongjo" w:eastAsia="Nanum Myeongjo" w:hAnsi="Nanum Myeongjo"/>
          <w:sz w:val="24"/>
          <w:szCs w:val="24"/>
          <w:rtl w:val="0"/>
        </w:rPr>
        <w:t xml:space="preserve">(3) 그러자 A전자의 과거 주가와 저희 모델의 예측치가 나타나고, 모델이 이 종목을 위험하다고 판단한 근거로 '기관의 대량 매도'가 가장 큰 요인으로 제시됩니다. </w:t>
      </w:r>
    </w:p>
    <w:p w:rsidR="00000000" w:rsidDel="00000000" w:rsidP="00000000" w:rsidRDefault="00000000" w:rsidRPr="00000000" w14:paraId="00000029">
      <w:p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300" w:line="276" w:lineRule="auto"/>
        <w:ind w:left="720" w:firstLine="0"/>
        <w:rPr>
          <w:rFonts w:ascii="Nanum Myeongjo" w:cs="Nanum Myeongjo" w:eastAsia="Nanum Myeongjo" w:hAnsi="Nanum Myeongjo"/>
          <w:sz w:val="24"/>
          <w:szCs w:val="24"/>
        </w:rPr>
      </w:pPr>
      <w:r w:rsidDel="00000000" w:rsidR="00000000" w:rsidRPr="00000000">
        <w:rPr>
          <w:rFonts w:ascii="Nanum Myeongjo" w:cs="Nanum Myeongjo" w:eastAsia="Nanum Myeongjo" w:hAnsi="Nanum Myeongjo"/>
          <w:sz w:val="24"/>
          <w:szCs w:val="24"/>
          <w:rtl w:val="0"/>
        </w:rPr>
        <w:t xml:space="preserve">(4) 김 부장님은 '만약 내일 미국 금리가 0.25% 오른다면?' 시뮬레이션 버튼을 눌러보고, 하락 폭이 더 커질 것을 확인한 뒤, A전자 비중 축소를 결정합니다."</w:t>
      </w:r>
    </w:p>
    <w:p w:rsidR="00000000" w:rsidDel="00000000" w:rsidP="00000000" w:rsidRDefault="00000000" w:rsidRPr="00000000" w14:paraId="0000002A">
      <w:p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180" w:line="276" w:lineRule="auto"/>
        <w:rPr>
          <w:rFonts w:ascii="Nanum Myeongjo" w:cs="Nanum Myeongjo" w:eastAsia="Nanum Myeongjo" w:hAnsi="Nanum Myeongjo"/>
          <w:b w:val="1"/>
          <w:bCs w:val="1"/>
          <w:sz w:val="24"/>
          <w:szCs w:val="24"/>
        </w:rPr>
      </w:pPr>
      <w:r w:rsidDel="00000000" w:rsidR="00000000" w:rsidRPr="00000000">
        <w:rPr>
          <w:rFonts w:ascii="Nanum Myeongjo" w:cs="Nanum Myeongjo" w:eastAsia="Nanum Myeongjo" w:hAnsi="Nanum Myeongjo"/>
          <w:b w:val="1"/>
          <w:bCs w:val="1"/>
          <w:sz w:val="24"/>
          <w:szCs w:val="24"/>
          <w:rtl w:val="0"/>
        </w:rPr>
        <w:t xml:space="preserve">5. 비즈니스 임팩트 및 기대효과 (1장)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afterAutospacing="0" w:line="276" w:lineRule="auto"/>
        <w:ind w:left="1020" w:hanging="360"/>
        <w:rPr>
          <w:color w:val="000000"/>
        </w:rPr>
      </w:pPr>
      <w:r w:rsidDel="00000000" w:rsidR="00000000" w:rsidRPr="00000000">
        <w:rPr>
          <w:rFonts w:ascii="Nanum Myeongjo" w:cs="Nanum Myeongjo" w:eastAsia="Nanum Myeongjo" w:hAnsi="Nanum Myeongjo"/>
          <w:sz w:val="24"/>
          <w:szCs w:val="24"/>
          <w:rtl w:val="0"/>
        </w:rPr>
        <w:t xml:space="preserve">이 대시보드(즉, 여러분의 모델)가 도입되면, 회사는 어떤 </w:t>
      </w:r>
      <w:r w:rsidDel="00000000" w:rsidR="00000000" w:rsidRPr="00000000">
        <w:rPr>
          <w:rFonts w:ascii="Nanum Myeongjo" w:cs="Nanum Myeongjo" w:eastAsia="Nanum Myeongjo" w:hAnsi="Nanum Myeongjo"/>
          <w:sz w:val="24"/>
          <w:szCs w:val="24"/>
          <w:rtl w:val="0"/>
        </w:rPr>
        <w:t xml:space="preserve">정량적/정성적 가치</w:t>
      </w:r>
      <w:r w:rsidDel="00000000" w:rsidR="00000000" w:rsidRPr="00000000">
        <w:rPr>
          <w:rFonts w:ascii="Nanum Myeongjo" w:cs="Nanum Myeongjo" w:eastAsia="Nanum Myeongjo" w:hAnsi="Nanum Myeongjo"/>
          <w:sz w:val="24"/>
          <w:szCs w:val="24"/>
          <w:rtl w:val="0"/>
        </w:rPr>
        <w:t xml:space="preserve">를 얻게 되는가?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0" w:afterAutospacing="0" w:line="276" w:lineRule="auto"/>
        <w:ind w:left="1020" w:hanging="360"/>
        <w:rPr>
          <w:color w:val="000000"/>
        </w:rPr>
      </w:pPr>
      <w:r w:rsidDel="00000000" w:rsidR="00000000" w:rsidRPr="00000000">
        <w:rPr>
          <w:rFonts w:ascii="Nanum Myeongjo" w:cs="Nanum Myeongjo" w:eastAsia="Nanum Myeongjo" w:hAnsi="Nanum Myeongjo"/>
          <w:sz w:val="24"/>
          <w:szCs w:val="24"/>
          <w:rtl w:val="0"/>
        </w:rPr>
        <w:t xml:space="preserve">정량적 효과:</w:t>
      </w:r>
      <w:r w:rsidDel="00000000" w:rsidR="00000000" w:rsidRPr="00000000">
        <w:rPr>
          <w:rFonts w:ascii="Nanum Myeongjo" w:cs="Nanum Myeongjo" w:eastAsia="Nanum Myeongjo" w:hAnsi="Nanum Myeongjo"/>
          <w:sz w:val="24"/>
          <w:szCs w:val="24"/>
          <w:rtl w:val="0"/>
        </w:rPr>
        <w:t xml:space="preserve"> 예상 손실 방어액, 투자 수익률 개선, 마케팅 비용 대비 효율(ROAS) 증대 등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pBdr>
          <w:top w:color="ffffff" w:space="0" w:sz="0" w:val="none"/>
          <w:left w:color="ffffff" w:space="0" w:sz="0" w:val="none"/>
          <w:bottom w:color="ffffff" w:space="0" w:sz="0" w:val="none"/>
          <w:right w:color="ffffff" w:space="0" w:sz="0" w:val="none"/>
          <w:between w:color="ffffff" w:space="0" w:sz="0" w:val="none"/>
        </w:pBdr>
        <w:spacing w:after="300" w:line="276" w:lineRule="auto"/>
        <w:ind w:left="1020" w:hanging="360"/>
        <w:rPr>
          <w:color w:val="000000"/>
        </w:rPr>
      </w:pPr>
      <w:r w:rsidDel="00000000" w:rsidR="00000000" w:rsidRPr="00000000">
        <w:rPr>
          <w:rFonts w:ascii="Nanum Myeongjo" w:cs="Nanum Myeongjo" w:eastAsia="Nanum Myeongjo" w:hAnsi="Nanum Myeongjo"/>
          <w:sz w:val="24"/>
          <w:szCs w:val="24"/>
          <w:rtl w:val="0"/>
        </w:rPr>
        <w:t xml:space="preserve">정성적 효과:</w:t>
      </w:r>
      <w:r w:rsidDel="00000000" w:rsidR="00000000" w:rsidRPr="00000000">
        <w:rPr>
          <w:rFonts w:ascii="Nanum Myeongjo" w:cs="Nanum Myeongjo" w:eastAsia="Nanum Myeongjo" w:hAnsi="Nanum Myeongjo"/>
          <w:sz w:val="24"/>
          <w:szCs w:val="24"/>
          <w:rtl w:val="0"/>
        </w:rPr>
        <w:t xml:space="preserve"> 데이터 기반의 신속한 의사결정 문화 정착, 주관적 판단 배제, 리스크 관리 체계화 등</w:t>
      </w:r>
    </w:p>
    <w:p w:rsidR="00000000" w:rsidDel="00000000" w:rsidP="00000000" w:rsidRDefault="00000000" w:rsidRPr="00000000" w14:paraId="0000002E">
      <w:pPr>
        <w:spacing w:line="276" w:lineRule="auto"/>
        <w:rPr>
          <w:rFonts w:ascii="Nanum Myeongjo" w:cs="Nanum Myeongjo" w:eastAsia="Nanum Myeongjo" w:hAnsi="Nanum Myeongjo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anum Myeongj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fffff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ffffff"/>
        <w:sz w:val="24"/>
        <w:szCs w:val="24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color w:val="ffffff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anumMyeongjo-regular.ttf"/><Relationship Id="rId2" Type="http://schemas.openxmlformats.org/officeDocument/2006/relationships/font" Target="fonts/NanumMyeongj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