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№186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№186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21.04.2023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жаккардовая ткань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128 792,00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Guangzhou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509-я дорога Дунфэнчжун Гуанчжоу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GUANGZHOU JINLIAN GARMENT CO., 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Зейтинлик Махаллеси Фисекхане Каддеси №: 50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ДЕМСА ХОЛДИНГ АНОНИМ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