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b/>
          <w:bCs/>
          <w:color w:val="1F7A3D"/>
          <w:sz w:val="22"/>
          <w:szCs w:val="22"/>
        </w:rPr>
        <w:t xml:space="preserve">D-JUGEND · KREIS CHEMNITZ</w:t>
      </w:r>
    </w:p>
    <w:p>
      <w:pPr>
        <w:spacing w:after="80"/>
      </w:pPr>
      <w:r>
        <w:rPr>
          <w:b/>
          <w:bCs/>
          <w:color w:val="16241C"/>
          <w:sz w:val="60"/>
          <w:szCs w:val="60"/>
        </w:rPr>
        <w:t xml:space="preserve">Saison-Trainingsbooklet D-Jugend</w:t>
      </w:r>
    </w:p>
    <w:p>
      <w:pPr>
        <w:spacing w:after="80"/>
      </w:pPr>
      <w:r>
        <w:rPr>
          <w:color w:val="5D6B61"/>
          <w:sz w:val="26"/>
          <w:szCs w:val="26"/>
        </w:rPr>
        <w:t xml:space="preserve">Spielformat 6+1, Halbfeld · Formation 2-1-2-1 · Saison 2026/27</w:t>
      </w:r>
    </w:p>
    <w:p>
      <w:pPr>
        <w:spacing w:before="240"/>
      </w:pPr>
      <w:r>
        <w:rPr>
          <w:sz w:val="22"/>
          <w:szCs w:val="22"/>
        </w:rPr>
        <w:t xml:space="preserve">Stand: Muster – Phase 1 (Vorbereitung Hinrunde) + Trainingslager</w:t>
      </w:r>
    </w:p>
    <w:p>
      <w:pPr>
        <w:spacing w:after="80"/>
      </w:pPr>
      <w:r>
        <w:rPr>
          <w:sz w:val="22"/>
          <w:szCs w:val="22"/>
        </w:rPr>
        <w:t xml:space="preserve">Kader: 12 Kinder (1–2 TW), überwiegend jüngerer Jahrgang, deutliche Leistungsunterschiede</w:t>
      </w:r>
    </w:p>
    <w:p>
      <w:pPr>
        <w:spacing w:after="80"/>
      </w:pPr>
      <w:r>
        <w:rPr>
          <w:sz w:val="22"/>
          <w:szCs w:val="22"/>
        </w:rPr>
        <w:t xml:space="preserve">Struktur: 2 Einheiten/Woche (Di + Do), je 90 min, 4 Slots à 20–25 min</w:t>
      </w:r>
    </w:p>
    <w:p>
      <w:pPr>
        <w:spacing w:after="80"/>
      </w:pPr>
      <w:r>
        <w:rPr>
          <w:i/>
          <w:iCs/>
          <w:color w:val="5D6B61"/>
          <w:sz w:val="20"/>
          <w:szCs w:val="20"/>
        </w:rPr>
        <w:t xml:space="preserve">Grafiken eigens erstellt; Spielformen u. a. nach DFB „Trainingsphilosophie Deutschland“.</w:t>
      </w:r>
    </w:p>
    <w:p>
      <w:r>
        <w:br w:type="page"/>
      </w:r>
    </w:p>
    <w:p>
      <w:pPr>
        <w:pStyle w:val="Heading1"/>
        <w:spacing w:after="120" w:before="120"/>
      </w:pPr>
      <w:r>
        <w:t xml:space="preserve">1 · Saison-Überblick</w:t>
      </w:r>
    </w:p>
    <w:p>
      <w:pPr>
        <w:spacing w:after="80"/>
      </w:pPr>
      <w:r>
        <w:rPr>
          <w:color w:val="5D6B61"/>
        </w:rPr>
        <w:t xml:space="preserve">Fünf Phasen über die Saison 2026/27. Phase 1 ist komplett ausgearbeitet, die übrigen Phasen sind als Rahmen skizziert und folgen nach Freigabe des Musters.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900"/>
        <w:gridCol w:w="22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Zeitraum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Hauptziele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Übungs-Pool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Phase 1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Vorbereitung Hinrunde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10.08. – 28.08.2026 (3 Wochen + Trainingslager 22./23.08.)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Wieder reinkommen, Spaß, Gruppe finden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Ballbeherrschung &amp; Dribbling auffrischen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1-gegen-1-Grundlagen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erste Bausteine Spielaufbau im 2-1-2-1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Athletik über Spielformen (kein Rundenlaufen)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1.VH.K-01, 1.VH.K-02, 1.EV.K-03, 2.VH.T-01, 2.VH.Z-02, 2.VH.S-03, 3.VH.T-01, 3.VH.Z-02, 3.VH.A-03, 3.VH.P-04, 4.EV.S-01, 4.VH.S-02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Phase 2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Hinrunde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29.08. – ca. 06.12.2026 (~14 Wochen, Spieltage)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Passen &amp; Freilaufen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„nicht abschalten“ nach Ballabgabe (Anbieten/Nachrücken)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Spielaufbau 2-1-2-1 festigen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Umschalten über Spielformen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Zweikampf weiter schulen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Katalog folgt nach Freigabe des Musters (Schwerpunkte P, A, S, Z).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Phase 3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Halle / Winter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ca. 07.12.2026 – 13.03.2027 (Hallentraining 15 × 10 m, einzelne Turniere)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Technik-Hochphase (enger Raum, viele Kontakte)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1-gegen-1 / 2-gegen-2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Ballbeherrschung &amp; schwacher Fuß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Turniervorbereitung (Hallenformat)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Eigener Hallen-Block (Technik-Parcours, 1v1/2v2 auf Minitore). Folgt nach Freigabe.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Phase 4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Vorbereitung Rückrunde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ca. 09.03. – 20.03.2027 (~2 Wochen, Übergang Halle → Platz)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zurück auf den Platz / größerer Raum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Tempo &amp; Athletik spielnah aufbauen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Aufbau &amp; Abläufe auffrischen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kurzes Testspiel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Katalog folgt nach Freigabe des Musters.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Phase 5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Rückrunde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ca. 21.03. – 20.06.2027 (~13 Wochen, Spieltage)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Tempo, Zweikampf, Torabschluss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Kombination &amp; Spielaufbau anwenden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Selbstvertrauen über Erfolgserlebnisse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alles spielnah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sz w:val="19"/>
                <w:szCs w:val="19"/>
              </w:rPr>
              <w:t xml:space="preserve">Katalog folgt nach Freigabe des Musters (Schwerpunkte Z, F, P, A).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t xml:space="preserve">2 · Roter Faden</w:t>
      </w:r>
    </w:p>
    <w:p>
      <w:pPr>
        <w:spacing w:after="80"/>
      </w:pPr>
      <w:r>
        <w:rPr>
          <w:color w:val="5D6B61"/>
        </w:rPr>
        <w:t xml:space="preserve">Warum welcher Schwerpunkt wann – die Entwicklungslogik der Saison.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 · Vorbereitung Hinrunde</w:t>
      </w:r>
    </w:p>
    <w:p>
      <w:pPr>
        <w:spacing w:after="80"/>
      </w:pPr>
      <w:r>
        <w:t xml:space="preserve">Locker reinkommen und Spaß haben steht vorn. Athletik holen wir uns über intensive kleine Spielformen, nicht über Runden – das passt zum Alter (Ende des goldenen Lernalters) und zur DFB-Trainingsphilosophie. Inhaltlich: viel Ballarbeit, 1-gegen-1, und ein erster Blick auf den Aufbau im 2-1-2-1. Der schwache Fuß läuft ab Tag 1 mit.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2 · Hinrunde</w:t>
      </w:r>
    </w:p>
    <w:p>
      <w:pPr>
        <w:spacing w:after="80"/>
      </w:pPr>
      <w:r>
        <w:t xml:space="preserve">Jetzt wird das Spiel zusammengesetzt: sauber passen, sich anbieten und nach der Ballabgabe sofort wieder anspielbar sein („nicht abschalten“). Den Aufbau im 2-1-2-1 festigen wir über Spielformen mit Sonderregeln, damit es im Spiel automatisch abrufbar wird.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3 · Halle / Winter</w:t>
      </w:r>
    </w:p>
    <w:p>
      <w:pPr>
        <w:spacing w:after="80"/>
      </w:pPr>
      <w:r>
        <w:t xml:space="preserve">Die Halle (15 × 10 m) ist eine echte Entwicklungschance für Technik: enger Raum, viele Ballkontakte, schnelle Entscheidungen. Schwerpunkt 1-gegen-1, 2-gegen-2 und Ballbeherrschung. Für einzelne Turniere bereiten wir das Hallenformat gezielt vor.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4 · Vorbereitung Rückrunde</w:t>
      </w:r>
    </w:p>
    <w:p>
      <w:pPr>
        <w:spacing w:after="80"/>
      </w:pPr>
      <w:r>
        <w:t xml:space="preserve">Übergang von der Halle zurück aufs Feld: wieder größerer Raum, Tempo und Athletik spielnah hochfahren, Aufbau und Abläufe auffrischen, ein Testspiel als Standortbestimmung.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5 · Rückrunde</w:t>
      </w:r>
    </w:p>
    <w:p>
      <w:pPr>
        <w:spacing w:after="80"/>
      </w:pPr>
      <w:r>
        <w:t xml:space="preserve">Anwenden, was sitzt: Tempo, Zweikampf, Torabschluss und Kombination. Erfolgserlebnisse schaffen Selbstvertrauen – gerade für ein Team, das eher zu den kleineren zählt.</w:t>
      </w:r>
    </w:p>
    <w:p>
      <w:r>
        <w:br w:type="page"/>
      </w:r>
    </w:p>
    <w:p>
      <w:pPr>
        <w:pStyle w:val="Heading1"/>
        <w:spacing w:after="120" w:before="120"/>
      </w:pPr>
      <w:r>
        <w:t xml:space="preserve">3 · Wochenplan – Vorbereitung</w:t>
      </w:r>
    </w:p>
    <w:p>
      <w:pPr>
        <w:spacing w:after="80"/>
      </w:pPr>
      <w:r>
        <w:rPr>
          <w:color w:val="5D6B61"/>
        </w:rPr>
        <w:t xml:space="preserve">Jede Trainingswoche mit konkreten Übungen für Dienstag und Donnerstag (Codes = Katalog), Schwerpunkt-Hinweis, Hausaufgabe und Plan 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50"/>
        <w:gridCol w:w="2050"/>
        <w:gridCol w:w="34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Woche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Dienstag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Donnerstag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Hinweise / Hausaufgabe / Plan 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VB 1</w:t>
            </w:r>
          </w:p>
          <w:p>
            <w:pPr>
              <w:spacing w:after="80"/>
            </w:pPr>
            <w:r>
              <w:rPr>
                <w:color w:val="5D6B61"/>
                <w:sz w:val="19"/>
                <w:szCs w:val="19"/>
              </w:rPr>
              <w:t xml:space="preserve">Mo 10. – So 16.08.</w:t>
            </w:r>
          </w:p>
          <w:p>
            <w:pPr>
              <w:spacing w:after="80"/>
            </w:pPr>
            <w:r>
              <w:rPr>
                <w:color w:val="1f9d57"/>
                <w:sz w:val="18"/>
                <w:szCs w:val="18"/>
              </w:rPr>
              <w:t xml:space="preserve">Phase 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Di 11.08.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1.VH.K-01  ·  2.VH.T-01  ·  3.VH.T-01  ·  4.EV.S-01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Do 13.08.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1.VH.K-02  ·  2.VH.S-03  ·  3.VH.T-01  ·  4.VH.S-02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Fokus: </w:t>
            </w:r>
            <w:r>
              <w:t xml:space="preserve">Ballbeherrschung &amp; Dribbling, Spaß, Gruppe finden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Hinweis: </w:t>
            </w:r>
            <w:r>
              <w:t xml:space="preserve">Locker halten, viel spielen lassen. Leistungsniveaus beobachten für spätere Gold/Bronze-Einteilung.</w:t>
            </w:r>
          </w:p>
          <w:p>
            <w:pPr>
              <w:spacing w:after="80"/>
            </w:pPr>
            <w:r>
              <w:rPr>
                <w:b/>
                <w:bCs/>
                <w:color w:val="9A6700"/>
              </w:rPr>
              <w:t xml:space="preserve">Hausaufgabe: </w:t>
            </w:r>
            <w:r>
              <w:t xml:space="preserve">Ballgefühl: 10 min Ball hochhalten / mit beiden Innenseiten umspielen. Witterung egal – geht im Zimmer mit weichem Ball.</w:t>
            </w:r>
          </w:p>
          <w:p>
            <w:pPr>
              <w:spacing w:after="80"/>
            </w:pPr>
            <w:r>
              <w:rPr>
                <w:b/>
                <w:bCs/>
                <w:color w:val="1B5FB0"/>
              </w:rPr>
              <w:t xml:space="preserve">Plan B (≥ 5 Kinder): </w:t>
            </w:r>
            <w:r>
              <w:t xml:space="preserve">Bei &lt; 6 Kindern: Slot 2 als 2v2 statt 4v4; Funino auf 1 Feld mit 2v2.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VB 2</w:t>
            </w:r>
          </w:p>
          <w:p>
            <w:pPr>
              <w:spacing w:after="80"/>
            </w:pPr>
            <w:r>
              <w:rPr>
                <w:color w:val="5D6B61"/>
                <w:sz w:val="19"/>
                <w:szCs w:val="19"/>
              </w:rPr>
              <w:t xml:space="preserve">Mo 17. – So 23.08.</w:t>
            </w:r>
          </w:p>
          <w:p>
            <w:pPr>
              <w:spacing w:after="80"/>
            </w:pPr>
            <w:r>
              <w:rPr>
                <w:color w:val="1f9d57"/>
                <w:sz w:val="18"/>
                <w:szCs w:val="18"/>
              </w:rPr>
              <w:t xml:space="preserve">Phase 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Di 18.08.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1.EV.K-03  ·  2.VH.Z-02  ·  3.VH.Z-02  ·  4.EV.S-01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Do 20.08.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1.VH.K-01  ·  2.VH.T-01  ·  3.VH.Z-02  ·  4.VH.S-02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Fokus: </w:t>
            </w:r>
            <w:r>
              <w:t xml:space="preserve">1-gegen-1 (Zweikampf offensiv) + Technik-Vertiefung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Hinweis: </w:t>
            </w:r>
            <w:r>
              <w:t xml:space="preserve">Mut zum 1-gegen-1 loben – auch wenn der Ball mal verloren geht. Wochenende: Trainingslager (s. eigener Plan).</w:t>
            </w:r>
          </w:p>
          <w:p>
            <w:pPr>
              <w:spacing w:after="80"/>
            </w:pPr>
            <w:r>
              <w:rPr>
                <w:b/>
                <w:bCs/>
                <w:color w:val="9A6700"/>
              </w:rPr>
              <w:t xml:space="preserve">Hausaufgabe: </w:t>
            </w:r>
            <w:r>
              <w:t xml:space="preserve">Eine Finte (Übersteiger) je 20× rechts/links langsam, dann mit Tempo. Garten/Hof; bei Regen im Flur mit Socken-Ball.</w:t>
            </w:r>
          </w:p>
          <w:p>
            <w:pPr>
              <w:spacing w:after="80"/>
            </w:pPr>
            <w:r>
              <w:rPr>
                <w:b/>
                <w:bCs/>
                <w:color w:val="1B5FB0"/>
              </w:rPr>
              <w:t xml:space="preserve">Plan B (≥ 5 Kinder): </w:t>
            </w:r>
            <w:r>
              <w:t xml:space="preserve">Bei &lt; 6: 1-gegen-1-Duelle als Dauerturnier (kurze Felder), Funino 2v2.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VB 3</w:t>
            </w:r>
          </w:p>
          <w:p>
            <w:pPr>
              <w:spacing w:after="80"/>
            </w:pPr>
            <w:r>
              <w:rPr>
                <w:color w:val="5D6B61"/>
                <w:sz w:val="19"/>
                <w:szCs w:val="19"/>
              </w:rPr>
              <w:t xml:space="preserve">Mo 24. – Fr 28.08.</w:t>
            </w:r>
          </w:p>
          <w:p>
            <w:pPr>
              <w:spacing w:after="80"/>
            </w:pPr>
            <w:r>
              <w:rPr>
                <w:color w:val="1f9d57"/>
                <w:sz w:val="18"/>
                <w:szCs w:val="18"/>
              </w:rPr>
              <w:t xml:space="preserve">Phase 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Di 25.08.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1.EV.K-03  ·  2.VH.S-03  ·  3.VH.A-03  ·  4.VH.S-02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Do 27.08.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1.VH.K-01  ·  2.VH.Z-02  ·  3.VH.P-04  ·  4.EV.S-01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Fokus: </w:t>
            </w:r>
            <w:r>
              <w:t xml:space="preserve">Spielaufbau 2-1-2-1 + Passen/Freilaufen – Vorbereitung 1. Spieltag (29.08.)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Hinweis: </w:t>
            </w:r>
            <w:r>
              <w:t xml:space="preserve">Positionen im 2-1-2-1 benennen und im Abschlussspiel anwenden. Donnerstag locker, Vorfreude aufs Spiel.</w:t>
            </w:r>
          </w:p>
          <w:p>
            <w:pPr>
              <w:spacing w:after="80"/>
            </w:pPr>
            <w:r>
              <w:rPr>
                <w:b/>
                <w:bCs/>
                <w:color w:val="9A6700"/>
              </w:rPr>
              <w:t xml:space="preserve">Hausaufgabe: </w:t>
            </w:r>
            <w:r>
              <w:t xml:space="preserve">20× beidfüßig gegen eine Wand passen und sauber annehmen. Garage/Hauswand; bei Regen drinnen sanft mit weichem Ball.</w:t>
            </w:r>
          </w:p>
          <w:p>
            <w:pPr>
              <w:spacing w:after="80"/>
            </w:pPr>
            <w:r>
              <w:rPr>
                <w:b/>
                <w:bCs/>
                <w:color w:val="1B5FB0"/>
              </w:rPr>
              <w:t xml:space="preserve">Plan B (≥ 5 Kinder): </w:t>
            </w:r>
            <w:r>
              <w:t xml:space="preserve">Bei &lt; 6: Aufbau als 3-gegen-2 mit TW; Abschlussspiel 3v3 mit Aufbauzone.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t xml:space="preserve">4 · Trainingslager · 22./23.08.</w:t>
      </w:r>
    </w:p>
    <w:p>
      <w:pPr>
        <w:spacing w:after="80"/>
      </w:pPr>
      <w:r>
        <w:t xml:space="preserve">Zwei Tage als Saison-Kickoff: viel Ball, viele Erfolgserlebnisse, Teamgefühl – und ein Testspiel als erste Standortbestimmung. Belastung kindgerecht steuern (genug Pausen, Trinken, Schatten). Plan B bei wenig Kindern jeweils mitgedacht.</w:t>
      </w:r>
    </w:p>
    <w:p>
      <w:pPr>
        <w:shd w:fill="F2F6F1" w:color="auto" w:val="clear"/>
        <w:spacing w:after="80"/>
      </w:pPr>
      <w:r>
        <w:rPr>
          <w:b/>
          <w:bCs/>
        </w:rPr>
        <w:t xml:space="preserve">Material: </w:t>
      </w:r>
      <w:r>
        <w:t xml:space="preserve">Hütchen/Markierungen, 4 Minitore, 2 Jugendtore (2×5 m), Leibchen in 3 Farben, ~1 Ball pro Kind, Koordinationsleiter, Stangen/Hürden, ausreichend Wasser, Verbandskasten, Preise/Urkunden.</w:t>
      </w:r>
    </w:p>
    <w:p>
      <w:pPr>
        <w:pStyle w:val="Heading2"/>
        <w:spacing w:after="80" w:before="120"/>
      </w:pPr>
      <w:r>
        <w:t xml:space="preserve">Tag 1 – Samstag 22.08., 9:00–18:00 Uhr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Programm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09:00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Ankommen &amp; Begrüßung</w:t>
            </w:r>
            <w:r>
              <w:t xml:space="preserve">  –  Begrüßung, Tagesablauf, Gruppen + Leibchenfarben einteilen, Kennenlern-Kreis.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09:30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Aktivierung</w:t>
            </w:r>
            <w:r>
              <w:t xml:space="preserve">  –  1.VH.K-01 (Ballführungs-Parcours) + Fangspiel 1.VH.K-02 – locker warm werden.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10:15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Technik-Parcours-Wettkampf</w:t>
            </w:r>
            <w:r>
              <w:t xml:space="preserve">  –  3.VH.T-01 als Stationen-Wettbewerb (Finten, schwacher Fuß) – Teams sammeln Punkte.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11:00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Pause / Trinken</w:t>
            </w:r>
            <w:r>
              <w:t xml:space="preserve">  –  Obst &amp; Wasser, kurze Verschnaufpause.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11:15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Spielform-Block</w:t>
            </w:r>
            <w:r>
              <w:t xml:space="preserve">  –  2.VH.T-01 (Inselspiel) + 2.VH.Z-02 (1-gegen-1) – viele Aktionen, alle dran.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12:30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Mittag &amp; Ruhe</w:t>
            </w:r>
            <w:r>
              <w:t xml:space="preserve">  –  Gemeinsames Essen, ruhige Phase (Schatten).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14:00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Teambuilding</w:t>
            </w:r>
            <w:r>
              <w:t xml:space="preserve">  –  Kooperationsspiele: „Menschenknoten“, Pendelstaffeln, „Ball-Transport ohne Hände“ – Zusammenhalt &amp; Lachen.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15:00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Funino-Turnier</w:t>
            </w:r>
            <w:r>
              <w:t xml:space="preserve">  –  4.EV.S-01 auf mehreren Feldern, Champions-League-Modus – Spielzeit satt.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16:15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Pause</w:t>
            </w:r>
            <w:r>
              <w:t xml:space="preserve">  –  Trinken, kurze Erholung.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16:30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Abschlussspiel mit Sonderregeln</w:t>
            </w:r>
            <w:r>
              <w:t xml:space="preserve">  –  4.VH.S-02 – verschiedene Provokationsregeln ausprobieren, viel Torjubel.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17:30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Ausklang Tag 1</w:t>
            </w:r>
            <w:r>
              <w:t xml:space="preserve">  –  Highlights des Tages, Ausblick Tag 2, gemeinsamer Abschluss.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B5FB0"/>
              </w:rPr>
              <w:t xml:space="preserve">Plan B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Bei &lt; 8 Kindern: Turniere als 2v2/3v3 auf einem Feld, Stationen mit kürzeren Wartezeiten, Teambuilding-Spiele bleiben (gehen ab 5 Kindern).</w:t>
            </w:r>
          </w:p>
        </w:tc>
      </w:tr>
    </w:tbl>
    <w:p>
      <w:pPr>
        <w:pStyle w:val="Heading2"/>
        <w:spacing w:after="80" w:before="120"/>
      </w:pPr>
      <w:r>
        <w:t xml:space="preserve">Tag 2 – Sonntag 23.08., 9:00–16:00 Uhr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Programm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09:00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Ankommen &amp; Aktivierung</w:t>
            </w:r>
            <w:r>
              <w:t xml:space="preserve">  –  1.EV.K-03 (Koordination &amp; Antritt) – Körper wecken, Reaktion.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09:40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Schwerpunkt 1-gegen-1</w:t>
            </w:r>
            <w:r>
              <w:t xml:space="preserve">  –  3.VH.Z-02 (1-gegen-1-Duelle, Gold/Bronze getrennt) – Erfolgserlebnisse je Niveau.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10:30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Pause / Trinken</w:t>
            </w:r>
            <w:r>
              <w:t xml:space="preserve">  –  Obst &amp; Wasser.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10:45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Schwerpunkt Spielaufbau</w:t>
            </w:r>
            <w:r>
              <w:t xml:space="preserve">  –  3.VH.A-03 – erste Aufbaumuster im 2-1-2-1 ruhig einführen.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11:45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Mittag &amp; Ruhe</w:t>
            </w:r>
            <w:r>
              <w:t xml:space="preserve">  –  Gemeinsames Essen, ruhige Phase.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13:15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Testspiel-Vorbereitung</w:t>
            </w:r>
            <w:r>
              <w:t xml:space="preserve">  –  Aufstellung 2-1-2-1 erklären, Aufgaben je Position, kurze Erwärmung.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13:45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TESTSPIEL</w:t>
            </w:r>
            <w:r>
              <w:t xml:space="preserve">  –  Gegen anderes Team oder vereinsintern; faire Spielzeiten, alle spielen, lockeres Coaching.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15:00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Cool-down &amp; Auszeichnungen</w:t>
            </w:r>
            <w:r>
              <w:t xml:space="preserve">  –  Auslaufen/Dehnen, Urkunden (z. B. „Bester Teamplayer“, „Mutigster Zweikämpfer“).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7A3D"/>
              </w:rPr>
              <w:t xml:space="preserve">15:30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</w:rPr>
              <w:t xml:space="preserve">Aufräumen &amp; Abschluss</w:t>
            </w:r>
            <w:r>
              <w:t xml:space="preserve">  –  Material gemeinsam einsammeln, Feedbackrunde, Heimreise.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B5FB0"/>
              </w:rPr>
              <w:t xml:space="preserve">Plan B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Bei zu wenig Kindern fürs Testspiel: vereinsinternes Spiel (mit Trainern/älteren Jahrgängen auffüllen) oder Funino-Dauerturnier als Wettkampf-Ersatz.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t xml:space="preserve">5 · Übungskatalog</w:t>
      </w:r>
    </w:p>
    <w:p>
      <w:pPr>
        <w:spacing w:after="80"/>
      </w:pPr>
      <w:r>
        <w:rPr>
          <w:color w:val="5D6B61"/>
        </w:rPr>
        <w:t xml:space="preserve">Sortiert primär nach Slot, sekundär nach Phase. Jede Übung mit Grafik, Ablauf, Varianten, Coaching, zwei Niveaus und Plan B.</w:t>
      </w:r>
    </w:p>
    <w:p>
      <w:pPr>
        <w:shd w:fill="e8821e" w:color="auto" w:val="clear"/>
        <w:spacing w:after="80" w:before="200"/>
      </w:pPr>
      <w:r>
        <w:rPr>
          <w:b/>
          <w:bCs/>
          <w:color w:val="FFFFFF"/>
          <w:sz w:val="24"/>
          <w:szCs w:val="24"/>
        </w:rPr>
        <w:t xml:space="preserve">  Slot 1 · Erwärmung / Aktivierung</w:t>
      </w:r>
    </w:p>
    <w:p>
      <w:pPr>
        <w:pStyle w:val="Heading2"/>
        <w:spacing w:after="30" w:before="160"/>
      </w:pPr>
      <w:r>
        <w:rPr>
          <w:b/>
          <w:bCs/>
          <w:color w:val="1F7A3D"/>
        </w:rPr>
        <w:t xml:space="preserve">1.VH.K-01   </w:t>
      </w:r>
      <w:r>
        <w:t xml:space="preserve">Ballführungs-Parcours mit Wecksignal</w:t>
      </w:r>
    </w:p>
    <w:p>
      <w:pPr>
        <w:spacing w:after="60"/>
      </w:pPr>
      <w:r>
        <w:rPr>
          <w:b/>
          <w:bCs/>
          <w:color w:val="e8821e"/>
        </w:rPr>
        <w:t xml:space="preserve">Slot 1 · Erwärmung / Aktivierung</w:t>
      </w:r>
      <w:r>
        <w:rPr>
          <w:b/>
          <w:bCs/>
          <w:color w:val="1f9d57"/>
        </w:rPr>
        <w:t xml:space="preserve">    Phase 1</w:t>
      </w:r>
      <w:r>
        <w:rPr>
          <w:b/>
          <w:bCs/>
          <w:color w:val="e8821e"/>
        </w:rPr>
        <w:t xml:space="preserve">    K – Koordination &amp; Athletik</w:t>
      </w:r>
    </w:p>
    <w:p>
      <w:pPr>
        <w:spacing w:after="80" w:before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ZIEL</w:t>
      </w:r>
    </w:p>
    <w:p>
      <w:pPr>
        <w:spacing w:after="80"/>
      </w:pPr>
      <w:r>
        <w:t xml:space="preserve">Aktivieren, viele Ballkontakte, Ballführung mit Blick + Reaktion auf Signal.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MATERIAL</w:t>
      </w:r>
    </w:p>
    <w:p>
      <w:pPr>
        <w:spacing w:after="80"/>
      </w:pPr>
      <w:r>
        <w:t xml:space="preserve">1 Ball pro Kind, 6–8 Hütchen, 2 Hütchen als Tor.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AUFBAU</w:t>
      </w:r>
    </w:p>
    <w:p>
      <w:pPr>
        <w:spacing w:after="80"/>
      </w:pPr>
      <w:r>
        <w:t xml:space="preserve">Slalom aus 5 Hütchen, dahinter ein Hütchen-Tor. Kinder mit Ball am Start.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ABLAUF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Reihum durch den Slalom dribbeln (enge Ballführung, kleine Kontakte).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Durch das Hütchen-Tor abschließen, außen zurück zum Start.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Trainer gibt Signale: Pfiff = Tempo, Doppelpfiff = Stopp/Sohle, Ruf = Richtungswechsel.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VARIANTEN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Nur schwacher Fuß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Kopf hoch: auf Handzeichen des Trainers reagieren (Zahl zeigen)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Zwei Parcours nebeneinander als Wettlauf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COACHING-PUNKTE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Ball eng am Fuß, viele kleine Kontakte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Blick öfter hoch (nicht nur auf den Ball)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Nach dem Signal sofort reagieren – Handlungsschnelligkeit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PLAN B (≥ 5 KINDER)</w:t>
      </w:r>
    </w:p>
    <w:p>
      <w:pPr>
        <w:shd w:fill="EEF5FF" w:color="auto" w:val="clear"/>
        <w:spacing w:after="80"/>
      </w:pPr>
      <w:r>
        <w:t xml:space="preserve">Ab 5 Kindern unverändert; bei mehr ein zweiter Parcours zur Vermeidung von Wartezeiten.</w:t>
      </w:r>
    </w:p>
    <w:p>
      <w:pPr>
        <w:spacing w:after="80"/>
      </w:pPr>
      <w:r>
        <w:rPr>
          <w:i/>
          <w:iCs/>
          <w:color w:val="5D6B61"/>
          <w:sz w:val="18"/>
          <w:szCs w:val="18"/>
        </w:rPr>
        <w:t xml:space="preserve">Quelle/Idee: Aktivierungsprinzip nach DFB-Trainingsphilosophie (viele Kontakte, wenig Standzeit).</w:t>
      </w:r>
    </w:p>
    <w:p>
      <w:pPr>
        <w:pBdr>
          <w:bottom w:val="single" w:color="2E7D32" w:sz="6" w:space="1"/>
        </w:pBdr>
        <w:spacing w:after="60" w:before="60"/>
      </w:pPr>
      <w:r>
        <w:t xml:space="preserve"/>
      </w:r>
    </w:p>
    <w:p>
      <w:pPr>
        <w:pStyle w:val="Heading2"/>
        <w:spacing w:after="30" w:before="160"/>
      </w:pPr>
      <w:r>
        <w:rPr>
          <w:b/>
          <w:bCs/>
          <w:color w:val="1F7A3D"/>
        </w:rPr>
        <w:t xml:space="preserve">1.VH.K-02   </w:t>
      </w:r>
      <w:r>
        <w:t xml:space="preserve">Fangen mit Ball / Versteinern</w:t>
      </w:r>
    </w:p>
    <w:p>
      <w:pPr>
        <w:spacing w:after="60"/>
      </w:pPr>
      <w:r>
        <w:rPr>
          <w:b/>
          <w:bCs/>
          <w:color w:val="e8821e"/>
        </w:rPr>
        <w:t xml:space="preserve">Slot 1 · Erwärmung / Aktivierung</w:t>
      </w:r>
      <w:r>
        <w:rPr>
          <w:b/>
          <w:bCs/>
          <w:color w:val="1f9d57"/>
        </w:rPr>
        <w:t xml:space="preserve">    Phase 1</w:t>
      </w:r>
      <w:r>
        <w:rPr>
          <w:b/>
          <w:bCs/>
          <w:color w:val="e8821e"/>
        </w:rPr>
        <w:t xml:space="preserve">    K – Koordination &amp; Athletik</w:t>
      </w:r>
    </w:p>
    <w:p>
      <w:pPr>
        <w:spacing w:after="80" w:before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ZIEL</w:t>
      </w:r>
    </w:p>
    <w:p>
      <w:pPr>
        <w:spacing w:after="80"/>
      </w:pPr>
      <w:r>
        <w:t xml:space="preserve">Spielerisch warm werden, Ballführung unter leichtem Druck, Orientierung im Raum.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MATERIAL</w:t>
      </w:r>
    </w:p>
    <w:p>
      <w:pPr>
        <w:spacing w:after="80"/>
      </w:pPr>
      <w:r>
        <w:t xml:space="preserve">1 Ball pro Kind, Leibchen für 2 Fänger, Markierungen für ein Quadrat.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AUFBAU</w:t>
      </w:r>
    </w:p>
    <w:p>
      <w:pPr>
        <w:spacing w:after="80"/>
      </w:pPr>
      <w:r>
        <w:t xml:space="preserve">Quadrat ca. 15 × 15 m. Alle Kinder mit Ball im Feld, 2 Fänger (auch mit Ball).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ABLAUF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Alle dribbeln frei im Feld.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Die 2 Fänger versuchen, Mitspieler abzuschlagen (Hand) – ohne den eigenen Ball zu verlieren.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Wer abgeschlagen ist, „versteinert“ (Ball still unterm Fuß) und wird durch einen Tunnel-/Slalom-Pass eines freien Mitspielers erlöst.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VARIANTEN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Fänger ohne Ball (leichter)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Befreien nur per Doppelpass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Feld verkleinern = mehr Druck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COACHING-PUNKTE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Kopf hoch, freie Räume suchen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Ball schützen (Körper zwischen Ball und Fänger)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Mithelfen: Mitspieler aktiv befreien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PLAN B (≥ 5 KINDER)</w:t>
      </w:r>
    </w:p>
    <w:p>
      <w:pPr>
        <w:shd w:fill="EEF5FF" w:color="auto" w:val="clear"/>
        <w:spacing w:after="80"/>
      </w:pPr>
      <w:r>
        <w:t xml:space="preserve">Ab 5 Kindern: 1 Fänger; Feld etwas kleiner.</w:t>
      </w:r>
    </w:p>
    <w:p>
      <w:pPr>
        <w:spacing w:after="80"/>
      </w:pPr>
      <w:r>
        <w:rPr>
          <w:i/>
          <w:iCs/>
          <w:color w:val="5D6B61"/>
          <w:sz w:val="18"/>
          <w:szCs w:val="18"/>
        </w:rPr>
        <w:t xml:space="preserve">Quelle/Idee: Klassisches Aufwärm-Fangspiel mit Ball (Kinderfußball).</w:t>
      </w:r>
    </w:p>
    <w:p>
      <w:pPr>
        <w:pBdr>
          <w:bottom w:val="single" w:color="2E7D32" w:sz="6" w:space="1"/>
        </w:pBdr>
        <w:spacing w:after="60" w:before="60"/>
      </w:pPr>
      <w:r>
        <w:t xml:space="preserve"/>
      </w:r>
    </w:p>
    <w:p>
      <w:pPr>
        <w:pStyle w:val="Heading2"/>
        <w:spacing w:after="30" w:before="160"/>
      </w:pPr>
      <w:r>
        <w:rPr>
          <w:b/>
          <w:bCs/>
          <w:color w:val="1F7A3D"/>
        </w:rPr>
        <w:t xml:space="preserve">1.EV.K-03   </w:t>
      </w:r>
      <w:r>
        <w:t xml:space="preserve">Koordination &amp; Antritt (Leiter + Reaktion)</w:t>
      </w:r>
    </w:p>
    <w:p>
      <w:pPr>
        <w:spacing w:after="60"/>
      </w:pPr>
      <w:r>
        <w:rPr>
          <w:b/>
          <w:bCs/>
          <w:color w:val="e8821e"/>
        </w:rPr>
        <w:t xml:space="preserve">Slot 1 · Erwärmung / Aktivierung</w:t>
      </w:r>
      <w:r>
        <w:rPr>
          <w:b/>
          <w:bCs/>
          <w:color w:val="6b7280"/>
        </w:rPr>
        <w:t xml:space="preserve">    Evergreen</w:t>
      </w:r>
      <w:r>
        <w:rPr>
          <w:b/>
          <w:bCs/>
          <w:color w:val="e8821e"/>
        </w:rPr>
        <w:t xml:space="preserve">    K – Koordination &amp; Athletik</w:t>
      </w:r>
    </w:p>
    <w:p>
      <w:pPr>
        <w:spacing w:after="80" w:before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ZIEL</w:t>
      </w:r>
    </w:p>
    <w:p>
      <w:pPr>
        <w:spacing w:after="80"/>
      </w:pPr>
      <w:r>
        <w:t xml:space="preserve">Koordination, Fußgeschwindigkeit, Reaktions-Antritt – Athletik kindgerecht.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MATERIAL</w:t>
      </w:r>
    </w:p>
    <w:p>
      <w:pPr>
        <w:spacing w:after="80"/>
      </w:pPr>
      <w:r>
        <w:t xml:space="preserve">Koordinationsleiter (oder 8 Markierungen), 1 Hütchen, 2 Minitore/Markierungen, Bälle optional.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AUFBAU</w:t>
      </w:r>
    </w:p>
    <w:p>
      <w:pPr>
        <w:spacing w:after="80"/>
      </w:pPr>
      <w:r>
        <w:t xml:space="preserve">Leiter, danach in 5 m ein Wendehütchen; 5 m weiter zwei Ziele links/rechts.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ABLAUF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Verschiedene Leiter-Muster (beidbeinig, Seitschritt, schnelle Füße).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Nach der Leiter antreten zum Hütchen.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Trainer ruft „links“ oder „rechts“ – Kind sprintet zum gerufenen Ziel (Reaktion).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VARIANTEN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Mit Ball: nach der Leiter Ball mitführen und abschließen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Partnerwettlauf auf zwei Leitern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Signal optisch (Trainer zeigt Seite) statt Ruf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COACHING-PUNKTE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Saubere, schnelle Fußbewegung vor Tempo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Aktive Arme beim Antritt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Erst auf das Signal lösen – nicht raten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PLAN B (≥ 5 KINDER)</w:t>
      </w:r>
    </w:p>
    <w:p>
      <w:pPr>
        <w:shd w:fill="EEF5FF" w:color="auto" w:val="clear"/>
        <w:spacing w:after="80"/>
      </w:pPr>
      <w:r>
        <w:t xml:space="preserve">Ab 5 Kindern unverändert (kurze Wartezeit, hohe Frequenz).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VIDEO / QUELLE</w:t>
      </w:r>
    </w:p>
    <w:p>
      <w:pPr>
        <w:spacing w:after="80"/>
      </w:pPr>
      <w:r>
        <w:rPr>
          <w:b/>
          <w:bCs/>
        </w:rPr>
        <w:t xml:space="preserve">▸ Übungssammlung Kinder-/Jugendfußball (Playlist): </w:t>
      </w:r>
      <w:r>
        <w:rPr>
          <w:color w:val="1B5FB0"/>
        </w:rPr>
        <w:t xml:space="preserve">https://www.youtube.com/playlist?list=PLyZzJ8BBlRbm2Jsqzwfeu3R21hsfuT_4j</w:t>
      </w:r>
    </w:p>
    <w:p>
      <w:pPr>
        <w:spacing w:after="80"/>
      </w:pPr>
      <w:r>
        <w:rPr>
          <w:i/>
          <w:iCs/>
          <w:color w:val="5D6B61"/>
          <w:sz w:val="18"/>
          <w:szCs w:val="18"/>
        </w:rPr>
        <w:t xml:space="preserve">Quelle/Idee: Koordinations-/Schnelligkeitsbaustein (Lauf-ABC).</w:t>
      </w:r>
    </w:p>
    <w:p>
      <w:pPr>
        <w:pBdr>
          <w:bottom w:val="single" w:color="2E7D32" w:sz="6" w:space="1"/>
        </w:pBdr>
        <w:spacing w:after="60" w:before="60"/>
      </w:pPr>
      <w:r>
        <w:t xml:space="preserve"/>
      </w:r>
    </w:p>
    <w:p>
      <w:pPr>
        <w:shd w:fill="2f6fd0" w:color="auto" w:val="clear"/>
        <w:spacing w:after="80" w:before="200"/>
      </w:pPr>
      <w:r>
        <w:rPr>
          <w:b/>
          <w:bCs/>
          <w:color w:val="FFFFFF"/>
          <w:sz w:val="24"/>
          <w:szCs w:val="24"/>
        </w:rPr>
        <w:t xml:space="preserve">  Slot 2 · Spielform + Schwerpunkt</w:t>
      </w:r>
    </w:p>
    <w:p>
      <w:pPr>
        <w:pStyle w:val="Heading2"/>
        <w:spacing w:after="30" w:before="160"/>
      </w:pPr>
      <w:r>
        <w:rPr>
          <w:b/>
          <w:bCs/>
          <w:color w:val="1F7A3D"/>
        </w:rPr>
        <w:t xml:space="preserve">2.VH.S-03   </w:t>
      </w:r>
      <w:r>
        <w:t xml:space="preserve">4 gegen 4 auf 2 Tore</w:t>
      </w:r>
    </w:p>
    <w:p>
      <w:pPr>
        <w:spacing w:after="60"/>
      </w:pPr>
      <w:r>
        <w:rPr>
          <w:b/>
          <w:bCs/>
          <w:color w:val="2f6fd0"/>
        </w:rPr>
        <w:t xml:space="preserve">Slot 2 · Spielform + Schwerpunkt</w:t>
      </w:r>
      <w:r>
        <w:rPr>
          <w:b/>
          <w:bCs/>
          <w:color w:val="1f9d57"/>
        </w:rPr>
        <w:t xml:space="preserve">    Phase 1</w:t>
      </w:r>
      <w:r>
        <w:rPr>
          <w:b/>
          <w:bCs/>
          <w:color w:val="1f9d57"/>
        </w:rPr>
        <w:t xml:space="preserve">    S – Spielformen &amp; Umschalten</w:t>
      </w:r>
    </w:p>
    <w:p>
      <w:pPr>
        <w:spacing w:after="80" w:before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ZIEL</w:t>
      </w:r>
    </w:p>
    <w:p>
      <w:pPr>
        <w:spacing w:after="80"/>
      </w:pPr>
      <w:r>
        <w:t xml:space="preserve">Ganzheitliche Spielform: viele Ballaktionen, Umschalten, Zweikämpfe, Abschlüsse für alle.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MATERIAL</w:t>
      </w:r>
    </w:p>
    <w:p>
      <w:pPr>
        <w:spacing w:after="80"/>
      </w:pPr>
      <w:r>
        <w:t xml:space="preserve">2 Minitore oder 2 Tore mit TW, Leibchen, Bälle als Depot.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AUFBAU</w:t>
      </w:r>
    </w:p>
    <w:p>
      <w:pPr>
        <w:spacing w:after="80"/>
      </w:pPr>
      <w:r>
        <w:t xml:space="preserve">Feld ca. 25 × 25 m, 2 Tore (mit TW oder Minitore). 2 Teams à 4. Bei Aus/Tor eröffnet der TW bzw. neuer Ball.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ABLAUF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Freies 4 gegen 4 auf die beiden Tore.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Schneller Wiederanpfiff: bei Aus sofort neuer Ball ins Spiel.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Champions-League-Modus möglich (mehrere Felder, Sieger steigt auf).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VARIANTEN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Sonderregel: nur Vorwärts-/Querpässe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Sonderregel: Shotclock 8–10 Sek.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Sonderregel: Tor zählt doppelt nach Pass in der gegnerischen Hälfte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COACHING-PUNKTE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Coaching schlank halten – v. a. Motivation &amp; Umschalten loben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Nach Ballverlust sofort umschalten (jagen)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Breite nutzen, nicht verknäueln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ZWEI NIVEAUS</w:t>
      </w:r>
    </w:p>
    <w:p>
      <w:pPr>
        <w:shd w:fill="FDF4DC" w:color="auto" w:val="clear"/>
        <w:spacing w:after="80"/>
      </w:pPr>
      <w:r>
        <w:rPr>
          <w:b/>
          <w:bCs/>
          <w:color w:val="9A6700"/>
        </w:rPr>
        <w:t xml:space="preserve">Gold: </w:t>
      </w:r>
      <w:r>
        <w:t xml:space="preserve">engeres Feld, Shotclock.</w:t>
      </w:r>
    </w:p>
    <w:p>
      <w:pPr>
        <w:shd w:fill="F1EEE9" w:color="auto" w:val="clear"/>
        <w:spacing w:after="80"/>
      </w:pPr>
      <w:r>
        <w:rPr>
          <w:b/>
          <w:bCs/>
          <w:color w:val="7A6A55"/>
        </w:rPr>
        <w:t xml:space="preserve">Bronze: </w:t>
      </w:r>
      <w:r>
        <w:t xml:space="preserve">größeres Feld, ohne Zeitdruck.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TORWART</w:t>
      </w:r>
    </w:p>
    <w:p>
      <w:pPr>
        <w:shd w:fill="FFFAF0" w:color="auto" w:val="clear"/>
        <w:spacing w:after="80"/>
      </w:pPr>
      <w:r>
        <w:t xml:space="preserve">Mit TW: beide Keeper voll dabei (Mitspielen, schnelles Eröffnen).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PLAN B (≥ 5 KINDER)</w:t>
      </w:r>
    </w:p>
    <w:p>
      <w:pPr>
        <w:shd w:fill="EEF5FF" w:color="auto" w:val="clear"/>
        <w:spacing w:after="80"/>
      </w:pPr>
      <w:r>
        <w:t xml:space="preserve">Bei &lt; 8 Kindern: 3v3 oder 2v2 auf 2 Tore.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VIDEO / QUELLE</w:t>
      </w:r>
    </w:p>
    <w:p>
      <w:pPr>
        <w:spacing w:after="80"/>
      </w:pPr>
      <w:r>
        <w:rPr>
          <w:b/>
          <w:bCs/>
        </w:rPr>
        <w:t xml:space="preserve">▸ DFB „Trainingsphilosophie Deutschland“ (Spielformen, PDF): </w:t>
      </w:r>
      <w:r>
        <w:rPr>
          <w:color w:val="1B5FB0"/>
        </w:rPr>
        <w:t xml:space="preserve">https://assets.dfb.de/uploads/000/311/784/original_TPD.pdf</w:t>
      </w:r>
    </w:p>
    <w:p>
      <w:pPr>
        <w:spacing w:after="80"/>
      </w:pPr>
      <w:r>
        <w:rPr>
          <w:i/>
          <w:iCs/>
          <w:color w:val="5D6B61"/>
          <w:sz w:val="18"/>
          <w:szCs w:val="18"/>
        </w:rPr>
        <w:t xml:space="preserve">Quelle/Idee: Gleichzahlspiel 4 gegen 4 – DFB-Trainingsphilosophie.</w:t>
      </w:r>
    </w:p>
    <w:p>
      <w:pPr>
        <w:pBdr>
          <w:bottom w:val="single" w:color="2E7D32" w:sz="6" w:space="1"/>
        </w:pBdr>
        <w:spacing w:after="60" w:before="60"/>
      </w:pPr>
      <w:r>
        <w:t xml:space="preserve"/>
      </w:r>
    </w:p>
    <w:p>
      <w:pPr>
        <w:pStyle w:val="Heading2"/>
        <w:spacing w:after="30" w:before="160"/>
      </w:pPr>
      <w:r>
        <w:rPr>
          <w:b/>
          <w:bCs/>
          <w:color w:val="1F7A3D"/>
        </w:rPr>
        <w:t xml:space="preserve">2.VH.T-01   </w:t>
      </w:r>
      <w:r>
        <w:t xml:space="preserve">Inselspiel / Dribbelkönig</w:t>
      </w:r>
    </w:p>
    <w:p>
      <w:pPr>
        <w:spacing w:after="60"/>
      </w:pPr>
      <w:r>
        <w:rPr>
          <w:b/>
          <w:bCs/>
          <w:color w:val="2f6fd0"/>
        </w:rPr>
        <w:t xml:space="preserve">Slot 2 · Spielform + Schwerpunkt</w:t>
      </w:r>
      <w:r>
        <w:rPr>
          <w:b/>
          <w:bCs/>
          <w:color w:val="1f9d57"/>
        </w:rPr>
        <w:t xml:space="preserve">    Phase 1</w:t>
      </w:r>
      <w:r>
        <w:rPr>
          <w:b/>
          <w:bCs/>
          <w:color w:val="0f9488"/>
        </w:rPr>
        <w:t xml:space="preserve">    T – Technik &amp; Ballbeherrschung</w:t>
      </w:r>
    </w:p>
    <w:p>
      <w:pPr>
        <w:spacing w:after="80" w:before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ZIEL</w:t>
      </w:r>
    </w:p>
    <w:p>
      <w:pPr>
        <w:spacing w:after="80"/>
      </w:pPr>
      <w:r>
        <w:t xml:space="preserve">Ballführung mit Kopf hoch, Entscheidungen unter leichtem Druck, viel Dribbling.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MATERIAL</w:t>
      </w:r>
    </w:p>
    <w:p>
      <w:pPr>
        <w:spacing w:after="80"/>
      </w:pPr>
      <w:r>
        <w:t xml:space="preserve">1 Ball pro Kind, Markierungen für 3–4 „Inseln“, Leibchen für 1 Fänger.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AUFBAU</w:t>
      </w:r>
    </w:p>
    <w:p>
      <w:pPr>
        <w:spacing w:after="80"/>
      </w:pPr>
      <w:r>
        <w:t xml:space="preserve">Feld mit 3–4 markierten Inseln (Zonen). Auf jeder Insel starten Kinder mit Ball; 1 Fänger im Zwischenraum.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ABLAUF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Auf Signal müssen alle die Insel wechseln (Ball am Fuß).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Der Fänger versucht im freien Raum, Bälle wegzuspitzeln.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Wer den Ball verliert, wird Mit-Fänger oder macht eine kurze Technik-Aufgabe und kehrt zurück.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VARIANTEN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Bestimmte Insel zuerst ansteuern (Wahrnehmung)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Nur schwacher Fuß beim Wechsel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 Fänger bei vielen Kindern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COACHING-PUNKTE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Vor dem Lösen kurz orientieren (wo ist Platz?)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Tempo-Dribbling im freien Raum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Ball schützen, wenn der Fänger nah ist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ZWEI NIVEAUS</w:t>
      </w:r>
    </w:p>
    <w:p>
      <w:pPr>
        <w:shd w:fill="FDF4DC" w:color="auto" w:val="clear"/>
        <w:spacing w:after="80"/>
      </w:pPr>
      <w:r>
        <w:rPr>
          <w:b/>
          <w:bCs/>
          <w:color w:val="9A6700"/>
        </w:rPr>
        <w:t xml:space="preserve">Gold: </w:t>
      </w:r>
      <w:r>
        <w:t xml:space="preserve">größere Distanzen, 2 Fänger, nur schwacher Fuß.</w:t>
      </w:r>
    </w:p>
    <w:p>
      <w:pPr>
        <w:shd w:fill="F1EEE9" w:color="auto" w:val="clear"/>
        <w:spacing w:after="80"/>
      </w:pPr>
      <w:r>
        <w:rPr>
          <w:b/>
          <w:bCs/>
          <w:color w:val="7A6A55"/>
        </w:rPr>
        <w:t xml:space="preserve">Bronze: </w:t>
      </w:r>
      <w:r>
        <w:t xml:space="preserve">kürzere Wege, 1 Fänger, freie Fußwahl.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PLAN B (≥ 5 KINDER)</w:t>
      </w:r>
    </w:p>
    <w:p>
      <w:pPr>
        <w:shd w:fill="EEF5FF" w:color="auto" w:val="clear"/>
        <w:spacing w:after="80"/>
      </w:pPr>
      <w:r>
        <w:t xml:space="preserve">Ab 5 Kindern: 3 Inseln, 1 Fänger.</w:t>
      </w:r>
    </w:p>
    <w:p>
      <w:pPr>
        <w:spacing w:after="80"/>
      </w:pPr>
      <w:r>
        <w:rPr>
          <w:i/>
          <w:iCs/>
          <w:color w:val="5D6B61"/>
          <w:sz w:val="18"/>
          <w:szCs w:val="18"/>
        </w:rPr>
        <w:t xml:space="preserve">Quelle/Idee: Dribbel-Spielform (Ballbeherrschung) im Kinderfußball.</w:t>
      </w:r>
    </w:p>
    <w:p>
      <w:pPr>
        <w:pBdr>
          <w:bottom w:val="single" w:color="2E7D32" w:sz="6" w:space="1"/>
        </w:pBdr>
        <w:spacing w:after="60" w:before="60"/>
      </w:pPr>
      <w:r>
        <w:t xml:space="preserve"/>
      </w:r>
    </w:p>
    <w:p>
      <w:pPr>
        <w:pStyle w:val="Heading2"/>
        <w:spacing w:after="30" w:before="160"/>
      </w:pPr>
      <w:r>
        <w:rPr>
          <w:b/>
          <w:bCs/>
          <w:color w:val="1F7A3D"/>
        </w:rPr>
        <w:t xml:space="preserve">2.VH.Z-02   </w:t>
      </w:r>
      <w:r>
        <w:t xml:space="preserve">1-gegen-1 mit Eröffnung aufs Tor</w:t>
      </w:r>
    </w:p>
    <w:p>
      <w:pPr>
        <w:spacing w:after="60"/>
      </w:pPr>
      <w:r>
        <w:rPr>
          <w:b/>
          <w:bCs/>
          <w:color w:val="2f6fd0"/>
        </w:rPr>
        <w:t xml:space="preserve">Slot 2 · Spielform + Schwerpunkt</w:t>
      </w:r>
      <w:r>
        <w:rPr>
          <w:b/>
          <w:bCs/>
          <w:color w:val="1f9d57"/>
        </w:rPr>
        <w:t xml:space="preserve">    Phase 1</w:t>
      </w:r>
      <w:r>
        <w:rPr>
          <w:b/>
          <w:bCs/>
          <w:color w:val="d23b3b"/>
        </w:rPr>
        <w:t xml:space="preserve">    Z – Zweikampf &amp; 1-gegen-1</w:t>
      </w:r>
    </w:p>
    <w:p>
      <w:pPr>
        <w:spacing w:after="80" w:before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ZIEL</w:t>
      </w:r>
    </w:p>
    <w:p>
      <w:pPr>
        <w:spacing w:after="80"/>
      </w:pPr>
      <w:r>
        <w:t xml:space="preserve">Offensives 1-gegen-1: zielstrebig zum Tor, Gegner ausspielen; defensiv: stellen &amp; verzögern.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MATERIAL</w:t>
      </w:r>
    </w:p>
    <w:p>
      <w:pPr>
        <w:spacing w:after="80"/>
      </w:pPr>
      <w:r>
        <w:t xml:space="preserve">1 Jugendtor, Minitore/Hütchentore, Bälle beim Trainer, Leibchen.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AUFBAU</w:t>
      </w:r>
    </w:p>
    <w:p>
      <w:pPr>
        <w:spacing w:after="80"/>
      </w:pPr>
      <w:r>
        <w:t xml:space="preserve">Großtor mit TW auf einer Seite, 2 Minitore auf der Gegenseite. Trainer (Einspieler) an der Seitenlinie. Angreifer und Verteidiger starten gegenüber.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ABLAUF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Trainer eröffnet mit Pass auf den Angreifer.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Freies 1-gegen-1 aufs Großtor.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Erobert der Verteidiger den Ball, kontert er auf die Minitore.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VARIANTEN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Eröffnung als Flugball / höher (an-/mitnehmen)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Zeitlimit 8 Sek. bis Abschluss (Tempo)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Treffer nur aus der vorderen Zone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COACHING-PUNKTE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Erster Kontakt nach vorn (Richtung Tor)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Mit Tempo am Gegner vorbei, dann abschließen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Defensiv: nicht hinwerfen – Seite zustellen, Tempo rausnehmen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ZWEI NIVEAUS</w:t>
      </w:r>
    </w:p>
    <w:p>
      <w:pPr>
        <w:shd w:fill="FDF4DC" w:color="auto" w:val="clear"/>
        <w:spacing w:after="80"/>
      </w:pPr>
      <w:r>
        <w:rPr>
          <w:b/>
          <w:bCs/>
          <w:color w:val="9A6700"/>
        </w:rPr>
        <w:t xml:space="preserve">Gold: </w:t>
      </w:r>
      <w:r>
        <w:t xml:space="preserve">engeres Feld, aktiver Verteidiger, 8-Sek.-Limit.</w:t>
      </w:r>
    </w:p>
    <w:p>
      <w:pPr>
        <w:shd w:fill="F1EEE9" w:color="auto" w:val="clear"/>
        <w:spacing w:after="80"/>
      </w:pPr>
      <w:r>
        <w:rPr>
          <w:b/>
          <w:bCs/>
          <w:color w:val="7A6A55"/>
        </w:rPr>
        <w:t xml:space="preserve">Bronze: </w:t>
      </w:r>
      <w:r>
        <w:t xml:space="preserve">mehr Platz, teilaktiver Verteidiger, kein Zeitdruck.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TORWART</w:t>
      </w:r>
    </w:p>
    <w:p>
      <w:pPr>
        <w:shd w:fill="FFFAF0" w:color="auto" w:val="clear"/>
        <w:spacing w:after="80"/>
      </w:pPr>
      <w:r>
        <w:t xml:space="preserve">TW im Tor ist voll eingebunden (Stellungsspiel, Abwehr, danach schnelles Eröffnen). Dienstag ggf. 1 TW ausleihen.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PLAN B (≥ 5 KINDER)</w:t>
      </w:r>
    </w:p>
    <w:p>
      <w:pPr>
        <w:shd w:fill="EEF5FF" w:color="auto" w:val="clear"/>
        <w:spacing w:after="80"/>
      </w:pPr>
      <w:r>
        <w:t xml:space="preserve">Ab 5 Kindern: ein Feld, Trainer übernimmt TW; Rest rotiert zügig.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VIDEO / QUELLE</w:t>
      </w:r>
    </w:p>
    <w:p>
      <w:pPr>
        <w:spacing w:after="80"/>
      </w:pPr>
      <w:r>
        <w:rPr>
          <w:b/>
          <w:bCs/>
        </w:rPr>
        <w:t xml:space="preserve">▸ 1 gegen 1 frontal – Deutsches Fußball-Internat: </w:t>
      </w:r>
      <w:r>
        <w:rPr>
          <w:color w:val="1B5FB0"/>
        </w:rPr>
        <w:t xml:space="preserve">https://www.youtube.com/watch?v=G1JHOf7VD84</w:t>
      </w:r>
    </w:p>
    <w:p>
      <w:pPr>
        <w:spacing w:after="80"/>
      </w:pPr>
      <w:r>
        <w:rPr>
          <w:b/>
          <w:bCs/>
        </w:rPr>
        <w:t xml:space="preserve">▸ DFB-Trainingsservice: 1 gegen 1 in Spielformen integrieren: </w:t>
      </w:r>
      <w:r>
        <w:rPr>
          <w:color w:val="1B5FB0"/>
        </w:rPr>
        <w:t xml:space="preserve">https://training-service.fussball.de/trainer/artikel/das-1-gegen-1-in-spielformen-integrieren-2126/</w:t>
      </w:r>
    </w:p>
    <w:p>
      <w:pPr>
        <w:spacing w:after="80"/>
      </w:pPr>
      <w:r>
        <w:rPr>
          <w:i/>
          <w:iCs/>
          <w:color w:val="5D6B61"/>
          <w:sz w:val="18"/>
          <w:szCs w:val="18"/>
        </w:rPr>
        <w:t xml:space="preserve">Quelle/Idee: 1-gegen-1 mit Eröffnung – nach DFB-Trainingsphilosophie.</w:t>
      </w:r>
    </w:p>
    <w:p>
      <w:pPr>
        <w:pBdr>
          <w:bottom w:val="single" w:color="2E7D32" w:sz="6" w:space="1"/>
        </w:pBdr>
        <w:spacing w:after="60" w:before="60"/>
      </w:pPr>
      <w:r>
        <w:t xml:space="preserve"/>
      </w:r>
    </w:p>
    <w:p>
      <w:pPr>
        <w:shd w:fill="7a4fd0" w:color="auto" w:val="clear"/>
        <w:spacing w:after="80" w:before="200"/>
      </w:pPr>
      <w:r>
        <w:rPr>
          <w:b/>
          <w:bCs/>
          <w:color w:val="FFFFFF"/>
          <w:sz w:val="24"/>
          <w:szCs w:val="24"/>
        </w:rPr>
        <w:t xml:space="preserve">  Slot 3 · Schwerpunkt</w:t>
      </w:r>
    </w:p>
    <w:p>
      <w:pPr>
        <w:pStyle w:val="Heading2"/>
        <w:spacing w:after="30" w:before="160"/>
      </w:pPr>
      <w:r>
        <w:rPr>
          <w:b/>
          <w:bCs/>
          <w:color w:val="1F7A3D"/>
        </w:rPr>
        <w:t xml:space="preserve">3.VH.A-03   </w:t>
      </w:r>
      <w:r>
        <w:t xml:space="preserve">Spielaufbau 2-1-2-1 – von hinten heraus</w:t>
      </w:r>
    </w:p>
    <w:p>
      <w:pPr>
        <w:spacing w:after="60"/>
      </w:pPr>
      <w:r>
        <w:rPr>
          <w:b/>
          <w:bCs/>
          <w:color w:val="7a4fd0"/>
        </w:rPr>
        <w:t xml:space="preserve">Slot 3 · Schwerpunkt</w:t>
      </w:r>
      <w:r>
        <w:rPr>
          <w:b/>
          <w:bCs/>
          <w:color w:val="1f9d57"/>
        </w:rPr>
        <w:t xml:space="preserve">    Phase 1</w:t>
      </w:r>
      <w:r>
        <w:rPr>
          <w:b/>
          <w:bCs/>
          <w:color w:val="3f51b5"/>
        </w:rPr>
        <w:t xml:space="preserve">    A – Spielaufbau &amp; Positionsspiel</w:t>
      </w:r>
    </w:p>
    <w:p>
      <w:pPr>
        <w:spacing w:after="80" w:before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ZIEL</w:t>
      </w:r>
    </w:p>
    <w:p>
      <w:pPr>
        <w:spacing w:after="80"/>
      </w:pPr>
      <w:r>
        <w:t xml:space="preserve">Erste Aufbaumuster der Formation: TW → IV → Sechser, dann nach außen/in die Spitze. „Nicht abschalten“: anbieten &amp; nachrücken.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MATERIAL</w:t>
      </w:r>
    </w:p>
    <w:p>
      <w:pPr>
        <w:spacing w:after="80"/>
      </w:pPr>
      <w:r>
        <w:t xml:space="preserve">1 Jugendtor (mit TW), Hütchen, Leibchen, Bälle.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AUFBAU</w:t>
      </w:r>
    </w:p>
    <w:p>
      <w:pPr>
        <w:spacing w:after="80"/>
      </w:pPr>
      <w:r>
        <w:t xml:space="preserve">Halbfeld. TW, 2 IV in einer Aufbauzone, 1 Sechser zentral, 2 Außen weiter vorn, 1 Spitze. 2 gegnerische Presser stören (Unterzahl-Gegner, damit Aufbau gelingt).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ABLAUF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TW eröffnet auf einen IV.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IV spielt auf den sich anbietenden Sechser (oder verlagert auf den 2. IV).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Sechser dreht auf und spielt nach außen/in die Spitze; Spieler rücken nach (anbieten, nicht stehen bleiben).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VARIANTEN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Mit Zielzonen/Konter-Minitoren für die Presser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Pressing erst auf Signal (mehr Zeit)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Gleichzahl-Presser für Fortgeschrittene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COACHING-PUNKTE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IV breit und anspielbar machen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Sechser bewegt sich aus dem Deckungsschatten (anbieten)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Nach Pass weiterbewegen – immer eine neue Anspielstation bilden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ZWEI NIVEAUS</w:t>
      </w:r>
    </w:p>
    <w:p>
      <w:pPr>
        <w:shd w:fill="FDF4DC" w:color="auto" w:val="clear"/>
        <w:spacing w:after="80"/>
      </w:pPr>
      <w:r>
        <w:rPr>
          <w:b/>
          <w:bCs/>
          <w:color w:val="9A6700"/>
        </w:rPr>
        <w:t xml:space="preserve">Gold: </w:t>
      </w:r>
      <w:r>
        <w:t xml:space="preserve">höheres Pressing (Gleichzahl), schnelleres Tempo.</w:t>
      </w:r>
    </w:p>
    <w:p>
      <w:pPr>
        <w:shd w:fill="F1EEE9" w:color="auto" w:val="clear"/>
        <w:spacing w:after="80"/>
      </w:pPr>
      <w:r>
        <w:rPr>
          <w:b/>
          <w:bCs/>
          <w:color w:val="7A6A55"/>
        </w:rPr>
        <w:t xml:space="preserve">Bronze: </w:t>
      </w:r>
      <w:r>
        <w:t xml:space="preserve">Presser passiv/Signal, mehr Zeit, einfache Wege.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TORWART</w:t>
      </w:r>
    </w:p>
    <w:p>
      <w:pPr>
        <w:shd w:fill="FFFAF0" w:color="auto" w:val="clear"/>
        <w:spacing w:after="80"/>
      </w:pPr>
      <w:r>
        <w:t xml:space="preserve">TW ist Aufbauspieler Nr. 1: Stellung anbieten, klare kurze Pässe, mitspielen statt nur abschlagen.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PLAN B (≥ 5 KINDER)</w:t>
      </w:r>
    </w:p>
    <w:p>
      <w:pPr>
        <w:shd w:fill="EEF5FF" w:color="auto" w:val="clear"/>
        <w:spacing w:after="80"/>
      </w:pPr>
      <w:r>
        <w:t xml:space="preserve">Bei &lt; 8: 3 gegen 2 mit TW (2 IV + Sechser gegen 2 Presser) – Kernidee bleibt.</w:t>
      </w:r>
    </w:p>
    <w:p>
      <w:pPr>
        <w:spacing w:after="80"/>
      </w:pPr>
      <w:r>
        <w:rPr>
          <w:i/>
          <w:iCs/>
          <w:color w:val="5D6B61"/>
          <w:sz w:val="18"/>
          <w:szCs w:val="18"/>
        </w:rPr>
        <w:t xml:space="preserve">Quelle/Idee: Positionsspiel/Spielaufbau passend zur Formation 2-1-2-1.</w:t>
      </w:r>
    </w:p>
    <w:p>
      <w:pPr>
        <w:pBdr>
          <w:bottom w:val="single" w:color="2E7D32" w:sz="6" w:space="1"/>
        </w:pBdr>
        <w:spacing w:after="60" w:before="60"/>
      </w:pPr>
      <w:r>
        <w:t xml:space="preserve"/>
      </w:r>
    </w:p>
    <w:p>
      <w:pPr>
        <w:pStyle w:val="Heading2"/>
        <w:spacing w:after="30" w:before="160"/>
      </w:pPr>
      <w:r>
        <w:rPr>
          <w:b/>
          <w:bCs/>
          <w:color w:val="1F7A3D"/>
        </w:rPr>
        <w:t xml:space="preserve">3.VH.P-04   </w:t>
      </w:r>
      <w:r>
        <w:t xml:space="preserve">Passen &amp; Anbieten – „spielen und gehen“</w:t>
      </w:r>
    </w:p>
    <w:p>
      <w:pPr>
        <w:spacing w:after="60"/>
      </w:pPr>
      <w:r>
        <w:rPr>
          <w:b/>
          <w:bCs/>
          <w:color w:val="7a4fd0"/>
        </w:rPr>
        <w:t xml:space="preserve">Slot 3 · Schwerpunkt</w:t>
      </w:r>
      <w:r>
        <w:rPr>
          <w:b/>
          <w:bCs/>
          <w:color w:val="1f9d57"/>
        </w:rPr>
        <w:t xml:space="preserve">    Phase 1</w:t>
      </w:r>
      <w:r>
        <w:rPr>
          <w:b/>
          <w:bCs/>
          <w:color w:val="2f6fd0"/>
        </w:rPr>
        <w:t xml:space="preserve">    P – Passen &amp; Freilaufen</w:t>
      </w:r>
    </w:p>
    <w:p>
      <w:pPr>
        <w:spacing w:after="80" w:before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ZIEL</w:t>
      </w:r>
    </w:p>
    <w:p>
      <w:pPr>
        <w:spacing w:after="80"/>
      </w:pPr>
      <w:r>
        <w:t xml:space="preserve">Sauber passen und annehmen, nach der Abgabe sofort neu anbieten (gegen das „Abschalten“).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MATERIAL</w:t>
      </w:r>
    </w:p>
    <w:p>
      <w:pPr>
        <w:spacing w:after="80"/>
      </w:pPr>
      <w:r>
        <w:t xml:space="preserve">Bälle, 4 Hütchen, Leibchen.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AUFBAU</w:t>
      </w:r>
    </w:p>
    <w:p>
      <w:pPr>
        <w:spacing w:after="80"/>
      </w:pPr>
      <w:r>
        <w:t xml:space="preserve">Raute aus 4 Hütchen-Stationen mit Spielern. Ein Ball.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ABLAUF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Spieler passt zur nächsten Station und folgt seinem Pass (läuft zur Station, die er angespielt hat).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Der Annehmende nimmt sauber an/mit und passt weiter – ebenfalls dem Pass folgend.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Rotation läuft flüssig im Kreis; nach kurzer Zeit Richtung wechseln.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VARIANTEN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Zwei Bälle gleichzeitig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 mit schwachem Fuß / nur Direktpass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Anbieten zur Lücke statt fester Stationen (freieres Anbieten)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COACHING-PUNKTE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 fest und genau, dann sofort losbewegen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Annehmen mit Blick (offene Stellung)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Niemand bleibt stehen – nach Abgabe neue Anspielstation bilden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ZWEI NIVEAUS</w:t>
      </w:r>
    </w:p>
    <w:p>
      <w:pPr>
        <w:shd w:fill="FDF4DC" w:color="auto" w:val="clear"/>
        <w:spacing w:after="80"/>
      </w:pPr>
      <w:r>
        <w:rPr>
          <w:b/>
          <w:bCs/>
          <w:color w:val="9A6700"/>
        </w:rPr>
        <w:t xml:space="preserve">Gold: </w:t>
      </w:r>
      <w:r>
        <w:t xml:space="preserve">Direktspiel, schwacher Fuß, höheres Tempo.</w:t>
      </w:r>
    </w:p>
    <w:p>
      <w:pPr>
        <w:shd w:fill="F1EEE9" w:color="auto" w:val="clear"/>
        <w:spacing w:after="80"/>
      </w:pPr>
      <w:r>
        <w:rPr>
          <w:b/>
          <w:bCs/>
          <w:color w:val="7A6A55"/>
        </w:rPr>
        <w:t xml:space="preserve">Bronze: </w:t>
      </w:r>
      <w:r>
        <w:t xml:space="preserve">2 Kontakte, freie Fußwahl, ruhiges Tempo.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PLAN B (≥ 5 KINDER)</w:t>
      </w:r>
    </w:p>
    <w:p>
      <w:pPr>
        <w:shd w:fill="EEF5FF" w:color="auto" w:val="clear"/>
        <w:spacing w:after="80"/>
      </w:pPr>
      <w:r>
        <w:t xml:space="preserve">Ab 5 Kindern: Dreieck statt Raute (3 Stationen).</w:t>
      </w:r>
    </w:p>
    <w:p>
      <w:pPr>
        <w:spacing w:after="80"/>
      </w:pPr>
      <w:r>
        <w:rPr>
          <w:i/>
          <w:iCs/>
          <w:color w:val="5D6B61"/>
          <w:sz w:val="18"/>
          <w:szCs w:val="18"/>
        </w:rPr>
        <w:t xml:space="preserve">Quelle/Idee: Passen &amp; Freilaufen – „Spielen und Gehen“.</w:t>
      </w:r>
    </w:p>
    <w:p>
      <w:pPr>
        <w:pBdr>
          <w:bottom w:val="single" w:color="2E7D32" w:sz="6" w:space="1"/>
        </w:pBdr>
        <w:spacing w:after="60" w:before="60"/>
      </w:pPr>
      <w:r>
        <w:t xml:space="preserve"/>
      </w:r>
    </w:p>
    <w:p>
      <w:pPr>
        <w:pStyle w:val="Heading2"/>
        <w:spacing w:after="30" w:before="160"/>
      </w:pPr>
      <w:r>
        <w:rPr>
          <w:b/>
          <w:bCs/>
          <w:color w:val="1F7A3D"/>
        </w:rPr>
        <w:t xml:space="preserve">3.VH.T-01   </w:t>
      </w:r>
      <w:r>
        <w:t xml:space="preserve">Ballführungs-ABC &amp; Finten</w:t>
      </w:r>
    </w:p>
    <w:p>
      <w:pPr>
        <w:spacing w:after="60"/>
      </w:pPr>
      <w:r>
        <w:rPr>
          <w:b/>
          <w:bCs/>
          <w:color w:val="7a4fd0"/>
        </w:rPr>
        <w:t xml:space="preserve">Slot 3 · Schwerpunkt</w:t>
      </w:r>
      <w:r>
        <w:rPr>
          <w:b/>
          <w:bCs/>
          <w:color w:val="1f9d57"/>
        </w:rPr>
        <w:t xml:space="preserve">    Phase 1</w:t>
      </w:r>
      <w:r>
        <w:rPr>
          <w:b/>
          <w:bCs/>
          <w:color w:val="0f9488"/>
        </w:rPr>
        <w:t xml:space="preserve">    T – Technik &amp; Ballbeherrschung</w:t>
      </w:r>
    </w:p>
    <w:p>
      <w:pPr>
        <w:spacing w:after="80" w:before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ZIEL</w:t>
      </w:r>
    </w:p>
    <w:p>
      <w:pPr>
        <w:spacing w:after="80"/>
      </w:pPr>
      <w:r>
        <w:t xml:space="preserve">Sichere Ballführung beidfüßig, eine Finte erlernen, Abschluss anschließen – schwacher Fuß im Fokus.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MATERIAL</w:t>
      </w:r>
    </w:p>
    <w:p>
      <w:pPr>
        <w:spacing w:after="80"/>
      </w:pPr>
      <w:r>
        <w:t xml:space="preserve">1 Ball pro Kind, Hütchen, 2 Minitore.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AUFBAU</w:t>
      </w:r>
    </w:p>
    <w:p>
      <w:pPr>
        <w:spacing w:after="80"/>
      </w:pPr>
      <w:r>
        <w:t xml:space="preserve">Zwei parallele Stationen: Start – Dribbelstrecke – Finten-Hütchen – Antritt – Abschluss aufs Minitor. Obere Station starker Fuß, untere Station schwacher Fuß.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ABLAUF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Mit Ball zum Hütchen dribbeln.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Am Hütchen Finte ausführen (z. B. Übersteiger), seitlich ausweichen.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Antritt und Abschluss aufs Minitor; zurück zum Start.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VARIANTEN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Andere Finten (Sohlenzieher, Ausfallschritt)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Trainer am Hütchen als teilaktiver Verteidiger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Tempowettbewerb: 2 Kinder gleichzeitig (Genauigkeit vor Tempo)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COACHING-PUNKTE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Finte groß &amp; deutlich, dann Tempo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Beide Füße bewusst einsetzen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Nach der Finte sofort beschleunigen (nicht trödeln)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ZWEI NIVEAUS</w:t>
      </w:r>
    </w:p>
    <w:p>
      <w:pPr>
        <w:shd w:fill="FDF4DC" w:color="auto" w:val="clear"/>
        <w:spacing w:after="80"/>
      </w:pPr>
      <w:r>
        <w:rPr>
          <w:b/>
          <w:bCs/>
          <w:color w:val="9A6700"/>
        </w:rPr>
        <w:t xml:space="preserve">Gold: </w:t>
      </w:r>
      <w:r>
        <w:t xml:space="preserve">Finte mit Tempo gegen teilaktiven Verteidiger, schwacher Fuß.</w:t>
      </w:r>
    </w:p>
    <w:p>
      <w:pPr>
        <w:shd w:fill="F1EEE9" w:color="auto" w:val="clear"/>
        <w:spacing w:after="80"/>
      </w:pPr>
      <w:r>
        <w:rPr>
          <w:b/>
          <w:bCs/>
          <w:color w:val="7A6A55"/>
        </w:rPr>
        <w:t xml:space="preserve">Bronze: </w:t>
      </w:r>
      <w:r>
        <w:t xml:space="preserve">Finte langsam ohne Gegner, freie Fußwahl, Ziel zuerst Sauberkeit.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PLAN B (≥ 5 KINDER)</w:t>
      </w:r>
    </w:p>
    <w:p>
      <w:pPr>
        <w:shd w:fill="EEF5FF" w:color="auto" w:val="clear"/>
        <w:spacing w:after="80"/>
      </w:pPr>
      <w:r>
        <w:t xml:space="preserve">Ab 5 Kindern: eine Station, beide Füße im Wechsel.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VIDEO / QUELLE</w:t>
      </w:r>
    </w:p>
    <w:p>
      <w:pPr>
        <w:spacing w:after="80"/>
      </w:pPr>
      <w:r>
        <w:rPr>
          <w:b/>
          <w:bCs/>
        </w:rPr>
        <w:t xml:space="preserve">▸ DFB-Trainingsservice: Methodik 1 gegen 1 / Finten: </w:t>
      </w:r>
      <w:r>
        <w:rPr>
          <w:color w:val="1B5FB0"/>
        </w:rPr>
        <w:t xml:space="preserve">https://training-service.fussball.de/trainer/e-juniorin/artikel/methodik-bei-der-schulung-des-1-gegen-1-1657/</w:t>
      </w:r>
    </w:p>
    <w:p>
      <w:pPr>
        <w:spacing w:after="80"/>
      </w:pPr>
      <w:r>
        <w:rPr>
          <w:i/>
          <w:iCs/>
          <w:color w:val="5D6B61"/>
          <w:sz w:val="18"/>
          <w:szCs w:val="18"/>
        </w:rPr>
        <w:t xml:space="preserve">Quelle/Idee: Technik-/Fintenschulung (Grundlagenbereich).</w:t>
      </w:r>
    </w:p>
    <w:p>
      <w:pPr>
        <w:pBdr>
          <w:bottom w:val="single" w:color="2E7D32" w:sz="6" w:space="1"/>
        </w:pBdr>
        <w:spacing w:after="60" w:before="60"/>
      </w:pPr>
      <w:r>
        <w:t xml:space="preserve"/>
      </w:r>
    </w:p>
    <w:p>
      <w:pPr>
        <w:pStyle w:val="Heading2"/>
        <w:spacing w:after="30" w:before="160"/>
      </w:pPr>
      <w:r>
        <w:rPr>
          <w:b/>
          <w:bCs/>
          <w:color w:val="1F7A3D"/>
        </w:rPr>
        <w:t xml:space="preserve">3.VH.Z-02   </w:t>
      </w:r>
      <w:r>
        <w:t xml:space="preserve">1-gegen-1-Duelle zum Minitor</w:t>
      </w:r>
    </w:p>
    <w:p>
      <w:pPr>
        <w:spacing w:after="60"/>
      </w:pPr>
      <w:r>
        <w:rPr>
          <w:b/>
          <w:bCs/>
          <w:color w:val="7a4fd0"/>
        </w:rPr>
        <w:t xml:space="preserve">Slot 3 · Schwerpunkt</w:t>
      </w:r>
      <w:r>
        <w:rPr>
          <w:b/>
          <w:bCs/>
          <w:color w:val="1f9d57"/>
        </w:rPr>
        <w:t xml:space="preserve">    Phase 1</w:t>
      </w:r>
      <w:r>
        <w:rPr>
          <w:b/>
          <w:bCs/>
          <w:color w:val="d23b3b"/>
        </w:rPr>
        <w:t xml:space="preserve">    Z – Zweikampf &amp; 1-gegen-1</w:t>
      </w:r>
    </w:p>
    <w:p>
      <w:pPr>
        <w:spacing w:after="80" w:before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ZIEL</w:t>
      </w:r>
    </w:p>
    <w:p>
      <w:pPr>
        <w:spacing w:after="80"/>
      </w:pPr>
      <w:r>
        <w:t xml:space="preserve">Viele Zweikampf-Wiederholungen offensiv &amp; defensiv, Mut zum Dribbling, klares Verteidigen.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MATERIAL</w:t>
      </w:r>
    </w:p>
    <w:p>
      <w:pPr>
        <w:spacing w:after="80"/>
      </w:pPr>
      <w:r>
        <w:t xml:space="preserve">Minitore/Hütchentore, Bälle, Markierungen für 2 Kanäle, Leibchen.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AUFBAU</w:t>
      </w:r>
    </w:p>
    <w:p>
      <w:pPr>
        <w:spacing w:after="80"/>
      </w:pPr>
      <w:r>
        <w:t xml:space="preserve">Zwei Kanäle (Gold/Bronze) à ca. 12 × 8 m, je ein Minitor am Ende. Angreifer und Verteidiger starten gegenüber.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ABLAUF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Ball wird eingespielt, Angreifer versucht durchzukommen und am Minitor abzuschließen.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Verteidiger stellt, verzögert, erobert.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Schneller Wechsel, viele Durchgänge; Punkte für Tor bzw. Balleroberung.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VARIANTEN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Zwei Minitore (Angreifer wählt Seite → Gegner bewegen)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 aus dem Rückwärtslauf des Verteidigers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Team-Wettkampf (Punkte sammeln)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COACHING-PUNKTE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Offensiv: Gegner in Bewegung bringen, nicht direkt andribbeln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Defensiv: Seite zustellen, geduldig bleiben, im richtigen Moment attackieren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Nach Ballgewinn sofort umschalten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ZWEI NIVEAUS</w:t>
      </w:r>
    </w:p>
    <w:p>
      <w:pPr>
        <w:shd w:fill="FDF4DC" w:color="auto" w:val="clear"/>
        <w:spacing w:after="80"/>
      </w:pPr>
      <w:r>
        <w:rPr>
          <w:b/>
          <w:bCs/>
          <w:color w:val="9A6700"/>
        </w:rPr>
        <w:t xml:space="preserve">Gold: </w:t>
      </w:r>
      <w:r>
        <w:t xml:space="preserve">enger Kanal, aktiver Verteidiger, zwei Zieltore.</w:t>
      </w:r>
    </w:p>
    <w:p>
      <w:pPr>
        <w:shd w:fill="F1EEE9" w:color="auto" w:val="clear"/>
        <w:spacing w:after="80"/>
      </w:pPr>
      <w:r>
        <w:rPr>
          <w:b/>
          <w:bCs/>
          <w:color w:val="7A6A55"/>
        </w:rPr>
        <w:t xml:space="preserve">Bronze: </w:t>
      </w:r>
      <w:r>
        <w:t xml:space="preserve">breiter Kanal, teilaktiver Verteidiger, ein Zieltor.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PLAN B (≥ 5 KINDER)</w:t>
      </w:r>
    </w:p>
    <w:p>
      <w:pPr>
        <w:shd w:fill="EEF5FF" w:color="auto" w:val="clear"/>
        <w:spacing w:after="80"/>
      </w:pPr>
      <w:r>
        <w:t xml:space="preserve">Ab 5 Kindern: ein Kanal, gemischte Paarungen mit kurzer Pause.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VIDEO / QUELLE</w:t>
      </w:r>
    </w:p>
    <w:p>
      <w:pPr>
        <w:spacing w:after="80"/>
      </w:pPr>
      <w:r>
        <w:rPr>
          <w:b/>
          <w:bCs/>
        </w:rPr>
        <w:t xml:space="preserve">▸ Das 1-gegen-1-Training im Grundlagenbereich (Übungen): </w:t>
      </w:r>
      <w:r>
        <w:rPr>
          <w:color w:val="1B5FB0"/>
        </w:rPr>
        <w:t xml:space="preserve">https://www.my-football.com/das-1-gegen-1-training-im-grundlagenbereich/</w:t>
      </w:r>
    </w:p>
    <w:p>
      <w:pPr>
        <w:spacing w:after="80"/>
      </w:pPr>
      <w:r>
        <w:rPr>
          <w:i/>
          <w:iCs/>
          <w:color w:val="5D6B61"/>
          <w:sz w:val="18"/>
          <w:szCs w:val="18"/>
        </w:rPr>
        <w:t xml:space="preserve">Quelle/Idee: Zweikampf-Grundlagen (offensiv/defensiv).</w:t>
      </w:r>
    </w:p>
    <w:p>
      <w:pPr>
        <w:pBdr>
          <w:bottom w:val="single" w:color="2E7D32" w:sz="6" w:space="1"/>
        </w:pBdr>
        <w:spacing w:after="60" w:before="60"/>
      </w:pPr>
      <w:r>
        <w:t xml:space="preserve"/>
      </w:r>
    </w:p>
    <w:p>
      <w:pPr>
        <w:shd w:fill="1f9d57" w:color="auto" w:val="clear"/>
        <w:spacing w:after="80" w:before="200"/>
      </w:pPr>
      <w:r>
        <w:rPr>
          <w:b/>
          <w:bCs/>
          <w:color w:val="FFFFFF"/>
          <w:sz w:val="24"/>
          <w:szCs w:val="24"/>
        </w:rPr>
        <w:t xml:space="preserve">  Slot 4 · Abschlussspiel</w:t>
      </w:r>
    </w:p>
    <w:p>
      <w:pPr>
        <w:pStyle w:val="Heading2"/>
        <w:spacing w:after="30" w:before="160"/>
      </w:pPr>
      <w:r>
        <w:rPr>
          <w:b/>
          <w:bCs/>
          <w:color w:val="1F7A3D"/>
        </w:rPr>
        <w:t xml:space="preserve">4.VH.S-02   </w:t>
      </w:r>
      <w:r>
        <w:t xml:space="preserve">Abschlussspiel mit Sonderregel</w:t>
      </w:r>
    </w:p>
    <w:p>
      <w:pPr>
        <w:spacing w:after="60"/>
      </w:pPr>
      <w:r>
        <w:rPr>
          <w:b/>
          <w:bCs/>
          <w:color w:val="1f9d57"/>
        </w:rPr>
        <w:t xml:space="preserve">Slot 4 · Abschlussspiel</w:t>
      </w:r>
      <w:r>
        <w:rPr>
          <w:b/>
          <w:bCs/>
          <w:color w:val="1f9d57"/>
        </w:rPr>
        <w:t xml:space="preserve">    Phase 1</w:t>
      </w:r>
      <w:r>
        <w:rPr>
          <w:b/>
          <w:bCs/>
          <w:color w:val="1f9d57"/>
        </w:rPr>
        <w:t xml:space="preserve">    S – Spielformen &amp; Umschalten</w:t>
      </w:r>
    </w:p>
    <w:p>
      <w:pPr>
        <w:spacing w:after="80" w:before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ZIEL</w:t>
      </w:r>
    </w:p>
    <w:p>
      <w:pPr>
        <w:spacing w:after="80"/>
      </w:pPr>
      <w:r>
        <w:t xml:space="preserve">Spiel auf 2 Tore mit gezielter Provokationsregel – fördert Zusammenspiel statt Einzelaktion.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MATERIAL</w:t>
      </w:r>
    </w:p>
    <w:p>
      <w:pPr>
        <w:spacing w:after="80"/>
      </w:pPr>
      <w:r>
        <w:t xml:space="preserve">2 Jugendtore mit TW, Leibchen, Bälle.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AUFBAU</w:t>
      </w:r>
    </w:p>
    <w:p>
      <w:pPr>
        <w:spacing w:after="80"/>
      </w:pPr>
      <w:r>
        <w:t xml:space="preserve">Halbfeld mit Mittellinie, 2 Tore mit TW. Teams je nach Anzahl (z. B. 5v5/6v6). Eine Sonderregel pro Spiel.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ABLAUF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Normales Spiel auf beide Tore.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Aktive Sonderregel beachten (siehe Varianten).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Regel nach ein paar Minuten wechseln, damit es abwechslungsreich bleibt.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VARIANTEN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Tor zählt nur nach Pass in der gegnerischen Hälfte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Tor nach Aufbau über die Aufbauzone zählt doppelt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Shotclock 10 Sek.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Mind. 3 Pässe vor dem Abschluss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COACHING-PUNKTE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Regel kurz &amp; klar ansagen, dann spielen lassen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Passen vor dem Tor belohnen (loben)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Nach Ballverlust sofort umschalten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ZWEI NIVEAUS</w:t>
      </w:r>
    </w:p>
    <w:p>
      <w:pPr>
        <w:shd w:fill="FDF4DC" w:color="auto" w:val="clear"/>
        <w:spacing w:after="80"/>
      </w:pPr>
      <w:r>
        <w:rPr>
          <w:b/>
          <w:bCs/>
          <w:color w:val="9A6700"/>
        </w:rPr>
        <w:t xml:space="preserve">Gold: </w:t>
      </w:r>
      <w:r>
        <w:t xml:space="preserve">anspruchsvollere Regel (3 Pässe / Shotclock).</w:t>
      </w:r>
    </w:p>
    <w:p>
      <w:pPr>
        <w:shd w:fill="F1EEE9" w:color="auto" w:val="clear"/>
        <w:spacing w:after="80"/>
      </w:pPr>
      <w:r>
        <w:rPr>
          <w:b/>
          <w:bCs/>
          <w:color w:val="7A6A55"/>
        </w:rPr>
        <w:t xml:space="preserve">Bronze: </w:t>
      </w:r>
      <w:r>
        <w:t xml:space="preserve">einfache Regel (Pass in der gegnerischen Hälfte).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TORWART</w:t>
      </w:r>
    </w:p>
    <w:p>
      <w:pPr>
        <w:shd w:fill="FFFAF0" w:color="auto" w:val="clear"/>
        <w:spacing w:after="80"/>
      </w:pPr>
      <w:r>
        <w:t xml:space="preserve">Beide TW voll eingebunden – nach Parade schnelles, sauberes Eröffnen (passt zum Aufbau-Schwerpunkt).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PLAN B (≥ 5 KINDER)</w:t>
      </w:r>
    </w:p>
    <w:p>
      <w:pPr>
        <w:shd w:fill="EEF5FF" w:color="auto" w:val="clear"/>
        <w:spacing w:after="80"/>
      </w:pPr>
      <w:r>
        <w:t xml:space="preserve">Bei &lt; 8 Kindern: 3v3/4v4, gleiche Sonderregel.</w:t>
      </w:r>
    </w:p>
    <w:p>
      <w:pPr>
        <w:spacing w:after="80"/>
      </w:pPr>
      <w:r>
        <w:rPr>
          <w:i/>
          <w:iCs/>
          <w:color w:val="5D6B61"/>
          <w:sz w:val="18"/>
          <w:szCs w:val="18"/>
        </w:rPr>
        <w:t xml:space="preserve">Quelle/Idee: Abschlussspiel mit Provokationsregel – DFB-Trainingsphilosophie.</w:t>
      </w:r>
    </w:p>
    <w:p>
      <w:pPr>
        <w:pBdr>
          <w:bottom w:val="single" w:color="2E7D32" w:sz="6" w:space="1"/>
        </w:pBdr>
        <w:spacing w:after="60" w:before="60"/>
      </w:pPr>
      <w:r>
        <w:t xml:space="preserve"/>
      </w:r>
    </w:p>
    <w:p>
      <w:pPr>
        <w:pStyle w:val="Heading2"/>
        <w:spacing w:after="30" w:before="160"/>
      </w:pPr>
      <w:r>
        <w:rPr>
          <w:b/>
          <w:bCs/>
          <w:color w:val="1F7A3D"/>
        </w:rPr>
        <w:t xml:space="preserve">4.EV.S-01   </w:t>
      </w:r>
      <w:r>
        <w:t xml:space="preserve">Funino 3 gegen 3 (ohne Torwart)</w:t>
      </w:r>
    </w:p>
    <w:p>
      <w:pPr>
        <w:spacing w:after="60"/>
      </w:pPr>
      <w:r>
        <w:rPr>
          <w:b/>
          <w:bCs/>
          <w:color w:val="1f9d57"/>
        </w:rPr>
        <w:t xml:space="preserve">Slot 4 · Abschlussspiel</w:t>
      </w:r>
      <w:r>
        <w:rPr>
          <w:b/>
          <w:bCs/>
          <w:color w:val="6b7280"/>
        </w:rPr>
        <w:t xml:space="preserve">    Evergreen</w:t>
      </w:r>
      <w:r>
        <w:rPr>
          <w:b/>
          <w:bCs/>
          <w:color w:val="1f9d57"/>
        </w:rPr>
        <w:t xml:space="preserve">    S – Spielformen &amp; Umschalten</w:t>
      </w:r>
    </w:p>
    <w:p>
      <w:pPr>
        <w:spacing w:after="80" w:before="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ZIEL</w:t>
      </w:r>
    </w:p>
    <w:p>
      <w:pPr>
        <w:spacing w:after="80"/>
      </w:pPr>
      <w:r>
        <w:t xml:space="preserve">Maximale Spielzeit &amp; Ballaktionen, Spielwitz, viele Abschlüsse – ideales Abschlussspiel.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MATERIAL</w:t>
      </w:r>
    </w:p>
    <w:p>
      <w:pPr>
        <w:spacing w:after="80"/>
      </w:pPr>
      <w:r>
        <w:t xml:space="preserve">4 Minitore, Markierungen, Bälle als Depot, Leibchen.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AUFBAU</w:t>
      </w:r>
    </w:p>
    <w:p>
      <w:pPr>
        <w:spacing w:after="80"/>
      </w:pPr>
      <w:r>
        <w:t xml:space="preserve">Feld ca. 20 × 18 m, je 2 Minitore auf beiden Grundlinien (4 insgesamt). 3 gegen 3 ohne TW, optional 5–6 m tiefe Schusszonen (Tor zählt nur aus der Zone).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ABLAUF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Freies 3 gegen 3 auf die jeweils 2 gegnerischen Minitore.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Schneller Wiederanpfiff: bei Aus sofort neuer Ball / eindribbeln.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Häufig wechseln (alle 1–3 min) – mehrere Felder im CL-Modus möglich.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VARIANTEN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Mit Schusszonen (mehr Kombinieren/Durchdribbeln)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Mit Mittellinie: Tor nur in gegnerischer Hälfte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Unterzahl-Bonus: Rückstand mit 3 Toren → 4 gegen 3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COACHING-PUNKTE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Wenig coachen, viel spielen lassen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Auf das zweite, freie Tor verlagern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Jeder verteidigt, jeder greift an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ZWEI NIVEAUS</w:t>
      </w:r>
    </w:p>
    <w:p>
      <w:pPr>
        <w:shd w:fill="FDF4DC" w:color="auto" w:val="clear"/>
        <w:spacing w:after="80"/>
      </w:pPr>
      <w:r>
        <w:rPr>
          <w:b/>
          <w:bCs/>
          <w:color w:val="9A6700"/>
        </w:rPr>
        <w:t xml:space="preserve">Gold: </w:t>
      </w:r>
      <w:r>
        <w:t xml:space="preserve">ohne Schusszone, schnelleres Tempo.</w:t>
      </w:r>
    </w:p>
    <w:p>
      <w:pPr>
        <w:shd w:fill="F1EEE9" w:color="auto" w:val="clear"/>
        <w:spacing w:after="80"/>
      </w:pPr>
      <w:r>
        <w:rPr>
          <w:b/>
          <w:bCs/>
          <w:color w:val="7A6A55"/>
        </w:rPr>
        <w:t xml:space="preserve">Bronze: </w:t>
      </w:r>
      <w:r>
        <w:t xml:space="preserve">mit Schusszone, mehr Erfolgserlebnisse.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PLAN B (≥ 5 KINDER)</w:t>
      </w:r>
    </w:p>
    <w:p>
      <w:pPr>
        <w:shd w:fill="EEF5FF" w:color="auto" w:val="clear"/>
        <w:spacing w:after="80"/>
      </w:pPr>
      <w:r>
        <w:t xml:space="preserve">Ab 5 Kindern: 2 gegen 2 auf 4 Minitore, ein Feld.</w:t>
      </w:r>
    </w:p>
    <w:p>
      <w:pPr>
        <w:spacing w:after="30" w:before="120"/>
      </w:pPr>
      <w:r>
        <w:rPr>
          <w:b/>
          <w:bCs/>
          <w:color w:val="1F7A3D"/>
          <w:sz w:val="19"/>
          <w:szCs w:val="19"/>
        </w:rPr>
        <w:t xml:space="preserve">VIDEO / QUELLE</w:t>
      </w:r>
    </w:p>
    <w:p>
      <w:pPr>
        <w:spacing w:after="80"/>
      </w:pPr>
      <w:r>
        <w:rPr>
          <w:b/>
          <w:bCs/>
        </w:rPr>
        <w:t xml:space="preserve">▸ Funino 3 gegen 3 auf 4 Minitore (Erklärung): </w:t>
      </w:r>
      <w:r>
        <w:rPr>
          <w:color w:val="1B5FB0"/>
        </w:rPr>
        <w:t xml:space="preserve">https://kickplan.de/de/portal/campus/seite/fussballspiel-3-gegen-3-auf-4-minitore-funino</w:t>
      </w:r>
    </w:p>
    <w:p>
      <w:pPr>
        <w:spacing w:after="80"/>
      </w:pPr>
      <w:r>
        <w:rPr>
          <w:b/>
          <w:bCs/>
        </w:rPr>
        <w:t xml:space="preserve">▸ FUNino – Regeln &amp; Übungen: </w:t>
      </w:r>
      <w:r>
        <w:rPr>
          <w:color w:val="1B5FB0"/>
        </w:rPr>
        <w:t xml:space="preserve">https://training.advance.football/pages/funino</w:t>
      </w:r>
    </w:p>
    <w:p>
      <w:pPr>
        <w:spacing w:after="80"/>
      </w:pPr>
      <w:r>
        <w:rPr>
          <w:i/>
          <w:iCs/>
          <w:color w:val="5D6B61"/>
          <w:sz w:val="18"/>
          <w:szCs w:val="18"/>
        </w:rPr>
        <w:t xml:space="preserve">Quelle/Idee: Funino (Horst Wein) – Kleinspielform mit höchster Aktionsdichte.</w:t>
      </w:r>
    </w:p>
    <w:p>
      <w:pPr>
        <w:pBdr>
          <w:bottom w:val="single" w:color="2E7D32" w:sz="6" w:space="1"/>
        </w:pBd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120"/>
      </w:pPr>
      <w:r>
        <w:t xml:space="preserve">6 · Legende &amp; System</w:t>
      </w:r>
    </w:p>
    <w:p>
      <w:pPr>
        <w:pStyle w:val="Heading2"/>
        <w:spacing w:after="80" w:before="120"/>
      </w:pPr>
      <w:r>
        <w:t xml:space="preserve">Grafik-Symbole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 w:before="60"/>
              <w:jc w:val="center"/>
            </w:pPr>
            <w:r>
              <w:drawing>
                <wp:inline distT="0" distB="0" distL="0" distR="0">
                  <wp:extent cx="6667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Eigener Spieler (blau), ggf. mit Position/Nummer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 w:before="60"/>
              <w:jc w:val="center"/>
            </w:pPr>
            <w:r>
              <w:drawing>
                <wp:inline distT="0" distB="0" distL="0" distR="0">
                  <wp:extent cx="6667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Gegenspieler (rot)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 w:before="60"/>
              <w:jc w:val="center"/>
            </w:pPr>
            <w:r>
              <w:drawing>
                <wp:inline distT="0" distB="0" distL="0" distR="0">
                  <wp:extent cx="6667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Anspieler / Torwart / neutral (gelb)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 w:before="60"/>
              <w:jc w:val="center"/>
            </w:pPr>
            <w:r>
              <w:drawing>
                <wp:inline distT="0" distB="0" distL="0" distR="0">
                  <wp:extent cx="6667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Hütchen / Markierung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 w:before="60"/>
              <w:jc w:val="center"/>
            </w:pPr>
            <w:r>
              <w:drawing>
                <wp:inline distT="0" distB="0" distL="0" distR="0">
                  <wp:extent cx="6667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Ball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 w:before="60"/>
              <w:jc w:val="center"/>
            </w:pPr>
            <w:r>
              <w:drawing>
                <wp:inline distT="0" distB="0" distL="0" distR="0">
                  <wp:extent cx="6667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Laufweg ohne Ball (gestrichelt)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 w:before="60"/>
              <w:jc w:val="center"/>
            </w:pPr>
            <w:r>
              <w:drawing>
                <wp:inline distT="0" distB="0" distL="0" distR="0">
                  <wp:extent cx="6667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Pass (blau, gestrichelt)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 w:before="60"/>
              <w:jc w:val="center"/>
            </w:pPr>
            <w:r>
              <w:drawing>
                <wp:inline distT="0" distB="0" distL="0" distR="0">
                  <wp:extent cx="6667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Dribbling (Schlangenlinie)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 w:before="60"/>
              <w:jc w:val="center"/>
            </w:pPr>
            <w:r>
              <w:drawing>
                <wp:inline distT="0" distB="0" distL="0" distR="0">
                  <wp:extent cx="6667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Torschuss (rot, dick)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 w:before="60"/>
              <w:jc w:val="center"/>
            </w:pPr>
            <w:r>
              <w:drawing>
                <wp:inline distT="0" distB="0" distL="0" distR="0">
                  <wp:extent cx="6667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t xml:space="preserve">Zone / markierter Bereich</w:t>
            </w:r>
          </w:p>
        </w:tc>
      </w:tr>
    </w:tbl>
    <w:p>
      <w:pPr>
        <w:pStyle w:val="Heading2"/>
        <w:spacing w:after="80" w:before="120"/>
      </w:pPr>
      <w:r>
        <w:t xml:space="preserve">Abkürzungen</w:t>
      </w:r>
    </w:p>
    <w:p>
      <w:pPr>
        <w:spacing w:after="80"/>
      </w:pPr>
      <w:r>
        <w:rPr>
          <w:b/>
          <w:bCs/>
        </w:rPr>
        <w:t xml:space="preserve">TW </w:t>
      </w:r>
      <w:r>
        <w:t xml:space="preserve">– Torwart</w:t>
      </w:r>
    </w:p>
    <w:p>
      <w:pPr>
        <w:spacing w:after="80"/>
      </w:pPr>
      <w:r>
        <w:rPr>
          <w:b/>
          <w:bCs/>
        </w:rPr>
        <w:t xml:space="preserve">IV </w:t>
      </w:r>
      <w:r>
        <w:t xml:space="preserve">– Innenverteidiger</w:t>
      </w:r>
    </w:p>
    <w:p>
      <w:pPr>
        <w:spacing w:after="80"/>
      </w:pPr>
      <w:r>
        <w:rPr>
          <w:b/>
          <w:bCs/>
        </w:rPr>
        <w:t xml:space="preserve">6 </w:t>
      </w:r>
      <w:r>
        <w:t xml:space="preserve">– Sechser (zentrales Mittelfeld)</w:t>
      </w:r>
    </w:p>
    <w:p>
      <w:pPr>
        <w:spacing w:after="80"/>
      </w:pPr>
      <w:r>
        <w:rPr>
          <w:b/>
          <w:bCs/>
        </w:rPr>
        <w:t xml:space="preserve">9 </w:t>
      </w:r>
      <w:r>
        <w:t xml:space="preserve">– Spitze / Stürmer</w:t>
      </w:r>
    </w:p>
    <w:p>
      <w:pPr>
        <w:spacing w:after="80"/>
      </w:pPr>
      <w:r>
        <w:rPr>
          <w:b/>
          <w:bCs/>
        </w:rPr>
        <w:t xml:space="preserve">Gold </w:t>
      </w:r>
      <w:r>
        <w:t xml:space="preserve">– leistungsstärkere Gruppe</w:t>
      </w:r>
    </w:p>
    <w:p>
      <w:pPr>
        <w:spacing w:after="80"/>
      </w:pPr>
      <w:r>
        <w:rPr>
          <w:b/>
          <w:bCs/>
        </w:rPr>
        <w:t xml:space="preserve">Bronze </w:t>
      </w:r>
      <w:r>
        <w:t xml:space="preserve">– Gruppe mit mehr Übungsbedarf</w:t>
      </w:r>
    </w:p>
    <w:p>
      <w:pPr>
        <w:pStyle w:val="Heading2"/>
        <w:spacing w:after="80" w:before="120"/>
      </w:pPr>
      <w:r>
        <w:t xml:space="preserve">Schwerpunkt-Kategorien (Code c)</w:t>
      </w:r>
    </w:p>
    <w:p>
      <w:pPr>
        <w:spacing w:after="80"/>
      </w:pPr>
      <w:r>
        <w:rPr>
          <w:b/>
          <w:bCs/>
          <w:color w:val="e8821e"/>
        </w:rPr>
        <w:t xml:space="preserve">K  </w:t>
      </w:r>
      <w:r>
        <w:rPr>
          <w:b/>
          <w:bCs/>
        </w:rPr>
        <w:t xml:space="preserve">Koordination &amp; Athletik – </w:t>
      </w:r>
      <w:r>
        <w:rPr>
          <w:color w:val="5D6B61"/>
        </w:rPr>
        <w:t xml:space="preserve">Aktivierung, Lauf-ABC, Schnelligkeit, spielnahe Belastung</w:t>
      </w:r>
    </w:p>
    <w:p>
      <w:pPr>
        <w:spacing w:after="80"/>
      </w:pPr>
      <w:r>
        <w:rPr>
          <w:b/>
          <w:bCs/>
          <w:color w:val="0f9488"/>
        </w:rPr>
        <w:t xml:space="preserve">T  </w:t>
      </w:r>
      <w:r>
        <w:rPr>
          <w:b/>
          <w:bCs/>
        </w:rPr>
        <w:t xml:space="preserve">Technik &amp; Ballbeherrschung – </w:t>
      </w:r>
      <w:r>
        <w:rPr>
          <w:color w:val="5D6B61"/>
        </w:rPr>
        <w:t xml:space="preserve">Ballführung, Dribbling, Finten, An-/Mitnahme, schwacher Fuß</w:t>
      </w:r>
    </w:p>
    <w:p>
      <w:pPr>
        <w:spacing w:after="80"/>
      </w:pPr>
      <w:r>
        <w:rPr>
          <w:b/>
          <w:bCs/>
          <w:color w:val="2f6fd0"/>
        </w:rPr>
        <w:t xml:space="preserve">P  </w:t>
      </w:r>
      <w:r>
        <w:rPr>
          <w:b/>
          <w:bCs/>
        </w:rPr>
        <w:t xml:space="preserve">Passen &amp; Freilaufen – </w:t>
      </w:r>
      <w:r>
        <w:rPr>
          <w:color w:val="5D6B61"/>
        </w:rPr>
        <w:t xml:space="preserve">Passspiel, Anbieten, „spielen und gehen“</w:t>
      </w:r>
    </w:p>
    <w:p>
      <w:pPr>
        <w:spacing w:after="80"/>
      </w:pPr>
      <w:r>
        <w:rPr>
          <w:b/>
          <w:bCs/>
          <w:color w:val="3f51b5"/>
        </w:rPr>
        <w:t xml:space="preserve">A  </w:t>
      </w:r>
      <w:r>
        <w:rPr>
          <w:b/>
          <w:bCs/>
        </w:rPr>
        <w:t xml:space="preserve">Spielaufbau &amp; Positionsspiel – </w:t>
      </w:r>
      <w:r>
        <w:rPr>
          <w:color w:val="5D6B61"/>
        </w:rPr>
        <w:t xml:space="preserve">Aufbau von hinten, Raumaufteilung, Nachrücken / „nicht abschalten“</w:t>
      </w:r>
    </w:p>
    <w:p>
      <w:pPr>
        <w:spacing w:after="80"/>
      </w:pPr>
      <w:r>
        <w:rPr>
          <w:b/>
          <w:bCs/>
          <w:color w:val="d23b3b"/>
        </w:rPr>
        <w:t xml:space="preserve">Z  </w:t>
      </w:r>
      <w:r>
        <w:rPr>
          <w:b/>
          <w:bCs/>
        </w:rPr>
        <w:t xml:space="preserve">Zweikampf &amp; 1-gegen-1 – </w:t>
      </w:r>
      <w:r>
        <w:rPr>
          <w:color w:val="5D6B61"/>
        </w:rPr>
        <w:t xml:space="preserve">offensiv/defensiv, Balleroberung</w:t>
      </w:r>
    </w:p>
    <w:p>
      <w:pPr>
        <w:spacing w:after="80"/>
      </w:pPr>
      <w:r>
        <w:rPr>
          <w:b/>
          <w:bCs/>
          <w:color w:val="ef6c00"/>
        </w:rPr>
        <w:t xml:space="preserve">F  </w:t>
      </w:r>
      <w:r>
        <w:rPr>
          <w:b/>
          <w:bCs/>
        </w:rPr>
        <w:t xml:space="preserve">Torabschluss – </w:t>
      </w:r>
      <w:r>
        <w:rPr>
          <w:color w:val="5D6B61"/>
        </w:rPr>
        <w:t xml:space="preserve">Torschuss, Spiel vor dem Tor</w:t>
      </w:r>
    </w:p>
    <w:p>
      <w:pPr>
        <w:spacing w:after="80"/>
      </w:pPr>
      <w:r>
        <w:rPr>
          <w:b/>
          <w:bCs/>
          <w:color w:val="1f9d57"/>
        </w:rPr>
        <w:t xml:space="preserve">S  </w:t>
      </w:r>
      <w:r>
        <w:rPr>
          <w:b/>
          <w:bCs/>
        </w:rPr>
        <w:t xml:space="preserve">Spielformen &amp; Umschalten – </w:t>
      </w:r>
      <w:r>
        <w:rPr>
          <w:color w:val="5D6B61"/>
        </w:rPr>
        <w:t xml:space="preserve">kleine Spielformen, Über-/Unterzahl, Transition, Abschlussspiele</w:t>
      </w:r>
    </w:p>
    <w:p>
      <w:pPr>
        <w:spacing w:after="80"/>
      </w:pPr>
      <w:r>
        <w:rPr>
          <w:b/>
          <w:bCs/>
          <w:color w:val="b8860b"/>
        </w:rPr>
        <w:t xml:space="preserve">TW  </w:t>
      </w:r>
      <w:r>
        <w:rPr>
          <w:b/>
          <w:bCs/>
        </w:rPr>
        <w:t xml:space="preserve">Torwartspiel – </w:t>
      </w:r>
      <w:r>
        <w:rPr>
          <w:color w:val="5D6B61"/>
        </w:rPr>
        <w:t xml:space="preserve">Grundtechnik, Mitspielen (sparsam/integriert)</w:t>
      </w:r>
    </w:p>
    <w:p>
      <w:pPr>
        <w:pStyle w:val="Heading2"/>
        <w:spacing w:after="80" w:before="120"/>
      </w:pPr>
      <w:r>
        <w:t xml:space="preserve">Die vier Slots (Code a)</w:t>
      </w:r>
    </w:p>
    <w:p>
      <w:pPr>
        <w:spacing w:after="80"/>
      </w:pPr>
      <w:r>
        <w:rPr>
          <w:b/>
          <w:bCs/>
          <w:color w:val="e8821e"/>
        </w:rPr>
        <w:t xml:space="preserve">Slot 1  </w:t>
      </w:r>
      <w:r>
        <w:rPr>
          <w:b/>
          <w:bCs/>
        </w:rPr>
        <w:t xml:space="preserve">Erwärmung / Aktivierung – </w:t>
      </w:r>
      <w:r>
        <w:rPr>
          <w:color w:val="5D6B61"/>
        </w:rPr>
        <w:t xml:space="preserve">Immer aktivierend, viele Ballkontakte, wenig Standzeit.</w:t>
      </w:r>
    </w:p>
    <w:p>
      <w:pPr>
        <w:spacing w:after="80"/>
      </w:pPr>
      <w:r>
        <w:rPr>
          <w:b/>
          <w:bCs/>
          <w:color w:val="2f6fd0"/>
        </w:rPr>
        <w:t xml:space="preserve">Slot 2  </w:t>
      </w:r>
      <w:r>
        <w:rPr>
          <w:b/>
          <w:bCs/>
        </w:rPr>
        <w:t xml:space="preserve">Spielform + Schwerpunkt – </w:t>
      </w:r>
      <w:r>
        <w:rPr>
          <w:color w:val="5D6B61"/>
        </w:rPr>
        <w:t xml:space="preserve">50 % spezielle Spielform, 50 % Schwerpunkt der Saisonphase.</w:t>
      </w:r>
    </w:p>
    <w:p>
      <w:pPr>
        <w:spacing w:after="80"/>
      </w:pPr>
      <w:r>
        <w:rPr>
          <w:b/>
          <w:bCs/>
          <w:color w:val="7a4fd0"/>
        </w:rPr>
        <w:t xml:space="preserve">Slot 3  </w:t>
      </w:r>
      <w:r>
        <w:rPr>
          <w:b/>
          <w:bCs/>
        </w:rPr>
        <w:t xml:space="preserve">Schwerpunkt – </w:t>
      </w:r>
      <w:r>
        <w:rPr>
          <w:color w:val="5D6B61"/>
        </w:rPr>
        <w:t xml:space="preserve">Technik-/Taktik-Schwerpunkt mit hoher Wiederholungszahl.</w:t>
      </w:r>
    </w:p>
    <w:p>
      <w:pPr>
        <w:spacing w:after="80"/>
      </w:pPr>
      <w:r>
        <w:rPr>
          <w:b/>
          <w:bCs/>
          <w:color w:val="1f9d57"/>
        </w:rPr>
        <w:t xml:space="preserve">Slot 4  </w:t>
      </w:r>
      <w:r>
        <w:rPr>
          <w:b/>
          <w:bCs/>
        </w:rPr>
        <w:t xml:space="preserve">Abschlussspiel – </w:t>
      </w:r>
      <w:r>
        <w:rPr>
          <w:color w:val="5D6B61"/>
        </w:rPr>
        <w:t xml:space="preserve">Immer Spiel auf Tore, zu 50 % mit Sonderregel.</w:t>
      </w:r>
    </w:p>
    <w:p>
      <w:pPr>
        <w:spacing w:after="80"/>
      </w:pPr>
      <w:r>
        <w:rPr>
          <w:color w:val="5D6B61"/>
          <w:sz w:val="20"/>
          <w:szCs w:val="20"/>
        </w:rPr>
        <w:t xml:space="preserve">Übungscode = Slot . Phase . Kategorie-Nr (z. B. 2.HR.P-04). Phasen: VH·HR·HA·VR·RR, EV = Evergreen. Katalog sortiert primär nach Slot, sekundär nach Phase.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7A3D" w:sz="8" w:space="4"/>
      </w:pBdr>
      <w:spacing w:after="160" w:before="240"/>
      <w:outlineLvl w:val="0"/>
    </w:pPr>
    <w:rPr>
      <w:rFonts w:ascii="Arial" w:cs="Arial" w:eastAsia="Arial" w:hAnsi="Arial"/>
      <w:b/>
      <w:bCs/>
      <w:color w:val="103F2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624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ea6f9e1647db848a6c238d6ecb132fdeb32dc8.png"/><Relationship Id="rId8" Type="http://schemas.openxmlformats.org/officeDocument/2006/relationships/image" Target="media/85d827e058f73140eef0baf59f0f0fd10946c9d0.png"/><Relationship Id="rId9" Type="http://schemas.openxmlformats.org/officeDocument/2006/relationships/image" Target="media/15f16c4066553ccd51c2a31e540ba3c0df4bfd02.png"/><Relationship Id="rId10" Type="http://schemas.openxmlformats.org/officeDocument/2006/relationships/image" Target="media/16bba0e753597b52e01682a0e9ad1ebf2f710f59.png"/><Relationship Id="rId11" Type="http://schemas.openxmlformats.org/officeDocument/2006/relationships/image" Target="media/daf161ff5b199a56ef6eb5f934fc48defa117f3e.png"/><Relationship Id="rId12" Type="http://schemas.openxmlformats.org/officeDocument/2006/relationships/image" Target="media/12a0c2ad61e0b70cf442ad2b89f1ba4341099548.png"/><Relationship Id="rId13" Type="http://schemas.openxmlformats.org/officeDocument/2006/relationships/image" Target="media/baf42e0258ac334fafa6105ece26565894d46f4a.png"/><Relationship Id="rId14" Type="http://schemas.openxmlformats.org/officeDocument/2006/relationships/image" Target="media/1ff7f8986e47af0267bd6b21367bb7f1e53ff8bd.png"/><Relationship Id="rId15" Type="http://schemas.openxmlformats.org/officeDocument/2006/relationships/image" Target="media/938b0747cf8959234a472ac244b7d471885dda66.png"/><Relationship Id="rId16" Type="http://schemas.openxmlformats.org/officeDocument/2006/relationships/image" Target="media/f314b0979b2da27e3b38698d93ba1d0c593d73a2.png"/><Relationship Id="rId17" Type="http://schemas.openxmlformats.org/officeDocument/2006/relationships/image" Target="media/dbe1d04e057b21f7daa0c83db9a2651426c4e1b9.png"/><Relationship Id="rId18" Type="http://schemas.openxmlformats.org/officeDocument/2006/relationships/image" Target="media/9286d07623641414049e7d9f5ebb8940a7419bf9.png"/><Relationship Id="rId19" Type="http://schemas.openxmlformats.org/officeDocument/2006/relationships/image" Target="media/ae96fa12c33816494325446430966760daaa0b94.png"/><Relationship Id="rId20" Type="http://schemas.openxmlformats.org/officeDocument/2006/relationships/image" Target="media/f881ed66579a61b84b2600f27890167601fbcc2a.png"/><Relationship Id="rId21" Type="http://schemas.openxmlformats.org/officeDocument/2006/relationships/image" Target="media/f11c618f288a4da9be640b1586673187e843839a.png"/><Relationship Id="rId22" Type="http://schemas.openxmlformats.org/officeDocument/2006/relationships/image" Target="media/25c07b94a455c9418e8474feab6dabf31e2480ec.png"/><Relationship Id="rId23" Type="http://schemas.openxmlformats.org/officeDocument/2006/relationships/image" Target="media/a3763739c7c2064d0d749b520e110e7c00229ff4.png"/><Relationship Id="rId24" Type="http://schemas.openxmlformats.org/officeDocument/2006/relationships/image" Target="media/612e17f7cf3b409925930cb38417e701fd75d045.png"/><Relationship Id="rId25" Type="http://schemas.openxmlformats.org/officeDocument/2006/relationships/image" Target="media/87e1b68142380d5df65c25f710cb5d447e16e439.png"/><Relationship Id="rId26" Type="http://schemas.openxmlformats.org/officeDocument/2006/relationships/image" Target="media/4e5b5428b271e5a962230fa022beef70a4fc7c1e.png"/><Relationship Id="rId27" Type="http://schemas.openxmlformats.org/officeDocument/2006/relationships/image" Target="media/d72cb2b48052bf37df3fb41f716da0c86d87f422.png"/><Relationship Id="rId28" Type="http://schemas.openxmlformats.org/officeDocument/2006/relationships/image" Target="media/7089ad90ef8d7d077e96afa2f11b1d0d218b50f8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2026-06-24T21:41:00.963Z</dcterms:created>
  <dcterms:modified xsi:type="dcterms:W3CDTF">2026-06-24T21:41:00.963Z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