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5CE" w:rsidRPr="0011049B" w:rsidRDefault="00CD1A01" w:rsidP="008E291F">
      <w:pPr>
        <w:pStyle w:val="Tytu"/>
        <w:pBdr>
          <w:bottom w:val="single" w:sz="8" w:space="4" w:color="auto"/>
        </w:pBdr>
        <w:jc w:val="center"/>
        <w:rPr>
          <w:b/>
          <w:color w:val="auto"/>
          <w:lang w:val="en-US"/>
        </w:rPr>
      </w:pPr>
      <w:r>
        <w:rPr>
          <w:b/>
          <w:color w:val="auto"/>
          <w:lang w:val="en-US"/>
        </w:rPr>
        <w:t>Team Leader</w:t>
      </w:r>
      <w:r w:rsidR="008E291F" w:rsidRPr="0011049B">
        <w:rPr>
          <w:b/>
          <w:color w:val="auto"/>
          <w:lang w:val="en-US"/>
        </w:rPr>
        <w:t>’s Manual</w:t>
      </w:r>
    </w:p>
    <w:p w:rsidR="0011049B" w:rsidRDefault="0011049B" w:rsidP="008E291F">
      <w:pPr>
        <w:rPr>
          <w:lang w:val="en-US"/>
        </w:rPr>
      </w:pPr>
      <w:r w:rsidRPr="0011049B">
        <w:rPr>
          <w:lang w:val="en-US"/>
        </w:rPr>
        <w:t>In this project you</w:t>
      </w:r>
      <w:r>
        <w:rPr>
          <w:lang w:val="en-US"/>
        </w:rPr>
        <w:t xml:space="preserve"> will be</w:t>
      </w:r>
      <w:r w:rsidR="00775DF4">
        <w:rPr>
          <w:lang w:val="en-US"/>
        </w:rPr>
        <w:t xml:space="preserve"> managing a </w:t>
      </w:r>
      <w:r>
        <w:rPr>
          <w:lang w:val="en-US"/>
        </w:rPr>
        <w:t>subtitles</w:t>
      </w:r>
      <w:r w:rsidR="00775DF4">
        <w:rPr>
          <w:lang w:val="en-US"/>
        </w:rPr>
        <w:t xml:space="preserve"> translation. This project will deliver translated subtitle text files to be </w:t>
      </w:r>
      <w:r>
        <w:rPr>
          <w:lang w:val="en-US"/>
        </w:rPr>
        <w:t xml:space="preserve">submitted </w:t>
      </w:r>
      <w:r w:rsidR="00D667DD">
        <w:rPr>
          <w:lang w:val="en-US"/>
        </w:rPr>
        <w:t>to</w:t>
      </w:r>
      <w:r>
        <w:rPr>
          <w:lang w:val="en-US"/>
        </w:rPr>
        <w:t xml:space="preserve"> TMI’s YouTube channel.</w:t>
      </w:r>
    </w:p>
    <w:p w:rsidR="00082838" w:rsidRDefault="00082838" w:rsidP="008E291F">
      <w:pPr>
        <w:rPr>
          <w:lang w:val="en-US"/>
        </w:rPr>
      </w:pPr>
      <w:r>
        <w:rPr>
          <w:lang w:val="en-US"/>
        </w:rPr>
        <w:t xml:space="preserve">As </w:t>
      </w:r>
      <w:r w:rsidR="00DD6979">
        <w:rPr>
          <w:lang w:val="en-US"/>
        </w:rPr>
        <w:t>a Team Leader</w:t>
      </w:r>
      <w:r>
        <w:rPr>
          <w:lang w:val="en-US"/>
        </w:rPr>
        <w:t xml:space="preserve"> you</w:t>
      </w:r>
      <w:r w:rsidR="00B46452">
        <w:rPr>
          <w:lang w:val="en-US"/>
        </w:rPr>
        <w:t xml:space="preserve"> will</w:t>
      </w:r>
      <w:r>
        <w:rPr>
          <w:lang w:val="en-US"/>
        </w:rPr>
        <w:t xml:space="preserve"> have to know the whole process, so to manage translation tasks smoothly</w:t>
      </w:r>
      <w:r w:rsidR="00B46452">
        <w:rPr>
          <w:lang w:val="en-US"/>
        </w:rPr>
        <w:t xml:space="preserve"> and deliver translations of high quality</w:t>
      </w:r>
      <w:r>
        <w:rPr>
          <w:lang w:val="en-US"/>
        </w:rPr>
        <w:t xml:space="preserve">. Here is a </w:t>
      </w:r>
      <w:r w:rsidR="00B46452">
        <w:rPr>
          <w:lang w:val="en-US"/>
        </w:rPr>
        <w:t>schema</w:t>
      </w:r>
      <w:r>
        <w:rPr>
          <w:lang w:val="en-US"/>
        </w:rPr>
        <w:t xml:space="preserve"> </w:t>
      </w:r>
      <w:r w:rsidR="00B46452">
        <w:rPr>
          <w:lang w:val="en-US"/>
        </w:rPr>
        <w:t>of</w:t>
      </w:r>
      <w:r>
        <w:rPr>
          <w:lang w:val="en-US"/>
        </w:rPr>
        <w:t xml:space="preserve"> translation process:</w:t>
      </w:r>
    </w:p>
    <w:p w:rsidR="00082838" w:rsidRDefault="00FF2BED" w:rsidP="00FF2BED">
      <w:pPr>
        <w:jc w:val="center"/>
        <w:rPr>
          <w:lang w:val="en-US"/>
        </w:rPr>
      </w:pPr>
      <w:r>
        <w:rPr>
          <w:noProof/>
          <w:lang w:eastAsia="pl-PL"/>
        </w:rPr>
        <w:drawing>
          <wp:inline distT="0" distB="0" distL="0" distR="0">
            <wp:extent cx="5143500" cy="4381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unek10.jpg"/>
                    <pic:cNvPicPr/>
                  </pic:nvPicPr>
                  <pic:blipFill>
                    <a:blip r:embed="rId6">
                      <a:extLst>
                        <a:ext uri="{28A0092B-C50C-407E-A947-70E740481C1C}">
                          <a14:useLocalDpi xmlns:a14="http://schemas.microsoft.com/office/drawing/2010/main" val="0"/>
                        </a:ext>
                      </a:extLst>
                    </a:blip>
                    <a:stretch>
                      <a:fillRect/>
                    </a:stretch>
                  </pic:blipFill>
                  <pic:spPr>
                    <a:xfrm>
                      <a:off x="0" y="0"/>
                      <a:ext cx="5143500" cy="4381500"/>
                    </a:xfrm>
                    <a:prstGeom prst="rect">
                      <a:avLst/>
                    </a:prstGeom>
                  </pic:spPr>
                </pic:pic>
              </a:graphicData>
            </a:graphic>
          </wp:inline>
        </w:drawing>
      </w:r>
      <w:bookmarkStart w:id="0" w:name="_GoBack"/>
      <w:bookmarkEnd w:id="0"/>
    </w:p>
    <w:p w:rsidR="00117C56" w:rsidRDefault="0011049B" w:rsidP="008E291F">
      <w:pPr>
        <w:rPr>
          <w:lang w:val="en-US"/>
        </w:rPr>
      </w:pPr>
      <w:r>
        <w:rPr>
          <w:lang w:val="en-US"/>
        </w:rPr>
        <w:t xml:space="preserve">The original subtitle files </w:t>
      </w:r>
      <w:r w:rsidR="004A2CE9">
        <w:rPr>
          <w:lang w:val="en-US"/>
        </w:rPr>
        <w:t>in the project</w:t>
      </w:r>
      <w:r>
        <w:rPr>
          <w:lang w:val="en-US"/>
        </w:rPr>
        <w:t xml:space="preserve"> </w:t>
      </w:r>
      <w:r w:rsidR="001E4BBA">
        <w:rPr>
          <w:lang w:val="en-US"/>
        </w:rPr>
        <w:t xml:space="preserve">are generated automatically by advanced speech to text </w:t>
      </w:r>
      <w:r w:rsidR="006A1B69">
        <w:rPr>
          <w:lang w:val="en-US"/>
        </w:rPr>
        <w:t xml:space="preserve">conversion </w:t>
      </w:r>
      <w:r w:rsidR="001E4BBA">
        <w:rPr>
          <w:lang w:val="en-US"/>
        </w:rPr>
        <w:t>software</w:t>
      </w:r>
      <w:r w:rsidR="00DD6979" w:rsidRPr="00DD6979">
        <w:rPr>
          <w:lang w:val="en-US"/>
        </w:rPr>
        <w:t xml:space="preserve"> </w:t>
      </w:r>
      <w:r w:rsidR="00DD6979">
        <w:rPr>
          <w:lang w:val="en-US"/>
        </w:rPr>
        <w:t>This software is able to learn from processed videos and deliver the more accurate transcripts as much materials are processed. But, it does not analyze the semantics and therefore, depending on speaker’s pronunciation and expression, sometimes unexpected punctuation or wrongly recognized words may occur, which may change the meaning of sentences. These are</w:t>
      </w:r>
      <w:r w:rsidR="000254A4">
        <w:rPr>
          <w:lang w:val="en-US"/>
        </w:rPr>
        <w:t xml:space="preserve"> rare situations</w:t>
      </w:r>
      <w:r w:rsidR="007649DE">
        <w:rPr>
          <w:lang w:val="en-US"/>
        </w:rPr>
        <w:t>,</w:t>
      </w:r>
      <w:r w:rsidR="000254A4">
        <w:rPr>
          <w:lang w:val="en-US"/>
        </w:rPr>
        <w:t xml:space="preserve"> but you have to be aware of that and be ready to </w:t>
      </w:r>
      <w:r w:rsidR="00B46452">
        <w:rPr>
          <w:lang w:val="en-US"/>
        </w:rPr>
        <w:t xml:space="preserve">advise translators to </w:t>
      </w:r>
      <w:r w:rsidR="00DD6979">
        <w:rPr>
          <w:lang w:val="en-US"/>
        </w:rPr>
        <w:t xml:space="preserve">watch first the video and correct </w:t>
      </w:r>
      <w:r w:rsidR="000254A4">
        <w:rPr>
          <w:lang w:val="en-US"/>
        </w:rPr>
        <w:t>such questionable elements.</w:t>
      </w:r>
    </w:p>
    <w:p w:rsidR="008E291F" w:rsidRDefault="00B46452" w:rsidP="008E291F">
      <w:pPr>
        <w:rPr>
          <w:lang w:val="en-US"/>
        </w:rPr>
      </w:pPr>
      <w:r>
        <w:rPr>
          <w:lang w:val="en-US"/>
        </w:rPr>
        <w:t>The translators in your Team</w:t>
      </w:r>
      <w:r w:rsidR="00117C56">
        <w:rPr>
          <w:lang w:val="en-US"/>
        </w:rPr>
        <w:t xml:space="preserve"> will be using </w:t>
      </w:r>
      <w:r w:rsidR="0011049B">
        <w:rPr>
          <w:lang w:val="en-US"/>
        </w:rPr>
        <w:t>specialized CAT (</w:t>
      </w:r>
      <w:r w:rsidR="0011049B" w:rsidRPr="001E0868">
        <w:rPr>
          <w:i/>
          <w:lang w:val="en-US"/>
        </w:rPr>
        <w:t>Compu</w:t>
      </w:r>
      <w:r w:rsidR="00117C56" w:rsidRPr="001E0868">
        <w:rPr>
          <w:i/>
          <w:lang w:val="en-US"/>
        </w:rPr>
        <w:t>ter Aided Translation</w:t>
      </w:r>
      <w:r w:rsidR="00117C56">
        <w:rPr>
          <w:lang w:val="en-US"/>
        </w:rPr>
        <w:t xml:space="preserve">) software, which will facilitate the translation </w:t>
      </w:r>
      <w:r w:rsidR="00D667DD">
        <w:rPr>
          <w:lang w:val="en-US"/>
        </w:rPr>
        <w:t xml:space="preserve">process </w:t>
      </w:r>
      <w:r w:rsidR="00117C56">
        <w:rPr>
          <w:lang w:val="en-US"/>
        </w:rPr>
        <w:t>and preserv</w:t>
      </w:r>
      <w:r w:rsidR="0011049B">
        <w:rPr>
          <w:lang w:val="en-US"/>
        </w:rPr>
        <w:t>e</w:t>
      </w:r>
      <w:r w:rsidR="00BF34A4">
        <w:rPr>
          <w:lang w:val="en-US"/>
        </w:rPr>
        <w:t xml:space="preserve"> the</w:t>
      </w:r>
      <w:r w:rsidR="00117C56">
        <w:rPr>
          <w:lang w:val="en-US"/>
        </w:rPr>
        <w:t xml:space="preserve"> structure of translated files. This software </w:t>
      </w:r>
      <w:r w:rsidR="00D667DD">
        <w:rPr>
          <w:lang w:val="en-US"/>
        </w:rPr>
        <w:t xml:space="preserve">also </w:t>
      </w:r>
      <w:r w:rsidR="00BF34A4">
        <w:rPr>
          <w:lang w:val="en-US"/>
        </w:rPr>
        <w:t xml:space="preserve">has the </w:t>
      </w:r>
      <w:r w:rsidR="00117C56">
        <w:rPr>
          <w:lang w:val="en-US"/>
        </w:rPr>
        <w:t xml:space="preserve">ability </w:t>
      </w:r>
      <w:r w:rsidR="00D667DD">
        <w:rPr>
          <w:lang w:val="en-US"/>
        </w:rPr>
        <w:t>of</w:t>
      </w:r>
      <w:r w:rsidR="00117C56">
        <w:rPr>
          <w:lang w:val="en-US"/>
        </w:rPr>
        <w:t xml:space="preserve"> learn</w:t>
      </w:r>
      <w:r w:rsidR="00D667DD">
        <w:rPr>
          <w:lang w:val="en-US"/>
        </w:rPr>
        <w:t>ing</w:t>
      </w:r>
      <w:r w:rsidR="00117C56">
        <w:rPr>
          <w:lang w:val="en-US"/>
        </w:rPr>
        <w:t xml:space="preserve"> from already translated phrases, so </w:t>
      </w:r>
      <w:r w:rsidR="00D667DD">
        <w:rPr>
          <w:lang w:val="en-US"/>
        </w:rPr>
        <w:t>the more translat</w:t>
      </w:r>
      <w:r>
        <w:rPr>
          <w:lang w:val="en-US"/>
        </w:rPr>
        <w:t>ions have been done</w:t>
      </w:r>
      <w:r w:rsidR="00117C56">
        <w:rPr>
          <w:lang w:val="en-US"/>
        </w:rPr>
        <w:t xml:space="preserve"> </w:t>
      </w:r>
      <w:r w:rsidR="00D667DD">
        <w:rPr>
          <w:lang w:val="en-US"/>
        </w:rPr>
        <w:t>the more the software will</w:t>
      </w:r>
      <w:r w:rsidR="00117C56">
        <w:rPr>
          <w:lang w:val="en-US"/>
        </w:rPr>
        <w:t xml:space="preserve"> be able to provide reliable automated translations.</w:t>
      </w:r>
      <w:r>
        <w:rPr>
          <w:lang w:val="en-US"/>
        </w:rPr>
        <w:t xml:space="preserve"> You will be responsible for merging translation memory as to make this process going fast and smooth.</w:t>
      </w:r>
    </w:p>
    <w:p w:rsidR="00117C56" w:rsidRDefault="00C07C01" w:rsidP="008E291F">
      <w:pPr>
        <w:rPr>
          <w:lang w:val="en-US"/>
        </w:rPr>
      </w:pPr>
      <w:r>
        <w:rPr>
          <w:lang w:val="en-US"/>
        </w:rPr>
        <w:lastRenderedPageBreak/>
        <w:t xml:space="preserve">The subtitle files </w:t>
      </w:r>
      <w:r w:rsidR="00B46452">
        <w:rPr>
          <w:lang w:val="en-US"/>
        </w:rPr>
        <w:t>the translators</w:t>
      </w:r>
      <w:r>
        <w:rPr>
          <w:lang w:val="en-US"/>
        </w:rPr>
        <w:t xml:space="preserve"> will work on cannot be modified manually since </w:t>
      </w:r>
      <w:r w:rsidR="0084342C">
        <w:rPr>
          <w:lang w:val="en-US"/>
        </w:rPr>
        <w:t>this</w:t>
      </w:r>
      <w:r>
        <w:rPr>
          <w:lang w:val="en-US"/>
        </w:rPr>
        <w:t xml:space="preserve"> can damage their structure and so make them unusable for YouTube. This is another reason why the CAT software is used. It deals with th</w:t>
      </w:r>
      <w:r w:rsidR="0084342C">
        <w:rPr>
          <w:lang w:val="en-US"/>
        </w:rPr>
        <w:t>ese</w:t>
      </w:r>
      <w:r>
        <w:rPr>
          <w:lang w:val="en-US"/>
        </w:rPr>
        <w:t xml:space="preserve"> specific files preserving their format and presents only the text to be translated.</w:t>
      </w:r>
    </w:p>
    <w:p w:rsidR="00AE0D25" w:rsidRDefault="00AE0D25" w:rsidP="008E291F">
      <w:pPr>
        <w:rPr>
          <w:lang w:val="en-US"/>
        </w:rPr>
      </w:pPr>
      <w:r>
        <w:rPr>
          <w:lang w:val="en-US"/>
        </w:rPr>
        <w:t xml:space="preserve">The vital role </w:t>
      </w:r>
      <w:r w:rsidR="00862E3E">
        <w:rPr>
          <w:lang w:val="en-US"/>
        </w:rPr>
        <w:t xml:space="preserve">in </w:t>
      </w:r>
      <w:r>
        <w:rPr>
          <w:lang w:val="en-US"/>
        </w:rPr>
        <w:t>the project plays GitHub repository. This is version control software</w:t>
      </w:r>
      <w:r w:rsidR="00862E3E">
        <w:rPr>
          <w:lang w:val="en-US"/>
        </w:rPr>
        <w:t xml:space="preserve"> that allows to keep track of changes in files, merge changes done at the same time by team members and store all necessary project files and documents. It also allows to take control over the access to the project files. Additionally it provi</w:t>
      </w:r>
      <w:r w:rsidR="004A2CE9">
        <w:rPr>
          <w:lang w:val="en-US"/>
        </w:rPr>
        <w:t xml:space="preserve">des project managing tools </w:t>
      </w:r>
      <w:r w:rsidR="00DD2D86">
        <w:rPr>
          <w:lang w:val="en-US"/>
        </w:rPr>
        <w:t>like p</w:t>
      </w:r>
      <w:r w:rsidR="00DD2D86" w:rsidRPr="00DD2D86">
        <w:rPr>
          <w:lang w:val="en-US"/>
        </w:rPr>
        <w:t>lan</w:t>
      </w:r>
      <w:r w:rsidR="00DD2D86">
        <w:rPr>
          <w:lang w:val="en-US"/>
        </w:rPr>
        <w:t>ning</w:t>
      </w:r>
      <w:r w:rsidR="00DD2D86" w:rsidRPr="00DD2D86">
        <w:rPr>
          <w:lang w:val="en-US"/>
        </w:rPr>
        <w:t xml:space="preserve"> your project</w:t>
      </w:r>
      <w:r w:rsidR="00DD2D86">
        <w:rPr>
          <w:lang w:val="en-US"/>
        </w:rPr>
        <w:t>, sorting tasks, tracking progress, automating the workflow, wrapping project up</w:t>
      </w:r>
      <w:r w:rsidR="00DD2D86" w:rsidRPr="00DD2D86">
        <w:rPr>
          <w:lang w:val="en-US"/>
        </w:rPr>
        <w:t xml:space="preserve"> </w:t>
      </w:r>
      <w:r w:rsidR="004A2CE9">
        <w:rPr>
          <w:lang w:val="en-US"/>
        </w:rPr>
        <w:t xml:space="preserve">and </w:t>
      </w:r>
      <w:r w:rsidR="00DD2D86">
        <w:rPr>
          <w:lang w:val="en-US"/>
        </w:rPr>
        <w:t xml:space="preserve">includes </w:t>
      </w:r>
      <w:r w:rsidR="004A2CE9">
        <w:rPr>
          <w:lang w:val="en-US"/>
        </w:rPr>
        <w:t>team discussion board.</w:t>
      </w:r>
    </w:p>
    <w:p w:rsidR="00C07C01" w:rsidRPr="00C07C01" w:rsidRDefault="00C07C01" w:rsidP="00146BE8">
      <w:pPr>
        <w:pStyle w:val="Nagwek1"/>
        <w:spacing w:before="240" w:after="240"/>
        <w:rPr>
          <w:color w:val="auto"/>
          <w:lang w:val="en-US"/>
        </w:rPr>
      </w:pPr>
      <w:r w:rsidRPr="00C07C01">
        <w:rPr>
          <w:color w:val="auto"/>
          <w:lang w:val="en-US"/>
        </w:rPr>
        <w:t>Prepare your working environment</w:t>
      </w:r>
    </w:p>
    <w:p w:rsidR="00E570C7" w:rsidRDefault="00DD6979" w:rsidP="006A03F0">
      <w:pPr>
        <w:pStyle w:val="Akapitzlist"/>
        <w:numPr>
          <w:ilvl w:val="0"/>
          <w:numId w:val="1"/>
        </w:numPr>
        <w:spacing w:after="120"/>
        <w:ind w:left="714" w:hanging="357"/>
        <w:contextualSpacing w:val="0"/>
        <w:rPr>
          <w:lang w:val="en-US"/>
        </w:rPr>
      </w:pPr>
      <w:r>
        <w:rPr>
          <w:lang w:val="en-US"/>
        </w:rPr>
        <w:t>First of all sign up for GitHub – the repository we will be working with at:</w:t>
      </w:r>
      <w:r w:rsidR="000B3D54">
        <w:rPr>
          <w:lang w:val="en-US"/>
        </w:rPr>
        <w:br/>
      </w:r>
      <w:hyperlink r:id="rId7" w:history="1">
        <w:r w:rsidR="00C03DB1" w:rsidRPr="00397736">
          <w:rPr>
            <w:rStyle w:val="Hipercze"/>
            <w:lang w:val="en-US"/>
          </w:rPr>
          <w:t>https://github.com</w:t>
        </w:r>
      </w:hyperlink>
      <w:r w:rsidR="00C03DB1">
        <w:rPr>
          <w:lang w:val="en-US"/>
        </w:rPr>
        <w:br/>
      </w:r>
      <w:r w:rsidR="00C03DB1" w:rsidRPr="00B103A1">
        <w:rPr>
          <w:noProof/>
          <w:lang w:eastAsia="pl-PL"/>
        </w:rPr>
        <w:drawing>
          <wp:inline distT="0" distB="0" distL="0" distR="0" wp14:anchorId="60CFFD19" wp14:editId="262D909C">
            <wp:extent cx="5759450" cy="31479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59450" cy="3147920"/>
                    </a:xfrm>
                    <a:prstGeom prst="rect">
                      <a:avLst/>
                    </a:prstGeom>
                  </pic:spPr>
                </pic:pic>
              </a:graphicData>
            </a:graphic>
          </wp:inline>
        </w:drawing>
      </w:r>
      <w:r w:rsidR="00C03DB1">
        <w:rPr>
          <w:lang w:val="en-US"/>
        </w:rPr>
        <w:br/>
      </w:r>
      <w:r>
        <w:rPr>
          <w:lang w:val="en-US"/>
        </w:rPr>
        <w:t xml:space="preserve">Go through registration process – it is very easy and quick. Don’t forget to </w:t>
      </w:r>
      <w:r w:rsidRPr="008A0CE2">
        <w:rPr>
          <w:b/>
          <w:lang w:val="en-US"/>
        </w:rPr>
        <w:t>click the confirmation link</w:t>
      </w:r>
      <w:r>
        <w:rPr>
          <w:lang w:val="en-US"/>
        </w:rPr>
        <w:t>, that you will obtain in an e-mail from GitHub.</w:t>
      </w:r>
      <w:r w:rsidR="00825711">
        <w:rPr>
          <w:lang w:val="en-US"/>
        </w:rPr>
        <w:t xml:space="preserve"> Then contact </w:t>
      </w:r>
      <w:r>
        <w:rPr>
          <w:lang w:val="en-US"/>
        </w:rPr>
        <w:t xml:space="preserve">Project Manager from </w:t>
      </w:r>
      <w:r w:rsidR="00220A98">
        <w:rPr>
          <w:lang w:val="en-US"/>
        </w:rPr>
        <w:t>TMI</w:t>
      </w:r>
      <w:r w:rsidR="00825711">
        <w:rPr>
          <w:lang w:val="en-US"/>
        </w:rPr>
        <w:t xml:space="preserve"> and provide your username or e-mail address you used for signing up for GitHub. Having this information the </w:t>
      </w:r>
      <w:r w:rsidR="00220A98">
        <w:rPr>
          <w:lang w:val="en-US"/>
        </w:rPr>
        <w:t>TMI</w:t>
      </w:r>
      <w:r w:rsidR="00825711">
        <w:rPr>
          <w:lang w:val="en-US"/>
        </w:rPr>
        <w:t xml:space="preserve"> will add you to </w:t>
      </w:r>
      <w:r w:rsidR="00220A98">
        <w:rPr>
          <w:lang w:val="en-US"/>
        </w:rPr>
        <w:t xml:space="preserve">the </w:t>
      </w:r>
      <w:proofErr w:type="spellStart"/>
      <w:r w:rsidR="00220A98" w:rsidRPr="00220A98">
        <w:rPr>
          <w:i/>
          <w:lang w:val="en-US"/>
        </w:rPr>
        <w:t>monroe</w:t>
      </w:r>
      <w:proofErr w:type="spellEnd"/>
      <w:r w:rsidR="00220A98" w:rsidRPr="00220A98">
        <w:rPr>
          <w:i/>
          <w:lang w:val="en-US"/>
        </w:rPr>
        <w:t>-institute</w:t>
      </w:r>
      <w:r w:rsidR="00220A98">
        <w:rPr>
          <w:lang w:val="en-US"/>
        </w:rPr>
        <w:t xml:space="preserve"> organization and grant you necessary privileges to set up and run your translation project</w:t>
      </w:r>
      <w:r w:rsidR="00825711">
        <w:rPr>
          <w:lang w:val="en-US"/>
        </w:rPr>
        <w:t>.</w:t>
      </w:r>
    </w:p>
    <w:p w:rsidR="00C03DB1" w:rsidRDefault="00DD6979" w:rsidP="00A04E94">
      <w:pPr>
        <w:pStyle w:val="Akapitzlist"/>
        <w:widowControl w:val="0"/>
        <w:numPr>
          <w:ilvl w:val="0"/>
          <w:numId w:val="1"/>
        </w:numPr>
        <w:spacing w:after="120"/>
        <w:contextualSpacing w:val="0"/>
        <w:rPr>
          <w:lang w:val="en-US"/>
        </w:rPr>
      </w:pPr>
      <w:r>
        <w:rPr>
          <w:lang w:val="en-US"/>
        </w:rPr>
        <w:t xml:space="preserve">Spend a while on exploring your </w:t>
      </w:r>
      <w:proofErr w:type="spellStart"/>
      <w:r>
        <w:rPr>
          <w:lang w:val="en-US"/>
        </w:rPr>
        <w:t>GithHub</w:t>
      </w:r>
      <w:proofErr w:type="spellEnd"/>
      <w:r>
        <w:rPr>
          <w:lang w:val="en-US"/>
        </w:rPr>
        <w:t xml:space="preserve"> account making initial settings like </w:t>
      </w:r>
      <w:r w:rsidRPr="008A0CE2">
        <w:rPr>
          <w:u w:val="single"/>
          <w:lang w:val="en-US"/>
        </w:rPr>
        <w:t>your name and avatar</w:t>
      </w:r>
      <w:r>
        <w:rPr>
          <w:lang w:val="en-US"/>
        </w:rPr>
        <w:t>. It will be easier to communicate within the team then, when team members will use real names instead of GitHub usernames.</w:t>
      </w:r>
      <w:r>
        <w:rPr>
          <w:lang w:val="en-US"/>
        </w:rPr>
        <w:br/>
        <w:t xml:space="preserve">In order to do so, locate your avatar icon in the right top corner and click on that. Then, click on the </w:t>
      </w:r>
      <w:r w:rsidRPr="009165F3">
        <w:rPr>
          <w:i/>
          <w:lang w:val="en-US"/>
        </w:rPr>
        <w:t>Settings</w:t>
      </w:r>
      <w:r>
        <w:rPr>
          <w:lang w:val="en-US"/>
        </w:rPr>
        <w:t xml:space="preserve"> item from the dropdown menu.</w:t>
      </w:r>
      <w:r w:rsidR="009165F3">
        <w:rPr>
          <w:lang w:val="en-US"/>
        </w:rPr>
        <w:br/>
      </w:r>
      <w:r w:rsidR="00A04E94" w:rsidRPr="00A04E94">
        <w:rPr>
          <w:noProof/>
          <w:lang w:eastAsia="pl-PL"/>
        </w:rPr>
        <w:lastRenderedPageBreak/>
        <w:drawing>
          <wp:inline distT="0" distB="0" distL="0" distR="0" wp14:anchorId="29C5B773" wp14:editId="211B8E72">
            <wp:extent cx="5759450" cy="16783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9450" cy="1678360"/>
                    </a:xfrm>
                    <a:prstGeom prst="rect">
                      <a:avLst/>
                    </a:prstGeom>
                  </pic:spPr>
                </pic:pic>
              </a:graphicData>
            </a:graphic>
          </wp:inline>
        </w:drawing>
      </w:r>
      <w:r>
        <w:rPr>
          <w:lang w:val="en-US"/>
        </w:rPr>
        <w:t xml:space="preserve">You will be moved to your account settings. Fill up </w:t>
      </w:r>
      <w:r w:rsidRPr="009165F3">
        <w:rPr>
          <w:i/>
          <w:lang w:val="en-US"/>
        </w:rPr>
        <w:t>Name</w:t>
      </w:r>
      <w:r>
        <w:rPr>
          <w:lang w:val="en-US"/>
        </w:rPr>
        <w:t xml:space="preserve"> field. If you want, upload your photo and provide other information like your bio, URL, etc., do it as well. Having entered all necessary information scroll down the page to green button </w:t>
      </w:r>
      <w:r w:rsidRPr="009165F3">
        <w:rPr>
          <w:i/>
          <w:lang w:val="en-US"/>
        </w:rPr>
        <w:t>Update profile</w:t>
      </w:r>
      <w:r>
        <w:rPr>
          <w:lang w:val="en-US"/>
        </w:rPr>
        <w:t xml:space="preserve"> and confirm your changes.</w:t>
      </w:r>
      <w:r w:rsidR="009165F3">
        <w:rPr>
          <w:lang w:val="en-US"/>
        </w:rPr>
        <w:br/>
      </w:r>
      <w:r w:rsidR="00A04E94" w:rsidRPr="00A04E94">
        <w:rPr>
          <w:noProof/>
          <w:lang w:eastAsia="pl-PL"/>
        </w:rPr>
        <w:drawing>
          <wp:inline distT="0" distB="0" distL="0" distR="0" wp14:anchorId="606406DC" wp14:editId="3C892FEC">
            <wp:extent cx="5759450" cy="1867566"/>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59450" cy="1867566"/>
                    </a:xfrm>
                    <a:prstGeom prst="rect">
                      <a:avLst/>
                    </a:prstGeom>
                  </pic:spPr>
                </pic:pic>
              </a:graphicData>
            </a:graphic>
          </wp:inline>
        </w:drawing>
      </w:r>
    </w:p>
    <w:p w:rsidR="00C03DB1" w:rsidRDefault="00DD6979" w:rsidP="00EB5CEF">
      <w:pPr>
        <w:pStyle w:val="Akapitzlist"/>
        <w:numPr>
          <w:ilvl w:val="0"/>
          <w:numId w:val="1"/>
        </w:numPr>
        <w:spacing w:after="120"/>
        <w:ind w:left="714" w:hanging="357"/>
        <w:contextualSpacing w:val="0"/>
        <w:rPr>
          <w:lang w:val="en-US"/>
        </w:rPr>
      </w:pPr>
      <w:r>
        <w:rPr>
          <w:lang w:val="en-US"/>
        </w:rPr>
        <w:t xml:space="preserve">A good idea is to </w:t>
      </w:r>
      <w:r w:rsidRPr="008A0CE2">
        <w:rPr>
          <w:b/>
          <w:lang w:val="en-US"/>
        </w:rPr>
        <w:t>elevate the security of your account</w:t>
      </w:r>
      <w:r>
        <w:rPr>
          <w:lang w:val="en-US"/>
        </w:rPr>
        <w:t xml:space="preserve">. So, click the </w:t>
      </w:r>
      <w:r w:rsidRPr="00213A22">
        <w:rPr>
          <w:i/>
          <w:lang w:val="en-US"/>
        </w:rPr>
        <w:t>Security</w:t>
      </w:r>
      <w:r>
        <w:rPr>
          <w:lang w:val="en-US"/>
        </w:rPr>
        <w:t xml:space="preserve"> link on the left pane and then locate a green button labeled </w:t>
      </w:r>
      <w:r w:rsidRPr="00EB5CEF">
        <w:rPr>
          <w:i/>
          <w:lang w:val="en-US"/>
        </w:rPr>
        <w:t>Enable two factor authentication</w:t>
      </w:r>
      <w:r>
        <w:rPr>
          <w:lang w:val="en-US"/>
        </w:rPr>
        <w:t>. Click on it and follow the instructions.</w:t>
      </w:r>
    </w:p>
    <w:p w:rsidR="00624C7C" w:rsidRPr="007D674F" w:rsidRDefault="00624C7C" w:rsidP="00C940B1">
      <w:pPr>
        <w:pStyle w:val="Akapitzlist"/>
        <w:widowControl w:val="0"/>
        <w:numPr>
          <w:ilvl w:val="0"/>
          <w:numId w:val="1"/>
        </w:numPr>
        <w:spacing w:after="120"/>
        <w:contextualSpacing w:val="0"/>
        <w:rPr>
          <w:lang w:val="en-US"/>
        </w:rPr>
      </w:pPr>
      <w:r>
        <w:rPr>
          <w:lang w:val="en-US"/>
        </w:rPr>
        <w:t xml:space="preserve">When you are approved as a member of </w:t>
      </w:r>
      <w:proofErr w:type="spellStart"/>
      <w:r w:rsidRPr="007D674F">
        <w:rPr>
          <w:i/>
          <w:lang w:val="en-US"/>
        </w:rPr>
        <w:t>monroe</w:t>
      </w:r>
      <w:proofErr w:type="spellEnd"/>
      <w:r w:rsidRPr="007D674F">
        <w:rPr>
          <w:i/>
          <w:lang w:val="en-US"/>
        </w:rPr>
        <w:t>-institute</w:t>
      </w:r>
      <w:r>
        <w:rPr>
          <w:lang w:val="en-US"/>
        </w:rPr>
        <w:t xml:space="preserve"> organization, create a new repository.</w:t>
      </w:r>
      <w:r>
        <w:rPr>
          <w:lang w:val="en-US"/>
        </w:rPr>
        <w:br/>
      </w:r>
      <w:r w:rsidR="00A04E94" w:rsidRPr="00A04E94">
        <w:rPr>
          <w:noProof/>
          <w:lang w:eastAsia="pl-PL"/>
        </w:rPr>
        <w:drawing>
          <wp:inline distT="0" distB="0" distL="0" distR="0" wp14:anchorId="59FBD9DC" wp14:editId="2DE1AE2E">
            <wp:extent cx="5759450" cy="1667338"/>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1667338"/>
                    </a:xfrm>
                    <a:prstGeom prst="rect">
                      <a:avLst/>
                    </a:prstGeom>
                  </pic:spPr>
                </pic:pic>
              </a:graphicData>
            </a:graphic>
          </wp:inline>
        </w:drawing>
      </w:r>
      <w:r>
        <w:rPr>
          <w:lang w:val="en-US"/>
        </w:rPr>
        <w:t xml:space="preserve">Select the </w:t>
      </w:r>
      <w:proofErr w:type="spellStart"/>
      <w:r w:rsidRPr="007D674F">
        <w:rPr>
          <w:i/>
          <w:lang w:val="en-US"/>
        </w:rPr>
        <w:t>monroe</w:t>
      </w:r>
      <w:proofErr w:type="spellEnd"/>
      <w:r w:rsidRPr="007D674F">
        <w:rPr>
          <w:i/>
          <w:lang w:val="en-US"/>
        </w:rPr>
        <w:t>-institute</w:t>
      </w:r>
      <w:r>
        <w:rPr>
          <w:lang w:val="en-US"/>
        </w:rPr>
        <w:t xml:space="preserve"> organization, set the </w:t>
      </w:r>
      <w:r w:rsidRPr="007D674F">
        <w:rPr>
          <w:i/>
          <w:lang w:val="en-US"/>
        </w:rPr>
        <w:t>Repository name</w:t>
      </w:r>
      <w:r>
        <w:rPr>
          <w:lang w:val="en-US"/>
        </w:rPr>
        <w:t xml:space="preserve">, </w:t>
      </w:r>
      <w:r w:rsidRPr="007D674F">
        <w:rPr>
          <w:i/>
          <w:lang w:val="en-US"/>
        </w:rPr>
        <w:t>Description</w:t>
      </w:r>
      <w:r>
        <w:rPr>
          <w:lang w:val="en-US"/>
        </w:rPr>
        <w:t xml:space="preserve"> (do not treat this as optional) and check the </w:t>
      </w:r>
      <w:r w:rsidRPr="007D674F">
        <w:rPr>
          <w:i/>
          <w:lang w:val="en-US"/>
        </w:rPr>
        <w:t>Initialize this repository with a README</w:t>
      </w:r>
      <w:r>
        <w:rPr>
          <w:lang w:val="en-US"/>
        </w:rPr>
        <w:t xml:space="preserve">. Then click </w:t>
      </w:r>
      <w:r w:rsidRPr="007D674F">
        <w:rPr>
          <w:i/>
          <w:lang w:val="en-US"/>
        </w:rPr>
        <w:t>Create repository</w:t>
      </w:r>
      <w:r>
        <w:rPr>
          <w:lang w:val="en-US"/>
        </w:rPr>
        <w:t xml:space="preserve"> button. The pattern for naming the repositories is: </w:t>
      </w:r>
      <w:proofErr w:type="spellStart"/>
      <w:r w:rsidRPr="00025C44">
        <w:rPr>
          <w:i/>
          <w:lang w:val="en-US"/>
        </w:rPr>
        <w:t>yourlanguage</w:t>
      </w:r>
      <w:proofErr w:type="spellEnd"/>
      <w:r w:rsidRPr="00025C44">
        <w:rPr>
          <w:i/>
          <w:lang w:val="en-US"/>
        </w:rPr>
        <w:t>-subtitles</w:t>
      </w:r>
      <w:r>
        <w:rPr>
          <w:i/>
          <w:lang w:val="en-US"/>
        </w:rPr>
        <w:t xml:space="preserve"> </w:t>
      </w:r>
      <w:r>
        <w:rPr>
          <w:lang w:val="en-US"/>
        </w:rPr>
        <w:t xml:space="preserve">(e.g. </w:t>
      </w:r>
      <w:proofErr w:type="spellStart"/>
      <w:r>
        <w:rPr>
          <w:lang w:val="en-US"/>
        </w:rPr>
        <w:t>english</w:t>
      </w:r>
      <w:proofErr w:type="spellEnd"/>
      <w:r>
        <w:rPr>
          <w:lang w:val="en-US"/>
        </w:rPr>
        <w:t>-subtitles)</w:t>
      </w:r>
      <w:r>
        <w:rPr>
          <w:lang w:val="en-US"/>
        </w:rPr>
        <w:br/>
      </w:r>
      <w:r w:rsidR="00C940B1" w:rsidRPr="00C940B1">
        <w:rPr>
          <w:noProof/>
          <w:lang w:eastAsia="pl-PL"/>
        </w:rPr>
        <w:lastRenderedPageBreak/>
        <w:drawing>
          <wp:inline distT="0" distB="0" distL="0" distR="0" wp14:anchorId="5320A2DD" wp14:editId="73A0B156">
            <wp:extent cx="5759450" cy="2783591"/>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9450" cy="2783591"/>
                    </a:xfrm>
                    <a:prstGeom prst="rect">
                      <a:avLst/>
                    </a:prstGeom>
                  </pic:spPr>
                </pic:pic>
              </a:graphicData>
            </a:graphic>
          </wp:inline>
        </w:drawing>
      </w:r>
    </w:p>
    <w:p w:rsidR="00624C7C" w:rsidRDefault="00624C7C" w:rsidP="00C940B1">
      <w:pPr>
        <w:pStyle w:val="Akapitzlist"/>
        <w:numPr>
          <w:ilvl w:val="0"/>
          <w:numId w:val="1"/>
        </w:numPr>
        <w:spacing w:after="120"/>
        <w:contextualSpacing w:val="0"/>
        <w:rPr>
          <w:lang w:val="en-US"/>
        </w:rPr>
      </w:pPr>
      <w:r>
        <w:rPr>
          <w:lang w:val="en-US"/>
        </w:rPr>
        <w:t xml:space="preserve">When you have the repository created click the green button </w:t>
      </w:r>
      <w:r w:rsidRPr="00025C44">
        <w:rPr>
          <w:i/>
          <w:lang w:val="en-US"/>
        </w:rPr>
        <w:t>Clone or download</w:t>
      </w:r>
      <w:r>
        <w:rPr>
          <w:lang w:val="en-US"/>
        </w:rPr>
        <w:t xml:space="preserve">. The URL of your repository will be presented. This URL will be necessary </w:t>
      </w:r>
      <w:r w:rsidR="009D50B2">
        <w:rPr>
          <w:lang w:val="en-US"/>
        </w:rPr>
        <w:t>o</w:t>
      </w:r>
      <w:r>
        <w:rPr>
          <w:lang w:val="en-US"/>
        </w:rPr>
        <w:t>n the next steps.</w:t>
      </w:r>
      <w:r>
        <w:rPr>
          <w:lang w:val="en-US"/>
        </w:rPr>
        <w:br/>
      </w:r>
      <w:r w:rsidR="00C940B1" w:rsidRPr="00C940B1">
        <w:rPr>
          <w:noProof/>
          <w:lang w:eastAsia="pl-PL"/>
        </w:rPr>
        <w:drawing>
          <wp:inline distT="0" distB="0" distL="0" distR="0" wp14:anchorId="637BC7A8" wp14:editId="77C00CCA">
            <wp:extent cx="5759450" cy="2282716"/>
            <wp:effectExtent l="0" t="0" r="0" b="381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2282716"/>
                    </a:xfrm>
                    <a:prstGeom prst="rect">
                      <a:avLst/>
                    </a:prstGeom>
                  </pic:spPr>
                </pic:pic>
              </a:graphicData>
            </a:graphic>
          </wp:inline>
        </w:drawing>
      </w:r>
      <w:r>
        <w:rPr>
          <w:lang w:val="en-US"/>
        </w:rPr>
        <w:t>This is the end of the first stage of GitHub repository creation procedure.</w:t>
      </w:r>
    </w:p>
    <w:p w:rsidR="00624C7C" w:rsidRDefault="00624C7C" w:rsidP="00624C7C">
      <w:pPr>
        <w:pStyle w:val="Akapitzlist"/>
        <w:numPr>
          <w:ilvl w:val="0"/>
          <w:numId w:val="1"/>
        </w:numPr>
        <w:spacing w:after="120"/>
        <w:contextualSpacing w:val="0"/>
        <w:rPr>
          <w:lang w:val="en-US"/>
        </w:rPr>
      </w:pPr>
      <w:r>
        <w:rPr>
          <w:lang w:val="en-US"/>
        </w:rPr>
        <w:t xml:space="preserve">Download </w:t>
      </w:r>
      <w:proofErr w:type="spellStart"/>
      <w:r w:rsidRPr="009D50B2">
        <w:rPr>
          <w:b/>
          <w:lang w:val="en-US"/>
        </w:rPr>
        <w:t>Github</w:t>
      </w:r>
      <w:proofErr w:type="spellEnd"/>
      <w:r w:rsidRPr="009D50B2">
        <w:rPr>
          <w:b/>
          <w:lang w:val="en-US"/>
        </w:rPr>
        <w:t xml:space="preserve"> Desktop</w:t>
      </w:r>
      <w:r>
        <w:rPr>
          <w:lang w:val="en-US"/>
        </w:rPr>
        <w:t xml:space="preserve"> </w:t>
      </w:r>
      <w:r w:rsidR="009D50B2">
        <w:rPr>
          <w:lang w:val="en-US"/>
        </w:rPr>
        <w:t xml:space="preserve">application </w:t>
      </w:r>
      <w:r>
        <w:rPr>
          <w:lang w:val="en-US"/>
        </w:rPr>
        <w:t>from:</w:t>
      </w:r>
      <w:r>
        <w:rPr>
          <w:lang w:val="en-US"/>
        </w:rPr>
        <w:br/>
      </w:r>
      <w:hyperlink r:id="rId14" w:history="1">
        <w:r w:rsidRPr="00044DD0">
          <w:rPr>
            <w:rStyle w:val="Hipercze"/>
            <w:lang w:val="en-US"/>
          </w:rPr>
          <w:t>https://desktop.github.com</w:t>
        </w:r>
      </w:hyperlink>
      <w:r>
        <w:rPr>
          <w:lang w:val="en-US"/>
        </w:rPr>
        <w:br/>
        <w:t xml:space="preserve">This software works only on Windows and </w:t>
      </w:r>
      <w:proofErr w:type="spellStart"/>
      <w:r>
        <w:rPr>
          <w:lang w:val="en-US"/>
        </w:rPr>
        <w:t>MacOS</w:t>
      </w:r>
      <w:proofErr w:type="spellEnd"/>
      <w:r>
        <w:rPr>
          <w:lang w:val="en-US"/>
        </w:rPr>
        <w:t xml:space="preserve">. If you use Linux choose another software like </w:t>
      </w:r>
      <w:hyperlink r:id="rId15" w:history="1">
        <w:r w:rsidRPr="00044DD0">
          <w:rPr>
            <w:rStyle w:val="Hipercze"/>
            <w:i/>
            <w:lang w:val="en-US"/>
          </w:rPr>
          <w:t>https://github.com/shiftkey/desktop/releases</w:t>
        </w:r>
      </w:hyperlink>
      <w:r>
        <w:rPr>
          <w:lang w:val="en-US"/>
        </w:rPr>
        <w:t>.</w:t>
      </w:r>
    </w:p>
    <w:p w:rsidR="00624C7C" w:rsidRPr="00A64DA5" w:rsidRDefault="00624C7C" w:rsidP="00624C7C">
      <w:pPr>
        <w:pStyle w:val="Akapitzlist"/>
        <w:numPr>
          <w:ilvl w:val="0"/>
          <w:numId w:val="1"/>
        </w:numPr>
        <w:spacing w:after="120"/>
        <w:contextualSpacing w:val="0"/>
        <w:rPr>
          <w:lang w:val="en-US"/>
        </w:rPr>
      </w:pPr>
      <w:r>
        <w:rPr>
          <w:lang w:val="en-US"/>
        </w:rPr>
        <w:t xml:space="preserve">Install </w:t>
      </w:r>
      <w:proofErr w:type="spellStart"/>
      <w:r w:rsidRPr="009D50B2">
        <w:rPr>
          <w:i/>
          <w:lang w:val="en-US"/>
        </w:rPr>
        <w:t>Github</w:t>
      </w:r>
      <w:proofErr w:type="spellEnd"/>
      <w:r w:rsidRPr="009D50B2">
        <w:rPr>
          <w:i/>
          <w:lang w:val="en-US"/>
        </w:rPr>
        <w:t xml:space="preserve"> Desktop</w:t>
      </w:r>
      <w:r>
        <w:rPr>
          <w:lang w:val="en-US"/>
        </w:rPr>
        <w:t xml:space="preserve"> on your machine.</w:t>
      </w:r>
    </w:p>
    <w:p w:rsidR="00624C7C" w:rsidRDefault="00624C7C" w:rsidP="00363F90">
      <w:pPr>
        <w:pStyle w:val="Akapitzlist"/>
        <w:numPr>
          <w:ilvl w:val="0"/>
          <w:numId w:val="1"/>
        </w:numPr>
        <w:spacing w:after="120"/>
        <w:contextualSpacing w:val="0"/>
        <w:rPr>
          <w:lang w:val="en-US"/>
        </w:rPr>
      </w:pPr>
      <w:r>
        <w:rPr>
          <w:lang w:val="en-US"/>
        </w:rPr>
        <w:t xml:space="preserve">Run the </w:t>
      </w:r>
      <w:proofErr w:type="spellStart"/>
      <w:r w:rsidRPr="009D50B2">
        <w:rPr>
          <w:i/>
          <w:lang w:val="en-US"/>
        </w:rPr>
        <w:t>Github</w:t>
      </w:r>
      <w:proofErr w:type="spellEnd"/>
      <w:r w:rsidRPr="009D50B2">
        <w:rPr>
          <w:i/>
          <w:lang w:val="en-US"/>
        </w:rPr>
        <w:t xml:space="preserve"> Desktop</w:t>
      </w:r>
      <w:r>
        <w:rPr>
          <w:lang w:val="en-US"/>
        </w:rPr>
        <w:t xml:space="preserve"> and c</w:t>
      </w:r>
      <w:r w:rsidR="001563B3">
        <w:rPr>
          <w:lang w:val="en-US"/>
        </w:rPr>
        <w:t>lone</w:t>
      </w:r>
      <w:r>
        <w:rPr>
          <w:lang w:val="en-US"/>
        </w:rPr>
        <w:t xml:space="preserve"> the GitHub repository </w:t>
      </w:r>
      <w:r w:rsidR="001563B3">
        <w:rPr>
          <w:lang w:val="en-US"/>
        </w:rPr>
        <w:t>you have just created</w:t>
      </w:r>
      <w:r>
        <w:rPr>
          <w:lang w:val="en-US"/>
        </w:rPr>
        <w:t xml:space="preserve"> to your machine. Go to menu </w:t>
      </w:r>
      <w:r w:rsidRPr="002F5504">
        <w:rPr>
          <w:i/>
          <w:lang w:val="en-US"/>
        </w:rPr>
        <w:t>File</w:t>
      </w:r>
      <w:r>
        <w:rPr>
          <w:lang w:val="en-US"/>
        </w:rPr>
        <w:t xml:space="preserve"> and then click on </w:t>
      </w:r>
      <w:r w:rsidR="001563B3">
        <w:rPr>
          <w:i/>
          <w:lang w:val="en-US"/>
        </w:rPr>
        <w:t>Clone</w:t>
      </w:r>
      <w:r w:rsidRPr="002F5504">
        <w:rPr>
          <w:i/>
          <w:lang w:val="en-US"/>
        </w:rPr>
        <w:t xml:space="preserve"> repository…</w:t>
      </w:r>
      <w:r>
        <w:rPr>
          <w:lang w:val="en-US"/>
        </w:rPr>
        <w:br/>
      </w:r>
      <w:r w:rsidR="00363F90" w:rsidRPr="00363F90">
        <w:rPr>
          <w:noProof/>
          <w:lang w:eastAsia="pl-PL"/>
        </w:rPr>
        <w:lastRenderedPageBreak/>
        <w:drawing>
          <wp:inline distT="0" distB="0" distL="0" distR="0" wp14:anchorId="4014159E" wp14:editId="5D8E1CC6">
            <wp:extent cx="5759450" cy="2487230"/>
            <wp:effectExtent l="0" t="0" r="0" b="889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2487230"/>
                    </a:xfrm>
                    <a:prstGeom prst="rect">
                      <a:avLst/>
                    </a:prstGeom>
                  </pic:spPr>
                </pic:pic>
              </a:graphicData>
            </a:graphic>
          </wp:inline>
        </w:drawing>
      </w:r>
      <w:r w:rsidR="00363F90">
        <w:rPr>
          <w:i/>
          <w:lang w:val="en-US"/>
        </w:rPr>
        <w:br/>
      </w:r>
      <w:r w:rsidR="001563B3">
        <w:rPr>
          <w:lang w:val="en-US"/>
        </w:rPr>
        <w:t>You will be prompted to sign in.</w:t>
      </w:r>
    </w:p>
    <w:p w:rsidR="001563B3" w:rsidRDefault="001563B3" w:rsidP="00C03721">
      <w:pPr>
        <w:pStyle w:val="Akapitzlist"/>
        <w:widowControl w:val="0"/>
        <w:numPr>
          <w:ilvl w:val="0"/>
          <w:numId w:val="1"/>
        </w:numPr>
        <w:spacing w:after="120"/>
        <w:ind w:left="714" w:hanging="357"/>
        <w:contextualSpacing w:val="0"/>
        <w:rPr>
          <w:lang w:val="en-US"/>
        </w:rPr>
      </w:pPr>
      <w:r>
        <w:rPr>
          <w:lang w:val="en-US"/>
        </w:rPr>
        <w:t xml:space="preserve">After signing in go again to menu </w:t>
      </w:r>
      <w:r w:rsidRPr="002F5504">
        <w:rPr>
          <w:i/>
          <w:lang w:val="en-US"/>
        </w:rPr>
        <w:t>File</w:t>
      </w:r>
      <w:r>
        <w:rPr>
          <w:lang w:val="en-US"/>
        </w:rPr>
        <w:t xml:space="preserve"> and then click on </w:t>
      </w:r>
      <w:r>
        <w:rPr>
          <w:i/>
          <w:lang w:val="en-US"/>
        </w:rPr>
        <w:t>Clone</w:t>
      </w:r>
      <w:r w:rsidRPr="002F5504">
        <w:rPr>
          <w:i/>
          <w:lang w:val="en-US"/>
        </w:rPr>
        <w:t xml:space="preserve"> repository…</w:t>
      </w:r>
      <w:r>
        <w:rPr>
          <w:lang w:val="en-US"/>
        </w:rPr>
        <w:t xml:space="preserve"> A dialog box will appear. Select the repository you have just created</w:t>
      </w:r>
      <w:r w:rsidR="00363F90">
        <w:rPr>
          <w:lang w:val="en-US"/>
        </w:rPr>
        <w:t xml:space="preserve"> on GitHub</w:t>
      </w:r>
      <w:r>
        <w:rPr>
          <w:lang w:val="en-US"/>
        </w:rPr>
        <w:t xml:space="preserve">, then select the </w:t>
      </w:r>
      <w:r w:rsidR="00C03721">
        <w:rPr>
          <w:lang w:val="en-US"/>
        </w:rPr>
        <w:t xml:space="preserve">local path for the project </w:t>
      </w:r>
      <w:r>
        <w:rPr>
          <w:lang w:val="en-US"/>
        </w:rPr>
        <w:t xml:space="preserve">files and click </w:t>
      </w:r>
      <w:r w:rsidRPr="001563B3">
        <w:rPr>
          <w:i/>
          <w:lang w:val="en-US"/>
        </w:rPr>
        <w:t>Clone</w:t>
      </w:r>
      <w:r>
        <w:rPr>
          <w:lang w:val="en-US"/>
        </w:rPr>
        <w:t xml:space="preserve"> button.</w:t>
      </w:r>
      <w:r w:rsidR="00C03721">
        <w:rPr>
          <w:lang w:val="en-US"/>
        </w:rPr>
        <w:br/>
        <w:t>The files from the GitHub will be cloned to your local drive. You can add/change/delete files on your local drive and then all these changes will be pushed to GitHub.</w:t>
      </w:r>
      <w:r w:rsidR="00C03721">
        <w:rPr>
          <w:lang w:val="en-US"/>
        </w:rPr>
        <w:br/>
      </w:r>
      <w:r w:rsidR="00C03721" w:rsidRPr="00C03721">
        <w:rPr>
          <w:noProof/>
          <w:lang w:eastAsia="pl-PL"/>
        </w:rPr>
        <w:drawing>
          <wp:inline distT="0" distB="0" distL="0" distR="0" wp14:anchorId="03847EA5" wp14:editId="5FE91BBB">
            <wp:extent cx="5759450" cy="3974547"/>
            <wp:effectExtent l="0" t="0" r="0" b="698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974547"/>
                    </a:xfrm>
                    <a:prstGeom prst="rect">
                      <a:avLst/>
                    </a:prstGeom>
                  </pic:spPr>
                </pic:pic>
              </a:graphicData>
            </a:graphic>
          </wp:inline>
        </w:drawing>
      </w:r>
    </w:p>
    <w:p w:rsidR="00C03721" w:rsidRPr="001563B3" w:rsidRDefault="00C03721" w:rsidP="001563B3">
      <w:pPr>
        <w:pStyle w:val="Akapitzlist"/>
        <w:numPr>
          <w:ilvl w:val="0"/>
          <w:numId w:val="1"/>
        </w:numPr>
        <w:spacing w:after="120"/>
        <w:contextualSpacing w:val="0"/>
        <w:rPr>
          <w:lang w:val="en-US"/>
        </w:rPr>
      </w:pPr>
      <w:r>
        <w:rPr>
          <w:lang w:val="en-US"/>
        </w:rPr>
        <w:t xml:space="preserve">Now, clone </w:t>
      </w:r>
      <w:proofErr w:type="spellStart"/>
      <w:r w:rsidRPr="00C03721">
        <w:rPr>
          <w:i/>
          <w:lang w:val="en-US"/>
        </w:rPr>
        <w:t>english</w:t>
      </w:r>
      <w:proofErr w:type="spellEnd"/>
      <w:r w:rsidRPr="00C03721">
        <w:rPr>
          <w:i/>
          <w:lang w:val="en-US"/>
        </w:rPr>
        <w:t>-subtitles</w:t>
      </w:r>
      <w:r>
        <w:rPr>
          <w:lang w:val="en-US"/>
        </w:rPr>
        <w:t xml:space="preserve"> repository to your local drive in the same way. This repository contains files with English subtitles to be translated as well as some additional files helpful when setting up the translation project file structure.</w:t>
      </w:r>
    </w:p>
    <w:p w:rsidR="00FE7D73" w:rsidRPr="00220A98" w:rsidRDefault="00DD0287" w:rsidP="00624C7C">
      <w:pPr>
        <w:pStyle w:val="Akapitzlist"/>
        <w:numPr>
          <w:ilvl w:val="0"/>
          <w:numId w:val="1"/>
        </w:numPr>
        <w:spacing w:after="120"/>
        <w:contextualSpacing w:val="0"/>
        <w:rPr>
          <w:lang w:val="en-US"/>
        </w:rPr>
      </w:pPr>
      <w:r>
        <w:rPr>
          <w:lang w:val="en-US"/>
        </w:rPr>
        <w:lastRenderedPageBreak/>
        <w:t>Now, you will setup the project. This will include making necessary presets so the team members c</w:t>
      </w:r>
      <w:r w:rsidR="002434BB">
        <w:rPr>
          <w:lang w:val="en-US"/>
        </w:rPr>
        <w:t>an</w:t>
      </w:r>
      <w:r>
        <w:rPr>
          <w:lang w:val="en-US"/>
        </w:rPr>
        <w:t xml:space="preserve"> start with completely prepared environment</w:t>
      </w:r>
      <w:r w:rsidR="00E33FE4">
        <w:rPr>
          <w:lang w:val="en-US"/>
        </w:rPr>
        <w:t>.</w:t>
      </w:r>
      <w:r w:rsidR="00C03721">
        <w:rPr>
          <w:lang w:val="en-US"/>
        </w:rPr>
        <w:br/>
      </w:r>
      <w:r w:rsidR="00FE7D73">
        <w:rPr>
          <w:lang w:val="en-US"/>
        </w:rPr>
        <w:t xml:space="preserve">Download </w:t>
      </w:r>
      <w:proofErr w:type="spellStart"/>
      <w:r w:rsidR="00FE7D73" w:rsidRPr="00295D8A">
        <w:rPr>
          <w:b/>
          <w:i/>
          <w:lang w:val="en-US"/>
        </w:rPr>
        <w:t>OmegaT</w:t>
      </w:r>
      <w:proofErr w:type="spellEnd"/>
      <w:r w:rsidR="00FE7D73">
        <w:rPr>
          <w:lang w:val="en-US"/>
        </w:rPr>
        <w:t xml:space="preserve"> software from:</w:t>
      </w:r>
      <w:r w:rsidR="00FE7D73">
        <w:rPr>
          <w:lang w:val="en-US"/>
        </w:rPr>
        <w:br/>
      </w:r>
      <w:hyperlink r:id="rId18" w:history="1">
        <w:r w:rsidR="00FE7D73" w:rsidRPr="008803D4">
          <w:rPr>
            <w:rStyle w:val="Hipercze"/>
            <w:lang w:val="en-US"/>
          </w:rPr>
          <w:t>https://omegat.org/download</w:t>
        </w:r>
      </w:hyperlink>
      <w:r w:rsidR="00FE7D73">
        <w:rPr>
          <w:lang w:val="en-US"/>
        </w:rPr>
        <w:br/>
        <w:t>This is CAT software the translators will be working with. You need this software installed to setup the repository correctly for translators.</w:t>
      </w:r>
      <w:r w:rsidR="00FE7D73">
        <w:rPr>
          <w:lang w:val="en-US"/>
        </w:rPr>
        <w:br/>
      </w:r>
      <w:r>
        <w:rPr>
          <w:lang w:val="en-US"/>
        </w:rPr>
        <w:t xml:space="preserve">Choose the version you need depending on the operating system installed on your computer. The </w:t>
      </w:r>
      <w:proofErr w:type="spellStart"/>
      <w:r w:rsidRPr="001E0868">
        <w:rPr>
          <w:i/>
          <w:lang w:val="en-US"/>
        </w:rPr>
        <w:t>OmegaT</w:t>
      </w:r>
      <w:proofErr w:type="spellEnd"/>
      <w:r>
        <w:rPr>
          <w:lang w:val="en-US"/>
        </w:rPr>
        <w:t xml:space="preserve"> software is a Java application so </w:t>
      </w:r>
      <w:r w:rsidRPr="001E0868">
        <w:rPr>
          <w:i/>
          <w:lang w:val="en-US"/>
        </w:rPr>
        <w:t>Java Runtime Environment (JRE)</w:t>
      </w:r>
      <w:r>
        <w:rPr>
          <w:lang w:val="en-US"/>
        </w:rPr>
        <w:t xml:space="preserve"> should be installed on your computer as well. If you are not sure if you have JRE installed on your machine just download the </w:t>
      </w:r>
      <w:proofErr w:type="spellStart"/>
      <w:r w:rsidRPr="001E0868">
        <w:rPr>
          <w:i/>
          <w:lang w:val="en-US"/>
        </w:rPr>
        <w:t>OmegaT</w:t>
      </w:r>
      <w:proofErr w:type="spellEnd"/>
      <w:r>
        <w:rPr>
          <w:lang w:val="en-US"/>
        </w:rPr>
        <w:t xml:space="preserve"> installer with JRE. If you still have a problem deciding which version you should download use the </w:t>
      </w:r>
      <w:r w:rsidRPr="00461948">
        <w:rPr>
          <w:i/>
          <w:lang w:val="en-US"/>
        </w:rPr>
        <w:t>Download selector</w:t>
      </w:r>
      <w:r>
        <w:rPr>
          <w:lang w:val="en-US"/>
        </w:rPr>
        <w:t xml:space="preserve"> link available on the top of the download page.</w:t>
      </w:r>
      <w:r>
        <w:rPr>
          <w:lang w:val="en-US"/>
        </w:rPr>
        <w:br/>
      </w:r>
      <w:r w:rsidRPr="00B56264">
        <w:rPr>
          <w:b/>
          <w:lang w:val="en-US"/>
        </w:rPr>
        <w:t>Caution:</w:t>
      </w:r>
      <w:r>
        <w:rPr>
          <w:lang w:val="en-US"/>
        </w:rPr>
        <w:t xml:space="preserve"> If you do not use English version of Operating System (especially Windows), you will see mixed content (English + your Operating System language) in some of dialog boxes to be displayed.</w:t>
      </w:r>
    </w:p>
    <w:p w:rsidR="00FE7D73" w:rsidRDefault="00FE7D73" w:rsidP="00624C7C">
      <w:pPr>
        <w:pStyle w:val="Akapitzlist"/>
        <w:numPr>
          <w:ilvl w:val="0"/>
          <w:numId w:val="1"/>
        </w:numPr>
        <w:spacing w:after="120"/>
        <w:contextualSpacing w:val="0"/>
        <w:rPr>
          <w:lang w:val="en-US"/>
        </w:rPr>
      </w:pPr>
      <w:r>
        <w:rPr>
          <w:lang w:val="en-US"/>
        </w:rPr>
        <w:t xml:space="preserve">Install </w:t>
      </w:r>
      <w:proofErr w:type="spellStart"/>
      <w:r w:rsidRPr="001E0868">
        <w:rPr>
          <w:i/>
          <w:lang w:val="en-US"/>
        </w:rPr>
        <w:t>OmegaT</w:t>
      </w:r>
      <w:proofErr w:type="spellEnd"/>
      <w:r>
        <w:rPr>
          <w:lang w:val="en-US"/>
        </w:rPr>
        <w:t xml:space="preserve"> on your machine.</w:t>
      </w:r>
    </w:p>
    <w:p w:rsidR="00FE7D73" w:rsidRDefault="00FE7D73" w:rsidP="00624C7C">
      <w:pPr>
        <w:pStyle w:val="Akapitzlist"/>
        <w:numPr>
          <w:ilvl w:val="0"/>
          <w:numId w:val="1"/>
        </w:numPr>
        <w:spacing w:after="120"/>
        <w:contextualSpacing w:val="0"/>
        <w:rPr>
          <w:lang w:val="en-US"/>
        </w:rPr>
      </w:pPr>
      <w:r>
        <w:rPr>
          <w:lang w:val="en-US"/>
        </w:rPr>
        <w:t xml:space="preserve">Run </w:t>
      </w:r>
      <w:proofErr w:type="spellStart"/>
      <w:r w:rsidRPr="006A03F0">
        <w:rPr>
          <w:i/>
          <w:lang w:val="en-US"/>
        </w:rPr>
        <w:t>OmegaT</w:t>
      </w:r>
      <w:proofErr w:type="spellEnd"/>
      <w:r>
        <w:rPr>
          <w:lang w:val="en-US"/>
        </w:rPr>
        <w:t>. The program will open with the interface in your operating system default language.</w:t>
      </w:r>
    </w:p>
    <w:p w:rsidR="00FE7D73" w:rsidRDefault="00FE7D73" w:rsidP="007E6749">
      <w:pPr>
        <w:pStyle w:val="Akapitzlist"/>
        <w:widowControl w:val="0"/>
        <w:numPr>
          <w:ilvl w:val="0"/>
          <w:numId w:val="1"/>
        </w:numPr>
        <w:spacing w:after="120"/>
        <w:ind w:left="714" w:hanging="357"/>
        <w:contextualSpacing w:val="0"/>
        <w:rPr>
          <w:lang w:val="en-US"/>
        </w:rPr>
      </w:pPr>
      <w:r>
        <w:rPr>
          <w:lang w:val="en-US"/>
        </w:rPr>
        <w:t xml:space="preserve">Go to menu </w:t>
      </w:r>
      <w:r w:rsidR="00295D8A">
        <w:rPr>
          <w:i/>
          <w:lang w:val="en-US"/>
        </w:rPr>
        <w:t>Project</w:t>
      </w:r>
      <w:r>
        <w:rPr>
          <w:lang w:val="en-US"/>
        </w:rPr>
        <w:t xml:space="preserve"> and click New…. A standard Windows Explorer window will appear (in your language).</w:t>
      </w:r>
      <w:r>
        <w:rPr>
          <w:lang w:val="en-US"/>
        </w:rPr>
        <w:br/>
      </w:r>
      <w:r w:rsidR="007E6749" w:rsidRPr="007E6749">
        <w:rPr>
          <w:noProof/>
          <w:lang w:eastAsia="pl-PL"/>
        </w:rPr>
        <w:drawing>
          <wp:inline distT="0" distB="0" distL="0" distR="0" wp14:anchorId="1B21D187" wp14:editId="7B6FF943">
            <wp:extent cx="4039200" cy="20448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9200" cy="2044800"/>
                    </a:xfrm>
                    <a:prstGeom prst="rect">
                      <a:avLst/>
                    </a:prstGeom>
                  </pic:spPr>
                </pic:pic>
              </a:graphicData>
            </a:graphic>
          </wp:inline>
        </w:drawing>
      </w:r>
    </w:p>
    <w:p w:rsidR="00FE7D73" w:rsidRDefault="00FE7D73" w:rsidP="00624C7C">
      <w:pPr>
        <w:pStyle w:val="Akapitzlist"/>
        <w:numPr>
          <w:ilvl w:val="0"/>
          <w:numId w:val="1"/>
        </w:numPr>
        <w:spacing w:after="120"/>
        <w:contextualSpacing w:val="0"/>
        <w:rPr>
          <w:lang w:val="en-US"/>
        </w:rPr>
      </w:pPr>
      <w:r>
        <w:rPr>
          <w:lang w:val="en-US"/>
        </w:rPr>
        <w:t xml:space="preserve">Navigate to a location where you want to </w:t>
      </w:r>
      <w:r w:rsidR="00E33FE4">
        <w:rPr>
          <w:lang w:val="en-US"/>
        </w:rPr>
        <w:t>create the translation project and select (or create) applicable folder.</w:t>
      </w:r>
      <w:r w:rsidR="007E6749">
        <w:rPr>
          <w:lang w:val="en-US"/>
        </w:rPr>
        <w:t xml:space="preserve"> </w:t>
      </w:r>
      <w:r w:rsidR="0083379A">
        <w:rPr>
          <w:lang w:val="en-US"/>
        </w:rPr>
        <w:t xml:space="preserve">Do not point </w:t>
      </w:r>
      <w:r w:rsidR="007E6749">
        <w:rPr>
          <w:lang w:val="en-US"/>
        </w:rPr>
        <w:t>the same folder as your cloned repositories.</w:t>
      </w:r>
      <w:r w:rsidR="00E33FE4">
        <w:rPr>
          <w:lang w:val="en-US"/>
        </w:rPr>
        <w:t xml:space="preserve"> </w:t>
      </w:r>
      <w:r w:rsidR="007E6749">
        <w:rPr>
          <w:lang w:val="en-US"/>
        </w:rPr>
        <w:t xml:space="preserve">Choose name for the project. This will be temporary project, so the folder name is not so important. </w:t>
      </w:r>
      <w:r w:rsidR="00E33FE4">
        <w:rPr>
          <w:lang w:val="en-US"/>
        </w:rPr>
        <w:t xml:space="preserve">Click </w:t>
      </w:r>
      <w:r w:rsidR="00E33FE4" w:rsidRPr="005C2024">
        <w:rPr>
          <w:i/>
          <w:lang w:val="en-US"/>
        </w:rPr>
        <w:t>Save</w:t>
      </w:r>
      <w:r w:rsidR="005C2024">
        <w:rPr>
          <w:lang w:val="en-US"/>
        </w:rPr>
        <w:t xml:space="preserve"> button.</w:t>
      </w:r>
    </w:p>
    <w:p w:rsidR="005C2024" w:rsidRDefault="005C2024" w:rsidP="007E6749">
      <w:pPr>
        <w:pStyle w:val="Akapitzlist"/>
        <w:numPr>
          <w:ilvl w:val="0"/>
          <w:numId w:val="1"/>
        </w:numPr>
        <w:spacing w:after="120"/>
        <w:contextualSpacing w:val="0"/>
        <w:rPr>
          <w:lang w:val="en-US"/>
        </w:rPr>
      </w:pPr>
      <w:r>
        <w:rPr>
          <w:lang w:val="en-US"/>
        </w:rPr>
        <w:t xml:space="preserve">Project properties window will be presented to you. </w:t>
      </w:r>
      <w:r w:rsidR="00DD0287">
        <w:rPr>
          <w:lang w:val="en-US"/>
        </w:rPr>
        <w:t xml:space="preserve">Note the paths to </w:t>
      </w:r>
      <w:r w:rsidR="00DD0287" w:rsidRPr="001D40A7">
        <w:rPr>
          <w:i/>
          <w:lang w:val="en-US"/>
        </w:rPr>
        <w:t>Dictionaries</w:t>
      </w:r>
      <w:r w:rsidR="00DD0287">
        <w:rPr>
          <w:lang w:val="en-US"/>
        </w:rPr>
        <w:t xml:space="preserve">, </w:t>
      </w:r>
      <w:r w:rsidR="00DD0287" w:rsidRPr="001D40A7">
        <w:rPr>
          <w:i/>
          <w:lang w:val="en-US"/>
        </w:rPr>
        <w:t>Glossary</w:t>
      </w:r>
      <w:r w:rsidR="00DD0287">
        <w:rPr>
          <w:lang w:val="en-US"/>
        </w:rPr>
        <w:t xml:space="preserve"> </w:t>
      </w:r>
      <w:r w:rsidR="001D40A7">
        <w:rPr>
          <w:lang w:val="en-US"/>
        </w:rPr>
        <w:t xml:space="preserve">and </w:t>
      </w:r>
      <w:r w:rsidR="001D40A7" w:rsidRPr="001D40A7">
        <w:rPr>
          <w:i/>
          <w:lang w:val="en-US"/>
        </w:rPr>
        <w:t>Translation Memory</w:t>
      </w:r>
      <w:r w:rsidR="001D40A7">
        <w:rPr>
          <w:lang w:val="en-US"/>
        </w:rPr>
        <w:t xml:space="preserve">. They will be necessary later. </w:t>
      </w:r>
      <w:r>
        <w:rPr>
          <w:lang w:val="en-US"/>
        </w:rPr>
        <w:t xml:space="preserve">Make any changes if necessary and </w:t>
      </w:r>
      <w:r>
        <w:rPr>
          <w:lang w:val="en-US"/>
        </w:rPr>
        <w:lastRenderedPageBreak/>
        <w:t xml:space="preserve">click </w:t>
      </w:r>
      <w:r w:rsidRPr="005C2024">
        <w:rPr>
          <w:i/>
          <w:lang w:val="en-US"/>
        </w:rPr>
        <w:t>OK</w:t>
      </w:r>
      <w:r>
        <w:rPr>
          <w:lang w:val="en-US"/>
        </w:rPr>
        <w:t xml:space="preserve"> button (you will see this window in your language).</w:t>
      </w:r>
      <w:r>
        <w:rPr>
          <w:lang w:val="en-US"/>
        </w:rPr>
        <w:br/>
      </w:r>
      <w:r w:rsidR="007E6749" w:rsidRPr="007E6749">
        <w:rPr>
          <w:noProof/>
          <w:lang w:eastAsia="pl-PL"/>
        </w:rPr>
        <w:drawing>
          <wp:inline distT="0" distB="0" distL="0" distR="0" wp14:anchorId="7691FB7E" wp14:editId="52095BF2">
            <wp:extent cx="3592800" cy="4734000"/>
            <wp:effectExtent l="0" t="0" r="825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2800" cy="4734000"/>
                    </a:xfrm>
                    <a:prstGeom prst="rect">
                      <a:avLst/>
                    </a:prstGeom>
                  </pic:spPr>
                </pic:pic>
              </a:graphicData>
            </a:graphic>
          </wp:inline>
        </w:drawing>
      </w:r>
    </w:p>
    <w:p w:rsidR="005C2024" w:rsidRDefault="005C2024" w:rsidP="00304E54">
      <w:pPr>
        <w:pStyle w:val="Akapitzlist"/>
        <w:numPr>
          <w:ilvl w:val="0"/>
          <w:numId w:val="1"/>
        </w:numPr>
        <w:spacing w:after="120"/>
        <w:contextualSpacing w:val="0"/>
        <w:rPr>
          <w:lang w:val="en-US"/>
        </w:rPr>
      </w:pPr>
      <w:r>
        <w:rPr>
          <w:lang w:val="en-US"/>
        </w:rPr>
        <w:t xml:space="preserve">Another window will be presented to you. It allows </w:t>
      </w:r>
      <w:r w:rsidR="00304E54">
        <w:rPr>
          <w:lang w:val="en-US"/>
        </w:rPr>
        <w:t xml:space="preserve">you </w:t>
      </w:r>
      <w:r>
        <w:rPr>
          <w:lang w:val="en-US"/>
        </w:rPr>
        <w:t xml:space="preserve">to manage project files. You can </w:t>
      </w:r>
      <w:r w:rsidR="007E6749">
        <w:rPr>
          <w:lang w:val="en-US"/>
        </w:rPr>
        <w:t>copy</w:t>
      </w:r>
      <w:r>
        <w:rPr>
          <w:lang w:val="en-US"/>
        </w:rPr>
        <w:t xml:space="preserve"> the files to be translated</w:t>
      </w:r>
      <w:r w:rsidR="00304E54">
        <w:rPr>
          <w:lang w:val="en-US"/>
        </w:rPr>
        <w:t xml:space="preserve"> to the project</w:t>
      </w:r>
      <w:r w:rsidR="001D40A7">
        <w:rPr>
          <w:lang w:val="en-US"/>
        </w:rPr>
        <w:t xml:space="preserve"> (the </w:t>
      </w:r>
      <w:r w:rsidR="001D40A7" w:rsidRPr="001D40A7">
        <w:rPr>
          <w:i/>
          <w:lang w:val="en-US"/>
        </w:rPr>
        <w:t>Copy files to the source folder</w:t>
      </w:r>
      <w:r w:rsidR="001D40A7">
        <w:rPr>
          <w:lang w:val="en-US"/>
        </w:rPr>
        <w:t xml:space="preserve"> button)</w:t>
      </w:r>
      <w:r>
        <w:rPr>
          <w:lang w:val="en-US"/>
        </w:rPr>
        <w:t xml:space="preserve"> </w:t>
      </w:r>
      <w:r w:rsidR="007E6749">
        <w:rPr>
          <w:lang w:val="en-US"/>
        </w:rPr>
        <w:t>These file</w:t>
      </w:r>
      <w:r w:rsidR="001D40A7">
        <w:rPr>
          <w:lang w:val="en-US"/>
        </w:rPr>
        <w:t>s</w:t>
      </w:r>
      <w:r w:rsidR="007E6749">
        <w:rPr>
          <w:lang w:val="en-US"/>
        </w:rPr>
        <w:t xml:space="preserve"> you will find in previously cloned </w:t>
      </w:r>
      <w:proofErr w:type="spellStart"/>
      <w:r w:rsidR="007E6749" w:rsidRPr="007E6749">
        <w:rPr>
          <w:i/>
          <w:lang w:val="en-US"/>
        </w:rPr>
        <w:t>english</w:t>
      </w:r>
      <w:proofErr w:type="spellEnd"/>
      <w:r w:rsidR="007E6749" w:rsidRPr="007E6749">
        <w:rPr>
          <w:i/>
          <w:lang w:val="en-US"/>
        </w:rPr>
        <w:t>-subtitles</w:t>
      </w:r>
      <w:r w:rsidR="007E6749">
        <w:rPr>
          <w:lang w:val="en-US"/>
        </w:rPr>
        <w:t xml:space="preserve"> folder inside </w:t>
      </w:r>
      <w:r w:rsidR="007E6749" w:rsidRPr="007E6749">
        <w:rPr>
          <w:i/>
          <w:lang w:val="en-US"/>
        </w:rPr>
        <w:t>source</w:t>
      </w:r>
      <w:r w:rsidR="007E6749">
        <w:rPr>
          <w:lang w:val="en-US"/>
        </w:rPr>
        <w:t xml:space="preserve"> subfolder.</w:t>
      </w:r>
      <w:r>
        <w:rPr>
          <w:lang w:val="en-US"/>
        </w:rPr>
        <w:t xml:space="preserve"> (you will see this window in your language).</w:t>
      </w:r>
      <w:r w:rsidR="00304E54">
        <w:rPr>
          <w:lang w:val="en-US"/>
        </w:rPr>
        <w:t xml:space="preserve"> After copying files close the window</w:t>
      </w:r>
      <w:r w:rsidR="00BA0903">
        <w:rPr>
          <w:lang w:val="en-US"/>
        </w:rPr>
        <w:t xml:space="preserve"> like this (with </w:t>
      </w:r>
      <w:proofErr w:type="spellStart"/>
      <w:r w:rsidR="00BA0903">
        <w:rPr>
          <w:lang w:val="en-US"/>
        </w:rPr>
        <w:t>yourfiles</w:t>
      </w:r>
      <w:proofErr w:type="spellEnd"/>
      <w:r w:rsidR="00BA0903">
        <w:rPr>
          <w:lang w:val="en-US"/>
        </w:rPr>
        <w:t>)</w:t>
      </w:r>
      <w:r w:rsidR="00304E54">
        <w:rPr>
          <w:lang w:val="en-US"/>
        </w:rPr>
        <w:t>.</w:t>
      </w:r>
      <w:r>
        <w:rPr>
          <w:lang w:val="en-US"/>
        </w:rPr>
        <w:br/>
      </w:r>
      <w:r w:rsidR="00304E54" w:rsidRPr="00304E54">
        <w:rPr>
          <w:noProof/>
          <w:lang w:eastAsia="pl-PL"/>
        </w:rPr>
        <w:drawing>
          <wp:inline distT="0" distB="0" distL="0" distR="0" wp14:anchorId="6F6F53AF" wp14:editId="3176E90A">
            <wp:extent cx="5759450" cy="2632349"/>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2632349"/>
                    </a:xfrm>
                    <a:prstGeom prst="rect">
                      <a:avLst/>
                    </a:prstGeom>
                  </pic:spPr>
                </pic:pic>
              </a:graphicData>
            </a:graphic>
          </wp:inline>
        </w:drawing>
      </w:r>
    </w:p>
    <w:p w:rsidR="006032D5" w:rsidRDefault="005C2024" w:rsidP="00624C7C">
      <w:pPr>
        <w:pStyle w:val="Akapitzlist"/>
        <w:numPr>
          <w:ilvl w:val="0"/>
          <w:numId w:val="1"/>
        </w:numPr>
        <w:spacing w:after="120"/>
        <w:contextualSpacing w:val="0"/>
        <w:rPr>
          <w:lang w:val="en-US"/>
        </w:rPr>
      </w:pPr>
      <w:r>
        <w:rPr>
          <w:lang w:val="en-US"/>
        </w:rPr>
        <w:t xml:space="preserve">The </w:t>
      </w:r>
      <w:proofErr w:type="spellStart"/>
      <w:r w:rsidRPr="00E33FE4">
        <w:rPr>
          <w:i/>
          <w:lang w:val="en-US"/>
        </w:rPr>
        <w:t>OmegaT</w:t>
      </w:r>
      <w:proofErr w:type="spellEnd"/>
      <w:r>
        <w:rPr>
          <w:lang w:val="en-US"/>
        </w:rPr>
        <w:t xml:space="preserve"> will create all necessary</w:t>
      </w:r>
      <w:r w:rsidR="00304E54">
        <w:rPr>
          <w:lang w:val="en-US"/>
        </w:rPr>
        <w:t xml:space="preserve"> project</w:t>
      </w:r>
      <w:r>
        <w:rPr>
          <w:lang w:val="en-US"/>
        </w:rPr>
        <w:t xml:space="preserve"> files for you</w:t>
      </w:r>
      <w:r w:rsidR="00304E54">
        <w:rPr>
          <w:lang w:val="en-US"/>
        </w:rPr>
        <w:t>, now</w:t>
      </w:r>
      <w:r w:rsidR="00425B92">
        <w:rPr>
          <w:lang w:val="en-US"/>
        </w:rPr>
        <w:t>.</w:t>
      </w:r>
    </w:p>
    <w:p w:rsidR="00425B92" w:rsidRPr="000E4B5D" w:rsidRDefault="00425B92" w:rsidP="000E4B5D">
      <w:pPr>
        <w:pStyle w:val="Akapitzlist"/>
        <w:numPr>
          <w:ilvl w:val="0"/>
          <w:numId w:val="1"/>
        </w:numPr>
        <w:spacing w:after="120"/>
        <w:contextualSpacing w:val="0"/>
        <w:rPr>
          <w:lang w:val="en-US"/>
        </w:rPr>
      </w:pPr>
      <w:r>
        <w:rPr>
          <w:lang w:val="en-US"/>
        </w:rPr>
        <w:lastRenderedPageBreak/>
        <w:t xml:space="preserve">Create a glossary entry. You can do this by clicking right mouse button on the glossary area (next to </w:t>
      </w:r>
      <w:r w:rsidRPr="00425B92">
        <w:rPr>
          <w:i/>
          <w:lang w:val="en-US"/>
        </w:rPr>
        <w:t>Editor</w:t>
      </w:r>
      <w:r>
        <w:rPr>
          <w:lang w:val="en-US"/>
        </w:rPr>
        <w:t xml:space="preserve"> window). Click on </w:t>
      </w:r>
      <w:r w:rsidRPr="00425B92">
        <w:rPr>
          <w:i/>
          <w:lang w:val="en-US"/>
        </w:rPr>
        <w:t>New glossary entry</w:t>
      </w:r>
      <w:r>
        <w:rPr>
          <w:lang w:val="en-US"/>
        </w:rPr>
        <w:t xml:space="preserve"> in the context menu and populate all the text fields in a small pop-up window. </w:t>
      </w:r>
      <w:r w:rsidR="000E4B5D">
        <w:rPr>
          <w:lang w:val="en-US"/>
        </w:rPr>
        <w:t xml:space="preserve">Click </w:t>
      </w:r>
      <w:r w:rsidR="000E4B5D" w:rsidRPr="000E4B5D">
        <w:rPr>
          <w:i/>
          <w:lang w:val="en-US"/>
        </w:rPr>
        <w:t>OK</w:t>
      </w:r>
      <w:r w:rsidR="000E4B5D">
        <w:rPr>
          <w:lang w:val="en-US"/>
        </w:rPr>
        <w:t xml:space="preserve"> button then. This will create a properly formatted glossary file. This is a good moment to create initial glossary with entries you consider should be translated in a particular way. This will allow to keep standards of translation of specific phrases or words.</w:t>
      </w:r>
      <w:r>
        <w:rPr>
          <w:lang w:val="en-US"/>
        </w:rPr>
        <w:br/>
      </w:r>
      <w:r w:rsidRPr="00425B92">
        <w:rPr>
          <w:noProof/>
          <w:lang w:eastAsia="pl-PL"/>
        </w:rPr>
        <w:drawing>
          <wp:inline distT="0" distB="0" distL="0" distR="0" wp14:anchorId="64693EC7" wp14:editId="349A5427">
            <wp:extent cx="2268000" cy="1684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8000" cy="1684800"/>
                    </a:xfrm>
                    <a:prstGeom prst="rect">
                      <a:avLst/>
                    </a:prstGeom>
                  </pic:spPr>
                </pic:pic>
              </a:graphicData>
            </a:graphic>
          </wp:inline>
        </w:drawing>
      </w:r>
    </w:p>
    <w:p w:rsidR="000D30A2" w:rsidRDefault="000D30A2" w:rsidP="00624C7C">
      <w:pPr>
        <w:pStyle w:val="Akapitzlist"/>
        <w:numPr>
          <w:ilvl w:val="0"/>
          <w:numId w:val="1"/>
        </w:numPr>
        <w:spacing w:after="120"/>
        <w:contextualSpacing w:val="0"/>
        <w:rPr>
          <w:lang w:val="en-US"/>
        </w:rPr>
      </w:pPr>
      <w:r>
        <w:rPr>
          <w:lang w:val="en-US"/>
        </w:rPr>
        <w:t xml:space="preserve">Close </w:t>
      </w:r>
      <w:proofErr w:type="spellStart"/>
      <w:r w:rsidRPr="00295D8A">
        <w:rPr>
          <w:i/>
          <w:lang w:val="en-US"/>
        </w:rPr>
        <w:t>OmegaT</w:t>
      </w:r>
      <w:proofErr w:type="spellEnd"/>
      <w:r>
        <w:rPr>
          <w:lang w:val="en-US"/>
        </w:rPr>
        <w:t>.</w:t>
      </w:r>
    </w:p>
    <w:p w:rsidR="001D40A7" w:rsidRPr="001D40A7" w:rsidRDefault="001D40A7" w:rsidP="001D40A7">
      <w:pPr>
        <w:pStyle w:val="Akapitzlist"/>
        <w:numPr>
          <w:ilvl w:val="0"/>
          <w:numId w:val="1"/>
        </w:numPr>
        <w:spacing w:after="120"/>
        <w:contextualSpacing w:val="0"/>
        <w:rPr>
          <w:lang w:val="en-US"/>
        </w:rPr>
      </w:pPr>
      <w:r>
        <w:rPr>
          <w:lang w:val="en-US"/>
        </w:rPr>
        <w:t xml:space="preserve">Add Dictionaries. Download a dictionaries you need from: </w:t>
      </w:r>
      <w:hyperlink r:id="rId23" w:history="1">
        <w:r w:rsidRPr="00091DBA">
          <w:rPr>
            <w:rStyle w:val="Hipercze"/>
            <w:lang w:val="en-US"/>
          </w:rPr>
          <w:t>https://sites.google.com/site/gtonguedict/home/stardict-dictionaries</w:t>
        </w:r>
      </w:hyperlink>
      <w:r>
        <w:rPr>
          <w:lang w:val="en-US"/>
        </w:rPr>
        <w:t xml:space="preserve"> or </w:t>
      </w:r>
      <w:hyperlink r:id="rId24" w:history="1">
        <w:r w:rsidRPr="00091DBA">
          <w:rPr>
            <w:rStyle w:val="Hipercze"/>
            <w:lang w:val="en-US"/>
          </w:rPr>
          <w:t>https://tuxor1337.frama.io/firedict/dictionaries.html</w:t>
        </w:r>
      </w:hyperlink>
      <w:r>
        <w:rPr>
          <w:lang w:val="en-US"/>
        </w:rPr>
        <w:t xml:space="preserve">. You can also try to find any other locations with </w:t>
      </w:r>
      <w:proofErr w:type="spellStart"/>
      <w:r>
        <w:rPr>
          <w:lang w:val="en-US"/>
        </w:rPr>
        <w:t>StarDict</w:t>
      </w:r>
      <w:proofErr w:type="spellEnd"/>
      <w:r>
        <w:rPr>
          <w:lang w:val="en-US"/>
        </w:rPr>
        <w:t xml:space="preserve"> type dictionaries. Unpack them and copy to the </w:t>
      </w:r>
      <w:r w:rsidRPr="001D40A7">
        <w:rPr>
          <w:u w:val="single"/>
          <w:lang w:val="en-US"/>
        </w:rPr>
        <w:t>dictionary folder</w:t>
      </w:r>
      <w:r>
        <w:rPr>
          <w:lang w:val="en-US"/>
        </w:rPr>
        <w:t xml:space="preserve">, which you will find inside your </w:t>
      </w:r>
      <w:proofErr w:type="spellStart"/>
      <w:r>
        <w:rPr>
          <w:lang w:val="en-US"/>
        </w:rPr>
        <w:t>OmegaT</w:t>
      </w:r>
      <w:proofErr w:type="spellEnd"/>
      <w:r>
        <w:rPr>
          <w:lang w:val="en-US"/>
        </w:rPr>
        <w:t xml:space="preserve"> project folder (the one mentioned before).</w:t>
      </w:r>
    </w:p>
    <w:p w:rsidR="006032D5" w:rsidRDefault="001D40A7" w:rsidP="00BA0903">
      <w:pPr>
        <w:pStyle w:val="Akapitzlist"/>
        <w:numPr>
          <w:ilvl w:val="0"/>
          <w:numId w:val="1"/>
        </w:numPr>
        <w:spacing w:after="120"/>
        <w:contextualSpacing w:val="0"/>
        <w:rPr>
          <w:lang w:val="en-US"/>
        </w:rPr>
      </w:pPr>
      <w:r>
        <w:rPr>
          <w:lang w:val="en-US"/>
        </w:rPr>
        <w:t>Locate</w:t>
      </w:r>
      <w:r w:rsidR="00BA0903">
        <w:rPr>
          <w:lang w:val="en-US"/>
        </w:rPr>
        <w:t xml:space="preserve"> the</w:t>
      </w:r>
      <w:r>
        <w:rPr>
          <w:lang w:val="en-US"/>
        </w:rPr>
        <w:t xml:space="preserve"> </w:t>
      </w:r>
      <w:proofErr w:type="spellStart"/>
      <w:r w:rsidR="00BA0903" w:rsidRPr="00BA0903">
        <w:rPr>
          <w:i/>
          <w:lang w:val="en-US"/>
        </w:rPr>
        <w:t>project_save</w:t>
      </w:r>
      <w:r w:rsidRPr="0083379A">
        <w:rPr>
          <w:i/>
          <w:lang w:val="en-US"/>
        </w:rPr>
        <w:t>.tmx</w:t>
      </w:r>
      <w:proofErr w:type="spellEnd"/>
      <w:r>
        <w:rPr>
          <w:lang w:val="en-US"/>
        </w:rPr>
        <w:t xml:space="preserve"> </w:t>
      </w:r>
      <w:r w:rsidR="00BA0903">
        <w:rPr>
          <w:lang w:val="en-US"/>
        </w:rPr>
        <w:t xml:space="preserve">file </w:t>
      </w:r>
      <w:r>
        <w:rPr>
          <w:lang w:val="en-US"/>
        </w:rPr>
        <w:t xml:space="preserve">(Translation Memory) within </w:t>
      </w:r>
      <w:proofErr w:type="spellStart"/>
      <w:r w:rsidRPr="001D40A7">
        <w:rPr>
          <w:i/>
          <w:lang w:val="en-US"/>
        </w:rPr>
        <w:t>omegat</w:t>
      </w:r>
      <w:proofErr w:type="spellEnd"/>
      <w:r>
        <w:rPr>
          <w:lang w:val="en-US"/>
        </w:rPr>
        <w:t xml:space="preserve"> folder inside your project folder. Copy it to the </w:t>
      </w:r>
      <w:r w:rsidRPr="001D40A7">
        <w:rPr>
          <w:i/>
          <w:lang w:val="en-US"/>
        </w:rPr>
        <w:t>tm</w:t>
      </w:r>
      <w:r>
        <w:rPr>
          <w:lang w:val="en-US"/>
        </w:rPr>
        <w:t xml:space="preserve"> folder and rename to </w:t>
      </w:r>
      <w:r w:rsidRPr="0083379A">
        <w:rPr>
          <w:b/>
          <w:lang w:val="en-US"/>
        </w:rPr>
        <w:t>tm1.tmx</w:t>
      </w:r>
      <w:r>
        <w:rPr>
          <w:lang w:val="en-US"/>
        </w:rPr>
        <w:t xml:space="preserve">. </w:t>
      </w:r>
      <w:r w:rsidR="000D30A2">
        <w:rPr>
          <w:lang w:val="en-US"/>
        </w:rPr>
        <w:t>The project contains all necessary files, now.</w:t>
      </w:r>
    </w:p>
    <w:p w:rsidR="000D30A2" w:rsidRDefault="000D30A2" w:rsidP="00624C7C">
      <w:pPr>
        <w:pStyle w:val="Akapitzlist"/>
        <w:numPr>
          <w:ilvl w:val="0"/>
          <w:numId w:val="1"/>
        </w:numPr>
        <w:spacing w:after="120"/>
        <w:contextualSpacing w:val="0"/>
        <w:rPr>
          <w:lang w:val="en-US"/>
        </w:rPr>
      </w:pPr>
      <w:r>
        <w:rPr>
          <w:lang w:val="en-US"/>
        </w:rPr>
        <w:t xml:space="preserve">Move all files and folders from your </w:t>
      </w:r>
      <w:proofErr w:type="spellStart"/>
      <w:r w:rsidRPr="00295D8A">
        <w:rPr>
          <w:i/>
          <w:lang w:val="en-US"/>
        </w:rPr>
        <w:t>OmegaT</w:t>
      </w:r>
      <w:proofErr w:type="spellEnd"/>
      <w:r>
        <w:rPr>
          <w:lang w:val="en-US"/>
        </w:rPr>
        <w:t xml:space="preserve"> project into your local version of repository you have created </w:t>
      </w:r>
      <w:r w:rsidR="000E4B5D">
        <w:rPr>
          <w:lang w:val="en-US"/>
        </w:rPr>
        <w:t xml:space="preserve">previously </w:t>
      </w:r>
      <w:r>
        <w:rPr>
          <w:lang w:val="en-US"/>
        </w:rPr>
        <w:t>on GitHub.</w:t>
      </w:r>
    </w:p>
    <w:p w:rsidR="000D30A2" w:rsidRDefault="000D30A2" w:rsidP="00206BE6">
      <w:pPr>
        <w:pStyle w:val="Akapitzlist"/>
        <w:numPr>
          <w:ilvl w:val="0"/>
          <w:numId w:val="1"/>
        </w:numPr>
        <w:spacing w:after="120"/>
        <w:contextualSpacing w:val="0"/>
        <w:rPr>
          <w:lang w:val="en-US"/>
        </w:rPr>
      </w:pPr>
      <w:r>
        <w:rPr>
          <w:lang w:val="en-US"/>
        </w:rPr>
        <w:t>Go back to GitHub Desktop application. You will notice that a list of files appeared in left pane.</w:t>
      </w:r>
      <w:r w:rsidR="00206BE6">
        <w:rPr>
          <w:lang w:val="en-US"/>
        </w:rPr>
        <w:t xml:space="preserve"> Populate </w:t>
      </w:r>
      <w:r w:rsidR="00206BE6" w:rsidRPr="00206BE6">
        <w:rPr>
          <w:i/>
          <w:lang w:val="en-US"/>
        </w:rPr>
        <w:t>Summary</w:t>
      </w:r>
      <w:r w:rsidR="00206BE6">
        <w:rPr>
          <w:lang w:val="en-US"/>
        </w:rPr>
        <w:t xml:space="preserve"> and </w:t>
      </w:r>
      <w:r w:rsidR="00206BE6" w:rsidRPr="00206BE6">
        <w:rPr>
          <w:i/>
          <w:lang w:val="en-US"/>
        </w:rPr>
        <w:t>Description</w:t>
      </w:r>
      <w:r w:rsidR="00206BE6">
        <w:rPr>
          <w:lang w:val="en-US"/>
        </w:rPr>
        <w:t xml:space="preserve"> fields as to reflect the changes have been made.</w:t>
      </w:r>
      <w:r>
        <w:rPr>
          <w:lang w:val="en-US"/>
        </w:rPr>
        <w:br/>
      </w:r>
      <w:r w:rsidR="00206BE6" w:rsidRPr="00206BE6">
        <w:rPr>
          <w:noProof/>
          <w:lang w:eastAsia="pl-PL"/>
        </w:rPr>
        <w:lastRenderedPageBreak/>
        <w:drawing>
          <wp:inline distT="0" distB="0" distL="0" distR="0" wp14:anchorId="401EC909" wp14:editId="012EA1A4">
            <wp:extent cx="5666400" cy="3916800"/>
            <wp:effectExtent l="0" t="0" r="0" b="762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66400" cy="3916800"/>
                    </a:xfrm>
                    <a:prstGeom prst="rect">
                      <a:avLst/>
                    </a:prstGeom>
                  </pic:spPr>
                </pic:pic>
              </a:graphicData>
            </a:graphic>
          </wp:inline>
        </w:drawing>
      </w:r>
      <w:r w:rsidR="00206BE6">
        <w:rPr>
          <w:lang w:val="en-US"/>
        </w:rPr>
        <w:br/>
        <w:t xml:space="preserve">Then click </w:t>
      </w:r>
      <w:r w:rsidR="00206BE6" w:rsidRPr="00206BE6">
        <w:rPr>
          <w:i/>
          <w:lang w:val="en-US"/>
        </w:rPr>
        <w:t>Commit to master</w:t>
      </w:r>
      <w:r w:rsidR="00206BE6">
        <w:rPr>
          <w:lang w:val="en-US"/>
        </w:rPr>
        <w:t xml:space="preserve"> button.</w:t>
      </w:r>
    </w:p>
    <w:p w:rsidR="00206BE6" w:rsidRDefault="00206BE6" w:rsidP="00206BE6">
      <w:pPr>
        <w:pStyle w:val="Akapitzlist"/>
        <w:numPr>
          <w:ilvl w:val="0"/>
          <w:numId w:val="1"/>
        </w:numPr>
        <w:spacing w:after="120"/>
        <w:contextualSpacing w:val="0"/>
        <w:rPr>
          <w:lang w:val="en-US"/>
        </w:rPr>
      </w:pPr>
      <w:r>
        <w:rPr>
          <w:lang w:val="en-US"/>
        </w:rPr>
        <w:t xml:space="preserve">Now, click button labeled </w:t>
      </w:r>
      <w:r w:rsidRPr="00206BE6">
        <w:rPr>
          <w:i/>
          <w:lang w:val="en-US"/>
        </w:rPr>
        <w:t>Push origin</w:t>
      </w:r>
      <w:r>
        <w:rPr>
          <w:lang w:val="en-US"/>
        </w:rPr>
        <w:t>. All the changes will be transferred to the GitHub.</w:t>
      </w:r>
      <w:r>
        <w:rPr>
          <w:lang w:val="en-US"/>
        </w:rPr>
        <w:br/>
      </w:r>
      <w:r w:rsidRPr="00206BE6">
        <w:rPr>
          <w:noProof/>
          <w:lang w:eastAsia="pl-PL"/>
        </w:rPr>
        <w:drawing>
          <wp:inline distT="0" distB="0" distL="0" distR="0" wp14:anchorId="21F4DD7C" wp14:editId="23135332">
            <wp:extent cx="5759450" cy="2103308"/>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2103308"/>
                    </a:xfrm>
                    <a:prstGeom prst="rect">
                      <a:avLst/>
                    </a:prstGeom>
                  </pic:spPr>
                </pic:pic>
              </a:graphicData>
            </a:graphic>
          </wp:inline>
        </w:drawing>
      </w:r>
    </w:p>
    <w:p w:rsidR="00A07348" w:rsidRPr="00BB00F3" w:rsidRDefault="00206BE6" w:rsidP="00BB00F3">
      <w:pPr>
        <w:pStyle w:val="Akapitzlist"/>
        <w:numPr>
          <w:ilvl w:val="0"/>
          <w:numId w:val="1"/>
        </w:numPr>
        <w:spacing w:after="120"/>
        <w:contextualSpacing w:val="0"/>
        <w:rPr>
          <w:lang w:val="en-US"/>
        </w:rPr>
      </w:pPr>
      <w:r w:rsidRPr="00BB00F3">
        <w:rPr>
          <w:lang w:val="en-US"/>
        </w:rPr>
        <w:t xml:space="preserve">Run </w:t>
      </w:r>
      <w:proofErr w:type="spellStart"/>
      <w:r w:rsidRPr="00BB00F3">
        <w:rPr>
          <w:i/>
          <w:lang w:val="en-US"/>
        </w:rPr>
        <w:t>OmegaT</w:t>
      </w:r>
      <w:proofErr w:type="spellEnd"/>
      <w:r w:rsidRPr="00BB00F3">
        <w:rPr>
          <w:lang w:val="en-US"/>
        </w:rPr>
        <w:t xml:space="preserve"> again.</w:t>
      </w:r>
      <w:r w:rsidR="00A07348" w:rsidRPr="00BB00F3">
        <w:rPr>
          <w:lang w:val="en-US"/>
        </w:rPr>
        <w:t xml:space="preserve"> Go to menu </w:t>
      </w:r>
      <w:r w:rsidR="00A07348" w:rsidRPr="00BB00F3">
        <w:rPr>
          <w:i/>
          <w:lang w:val="en-US"/>
        </w:rPr>
        <w:t>Project</w:t>
      </w:r>
      <w:r w:rsidR="00A07348" w:rsidRPr="00BB00F3">
        <w:rPr>
          <w:lang w:val="en-US"/>
        </w:rPr>
        <w:t xml:space="preserve"> and click </w:t>
      </w:r>
      <w:r w:rsidR="00A07348" w:rsidRPr="00BB00F3">
        <w:rPr>
          <w:i/>
          <w:lang w:val="en-US"/>
        </w:rPr>
        <w:t>Open</w:t>
      </w:r>
      <w:r w:rsidR="00A07348" w:rsidRPr="00BB00F3">
        <w:rPr>
          <w:lang w:val="en-US"/>
        </w:rPr>
        <w:t xml:space="preserve">. A standard Windows Explorer window will appear showing location of </w:t>
      </w:r>
      <w:r w:rsidR="00C7693F">
        <w:rPr>
          <w:lang w:val="en-US"/>
        </w:rPr>
        <w:t xml:space="preserve">the </w:t>
      </w:r>
      <w:r w:rsidR="00A07348" w:rsidRPr="00BB00F3">
        <w:rPr>
          <w:lang w:val="en-US"/>
        </w:rPr>
        <w:t xml:space="preserve">last project. </w:t>
      </w:r>
      <w:r w:rsidR="00D92D46">
        <w:rPr>
          <w:lang w:val="en-US"/>
        </w:rPr>
        <w:t xml:space="preserve">Navigate to your repository which you cloned using </w:t>
      </w:r>
      <w:r w:rsidR="00D92D46" w:rsidRPr="00D92D46">
        <w:rPr>
          <w:i/>
          <w:lang w:val="en-US"/>
        </w:rPr>
        <w:t>GitHub Desktop</w:t>
      </w:r>
      <w:r w:rsidR="00D92D46">
        <w:rPr>
          <w:lang w:val="en-US"/>
        </w:rPr>
        <w:t xml:space="preserve"> application. </w:t>
      </w:r>
      <w:r w:rsidR="00A07348" w:rsidRPr="00BB00F3">
        <w:rPr>
          <w:lang w:val="en-US"/>
        </w:rPr>
        <w:t xml:space="preserve">You will notice that now your project is named the same as the repository name on GitHub you created. Just click on the project with </w:t>
      </w:r>
      <w:proofErr w:type="spellStart"/>
      <w:r w:rsidR="00A07348" w:rsidRPr="00BB00F3">
        <w:rPr>
          <w:i/>
          <w:lang w:val="en-US"/>
        </w:rPr>
        <w:lastRenderedPageBreak/>
        <w:t>OmegaT</w:t>
      </w:r>
      <w:proofErr w:type="spellEnd"/>
      <w:r w:rsidR="00A07348" w:rsidRPr="00BB00F3">
        <w:rPr>
          <w:lang w:val="en-US"/>
        </w:rPr>
        <w:t xml:space="preserve"> icon and then click </w:t>
      </w:r>
      <w:r w:rsidR="00A07348" w:rsidRPr="00BB00F3">
        <w:rPr>
          <w:i/>
          <w:lang w:val="en-US"/>
        </w:rPr>
        <w:t>Open</w:t>
      </w:r>
      <w:r w:rsidR="00A07348" w:rsidRPr="00BB00F3">
        <w:rPr>
          <w:lang w:val="en-US"/>
        </w:rPr>
        <w:t xml:space="preserve"> button.</w:t>
      </w:r>
      <w:r w:rsidR="00BB00F3">
        <w:rPr>
          <w:lang w:val="en-US"/>
        </w:rPr>
        <w:br/>
      </w:r>
      <w:r w:rsidR="00A07348" w:rsidRPr="00A07348">
        <w:rPr>
          <w:noProof/>
          <w:lang w:eastAsia="pl-PL"/>
        </w:rPr>
        <w:drawing>
          <wp:inline distT="0" distB="0" distL="0" distR="0" wp14:anchorId="331C8C6C" wp14:editId="6943E9F1">
            <wp:extent cx="3992400" cy="1951200"/>
            <wp:effectExtent l="0" t="0" r="825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92400" cy="1951200"/>
                    </a:xfrm>
                    <a:prstGeom prst="rect">
                      <a:avLst/>
                    </a:prstGeom>
                  </pic:spPr>
                </pic:pic>
              </a:graphicData>
            </a:graphic>
          </wp:inline>
        </w:drawing>
      </w:r>
    </w:p>
    <w:p w:rsidR="00A07348" w:rsidRDefault="00A07348" w:rsidP="00A07348">
      <w:pPr>
        <w:pStyle w:val="Akapitzlist"/>
        <w:numPr>
          <w:ilvl w:val="0"/>
          <w:numId w:val="1"/>
        </w:numPr>
        <w:spacing w:after="120"/>
        <w:contextualSpacing w:val="0"/>
        <w:rPr>
          <w:lang w:val="en-US"/>
        </w:rPr>
      </w:pPr>
      <w:r>
        <w:rPr>
          <w:lang w:val="en-US"/>
        </w:rPr>
        <w:t>Following information will be displayed. Just confirm it.</w:t>
      </w:r>
      <w:r>
        <w:rPr>
          <w:lang w:val="en-US"/>
        </w:rPr>
        <w:br/>
      </w:r>
      <w:r w:rsidRPr="00A07348">
        <w:rPr>
          <w:noProof/>
          <w:lang w:eastAsia="pl-PL"/>
        </w:rPr>
        <w:drawing>
          <wp:inline distT="0" distB="0" distL="0" distR="0" wp14:anchorId="0C5196EB" wp14:editId="6C4325CD">
            <wp:extent cx="3049200" cy="18000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9200" cy="1800000"/>
                    </a:xfrm>
                    <a:prstGeom prst="rect">
                      <a:avLst/>
                    </a:prstGeom>
                  </pic:spPr>
                </pic:pic>
              </a:graphicData>
            </a:graphic>
          </wp:inline>
        </w:drawing>
      </w:r>
    </w:p>
    <w:p w:rsidR="006032D5" w:rsidRDefault="006032D5" w:rsidP="00624C7C">
      <w:pPr>
        <w:pStyle w:val="Akapitzlist"/>
        <w:numPr>
          <w:ilvl w:val="0"/>
          <w:numId w:val="1"/>
        </w:numPr>
        <w:spacing w:after="120"/>
        <w:contextualSpacing w:val="0"/>
        <w:rPr>
          <w:lang w:val="en-US"/>
        </w:rPr>
      </w:pPr>
      <w:r>
        <w:rPr>
          <w:lang w:val="en-US"/>
        </w:rPr>
        <w:t>Project creation procedure is completed.</w:t>
      </w:r>
      <w:r w:rsidR="00127CD6">
        <w:rPr>
          <w:lang w:val="en-US"/>
        </w:rPr>
        <w:t xml:space="preserve"> From this moment on the </w:t>
      </w:r>
      <w:proofErr w:type="spellStart"/>
      <w:r w:rsidR="00127CD6">
        <w:rPr>
          <w:lang w:val="en-US"/>
        </w:rPr>
        <w:t>OmegaT</w:t>
      </w:r>
      <w:proofErr w:type="spellEnd"/>
      <w:r w:rsidR="00127CD6">
        <w:rPr>
          <w:lang w:val="en-US"/>
        </w:rPr>
        <w:t xml:space="preserve"> application controls communication with GitHub.</w:t>
      </w:r>
    </w:p>
    <w:p w:rsidR="00127CD6" w:rsidRDefault="00127CD6" w:rsidP="00624C7C">
      <w:pPr>
        <w:pStyle w:val="Akapitzlist"/>
        <w:numPr>
          <w:ilvl w:val="0"/>
          <w:numId w:val="1"/>
        </w:numPr>
        <w:spacing w:after="120"/>
        <w:contextualSpacing w:val="0"/>
        <w:rPr>
          <w:lang w:val="en-US"/>
        </w:rPr>
      </w:pPr>
      <w:r>
        <w:rPr>
          <w:lang w:val="en-US"/>
        </w:rPr>
        <w:t xml:space="preserve">Go to menu </w:t>
      </w:r>
      <w:r w:rsidRPr="00127CD6">
        <w:rPr>
          <w:i/>
          <w:lang w:val="en-US"/>
        </w:rPr>
        <w:t>Project</w:t>
      </w:r>
      <w:r>
        <w:rPr>
          <w:lang w:val="en-US"/>
        </w:rPr>
        <w:t xml:space="preserve"> and click </w:t>
      </w:r>
      <w:r w:rsidRPr="00127CD6">
        <w:rPr>
          <w:i/>
          <w:lang w:val="en-US"/>
        </w:rPr>
        <w:t>Save</w:t>
      </w:r>
      <w:r>
        <w:rPr>
          <w:lang w:val="en-US"/>
        </w:rPr>
        <w:t xml:space="preserve"> and then </w:t>
      </w:r>
      <w:r w:rsidRPr="00127CD6">
        <w:rPr>
          <w:i/>
          <w:lang w:val="en-US"/>
        </w:rPr>
        <w:t>Close</w:t>
      </w:r>
      <w:r>
        <w:rPr>
          <w:lang w:val="en-US"/>
        </w:rPr>
        <w:t>.</w:t>
      </w:r>
    </w:p>
    <w:p w:rsidR="00127CD6" w:rsidRDefault="00127CD6" w:rsidP="00624C7C">
      <w:pPr>
        <w:pStyle w:val="Akapitzlist"/>
        <w:numPr>
          <w:ilvl w:val="0"/>
          <w:numId w:val="1"/>
        </w:numPr>
        <w:spacing w:after="120"/>
        <w:contextualSpacing w:val="0"/>
        <w:rPr>
          <w:lang w:val="en-US"/>
        </w:rPr>
      </w:pPr>
      <w:r>
        <w:rPr>
          <w:lang w:val="en-US"/>
        </w:rPr>
        <w:t xml:space="preserve">Switch to </w:t>
      </w:r>
      <w:r w:rsidRPr="00127CD6">
        <w:rPr>
          <w:i/>
          <w:lang w:val="en-US"/>
        </w:rPr>
        <w:t>GitHub Desktop</w:t>
      </w:r>
      <w:r>
        <w:rPr>
          <w:lang w:val="en-US"/>
        </w:rPr>
        <w:t xml:space="preserve">. You will following message: </w:t>
      </w:r>
      <w:r w:rsidRPr="00127CD6">
        <w:rPr>
          <w:i/>
          <w:lang w:val="en-US"/>
        </w:rPr>
        <w:t>Can’t find ‘</w:t>
      </w:r>
      <w:proofErr w:type="spellStart"/>
      <w:r w:rsidRPr="00127CD6">
        <w:rPr>
          <w:i/>
          <w:lang w:val="en-US"/>
        </w:rPr>
        <w:t>yourlanguage</w:t>
      </w:r>
      <w:proofErr w:type="spellEnd"/>
      <w:r w:rsidRPr="00127CD6">
        <w:rPr>
          <w:i/>
          <w:lang w:val="en-US"/>
        </w:rPr>
        <w:t>-subtitles’</w:t>
      </w:r>
      <w:r>
        <w:rPr>
          <w:lang w:val="en-US"/>
        </w:rPr>
        <w:t xml:space="preserve">. That is correct. Click the </w:t>
      </w:r>
      <w:r w:rsidRPr="00127CD6">
        <w:rPr>
          <w:i/>
          <w:lang w:val="en-US"/>
        </w:rPr>
        <w:t>Remove</w:t>
      </w:r>
      <w:r w:rsidR="005F187E">
        <w:rPr>
          <w:lang w:val="en-US"/>
        </w:rPr>
        <w:t xml:space="preserve"> button and </w:t>
      </w:r>
      <w:r w:rsidR="0083379A">
        <w:rPr>
          <w:lang w:val="en-US"/>
        </w:rPr>
        <w:t xml:space="preserve">clone the repository again to your computer. The access to the repository via GitHub Desktop application will be helpful later when managing project files, especially </w:t>
      </w:r>
      <w:r w:rsidR="0083379A" w:rsidRPr="0083379A">
        <w:rPr>
          <w:i/>
          <w:lang w:val="en-US"/>
        </w:rPr>
        <w:t>Translation Memory</w:t>
      </w:r>
      <w:r w:rsidR="0083379A">
        <w:rPr>
          <w:lang w:val="en-US"/>
        </w:rPr>
        <w:t>.</w:t>
      </w:r>
    </w:p>
    <w:p w:rsidR="005F187E" w:rsidRDefault="00092B7A" w:rsidP="00624C7C">
      <w:pPr>
        <w:pStyle w:val="Akapitzlist"/>
        <w:numPr>
          <w:ilvl w:val="0"/>
          <w:numId w:val="1"/>
        </w:numPr>
        <w:spacing w:after="120"/>
        <w:contextualSpacing w:val="0"/>
        <w:rPr>
          <w:lang w:val="en-US"/>
        </w:rPr>
      </w:pPr>
      <w:r>
        <w:rPr>
          <w:lang w:val="en-US"/>
        </w:rPr>
        <w:t xml:space="preserve">Now test </w:t>
      </w:r>
      <w:r w:rsidR="005F187E">
        <w:rPr>
          <w:lang w:val="en-US"/>
        </w:rPr>
        <w:t xml:space="preserve">the project settings: </w:t>
      </w:r>
    </w:p>
    <w:p w:rsidR="00425CBC" w:rsidRDefault="005F187E" w:rsidP="005F187E">
      <w:pPr>
        <w:pStyle w:val="Akapitzlist"/>
        <w:numPr>
          <w:ilvl w:val="1"/>
          <w:numId w:val="1"/>
        </w:numPr>
        <w:spacing w:after="120"/>
        <w:contextualSpacing w:val="0"/>
        <w:rPr>
          <w:lang w:val="en-US"/>
        </w:rPr>
      </w:pPr>
      <w:r>
        <w:rPr>
          <w:lang w:val="en-US"/>
        </w:rPr>
        <w:t xml:space="preserve">Delete your </w:t>
      </w:r>
      <w:proofErr w:type="spellStart"/>
      <w:r w:rsidRPr="005F187E">
        <w:rPr>
          <w:i/>
          <w:lang w:val="en-US"/>
        </w:rPr>
        <w:t>OmegaT</w:t>
      </w:r>
      <w:proofErr w:type="spellEnd"/>
      <w:r>
        <w:rPr>
          <w:lang w:val="en-US"/>
        </w:rPr>
        <w:t xml:space="preserve"> project from your hard drive.</w:t>
      </w:r>
    </w:p>
    <w:p w:rsidR="005F187E" w:rsidRDefault="005F187E" w:rsidP="005F187E">
      <w:pPr>
        <w:pStyle w:val="Akapitzlist"/>
        <w:numPr>
          <w:ilvl w:val="1"/>
          <w:numId w:val="1"/>
        </w:numPr>
        <w:spacing w:after="120"/>
        <w:contextualSpacing w:val="0"/>
        <w:rPr>
          <w:lang w:val="en-US"/>
        </w:rPr>
      </w:pPr>
      <w:r>
        <w:rPr>
          <w:lang w:val="en-US"/>
        </w:rPr>
        <w:t xml:space="preserve">Run </w:t>
      </w:r>
      <w:proofErr w:type="spellStart"/>
      <w:r w:rsidRPr="005F187E">
        <w:rPr>
          <w:i/>
          <w:lang w:val="en-US"/>
        </w:rPr>
        <w:t>OmegaT</w:t>
      </w:r>
      <w:proofErr w:type="spellEnd"/>
      <w:r>
        <w:rPr>
          <w:lang w:val="en-US"/>
        </w:rPr>
        <w:t>.</w:t>
      </w:r>
    </w:p>
    <w:p w:rsidR="005F187E" w:rsidRDefault="005F187E" w:rsidP="005F187E">
      <w:pPr>
        <w:pStyle w:val="Akapitzlist"/>
        <w:numPr>
          <w:ilvl w:val="1"/>
          <w:numId w:val="1"/>
        </w:numPr>
        <w:spacing w:after="120"/>
        <w:contextualSpacing w:val="0"/>
        <w:rPr>
          <w:lang w:val="en-US"/>
        </w:rPr>
      </w:pPr>
      <w:r>
        <w:rPr>
          <w:lang w:val="en-US"/>
        </w:rPr>
        <w:t xml:space="preserve">From the project menu choose: </w:t>
      </w:r>
      <w:r w:rsidRPr="005F187E">
        <w:rPr>
          <w:i/>
          <w:lang w:val="en-US"/>
        </w:rPr>
        <w:t>Download team file…</w:t>
      </w:r>
    </w:p>
    <w:p w:rsidR="005F187E" w:rsidRDefault="005F187E" w:rsidP="00957571">
      <w:pPr>
        <w:pStyle w:val="Akapitzlist"/>
        <w:numPr>
          <w:ilvl w:val="1"/>
          <w:numId w:val="1"/>
        </w:numPr>
        <w:spacing w:after="120"/>
        <w:contextualSpacing w:val="0"/>
        <w:rPr>
          <w:lang w:val="en-US"/>
        </w:rPr>
      </w:pPr>
      <w:r>
        <w:rPr>
          <w:lang w:val="en-US"/>
        </w:rPr>
        <w:t>In a dialog box that appear put appropriate information</w:t>
      </w:r>
      <w:r>
        <w:rPr>
          <w:lang w:val="en-US"/>
        </w:rPr>
        <w:br/>
      </w:r>
      <w:r w:rsidRPr="005F187E">
        <w:rPr>
          <w:noProof/>
          <w:lang w:eastAsia="pl-PL"/>
        </w:rPr>
        <w:drawing>
          <wp:inline distT="0" distB="0" distL="0" distR="0" wp14:anchorId="663C98AB" wp14:editId="3DB9CC8F">
            <wp:extent cx="3283200" cy="1083600"/>
            <wp:effectExtent l="0" t="0" r="0" b="254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3200" cy="1083600"/>
                    </a:xfrm>
                    <a:prstGeom prst="rect">
                      <a:avLst/>
                    </a:prstGeom>
                  </pic:spPr>
                </pic:pic>
              </a:graphicData>
            </a:graphic>
          </wp:inline>
        </w:drawing>
      </w:r>
      <w:r>
        <w:rPr>
          <w:lang w:val="en-US"/>
        </w:rPr>
        <w:br/>
        <w:t xml:space="preserve">The URL you will find as </w:t>
      </w:r>
      <w:r w:rsidR="00D57783">
        <w:rPr>
          <w:lang w:val="en-US"/>
        </w:rPr>
        <w:t>described in point 5.</w:t>
      </w:r>
      <w:r w:rsidR="00D57783">
        <w:rPr>
          <w:lang w:val="en-US"/>
        </w:rPr>
        <w:br/>
      </w:r>
      <w:r w:rsidR="00D57783" w:rsidRPr="00D57783">
        <w:rPr>
          <w:b/>
          <w:lang w:val="en-US"/>
        </w:rPr>
        <w:t>Caution:</w:t>
      </w:r>
      <w:r w:rsidR="00D57783">
        <w:rPr>
          <w:lang w:val="en-US"/>
        </w:rPr>
        <w:t xml:space="preserve"> </w:t>
      </w:r>
      <w:r w:rsidR="00AC3CE5">
        <w:rPr>
          <w:lang w:val="en-US"/>
        </w:rPr>
        <w:t xml:space="preserve">While entering </w:t>
      </w:r>
      <w:r w:rsidR="00AC3CE5" w:rsidRPr="00D57783">
        <w:rPr>
          <w:i/>
          <w:lang w:val="en-US"/>
        </w:rPr>
        <w:t>Local Project Folder</w:t>
      </w:r>
      <w:r w:rsidR="00AC3CE5">
        <w:rPr>
          <w:lang w:val="en-US"/>
        </w:rPr>
        <w:t xml:space="preserve"> path navigate to the parent folder of your project </w:t>
      </w:r>
      <w:r w:rsidR="00AC3CE5" w:rsidRPr="00957571">
        <w:rPr>
          <w:lang w:val="en-US"/>
        </w:rPr>
        <w:t>(</w:t>
      </w:r>
      <w:r w:rsidR="00AC3CE5" w:rsidRPr="00957571">
        <w:rPr>
          <w:i/>
          <w:lang w:val="en-US"/>
        </w:rPr>
        <w:t>Translations</w:t>
      </w:r>
      <w:r w:rsidR="00AC3CE5" w:rsidRPr="00957571">
        <w:rPr>
          <w:lang w:val="en-US"/>
        </w:rPr>
        <w:t xml:space="preserve"> as in the example above)</w:t>
      </w:r>
      <w:r w:rsidR="00AC3CE5">
        <w:rPr>
          <w:lang w:val="en-US"/>
        </w:rPr>
        <w:t xml:space="preserve"> and type the name of the </w:t>
      </w:r>
      <w:r w:rsidR="00AC3CE5">
        <w:rPr>
          <w:lang w:val="en-US"/>
        </w:rPr>
        <w:lastRenderedPageBreak/>
        <w:t xml:space="preserve">subfolder for your project manually instead of creating it via </w:t>
      </w:r>
      <w:r w:rsidR="00AC3CE5" w:rsidRPr="00D57783">
        <w:rPr>
          <w:i/>
          <w:lang w:val="en-US"/>
        </w:rPr>
        <w:t>Create New Folder</w:t>
      </w:r>
      <w:r w:rsidR="00AC3CE5" w:rsidRPr="00957571">
        <w:rPr>
          <w:lang w:val="en-US"/>
        </w:rPr>
        <w:t>, for example</w:t>
      </w:r>
      <w:r w:rsidR="00957571" w:rsidRPr="00957571">
        <w:rPr>
          <w:lang w:val="en-US"/>
        </w:rPr>
        <w:t xml:space="preserve"> </w:t>
      </w:r>
      <w:proofErr w:type="spellStart"/>
      <w:r w:rsidR="00957571" w:rsidRPr="00957571">
        <w:rPr>
          <w:i/>
          <w:lang w:val="en-US"/>
        </w:rPr>
        <w:t>yourlanguage</w:t>
      </w:r>
      <w:proofErr w:type="spellEnd"/>
      <w:r w:rsidR="00957571" w:rsidRPr="00957571">
        <w:rPr>
          <w:i/>
          <w:lang w:val="en-US"/>
        </w:rPr>
        <w:t>-subtitles</w:t>
      </w:r>
      <w:r w:rsidR="00957571">
        <w:rPr>
          <w:lang w:val="en-US"/>
        </w:rPr>
        <w:t>.</w:t>
      </w:r>
    </w:p>
    <w:p w:rsidR="00475858" w:rsidRDefault="00475858" w:rsidP="00475858">
      <w:pPr>
        <w:pStyle w:val="Akapitzlist"/>
        <w:numPr>
          <w:ilvl w:val="1"/>
          <w:numId w:val="1"/>
        </w:numPr>
        <w:spacing w:after="120"/>
        <w:contextualSpacing w:val="0"/>
        <w:rPr>
          <w:lang w:val="en-US"/>
        </w:rPr>
      </w:pPr>
      <w:r w:rsidRPr="00475858">
        <w:rPr>
          <w:lang w:val="en-US"/>
        </w:rPr>
        <w:t>You will be asked for Authentication details (username and password) then click OK. Enter your GitHub username and password.</w:t>
      </w:r>
    </w:p>
    <w:p w:rsidR="00475858" w:rsidRDefault="00AC3CE5" w:rsidP="00475858">
      <w:pPr>
        <w:spacing w:after="120"/>
        <w:ind w:left="1080"/>
        <w:rPr>
          <w:lang w:val="en-US"/>
        </w:rPr>
      </w:pPr>
      <w:r>
        <w:rPr>
          <w:lang w:val="en-US"/>
        </w:rPr>
        <w:t xml:space="preserve">That was the last step. The project will be downloaded then. </w:t>
      </w:r>
      <w:proofErr w:type="spellStart"/>
      <w:r w:rsidR="00475858" w:rsidRPr="00475858">
        <w:rPr>
          <w:i/>
          <w:lang w:val="en-US"/>
        </w:rPr>
        <w:t>OmegaT</w:t>
      </w:r>
      <w:proofErr w:type="spellEnd"/>
      <w:r w:rsidR="00475858">
        <w:rPr>
          <w:lang w:val="en-US"/>
        </w:rPr>
        <w:t xml:space="preserve"> should open as previously</w:t>
      </w:r>
      <w:r>
        <w:rPr>
          <w:lang w:val="en-US"/>
        </w:rPr>
        <w:t>,</w:t>
      </w:r>
      <w:r w:rsidR="00475858">
        <w:rPr>
          <w:lang w:val="en-US"/>
        </w:rPr>
        <w:t xml:space="preserve"> showing a file for translation.</w:t>
      </w:r>
      <w:r>
        <w:rPr>
          <w:lang w:val="en-US"/>
        </w:rPr>
        <w:t xml:space="preserve"> You may check if dictionaries do work and try to translate a segment and commit it then.</w:t>
      </w:r>
    </w:p>
    <w:p w:rsidR="00484633" w:rsidRDefault="00484633" w:rsidP="00484633">
      <w:pPr>
        <w:pStyle w:val="Nagwek1"/>
        <w:spacing w:after="240"/>
        <w:rPr>
          <w:color w:val="auto"/>
          <w:lang w:val="en-US"/>
        </w:rPr>
      </w:pPr>
      <w:r w:rsidRPr="00484633">
        <w:rPr>
          <w:color w:val="auto"/>
          <w:lang w:val="en-US"/>
        </w:rPr>
        <w:t>Creat</w:t>
      </w:r>
      <w:r w:rsidR="00BA614E">
        <w:rPr>
          <w:color w:val="auto"/>
          <w:lang w:val="en-US"/>
        </w:rPr>
        <w:t>e</w:t>
      </w:r>
      <w:r w:rsidRPr="00484633">
        <w:rPr>
          <w:color w:val="auto"/>
          <w:lang w:val="en-US"/>
        </w:rPr>
        <w:t xml:space="preserve"> a team</w:t>
      </w:r>
    </w:p>
    <w:p w:rsidR="00484633" w:rsidRPr="00484633" w:rsidRDefault="00484633" w:rsidP="00484633">
      <w:pPr>
        <w:rPr>
          <w:lang w:val="en-US"/>
        </w:rPr>
      </w:pPr>
      <w:r>
        <w:rPr>
          <w:lang w:val="en-US"/>
        </w:rPr>
        <w:t>GitHub allows creating teams to work on projects.</w:t>
      </w:r>
      <w:r w:rsidR="00E317B8">
        <w:rPr>
          <w:lang w:val="en-US"/>
        </w:rPr>
        <w:t xml:space="preserve"> </w:t>
      </w:r>
    </w:p>
    <w:p w:rsidR="00146BE8" w:rsidRPr="00C07C01" w:rsidRDefault="00146BE8" w:rsidP="00146BE8">
      <w:pPr>
        <w:pStyle w:val="Nagwek1"/>
        <w:spacing w:after="240"/>
        <w:rPr>
          <w:color w:val="auto"/>
          <w:lang w:val="en-US"/>
        </w:rPr>
      </w:pPr>
      <w:r>
        <w:rPr>
          <w:color w:val="auto"/>
          <w:lang w:val="en-US"/>
        </w:rPr>
        <w:t xml:space="preserve">Learn </w:t>
      </w:r>
      <w:proofErr w:type="spellStart"/>
      <w:r>
        <w:rPr>
          <w:color w:val="auto"/>
          <w:lang w:val="en-US"/>
        </w:rPr>
        <w:t>OmegaT</w:t>
      </w:r>
      <w:proofErr w:type="spellEnd"/>
    </w:p>
    <w:p w:rsidR="00BA614E" w:rsidRDefault="00BA614E" w:rsidP="000E6F96">
      <w:pPr>
        <w:rPr>
          <w:lang w:val="en-US"/>
        </w:rPr>
      </w:pPr>
      <w:r>
        <w:rPr>
          <w:lang w:val="en-US"/>
        </w:rPr>
        <w:t xml:space="preserve">You need to know how </w:t>
      </w:r>
      <w:proofErr w:type="spellStart"/>
      <w:r w:rsidRPr="00BA614E">
        <w:rPr>
          <w:i/>
          <w:lang w:val="en-US"/>
        </w:rPr>
        <w:t>OmegaT</w:t>
      </w:r>
      <w:proofErr w:type="spellEnd"/>
      <w:r>
        <w:rPr>
          <w:lang w:val="en-US"/>
        </w:rPr>
        <w:t xml:space="preserve"> works since you will manage the translation process and deal with new files to be translated, the translation memory and glossaries. You have to know where they reside within the project folder structure and how they are used by </w:t>
      </w:r>
      <w:proofErr w:type="spellStart"/>
      <w:r w:rsidRPr="00BA614E">
        <w:rPr>
          <w:i/>
          <w:lang w:val="en-US"/>
        </w:rPr>
        <w:t>OmegaT</w:t>
      </w:r>
      <w:proofErr w:type="spellEnd"/>
      <w:r>
        <w:rPr>
          <w:lang w:val="en-US"/>
        </w:rPr>
        <w:t>. It is necessary to build up translation memory and glossaries which finally bring faster translations of higher quality.</w:t>
      </w:r>
    </w:p>
    <w:p w:rsidR="000E6F96" w:rsidRPr="00CC61EC" w:rsidRDefault="00146BE8" w:rsidP="00976329">
      <w:pPr>
        <w:rPr>
          <w:lang w:val="en-US"/>
        </w:rPr>
      </w:pPr>
      <w:r>
        <w:rPr>
          <w:lang w:val="en-US"/>
        </w:rPr>
        <w:t xml:space="preserve">With </w:t>
      </w:r>
      <w:r w:rsidR="00963981">
        <w:rPr>
          <w:lang w:val="en-US"/>
        </w:rPr>
        <w:t xml:space="preserve">the </w:t>
      </w:r>
      <w:r>
        <w:rPr>
          <w:lang w:val="en-US"/>
        </w:rPr>
        <w:t xml:space="preserve">application running and no project open a </w:t>
      </w:r>
      <w:r w:rsidR="00CC61EC" w:rsidRPr="00CC61EC">
        <w:rPr>
          <w:i/>
          <w:lang w:val="en-US"/>
        </w:rPr>
        <w:t>Quick Start</w:t>
      </w:r>
      <w:r w:rsidR="00CC61EC">
        <w:rPr>
          <w:lang w:val="en-US"/>
        </w:rPr>
        <w:t xml:space="preserve"> tutorial</w:t>
      </w:r>
      <w:r w:rsidR="002E0BA8">
        <w:rPr>
          <w:lang w:val="en-US"/>
        </w:rPr>
        <w:t xml:space="preserve"> </w:t>
      </w:r>
      <w:r>
        <w:rPr>
          <w:lang w:val="en-US"/>
        </w:rPr>
        <w:t>is displayed in the left panel</w:t>
      </w:r>
      <w:r w:rsidR="00CC61EC">
        <w:rPr>
          <w:lang w:val="en-US"/>
        </w:rPr>
        <w:t xml:space="preserve">. </w:t>
      </w:r>
      <w:r>
        <w:rPr>
          <w:lang w:val="en-US"/>
        </w:rPr>
        <w:t xml:space="preserve">Read it carefully. </w:t>
      </w:r>
      <w:r w:rsidR="00321D9A">
        <w:rPr>
          <w:lang w:val="en-US"/>
        </w:rPr>
        <w:t xml:space="preserve">Also </w:t>
      </w:r>
      <w:r w:rsidR="00976329">
        <w:rPr>
          <w:lang w:val="en-US"/>
        </w:rPr>
        <w:t xml:space="preserve">refer to </w:t>
      </w:r>
      <w:r w:rsidR="00976329" w:rsidRPr="00976329">
        <w:rPr>
          <w:i/>
          <w:lang w:val="en-US"/>
        </w:rPr>
        <w:t>Translator’s Manual</w:t>
      </w:r>
      <w:r w:rsidR="00976329">
        <w:rPr>
          <w:lang w:val="en-US"/>
        </w:rPr>
        <w:t xml:space="preserve"> to the sections </w:t>
      </w:r>
      <w:r w:rsidR="00976329" w:rsidRPr="00976329">
        <w:rPr>
          <w:i/>
          <w:lang w:val="en-US"/>
        </w:rPr>
        <w:t xml:space="preserve">Learn </w:t>
      </w:r>
      <w:proofErr w:type="spellStart"/>
      <w:r w:rsidR="00976329" w:rsidRPr="00976329">
        <w:rPr>
          <w:i/>
          <w:lang w:val="en-US"/>
        </w:rPr>
        <w:t>OmegaT</w:t>
      </w:r>
      <w:proofErr w:type="spellEnd"/>
      <w:r w:rsidR="00976329">
        <w:rPr>
          <w:lang w:val="en-US"/>
        </w:rPr>
        <w:t xml:space="preserve"> and </w:t>
      </w:r>
      <w:r w:rsidR="00976329" w:rsidRPr="00976329">
        <w:rPr>
          <w:i/>
          <w:lang w:val="en-US"/>
        </w:rPr>
        <w:t xml:space="preserve">Start translating with </w:t>
      </w:r>
      <w:proofErr w:type="spellStart"/>
      <w:r w:rsidR="00976329" w:rsidRPr="00976329">
        <w:rPr>
          <w:i/>
          <w:lang w:val="en-US"/>
        </w:rPr>
        <w:t>OmegaT</w:t>
      </w:r>
      <w:proofErr w:type="spellEnd"/>
      <w:r w:rsidR="00976329">
        <w:rPr>
          <w:lang w:val="en-US"/>
        </w:rPr>
        <w:t>.</w:t>
      </w:r>
    </w:p>
    <w:p w:rsidR="00557D7B" w:rsidRPr="00484633" w:rsidRDefault="00557D7B" w:rsidP="00484633">
      <w:pPr>
        <w:pStyle w:val="Nagwek1"/>
        <w:spacing w:after="240"/>
        <w:rPr>
          <w:color w:val="auto"/>
          <w:lang w:val="en-US"/>
        </w:rPr>
      </w:pPr>
      <w:r w:rsidRPr="00484633">
        <w:rPr>
          <w:color w:val="auto"/>
          <w:lang w:val="en-US"/>
        </w:rPr>
        <w:t>Build</w:t>
      </w:r>
      <w:r w:rsidR="00702E1B">
        <w:rPr>
          <w:color w:val="auto"/>
          <w:lang w:val="en-US"/>
        </w:rPr>
        <w:t xml:space="preserve"> up</w:t>
      </w:r>
      <w:r w:rsidR="001E165C">
        <w:rPr>
          <w:color w:val="auto"/>
          <w:lang w:val="en-US"/>
        </w:rPr>
        <w:t xml:space="preserve"> a </w:t>
      </w:r>
      <w:r w:rsidRPr="00484633">
        <w:rPr>
          <w:color w:val="auto"/>
          <w:lang w:val="en-US"/>
        </w:rPr>
        <w:t>translation memory</w:t>
      </w:r>
    </w:p>
    <w:p w:rsidR="002E0BA8" w:rsidRDefault="00557D7B" w:rsidP="00557D7B">
      <w:pPr>
        <w:spacing w:after="120"/>
        <w:rPr>
          <w:lang w:val="en-US"/>
        </w:rPr>
      </w:pPr>
      <w:r>
        <w:rPr>
          <w:lang w:val="en-US"/>
        </w:rPr>
        <w:t xml:space="preserve">At the beginning the translation memory is </w:t>
      </w:r>
      <w:r w:rsidR="00976329">
        <w:rPr>
          <w:lang w:val="en-US"/>
        </w:rPr>
        <w:t>empty</w:t>
      </w:r>
      <w:r>
        <w:rPr>
          <w:lang w:val="en-US"/>
        </w:rPr>
        <w:t xml:space="preserve"> because no previous translations do exist. Having translated at least </w:t>
      </w:r>
      <w:r w:rsidR="00976329">
        <w:rPr>
          <w:lang w:val="en-US"/>
        </w:rPr>
        <w:t xml:space="preserve">one file the </w:t>
      </w:r>
      <w:r>
        <w:rPr>
          <w:lang w:val="en-US"/>
        </w:rPr>
        <w:t xml:space="preserve">translation memory </w:t>
      </w:r>
      <w:r w:rsidR="00976329">
        <w:rPr>
          <w:lang w:val="en-US"/>
        </w:rPr>
        <w:t>will be built</w:t>
      </w:r>
      <w:r>
        <w:rPr>
          <w:lang w:val="en-US"/>
        </w:rPr>
        <w:t xml:space="preserve">. </w:t>
      </w:r>
      <w:r w:rsidR="00976329">
        <w:rPr>
          <w:lang w:val="en-US"/>
        </w:rPr>
        <w:t>You have to control the translation memory files (</w:t>
      </w:r>
      <w:r w:rsidR="00976329" w:rsidRPr="00976329">
        <w:rPr>
          <w:i/>
          <w:lang w:val="en-US"/>
        </w:rPr>
        <w:t>.</w:t>
      </w:r>
      <w:proofErr w:type="spellStart"/>
      <w:r w:rsidR="00976329" w:rsidRPr="00976329">
        <w:rPr>
          <w:i/>
          <w:lang w:val="en-US"/>
        </w:rPr>
        <w:t>tmx</w:t>
      </w:r>
      <w:proofErr w:type="spellEnd"/>
      <w:r w:rsidR="00976329">
        <w:rPr>
          <w:lang w:val="en-US"/>
        </w:rPr>
        <w:t xml:space="preserve"> files) occurring in </w:t>
      </w:r>
      <w:proofErr w:type="spellStart"/>
      <w:r w:rsidR="00976329" w:rsidRPr="00976329">
        <w:rPr>
          <w:i/>
          <w:lang w:val="en-US"/>
        </w:rPr>
        <w:t>omegat</w:t>
      </w:r>
      <w:proofErr w:type="spellEnd"/>
      <w:r w:rsidR="00976329">
        <w:rPr>
          <w:lang w:val="en-US"/>
        </w:rPr>
        <w:t xml:space="preserve"> folder </w:t>
      </w:r>
      <w:r w:rsidR="00EA50E2">
        <w:rPr>
          <w:lang w:val="en-US"/>
        </w:rPr>
        <w:t>o</w:t>
      </w:r>
      <w:r w:rsidR="00976329">
        <w:rPr>
          <w:lang w:val="en-US"/>
        </w:rPr>
        <w:t xml:space="preserve">n GitHub. </w:t>
      </w:r>
      <w:r w:rsidR="00EA50E2">
        <w:rPr>
          <w:lang w:val="en-US"/>
        </w:rPr>
        <w:t xml:space="preserve">You will need to merge and copy them to </w:t>
      </w:r>
      <w:r w:rsidR="00EA50E2" w:rsidRPr="00EA50E2">
        <w:rPr>
          <w:i/>
          <w:lang w:val="en-US"/>
        </w:rPr>
        <w:t>tm</w:t>
      </w:r>
      <w:r w:rsidR="00EA50E2">
        <w:rPr>
          <w:lang w:val="en-US"/>
        </w:rPr>
        <w:t xml:space="preserve"> folder to provide the most recent and extensive translation memory for the team. The helpful tools for this can be: </w:t>
      </w:r>
      <w:proofErr w:type="spellStart"/>
      <w:r w:rsidR="00EA50E2" w:rsidRPr="00AD0087">
        <w:rPr>
          <w:i/>
          <w:lang w:val="en-US"/>
        </w:rPr>
        <w:t>TMXMerger</w:t>
      </w:r>
      <w:proofErr w:type="spellEnd"/>
      <w:r w:rsidR="00EA50E2">
        <w:rPr>
          <w:lang w:val="en-US"/>
        </w:rPr>
        <w:t xml:space="preserve"> and </w:t>
      </w:r>
      <w:proofErr w:type="spellStart"/>
      <w:r w:rsidR="00EA50E2" w:rsidRPr="00AD0087">
        <w:rPr>
          <w:i/>
          <w:lang w:val="en-US"/>
        </w:rPr>
        <w:t>TMXCleaner</w:t>
      </w:r>
      <w:proofErr w:type="spellEnd"/>
      <w:r w:rsidR="00EA50E2">
        <w:rPr>
          <w:lang w:val="en-US"/>
        </w:rPr>
        <w:t xml:space="preserve"> from </w:t>
      </w:r>
      <w:hyperlink r:id="rId30" w:history="1">
        <w:r w:rsidR="00EA50E2" w:rsidRPr="00EE3E94">
          <w:rPr>
            <w:rStyle w:val="Hipercze"/>
            <w:lang w:val="en-US"/>
          </w:rPr>
          <w:t>https://omegat.org/resources</w:t>
        </w:r>
      </w:hyperlink>
    </w:p>
    <w:p w:rsidR="00EA50E2" w:rsidRPr="000E6F96" w:rsidRDefault="00EA50E2" w:rsidP="00557D7B">
      <w:pPr>
        <w:spacing w:after="120"/>
        <w:rPr>
          <w:lang w:val="en-US"/>
        </w:rPr>
      </w:pPr>
    </w:p>
    <w:sectPr w:rsidR="00EA50E2" w:rsidRPr="000E6F96" w:rsidSect="006A03F0">
      <w:pgSz w:w="11906" w:h="16838"/>
      <w:pgMar w:top="1304" w:right="1418" w:bottom="130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576AF1"/>
    <w:multiLevelType w:val="hybridMultilevel"/>
    <w:tmpl w:val="CB60D63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5BE94593"/>
    <w:multiLevelType w:val="hybridMultilevel"/>
    <w:tmpl w:val="B69C017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5CB135B6"/>
    <w:multiLevelType w:val="hybridMultilevel"/>
    <w:tmpl w:val="7C24023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zej Butra">
    <w15:presenceInfo w15:providerId="AD" w15:userId="S-1-5-21-637162228-3857712185-1043224878-25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91F"/>
    <w:rsid w:val="00005351"/>
    <w:rsid w:val="000254A4"/>
    <w:rsid w:val="00025C44"/>
    <w:rsid w:val="0007098B"/>
    <w:rsid w:val="00082838"/>
    <w:rsid w:val="00092B7A"/>
    <w:rsid w:val="000B3D54"/>
    <w:rsid w:val="000D30A2"/>
    <w:rsid w:val="000E4B5D"/>
    <w:rsid w:val="000E6F96"/>
    <w:rsid w:val="0011049B"/>
    <w:rsid w:val="00116D5B"/>
    <w:rsid w:val="00117C56"/>
    <w:rsid w:val="00127CD6"/>
    <w:rsid w:val="00144795"/>
    <w:rsid w:val="00146487"/>
    <w:rsid w:val="00146BE8"/>
    <w:rsid w:val="001563B3"/>
    <w:rsid w:val="001D40A7"/>
    <w:rsid w:val="001E0868"/>
    <w:rsid w:val="001E165C"/>
    <w:rsid w:val="001E4BBA"/>
    <w:rsid w:val="00206BE6"/>
    <w:rsid w:val="00213A22"/>
    <w:rsid w:val="00220A98"/>
    <w:rsid w:val="002434BB"/>
    <w:rsid w:val="002703C5"/>
    <w:rsid w:val="00286133"/>
    <w:rsid w:val="00290E97"/>
    <w:rsid w:val="00295D8A"/>
    <w:rsid w:val="002B45E7"/>
    <w:rsid w:val="002E0BA8"/>
    <w:rsid w:val="002E6D15"/>
    <w:rsid w:val="002F5504"/>
    <w:rsid w:val="00304E54"/>
    <w:rsid w:val="00321D9A"/>
    <w:rsid w:val="00325DD3"/>
    <w:rsid w:val="00363F90"/>
    <w:rsid w:val="003B1604"/>
    <w:rsid w:val="003B7AC2"/>
    <w:rsid w:val="003E4C83"/>
    <w:rsid w:val="004244F7"/>
    <w:rsid w:val="00425B92"/>
    <w:rsid w:val="00425CBC"/>
    <w:rsid w:val="004355EC"/>
    <w:rsid w:val="00461948"/>
    <w:rsid w:val="00466441"/>
    <w:rsid w:val="00475858"/>
    <w:rsid w:val="00484633"/>
    <w:rsid w:val="004A06EE"/>
    <w:rsid w:val="004A2CE9"/>
    <w:rsid w:val="00557D7B"/>
    <w:rsid w:val="00596ADA"/>
    <w:rsid w:val="005A50BF"/>
    <w:rsid w:val="005C2024"/>
    <w:rsid w:val="005C2D57"/>
    <w:rsid w:val="005F187E"/>
    <w:rsid w:val="005F56E1"/>
    <w:rsid w:val="006032D5"/>
    <w:rsid w:val="00624C7C"/>
    <w:rsid w:val="006561E6"/>
    <w:rsid w:val="0067155D"/>
    <w:rsid w:val="006728CA"/>
    <w:rsid w:val="006A03F0"/>
    <w:rsid w:val="006A1B69"/>
    <w:rsid w:val="006C08AC"/>
    <w:rsid w:val="006D4DCC"/>
    <w:rsid w:val="006F063D"/>
    <w:rsid w:val="00702E1B"/>
    <w:rsid w:val="007649DE"/>
    <w:rsid w:val="00775DF4"/>
    <w:rsid w:val="007B0924"/>
    <w:rsid w:val="007D674F"/>
    <w:rsid w:val="007E6749"/>
    <w:rsid w:val="00825711"/>
    <w:rsid w:val="0083379A"/>
    <w:rsid w:val="0084342C"/>
    <w:rsid w:val="00862E3E"/>
    <w:rsid w:val="00874176"/>
    <w:rsid w:val="008924BA"/>
    <w:rsid w:val="008E291F"/>
    <w:rsid w:val="0091024D"/>
    <w:rsid w:val="009165F3"/>
    <w:rsid w:val="00941F67"/>
    <w:rsid w:val="00957571"/>
    <w:rsid w:val="00963981"/>
    <w:rsid w:val="00976329"/>
    <w:rsid w:val="00993638"/>
    <w:rsid w:val="009D50B2"/>
    <w:rsid w:val="009D544B"/>
    <w:rsid w:val="00A04E94"/>
    <w:rsid w:val="00A07348"/>
    <w:rsid w:val="00A338A6"/>
    <w:rsid w:val="00A64DA5"/>
    <w:rsid w:val="00AC3CE5"/>
    <w:rsid w:val="00AD0087"/>
    <w:rsid w:val="00AE0D25"/>
    <w:rsid w:val="00AE5E4B"/>
    <w:rsid w:val="00B103A1"/>
    <w:rsid w:val="00B46452"/>
    <w:rsid w:val="00B540B1"/>
    <w:rsid w:val="00B56264"/>
    <w:rsid w:val="00BA0903"/>
    <w:rsid w:val="00BA614E"/>
    <w:rsid w:val="00BA69B0"/>
    <w:rsid w:val="00BB00F3"/>
    <w:rsid w:val="00BD4104"/>
    <w:rsid w:val="00BF34A4"/>
    <w:rsid w:val="00C03721"/>
    <w:rsid w:val="00C03DB1"/>
    <w:rsid w:val="00C07C01"/>
    <w:rsid w:val="00C207C7"/>
    <w:rsid w:val="00C23ADF"/>
    <w:rsid w:val="00C430EC"/>
    <w:rsid w:val="00C4471A"/>
    <w:rsid w:val="00C7693F"/>
    <w:rsid w:val="00C940B1"/>
    <w:rsid w:val="00CC61EC"/>
    <w:rsid w:val="00CD1A01"/>
    <w:rsid w:val="00CE73D4"/>
    <w:rsid w:val="00D57783"/>
    <w:rsid w:val="00D667DD"/>
    <w:rsid w:val="00D92D46"/>
    <w:rsid w:val="00DD0287"/>
    <w:rsid w:val="00DD2D86"/>
    <w:rsid w:val="00DD6979"/>
    <w:rsid w:val="00DF4DB9"/>
    <w:rsid w:val="00E317B8"/>
    <w:rsid w:val="00E33FE4"/>
    <w:rsid w:val="00E364DD"/>
    <w:rsid w:val="00E570C7"/>
    <w:rsid w:val="00EA50E2"/>
    <w:rsid w:val="00EB5CEF"/>
    <w:rsid w:val="00EF0AD6"/>
    <w:rsid w:val="00F24D25"/>
    <w:rsid w:val="00F6431E"/>
    <w:rsid w:val="00FB15BE"/>
    <w:rsid w:val="00FE71ED"/>
    <w:rsid w:val="00FE7D73"/>
    <w:rsid w:val="00FF2BE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07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E2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E291F"/>
    <w:rPr>
      <w:rFonts w:asciiTheme="majorHAnsi" w:eastAsiaTheme="majorEastAsia" w:hAnsiTheme="majorHAnsi" w:cstheme="majorBidi"/>
      <w:color w:val="17365D" w:themeColor="text2" w:themeShade="BF"/>
      <w:spacing w:val="5"/>
      <w:kern w:val="28"/>
      <w:sz w:val="52"/>
      <w:szCs w:val="52"/>
    </w:rPr>
  </w:style>
  <w:style w:type="character" w:customStyle="1" w:styleId="Nagwek1Znak">
    <w:name w:val="Nagłówek 1 Znak"/>
    <w:basedOn w:val="Domylnaczcionkaakapitu"/>
    <w:link w:val="Nagwek1"/>
    <w:uiPriority w:val="9"/>
    <w:rsid w:val="00C07C01"/>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07C01"/>
    <w:pPr>
      <w:ind w:left="720"/>
      <w:contextualSpacing/>
    </w:pPr>
  </w:style>
  <w:style w:type="character" w:styleId="Hipercze">
    <w:name w:val="Hyperlink"/>
    <w:basedOn w:val="Domylnaczcionkaakapitu"/>
    <w:uiPriority w:val="99"/>
    <w:unhideWhenUsed/>
    <w:rsid w:val="006F063D"/>
    <w:rPr>
      <w:color w:val="0000FF" w:themeColor="hyperlink"/>
      <w:u w:val="single"/>
    </w:rPr>
  </w:style>
  <w:style w:type="paragraph" w:styleId="Tekstdymka">
    <w:name w:val="Balloon Text"/>
    <w:basedOn w:val="Normalny"/>
    <w:link w:val="TekstdymkaZnak"/>
    <w:uiPriority w:val="99"/>
    <w:semiHidden/>
    <w:unhideWhenUsed/>
    <w:rsid w:val="00B540B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540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07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E2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E291F"/>
    <w:rPr>
      <w:rFonts w:asciiTheme="majorHAnsi" w:eastAsiaTheme="majorEastAsia" w:hAnsiTheme="majorHAnsi" w:cstheme="majorBidi"/>
      <w:color w:val="17365D" w:themeColor="text2" w:themeShade="BF"/>
      <w:spacing w:val="5"/>
      <w:kern w:val="28"/>
      <w:sz w:val="52"/>
      <w:szCs w:val="52"/>
    </w:rPr>
  </w:style>
  <w:style w:type="character" w:customStyle="1" w:styleId="Nagwek1Znak">
    <w:name w:val="Nagłówek 1 Znak"/>
    <w:basedOn w:val="Domylnaczcionkaakapitu"/>
    <w:link w:val="Nagwek1"/>
    <w:uiPriority w:val="9"/>
    <w:rsid w:val="00C07C01"/>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07C01"/>
    <w:pPr>
      <w:ind w:left="720"/>
      <w:contextualSpacing/>
    </w:pPr>
  </w:style>
  <w:style w:type="character" w:styleId="Hipercze">
    <w:name w:val="Hyperlink"/>
    <w:basedOn w:val="Domylnaczcionkaakapitu"/>
    <w:uiPriority w:val="99"/>
    <w:unhideWhenUsed/>
    <w:rsid w:val="006F063D"/>
    <w:rPr>
      <w:color w:val="0000FF" w:themeColor="hyperlink"/>
      <w:u w:val="single"/>
    </w:rPr>
  </w:style>
  <w:style w:type="paragraph" w:styleId="Tekstdymka">
    <w:name w:val="Balloon Text"/>
    <w:basedOn w:val="Normalny"/>
    <w:link w:val="TekstdymkaZnak"/>
    <w:uiPriority w:val="99"/>
    <w:semiHidden/>
    <w:unhideWhenUsed/>
    <w:rsid w:val="00B540B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540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omegat.org/download"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github.com"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s://tuxor1337.frama.io/firedict/dictionari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hiftkey/desktop/releases" TargetMode="External"/><Relationship Id="rId23" Type="http://schemas.openxmlformats.org/officeDocument/2006/relationships/hyperlink" Target="https://sites.google.com/site/gtonguedict/home/stardict-dictionaries"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sktop.github.co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omegat.org/resources" TargetMode="External"/><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1072</TotalTime>
  <Pages>1</Pages>
  <Words>1800</Words>
  <Characters>10802</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dc:creator>
  <cp:lastModifiedBy>Paweł Byczuk</cp:lastModifiedBy>
  <cp:revision>42</cp:revision>
  <cp:lastPrinted>2020-04-16T15:46:00Z</cp:lastPrinted>
  <dcterms:created xsi:type="dcterms:W3CDTF">2019-09-26T14:50:00Z</dcterms:created>
  <dcterms:modified xsi:type="dcterms:W3CDTF">2020-04-16T15:47:00Z</dcterms:modified>
</cp:coreProperties>
</file>