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A4C7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069FC249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5703C40F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06319C2F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404E18A5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1944627A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016B9142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01EBB714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55417617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2A38CCEC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6C7B0648" w14:textId="77777777" w:rsidR="007B3BE3" w:rsidRDefault="007B3BE3" w:rsidP="007B3BE3">
      <w:pPr>
        <w:jc w:val="center"/>
        <w:rPr>
          <w:rFonts w:ascii="Arial" w:hAnsi="Arial" w:cs="Arial"/>
          <w:b/>
          <w:bCs/>
        </w:rPr>
      </w:pPr>
    </w:p>
    <w:p w14:paraId="46BB28EF" w14:textId="601A4FFA" w:rsidR="00665DE0" w:rsidRPr="007B3BE3" w:rsidRDefault="002A2A9B" w:rsidP="007B3BE3">
      <w:pPr>
        <w:jc w:val="center"/>
        <w:rPr>
          <w:rFonts w:ascii="Arial" w:hAnsi="Arial" w:cs="Arial"/>
          <w:b/>
          <w:bCs/>
        </w:rPr>
      </w:pPr>
      <w:r w:rsidRPr="007B3BE3">
        <w:rPr>
          <w:rFonts w:ascii="Arial" w:hAnsi="Arial" w:cs="Arial"/>
          <w:b/>
          <w:bCs/>
        </w:rPr>
        <w:t>Desafío III: BioCorp Ltda.</w:t>
      </w:r>
    </w:p>
    <w:p w14:paraId="6F902623" w14:textId="7A2E699B" w:rsidR="002A2A9B" w:rsidRPr="007B3BE3" w:rsidRDefault="002A2A9B" w:rsidP="007B3BE3">
      <w:pPr>
        <w:jc w:val="center"/>
        <w:rPr>
          <w:rFonts w:ascii="Arial" w:hAnsi="Arial" w:cs="Arial"/>
          <w:b/>
          <w:bCs/>
        </w:rPr>
      </w:pPr>
      <w:r w:rsidRPr="007B3BE3">
        <w:rPr>
          <w:rFonts w:ascii="Arial" w:hAnsi="Arial" w:cs="Arial"/>
          <w:b/>
          <w:bCs/>
        </w:rPr>
        <w:t>Monserrat Torres.</w:t>
      </w:r>
    </w:p>
    <w:p w14:paraId="61964D3A" w14:textId="3F1F4F33" w:rsidR="002A2A9B" w:rsidRPr="007B3BE3" w:rsidRDefault="002A2A9B" w:rsidP="007B3BE3">
      <w:pPr>
        <w:jc w:val="center"/>
        <w:rPr>
          <w:rFonts w:ascii="Arial" w:hAnsi="Arial" w:cs="Arial"/>
          <w:b/>
          <w:bCs/>
        </w:rPr>
      </w:pPr>
      <w:r w:rsidRPr="007B3BE3">
        <w:rPr>
          <w:rFonts w:ascii="Arial" w:hAnsi="Arial" w:cs="Arial"/>
          <w:b/>
          <w:bCs/>
        </w:rPr>
        <w:t>Taller de Ingeniería II.</w:t>
      </w:r>
    </w:p>
    <w:p w14:paraId="673840FE" w14:textId="4BFC7FCC" w:rsidR="002A2A9B" w:rsidRPr="007B3BE3" w:rsidRDefault="002A2A9B" w:rsidP="007B3BE3">
      <w:pPr>
        <w:jc w:val="center"/>
        <w:rPr>
          <w:rFonts w:ascii="Arial" w:hAnsi="Arial" w:cs="Arial"/>
          <w:b/>
          <w:bCs/>
        </w:rPr>
      </w:pPr>
      <w:r w:rsidRPr="007B3BE3">
        <w:rPr>
          <w:rFonts w:ascii="Arial" w:hAnsi="Arial" w:cs="Arial"/>
          <w:b/>
          <w:bCs/>
        </w:rPr>
        <w:t>Gabriel Núñez.</w:t>
      </w:r>
    </w:p>
    <w:p w14:paraId="30BF82E3" w14:textId="5CF762BD" w:rsidR="002A2A9B" w:rsidRPr="007B3BE3" w:rsidRDefault="002A2A9B" w:rsidP="007B3BE3">
      <w:pPr>
        <w:jc w:val="center"/>
        <w:rPr>
          <w:rFonts w:ascii="Arial" w:hAnsi="Arial" w:cs="Arial"/>
          <w:b/>
          <w:bCs/>
        </w:rPr>
      </w:pPr>
      <w:r w:rsidRPr="007B3BE3">
        <w:rPr>
          <w:rFonts w:ascii="Arial" w:hAnsi="Arial" w:cs="Arial"/>
          <w:b/>
          <w:bCs/>
        </w:rPr>
        <w:t>19.12.2022.</w:t>
      </w:r>
    </w:p>
    <w:p w14:paraId="1993C5AD" w14:textId="405CA9DF" w:rsidR="002A2A9B" w:rsidRDefault="002A2A9B">
      <w:pPr>
        <w:rPr>
          <w:rFonts w:ascii="Arial" w:hAnsi="Arial" w:cs="Arial"/>
        </w:rPr>
      </w:pPr>
    </w:p>
    <w:p w14:paraId="3DED9C24" w14:textId="77777777" w:rsidR="002A2A9B" w:rsidRDefault="002A2A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344190" w14:textId="3A72E54B" w:rsidR="002A2A9B" w:rsidRPr="007B3BE3" w:rsidRDefault="002A2A9B">
      <w:pPr>
        <w:rPr>
          <w:rFonts w:ascii="Arial" w:hAnsi="Arial" w:cs="Arial"/>
          <w:b/>
          <w:bCs/>
        </w:rPr>
      </w:pPr>
      <w:r w:rsidRPr="007B3BE3">
        <w:rPr>
          <w:rFonts w:ascii="Arial" w:hAnsi="Arial" w:cs="Arial"/>
          <w:b/>
          <w:bCs/>
        </w:rPr>
        <w:lastRenderedPageBreak/>
        <w:t>Resumen del desafío:</w:t>
      </w:r>
    </w:p>
    <w:p w14:paraId="64D331FB" w14:textId="145A8519" w:rsidR="002A2A9B" w:rsidRDefault="002A2A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nos solicita realizar un programa que </w:t>
      </w:r>
      <w:r w:rsidR="00AE6827">
        <w:rPr>
          <w:rFonts w:ascii="Arial" w:hAnsi="Arial" w:cs="Arial"/>
        </w:rPr>
        <w:t>lea un archivo en formato Fasta, el cual contiene una secuencia de nucleótidos de un gen la cual debemos transformar a una secuencia de proteínas. La secuencia inicial está conformada por Adenina (A), Guanina (G), Citocina (C), y Timina (T), además de contener intrones, los cuales son partes de la secuencia que no codifican nada, estas están delimitadas por el inicio (I) y el final (F)</w:t>
      </w:r>
      <w:r w:rsidR="00E86BD6">
        <w:rPr>
          <w:rFonts w:ascii="Arial" w:hAnsi="Arial" w:cs="Arial"/>
        </w:rPr>
        <w:t>. Luego de eliminar los intrones, la Timina es transformada en Uracilo (U). Luego se empieza a buscar el codón de inicio que es la Metionina (AUG), y el codón de Stop que puede ser (UAG; UGA; UAA). Todo lo que esté entre esos dos codones es la secuencia válida, el resto será descartado, pues no tiene ningún valor en la secuencia.</w:t>
      </w:r>
    </w:p>
    <w:p w14:paraId="6A37BCD0" w14:textId="2208C465" w:rsidR="00E86BD6" w:rsidRPr="007B3BE3" w:rsidRDefault="00E86BD6" w:rsidP="007B3BE3">
      <w:pPr>
        <w:rPr>
          <w:rFonts w:ascii="Arial" w:hAnsi="Arial" w:cs="Arial"/>
        </w:rPr>
      </w:pPr>
      <w:r>
        <w:rPr>
          <w:rFonts w:ascii="Arial" w:hAnsi="Arial" w:cs="Arial"/>
        </w:rPr>
        <w:t>Para que una proteína sea considerada como tal, tiene que contar con una cantidad de nucleótidos mayor a 15, después de la Metionina de inicio. El codón de Stop no es contado.</w:t>
      </w:r>
    </w:p>
    <w:p w14:paraId="621092B9" w14:textId="3C0DA989" w:rsidR="007B3BE3" w:rsidRDefault="00C56C05">
      <w:pPr>
        <w:rPr>
          <w:rFonts w:ascii="Arial" w:hAnsi="Arial" w:cs="Arial"/>
        </w:rPr>
      </w:pPr>
      <w:r>
        <w:rPr>
          <w:rFonts w:ascii="Arial" w:hAnsi="Arial" w:cs="Arial"/>
        </w:rPr>
        <w:t>Antes de realizar el desafió</w:t>
      </w:r>
    </w:p>
    <w:p w14:paraId="51536228" w14:textId="14E86164" w:rsidR="00E86BD6" w:rsidRDefault="007B3BE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BCF56AF" wp14:editId="6D5724CF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6876330" cy="192405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3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Te pide que </w:t>
      </w:r>
      <w:r w:rsidR="00C56C05">
        <w:rPr>
          <w:rFonts w:ascii="Arial" w:hAnsi="Arial" w:cs="Arial"/>
        </w:rPr>
        <w:t>crees un menú con cada requerimiento</w:t>
      </w:r>
      <w:r>
        <w:rPr>
          <w:rFonts w:ascii="Arial" w:hAnsi="Arial" w:cs="Arial"/>
        </w:rPr>
        <w:t>, además se crea un diccionario con los aminoácidos.</w:t>
      </w:r>
    </w:p>
    <w:p w14:paraId="62D6C065" w14:textId="5D2C4C39" w:rsidR="00C56C05" w:rsidRDefault="00C56C05">
      <w:pPr>
        <w:rPr>
          <w:rFonts w:ascii="Arial" w:hAnsi="Arial" w:cs="Arial"/>
        </w:rPr>
      </w:pPr>
    </w:p>
    <w:p w14:paraId="6318A68E" w14:textId="0F4DF76C" w:rsidR="007B3BE3" w:rsidRPr="007B3BE3" w:rsidRDefault="007B3BE3" w:rsidP="007B3BE3">
      <w:pPr>
        <w:rPr>
          <w:rFonts w:ascii="Arial" w:hAnsi="Arial" w:cs="Arial"/>
          <w:b/>
          <w:bCs/>
        </w:rPr>
      </w:pPr>
      <w:r w:rsidRPr="007B3BE3">
        <w:rPr>
          <w:rFonts w:ascii="Arial" w:hAnsi="Arial" w:cs="Arial"/>
          <w:b/>
          <w:bCs/>
        </w:rPr>
        <w:t>Requerimientos del desafió:</w:t>
      </w:r>
    </w:p>
    <w:p w14:paraId="75480D1B" w14:textId="43764401" w:rsidR="00C56C05" w:rsidRPr="007B3BE3" w:rsidRDefault="007B3BE3" w:rsidP="007B3B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86BD6">
        <w:rPr>
          <w:rFonts w:ascii="Arial" w:hAnsi="Arial" w:cs="Arial"/>
        </w:rPr>
        <w:t>Leer un archivo en formato Fasta que contiene la secuencia de nucleótidos, la cual debe ser transformada a proteína e impresa en un nuevo archivo Fasta</w:t>
      </w:r>
      <w:r>
        <w:rPr>
          <w:rFonts w:ascii="Arial" w:hAnsi="Arial" w:cs="Arial"/>
        </w:rPr>
        <w:t>:</w:t>
      </w:r>
    </w:p>
    <w:p w14:paraId="3FA9F132" w14:textId="361B4816" w:rsidR="00C56C05" w:rsidRDefault="00C56C05">
      <w:pPr>
        <w:rPr>
          <w:rFonts w:ascii="Arial" w:hAnsi="Arial" w:cs="Arial"/>
        </w:rPr>
      </w:pPr>
      <w:r>
        <w:rPr>
          <w:rFonts w:ascii="Arial" w:hAnsi="Arial" w:cs="Arial"/>
        </w:rPr>
        <w:t>Primero abrimos el archivo y leemos la primera línea de este, que solo nos entrega el nombre. Luego leemos el resto del archivo</w:t>
      </w:r>
      <w:r w:rsidR="008739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guardando </w:t>
      </w:r>
      <w:r w:rsidR="0087392D">
        <w:rPr>
          <w:rFonts w:ascii="Arial" w:hAnsi="Arial" w:cs="Arial"/>
        </w:rPr>
        <w:t>l</w:t>
      </w:r>
      <w:r>
        <w:rPr>
          <w:rFonts w:ascii="Arial" w:hAnsi="Arial" w:cs="Arial"/>
        </w:rPr>
        <w:t>a secuencia en una lista llamada Archivo.</w:t>
      </w:r>
      <w:r w:rsidR="0087392D">
        <w:rPr>
          <w:rFonts w:ascii="Arial" w:hAnsi="Arial" w:cs="Arial"/>
        </w:rPr>
        <w:t xml:space="preserve"> La cual </w:t>
      </w:r>
      <w:r w:rsidR="00475FD7">
        <w:rPr>
          <w:rFonts w:ascii="Arial" w:hAnsi="Arial" w:cs="Arial"/>
        </w:rPr>
        <w:t>se salta la sección (intrón) desde I a F.</w:t>
      </w:r>
    </w:p>
    <w:p w14:paraId="34D90151" w14:textId="6158DEEB" w:rsidR="00C56C05" w:rsidRDefault="00C56C0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9B286F" wp14:editId="450BDB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6570" cy="2390775"/>
            <wp:effectExtent l="0" t="0" r="0" b="9525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CCED0" w14:textId="05389DA1" w:rsidR="00C56C05" w:rsidRDefault="00C56C0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4AC1956" wp14:editId="2264362B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3543795" cy="1209844"/>
            <wp:effectExtent l="0" t="0" r="0" b="9525"/>
            <wp:wrapTopAndBottom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Luego cambiamos la Timina por Uracilo.</w:t>
      </w:r>
      <w:r w:rsidR="002D6614">
        <w:rPr>
          <w:rFonts w:ascii="Arial" w:hAnsi="Arial" w:cs="Arial"/>
        </w:rPr>
        <w:t xml:space="preserve"> El “”.join(archivo) hace que las letras se guarden </w:t>
      </w:r>
      <w:r w:rsidR="00475FD7">
        <w:rPr>
          <w:rFonts w:ascii="Arial" w:hAnsi="Arial" w:cs="Arial"/>
        </w:rPr>
        <w:t>en un formato de texto.</w:t>
      </w:r>
    </w:p>
    <w:p w14:paraId="60EC724C" w14:textId="797ED227" w:rsidR="00C56C05" w:rsidRDefault="00C56C05">
      <w:pPr>
        <w:rPr>
          <w:rFonts w:ascii="Arial" w:hAnsi="Arial" w:cs="Arial"/>
        </w:rPr>
      </w:pPr>
    </w:p>
    <w:p w14:paraId="11512DC3" w14:textId="1E0963D9" w:rsidR="00C56C05" w:rsidRDefault="002D661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0944226" wp14:editId="46738CA4">
            <wp:simplePos x="0" y="0"/>
            <wp:positionH relativeFrom="margin">
              <wp:align>right</wp:align>
            </wp:positionH>
            <wp:positionV relativeFrom="paragraph">
              <wp:posOffset>715645</wp:posOffset>
            </wp:positionV>
            <wp:extent cx="5943600" cy="2543175"/>
            <wp:effectExtent l="0" t="0" r="0" b="9525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C05">
        <w:rPr>
          <w:rFonts w:ascii="Arial" w:hAnsi="Arial" w:cs="Arial"/>
        </w:rPr>
        <w:t>Después empezamos a leer la lista para encontrar la Metionina de inicio</w:t>
      </w:r>
      <w:r w:rsidR="00AA4794">
        <w:rPr>
          <w:rFonts w:ascii="Arial" w:hAnsi="Arial" w:cs="Arial"/>
        </w:rPr>
        <w:t xml:space="preserve"> (AUG)</w:t>
      </w:r>
      <w:r>
        <w:rPr>
          <w:rFonts w:ascii="Arial" w:hAnsi="Arial" w:cs="Arial"/>
        </w:rPr>
        <w:t xml:space="preserve"> y empezar a guardar los codones en una lista llamada nuevo_archivo. Los codones van de a tres letras e ignora todas las que estén antes del Start y después del Stop.</w:t>
      </w:r>
    </w:p>
    <w:p w14:paraId="25CBD624" w14:textId="59E74B84" w:rsidR="002D6614" w:rsidRDefault="002D6614">
      <w:pPr>
        <w:rPr>
          <w:rFonts w:ascii="Arial" w:hAnsi="Arial" w:cs="Arial"/>
        </w:rPr>
      </w:pPr>
    </w:p>
    <w:p w14:paraId="1948DBED" w14:textId="59150F2D" w:rsidR="002D6614" w:rsidRDefault="002D661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C739FD1" wp14:editId="40E3C701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5048955" cy="2429214"/>
            <wp:effectExtent l="0" t="0" r="0" b="9525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Por último, empiezo a cambiar los codones por la letra de su aminoácido, y los guardo en el archivo final. Al comienzo puse un ultima.append(“M”), que corresponde a la Metionina de inicio.</w:t>
      </w:r>
    </w:p>
    <w:p w14:paraId="0454A99A" w14:textId="7D5644A5" w:rsidR="002D6614" w:rsidRDefault="002D6614">
      <w:pPr>
        <w:rPr>
          <w:rFonts w:ascii="Arial" w:hAnsi="Arial" w:cs="Arial"/>
        </w:rPr>
      </w:pPr>
    </w:p>
    <w:p w14:paraId="719456D7" w14:textId="544E76B1" w:rsidR="002D6614" w:rsidRDefault="002D6614" w:rsidP="002D661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Obtener estadísticas de la secuencia</w:t>
      </w:r>
      <w:r w:rsidR="007B3BE3">
        <w:rPr>
          <w:rFonts w:ascii="Arial" w:hAnsi="Arial" w:cs="Arial"/>
        </w:rPr>
        <w:t>:</w:t>
      </w:r>
    </w:p>
    <w:p w14:paraId="7522B094" w14:textId="5EDE0C08" w:rsidR="002D6614" w:rsidRDefault="007B3BE3" w:rsidP="002D661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0D455B4" wp14:editId="482F6FBA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943600" cy="3926205"/>
            <wp:effectExtent l="0" t="0" r="0" b="0"/>
            <wp:wrapTopAndBottom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614">
        <w:rPr>
          <w:rFonts w:ascii="Arial" w:hAnsi="Arial" w:cs="Arial"/>
        </w:rPr>
        <w:t>Empieza a contar la Adenina, Guanina, Citocina y el Uracilo en la secuencia válida</w:t>
      </w:r>
      <w:r>
        <w:rPr>
          <w:rFonts w:ascii="Arial" w:hAnsi="Arial" w:cs="Arial"/>
        </w:rPr>
        <w:t>. Además de sacar su porcentaje.</w:t>
      </w:r>
    </w:p>
    <w:p w14:paraId="56933DED" w14:textId="3669FC7E" w:rsidR="007B3BE3" w:rsidRDefault="007B3BE3" w:rsidP="002D661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5F8EB6" wp14:editId="1B083BED">
            <wp:simplePos x="0" y="0"/>
            <wp:positionH relativeFrom="margin">
              <wp:align>right</wp:align>
            </wp:positionH>
            <wp:positionV relativeFrom="paragraph">
              <wp:posOffset>1809750</wp:posOffset>
            </wp:positionV>
            <wp:extent cx="5943600" cy="59499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4CCCFF7" wp14:editId="5FAF1576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3010320" cy="1162212"/>
            <wp:effectExtent l="0" t="0" r="0" b="0"/>
            <wp:wrapTopAndBottom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Cuenta la cantidad de codones en la secuencia válida y saca su porcentaje. Para esto ocupé una función que retorna el contador del elemento ingresado previamente.</w:t>
      </w:r>
    </w:p>
    <w:p w14:paraId="7B943955" w14:textId="25EFB7E2" w:rsidR="007B3BE3" w:rsidRDefault="007B3BE3" w:rsidP="002D6614">
      <w:pPr>
        <w:rPr>
          <w:rFonts w:ascii="Arial" w:hAnsi="Arial" w:cs="Arial"/>
        </w:rPr>
      </w:pPr>
    </w:p>
    <w:p w14:paraId="786E2932" w14:textId="25B14B11" w:rsidR="007B3BE3" w:rsidRDefault="007B3BE3" w:rsidP="002D661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242E4916" wp14:editId="1D998373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5943600" cy="3649980"/>
            <wp:effectExtent l="0" t="0" r="0" b="7620"/>
            <wp:wrapTopAndBottom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Por último, hace un conteo de los tipos de aminoácido que hay en la secuencia. Polar sin carga, polar positivo, polar negativo y apolar.</w:t>
      </w:r>
    </w:p>
    <w:p w14:paraId="0BDB49F2" w14:textId="25549611" w:rsidR="007B3BE3" w:rsidRDefault="007B3BE3" w:rsidP="002D6614">
      <w:pPr>
        <w:rPr>
          <w:rFonts w:ascii="Arial" w:hAnsi="Arial" w:cs="Arial"/>
        </w:rPr>
      </w:pPr>
    </w:p>
    <w:p w14:paraId="5CF08A5A" w14:textId="266A2CA4" w:rsidR="001427BC" w:rsidRDefault="007B3BE3" w:rsidP="001427B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Generar un diagrama:</w:t>
      </w:r>
      <w:r w:rsidR="00590BE2">
        <w:rPr>
          <w:rFonts w:ascii="Arial" w:hAnsi="Arial" w:cs="Arial"/>
        </w:rPr>
        <w:t xml:space="preserve"> </w:t>
      </w:r>
    </w:p>
    <w:p w14:paraId="498094B1" w14:textId="02625607" w:rsidR="00590BE2" w:rsidRPr="00590BE2" w:rsidRDefault="00590BE2" w:rsidP="00590BE2">
      <w:pPr>
        <w:rPr>
          <w:rFonts w:ascii="Arial" w:hAnsi="Arial" w:cs="Arial"/>
        </w:rPr>
      </w:pPr>
      <w:r>
        <w:rPr>
          <w:rFonts w:ascii="Arial" w:hAnsi="Arial" w:cs="Arial"/>
        </w:rPr>
        <w:t>Se genera un diccionario con las abreviaciones de las proteínas y se importa la librería.</w:t>
      </w:r>
    </w:p>
    <w:p w14:paraId="60545E9C" w14:textId="311AC17C" w:rsidR="0001453D" w:rsidRPr="0001453D" w:rsidRDefault="00590BE2" w:rsidP="0001453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725843F" wp14:editId="34FF32BA">
            <wp:simplePos x="0" y="0"/>
            <wp:positionH relativeFrom="margin">
              <wp:align>center</wp:align>
            </wp:positionH>
            <wp:positionV relativeFrom="paragraph">
              <wp:posOffset>1143000</wp:posOffset>
            </wp:positionV>
            <wp:extent cx="5417820" cy="790575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512A62B1" wp14:editId="775388FD">
            <wp:simplePos x="0" y="0"/>
            <wp:positionH relativeFrom="margin">
              <wp:posOffset>-219075</wp:posOffset>
            </wp:positionH>
            <wp:positionV relativeFrom="paragraph">
              <wp:posOffset>0</wp:posOffset>
            </wp:positionV>
            <wp:extent cx="6577965" cy="852805"/>
            <wp:effectExtent l="0" t="0" r="0" b="444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F9505" w14:textId="77777777" w:rsidR="00590BE2" w:rsidRDefault="00590BE2" w:rsidP="007B3BE3">
      <w:pPr>
        <w:rPr>
          <w:rFonts w:ascii="Arial" w:hAnsi="Arial" w:cs="Arial"/>
        </w:rPr>
      </w:pPr>
    </w:p>
    <w:p w14:paraId="3F19142D" w14:textId="72EC6DDC" w:rsidR="007B3BE3" w:rsidRDefault="00164765" w:rsidP="007B3B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línea 151 </w:t>
      </w:r>
      <w:r w:rsidR="00730874">
        <w:rPr>
          <w:rFonts w:ascii="Arial" w:hAnsi="Arial" w:cs="Arial"/>
        </w:rPr>
        <w:t xml:space="preserve">permite que se genere el gráfico en formato png. Luego en el mismo gráfico genera un nodo </w:t>
      </w:r>
      <w:r w:rsidR="004738CD">
        <w:rPr>
          <w:rFonts w:ascii="Arial" w:hAnsi="Arial" w:cs="Arial"/>
        </w:rPr>
        <w:t>donde guarda el AUG en un círculo, el cual ocupa el primer lugar de la lista nuevo_archivo</w:t>
      </w:r>
      <w:r w:rsidR="008E2F59">
        <w:rPr>
          <w:rFonts w:ascii="Arial" w:hAnsi="Arial" w:cs="Arial"/>
        </w:rPr>
        <w:t xml:space="preserve">. Luego con un ciclo empieza a tomar cada codón para </w:t>
      </w:r>
      <w:r w:rsidR="00FA0636">
        <w:rPr>
          <w:rFonts w:ascii="Arial" w:hAnsi="Arial" w:cs="Arial"/>
        </w:rPr>
        <w:t xml:space="preserve">unirlo con el anterior, todos rodeados por un círculo. </w:t>
      </w:r>
      <w:r w:rsidR="00161047">
        <w:rPr>
          <w:rFonts w:ascii="Arial" w:hAnsi="Arial" w:cs="Arial"/>
        </w:rPr>
        <w:t xml:space="preserve">La línea 159 crea un ciclo </w:t>
      </w:r>
      <w:r w:rsidR="00674992">
        <w:rPr>
          <w:rFonts w:ascii="Arial" w:hAnsi="Arial" w:cs="Arial"/>
        </w:rPr>
        <w:t xml:space="preserve">que lee </w:t>
      </w:r>
      <w:r w:rsidR="00E03FBB">
        <w:rPr>
          <w:rFonts w:ascii="Arial" w:hAnsi="Arial" w:cs="Arial"/>
        </w:rPr>
        <w:t xml:space="preserve">cada posición hasta el largo del archivo </w:t>
      </w:r>
      <w:r w:rsidR="00FC03A3">
        <w:rPr>
          <w:rFonts w:ascii="Arial" w:hAnsi="Arial" w:cs="Arial"/>
        </w:rPr>
        <w:t xml:space="preserve">y los guarda en un nodo dentro de un rectángulo. Solo </w:t>
      </w:r>
      <w:r w:rsidR="00590BE2">
        <w:rPr>
          <w:rFonts w:ascii="Arial" w:hAnsi="Arial" w:cs="Arial"/>
        </w:rPr>
        <w:t>que,</w:t>
      </w:r>
      <w:r w:rsidR="00FC03A3">
        <w:rPr>
          <w:rFonts w:ascii="Arial" w:hAnsi="Arial" w:cs="Arial"/>
        </w:rPr>
        <w:t xml:space="preserve"> en este caso, en vez de guardar el codón, se guarda </w:t>
      </w:r>
      <w:r w:rsidR="00F4691A">
        <w:rPr>
          <w:rFonts w:ascii="Arial" w:hAnsi="Arial" w:cs="Arial"/>
        </w:rPr>
        <w:t xml:space="preserve">su aminoácido correspondiente </w:t>
      </w:r>
      <w:r w:rsidR="00590BE2">
        <w:rPr>
          <w:rFonts w:ascii="Arial" w:hAnsi="Arial" w:cs="Arial"/>
        </w:rPr>
        <w:t>al que está relacionado en el diccionario. Por último, crea un nodo circular que guarda en la última posición el Stop.</w:t>
      </w:r>
    </w:p>
    <w:p w14:paraId="159F13D6" w14:textId="471649E4" w:rsidR="008350C9" w:rsidRPr="007B3BE3" w:rsidRDefault="002B1D5E" w:rsidP="007B3BE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D1D8E63" wp14:editId="74003E17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299339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50C9" w:rsidRPr="007B3BE3" w:rsidSect="002A2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D0DC6"/>
    <w:multiLevelType w:val="hybridMultilevel"/>
    <w:tmpl w:val="A644F9BC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788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9B"/>
    <w:rsid w:val="0001453D"/>
    <w:rsid w:val="000B0E51"/>
    <w:rsid w:val="001427BC"/>
    <w:rsid w:val="00161047"/>
    <w:rsid w:val="00164765"/>
    <w:rsid w:val="002A2A9B"/>
    <w:rsid w:val="002B1D5E"/>
    <w:rsid w:val="002D6614"/>
    <w:rsid w:val="004738CD"/>
    <w:rsid w:val="00475FD7"/>
    <w:rsid w:val="00590BE2"/>
    <w:rsid w:val="00665DE0"/>
    <w:rsid w:val="00674992"/>
    <w:rsid w:val="006B7F49"/>
    <w:rsid w:val="006D7F0A"/>
    <w:rsid w:val="00730874"/>
    <w:rsid w:val="007B3BE3"/>
    <w:rsid w:val="008350C9"/>
    <w:rsid w:val="0087392D"/>
    <w:rsid w:val="008E2F59"/>
    <w:rsid w:val="00AA4794"/>
    <w:rsid w:val="00AE6827"/>
    <w:rsid w:val="00C56C05"/>
    <w:rsid w:val="00C90334"/>
    <w:rsid w:val="00E03FBB"/>
    <w:rsid w:val="00E86BD6"/>
    <w:rsid w:val="00F4691A"/>
    <w:rsid w:val="00FA0636"/>
    <w:rsid w:val="00FC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1825"/>
  <w15:chartTrackingRefBased/>
  <w15:docId w15:val="{907D104B-D9B8-4A27-AE02-D9E7119A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Torres</dc:creator>
  <cp:keywords/>
  <dc:description/>
  <cp:lastModifiedBy>Monserrat Torres</cp:lastModifiedBy>
  <cp:revision>23</cp:revision>
  <dcterms:created xsi:type="dcterms:W3CDTF">2022-12-18T22:07:00Z</dcterms:created>
  <dcterms:modified xsi:type="dcterms:W3CDTF">2022-12-19T19:07:00Z</dcterms:modified>
</cp:coreProperties>
</file>