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E15E6C" w:rsidRPr="00A3764B" w:rsidRDefault="00772E1F">
          <w:pPr>
            <w:pStyle w:val="Sansinterligne"/>
            <w:rPr>
              <w:sz w:val="24"/>
            </w:rPr>
          </w:pPr>
          <w:r>
            <w:rPr>
              <w:noProof/>
            </w:rPr>
            <w:drawing>
              <wp:inline distT="0" distB="0" distL="0" distR="0">
                <wp:extent cx="5548630" cy="5548630"/>
                <wp:effectExtent l="0" t="0" r="0" b="0"/>
                <wp:docPr id="1" name="Image 1" descr="Résultat de recherche d'images pour &quot;icone android studio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ésultat de recherche d'images pour &quot;icone android studio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48630" cy="554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A3764B" w:rsidRPr="00A3764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Zone de text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5E6C" w:rsidRPr="00A3764B" w:rsidRDefault="00772E1F">
                                <w:pPr>
                                  <w:pStyle w:val="Coordonnes"/>
                                </w:pPr>
                                <w:r>
                                  <w:t xml:space="preserve">Stéphane Pairault </w:t>
                                </w:r>
                                <w:r w:rsidR="00A3764B" w:rsidRPr="00A3764B">
                                  <w:t>| 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7D582BCCBCAE40B2A257F5FD79C1B496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8-21T00:00:00Z">
                                      <w:dateFormat w:val="d MMMM 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t>21 août 2017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" o:allowoverlap="f" filled="f" stroked="f" strokeweight=".5pt">
                    <v:textbox style="mso-fit-shape-to-text:t" inset="0,,0">
                      <w:txbxContent>
                        <w:p w:rsidR="00E15E6C" w:rsidRPr="00A3764B" w:rsidRDefault="00772E1F">
                          <w:pPr>
                            <w:pStyle w:val="Coordonnes"/>
                          </w:pPr>
                          <w:r>
                            <w:t xml:space="preserve">Stéphane </w:t>
                          </w:r>
                          <w:proofErr w:type="spellStart"/>
                          <w:r>
                            <w:t>Pairault</w:t>
                          </w:r>
                          <w:proofErr w:type="spellEnd"/>
                          <w:r>
                            <w:t xml:space="preserve"> </w:t>
                          </w:r>
                          <w:r w:rsidR="00A3764B" w:rsidRPr="00A3764B">
                            <w:t>| 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7D582BCCBCAE40B2A257F5FD79C1B496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8-21T00:00:00Z">
                                <w:dateFormat w:val="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t>21 août 2017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A3764B" w:rsidRPr="00A3764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7015480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Zone de text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r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15E6C" w:rsidRPr="00A3764B" w:rsidRDefault="00772E1F">
                                    <w:pPr>
                                      <w:pStyle w:val="Titre"/>
                                    </w:pPr>
                                    <w:r>
                                      <w:t>Writedown</w:t>
                                    </w:r>
                                  </w:p>
                                </w:sdtContent>
                              </w:sdt>
                              <w:p w:rsidR="00E15E6C" w:rsidRPr="00A3764B" w:rsidRDefault="00636481">
                                <w:pPr>
                                  <w:pStyle w:val="Sous-titre"/>
                                </w:pPr>
                                <w:sdt>
                                  <w:sdtPr>
                                    <w:alias w:val="Sous-titr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2E1F">
                                      <w:t>Application android de prise de note en markdown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r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15E6C" w:rsidRPr="00A3764B" w:rsidRDefault="00772E1F">
                              <w:pPr>
                                <w:pStyle w:val="Titre"/>
                              </w:pPr>
                              <w:proofErr w:type="spellStart"/>
                              <w:r>
                                <w:t>Writedown</w:t>
                              </w:r>
                              <w:proofErr w:type="spellEnd"/>
                            </w:p>
                          </w:sdtContent>
                        </w:sdt>
                        <w:p w:rsidR="00E15E6C" w:rsidRPr="00A3764B" w:rsidRDefault="004B4191">
                          <w:pPr>
                            <w:pStyle w:val="Sous-titre"/>
                          </w:pPr>
                          <w:sdt>
                            <w:sdtPr>
                              <w:alias w:val="Sous-titr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72E1F">
                                <w:t>Application android de prise de note en markdown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E15E6C" w:rsidRPr="00A3764B" w:rsidRDefault="00A3764B">
          <w:r w:rsidRPr="00A3764B">
            <w:br w:type="page"/>
          </w:r>
        </w:p>
      </w:sdtContent>
    </w:sdt>
    <w:p w:rsidR="00E15E6C" w:rsidRDefault="00836DEE" w:rsidP="00836DEE">
      <w:pPr>
        <w:pStyle w:val="Titre1"/>
        <w:numPr>
          <w:ilvl w:val="0"/>
          <w:numId w:val="7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lastRenderedPageBreak/>
        <w:t>Description de l’application</w:t>
      </w:r>
    </w:p>
    <w:p w:rsidR="00836DEE" w:rsidRDefault="00836DEE" w:rsidP="00836DEE"/>
    <w:p w:rsidR="009E1DBF" w:rsidRDefault="009E1DBF" w:rsidP="009E1DBF">
      <w:pPr>
        <w:jc w:val="center"/>
      </w:pPr>
      <w:r w:rsidRPr="009E1DBF">
        <w:rPr>
          <w:noProof/>
        </w:rPr>
        <w:drawing>
          <wp:inline distT="0" distB="0" distL="0" distR="0">
            <wp:extent cx="1352550" cy="1524000"/>
            <wp:effectExtent l="0" t="0" r="0" b="0"/>
            <wp:docPr id="8" name="Image 8" descr="D:\Téléchargements\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éléchargements\image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DEE" w:rsidRDefault="00836DEE" w:rsidP="00836DEE">
      <w:r>
        <w:t xml:space="preserve">Le but de l’application est de pouvoir rapidement prendre des notes sans se préoccuper du formatage (à l’image du LaTex). </w:t>
      </w:r>
    </w:p>
    <w:p w:rsidR="006B32B4" w:rsidRDefault="00836DEE" w:rsidP="00836DEE">
      <w:r>
        <w:t xml:space="preserve">Le système de balisage choisi est le markdown </w:t>
      </w:r>
      <w:r w:rsidR="00D476F1">
        <w:t>pour sa simplicité de mise à en place et pour sa syntaxe facile à écrire</w:t>
      </w:r>
      <w:r w:rsidR="005B4AD2">
        <w:t xml:space="preserve"> et à lire</w:t>
      </w:r>
      <w:r w:rsidR="00D476F1">
        <w:t xml:space="preserve">. </w:t>
      </w:r>
      <w:r w:rsidR="000F4E1A">
        <w:t xml:space="preserve">Les notes sont stockées au sein d’une base de données SQLite intégrée à l’application. </w:t>
      </w:r>
      <w:r w:rsidR="002F4FB1">
        <w:t>Le passage d’une note balisée à une note lisible av</w:t>
      </w:r>
      <w:r w:rsidR="00306590">
        <w:t xml:space="preserve">ec </w:t>
      </w:r>
      <w:r w:rsidR="002F4FB1">
        <w:t>le formatage approprié se fait via un parseur hébergé sur un serveur distant.</w:t>
      </w:r>
      <w:r w:rsidR="00F73B7C">
        <w:tab/>
      </w:r>
    </w:p>
    <w:p w:rsidR="000F4E1A" w:rsidRDefault="000F4E1A" w:rsidP="00836DEE"/>
    <w:p w:rsidR="000F4E1A" w:rsidRDefault="000F4E1A" w:rsidP="00836DEE">
      <w:r>
        <w:t>Fonctionnalités :</w:t>
      </w:r>
    </w:p>
    <w:p w:rsidR="000F4E1A" w:rsidRDefault="000F4E1A" w:rsidP="000F4E1A">
      <w:pPr>
        <w:pStyle w:val="Paragraphedeliste"/>
        <w:numPr>
          <w:ilvl w:val="0"/>
          <w:numId w:val="8"/>
        </w:numPr>
      </w:pPr>
      <w:r>
        <w:t>Recherche des notes</w:t>
      </w:r>
      <w:r w:rsidR="00F0452F">
        <w:t xml:space="preserve"> en fonction du titre</w:t>
      </w:r>
      <w:r w:rsidR="00CF6865">
        <w:t>.</w:t>
      </w:r>
    </w:p>
    <w:p w:rsidR="000F4E1A" w:rsidRDefault="000F4E1A" w:rsidP="000F4E1A">
      <w:pPr>
        <w:pStyle w:val="Paragraphedeliste"/>
        <w:numPr>
          <w:ilvl w:val="0"/>
          <w:numId w:val="8"/>
        </w:numPr>
      </w:pPr>
      <w:r>
        <w:t>Ajout/Suppression des notes</w:t>
      </w:r>
      <w:r w:rsidR="00CF6865">
        <w:t>.</w:t>
      </w:r>
    </w:p>
    <w:p w:rsidR="006B32B4" w:rsidRDefault="000F4E1A" w:rsidP="000F4E1A">
      <w:pPr>
        <w:pStyle w:val="Paragraphedeliste"/>
        <w:numPr>
          <w:ilvl w:val="0"/>
          <w:numId w:val="8"/>
        </w:numPr>
      </w:pPr>
      <w:r>
        <w:t>Barre de formatage du texte</w:t>
      </w:r>
      <w:r w:rsidR="006B32B4">
        <w:t xml:space="preserve"> pour l’intégration de balise.</w:t>
      </w:r>
    </w:p>
    <w:p w:rsidR="00AC1D48" w:rsidRDefault="00AC1D48" w:rsidP="00AC1D48"/>
    <w:p w:rsidR="001279F2" w:rsidRDefault="00AC1D48" w:rsidP="00AC1D48">
      <w:r>
        <w:t xml:space="preserve">L’application se veut simple et sans fonction annexe. </w:t>
      </w:r>
    </w:p>
    <w:p w:rsidR="001279F2" w:rsidRDefault="001279F2">
      <w:pPr>
        <w:spacing w:after="200" w:line="264" w:lineRule="auto"/>
      </w:pPr>
      <w:r>
        <w:br w:type="page"/>
      </w:r>
    </w:p>
    <w:p w:rsidR="00183066" w:rsidRDefault="001279F2" w:rsidP="00183066">
      <w:pPr>
        <w:pStyle w:val="Titre1"/>
        <w:numPr>
          <w:ilvl w:val="0"/>
          <w:numId w:val="7"/>
        </w:numPr>
        <w:spacing w:before="240"/>
        <w:rPr>
          <w:sz w:val="24"/>
          <w:szCs w:val="24"/>
        </w:rPr>
      </w:pPr>
      <w:r w:rsidRPr="001279F2">
        <w:rPr>
          <w:sz w:val="24"/>
          <w:szCs w:val="24"/>
        </w:rPr>
        <w:lastRenderedPageBreak/>
        <w:t>Des</w:t>
      </w:r>
      <w:r>
        <w:rPr>
          <w:sz w:val="24"/>
          <w:szCs w:val="24"/>
        </w:rPr>
        <w:t>cription des écrans</w:t>
      </w:r>
    </w:p>
    <w:p w:rsidR="00B07F51" w:rsidRDefault="00B07F51" w:rsidP="009939EF"/>
    <w:p w:rsidR="00622A5C" w:rsidRDefault="00622A5C" w:rsidP="009939EF">
      <w:r>
        <w:t>Les différents écrans de l’application sont décomposés en activité et en fragments.</w:t>
      </w:r>
    </w:p>
    <w:p w:rsidR="009939EF" w:rsidRDefault="00622A5C" w:rsidP="009939EF">
      <w:r>
        <w:t xml:space="preserve">Les fragments sont des sous-composants des activités permettant de décomposer un écran </w:t>
      </w:r>
      <w:r w:rsidR="004B4003">
        <w:t>Android</w:t>
      </w:r>
      <w:r>
        <w:t xml:space="preserve"> en </w:t>
      </w:r>
      <w:r w:rsidR="00CC15AD">
        <w:t>plusieurs ensembles indépendants</w:t>
      </w:r>
      <w:r>
        <w:t xml:space="preserve"> avec pour cha</w:t>
      </w:r>
      <w:r w:rsidR="00CC15AD">
        <w:t>cun</w:t>
      </w:r>
      <w:r>
        <w:t xml:space="preserve"> des </w:t>
      </w:r>
      <w:r w:rsidR="004B4003">
        <w:t>propriétés</w:t>
      </w:r>
      <w:r>
        <w:t xml:space="preserve">, attributs et méthodes qui lui sont propre. </w:t>
      </w:r>
    </w:p>
    <w:p w:rsidR="00685046" w:rsidRDefault="00685046" w:rsidP="009939EF">
      <w:r>
        <w:t xml:space="preserve">Les fragments ont été utilisés dans cette application pour leur facilité d’intégration et leur modularité au sein d’une barre de navigation regroupement plusieurs items. </w:t>
      </w:r>
    </w:p>
    <w:p w:rsidR="009939EF" w:rsidRDefault="009939EF" w:rsidP="009939EF">
      <w:pPr>
        <w:pStyle w:val="Titre3"/>
        <w:numPr>
          <w:ilvl w:val="0"/>
          <w:numId w:val="11"/>
        </w:numPr>
        <w:ind w:left="1134"/>
      </w:pPr>
      <w:r>
        <w:t>Barre de navigation</w:t>
      </w:r>
    </w:p>
    <w:p w:rsidR="00B07F51" w:rsidRDefault="00B07F51" w:rsidP="009939EF"/>
    <w:p w:rsidR="009939EF" w:rsidRDefault="006F4C03" w:rsidP="009939EF">
      <w:r>
        <w:t>La barre de navigation permet de se déplacer dans les différents menus de l’application.</w:t>
      </w:r>
    </w:p>
    <w:p w:rsidR="006F4C03" w:rsidRDefault="006F4C03" w:rsidP="009939EF">
      <w:r>
        <w:t xml:space="preserve">Elle est </w:t>
      </w:r>
      <w:r w:rsidR="002A6296">
        <w:t>composée</w:t>
      </w:r>
      <w:r>
        <w:t xml:space="preserve"> de 4 items :</w:t>
      </w:r>
    </w:p>
    <w:p w:rsidR="006F4C03" w:rsidRDefault="006F4C03" w:rsidP="006F4C03">
      <w:pPr>
        <w:pStyle w:val="Paragraphedeliste"/>
        <w:numPr>
          <w:ilvl w:val="0"/>
          <w:numId w:val="8"/>
        </w:numPr>
      </w:pPr>
      <w:r>
        <w:t>Write</w:t>
      </w:r>
    </w:p>
    <w:p w:rsidR="006F4C03" w:rsidRDefault="006F4C03" w:rsidP="006F4C03">
      <w:pPr>
        <w:pStyle w:val="Paragraphedeliste"/>
        <w:numPr>
          <w:ilvl w:val="0"/>
          <w:numId w:val="8"/>
        </w:numPr>
      </w:pPr>
      <w:r>
        <w:t>List</w:t>
      </w:r>
    </w:p>
    <w:p w:rsidR="006F4C03" w:rsidRDefault="006F4C03" w:rsidP="006F4C03">
      <w:pPr>
        <w:pStyle w:val="Paragraphedeliste"/>
        <w:numPr>
          <w:ilvl w:val="0"/>
          <w:numId w:val="8"/>
        </w:numPr>
      </w:pPr>
      <w:r>
        <w:t>Sync</w:t>
      </w:r>
    </w:p>
    <w:p w:rsidR="00BF1F35" w:rsidRDefault="00BF1F35" w:rsidP="006F4C03">
      <w:pPr>
        <w:pStyle w:val="Paragraphedeliste"/>
        <w:numPr>
          <w:ilvl w:val="0"/>
          <w:numId w:val="8"/>
        </w:numPr>
      </w:pPr>
      <w:r>
        <w:t>Export</w:t>
      </w:r>
    </w:p>
    <w:p w:rsidR="006F4C03" w:rsidRDefault="006F4C03" w:rsidP="006F4C03">
      <w:pPr>
        <w:pStyle w:val="Paragraphedeliste"/>
        <w:numPr>
          <w:ilvl w:val="0"/>
          <w:numId w:val="8"/>
        </w:numPr>
      </w:pPr>
      <w:r>
        <w:t>Quit</w:t>
      </w:r>
    </w:p>
    <w:p w:rsidR="00AD788B" w:rsidRDefault="00AD788B" w:rsidP="00AD788B">
      <w:pPr>
        <w:pStyle w:val="Paragraphedeliste"/>
      </w:pPr>
    </w:p>
    <w:p w:rsidR="006F4C03" w:rsidRPr="00684A1D" w:rsidRDefault="006F4C03" w:rsidP="006F4C03">
      <w:r>
        <w:t xml:space="preserve">L’item </w:t>
      </w:r>
      <w:r>
        <w:rPr>
          <w:b/>
        </w:rPr>
        <w:t>Write</w:t>
      </w:r>
      <w:r>
        <w:t xml:space="preserve"> permet d’accéder à l’édition d’une note. </w:t>
      </w:r>
      <w:r>
        <w:rPr>
          <w:b/>
        </w:rPr>
        <w:t>List</w:t>
      </w:r>
      <w:r>
        <w:t xml:space="preserve"> représenter toutes les notes enregistrées</w:t>
      </w:r>
      <w:r w:rsidR="000F059D">
        <w:t xml:space="preserve"> en local.</w:t>
      </w:r>
      <w:r w:rsidR="00684A1D">
        <w:t xml:space="preserve"> Cette barre est créée à partir de la classe navigationdrawer qui impose l’utilisation de fragments.</w:t>
      </w:r>
    </w:p>
    <w:p w:rsidR="000F059D" w:rsidRDefault="000F059D" w:rsidP="006F4C03">
      <w:r>
        <w:t xml:space="preserve">Le bouton </w:t>
      </w:r>
      <w:r>
        <w:rPr>
          <w:b/>
        </w:rPr>
        <w:t>Sync</w:t>
      </w:r>
      <w:r>
        <w:t xml:space="preserve"> synchronise les notes avec le serveur. Et le menu </w:t>
      </w:r>
      <w:r>
        <w:rPr>
          <w:b/>
        </w:rPr>
        <w:t>Quit</w:t>
      </w:r>
      <w:r>
        <w:t xml:space="preserve"> quitte l’application et revient à l’écran d’accueil d’Android.</w:t>
      </w:r>
    </w:p>
    <w:p w:rsidR="00D6324C" w:rsidRDefault="00BF1F35" w:rsidP="006F4C03">
      <w:r>
        <w:t>L’exportation se fait via le bouton associé. Cette action copie la base do</w:t>
      </w:r>
      <w:r w:rsidR="00E9422C">
        <w:t xml:space="preserve">nnées SQLite vers la carte SD externe </w:t>
      </w:r>
      <w:r>
        <w:t>et nomme le fichi</w:t>
      </w:r>
      <w:r w:rsidR="005F5832">
        <w:t xml:space="preserve">er avec la date correspondante. </w:t>
      </w:r>
    </w:p>
    <w:p w:rsidR="00D6324C" w:rsidRDefault="00D6324C" w:rsidP="006F4C03"/>
    <w:p w:rsidR="00D6324C" w:rsidRDefault="00B748F2" w:rsidP="00B748F2">
      <w:pPr>
        <w:jc w:val="center"/>
      </w:pPr>
      <w:r w:rsidRPr="00B748F2">
        <w:rPr>
          <w:noProof/>
        </w:rPr>
        <w:drawing>
          <wp:inline distT="0" distB="0" distL="0" distR="0">
            <wp:extent cx="4143375" cy="955615"/>
            <wp:effectExtent l="0" t="0" r="0" b="0"/>
            <wp:docPr id="12" name="Image 12" descr="D:\Téléchargements\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éléchargements\image2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810" cy="96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F35" w:rsidRDefault="005F5832" w:rsidP="006F4C03">
      <w:r>
        <w:t>Un toast affiche la fin de l’opération.</w:t>
      </w:r>
      <w:r w:rsidR="000D1443">
        <w:t xml:space="preserve"> Evidemment, cette fonction demande</w:t>
      </w:r>
      <w:r w:rsidR="00684A1D">
        <w:t xml:space="preserve"> à</w:t>
      </w:r>
      <w:r w:rsidR="000D1443">
        <w:t xml:space="preserve"> l’utilisateur les permissions associées :</w:t>
      </w:r>
    </w:p>
    <w:p w:rsidR="000D1443" w:rsidRDefault="000D1443" w:rsidP="000D1443">
      <w:pPr>
        <w:pStyle w:val="Paragraphedeliste"/>
        <w:numPr>
          <w:ilvl w:val="0"/>
          <w:numId w:val="8"/>
        </w:numPr>
      </w:pPr>
      <w:r>
        <w:t>WRITE_EXTERNAL_STORAGE</w:t>
      </w:r>
    </w:p>
    <w:p w:rsidR="000D1443" w:rsidRDefault="000D1443" w:rsidP="000D1443">
      <w:pPr>
        <w:pStyle w:val="Paragraphedeliste"/>
        <w:numPr>
          <w:ilvl w:val="0"/>
          <w:numId w:val="8"/>
        </w:numPr>
      </w:pPr>
      <w:r>
        <w:t>READ_EXTERNAL_STORAGE</w:t>
      </w:r>
    </w:p>
    <w:p w:rsidR="000D1443" w:rsidRDefault="000D1443" w:rsidP="000D1443">
      <w:pPr>
        <w:jc w:val="center"/>
      </w:pPr>
      <w:r w:rsidRPr="000D1443">
        <w:rPr>
          <w:noProof/>
        </w:rPr>
        <w:drawing>
          <wp:inline distT="0" distB="0" distL="0" distR="0">
            <wp:extent cx="2352675" cy="1447800"/>
            <wp:effectExtent l="0" t="0" r="9525" b="0"/>
            <wp:docPr id="11" name="Image 11" descr="D:\Téléchargements\Sans tit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éléchargements\Sans titr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22C" w:rsidRDefault="00E9422C" w:rsidP="00E9422C">
      <w:pPr>
        <w:jc w:val="both"/>
      </w:pPr>
    </w:p>
    <w:p w:rsidR="000D1443" w:rsidRDefault="00E9422C" w:rsidP="00E9422C">
      <w:pPr>
        <w:jc w:val="both"/>
      </w:pPr>
      <w:r>
        <w:t>L’utilisateur a alors le choix entre accepter ou refuser la demande d’accès. L’acceptation débouche sur l’exportation des données. Le refus annule l’exportation.</w:t>
      </w:r>
    </w:p>
    <w:p w:rsidR="00AD788B" w:rsidRDefault="00AD788B" w:rsidP="006F4C03"/>
    <w:p w:rsidR="00C12E55" w:rsidRPr="000F059D" w:rsidRDefault="00C12E55" w:rsidP="006F4C03"/>
    <w:p w:rsidR="00306D62" w:rsidRDefault="00925E99" w:rsidP="00C12E55">
      <w:pPr>
        <w:jc w:val="center"/>
      </w:pPr>
      <w:r w:rsidRPr="00925E99">
        <w:rPr>
          <w:noProof/>
        </w:rPr>
        <w:drawing>
          <wp:inline distT="0" distB="0" distL="0" distR="0">
            <wp:extent cx="2783840" cy="2852420"/>
            <wp:effectExtent l="0" t="0" r="0" b="5080"/>
            <wp:docPr id="10" name="Image 10" descr="D:\Téléchargements\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Téléchargements\image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C03" w:rsidRDefault="00306D62" w:rsidP="00306D62">
      <w:pPr>
        <w:spacing w:after="200" w:line="264" w:lineRule="auto"/>
      </w:pPr>
      <w:r>
        <w:br w:type="page"/>
      </w:r>
    </w:p>
    <w:p w:rsidR="00183066" w:rsidRDefault="00183066" w:rsidP="00C12E55">
      <w:pPr>
        <w:pStyle w:val="Titre3"/>
        <w:numPr>
          <w:ilvl w:val="0"/>
          <w:numId w:val="11"/>
        </w:numPr>
      </w:pPr>
      <w:r>
        <w:lastRenderedPageBreak/>
        <w:t>Prise de note</w:t>
      </w:r>
    </w:p>
    <w:p w:rsidR="00183066" w:rsidRDefault="00183066" w:rsidP="00183066"/>
    <w:p w:rsidR="00183066" w:rsidRDefault="00183066" w:rsidP="00183066">
      <w:r>
        <w:t>L’écran de prise de note est composé de 2 champs.</w:t>
      </w:r>
    </w:p>
    <w:p w:rsidR="00183066" w:rsidRDefault="00183066" w:rsidP="00183066">
      <w:r>
        <w:t>Un champ est réservé pour le titre et un autre pour le contenu balisable.</w:t>
      </w:r>
      <w:r w:rsidR="00B96642">
        <w:t xml:space="preserve"> Le titre est obligatoire car il est utilisé pour la recherche de notes. </w:t>
      </w:r>
      <w:r w:rsidR="004B1B19">
        <w:t>De plus, un titre peut être utilisé comme contenu en lui-même dans le cadre d’</w:t>
      </w:r>
      <w:r w:rsidR="00956D90">
        <w:t>une note très courte (numéro de téléphone, plaque d’immatriculation etc..).</w:t>
      </w:r>
    </w:p>
    <w:p w:rsidR="00306D62" w:rsidRDefault="00306D62" w:rsidP="00183066"/>
    <w:p w:rsidR="00F378E2" w:rsidRDefault="00C12E55" w:rsidP="00C12E55">
      <w:pPr>
        <w:jc w:val="center"/>
      </w:pPr>
      <w:r w:rsidRPr="00C12E55">
        <w:rPr>
          <w:noProof/>
        </w:rPr>
        <w:drawing>
          <wp:inline distT="0" distB="0" distL="0" distR="0">
            <wp:extent cx="2781300" cy="1762125"/>
            <wp:effectExtent l="0" t="0" r="0" b="9525"/>
            <wp:docPr id="5" name="Image 5" descr="D:\Téléchargements\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éléchargements\image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8E2" w:rsidRDefault="00F378E2" w:rsidP="00183066"/>
    <w:p w:rsidR="009F4560" w:rsidRDefault="0084159D" w:rsidP="00183066">
      <w:r>
        <w:t xml:space="preserve">Le bouton </w:t>
      </w:r>
      <w:r w:rsidRPr="00F378E2">
        <w:rPr>
          <w:b/>
        </w:rPr>
        <w:t>clear</w:t>
      </w:r>
      <w:r>
        <w:t xml:space="preserve"> permet une remise à zéro de la note</w:t>
      </w:r>
      <w:r w:rsidR="004B09BB">
        <w:t xml:space="preserve"> afin de repartir sur une idée neuve. </w:t>
      </w:r>
    </w:p>
    <w:p w:rsidR="00306D62" w:rsidRDefault="00306D62" w:rsidP="00183066"/>
    <w:p w:rsidR="00462E35" w:rsidRDefault="00306D62" w:rsidP="00306D62">
      <w:pPr>
        <w:jc w:val="center"/>
      </w:pPr>
      <w:r>
        <w:rPr>
          <w:noProof/>
        </w:rPr>
        <w:drawing>
          <wp:inline distT="0" distB="0" distL="0" distR="0" wp14:anchorId="2AE69E73" wp14:editId="63322131">
            <wp:extent cx="733425" cy="4286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D62" w:rsidRDefault="00306D62" w:rsidP="00306D62">
      <w:pPr>
        <w:jc w:val="center"/>
      </w:pPr>
    </w:p>
    <w:p w:rsidR="0084159D" w:rsidRDefault="00462E35" w:rsidP="00183066">
      <w:r>
        <w:t xml:space="preserve">Le passage d’une note en texte standard vers le markdown </w:t>
      </w:r>
      <w:r w:rsidR="0084159D">
        <w:t>est réalisé grâce à une toolbar</w:t>
      </w:r>
      <w:r w:rsidR="00C12E55">
        <w:t>.</w:t>
      </w:r>
    </w:p>
    <w:p w:rsidR="00C12E55" w:rsidRDefault="00C12E55" w:rsidP="00C12E55">
      <w:r>
        <w:t>10 balises markdown sont disponibles pour l’utilisateur :</w:t>
      </w:r>
    </w:p>
    <w:p w:rsidR="00C12E55" w:rsidRDefault="00C12E55" w:rsidP="00C12E55">
      <w:pPr>
        <w:pStyle w:val="Paragraphedeliste"/>
        <w:numPr>
          <w:ilvl w:val="0"/>
          <w:numId w:val="8"/>
        </w:numPr>
      </w:pPr>
      <w:r>
        <w:t>Gras</w:t>
      </w:r>
    </w:p>
    <w:p w:rsidR="00C12E55" w:rsidRDefault="00C12E55" w:rsidP="00C12E55">
      <w:pPr>
        <w:pStyle w:val="Paragraphedeliste"/>
        <w:numPr>
          <w:ilvl w:val="0"/>
          <w:numId w:val="8"/>
        </w:numPr>
      </w:pPr>
      <w:r>
        <w:t>Italique</w:t>
      </w:r>
    </w:p>
    <w:p w:rsidR="00C12E55" w:rsidRDefault="00C12E55" w:rsidP="00C12E55">
      <w:pPr>
        <w:pStyle w:val="Paragraphedeliste"/>
        <w:numPr>
          <w:ilvl w:val="0"/>
          <w:numId w:val="8"/>
        </w:numPr>
      </w:pPr>
      <w:r>
        <w:t xml:space="preserve">Lien (URL) </w:t>
      </w:r>
    </w:p>
    <w:p w:rsidR="00C12E55" w:rsidRDefault="00C12E55" w:rsidP="00C12E55">
      <w:pPr>
        <w:pStyle w:val="Paragraphedeliste"/>
        <w:numPr>
          <w:ilvl w:val="0"/>
          <w:numId w:val="8"/>
        </w:numPr>
      </w:pPr>
      <w:r>
        <w:t>Liste non numérotés</w:t>
      </w:r>
    </w:p>
    <w:p w:rsidR="00C12E55" w:rsidRDefault="00C12E55" w:rsidP="00C12E55">
      <w:pPr>
        <w:pStyle w:val="Paragraphedeliste"/>
        <w:numPr>
          <w:ilvl w:val="0"/>
          <w:numId w:val="8"/>
        </w:numPr>
      </w:pPr>
      <w:r>
        <w:t>Liste numérotées</w:t>
      </w:r>
    </w:p>
    <w:p w:rsidR="00C12E55" w:rsidRDefault="00C12E55" w:rsidP="00C12E55">
      <w:pPr>
        <w:pStyle w:val="Paragraphedeliste"/>
        <w:numPr>
          <w:ilvl w:val="0"/>
          <w:numId w:val="8"/>
        </w:numPr>
      </w:pPr>
      <w:r>
        <w:t>Image</w:t>
      </w:r>
    </w:p>
    <w:p w:rsidR="00C12E55" w:rsidRDefault="00C12E55" w:rsidP="00C12E55">
      <w:pPr>
        <w:pStyle w:val="Paragraphedeliste"/>
        <w:numPr>
          <w:ilvl w:val="0"/>
          <w:numId w:val="8"/>
        </w:numPr>
      </w:pPr>
      <w:r>
        <w:t>Code</w:t>
      </w:r>
    </w:p>
    <w:p w:rsidR="00C12E55" w:rsidRDefault="00C12E55" w:rsidP="00C12E55">
      <w:pPr>
        <w:pStyle w:val="Paragraphedeliste"/>
        <w:numPr>
          <w:ilvl w:val="0"/>
          <w:numId w:val="8"/>
        </w:numPr>
      </w:pPr>
      <w:r>
        <w:t>Citation</w:t>
      </w:r>
    </w:p>
    <w:p w:rsidR="00C12E55" w:rsidRDefault="00C12E55" w:rsidP="00C12E55">
      <w:pPr>
        <w:pStyle w:val="Paragraphedeliste"/>
        <w:numPr>
          <w:ilvl w:val="0"/>
          <w:numId w:val="8"/>
        </w:numPr>
      </w:pPr>
      <w:r>
        <w:t>Texte barré</w:t>
      </w:r>
    </w:p>
    <w:p w:rsidR="00C12E55" w:rsidRDefault="00C12E55" w:rsidP="00183066">
      <w:pPr>
        <w:pStyle w:val="Paragraphedeliste"/>
        <w:numPr>
          <w:ilvl w:val="0"/>
          <w:numId w:val="8"/>
        </w:numPr>
      </w:pPr>
      <w:r>
        <w:t>Titre</w:t>
      </w:r>
    </w:p>
    <w:p w:rsidR="00462E35" w:rsidRDefault="00462E35" w:rsidP="00183066"/>
    <w:p w:rsidR="00462E35" w:rsidRDefault="007443BB" w:rsidP="007443BB">
      <w:pPr>
        <w:jc w:val="center"/>
      </w:pPr>
      <w:r w:rsidRPr="007443BB">
        <w:rPr>
          <w:b/>
          <w:noProof/>
        </w:rPr>
        <w:drawing>
          <wp:inline distT="0" distB="0" distL="0" distR="0">
            <wp:extent cx="2714625" cy="466725"/>
            <wp:effectExtent l="0" t="0" r="9525" b="9525"/>
            <wp:docPr id="4" name="Image 4" descr="D:\Téléchargements\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éléchargements\image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939" w:rsidRDefault="00C8355D" w:rsidP="00183066">
      <w:r>
        <w:t xml:space="preserve">L’utilisateur </w:t>
      </w:r>
      <w:r w:rsidR="00AC1BC3">
        <w:t>tape son texte et le formate</w:t>
      </w:r>
      <w:r>
        <w:t xml:space="preserve"> comme bon lui semble. Actuellement, toutes les possibilités offertes par le markdown ne sont pas encore implantés dans l’application. </w:t>
      </w:r>
    </w:p>
    <w:p w:rsidR="000C66B8" w:rsidRDefault="000C66B8" w:rsidP="00183066"/>
    <w:p w:rsidR="00C51268" w:rsidRDefault="00C51268">
      <w:pPr>
        <w:spacing w:after="200" w:line="264" w:lineRule="auto"/>
      </w:pPr>
    </w:p>
    <w:p w:rsidR="00C51268" w:rsidRDefault="00C51268" w:rsidP="000C66B8">
      <w:pPr>
        <w:pStyle w:val="Titre3"/>
        <w:numPr>
          <w:ilvl w:val="0"/>
          <w:numId w:val="11"/>
        </w:numPr>
        <w:ind w:left="1134"/>
      </w:pPr>
      <w:r>
        <w:lastRenderedPageBreak/>
        <w:t>Recherche</w:t>
      </w:r>
    </w:p>
    <w:p w:rsidR="00C51268" w:rsidRDefault="00C51268" w:rsidP="00C51268"/>
    <w:p w:rsidR="00C51268" w:rsidRDefault="00075C56" w:rsidP="00C51268">
      <w:r>
        <w:t xml:space="preserve">La recherche de note se base sur le titre de la note. </w:t>
      </w:r>
      <w:r w:rsidR="000166B9">
        <w:t xml:space="preserve">Une fois la recherche effectuée, une liste apparait recensant les notes liées aux termes recherchés. </w:t>
      </w:r>
    </w:p>
    <w:p w:rsidR="000166B9" w:rsidRDefault="000166B9" w:rsidP="00C51268">
      <w:r>
        <w:t xml:space="preserve">Un appui sur la note renvoi l’utilisateur vers le mode édition afin de </w:t>
      </w:r>
      <w:r w:rsidR="00665798">
        <w:t xml:space="preserve">modifier le contenu. </w:t>
      </w:r>
    </w:p>
    <w:p w:rsidR="0045598C" w:rsidRDefault="0045598C" w:rsidP="00C51268">
      <w:r>
        <w:t>L’appui long permet de supprimer la note avec une popup d’</w:t>
      </w:r>
      <w:r w:rsidR="0084159D">
        <w:t>avertissement</w:t>
      </w:r>
      <w:r>
        <w:t>.</w:t>
      </w:r>
    </w:p>
    <w:p w:rsidR="0045598C" w:rsidRDefault="0045598C" w:rsidP="00C51268"/>
    <w:p w:rsidR="004B5BBB" w:rsidRDefault="007443BB" w:rsidP="007443BB">
      <w:pPr>
        <w:jc w:val="center"/>
      </w:pPr>
      <w:r w:rsidRPr="007443BB">
        <w:rPr>
          <w:noProof/>
        </w:rPr>
        <w:drawing>
          <wp:inline distT="0" distB="0" distL="0" distR="0">
            <wp:extent cx="2483893" cy="1408393"/>
            <wp:effectExtent l="0" t="0" r="0" b="1905"/>
            <wp:docPr id="3" name="Image 3" descr="D:\Téléchargements\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éléchargements\image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217" cy="141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BBB" w:rsidRDefault="004B5BBB" w:rsidP="000C66B8">
      <w:pPr>
        <w:pStyle w:val="Titre3"/>
        <w:numPr>
          <w:ilvl w:val="0"/>
          <w:numId w:val="11"/>
        </w:numPr>
        <w:ind w:left="1134"/>
      </w:pPr>
      <w:r>
        <w:t>Listing</w:t>
      </w:r>
    </w:p>
    <w:p w:rsidR="004B5BBB" w:rsidRDefault="004B5BBB" w:rsidP="004B5BBB"/>
    <w:p w:rsidR="007443BB" w:rsidRDefault="007443BB" w:rsidP="007443BB">
      <w:pPr>
        <w:jc w:val="center"/>
      </w:pPr>
      <w:r w:rsidRPr="007443BB">
        <w:rPr>
          <w:noProof/>
        </w:rPr>
        <w:drawing>
          <wp:inline distT="0" distB="0" distL="0" distR="0">
            <wp:extent cx="1837021" cy="1555845"/>
            <wp:effectExtent l="0" t="0" r="0" b="6350"/>
            <wp:docPr id="2" name="Image 2" descr="D:\Téléchargements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éléchargements\image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144" cy="158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BBB" w:rsidRDefault="004B5BBB" w:rsidP="004B5BBB"/>
    <w:p w:rsidR="004B5BBB" w:rsidRDefault="00DE08A0" w:rsidP="004B5BBB">
      <w:r>
        <w:t xml:space="preserve">Le listing des notes énumère les différentes créées par l’utilisateur. </w:t>
      </w:r>
    </w:p>
    <w:p w:rsidR="0045598C" w:rsidRDefault="00F73B7C" w:rsidP="00C51268">
      <w:r w:rsidRPr="00F73B7C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-820079</wp:posOffset>
            </wp:positionV>
            <wp:extent cx="1760220" cy="3124200"/>
            <wp:effectExtent l="0" t="0" r="0" b="0"/>
            <wp:wrapThrough wrapText="bothSides">
              <wp:wrapPolygon edited="0">
                <wp:start x="0" y="0"/>
                <wp:lineTo x="0" y="21468"/>
                <wp:lineTo x="21273" y="21468"/>
                <wp:lineTo x="21273" y="0"/>
                <wp:lineTo x="0" y="0"/>
              </wp:wrapPolygon>
            </wp:wrapThrough>
            <wp:docPr id="9" name="Image 9" descr="D:\Téléchargements\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éléchargements\image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8A0">
        <w:t xml:space="preserve">L’interface présente le titre de la note avec sa date de création en dessous. </w:t>
      </w:r>
      <w:r w:rsidR="007443BB">
        <w:t>De</w:t>
      </w:r>
      <w:r>
        <w:t xml:space="preserve"> plus, un appui permet la suppression de la note avec une popup de demande de conformation.</w:t>
      </w:r>
    </w:p>
    <w:p w:rsidR="00F73B7C" w:rsidRDefault="00F73B7C" w:rsidP="00F73B7C">
      <w:r>
        <w:br w:type="textWrapping" w:clear="all"/>
      </w:r>
    </w:p>
    <w:p w:rsidR="00C13E5E" w:rsidRDefault="00C13E5E" w:rsidP="00C51268"/>
    <w:p w:rsidR="00C13E5E" w:rsidRDefault="00C13E5E" w:rsidP="00C13E5E">
      <w:pPr>
        <w:pStyle w:val="Titre3"/>
        <w:numPr>
          <w:ilvl w:val="0"/>
          <w:numId w:val="11"/>
        </w:numPr>
        <w:ind w:left="1134"/>
      </w:pPr>
      <w:r>
        <w:lastRenderedPageBreak/>
        <w:t>Synchronisation serveur</w:t>
      </w:r>
    </w:p>
    <w:p w:rsidR="00C13E5E" w:rsidRDefault="00C13E5E" w:rsidP="00C13E5E"/>
    <w:p w:rsidR="00980F1B" w:rsidRDefault="00980F1B" w:rsidP="00C13E5E">
      <w:r>
        <w:t xml:space="preserve">IP du serveur : </w:t>
      </w:r>
      <w:hyperlink r:id="rId21" w:history="1">
        <w:r w:rsidRPr="00B96F54">
          <w:rPr>
            <w:rStyle w:val="Lienhypertexte"/>
          </w:rPr>
          <w:t>http://90.84.41.97/</w:t>
        </w:r>
      </w:hyperlink>
    </w:p>
    <w:p w:rsidR="00C13E5E" w:rsidRDefault="00980F1B" w:rsidP="00C13E5E">
      <w:r>
        <w:t>La s</w:t>
      </w:r>
      <w:r w:rsidR="00C13E5E">
        <w:t xml:space="preserve">ynchronisation asynchrone </w:t>
      </w:r>
      <w:r>
        <w:t xml:space="preserve">est exécutée </w:t>
      </w:r>
      <w:r w:rsidR="00C13E5E">
        <w:t xml:space="preserve">via un framework google nommé volley. </w:t>
      </w:r>
      <w:r w:rsidR="008425E0">
        <w:t>Les données sont poussées via POST à chaque appui sur le bouton de synchronisation. Elles sont récupérées par le serveur et insérées dans une base de données</w:t>
      </w:r>
      <w:r w:rsidR="00F35482">
        <w:t xml:space="preserve"> MySQL</w:t>
      </w:r>
      <w:r w:rsidR="008425E0">
        <w:t>.</w:t>
      </w:r>
    </w:p>
    <w:p w:rsidR="008425E0" w:rsidRDefault="008425E0" w:rsidP="00C13E5E">
      <w:r>
        <w:t>L’ensemble des notes peuvent être consultées sur le serveur :</w:t>
      </w:r>
    </w:p>
    <w:p w:rsidR="008425E0" w:rsidRDefault="008425E0" w:rsidP="00C13E5E"/>
    <w:p w:rsidR="008425E0" w:rsidRDefault="008D41DF" w:rsidP="008D41DF">
      <w:pPr>
        <w:jc w:val="center"/>
      </w:pPr>
      <w:r>
        <w:rPr>
          <w:noProof/>
        </w:rPr>
        <w:drawing>
          <wp:inline distT="0" distB="0" distL="0" distR="0" wp14:anchorId="18CEDA65" wp14:editId="6EE76FEE">
            <wp:extent cx="1447800" cy="18669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E0" w:rsidRDefault="00ED62E8" w:rsidP="00C13E5E">
      <w:r>
        <w:t xml:space="preserve">Les notes sont parsé afin d’être affichées avec le formatage définis dans l’application. </w:t>
      </w:r>
    </w:p>
    <w:p w:rsidR="00B87CE5" w:rsidRDefault="00B87CE5" w:rsidP="00B87CE5">
      <w:r>
        <w:t>Le tableau ci-dessus liste les différentes notes qui ont été synchronisés. L’ID est lié à la note complète et à son formatage comme ci-dessous.</w:t>
      </w:r>
      <w:bookmarkStart w:id="0" w:name="_GoBack"/>
      <w:bookmarkEnd w:id="0"/>
    </w:p>
    <w:p w:rsidR="0036077B" w:rsidRDefault="0036077B" w:rsidP="00C13E5E"/>
    <w:p w:rsidR="0036077B" w:rsidRDefault="0036077B" w:rsidP="0036077B">
      <w:pPr>
        <w:jc w:val="center"/>
      </w:pPr>
      <w:r>
        <w:rPr>
          <w:noProof/>
        </w:rPr>
        <w:drawing>
          <wp:inline distT="0" distB="0" distL="0" distR="0" wp14:anchorId="6D6EB726" wp14:editId="536AFA94">
            <wp:extent cx="3524250" cy="221932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E0" w:rsidRDefault="008425E0" w:rsidP="00C13E5E"/>
    <w:p w:rsidR="008425E0" w:rsidRDefault="008425E0" w:rsidP="00C13E5E"/>
    <w:p w:rsidR="008425E0" w:rsidRPr="00C13E5E" w:rsidRDefault="008425E0" w:rsidP="00C13E5E"/>
    <w:p w:rsidR="001279F2" w:rsidRPr="001279F2" w:rsidRDefault="001279F2" w:rsidP="001279F2"/>
    <w:sectPr w:rsidR="001279F2" w:rsidRPr="001279F2" w:rsidSect="00836DEE">
      <w:footerReference w:type="default" r:id="rId24"/>
      <w:pgSz w:w="12240" w:h="15840" w:code="1"/>
      <w:pgMar w:top="993" w:right="1751" w:bottom="1440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481" w:rsidRDefault="00636481">
      <w:pPr>
        <w:spacing w:before="0" w:after="0"/>
      </w:pPr>
      <w:r>
        <w:separator/>
      </w:r>
    </w:p>
  </w:endnote>
  <w:endnote w:type="continuationSeparator" w:id="0">
    <w:p w:rsidR="00636481" w:rsidRDefault="0063648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Microsoft Sans Serif"/>
    <w:charset w:val="00"/>
    <w:family w:val="swiss"/>
    <w:pitch w:val="variable"/>
    <w:sig w:usb0="00000000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E6C" w:rsidRDefault="00A3764B">
    <w:pPr>
      <w:pStyle w:val="Pieddepage"/>
    </w:pPr>
    <w:r>
      <w:t xml:space="preserve">Page </w:t>
    </w:r>
    <w:r>
      <w:fldChar w:fldCharType="begin"/>
    </w:r>
    <w:r>
      <w:instrText>PAGE  \* Arabic  \* MERGEFORMAT</w:instrText>
    </w:r>
    <w:r>
      <w:fldChar w:fldCharType="separate"/>
    </w:r>
    <w:r w:rsidR="00B87CE5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481" w:rsidRDefault="00636481">
      <w:pPr>
        <w:spacing w:before="0" w:after="0"/>
      </w:pPr>
      <w:r>
        <w:separator/>
      </w:r>
    </w:p>
  </w:footnote>
  <w:footnote w:type="continuationSeparator" w:id="0">
    <w:p w:rsidR="00636481" w:rsidRDefault="0063648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185E78BE"/>
    <w:multiLevelType w:val="hybridMultilevel"/>
    <w:tmpl w:val="D95079B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77ECC"/>
    <w:multiLevelType w:val="hybridMultilevel"/>
    <w:tmpl w:val="8EB683E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979EA"/>
    <w:multiLevelType w:val="hybridMultilevel"/>
    <w:tmpl w:val="3322E88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314E4"/>
    <w:multiLevelType w:val="hybridMultilevel"/>
    <w:tmpl w:val="593E2A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C4F01"/>
    <w:multiLevelType w:val="hybridMultilevel"/>
    <w:tmpl w:val="452C2A04"/>
    <w:lvl w:ilvl="0" w:tplc="040C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4E6FA7"/>
    <w:multiLevelType w:val="hybridMultilevel"/>
    <w:tmpl w:val="3B3A89E4"/>
    <w:lvl w:ilvl="0" w:tplc="341A1A7A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  <w:num w:numId="8">
    <w:abstractNumId w:val="7"/>
  </w:num>
  <w:num w:numId="9">
    <w:abstractNumId w:val="6"/>
  </w:num>
  <w:num w:numId="10">
    <w:abstractNumId w:val="5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E1F"/>
    <w:rsid w:val="000166B9"/>
    <w:rsid w:val="00026474"/>
    <w:rsid w:val="000676C3"/>
    <w:rsid w:val="00075C56"/>
    <w:rsid w:val="000C66B8"/>
    <w:rsid w:val="000D1443"/>
    <w:rsid w:val="000D3C0C"/>
    <w:rsid w:val="000F059D"/>
    <w:rsid w:val="000F4E1A"/>
    <w:rsid w:val="001279F2"/>
    <w:rsid w:val="00160EAA"/>
    <w:rsid w:val="00176B25"/>
    <w:rsid w:val="00183066"/>
    <w:rsid w:val="00197F05"/>
    <w:rsid w:val="001A5FAA"/>
    <w:rsid w:val="002462A1"/>
    <w:rsid w:val="00293939"/>
    <w:rsid w:val="002A6296"/>
    <w:rsid w:val="002C265B"/>
    <w:rsid w:val="002C47BE"/>
    <w:rsid w:val="002F4FB1"/>
    <w:rsid w:val="00306590"/>
    <w:rsid w:val="00306D62"/>
    <w:rsid w:val="00312237"/>
    <w:rsid w:val="0033506F"/>
    <w:rsid w:val="00344278"/>
    <w:rsid w:val="0036077B"/>
    <w:rsid w:val="003A3A45"/>
    <w:rsid w:val="00406EBD"/>
    <w:rsid w:val="0045598C"/>
    <w:rsid w:val="00462E35"/>
    <w:rsid w:val="004B09BB"/>
    <w:rsid w:val="004B1B19"/>
    <w:rsid w:val="004B4003"/>
    <w:rsid w:val="004B4191"/>
    <w:rsid w:val="004B5BBB"/>
    <w:rsid w:val="004B60CE"/>
    <w:rsid w:val="004C0BE2"/>
    <w:rsid w:val="00544BDF"/>
    <w:rsid w:val="00560B70"/>
    <w:rsid w:val="00571A64"/>
    <w:rsid w:val="005B4AD2"/>
    <w:rsid w:val="005E4C3F"/>
    <w:rsid w:val="005F5832"/>
    <w:rsid w:val="00622A5C"/>
    <w:rsid w:val="00636481"/>
    <w:rsid w:val="00665798"/>
    <w:rsid w:val="00684A1D"/>
    <w:rsid w:val="00685046"/>
    <w:rsid w:val="006B32B4"/>
    <w:rsid w:val="006F4C03"/>
    <w:rsid w:val="006F7BD9"/>
    <w:rsid w:val="007443BB"/>
    <w:rsid w:val="00772E1F"/>
    <w:rsid w:val="00784316"/>
    <w:rsid w:val="007C3844"/>
    <w:rsid w:val="00813503"/>
    <w:rsid w:val="00836DEE"/>
    <w:rsid w:val="0084159D"/>
    <w:rsid w:val="008425E0"/>
    <w:rsid w:val="008D41DF"/>
    <w:rsid w:val="00925E99"/>
    <w:rsid w:val="00926D97"/>
    <w:rsid w:val="00956D90"/>
    <w:rsid w:val="00964DCC"/>
    <w:rsid w:val="00980F1B"/>
    <w:rsid w:val="009939EF"/>
    <w:rsid w:val="009B222D"/>
    <w:rsid w:val="009B3A0D"/>
    <w:rsid w:val="009B6118"/>
    <w:rsid w:val="009C46FE"/>
    <w:rsid w:val="009E1DBF"/>
    <w:rsid w:val="009F429A"/>
    <w:rsid w:val="009F4560"/>
    <w:rsid w:val="00A3764B"/>
    <w:rsid w:val="00A94D62"/>
    <w:rsid w:val="00AC1812"/>
    <w:rsid w:val="00AC1BC3"/>
    <w:rsid w:val="00AC1D48"/>
    <w:rsid w:val="00AD788B"/>
    <w:rsid w:val="00AF146E"/>
    <w:rsid w:val="00B07F32"/>
    <w:rsid w:val="00B07F51"/>
    <w:rsid w:val="00B155B2"/>
    <w:rsid w:val="00B23C16"/>
    <w:rsid w:val="00B54302"/>
    <w:rsid w:val="00B748F2"/>
    <w:rsid w:val="00B87CE5"/>
    <w:rsid w:val="00B96642"/>
    <w:rsid w:val="00B96F54"/>
    <w:rsid w:val="00BF1F35"/>
    <w:rsid w:val="00C12E55"/>
    <w:rsid w:val="00C13E5E"/>
    <w:rsid w:val="00C51268"/>
    <w:rsid w:val="00C8355D"/>
    <w:rsid w:val="00C846B0"/>
    <w:rsid w:val="00CC15AD"/>
    <w:rsid w:val="00CD4281"/>
    <w:rsid w:val="00CF6865"/>
    <w:rsid w:val="00D476F1"/>
    <w:rsid w:val="00D6324C"/>
    <w:rsid w:val="00D633CA"/>
    <w:rsid w:val="00D735E4"/>
    <w:rsid w:val="00D7788C"/>
    <w:rsid w:val="00DB3D31"/>
    <w:rsid w:val="00DC178A"/>
    <w:rsid w:val="00DE08A0"/>
    <w:rsid w:val="00E15E6C"/>
    <w:rsid w:val="00E53539"/>
    <w:rsid w:val="00E92B44"/>
    <w:rsid w:val="00E9422C"/>
    <w:rsid w:val="00EA2C0C"/>
    <w:rsid w:val="00ED62E8"/>
    <w:rsid w:val="00F0452F"/>
    <w:rsid w:val="00F35482"/>
    <w:rsid w:val="00F378E2"/>
    <w:rsid w:val="00F73B7C"/>
    <w:rsid w:val="00F7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391567"/>
  <w15:docId w15:val="{28864D9F-F734-415F-BCF8-CC86125B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A64"/>
    <w:pPr>
      <w:spacing w:after="120" w:line="240" w:lineRule="auto"/>
    </w:pPr>
  </w:style>
  <w:style w:type="paragraph" w:styleId="Titre1">
    <w:name w:val="heading 1"/>
    <w:basedOn w:val="Normal"/>
    <w:next w:val="Normal"/>
    <w:link w:val="Titre1Car"/>
    <w:uiPriority w:val="1"/>
    <w:qFormat/>
    <w:rsid w:val="00571A64"/>
    <w:pPr>
      <w:keepNext/>
      <w:keepLines/>
      <w:spacing w:before="36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99"/>
    <w:qFormat/>
    <w:pPr>
      <w:spacing w:before="0" w:after="0"/>
      <w:jc w:val="center"/>
    </w:pPr>
  </w:style>
  <w:style w:type="character" w:customStyle="1" w:styleId="Titre1Car">
    <w:name w:val="Titre 1 Car"/>
    <w:basedOn w:val="Policepardfaut"/>
    <w:link w:val="Titre1"/>
    <w:uiPriority w:val="1"/>
    <w:rsid w:val="00571A64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itre3Car">
    <w:name w:val="Titre 3 Car"/>
    <w:basedOn w:val="Policepardfaut"/>
    <w:link w:val="Titre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Lgende">
    <w:name w:val="caption"/>
    <w:basedOn w:val="Normal"/>
    <w:next w:val="Normal"/>
    <w:uiPriority w:val="10"/>
    <w:unhideWhenUsed/>
    <w:qFormat/>
    <w:pPr>
      <w:spacing w:before="200"/>
    </w:pPr>
    <w:rPr>
      <w:i/>
      <w:iCs/>
    </w:rPr>
  </w:style>
  <w:style w:type="paragraph" w:styleId="Listepuces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next w:val="Normal"/>
    <w:link w:val="TitreCar"/>
    <w:uiPriority w:val="10"/>
    <w:unhideWhenUsed/>
    <w:qFormat/>
    <w:pPr>
      <w:spacing w:before="480" w:after="40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next w:val="Normal"/>
    <w:link w:val="Sous-titre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Accentuation">
    <w:name w:val="Emphasis"/>
    <w:basedOn w:val="Policepardfaut"/>
    <w:uiPriority w:val="10"/>
    <w:unhideWhenUsed/>
    <w:qFormat/>
    <w:rPr>
      <w:i w:val="0"/>
      <w:iCs w:val="0"/>
      <w:color w:val="007789" w:themeColor="accent1" w:themeShade="BF"/>
    </w:rPr>
  </w:style>
  <w:style w:type="paragraph" w:styleId="Sansinterligne">
    <w:name w:val="No Spacing"/>
    <w:link w:val="Sansinterligne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ansinterligneCar">
    <w:name w:val="Sans interligne Car"/>
    <w:basedOn w:val="Policepardfaut"/>
    <w:link w:val="Sansinterligne"/>
    <w:uiPriority w:val="1"/>
    <w:rPr>
      <w:rFonts w:asciiTheme="minorHAnsi" w:eastAsiaTheme="minorEastAsia" w:hAnsiTheme="minorHAnsi" w:cstheme="minorBidi"/>
      <w:color w:val="auto"/>
    </w:rPr>
  </w:style>
  <w:style w:type="paragraph" w:styleId="Citation">
    <w:name w:val="Quote"/>
    <w:basedOn w:val="Normal"/>
    <w:next w:val="Normal"/>
    <w:link w:val="Citation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tionCar">
    <w:name w:val="Citation Car"/>
    <w:basedOn w:val="Policepardfaut"/>
    <w:link w:val="Citation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pPr>
      <w:spacing w:before="0" w:after="0"/>
      <w:jc w:val="right"/>
    </w:pPr>
    <w:rPr>
      <w:caps/>
      <w:sz w:val="16"/>
    </w:rPr>
  </w:style>
  <w:style w:type="character" w:customStyle="1" w:styleId="PieddepageCar">
    <w:name w:val="Pied de page Car"/>
    <w:basedOn w:val="Policepardfaut"/>
    <w:link w:val="Pieddepage"/>
    <w:uiPriority w:val="99"/>
    <w:rPr>
      <w:caps/>
      <w:sz w:val="16"/>
    </w:rPr>
  </w:style>
  <w:style w:type="paragraph" w:styleId="TM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EB8803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</w:rPr>
  </w:style>
  <w:style w:type="paragraph" w:styleId="Bibliographie">
    <w:name w:val="Bibliography"/>
    <w:basedOn w:val="Normal"/>
    <w:next w:val="Normal"/>
    <w:uiPriority w:val="39"/>
    <w:unhideWhenUsed/>
  </w:style>
  <w:style w:type="paragraph" w:styleId="En-tte">
    <w:name w:val="header"/>
    <w:basedOn w:val="Normal"/>
    <w:link w:val="En-tteCar"/>
    <w:uiPriority w:val="99"/>
    <w:unhideWhenUsed/>
    <w:pPr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Retraitnormal">
    <w:name w:val="Normal Indent"/>
    <w:basedOn w:val="Normal"/>
    <w:uiPriority w:val="99"/>
    <w:unhideWhenUsed/>
    <w:pPr>
      <w:ind w:left="72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customStyle="1" w:styleId="tableauderapports">
    <w:name w:val="tableau de rapports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semiHidden/>
    <w:qFormat/>
    <w:rsid w:val="000F4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hyperlink" Target="http://90.84.41.97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D582BCCBCAE40B2A257F5FD79C1B4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9CA5AF-9E19-4852-A1EE-A9A13CBF5290}"/>
      </w:docPartPr>
      <w:docPartBody>
        <w:p w:rsidR="00754595" w:rsidRDefault="001D1E67">
          <w:pPr>
            <w:pStyle w:val="7D582BCCBCAE40B2A257F5FD79C1B496"/>
          </w:pPr>
          <w:r w:rsidRPr="00A3764B"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Microsoft Sans Serif"/>
    <w:charset w:val="00"/>
    <w:family w:val="swiss"/>
    <w:pitch w:val="variable"/>
    <w:sig w:usb0="00000000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E67"/>
    <w:rsid w:val="000F1001"/>
    <w:rsid w:val="001D1E67"/>
    <w:rsid w:val="003C5666"/>
    <w:rsid w:val="00481ABF"/>
    <w:rsid w:val="00754595"/>
    <w:rsid w:val="00E10EF4"/>
    <w:rsid w:val="00E4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keepNext/>
      <w:keepLines/>
      <w:spacing w:before="360" w:after="60" w:line="240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 w:line="240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120" w:after="120" w:line="240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8955FCC9870E4024827A4489482C39B1">
    <w:name w:val="8955FCC9870E4024827A4489482C39B1"/>
  </w:style>
  <w:style w:type="paragraph" w:customStyle="1" w:styleId="7A8C4B1EB9F64C6CB1701CDF0830B6EC">
    <w:name w:val="7A8C4B1EB9F64C6CB1701CDF0830B6EC"/>
  </w:style>
  <w:style w:type="paragraph" w:customStyle="1" w:styleId="830251565AF44C7CBBEA50B5CAED4FAA">
    <w:name w:val="830251565AF44C7CBBEA50B5CAED4FAA"/>
  </w:style>
  <w:style w:type="paragraph" w:customStyle="1" w:styleId="7D582BCCBCAE40B2A257F5FD79C1B496">
    <w:name w:val="7D582BCCBCAE40B2A257F5FD79C1B4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2017-08-21T00:00:00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8F4032-2E30-4470-8C76-11F5436B48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5D6136-B8BF-420E-BF5A-31E193736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574</TotalTime>
  <Pages>7</Pages>
  <Words>670</Words>
  <Characters>3691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Writedown</vt:lpstr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Writedown</dc:title>
  <dc:subject>Application android de prise de note en markdown</dc:subject>
  <dc:creator>Théo Le Peltier</dc:creator>
  <cp:keywords/>
  <cp:lastModifiedBy>Théo Le Peltier</cp:lastModifiedBy>
  <cp:revision>79</cp:revision>
  <dcterms:created xsi:type="dcterms:W3CDTF">2017-08-21T21:00:00Z</dcterms:created>
  <dcterms:modified xsi:type="dcterms:W3CDTF">2017-09-10T15:51:00Z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