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viewer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728" w:rsidRDefault="00A06FF0">
      <w:pPr>
        <w:ind w:firstLineChars="200" w:firstLine="420"/>
        <w:rPr>
          <w:rFonts w:ascii="Times New Roman" w:eastAsiaTheme="majorEastAsia" w:hAnsi="Times New Roman" w:cs="Times New Roman"/>
        </w:rPr>
      </w:pPr>
      <w:r>
        <w:rPr>
          <w:rFonts w:ascii="Times New Roman" w:eastAsia="黑体" w:hAnsi="Times New Roman" w:cs="Times New Roman"/>
        </w:rPr>
        <w:t>练习</w:t>
      </w:r>
      <w:r>
        <w:rPr>
          <w:rFonts w:ascii="Times New Roman" w:eastAsia="黑体" w:hAnsi="Times New Roman" w:cs="Times New Roman"/>
        </w:rPr>
        <w:t>4</w:t>
      </w:r>
      <w:r>
        <w:rPr>
          <w:rFonts w:ascii="Times New Roman" w:eastAsia="黑体" w:hAnsi="Times New Roman" w:cs="Times New Roman"/>
        </w:rPr>
        <w:t>：</w:t>
      </w:r>
      <w:r>
        <w:rPr>
          <w:rFonts w:ascii="Times New Roman" w:eastAsiaTheme="majorEastAsia" w:hAnsi="Times New Roman" w:cs="Times New Roman"/>
        </w:rPr>
        <w:t>分析</w:t>
      </w:r>
      <w:r>
        <w:rPr>
          <w:rFonts w:ascii="Times New Roman" w:eastAsiaTheme="majorEastAsia" w:hAnsi="Times New Roman" w:cs="Times New Roman"/>
        </w:rPr>
        <w:t>bootloader</w:t>
      </w:r>
      <w:r>
        <w:rPr>
          <w:rFonts w:ascii="Times New Roman" w:eastAsiaTheme="majorEastAsia" w:hAnsi="Times New Roman" w:cs="Times New Roman"/>
        </w:rPr>
        <w:t>加载</w:t>
      </w:r>
      <w:r>
        <w:rPr>
          <w:rFonts w:ascii="Times New Roman" w:eastAsiaTheme="majorEastAsia" w:hAnsi="Times New Roman" w:cs="Times New Roman"/>
        </w:rPr>
        <w:t>ELF</w:t>
      </w:r>
      <w:r>
        <w:rPr>
          <w:rFonts w:ascii="Times New Roman" w:eastAsiaTheme="majorEastAsia" w:hAnsi="Times New Roman" w:cs="Times New Roman"/>
        </w:rPr>
        <w:t>格式的</w:t>
      </w:r>
      <w:r>
        <w:rPr>
          <w:rFonts w:ascii="Times New Roman" w:eastAsiaTheme="majorEastAsia" w:hAnsi="Times New Roman" w:cs="Times New Roman"/>
        </w:rPr>
        <w:t>OS</w:t>
      </w:r>
      <w:r>
        <w:rPr>
          <w:rFonts w:ascii="Times New Roman" w:eastAsiaTheme="majorEastAsia" w:hAnsi="Times New Roman" w:cs="Times New Roman"/>
        </w:rPr>
        <w:t>的过程（要求在报告中写出分析）。</w:t>
      </w:r>
    </w:p>
    <w:p w:rsidR="003F7728" w:rsidRDefault="00A06FF0">
      <w:pPr>
        <w:ind w:firstLineChars="200" w:firstLine="42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通过阅读</w:t>
      </w:r>
      <w:r>
        <w:rPr>
          <w:rFonts w:ascii="Times New Roman" w:eastAsiaTheme="majorEastAsia" w:hAnsi="Times New Roman" w:cs="Times New Roman"/>
        </w:rPr>
        <w:t>bootmain.c</w:t>
      </w:r>
      <w:r>
        <w:rPr>
          <w:rFonts w:ascii="Times New Roman" w:eastAsiaTheme="majorEastAsia" w:hAnsi="Times New Roman" w:cs="Times New Roman"/>
        </w:rPr>
        <w:t>，了解</w:t>
      </w:r>
      <w:r>
        <w:rPr>
          <w:rFonts w:ascii="Times New Roman" w:eastAsiaTheme="majorEastAsia" w:hAnsi="Times New Roman" w:cs="Times New Roman"/>
        </w:rPr>
        <w:t>bootloader</w:t>
      </w:r>
      <w:r>
        <w:rPr>
          <w:rFonts w:ascii="Times New Roman" w:eastAsiaTheme="majorEastAsia" w:hAnsi="Times New Roman" w:cs="Times New Roman"/>
        </w:rPr>
        <w:t>如何加载</w:t>
      </w:r>
      <w:r>
        <w:rPr>
          <w:rFonts w:ascii="Times New Roman" w:eastAsiaTheme="majorEastAsia" w:hAnsi="Times New Roman" w:cs="Times New Roman"/>
        </w:rPr>
        <w:t>ELF</w:t>
      </w:r>
      <w:r>
        <w:rPr>
          <w:rFonts w:ascii="Times New Roman" w:eastAsiaTheme="majorEastAsia" w:hAnsi="Times New Roman" w:cs="Times New Roman"/>
        </w:rPr>
        <w:t>文件。通过分析源代码和通过</w:t>
      </w:r>
      <w:r>
        <w:rPr>
          <w:rFonts w:ascii="Times New Roman" w:eastAsiaTheme="majorEastAsia" w:hAnsi="Times New Roman" w:cs="Times New Roman"/>
        </w:rPr>
        <w:t>qemu</w:t>
      </w:r>
      <w:r>
        <w:rPr>
          <w:rFonts w:ascii="Times New Roman" w:eastAsiaTheme="majorEastAsia" w:hAnsi="Times New Roman" w:cs="Times New Roman"/>
        </w:rPr>
        <w:t>来运行并调试</w:t>
      </w:r>
      <w:r>
        <w:rPr>
          <w:rFonts w:ascii="Times New Roman" w:eastAsiaTheme="majorEastAsia" w:hAnsi="Times New Roman" w:cs="Times New Roman"/>
        </w:rPr>
        <w:t>bootloader&amp;OS</w:t>
      </w:r>
      <w:r>
        <w:rPr>
          <w:rFonts w:ascii="Times New Roman" w:eastAsiaTheme="majorEastAsia" w:hAnsi="Times New Roman" w:cs="Times New Roman"/>
        </w:rPr>
        <w:t>。</w:t>
      </w:r>
    </w:p>
    <w:p w:rsidR="003F7728" w:rsidRDefault="00A06FF0">
      <w:pPr>
        <w:ind w:firstLineChars="200" w:firstLine="42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（</w:t>
      </w:r>
      <w:r>
        <w:rPr>
          <w:rFonts w:ascii="Times New Roman" w:eastAsiaTheme="majorEastAsia" w:hAnsi="Times New Roman" w:cs="Times New Roman"/>
        </w:rPr>
        <w:t>1</w:t>
      </w:r>
      <w:r>
        <w:rPr>
          <w:rFonts w:ascii="Times New Roman" w:eastAsiaTheme="majorEastAsia" w:hAnsi="Times New Roman" w:cs="Times New Roman"/>
        </w:rPr>
        <w:t>）</w:t>
      </w:r>
      <w:r>
        <w:rPr>
          <w:rFonts w:ascii="Times New Roman" w:eastAsiaTheme="majorEastAsia" w:hAnsi="Times New Roman" w:cs="Times New Roman"/>
        </w:rPr>
        <w:t>bootloader</w:t>
      </w:r>
      <w:r>
        <w:rPr>
          <w:rFonts w:ascii="Times New Roman" w:eastAsiaTheme="majorEastAsia" w:hAnsi="Times New Roman" w:cs="Times New Roman"/>
        </w:rPr>
        <w:t>是如何读取硬盘扇区的？</w:t>
      </w:r>
      <w:r>
        <w:rPr>
          <w:rFonts w:ascii="Times New Roman" w:eastAsiaTheme="majorEastAsia" w:hAnsi="Times New Roman" w:cs="Times New Roman"/>
        </w:rPr>
        <w:t xml:space="preserve"> </w:t>
      </w:r>
    </w:p>
    <w:p w:rsidR="003F7728" w:rsidRDefault="00A06FF0">
      <w:pPr>
        <w:ind w:firstLineChars="200" w:firstLine="42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（</w:t>
      </w:r>
      <w:r>
        <w:rPr>
          <w:rFonts w:ascii="Times New Roman" w:eastAsiaTheme="majorEastAsia" w:hAnsi="Times New Roman" w:cs="Times New Roman"/>
        </w:rPr>
        <w:t>2</w:t>
      </w:r>
      <w:r>
        <w:rPr>
          <w:rFonts w:ascii="Times New Roman" w:eastAsiaTheme="majorEastAsia" w:hAnsi="Times New Roman" w:cs="Times New Roman"/>
        </w:rPr>
        <w:t>）</w:t>
      </w:r>
      <w:r>
        <w:rPr>
          <w:rFonts w:ascii="Times New Roman" w:eastAsiaTheme="majorEastAsia" w:hAnsi="Times New Roman" w:cs="Times New Roman"/>
        </w:rPr>
        <w:t>bootloader</w:t>
      </w:r>
      <w:r>
        <w:rPr>
          <w:rFonts w:ascii="Times New Roman" w:eastAsiaTheme="majorEastAsia" w:hAnsi="Times New Roman" w:cs="Times New Roman"/>
        </w:rPr>
        <w:t>是如何加载</w:t>
      </w:r>
      <w:r>
        <w:rPr>
          <w:rFonts w:ascii="Times New Roman" w:eastAsiaTheme="majorEastAsia" w:hAnsi="Times New Roman" w:cs="Times New Roman"/>
        </w:rPr>
        <w:t>ELF</w:t>
      </w:r>
      <w:r>
        <w:rPr>
          <w:rFonts w:ascii="Times New Roman" w:eastAsiaTheme="majorEastAsia" w:hAnsi="Times New Roman" w:cs="Times New Roman"/>
        </w:rPr>
        <w:t>格式的</w:t>
      </w:r>
      <w:r>
        <w:rPr>
          <w:rFonts w:ascii="Times New Roman" w:eastAsiaTheme="majorEastAsia" w:hAnsi="Times New Roman" w:cs="Times New Roman"/>
        </w:rPr>
        <w:t>OS</w:t>
      </w:r>
      <w:r>
        <w:rPr>
          <w:rFonts w:ascii="Times New Roman" w:eastAsiaTheme="majorEastAsia" w:hAnsi="Times New Roman" w:cs="Times New Roman"/>
        </w:rPr>
        <w:t>的？</w:t>
      </w:r>
    </w:p>
    <w:p w:rsidR="003F7728" w:rsidRDefault="00A06FF0">
      <w:pPr>
        <w:ind w:firstLineChars="200" w:firstLine="420"/>
        <w:rPr>
          <w:rFonts w:ascii="Times New Roman" w:eastAsia="楷体" w:hAnsi="Times New Roman" w:cs="Times New Roman"/>
        </w:rPr>
      </w:pPr>
      <w:r>
        <w:rPr>
          <w:rFonts w:ascii="Times New Roman" w:eastAsia="黑体" w:hAnsi="Times New Roman" w:cs="Times New Roman"/>
        </w:rPr>
        <w:t>提示：</w:t>
      </w:r>
      <w:r>
        <w:rPr>
          <w:rFonts w:ascii="Times New Roman" w:eastAsia="楷体" w:hAnsi="Times New Roman" w:cs="Times New Roman"/>
        </w:rPr>
        <w:t>可阅读</w:t>
      </w:r>
      <w:r>
        <w:rPr>
          <w:rFonts w:ascii="Times New Roman" w:eastAsia="楷体" w:hAnsi="Times New Roman" w:cs="Times New Roman"/>
        </w:rPr>
        <w:t>2.3.2</w:t>
      </w:r>
      <w:r>
        <w:rPr>
          <w:rFonts w:ascii="Times New Roman" w:eastAsia="楷体" w:hAnsi="Times New Roman" w:cs="Times New Roman"/>
        </w:rPr>
        <w:t>节中的</w:t>
      </w:r>
      <w:r>
        <w:rPr>
          <w:rFonts w:ascii="Times New Roman" w:eastAsia="楷体" w:hAnsi="Times New Roman" w:cs="Times New Roman"/>
        </w:rPr>
        <w:t>“</w:t>
      </w:r>
      <w:r>
        <w:rPr>
          <w:rFonts w:ascii="Times New Roman" w:eastAsia="楷体" w:hAnsi="Times New Roman" w:cs="Times New Roman"/>
        </w:rPr>
        <w:t>硬盘访问概述</w:t>
      </w:r>
      <w:r>
        <w:rPr>
          <w:rFonts w:ascii="Times New Roman" w:eastAsia="楷体" w:hAnsi="Times New Roman" w:cs="Times New Roman"/>
        </w:rPr>
        <w:t>”</w:t>
      </w:r>
      <w:r>
        <w:rPr>
          <w:rFonts w:ascii="Times New Roman" w:eastAsia="楷体" w:hAnsi="Times New Roman" w:cs="Times New Roman"/>
        </w:rPr>
        <w:t>和</w:t>
      </w:r>
      <w:r>
        <w:rPr>
          <w:rFonts w:ascii="Times New Roman" w:eastAsia="楷体" w:hAnsi="Times New Roman" w:cs="Times New Roman"/>
        </w:rPr>
        <w:t>“ELF</w:t>
      </w:r>
      <w:r>
        <w:rPr>
          <w:rFonts w:ascii="Times New Roman" w:eastAsia="楷体" w:hAnsi="Times New Roman" w:cs="Times New Roman"/>
        </w:rPr>
        <w:t>执行文件格式概述</w:t>
      </w:r>
      <w:r>
        <w:rPr>
          <w:rFonts w:ascii="Times New Roman" w:eastAsia="楷体" w:hAnsi="Times New Roman" w:cs="Times New Roman"/>
        </w:rPr>
        <w:t>”</w:t>
      </w:r>
      <w:r>
        <w:rPr>
          <w:rFonts w:ascii="Times New Roman" w:eastAsia="楷体" w:hAnsi="Times New Roman" w:cs="Times New Roman"/>
        </w:rPr>
        <w:t>。</w:t>
      </w:r>
    </w:p>
    <w:p w:rsidR="009C34D5" w:rsidRDefault="009C34D5">
      <w:pPr>
        <w:ind w:firstLineChars="200" w:firstLine="420"/>
        <w:rPr>
          <w:rFonts w:ascii="Times New Roman" w:eastAsia="黑体" w:hAnsi="Times New Roman" w:cs="Times New Roman"/>
        </w:rPr>
      </w:pPr>
    </w:p>
    <w:p w:rsidR="003F7728" w:rsidRDefault="00A06FF0">
      <w:pPr>
        <w:ind w:firstLineChars="200" w:firstLine="42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答：</w:t>
      </w:r>
    </w:p>
    <w:p w:rsidR="003F7728" w:rsidRDefault="00A06FF0">
      <w:pPr>
        <w:widowControl/>
        <w:ind w:firstLineChars="200" w:firstLine="420"/>
        <w:jc w:val="left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（</w:t>
      </w:r>
      <w:r>
        <w:rPr>
          <w:rFonts w:ascii="Times New Roman" w:eastAsiaTheme="majorEastAsia" w:hAnsi="Times New Roman" w:cs="Times New Roman"/>
        </w:rPr>
        <w:t>1</w:t>
      </w:r>
      <w:r>
        <w:rPr>
          <w:rFonts w:ascii="Times New Roman" w:eastAsiaTheme="majorEastAsia" w:hAnsi="Times New Roman" w:cs="Times New Roman"/>
        </w:rPr>
        <w:t>）阅读</w:t>
      </w:r>
      <w:r>
        <w:rPr>
          <w:rFonts w:ascii="Times New Roman" w:eastAsiaTheme="majorEastAsia" w:hAnsi="Times New Roman" w:cs="Times New Roman"/>
        </w:rPr>
        <w:t>bootmain.c</w:t>
      </w:r>
      <w:r>
        <w:rPr>
          <w:rFonts w:ascii="Times New Roman" w:eastAsiaTheme="majorEastAsia" w:hAnsi="Times New Roman" w:cs="Times New Roman"/>
        </w:rPr>
        <w:t>中的代码可以知道，</w:t>
      </w:r>
      <w:r>
        <w:rPr>
          <w:rFonts w:ascii="Times New Roman" w:eastAsiaTheme="majorEastAsia" w:hAnsi="Times New Roman" w:cs="Times New Roman"/>
        </w:rPr>
        <w:t>bootloader</w:t>
      </w:r>
      <w:r>
        <w:rPr>
          <w:rFonts w:ascii="Times New Roman" w:eastAsiaTheme="majorEastAsia" w:hAnsi="Times New Roman" w:cs="Times New Roman"/>
        </w:rPr>
        <w:t>首先通过</w:t>
      </w:r>
      <w:r w:rsidRPr="0004001E">
        <w:rPr>
          <w:rFonts w:ascii="Courier New" w:eastAsiaTheme="majorEastAsia" w:hAnsi="Courier New" w:cs="Courier New"/>
        </w:rPr>
        <w:t>readseg</w:t>
      </w:r>
      <w:r>
        <w:rPr>
          <w:rFonts w:ascii="Times New Roman" w:eastAsiaTheme="majorEastAsia" w:hAnsi="Times New Roman" w:cs="Times New Roman"/>
        </w:rPr>
        <w:t>函数读取硬盘扇区，</w:t>
      </w:r>
      <w:r w:rsidRPr="0004001E">
        <w:rPr>
          <w:rFonts w:ascii="Courier New" w:eastAsiaTheme="majorEastAsia" w:hAnsi="Courier New" w:cs="Courier New"/>
        </w:rPr>
        <w:t>readseg</w:t>
      </w:r>
      <w:r>
        <w:rPr>
          <w:rFonts w:ascii="Times New Roman" w:eastAsiaTheme="majorEastAsia" w:hAnsi="Times New Roman" w:cs="Times New Roman"/>
        </w:rPr>
        <w:t>函数内部调用了</w:t>
      </w:r>
      <w:r w:rsidRPr="0004001E">
        <w:rPr>
          <w:rFonts w:ascii="Courier New" w:eastAsiaTheme="majorEastAsia" w:hAnsi="Courier New" w:cs="Courier New"/>
        </w:rPr>
        <w:t>readsect</w:t>
      </w:r>
      <w:r>
        <w:rPr>
          <w:rFonts w:ascii="Times New Roman" w:eastAsiaTheme="majorEastAsia" w:hAnsi="Times New Roman" w:cs="Times New Roman"/>
        </w:rPr>
        <w:t>函数来每次读出一个扇区，</w:t>
      </w:r>
      <w:r w:rsidRPr="0004001E">
        <w:rPr>
          <w:rFonts w:ascii="Courier New" w:eastAsiaTheme="majorEastAsia" w:hAnsi="Courier New" w:cs="Courier New"/>
        </w:rPr>
        <w:t>readsect</w:t>
      </w:r>
      <w:r>
        <w:rPr>
          <w:rFonts w:ascii="Times New Roman" w:eastAsiaTheme="majorEastAsia" w:hAnsi="Times New Roman" w:cs="Times New Roman" w:hint="eastAsia"/>
        </w:rPr>
        <w:t>函数中首先调用了</w:t>
      </w:r>
      <w:r w:rsidRPr="0004001E">
        <w:rPr>
          <w:rFonts w:ascii="Courier New" w:eastAsiaTheme="majorEastAsia" w:hAnsi="Courier New" w:cs="Courier New"/>
        </w:rPr>
        <w:t>waitdisk</w:t>
      </w:r>
      <w:r>
        <w:rPr>
          <w:rFonts w:ascii="Times New Roman" w:eastAsiaTheme="majorEastAsia" w:hAnsi="Times New Roman" w:cs="Times New Roman" w:hint="eastAsia"/>
        </w:rPr>
        <w:t>函数，</w:t>
      </w:r>
      <w:r w:rsidRPr="0004001E">
        <w:rPr>
          <w:rFonts w:ascii="Courier New" w:eastAsiaTheme="majorEastAsia" w:hAnsi="Courier New" w:cs="Courier New"/>
        </w:rPr>
        <w:t>waitdisk</w:t>
      </w:r>
      <w:r>
        <w:rPr>
          <w:rFonts w:ascii="Times New Roman" w:eastAsiaTheme="majorEastAsia" w:hAnsi="Times New Roman" w:cs="Times New Roman" w:hint="eastAsia"/>
        </w:rPr>
        <w:t>函数的代码如下：</w:t>
      </w:r>
    </w:p>
    <w:tbl>
      <w:tblPr>
        <w:tblStyle w:val="a8"/>
        <w:tblW w:w="8296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734"/>
      </w:tblGrid>
      <w:tr w:rsidR="003F7728" w:rsidTr="00C77A3C">
        <w:trPr>
          <w:jc w:val="center"/>
        </w:trPr>
        <w:tc>
          <w:tcPr>
            <w:tcW w:w="562" w:type="dxa"/>
          </w:tcPr>
          <w:p w:rsidR="003F7728" w:rsidRDefault="00A06FF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 w:hint="eastAsia"/>
                <w:color w:val="808080" w:themeColor="background1" w:themeShade="80"/>
                <w:kern w:val="0"/>
                <w:sz w:val="24"/>
                <w:szCs w:val="27"/>
              </w:rPr>
              <w:t>3</w:t>
            </w: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</w:t>
            </w:r>
          </w:p>
          <w:p w:rsidR="003F7728" w:rsidRDefault="00A06FF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37</w:t>
            </w:r>
          </w:p>
          <w:p w:rsidR="003F7728" w:rsidRDefault="00A06FF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38</w:t>
            </w:r>
          </w:p>
          <w:p w:rsidR="003F7728" w:rsidRDefault="00A06FF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39</w:t>
            </w:r>
          </w:p>
          <w:p w:rsidR="003F7728" w:rsidRDefault="00A06FF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40</w:t>
            </w:r>
          </w:p>
          <w:p w:rsidR="003F7728" w:rsidRDefault="00A06FF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41</w:t>
            </w:r>
          </w:p>
        </w:tc>
        <w:tc>
          <w:tcPr>
            <w:tcW w:w="7734" w:type="dxa"/>
          </w:tcPr>
          <w:p w:rsidR="003F7728" w:rsidRDefault="00A06FF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 xml:space="preserve">/* waitdisk - </w:t>
            </w:r>
            <w:r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等待磁盘准备好</w:t>
            </w:r>
            <w:r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 xml:space="preserve"> */</w:t>
            </w:r>
          </w:p>
          <w:p w:rsidR="003F7728" w:rsidRDefault="00A06FF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static</w:t>
            </w:r>
            <w:r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void</w:t>
            </w:r>
          </w:p>
          <w:p w:rsidR="003F7728" w:rsidRDefault="00A06FF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795E26"/>
                <w:kern w:val="0"/>
                <w:sz w:val="24"/>
                <w:szCs w:val="27"/>
              </w:rPr>
              <w:t>waitdisk</w:t>
            </w:r>
            <w:r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(</w:t>
            </w:r>
            <w:r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void</w:t>
            </w:r>
            <w:r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) {</w:t>
            </w:r>
          </w:p>
          <w:p w:rsidR="003F7728" w:rsidRDefault="00A06FF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>
              <w:rPr>
                <w:rFonts w:ascii="Source Code Pro" w:eastAsia="宋体" w:hAnsi="Source Code Pro" w:cs="宋体"/>
                <w:color w:val="AF00DB"/>
                <w:kern w:val="0"/>
                <w:sz w:val="24"/>
                <w:szCs w:val="27"/>
              </w:rPr>
              <w:t>while</w:t>
            </w:r>
            <w:r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((</w:t>
            </w:r>
            <w:r>
              <w:rPr>
                <w:rFonts w:ascii="Source Code Pro" w:eastAsia="宋体" w:hAnsi="Source Code Pro" w:cs="宋体"/>
                <w:color w:val="795E26"/>
                <w:kern w:val="0"/>
                <w:sz w:val="24"/>
                <w:szCs w:val="27"/>
              </w:rPr>
              <w:t>inb</w:t>
            </w:r>
            <w:r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(</w:t>
            </w:r>
            <w:r>
              <w:rPr>
                <w:rFonts w:ascii="Source Code Pro" w:eastAsia="宋体" w:hAnsi="Source Code Pro" w:cs="宋体"/>
                <w:color w:val="09885A"/>
                <w:kern w:val="0"/>
                <w:sz w:val="24"/>
                <w:szCs w:val="27"/>
              </w:rPr>
              <w:t>0x1F7</w:t>
            </w:r>
            <w:r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) &amp; </w:t>
            </w:r>
            <w:r>
              <w:rPr>
                <w:rFonts w:ascii="Source Code Pro" w:eastAsia="宋体" w:hAnsi="Source Code Pro" w:cs="宋体"/>
                <w:color w:val="09885A"/>
                <w:kern w:val="0"/>
                <w:sz w:val="24"/>
                <w:szCs w:val="27"/>
              </w:rPr>
              <w:t>0xC0</w:t>
            </w:r>
            <w:r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) != </w:t>
            </w:r>
            <w:r>
              <w:rPr>
                <w:rFonts w:ascii="Source Code Pro" w:eastAsia="宋体" w:hAnsi="Source Code Pro" w:cs="宋体"/>
                <w:color w:val="09885A"/>
                <w:kern w:val="0"/>
                <w:sz w:val="24"/>
                <w:szCs w:val="27"/>
              </w:rPr>
              <w:t>0x40</w:t>
            </w:r>
            <w:r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)</w:t>
            </w:r>
          </w:p>
          <w:p w:rsidR="003F7728" w:rsidRDefault="00A06FF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 xml:space="preserve">/* </w:t>
            </w:r>
            <w:r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什么都不做</w:t>
            </w:r>
            <w:r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 xml:space="preserve"> */</w:t>
            </w:r>
            <w:r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;</w:t>
            </w:r>
          </w:p>
          <w:p w:rsidR="003F7728" w:rsidRDefault="00A06FF0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7"/>
                <w:szCs w:val="27"/>
              </w:rPr>
            </w:pPr>
            <w:r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}</w:t>
            </w:r>
          </w:p>
        </w:tc>
      </w:tr>
    </w:tbl>
    <w:p w:rsidR="00FC7334" w:rsidRDefault="00FC7334">
      <w:pPr>
        <w:pStyle w:val="a3"/>
        <w:keepNext/>
        <w:jc w:val="center"/>
        <w:rPr>
          <w:rFonts w:ascii="Times New Roman" w:hAnsi="Times New Roman" w:cs="Times New Roman"/>
        </w:rPr>
      </w:pPr>
      <w:bookmarkStart w:id="0" w:name="_Ref5989704"/>
    </w:p>
    <w:p w:rsidR="003F7728" w:rsidRDefault="00A06FF0">
      <w:pPr>
        <w:pStyle w:val="a3"/>
        <w:keepNext/>
        <w:jc w:val="center"/>
        <w:rPr>
          <w:rFonts w:ascii="Times New Roman" w:hAnsi="Times New Roman" w:cs="Times New Roman"/>
        </w:rPr>
      </w:pPr>
      <w:bookmarkStart w:id="1" w:name="_Ref5993495"/>
      <w:r>
        <w:rPr>
          <w:rFonts w:ascii="Times New Roman" w:hAnsi="Times New Roman" w:cs="Times New Roman"/>
        </w:rPr>
        <w:t>表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</w:instrText>
      </w:r>
      <w:r>
        <w:rPr>
          <w:rFonts w:ascii="Times New Roman" w:hAnsi="Times New Roman" w:cs="Times New Roman"/>
        </w:rPr>
        <w:instrText>表</w:instrText>
      </w:r>
      <w:r>
        <w:rPr>
          <w:rFonts w:ascii="Times New Roman" w:hAnsi="Times New Roman" w:cs="Times New Roman"/>
        </w:rPr>
        <w:instrText xml:space="preserve"> \* ARABIC </w:instrText>
      </w:r>
      <w:r>
        <w:rPr>
          <w:rFonts w:ascii="Times New Roman" w:hAnsi="Times New Roman" w:cs="Times New Roman"/>
        </w:rPr>
        <w:fldChar w:fldCharType="separate"/>
      </w:r>
      <w:r w:rsidR="00745230">
        <w:rPr>
          <w:rFonts w:ascii="Times New Roman" w:hAnsi="Times New Roman" w:cs="Times New Roman"/>
          <w:noProof/>
        </w:rPr>
        <w:t>1</w:t>
      </w:r>
      <w:r>
        <w:rPr>
          <w:rFonts w:ascii="Times New Roman" w:hAnsi="Times New Roman" w:cs="Times New Roman"/>
        </w:rPr>
        <w:fldChar w:fldCharType="end"/>
      </w:r>
      <w:bookmarkEnd w:id="0"/>
      <w:bookmarkEnd w:id="1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命令寄存器组</w:t>
      </w:r>
    </w:p>
    <w:tbl>
      <w:tblPr>
        <w:tblStyle w:val="a8"/>
        <w:tblW w:w="8522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5"/>
        <w:gridCol w:w="3388"/>
        <w:gridCol w:w="3389"/>
      </w:tblGrid>
      <w:tr w:rsidR="003F7728" w:rsidTr="00EC61B5">
        <w:tc>
          <w:tcPr>
            <w:tcW w:w="1745" w:type="dxa"/>
            <w:tcBorders>
              <w:top w:val="single" w:sz="12" w:space="0" w:color="auto"/>
              <w:bottom w:val="single" w:sz="4" w:space="0" w:color="auto"/>
            </w:tcBorders>
          </w:tcPr>
          <w:p w:rsidR="003F7728" w:rsidRDefault="00A06FF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I/O</w:t>
            </w:r>
            <w:r>
              <w:rPr>
                <w:rFonts w:ascii="Times New Roman" w:eastAsiaTheme="majorEastAsia" w:hAnsi="Times New Roman" w:cs="Times New Roman"/>
              </w:rPr>
              <w:t>地址</w:t>
            </w:r>
          </w:p>
        </w:tc>
        <w:tc>
          <w:tcPr>
            <w:tcW w:w="3388" w:type="dxa"/>
            <w:tcBorders>
              <w:top w:val="single" w:sz="12" w:space="0" w:color="auto"/>
              <w:bottom w:val="single" w:sz="4" w:space="0" w:color="auto"/>
            </w:tcBorders>
          </w:tcPr>
          <w:p w:rsidR="003F7728" w:rsidRDefault="00A06FF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读</w:t>
            </w:r>
            <w:r>
              <w:rPr>
                <w:rFonts w:ascii="Times New Roman" w:eastAsiaTheme="majorEastAsia" w:hAnsi="Times New Roman" w:cs="Times New Roman"/>
              </w:rPr>
              <w:t>(</w:t>
            </w:r>
            <w:r>
              <w:rPr>
                <w:rFonts w:ascii="Times New Roman" w:eastAsiaTheme="majorEastAsia" w:hAnsi="Times New Roman" w:cs="Times New Roman"/>
              </w:rPr>
              <w:t>主机从硬盘读数据</w:t>
            </w:r>
            <w:r>
              <w:rPr>
                <w:rFonts w:ascii="Times New Roman" w:eastAsiaTheme="majorEastAsia" w:hAnsi="Times New Roman" w:cs="Times New Roman"/>
              </w:rPr>
              <w:t>)</w:t>
            </w:r>
          </w:p>
        </w:tc>
        <w:tc>
          <w:tcPr>
            <w:tcW w:w="3389" w:type="dxa"/>
            <w:tcBorders>
              <w:top w:val="single" w:sz="12" w:space="0" w:color="auto"/>
              <w:bottom w:val="single" w:sz="4" w:space="0" w:color="auto"/>
            </w:tcBorders>
          </w:tcPr>
          <w:p w:rsidR="003F7728" w:rsidRDefault="00A06FF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写</w:t>
            </w:r>
            <w:r>
              <w:rPr>
                <w:rFonts w:ascii="Times New Roman" w:eastAsiaTheme="majorEastAsia" w:hAnsi="Times New Roman" w:cs="Times New Roman"/>
              </w:rPr>
              <w:t>(</w:t>
            </w:r>
            <w:r>
              <w:rPr>
                <w:rFonts w:ascii="Times New Roman" w:eastAsiaTheme="majorEastAsia" w:hAnsi="Times New Roman" w:cs="Times New Roman"/>
              </w:rPr>
              <w:t>主机数据写入硬盘</w:t>
            </w:r>
            <w:r>
              <w:rPr>
                <w:rFonts w:ascii="Times New Roman" w:eastAsiaTheme="majorEastAsia" w:hAnsi="Times New Roman" w:cs="Times New Roman"/>
              </w:rPr>
              <w:t>)</w:t>
            </w:r>
          </w:p>
        </w:tc>
      </w:tr>
      <w:tr w:rsidR="003F7728" w:rsidTr="00EC61B5">
        <w:tc>
          <w:tcPr>
            <w:tcW w:w="1745" w:type="dxa"/>
            <w:tcBorders>
              <w:top w:val="single" w:sz="4" w:space="0" w:color="auto"/>
              <w:bottom w:val="nil"/>
            </w:tcBorders>
          </w:tcPr>
          <w:p w:rsidR="003F7728" w:rsidRDefault="00A06FF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0x1F0</w:t>
            </w:r>
          </w:p>
        </w:tc>
        <w:tc>
          <w:tcPr>
            <w:tcW w:w="3388" w:type="dxa"/>
            <w:tcBorders>
              <w:top w:val="single" w:sz="4" w:space="0" w:color="auto"/>
              <w:bottom w:val="nil"/>
            </w:tcBorders>
          </w:tcPr>
          <w:p w:rsidR="003F7728" w:rsidRDefault="00A06FF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数据寄存器</w:t>
            </w:r>
          </w:p>
        </w:tc>
        <w:tc>
          <w:tcPr>
            <w:tcW w:w="3389" w:type="dxa"/>
            <w:tcBorders>
              <w:top w:val="single" w:sz="4" w:space="0" w:color="auto"/>
              <w:bottom w:val="nil"/>
            </w:tcBorders>
          </w:tcPr>
          <w:p w:rsidR="003F7728" w:rsidRDefault="00A06FF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数据寄存器</w:t>
            </w:r>
          </w:p>
        </w:tc>
      </w:tr>
      <w:tr w:rsidR="003F7728" w:rsidTr="00EC61B5">
        <w:tc>
          <w:tcPr>
            <w:tcW w:w="1745" w:type="dxa"/>
            <w:tcBorders>
              <w:top w:val="nil"/>
              <w:bottom w:val="nil"/>
            </w:tcBorders>
          </w:tcPr>
          <w:p w:rsidR="003F7728" w:rsidRDefault="00A06FF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0x1F1</w:t>
            </w:r>
          </w:p>
        </w:tc>
        <w:tc>
          <w:tcPr>
            <w:tcW w:w="3388" w:type="dxa"/>
            <w:tcBorders>
              <w:top w:val="nil"/>
              <w:bottom w:val="nil"/>
            </w:tcBorders>
          </w:tcPr>
          <w:p w:rsidR="003F7728" w:rsidRDefault="00A06FF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错误寄存器</w:t>
            </w:r>
            <w:r>
              <w:rPr>
                <w:rFonts w:ascii="Times New Roman" w:eastAsiaTheme="majorEastAsia" w:hAnsi="Times New Roman" w:cs="Times New Roman"/>
              </w:rPr>
              <w:t>(</w:t>
            </w:r>
            <w:r>
              <w:rPr>
                <w:rFonts w:ascii="Times New Roman" w:eastAsiaTheme="majorEastAsia" w:hAnsi="Times New Roman" w:cs="Times New Roman"/>
              </w:rPr>
              <w:t>只读寄存器</w:t>
            </w:r>
            <w:r>
              <w:rPr>
                <w:rFonts w:ascii="Times New Roman" w:eastAsiaTheme="majorEastAsia" w:hAnsi="Times New Roman" w:cs="Times New Roman"/>
              </w:rPr>
              <w:t xml:space="preserve">) </w:t>
            </w:r>
          </w:p>
        </w:tc>
        <w:tc>
          <w:tcPr>
            <w:tcW w:w="3389" w:type="dxa"/>
            <w:tcBorders>
              <w:top w:val="nil"/>
              <w:bottom w:val="nil"/>
            </w:tcBorders>
          </w:tcPr>
          <w:p w:rsidR="003F7728" w:rsidRDefault="00A06FF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特征寄存器</w:t>
            </w:r>
          </w:p>
        </w:tc>
      </w:tr>
      <w:tr w:rsidR="003F7728" w:rsidTr="00EC61B5">
        <w:tc>
          <w:tcPr>
            <w:tcW w:w="1745" w:type="dxa"/>
            <w:tcBorders>
              <w:top w:val="nil"/>
              <w:bottom w:val="nil"/>
            </w:tcBorders>
          </w:tcPr>
          <w:p w:rsidR="003F7728" w:rsidRDefault="00A06FF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0x1F2</w:t>
            </w:r>
          </w:p>
        </w:tc>
        <w:tc>
          <w:tcPr>
            <w:tcW w:w="3388" w:type="dxa"/>
            <w:tcBorders>
              <w:top w:val="nil"/>
              <w:bottom w:val="nil"/>
            </w:tcBorders>
          </w:tcPr>
          <w:p w:rsidR="003F7728" w:rsidRDefault="00A06FF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扇区计数寄存器</w:t>
            </w:r>
          </w:p>
        </w:tc>
        <w:tc>
          <w:tcPr>
            <w:tcW w:w="3389" w:type="dxa"/>
            <w:tcBorders>
              <w:top w:val="nil"/>
              <w:bottom w:val="nil"/>
            </w:tcBorders>
          </w:tcPr>
          <w:p w:rsidR="003F7728" w:rsidRDefault="00A06FF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扇区计数寄存器</w:t>
            </w:r>
          </w:p>
        </w:tc>
      </w:tr>
      <w:tr w:rsidR="003F7728" w:rsidTr="00EC61B5">
        <w:tc>
          <w:tcPr>
            <w:tcW w:w="1745" w:type="dxa"/>
            <w:tcBorders>
              <w:top w:val="nil"/>
              <w:bottom w:val="nil"/>
            </w:tcBorders>
          </w:tcPr>
          <w:p w:rsidR="003F7728" w:rsidRDefault="00A06FF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0x1F3</w:t>
            </w:r>
          </w:p>
        </w:tc>
        <w:tc>
          <w:tcPr>
            <w:tcW w:w="3388" w:type="dxa"/>
            <w:tcBorders>
              <w:top w:val="nil"/>
              <w:bottom w:val="nil"/>
            </w:tcBorders>
          </w:tcPr>
          <w:p w:rsidR="003F7728" w:rsidRDefault="00A06FF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扇区号寄存器或</w:t>
            </w:r>
            <w:r>
              <w:rPr>
                <w:rFonts w:ascii="Times New Roman" w:eastAsiaTheme="majorEastAsia" w:hAnsi="Times New Roman" w:cs="Times New Roman"/>
              </w:rPr>
              <w:t>LBA</w:t>
            </w:r>
            <w:r>
              <w:rPr>
                <w:rFonts w:ascii="Times New Roman" w:eastAsiaTheme="majorEastAsia" w:hAnsi="Times New Roman" w:cs="Times New Roman"/>
              </w:rPr>
              <w:t>块地址</w:t>
            </w:r>
            <w:r>
              <w:rPr>
                <w:rFonts w:ascii="Times New Roman" w:eastAsiaTheme="majorEastAsia" w:hAnsi="Times New Roman" w:cs="Times New Roman"/>
              </w:rPr>
              <w:t>0~7</w:t>
            </w:r>
          </w:p>
        </w:tc>
        <w:tc>
          <w:tcPr>
            <w:tcW w:w="3389" w:type="dxa"/>
            <w:tcBorders>
              <w:top w:val="nil"/>
              <w:bottom w:val="nil"/>
            </w:tcBorders>
          </w:tcPr>
          <w:p w:rsidR="003F7728" w:rsidRDefault="00A06FF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扇区号或</w:t>
            </w:r>
            <w:r>
              <w:rPr>
                <w:rFonts w:ascii="Times New Roman" w:eastAsiaTheme="majorEastAsia" w:hAnsi="Times New Roman" w:cs="Times New Roman"/>
              </w:rPr>
              <w:t>LBA</w:t>
            </w:r>
            <w:r>
              <w:rPr>
                <w:rFonts w:ascii="Times New Roman" w:eastAsiaTheme="majorEastAsia" w:hAnsi="Times New Roman" w:cs="Times New Roman"/>
              </w:rPr>
              <w:t>块地址</w:t>
            </w:r>
            <w:r>
              <w:rPr>
                <w:rFonts w:ascii="Times New Roman" w:eastAsiaTheme="majorEastAsia" w:hAnsi="Times New Roman" w:cs="Times New Roman"/>
              </w:rPr>
              <w:t>0~7</w:t>
            </w:r>
          </w:p>
        </w:tc>
      </w:tr>
      <w:tr w:rsidR="003F7728" w:rsidTr="00EC61B5">
        <w:tc>
          <w:tcPr>
            <w:tcW w:w="1745" w:type="dxa"/>
            <w:tcBorders>
              <w:top w:val="nil"/>
              <w:bottom w:val="nil"/>
            </w:tcBorders>
          </w:tcPr>
          <w:p w:rsidR="003F7728" w:rsidRDefault="00A06FF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0x1F4</w:t>
            </w:r>
          </w:p>
        </w:tc>
        <w:tc>
          <w:tcPr>
            <w:tcW w:w="3388" w:type="dxa"/>
            <w:tcBorders>
              <w:top w:val="nil"/>
              <w:bottom w:val="nil"/>
            </w:tcBorders>
          </w:tcPr>
          <w:p w:rsidR="003F7728" w:rsidRDefault="00A06FF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磁道数低</w:t>
            </w:r>
            <w:r>
              <w:rPr>
                <w:rFonts w:ascii="Times New Roman" w:eastAsiaTheme="majorEastAsia" w:hAnsi="Times New Roman" w:cs="Times New Roman"/>
              </w:rPr>
              <w:t>8</w:t>
            </w:r>
            <w:r>
              <w:rPr>
                <w:rFonts w:ascii="Times New Roman" w:eastAsiaTheme="majorEastAsia" w:hAnsi="Times New Roman" w:cs="Times New Roman"/>
              </w:rPr>
              <w:t>位或</w:t>
            </w:r>
            <w:r>
              <w:rPr>
                <w:rFonts w:ascii="Times New Roman" w:eastAsiaTheme="majorEastAsia" w:hAnsi="Times New Roman" w:cs="Times New Roman"/>
              </w:rPr>
              <w:t>LBA</w:t>
            </w:r>
            <w:r>
              <w:rPr>
                <w:rFonts w:ascii="Times New Roman" w:eastAsiaTheme="majorEastAsia" w:hAnsi="Times New Roman" w:cs="Times New Roman"/>
              </w:rPr>
              <w:t>块地址</w:t>
            </w:r>
            <w:r>
              <w:rPr>
                <w:rFonts w:ascii="Times New Roman" w:eastAsiaTheme="majorEastAsia" w:hAnsi="Times New Roman" w:cs="Times New Roman"/>
              </w:rPr>
              <w:t>8~15</w:t>
            </w:r>
          </w:p>
        </w:tc>
        <w:tc>
          <w:tcPr>
            <w:tcW w:w="3389" w:type="dxa"/>
            <w:tcBorders>
              <w:top w:val="nil"/>
              <w:bottom w:val="nil"/>
            </w:tcBorders>
          </w:tcPr>
          <w:p w:rsidR="003F7728" w:rsidRDefault="00A06FF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磁道数低</w:t>
            </w:r>
            <w:r>
              <w:rPr>
                <w:rFonts w:ascii="Times New Roman" w:eastAsiaTheme="majorEastAsia" w:hAnsi="Times New Roman" w:cs="Times New Roman"/>
              </w:rPr>
              <w:t>8</w:t>
            </w:r>
            <w:r>
              <w:rPr>
                <w:rFonts w:ascii="Times New Roman" w:eastAsiaTheme="majorEastAsia" w:hAnsi="Times New Roman" w:cs="Times New Roman"/>
              </w:rPr>
              <w:t>位或</w:t>
            </w:r>
            <w:r>
              <w:rPr>
                <w:rFonts w:ascii="Times New Roman" w:eastAsiaTheme="majorEastAsia" w:hAnsi="Times New Roman" w:cs="Times New Roman"/>
              </w:rPr>
              <w:t>LBA</w:t>
            </w:r>
            <w:r>
              <w:rPr>
                <w:rFonts w:ascii="Times New Roman" w:eastAsiaTheme="majorEastAsia" w:hAnsi="Times New Roman" w:cs="Times New Roman"/>
              </w:rPr>
              <w:t>块地址</w:t>
            </w:r>
            <w:r>
              <w:rPr>
                <w:rFonts w:ascii="Times New Roman" w:eastAsiaTheme="majorEastAsia" w:hAnsi="Times New Roman" w:cs="Times New Roman"/>
              </w:rPr>
              <w:t>8~15</w:t>
            </w:r>
          </w:p>
        </w:tc>
      </w:tr>
      <w:tr w:rsidR="003F7728" w:rsidTr="00EC61B5">
        <w:tc>
          <w:tcPr>
            <w:tcW w:w="1745" w:type="dxa"/>
            <w:tcBorders>
              <w:top w:val="nil"/>
              <w:bottom w:val="nil"/>
            </w:tcBorders>
          </w:tcPr>
          <w:p w:rsidR="003F7728" w:rsidRDefault="00A06FF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0x1F5</w:t>
            </w:r>
          </w:p>
        </w:tc>
        <w:tc>
          <w:tcPr>
            <w:tcW w:w="3388" w:type="dxa"/>
            <w:tcBorders>
              <w:top w:val="nil"/>
              <w:bottom w:val="nil"/>
            </w:tcBorders>
          </w:tcPr>
          <w:p w:rsidR="003F7728" w:rsidRDefault="00A06FF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磁道数高</w:t>
            </w:r>
            <w:r>
              <w:rPr>
                <w:rFonts w:ascii="Times New Roman" w:eastAsiaTheme="majorEastAsia" w:hAnsi="Times New Roman" w:cs="Times New Roman"/>
              </w:rPr>
              <w:t>8</w:t>
            </w:r>
            <w:r>
              <w:rPr>
                <w:rFonts w:ascii="Times New Roman" w:eastAsiaTheme="majorEastAsia" w:hAnsi="Times New Roman" w:cs="Times New Roman"/>
              </w:rPr>
              <w:t>位或</w:t>
            </w:r>
            <w:r>
              <w:rPr>
                <w:rFonts w:ascii="Times New Roman" w:eastAsiaTheme="majorEastAsia" w:hAnsi="Times New Roman" w:cs="Times New Roman"/>
              </w:rPr>
              <w:t>LBA</w:t>
            </w:r>
            <w:r>
              <w:rPr>
                <w:rFonts w:ascii="Times New Roman" w:eastAsiaTheme="majorEastAsia" w:hAnsi="Times New Roman" w:cs="Times New Roman"/>
              </w:rPr>
              <w:t>块地址</w:t>
            </w:r>
            <w:r>
              <w:rPr>
                <w:rFonts w:ascii="Times New Roman" w:eastAsiaTheme="majorEastAsia" w:hAnsi="Times New Roman" w:cs="Times New Roman"/>
              </w:rPr>
              <w:t>16~23</w:t>
            </w:r>
          </w:p>
        </w:tc>
        <w:tc>
          <w:tcPr>
            <w:tcW w:w="3389" w:type="dxa"/>
            <w:tcBorders>
              <w:top w:val="nil"/>
              <w:bottom w:val="nil"/>
            </w:tcBorders>
          </w:tcPr>
          <w:p w:rsidR="003F7728" w:rsidRDefault="00A06FF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磁道数高</w:t>
            </w:r>
            <w:r>
              <w:rPr>
                <w:rFonts w:ascii="Times New Roman" w:eastAsiaTheme="majorEastAsia" w:hAnsi="Times New Roman" w:cs="Times New Roman"/>
              </w:rPr>
              <w:t>8</w:t>
            </w:r>
            <w:r>
              <w:rPr>
                <w:rFonts w:ascii="Times New Roman" w:eastAsiaTheme="majorEastAsia" w:hAnsi="Times New Roman" w:cs="Times New Roman"/>
              </w:rPr>
              <w:t>位或</w:t>
            </w:r>
            <w:r>
              <w:rPr>
                <w:rFonts w:ascii="Times New Roman" w:eastAsiaTheme="majorEastAsia" w:hAnsi="Times New Roman" w:cs="Times New Roman"/>
              </w:rPr>
              <w:t>LBA</w:t>
            </w:r>
            <w:r>
              <w:rPr>
                <w:rFonts w:ascii="Times New Roman" w:eastAsiaTheme="majorEastAsia" w:hAnsi="Times New Roman" w:cs="Times New Roman"/>
              </w:rPr>
              <w:t>块地址</w:t>
            </w:r>
            <w:r>
              <w:rPr>
                <w:rFonts w:ascii="Times New Roman" w:eastAsiaTheme="majorEastAsia" w:hAnsi="Times New Roman" w:cs="Times New Roman"/>
              </w:rPr>
              <w:t>16~23</w:t>
            </w:r>
          </w:p>
        </w:tc>
      </w:tr>
      <w:tr w:rsidR="003F7728" w:rsidTr="00EC61B5">
        <w:tc>
          <w:tcPr>
            <w:tcW w:w="1745" w:type="dxa"/>
            <w:tcBorders>
              <w:top w:val="nil"/>
              <w:bottom w:val="nil"/>
            </w:tcBorders>
          </w:tcPr>
          <w:p w:rsidR="003F7728" w:rsidRDefault="00A06FF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0x1F6</w:t>
            </w:r>
          </w:p>
        </w:tc>
        <w:tc>
          <w:tcPr>
            <w:tcW w:w="3388" w:type="dxa"/>
            <w:tcBorders>
              <w:top w:val="nil"/>
              <w:bottom w:val="nil"/>
            </w:tcBorders>
          </w:tcPr>
          <w:p w:rsidR="003F7728" w:rsidRDefault="00A06FF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驱动器</w:t>
            </w:r>
            <w:r>
              <w:rPr>
                <w:rFonts w:ascii="Times New Roman" w:eastAsiaTheme="majorEastAsia" w:hAnsi="Times New Roman" w:cs="Times New Roman"/>
              </w:rPr>
              <w:t>/</w:t>
            </w:r>
            <w:r>
              <w:rPr>
                <w:rFonts w:ascii="Times New Roman" w:eastAsiaTheme="majorEastAsia" w:hAnsi="Times New Roman" w:cs="Times New Roman"/>
              </w:rPr>
              <w:t>磁头或</w:t>
            </w:r>
            <w:r>
              <w:rPr>
                <w:rFonts w:ascii="Times New Roman" w:eastAsiaTheme="majorEastAsia" w:hAnsi="Times New Roman" w:cs="Times New Roman"/>
              </w:rPr>
              <w:t>LBA</w:t>
            </w:r>
            <w:r>
              <w:rPr>
                <w:rFonts w:ascii="Times New Roman" w:eastAsiaTheme="majorEastAsia" w:hAnsi="Times New Roman" w:cs="Times New Roman"/>
              </w:rPr>
              <w:t>块地址</w:t>
            </w:r>
            <w:r>
              <w:rPr>
                <w:rFonts w:ascii="Times New Roman" w:eastAsiaTheme="majorEastAsia" w:hAnsi="Times New Roman" w:cs="Times New Roman"/>
              </w:rPr>
              <w:t>24~27</w:t>
            </w:r>
          </w:p>
        </w:tc>
        <w:tc>
          <w:tcPr>
            <w:tcW w:w="3389" w:type="dxa"/>
            <w:tcBorders>
              <w:top w:val="nil"/>
              <w:bottom w:val="nil"/>
            </w:tcBorders>
          </w:tcPr>
          <w:p w:rsidR="003F7728" w:rsidRDefault="00A06FF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驱动器</w:t>
            </w:r>
            <w:r>
              <w:rPr>
                <w:rFonts w:ascii="Times New Roman" w:eastAsiaTheme="majorEastAsia" w:hAnsi="Times New Roman" w:cs="Times New Roman"/>
              </w:rPr>
              <w:t>/</w:t>
            </w:r>
            <w:r>
              <w:rPr>
                <w:rFonts w:ascii="Times New Roman" w:eastAsiaTheme="majorEastAsia" w:hAnsi="Times New Roman" w:cs="Times New Roman"/>
              </w:rPr>
              <w:t>磁头或</w:t>
            </w:r>
            <w:r>
              <w:rPr>
                <w:rFonts w:ascii="Times New Roman" w:eastAsiaTheme="majorEastAsia" w:hAnsi="Times New Roman" w:cs="Times New Roman"/>
              </w:rPr>
              <w:t>LBA</w:t>
            </w:r>
            <w:r>
              <w:rPr>
                <w:rFonts w:ascii="Times New Roman" w:eastAsiaTheme="majorEastAsia" w:hAnsi="Times New Roman" w:cs="Times New Roman"/>
              </w:rPr>
              <w:t>块地址</w:t>
            </w:r>
            <w:r>
              <w:rPr>
                <w:rFonts w:ascii="Times New Roman" w:eastAsiaTheme="majorEastAsia" w:hAnsi="Times New Roman" w:cs="Times New Roman"/>
              </w:rPr>
              <w:t>24~27</w:t>
            </w:r>
          </w:p>
        </w:tc>
      </w:tr>
      <w:tr w:rsidR="003F7728" w:rsidTr="00EC61B5">
        <w:tc>
          <w:tcPr>
            <w:tcW w:w="1745" w:type="dxa"/>
            <w:tcBorders>
              <w:top w:val="nil"/>
              <w:bottom w:val="single" w:sz="12" w:space="0" w:color="auto"/>
            </w:tcBorders>
          </w:tcPr>
          <w:p w:rsidR="003F7728" w:rsidRDefault="00A06FF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0x1F7</w:t>
            </w:r>
          </w:p>
        </w:tc>
        <w:tc>
          <w:tcPr>
            <w:tcW w:w="3388" w:type="dxa"/>
            <w:tcBorders>
              <w:top w:val="nil"/>
              <w:bottom w:val="single" w:sz="12" w:space="0" w:color="auto"/>
            </w:tcBorders>
          </w:tcPr>
          <w:p w:rsidR="003F7728" w:rsidRDefault="00A06FF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状态寄存器</w:t>
            </w:r>
          </w:p>
        </w:tc>
        <w:tc>
          <w:tcPr>
            <w:tcW w:w="3389" w:type="dxa"/>
            <w:tcBorders>
              <w:top w:val="nil"/>
              <w:bottom w:val="single" w:sz="12" w:space="0" w:color="auto"/>
            </w:tcBorders>
          </w:tcPr>
          <w:p w:rsidR="003F7728" w:rsidRDefault="00A06FF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命令寄存器</w:t>
            </w:r>
          </w:p>
        </w:tc>
      </w:tr>
    </w:tbl>
    <w:p w:rsidR="00FC7334" w:rsidRDefault="00FC7334">
      <w:pPr>
        <w:pStyle w:val="a3"/>
        <w:keepNext/>
        <w:jc w:val="center"/>
        <w:rPr>
          <w:rFonts w:ascii="Times New Roman" w:hAnsi="Times New Roman" w:cs="Times New Roman"/>
        </w:rPr>
      </w:pPr>
      <w:bookmarkStart w:id="2" w:name="_Ref5989872"/>
    </w:p>
    <w:p w:rsidR="003F7728" w:rsidRDefault="00A06FF0">
      <w:pPr>
        <w:pStyle w:val="a3"/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表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</w:instrText>
      </w:r>
      <w:r>
        <w:rPr>
          <w:rFonts w:ascii="Times New Roman" w:hAnsi="Times New Roman" w:cs="Times New Roman"/>
        </w:rPr>
        <w:instrText>表</w:instrText>
      </w:r>
      <w:r>
        <w:rPr>
          <w:rFonts w:ascii="Times New Roman" w:hAnsi="Times New Roman" w:cs="Times New Roman"/>
        </w:rPr>
        <w:instrText xml:space="preserve"> \* ARABIC </w:instrText>
      </w:r>
      <w:r>
        <w:rPr>
          <w:rFonts w:ascii="Times New Roman" w:hAnsi="Times New Roman" w:cs="Times New Roman"/>
        </w:rPr>
        <w:fldChar w:fldCharType="separate"/>
      </w:r>
      <w:r w:rsidR="00745230"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</w:rPr>
        <w:fldChar w:fldCharType="end"/>
      </w:r>
      <w:bookmarkEnd w:id="2"/>
      <w:r>
        <w:rPr>
          <w:rFonts w:ascii="Times New Roman" w:hAnsi="Times New Roman" w:cs="Times New Roman"/>
        </w:rPr>
        <w:t xml:space="preserve"> IDE</w:t>
      </w:r>
      <w:r>
        <w:rPr>
          <w:rFonts w:ascii="Times New Roman" w:hAnsi="Times New Roman" w:cs="Times New Roman"/>
        </w:rPr>
        <w:t>状态寄存器</w:t>
      </w:r>
    </w:p>
    <w:tbl>
      <w:tblPr>
        <w:tblStyle w:val="1"/>
        <w:tblW w:w="8522" w:type="dxa"/>
        <w:tblLayout w:type="fixed"/>
        <w:tblLook w:val="04A0" w:firstRow="1" w:lastRow="0" w:firstColumn="1" w:lastColumn="0" w:noHBand="0" w:noVBand="1"/>
      </w:tblPr>
      <w:tblGrid>
        <w:gridCol w:w="851"/>
        <w:gridCol w:w="7671"/>
      </w:tblGrid>
      <w:tr w:rsidR="003F7728" w:rsidTr="00EC6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</w:tcPr>
          <w:p w:rsidR="003F7728" w:rsidRDefault="00A06FF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位</w:t>
            </w:r>
          </w:p>
        </w:tc>
        <w:tc>
          <w:tcPr>
            <w:tcW w:w="7671" w:type="dxa"/>
          </w:tcPr>
          <w:p w:rsidR="003F7728" w:rsidRDefault="00A06FF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意义</w:t>
            </w:r>
          </w:p>
        </w:tc>
      </w:tr>
      <w:tr w:rsidR="003F7728" w:rsidTr="00EC61B5">
        <w:tc>
          <w:tcPr>
            <w:tcW w:w="851" w:type="dxa"/>
            <w:tcBorders>
              <w:top w:val="single" w:sz="4" w:space="0" w:color="auto"/>
              <w:bottom w:val="nil"/>
            </w:tcBorders>
          </w:tcPr>
          <w:p w:rsidR="003F7728" w:rsidRDefault="00A06FF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0</w:t>
            </w:r>
          </w:p>
        </w:tc>
        <w:tc>
          <w:tcPr>
            <w:tcW w:w="7671" w:type="dxa"/>
            <w:tcBorders>
              <w:top w:val="single" w:sz="4" w:space="0" w:color="auto"/>
              <w:bottom w:val="nil"/>
            </w:tcBorders>
          </w:tcPr>
          <w:p w:rsidR="003F7728" w:rsidRDefault="00A06FF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ERR</w:t>
            </w:r>
            <w:r>
              <w:rPr>
                <w:rFonts w:ascii="Times New Roman" w:eastAsiaTheme="majorEastAsia" w:hAnsi="Times New Roman" w:cs="Times New Roman"/>
              </w:rPr>
              <w:t>，错误</w:t>
            </w:r>
            <w:r>
              <w:rPr>
                <w:rFonts w:ascii="Times New Roman" w:eastAsiaTheme="majorEastAsia" w:hAnsi="Times New Roman" w:cs="Times New Roman"/>
              </w:rPr>
              <w:t>(ERROR)</w:t>
            </w:r>
            <w:r>
              <w:rPr>
                <w:rFonts w:ascii="Times New Roman" w:eastAsiaTheme="majorEastAsia" w:hAnsi="Times New Roman" w:cs="Times New Roman"/>
              </w:rPr>
              <w:t>，该位为</w:t>
            </w:r>
            <w:r>
              <w:rPr>
                <w:rFonts w:ascii="Times New Roman" w:eastAsiaTheme="majorEastAsia" w:hAnsi="Times New Roman" w:cs="Times New Roman"/>
              </w:rPr>
              <w:t>1</w:t>
            </w:r>
            <w:r>
              <w:rPr>
                <w:rFonts w:ascii="Times New Roman" w:eastAsiaTheme="majorEastAsia" w:hAnsi="Times New Roman" w:cs="Times New Roman"/>
              </w:rPr>
              <w:t>表示在结束前次的命令执行时发生了无法恢复的</w:t>
            </w:r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r>
              <w:rPr>
                <w:rFonts w:ascii="Times New Roman" w:eastAsiaTheme="majorEastAsia" w:hAnsi="Times New Roman" w:cs="Times New Roman"/>
              </w:rPr>
              <w:t>错误。在错误寄存器中保存了更多的错误信息。</w:t>
            </w:r>
          </w:p>
        </w:tc>
      </w:tr>
      <w:tr w:rsidR="003F7728" w:rsidTr="00EC61B5">
        <w:tc>
          <w:tcPr>
            <w:tcW w:w="851" w:type="dxa"/>
            <w:tcBorders>
              <w:top w:val="nil"/>
              <w:bottom w:val="nil"/>
            </w:tcBorders>
          </w:tcPr>
          <w:p w:rsidR="003F7728" w:rsidRDefault="00A06FF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1</w:t>
            </w:r>
          </w:p>
        </w:tc>
        <w:tc>
          <w:tcPr>
            <w:tcW w:w="7671" w:type="dxa"/>
            <w:tcBorders>
              <w:top w:val="nil"/>
              <w:bottom w:val="nil"/>
            </w:tcBorders>
          </w:tcPr>
          <w:p w:rsidR="003F7728" w:rsidRDefault="00A06FF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IDX</w:t>
            </w:r>
            <w:r>
              <w:rPr>
                <w:rFonts w:ascii="Times New Roman" w:eastAsiaTheme="majorEastAsia" w:hAnsi="Times New Roman" w:cs="Times New Roman"/>
              </w:rPr>
              <w:t>，反映从驱动器读入的索引信号。</w:t>
            </w:r>
          </w:p>
        </w:tc>
      </w:tr>
      <w:tr w:rsidR="003F7728" w:rsidTr="00EC61B5">
        <w:tc>
          <w:tcPr>
            <w:tcW w:w="851" w:type="dxa"/>
            <w:tcBorders>
              <w:top w:val="nil"/>
              <w:bottom w:val="nil"/>
            </w:tcBorders>
          </w:tcPr>
          <w:p w:rsidR="003F7728" w:rsidRDefault="00A06FF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2</w:t>
            </w:r>
          </w:p>
        </w:tc>
        <w:tc>
          <w:tcPr>
            <w:tcW w:w="7671" w:type="dxa"/>
            <w:tcBorders>
              <w:top w:val="nil"/>
              <w:bottom w:val="nil"/>
            </w:tcBorders>
          </w:tcPr>
          <w:p w:rsidR="003F7728" w:rsidRDefault="00A06FF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CORR</w:t>
            </w:r>
            <w:r>
              <w:rPr>
                <w:rFonts w:ascii="Times New Roman" w:eastAsiaTheme="majorEastAsia" w:hAnsi="Times New Roman" w:cs="Times New Roman"/>
              </w:rPr>
              <w:t>，该位为</w:t>
            </w:r>
            <w:r>
              <w:rPr>
                <w:rFonts w:ascii="Times New Roman" w:eastAsiaTheme="majorEastAsia" w:hAnsi="Times New Roman" w:cs="Times New Roman"/>
              </w:rPr>
              <w:t>1</w:t>
            </w:r>
            <w:r>
              <w:rPr>
                <w:rFonts w:ascii="Times New Roman" w:eastAsiaTheme="majorEastAsia" w:hAnsi="Times New Roman" w:cs="Times New Roman"/>
              </w:rPr>
              <w:t>时，表示已按</w:t>
            </w:r>
            <w:r>
              <w:rPr>
                <w:rFonts w:ascii="Times New Roman" w:eastAsiaTheme="majorEastAsia" w:hAnsi="Times New Roman" w:cs="Times New Roman"/>
              </w:rPr>
              <w:t>ECC</w:t>
            </w:r>
            <w:r>
              <w:rPr>
                <w:rFonts w:ascii="Times New Roman" w:eastAsiaTheme="majorEastAsia" w:hAnsi="Times New Roman" w:cs="Times New Roman"/>
              </w:rPr>
              <w:t>算法校正硬盘的读数据。</w:t>
            </w:r>
          </w:p>
        </w:tc>
      </w:tr>
      <w:tr w:rsidR="003F7728" w:rsidTr="00EC61B5">
        <w:tc>
          <w:tcPr>
            <w:tcW w:w="851" w:type="dxa"/>
            <w:tcBorders>
              <w:top w:val="nil"/>
              <w:bottom w:val="nil"/>
            </w:tcBorders>
          </w:tcPr>
          <w:p w:rsidR="003F7728" w:rsidRDefault="00A06FF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3</w:t>
            </w:r>
          </w:p>
        </w:tc>
        <w:tc>
          <w:tcPr>
            <w:tcW w:w="7671" w:type="dxa"/>
            <w:tcBorders>
              <w:top w:val="nil"/>
              <w:bottom w:val="nil"/>
            </w:tcBorders>
          </w:tcPr>
          <w:p w:rsidR="003F7728" w:rsidRDefault="00A06FF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DRQ</w:t>
            </w:r>
            <w:r>
              <w:rPr>
                <w:rFonts w:ascii="Times New Roman" w:eastAsiaTheme="majorEastAsia" w:hAnsi="Times New Roman" w:cs="Times New Roman"/>
              </w:rPr>
              <w:t>，为</w:t>
            </w:r>
            <w:r>
              <w:rPr>
                <w:rFonts w:ascii="Times New Roman" w:eastAsiaTheme="majorEastAsia" w:hAnsi="Times New Roman" w:cs="Times New Roman"/>
              </w:rPr>
              <w:t>1</w:t>
            </w:r>
            <w:r>
              <w:rPr>
                <w:rFonts w:ascii="Times New Roman" w:eastAsiaTheme="majorEastAsia" w:hAnsi="Times New Roman" w:cs="Times New Roman"/>
              </w:rPr>
              <w:t>表示请求主机进行数据传输</w:t>
            </w:r>
            <w:r>
              <w:rPr>
                <w:rFonts w:ascii="Times New Roman" w:eastAsiaTheme="majorEastAsia" w:hAnsi="Times New Roman" w:cs="Times New Roman"/>
              </w:rPr>
              <w:t>(</w:t>
            </w:r>
            <w:r>
              <w:rPr>
                <w:rFonts w:ascii="Times New Roman" w:eastAsiaTheme="majorEastAsia" w:hAnsi="Times New Roman" w:cs="Times New Roman"/>
              </w:rPr>
              <w:t>读或写</w:t>
            </w:r>
            <w:r>
              <w:rPr>
                <w:rFonts w:ascii="Times New Roman" w:eastAsiaTheme="majorEastAsia" w:hAnsi="Times New Roman" w:cs="Times New Roman"/>
              </w:rPr>
              <w:t>)</w:t>
            </w:r>
            <w:r>
              <w:rPr>
                <w:rFonts w:ascii="Times New Roman" w:eastAsiaTheme="majorEastAsia" w:hAnsi="Times New Roman" w:cs="Times New Roman"/>
              </w:rPr>
              <w:t>。</w:t>
            </w:r>
          </w:p>
        </w:tc>
      </w:tr>
      <w:tr w:rsidR="003F7728" w:rsidTr="00EC61B5">
        <w:tc>
          <w:tcPr>
            <w:tcW w:w="851" w:type="dxa"/>
            <w:tcBorders>
              <w:top w:val="nil"/>
              <w:bottom w:val="nil"/>
            </w:tcBorders>
          </w:tcPr>
          <w:p w:rsidR="003F7728" w:rsidRDefault="00A06FF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4</w:t>
            </w:r>
          </w:p>
        </w:tc>
        <w:tc>
          <w:tcPr>
            <w:tcW w:w="7671" w:type="dxa"/>
            <w:tcBorders>
              <w:top w:val="nil"/>
              <w:bottom w:val="nil"/>
            </w:tcBorders>
          </w:tcPr>
          <w:p w:rsidR="003F7728" w:rsidRDefault="00A06FF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DSC</w:t>
            </w:r>
            <w:r>
              <w:rPr>
                <w:rFonts w:ascii="Times New Roman" w:eastAsiaTheme="majorEastAsia" w:hAnsi="Times New Roman" w:cs="Times New Roman"/>
              </w:rPr>
              <w:t>，为</w:t>
            </w:r>
            <w:r>
              <w:rPr>
                <w:rFonts w:ascii="Times New Roman" w:eastAsiaTheme="majorEastAsia" w:hAnsi="Times New Roman" w:cs="Times New Roman"/>
              </w:rPr>
              <w:t>1</w:t>
            </w:r>
            <w:r>
              <w:rPr>
                <w:rFonts w:ascii="Times New Roman" w:eastAsiaTheme="majorEastAsia" w:hAnsi="Times New Roman" w:cs="Times New Roman"/>
              </w:rPr>
              <w:t>表示磁头完成寻道操作，已停留在该道上。</w:t>
            </w:r>
          </w:p>
        </w:tc>
      </w:tr>
      <w:tr w:rsidR="003F7728" w:rsidTr="00EC61B5">
        <w:tc>
          <w:tcPr>
            <w:tcW w:w="851" w:type="dxa"/>
            <w:tcBorders>
              <w:top w:val="nil"/>
              <w:bottom w:val="nil"/>
            </w:tcBorders>
          </w:tcPr>
          <w:p w:rsidR="003F7728" w:rsidRDefault="00A06FF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5</w:t>
            </w:r>
          </w:p>
        </w:tc>
        <w:tc>
          <w:tcPr>
            <w:tcW w:w="7671" w:type="dxa"/>
            <w:tcBorders>
              <w:top w:val="nil"/>
              <w:bottom w:val="nil"/>
            </w:tcBorders>
          </w:tcPr>
          <w:p w:rsidR="003F7728" w:rsidRDefault="00A06FF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DF</w:t>
            </w:r>
            <w:r>
              <w:rPr>
                <w:rFonts w:ascii="Times New Roman" w:eastAsiaTheme="majorEastAsia" w:hAnsi="Times New Roman" w:cs="Times New Roman"/>
              </w:rPr>
              <w:t>，为</w:t>
            </w:r>
            <w:r>
              <w:rPr>
                <w:rFonts w:ascii="Times New Roman" w:eastAsiaTheme="majorEastAsia" w:hAnsi="Times New Roman" w:cs="Times New Roman"/>
              </w:rPr>
              <w:t>1</w:t>
            </w:r>
            <w:r>
              <w:rPr>
                <w:rFonts w:ascii="Times New Roman" w:eastAsiaTheme="majorEastAsia" w:hAnsi="Times New Roman" w:cs="Times New Roman"/>
              </w:rPr>
              <w:t>时，表示驱动器发生写故障。</w:t>
            </w:r>
          </w:p>
        </w:tc>
      </w:tr>
      <w:tr w:rsidR="003F7728" w:rsidTr="00EC61B5">
        <w:tc>
          <w:tcPr>
            <w:tcW w:w="851" w:type="dxa"/>
            <w:tcBorders>
              <w:top w:val="nil"/>
              <w:bottom w:val="nil"/>
            </w:tcBorders>
          </w:tcPr>
          <w:p w:rsidR="003F7728" w:rsidRDefault="00A06FF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6</w:t>
            </w:r>
          </w:p>
        </w:tc>
        <w:tc>
          <w:tcPr>
            <w:tcW w:w="7671" w:type="dxa"/>
            <w:tcBorders>
              <w:top w:val="nil"/>
              <w:bottom w:val="nil"/>
            </w:tcBorders>
          </w:tcPr>
          <w:p w:rsidR="003F7728" w:rsidRDefault="00A06FF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DRDY</w:t>
            </w:r>
            <w:r>
              <w:rPr>
                <w:rFonts w:ascii="Times New Roman" w:eastAsiaTheme="majorEastAsia" w:hAnsi="Times New Roman" w:cs="Times New Roman"/>
              </w:rPr>
              <w:t>，为</w:t>
            </w:r>
            <w:r>
              <w:rPr>
                <w:rFonts w:ascii="Times New Roman" w:eastAsiaTheme="majorEastAsia" w:hAnsi="Times New Roman" w:cs="Times New Roman"/>
              </w:rPr>
              <w:t>1</w:t>
            </w:r>
            <w:r>
              <w:rPr>
                <w:rFonts w:ascii="Times New Roman" w:eastAsiaTheme="majorEastAsia" w:hAnsi="Times New Roman" w:cs="Times New Roman"/>
              </w:rPr>
              <w:t>时表示驱动器准备好，可以接受命令。</w:t>
            </w:r>
          </w:p>
        </w:tc>
      </w:tr>
      <w:tr w:rsidR="003F7728" w:rsidTr="00EC61B5">
        <w:tc>
          <w:tcPr>
            <w:tcW w:w="851" w:type="dxa"/>
            <w:tcBorders>
              <w:top w:val="nil"/>
              <w:bottom w:val="single" w:sz="12" w:space="0" w:color="auto"/>
            </w:tcBorders>
          </w:tcPr>
          <w:p w:rsidR="003F7728" w:rsidRDefault="00A06FF0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7</w:t>
            </w:r>
          </w:p>
        </w:tc>
        <w:tc>
          <w:tcPr>
            <w:tcW w:w="7671" w:type="dxa"/>
            <w:tcBorders>
              <w:top w:val="nil"/>
              <w:bottom w:val="single" w:sz="12" w:space="0" w:color="auto"/>
            </w:tcBorders>
          </w:tcPr>
          <w:p w:rsidR="003F7728" w:rsidRDefault="00A06FF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BSY</w:t>
            </w:r>
            <w:r>
              <w:rPr>
                <w:rFonts w:ascii="Times New Roman" w:eastAsiaTheme="majorEastAsia" w:hAnsi="Times New Roman" w:cs="Times New Roman"/>
              </w:rPr>
              <w:t>，为</w:t>
            </w:r>
            <w:r>
              <w:rPr>
                <w:rFonts w:ascii="Times New Roman" w:eastAsiaTheme="majorEastAsia" w:hAnsi="Times New Roman" w:cs="Times New Roman"/>
              </w:rPr>
              <w:t>1</w:t>
            </w:r>
            <w:r>
              <w:rPr>
                <w:rFonts w:ascii="Times New Roman" w:eastAsiaTheme="majorEastAsia" w:hAnsi="Times New Roman" w:cs="Times New Roman"/>
              </w:rPr>
              <w:t>时表示驱动器忙</w:t>
            </w:r>
            <w:r>
              <w:rPr>
                <w:rFonts w:ascii="Times New Roman" w:eastAsiaTheme="majorEastAsia" w:hAnsi="Times New Roman" w:cs="Times New Roman"/>
              </w:rPr>
              <w:t>(BSY)</w:t>
            </w:r>
            <w:r>
              <w:rPr>
                <w:rFonts w:ascii="Times New Roman" w:eastAsiaTheme="majorEastAsia" w:hAnsi="Times New Roman" w:cs="Times New Roman"/>
              </w:rPr>
              <w:t>，正在执行命令。在发送命令前先判断该位。</w:t>
            </w:r>
          </w:p>
        </w:tc>
      </w:tr>
    </w:tbl>
    <w:p w:rsidR="00FC7334" w:rsidRDefault="00FC7334" w:rsidP="00FC7334">
      <w:pPr>
        <w:widowControl/>
        <w:ind w:firstLineChars="200" w:firstLine="420"/>
        <w:jc w:val="left"/>
        <w:rPr>
          <w:rFonts w:ascii="Times New Roman" w:eastAsiaTheme="majorEastAsia" w:hAnsi="Times New Roman" w:cs="Times New Roman"/>
        </w:rPr>
      </w:pPr>
    </w:p>
    <w:p w:rsidR="00FC7334" w:rsidRPr="00745230" w:rsidRDefault="00FC7334" w:rsidP="009B078F">
      <w:pPr>
        <w:widowControl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eastAsiaTheme="majorEastAsia" w:hAnsi="Times New Roman" w:cs="Times New Roman"/>
        </w:rPr>
        <w:t>一般主板有</w:t>
      </w:r>
      <w:r>
        <w:rPr>
          <w:rFonts w:ascii="Times New Roman" w:eastAsiaTheme="majorEastAsia" w:hAnsi="Times New Roman" w:cs="Times New Roman"/>
        </w:rPr>
        <w:t>2</w:t>
      </w:r>
      <w:r>
        <w:rPr>
          <w:rFonts w:ascii="Times New Roman" w:eastAsiaTheme="majorEastAsia" w:hAnsi="Times New Roman" w:cs="Times New Roman"/>
        </w:rPr>
        <w:t>个</w:t>
      </w:r>
      <w:r>
        <w:rPr>
          <w:rFonts w:ascii="Times New Roman" w:eastAsiaTheme="majorEastAsia" w:hAnsi="Times New Roman" w:cs="Times New Roman"/>
        </w:rPr>
        <w:t>IDE</w:t>
      </w:r>
      <w:r>
        <w:rPr>
          <w:rFonts w:ascii="Times New Roman" w:eastAsiaTheme="majorEastAsia" w:hAnsi="Times New Roman" w:cs="Times New Roman"/>
        </w:rPr>
        <w:t>通道，每个通道可以接</w:t>
      </w:r>
      <w:r>
        <w:rPr>
          <w:rFonts w:ascii="Times New Roman" w:eastAsiaTheme="majorEastAsia" w:hAnsi="Times New Roman" w:cs="Times New Roman"/>
        </w:rPr>
        <w:t>2</w:t>
      </w:r>
      <w:r>
        <w:rPr>
          <w:rFonts w:ascii="Times New Roman" w:eastAsiaTheme="majorEastAsia" w:hAnsi="Times New Roman" w:cs="Times New Roman"/>
        </w:rPr>
        <w:t>个</w:t>
      </w:r>
      <w:r>
        <w:rPr>
          <w:rFonts w:ascii="Times New Roman" w:eastAsiaTheme="majorEastAsia" w:hAnsi="Times New Roman" w:cs="Times New Roman"/>
        </w:rPr>
        <w:t>IDE</w:t>
      </w:r>
      <w:r>
        <w:rPr>
          <w:rFonts w:ascii="Times New Roman" w:eastAsiaTheme="majorEastAsia" w:hAnsi="Times New Roman" w:cs="Times New Roman"/>
        </w:rPr>
        <w:t>硬盘。访问第一个硬盘的扇区是通过设置</w:t>
      </w:r>
      <w:r>
        <w:rPr>
          <w:rFonts w:ascii="Times New Roman" w:eastAsiaTheme="majorEastAsia" w:hAnsi="Times New Roman" w:cs="Times New Roman"/>
        </w:rPr>
        <w:t>I/O</w:t>
      </w:r>
      <w:r>
        <w:rPr>
          <w:rFonts w:ascii="Times New Roman" w:eastAsiaTheme="majorEastAsia" w:hAnsi="Times New Roman" w:cs="Times New Roman"/>
        </w:rPr>
        <w:t>地址寄存器</w:t>
      </w:r>
      <w:r>
        <w:rPr>
          <w:rFonts w:ascii="Times New Roman" w:eastAsiaTheme="majorEastAsia" w:hAnsi="Times New Roman" w:cs="Times New Roman"/>
        </w:rPr>
        <w:t>0x1F0~0x1F7</w:t>
      </w:r>
      <w:r>
        <w:rPr>
          <w:rFonts w:ascii="Times New Roman" w:eastAsiaTheme="majorEastAsia" w:hAnsi="Times New Roman" w:cs="Times New Roman"/>
        </w:rPr>
        <w:t>实现的，磁盘</w:t>
      </w:r>
      <w:r>
        <w:rPr>
          <w:rFonts w:ascii="Times New Roman" w:eastAsiaTheme="majorEastAsia" w:hAnsi="Times New Roman" w:cs="Times New Roman"/>
        </w:rPr>
        <w:t>I/O</w:t>
      </w:r>
      <w:r>
        <w:rPr>
          <w:rFonts w:ascii="Times New Roman" w:eastAsiaTheme="majorEastAsia" w:hAnsi="Times New Roman" w:cs="Times New Roman"/>
        </w:rPr>
        <w:t>地址读、写时对应的命令寄存器</w:t>
      </w:r>
      <w:r>
        <w:rPr>
          <w:rFonts w:ascii="Times New Roman" w:eastAsiaTheme="majorEastAsia" w:hAnsi="Times New Roman" w:cs="Times New Roman"/>
        </w:rPr>
        <w:lastRenderedPageBreak/>
        <w:t>组</w:t>
      </w:r>
      <w:r>
        <w:rPr>
          <w:rFonts w:ascii="Times New Roman" w:eastAsiaTheme="majorEastAsia" w:hAnsi="Times New Roman" w:cs="Times New Roman"/>
        </w:rPr>
        <w:t>(Task File Registers)</w:t>
      </w:r>
      <w:r>
        <w:rPr>
          <w:rFonts w:ascii="Times New Roman" w:eastAsiaTheme="majorEastAsia" w:hAnsi="Times New Roman" w:cs="Times New Roman"/>
        </w:rPr>
        <w:t>如</w:t>
      </w:r>
      <w:r>
        <w:rPr>
          <w:rFonts w:ascii="Times New Roman" w:eastAsiaTheme="majorEastAsia" w:hAnsi="Times New Roman" w:cs="Times New Roman"/>
        </w:rPr>
        <w:fldChar w:fldCharType="begin"/>
      </w:r>
      <w:r>
        <w:rPr>
          <w:rFonts w:ascii="Times New Roman" w:eastAsiaTheme="majorEastAsia" w:hAnsi="Times New Roman" w:cs="Times New Roman"/>
        </w:rPr>
        <w:instrText xml:space="preserve"> REF _Ref5989704 \h  \* MERGEFORMAT </w:instrText>
      </w:r>
      <w:r>
        <w:rPr>
          <w:rFonts w:ascii="Times New Roman" w:eastAsiaTheme="majorEastAsia" w:hAnsi="Times New Roman" w:cs="Times New Roman"/>
        </w:rPr>
      </w:r>
      <w:r>
        <w:rPr>
          <w:rFonts w:ascii="Times New Roman" w:eastAsiaTheme="majorEastAsia" w:hAnsi="Times New Roman" w:cs="Times New Roman"/>
        </w:rPr>
        <w:fldChar w:fldCharType="separate"/>
      </w:r>
      <w:r w:rsidR="00745230">
        <w:rPr>
          <w:rFonts w:ascii="Times New Roman" w:hAnsi="Times New Roman" w:cs="Times New Roman"/>
        </w:rPr>
        <w:t>表</w:t>
      </w:r>
      <w:r w:rsidR="00745230">
        <w:rPr>
          <w:rFonts w:ascii="Times New Roman" w:hAnsi="Times New Roman" w:cs="Times New Roman"/>
          <w:noProof/>
        </w:rPr>
        <w:t>1</w:t>
      </w:r>
      <w:r>
        <w:rPr>
          <w:rFonts w:ascii="Times New Roman" w:eastAsiaTheme="majorEastAsia" w:hAnsi="Times New Roman" w:cs="Times New Roman"/>
        </w:rPr>
        <w:fldChar w:fldCharType="end"/>
      </w:r>
      <w:r>
        <w:rPr>
          <w:rFonts w:ascii="Times New Roman" w:eastAsiaTheme="majorEastAsia" w:hAnsi="Times New Roman" w:cs="Times New Roman"/>
        </w:rPr>
        <w:t>所示。</w:t>
      </w:r>
      <w:r w:rsidRPr="0004001E">
        <w:rPr>
          <w:rFonts w:ascii="Courier New" w:eastAsiaTheme="majorEastAsia" w:hAnsi="Courier New" w:cs="Courier New"/>
        </w:rPr>
        <w:t>waitdisk</w:t>
      </w:r>
      <w:r>
        <w:rPr>
          <w:rFonts w:ascii="Times New Roman" w:eastAsiaTheme="majorEastAsia" w:hAnsi="Times New Roman" w:cs="Times New Roman"/>
        </w:rPr>
        <w:t>函数通过不断的从</w:t>
      </w:r>
      <w:r>
        <w:rPr>
          <w:rFonts w:ascii="Times New Roman" w:eastAsiaTheme="majorEastAsia" w:hAnsi="Times New Roman" w:cs="Times New Roman"/>
        </w:rPr>
        <w:t>0x1F7</w:t>
      </w:r>
      <w:r>
        <w:rPr>
          <w:rFonts w:ascii="Times New Roman" w:eastAsiaTheme="majorEastAsia" w:hAnsi="Times New Roman" w:cs="Times New Roman"/>
        </w:rPr>
        <w:t>读取磁盘的状态，</w:t>
      </w:r>
      <w:r>
        <w:rPr>
          <w:rFonts w:ascii="Times New Roman" w:eastAsiaTheme="majorEastAsia" w:hAnsi="Times New Roman" w:cs="Times New Roman" w:hint="eastAsia"/>
        </w:rPr>
        <w:t>并判断返回值的最高两位，直到最高两位（第</w:t>
      </w:r>
      <w:r>
        <w:rPr>
          <w:rFonts w:ascii="Times New Roman" w:eastAsiaTheme="majorEastAsia" w:hAnsi="Times New Roman" w:cs="Times New Roman" w:hint="eastAsia"/>
        </w:rPr>
        <w:t>7</w:t>
      </w:r>
      <w:r>
        <w:rPr>
          <w:rFonts w:ascii="Times New Roman" w:eastAsiaTheme="majorEastAsia" w:hAnsi="Times New Roman" w:cs="Times New Roman" w:hint="eastAsia"/>
        </w:rPr>
        <w:t>位、第</w:t>
      </w:r>
      <w:r>
        <w:rPr>
          <w:rFonts w:ascii="Times New Roman" w:eastAsiaTheme="majorEastAsia" w:hAnsi="Times New Roman" w:cs="Times New Roman" w:hint="eastAsia"/>
        </w:rPr>
        <w:t>6</w:t>
      </w:r>
      <w:r>
        <w:rPr>
          <w:rFonts w:ascii="Times New Roman" w:eastAsiaTheme="majorEastAsia" w:hAnsi="Times New Roman" w:cs="Times New Roman" w:hint="eastAsia"/>
        </w:rPr>
        <w:t>位）为</w:t>
      </w:r>
      <w:r>
        <w:rPr>
          <w:rFonts w:ascii="Times New Roman" w:eastAsiaTheme="majorEastAsia" w:hAnsi="Times New Roman" w:cs="Times New Roman" w:hint="eastAsia"/>
        </w:rPr>
        <w:t>0</w:t>
      </w:r>
      <w:r>
        <w:rPr>
          <w:rFonts w:ascii="Times New Roman" w:eastAsiaTheme="majorEastAsia" w:hAnsi="Times New Roman" w:cs="Times New Roman"/>
        </w:rPr>
        <w:t>1</w:t>
      </w:r>
      <w:r>
        <w:rPr>
          <w:rFonts w:ascii="Times New Roman" w:eastAsiaTheme="majorEastAsia" w:hAnsi="Times New Roman" w:cs="Times New Roman" w:hint="eastAsia"/>
        </w:rPr>
        <w:t>，</w:t>
      </w:r>
      <w:r>
        <w:rPr>
          <w:rFonts w:ascii="Times New Roman" w:eastAsiaTheme="majorEastAsia" w:hAnsi="Times New Roman" w:cs="Times New Roman" w:hint="eastAsia"/>
        </w:rPr>
        <w:t>0x</w:t>
      </w:r>
      <w:r>
        <w:rPr>
          <w:rFonts w:ascii="Times New Roman" w:eastAsiaTheme="majorEastAsia" w:hAnsi="Times New Roman" w:cs="Times New Roman"/>
        </w:rPr>
        <w:t>1</w:t>
      </w:r>
      <w:r>
        <w:rPr>
          <w:rFonts w:ascii="Times New Roman" w:eastAsiaTheme="majorEastAsia" w:hAnsi="Times New Roman" w:cs="Times New Roman" w:hint="eastAsia"/>
        </w:rPr>
        <w:t>F</w:t>
      </w:r>
      <w:r>
        <w:rPr>
          <w:rFonts w:ascii="Times New Roman" w:eastAsiaTheme="majorEastAsia" w:hAnsi="Times New Roman" w:cs="Times New Roman"/>
        </w:rPr>
        <w:t>7</w:t>
      </w:r>
      <w:r>
        <w:rPr>
          <w:rFonts w:ascii="Times New Roman" w:eastAsiaTheme="majorEastAsia" w:hAnsi="Times New Roman" w:cs="Times New Roman" w:hint="eastAsia"/>
        </w:rPr>
        <w:t>的每一位的含义</w:t>
      </w:r>
      <w:r>
        <w:rPr>
          <w:rFonts w:ascii="Times New Roman" w:eastAsiaTheme="majorEastAsia" w:hAnsi="Times New Roman" w:cs="Times New Roman"/>
        </w:rPr>
        <w:t>如</w:t>
      </w:r>
      <w:r>
        <w:rPr>
          <w:rFonts w:ascii="Times New Roman" w:eastAsiaTheme="majorEastAsia" w:hAnsi="Times New Roman" w:cs="Times New Roman"/>
        </w:rPr>
        <w:fldChar w:fldCharType="begin"/>
      </w:r>
      <w:r>
        <w:rPr>
          <w:rFonts w:ascii="Times New Roman" w:eastAsiaTheme="majorEastAsia" w:hAnsi="Times New Roman" w:cs="Times New Roman"/>
        </w:rPr>
        <w:instrText xml:space="preserve"> REF _Ref5989872 \h  \* MERGEFORMAT </w:instrText>
      </w:r>
      <w:r>
        <w:rPr>
          <w:rFonts w:ascii="Times New Roman" w:eastAsiaTheme="majorEastAsia" w:hAnsi="Times New Roman" w:cs="Times New Roman"/>
        </w:rPr>
      </w:r>
      <w:r>
        <w:rPr>
          <w:rFonts w:ascii="Times New Roman" w:eastAsiaTheme="majorEastAsia" w:hAnsi="Times New Roman" w:cs="Times New Roman"/>
        </w:rPr>
        <w:fldChar w:fldCharType="separate"/>
      </w:r>
      <w:bookmarkStart w:id="3" w:name="_GoBack"/>
      <w:bookmarkEnd w:id="3"/>
      <w:r w:rsidR="00745230">
        <w:rPr>
          <w:rFonts w:ascii="Times New Roman" w:hAnsi="Times New Roman" w:cs="Times New Roman"/>
        </w:rPr>
        <w:t>表</w:t>
      </w:r>
      <w:r w:rsidR="00745230">
        <w:rPr>
          <w:rFonts w:ascii="Times New Roman" w:hAnsi="Times New Roman" w:cs="Times New Roman"/>
          <w:noProof/>
        </w:rPr>
        <w:t>2</w:t>
      </w:r>
      <w:r>
        <w:rPr>
          <w:rFonts w:ascii="Times New Roman" w:eastAsiaTheme="majorEastAsia" w:hAnsi="Times New Roman" w:cs="Times New Roman"/>
        </w:rPr>
        <w:fldChar w:fldCharType="end"/>
      </w:r>
      <w:r>
        <w:rPr>
          <w:rFonts w:ascii="Times New Roman" w:eastAsiaTheme="majorEastAsia" w:hAnsi="Times New Roman" w:cs="Times New Roman"/>
        </w:rPr>
        <w:t>所示</w:t>
      </w:r>
      <w:r>
        <w:rPr>
          <w:rFonts w:ascii="Times New Roman" w:eastAsiaTheme="majorEastAsia" w:hAnsi="Times New Roman" w:cs="Times New Roman" w:hint="eastAsia"/>
        </w:rPr>
        <w:t>。</w:t>
      </w:r>
      <w:r>
        <w:rPr>
          <w:rStyle w:val="ac"/>
          <w:rFonts w:ascii="Times New Roman" w:eastAsiaTheme="majorEastAsia" w:hAnsi="Times New Roman" w:cs="Times New Roman" w:hint="eastAsia"/>
        </w:rPr>
        <w:t>[</w:t>
      </w:r>
      <w:r>
        <w:rPr>
          <w:rStyle w:val="ac"/>
          <w:rFonts w:ascii="Times New Roman" w:eastAsiaTheme="majorEastAsia" w:hAnsi="Times New Roman" w:cs="Times New Roman" w:hint="eastAsia"/>
        </w:rPr>
        <w:footnoteReference w:id="1"/>
      </w:r>
      <w:r>
        <w:rPr>
          <w:rStyle w:val="ac"/>
          <w:rFonts w:ascii="Times New Roman" w:eastAsiaTheme="majorEastAsia" w:hAnsi="Times New Roman" w:cs="Times New Roman" w:hint="eastAsia"/>
        </w:rPr>
        <w:t>]</w:t>
      </w:r>
    </w:p>
    <w:p w:rsidR="00183EF6" w:rsidRDefault="00183EF6" w:rsidP="00FC7334">
      <w:pPr>
        <w:widowControl/>
        <w:ind w:firstLineChars="200" w:firstLine="420"/>
        <w:jc w:val="left"/>
        <w:rPr>
          <w:rFonts w:ascii="Times New Roman" w:eastAsiaTheme="majorEastAsia" w:hAnsi="Times New Roman" w:cs="Times New Roman"/>
        </w:rPr>
      </w:pPr>
    </w:p>
    <w:p w:rsidR="0079105E" w:rsidRDefault="00C2103D" w:rsidP="00C2103D">
      <w:pPr>
        <w:ind w:firstLineChars="200" w:firstLine="420"/>
        <w:rPr>
          <w:rFonts w:ascii="Times New Roman" w:eastAsiaTheme="majorEastAsia" w:hAnsi="Times New Roman" w:cs="Times New Roman"/>
        </w:rPr>
      </w:pPr>
      <w:r w:rsidRPr="0004001E">
        <w:rPr>
          <w:rFonts w:ascii="Courier New" w:eastAsiaTheme="majorEastAsia" w:hAnsi="Courier New" w:cs="Courier New"/>
        </w:rPr>
        <w:t>readsect</w:t>
      </w:r>
      <w:r>
        <w:rPr>
          <w:rFonts w:ascii="Times New Roman" w:eastAsiaTheme="majorEastAsia" w:hAnsi="Times New Roman" w:cs="Times New Roman" w:hint="eastAsia"/>
        </w:rPr>
        <w:t>函数</w:t>
      </w:r>
      <w:r w:rsidR="0079105E">
        <w:rPr>
          <w:rFonts w:ascii="Times New Roman" w:eastAsiaTheme="majorEastAsia" w:hAnsi="Times New Roman" w:cs="Times New Roman" w:hint="eastAsia"/>
        </w:rPr>
        <w:t>的基本功能是读取一个硬盘扇区，其中</w:t>
      </w:r>
      <w:r w:rsidR="0079105E">
        <w:rPr>
          <w:rFonts w:ascii="Times New Roman" w:eastAsiaTheme="majorEastAsia" w:hAnsi="Times New Roman" w:cs="Times New Roman" w:hint="eastAsia"/>
        </w:rPr>
        <w:t>d</w:t>
      </w:r>
      <w:r w:rsidR="0079105E">
        <w:rPr>
          <w:rFonts w:ascii="Times New Roman" w:eastAsiaTheme="majorEastAsia" w:hAnsi="Times New Roman" w:cs="Times New Roman"/>
        </w:rPr>
        <w:t>st</w:t>
      </w:r>
      <w:r w:rsidR="0079105E">
        <w:rPr>
          <w:rFonts w:ascii="Times New Roman" w:eastAsiaTheme="majorEastAsia" w:hAnsi="Times New Roman" w:cs="Times New Roman" w:hint="eastAsia"/>
        </w:rPr>
        <w:t>是存储数据的位置，</w:t>
      </w:r>
      <w:r w:rsidR="0079105E" w:rsidRPr="0004001E">
        <w:rPr>
          <w:rFonts w:ascii="Courier New" w:eastAsiaTheme="majorEastAsia" w:hAnsi="Courier New" w:cs="Courier New"/>
        </w:rPr>
        <w:t>secno</w:t>
      </w:r>
      <w:r w:rsidR="0079105E">
        <w:rPr>
          <w:rFonts w:ascii="Times New Roman" w:eastAsiaTheme="majorEastAsia" w:hAnsi="Times New Roman" w:cs="Times New Roman" w:hint="eastAsia"/>
        </w:rPr>
        <w:t>是扇区的编号，</w:t>
      </w:r>
      <w:r w:rsidR="009F09C5" w:rsidRPr="0004001E">
        <w:rPr>
          <w:rFonts w:ascii="Courier New" w:eastAsiaTheme="majorEastAsia" w:hAnsi="Courier New" w:cs="Courier New"/>
        </w:rPr>
        <w:t>outb</w:t>
      </w:r>
      <w:r w:rsidR="009F09C5">
        <w:rPr>
          <w:rFonts w:ascii="Times New Roman" w:eastAsiaTheme="majorEastAsia" w:hAnsi="Times New Roman" w:cs="Times New Roman" w:hint="eastAsia"/>
        </w:rPr>
        <w:t>中相关端口的作用见</w:t>
      </w:r>
      <w:r w:rsidR="009F09C5">
        <w:rPr>
          <w:rFonts w:ascii="Times New Roman" w:eastAsiaTheme="majorEastAsia" w:hAnsi="Times New Roman" w:cs="Times New Roman"/>
        </w:rPr>
        <w:fldChar w:fldCharType="begin"/>
      </w:r>
      <w:r w:rsidR="009F09C5">
        <w:rPr>
          <w:rFonts w:ascii="Times New Roman" w:eastAsiaTheme="majorEastAsia" w:hAnsi="Times New Roman" w:cs="Times New Roman"/>
        </w:rPr>
        <w:instrText xml:space="preserve"> </w:instrText>
      </w:r>
      <w:r w:rsidR="009F09C5">
        <w:rPr>
          <w:rFonts w:ascii="Times New Roman" w:eastAsiaTheme="majorEastAsia" w:hAnsi="Times New Roman" w:cs="Times New Roman" w:hint="eastAsia"/>
        </w:rPr>
        <w:instrText>REF _Ref5993495 \h</w:instrText>
      </w:r>
      <w:r w:rsidR="009F09C5">
        <w:rPr>
          <w:rFonts w:ascii="Times New Roman" w:eastAsiaTheme="majorEastAsia" w:hAnsi="Times New Roman" w:cs="Times New Roman"/>
        </w:rPr>
        <w:instrText xml:space="preserve"> </w:instrText>
      </w:r>
      <w:r w:rsidR="009F09C5">
        <w:rPr>
          <w:rFonts w:ascii="Times New Roman" w:eastAsiaTheme="majorEastAsia" w:hAnsi="Times New Roman" w:cs="Times New Roman"/>
        </w:rPr>
      </w:r>
      <w:r w:rsidR="009F09C5">
        <w:rPr>
          <w:rFonts w:ascii="Times New Roman" w:eastAsiaTheme="majorEastAsia" w:hAnsi="Times New Roman" w:cs="Times New Roman"/>
        </w:rPr>
        <w:fldChar w:fldCharType="separate"/>
      </w:r>
      <w:r w:rsidR="00745230">
        <w:rPr>
          <w:rFonts w:ascii="Times New Roman" w:hAnsi="Times New Roman" w:cs="Times New Roman"/>
        </w:rPr>
        <w:t>表</w:t>
      </w:r>
      <w:r w:rsidR="00745230">
        <w:rPr>
          <w:rFonts w:ascii="Times New Roman" w:hAnsi="Times New Roman" w:cs="Times New Roman"/>
          <w:noProof/>
        </w:rPr>
        <w:t>1</w:t>
      </w:r>
      <w:r w:rsidR="009F09C5">
        <w:rPr>
          <w:rFonts w:ascii="Times New Roman" w:eastAsiaTheme="majorEastAsia" w:hAnsi="Times New Roman" w:cs="Times New Roman"/>
        </w:rPr>
        <w:fldChar w:fldCharType="end"/>
      </w:r>
      <w:r w:rsidR="009F09C5">
        <w:rPr>
          <w:rFonts w:ascii="Times New Roman" w:eastAsiaTheme="majorEastAsia" w:hAnsi="Times New Roman" w:cs="Times New Roman" w:hint="eastAsia"/>
        </w:rPr>
        <w:t>，</w:t>
      </w:r>
      <w:r w:rsidR="0079105E">
        <w:rPr>
          <w:rFonts w:ascii="Times New Roman" w:eastAsiaTheme="majorEastAsia" w:hAnsi="Times New Roman" w:cs="Times New Roman" w:hint="eastAsia"/>
        </w:rPr>
        <w:t>代码如下：</w:t>
      </w:r>
    </w:p>
    <w:tbl>
      <w:tblPr>
        <w:tblStyle w:val="a8"/>
        <w:tblW w:w="8296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734"/>
      </w:tblGrid>
      <w:tr w:rsidR="0079105E" w:rsidTr="006B3536">
        <w:trPr>
          <w:jc w:val="center"/>
        </w:trPr>
        <w:tc>
          <w:tcPr>
            <w:tcW w:w="562" w:type="dxa"/>
          </w:tcPr>
          <w:p w:rsidR="0079105E" w:rsidRDefault="00CC2615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43</w:t>
            </w:r>
          </w:p>
          <w:p w:rsidR="0079105E" w:rsidRDefault="00CC2615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44</w:t>
            </w:r>
          </w:p>
          <w:p w:rsidR="0079105E" w:rsidRDefault="00CC2615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45</w:t>
            </w:r>
          </w:p>
          <w:p w:rsidR="0079105E" w:rsidRDefault="00CC2615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46</w:t>
            </w:r>
          </w:p>
          <w:p w:rsidR="0079105E" w:rsidRDefault="00CC2615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47</w:t>
            </w:r>
          </w:p>
          <w:p w:rsidR="0079105E" w:rsidRDefault="00CC2615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48</w:t>
            </w:r>
          </w:p>
          <w:p w:rsidR="00CC2615" w:rsidRDefault="00CC2615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CC2615" w:rsidRDefault="00CC2615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49</w:t>
            </w:r>
          </w:p>
          <w:p w:rsidR="00CC2615" w:rsidRDefault="00CC2615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CC2615" w:rsidRDefault="00CC2615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50</w:t>
            </w:r>
          </w:p>
          <w:p w:rsidR="00CC2615" w:rsidRDefault="00CC2615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CC2615" w:rsidRDefault="00CC2615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51</w:t>
            </w:r>
          </w:p>
          <w:p w:rsidR="00CC2615" w:rsidRDefault="00CC2615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CC2615" w:rsidRDefault="00CC2615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52</w:t>
            </w:r>
          </w:p>
          <w:p w:rsidR="00CC2615" w:rsidRDefault="00CC2615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CC2615" w:rsidRDefault="00CC2615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CC2615" w:rsidRDefault="00CC2615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53</w:t>
            </w:r>
          </w:p>
          <w:p w:rsidR="00CC2615" w:rsidRDefault="00CC2615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CC2615" w:rsidRDefault="00CC2615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54</w:t>
            </w:r>
          </w:p>
          <w:p w:rsidR="00CC2615" w:rsidRDefault="00CC2615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55</w:t>
            </w:r>
          </w:p>
          <w:p w:rsidR="00CC2615" w:rsidRDefault="00CC2615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56</w:t>
            </w:r>
          </w:p>
          <w:p w:rsidR="00CC2615" w:rsidRDefault="00CC2615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57</w:t>
            </w:r>
          </w:p>
          <w:p w:rsidR="00CC2615" w:rsidRPr="00CC2615" w:rsidRDefault="00CC2615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 w:rsidRPr="00CC2615">
              <w:rPr>
                <w:rFonts w:ascii="Source Code Pro" w:eastAsia="宋体" w:hAnsi="Source Code Pro" w:cs="宋体" w:hint="eastAsia"/>
                <w:color w:val="808080" w:themeColor="background1" w:themeShade="80"/>
                <w:kern w:val="0"/>
                <w:sz w:val="24"/>
                <w:szCs w:val="27"/>
              </w:rPr>
              <w:t>5</w:t>
            </w:r>
            <w:r w:rsidRPr="00CC2615"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8</w:t>
            </w:r>
          </w:p>
          <w:p w:rsidR="00CC2615" w:rsidRPr="00CC2615" w:rsidRDefault="00CC2615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 w:rsidRPr="00CC2615"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59</w:t>
            </w:r>
          </w:p>
          <w:p w:rsidR="00CC2615" w:rsidRPr="00CC2615" w:rsidRDefault="00CC2615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 w:rsidRPr="00CC2615"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60</w:t>
            </w:r>
          </w:p>
          <w:p w:rsidR="00CC2615" w:rsidRDefault="00CC2615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</w:pPr>
            <w:r w:rsidRPr="00CC2615"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61</w:t>
            </w:r>
          </w:p>
        </w:tc>
        <w:tc>
          <w:tcPr>
            <w:tcW w:w="7734" w:type="dxa"/>
          </w:tcPr>
          <w:p w:rsidR="00CC2615" w:rsidRPr="00CC2615" w:rsidRDefault="00CC2615" w:rsidP="00CC261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CC2615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 xml:space="preserve">/* readsect - </w:t>
            </w:r>
            <w:r w:rsidRPr="00CC2615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读取</w:t>
            </w:r>
            <w:r w:rsidRPr="00CC2615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secno</w:t>
            </w:r>
            <w:r w:rsidRPr="00CC2615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扇区将数据存入</w:t>
            </w:r>
            <w:r w:rsidRPr="00CC2615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dst */</w:t>
            </w:r>
          </w:p>
          <w:p w:rsidR="00CC2615" w:rsidRPr="00CC2615" w:rsidRDefault="00CC2615" w:rsidP="00CC261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CC2615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static</w:t>
            </w:r>
            <w:r w:rsidRPr="00CC2615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CC2615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void</w:t>
            </w:r>
          </w:p>
          <w:p w:rsidR="00CC2615" w:rsidRPr="00CC2615" w:rsidRDefault="00CC2615" w:rsidP="00CC261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CC2615">
              <w:rPr>
                <w:rFonts w:ascii="Source Code Pro" w:eastAsia="宋体" w:hAnsi="Source Code Pro" w:cs="宋体"/>
                <w:color w:val="795E26"/>
                <w:kern w:val="0"/>
                <w:sz w:val="24"/>
                <w:szCs w:val="27"/>
              </w:rPr>
              <w:t>readsect</w:t>
            </w:r>
            <w:r w:rsidRPr="00CC2615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CC2615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void</w:t>
            </w:r>
            <w:r w:rsidRPr="00CC2615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*</w:t>
            </w:r>
            <w:r w:rsidRPr="00CC2615">
              <w:rPr>
                <w:rFonts w:ascii="Source Code Pro" w:eastAsia="宋体" w:hAnsi="Source Code Pro" w:cs="宋体"/>
                <w:color w:val="001080"/>
                <w:kern w:val="0"/>
                <w:sz w:val="24"/>
                <w:szCs w:val="27"/>
              </w:rPr>
              <w:t>dst</w:t>
            </w:r>
            <w:r w:rsidRPr="00CC2615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, </w:t>
            </w:r>
            <w:r w:rsidRPr="00CC2615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uint32_t</w:t>
            </w:r>
            <w:r w:rsidRPr="00CC2615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CC2615">
              <w:rPr>
                <w:rFonts w:ascii="Source Code Pro" w:eastAsia="宋体" w:hAnsi="Source Code Pro" w:cs="宋体"/>
                <w:color w:val="001080"/>
                <w:kern w:val="0"/>
                <w:sz w:val="24"/>
                <w:szCs w:val="27"/>
              </w:rPr>
              <w:t>secno</w:t>
            </w:r>
            <w:r w:rsidRPr="00CC2615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) {</w:t>
            </w:r>
          </w:p>
          <w:p w:rsidR="00CC2615" w:rsidRPr="00CC2615" w:rsidRDefault="00CC2615" w:rsidP="00CC261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CC2615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CC2615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CC2615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等待磁盘准备好</w:t>
            </w:r>
          </w:p>
          <w:p w:rsidR="00CC2615" w:rsidRPr="00CC2615" w:rsidRDefault="00CC2615" w:rsidP="00CC261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CC2615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CC2615">
              <w:rPr>
                <w:rFonts w:ascii="Source Code Pro" w:eastAsia="宋体" w:hAnsi="Source Code Pro" w:cs="宋体"/>
                <w:color w:val="795E26"/>
                <w:kern w:val="0"/>
                <w:sz w:val="24"/>
                <w:szCs w:val="27"/>
              </w:rPr>
              <w:t>waitdisk</w:t>
            </w:r>
            <w:r w:rsidRPr="00CC2615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();</w:t>
            </w:r>
          </w:p>
          <w:p w:rsidR="00CC2615" w:rsidRDefault="00CC2615" w:rsidP="00CC261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</w:p>
          <w:p w:rsidR="00CC2615" w:rsidRPr="00CC2615" w:rsidRDefault="00CC2615" w:rsidP="00CC261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 xml:space="preserve">    </w:t>
            </w:r>
            <w:r w:rsidRPr="00CC2615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CC2615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第二个参数是读取扇区的个数</w:t>
            </w:r>
          </w:p>
          <w:p w:rsidR="00CC2615" w:rsidRDefault="00CC2615" w:rsidP="00CC261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CC2615">
              <w:rPr>
                <w:rFonts w:ascii="Source Code Pro" w:eastAsia="宋体" w:hAnsi="Source Code Pro" w:cs="宋体"/>
                <w:color w:val="795E26"/>
                <w:kern w:val="0"/>
                <w:sz w:val="24"/>
                <w:szCs w:val="27"/>
              </w:rPr>
              <w:t>outb</w:t>
            </w:r>
            <w:r w:rsidRPr="00CC2615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CC2615">
              <w:rPr>
                <w:rFonts w:ascii="Source Code Pro" w:eastAsia="宋体" w:hAnsi="Source Code Pro" w:cs="宋体"/>
                <w:color w:val="09885A"/>
                <w:kern w:val="0"/>
                <w:sz w:val="24"/>
                <w:szCs w:val="27"/>
              </w:rPr>
              <w:t>0x1F2</w:t>
            </w:r>
            <w:r w:rsidRPr="00CC2615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, </w:t>
            </w:r>
            <w:r w:rsidRPr="00CC2615">
              <w:rPr>
                <w:rFonts w:ascii="Source Code Pro" w:eastAsia="宋体" w:hAnsi="Source Code Pro" w:cs="宋体"/>
                <w:color w:val="09885A"/>
                <w:kern w:val="0"/>
                <w:sz w:val="24"/>
                <w:szCs w:val="27"/>
              </w:rPr>
              <w:t>1</w:t>
            </w:r>
            <w:r w:rsidRPr="00CC2615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CC2615" w:rsidRDefault="00CC2615" w:rsidP="00CC261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 xml:space="preserve">    </w:t>
            </w:r>
            <w:r w:rsidRPr="00CC2615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CC2615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输入</w:t>
            </w:r>
            <w:r w:rsidRPr="00CC2615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LBA</w:t>
            </w:r>
            <w:r w:rsidRPr="00CC2615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参数的</w:t>
            </w:r>
            <w:r w:rsidRPr="00CC2615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0-7</w:t>
            </w:r>
            <w:r w:rsidRPr="00CC2615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位</w:t>
            </w:r>
          </w:p>
          <w:p w:rsidR="00CC2615" w:rsidRDefault="00CC2615" w:rsidP="00CC261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CC2615">
              <w:rPr>
                <w:rFonts w:ascii="Source Code Pro" w:eastAsia="宋体" w:hAnsi="Source Code Pro" w:cs="宋体"/>
                <w:color w:val="795E26"/>
                <w:kern w:val="0"/>
                <w:sz w:val="24"/>
                <w:szCs w:val="27"/>
              </w:rPr>
              <w:t>outb</w:t>
            </w:r>
            <w:r w:rsidRPr="00CC2615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CC2615">
              <w:rPr>
                <w:rFonts w:ascii="Source Code Pro" w:eastAsia="宋体" w:hAnsi="Source Code Pro" w:cs="宋体"/>
                <w:color w:val="09885A"/>
                <w:kern w:val="0"/>
                <w:sz w:val="24"/>
                <w:szCs w:val="27"/>
              </w:rPr>
              <w:t>0x1F3</w:t>
            </w:r>
            <w:r w:rsidRPr="00CC2615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, secno &amp; </w:t>
            </w:r>
            <w:r w:rsidRPr="00CC2615">
              <w:rPr>
                <w:rFonts w:ascii="Source Code Pro" w:eastAsia="宋体" w:hAnsi="Source Code Pro" w:cs="宋体"/>
                <w:color w:val="09885A"/>
                <w:kern w:val="0"/>
                <w:sz w:val="24"/>
                <w:szCs w:val="27"/>
              </w:rPr>
              <w:t>0xFF</w:t>
            </w:r>
            <w:r w:rsidRPr="00CC2615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CC2615" w:rsidRDefault="00CC2615" w:rsidP="00CC261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CC2615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CC2615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输入</w:t>
            </w:r>
            <w:r w:rsidRPr="00CC2615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LBA</w:t>
            </w:r>
            <w:r w:rsidRPr="00CC2615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参数的</w:t>
            </w:r>
            <w:r w:rsidRPr="00CC2615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8-15</w:t>
            </w:r>
            <w:r w:rsidRPr="00CC2615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位</w:t>
            </w:r>
          </w:p>
          <w:p w:rsidR="00CC2615" w:rsidRDefault="00CC2615" w:rsidP="00CC261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CC2615">
              <w:rPr>
                <w:rFonts w:ascii="Source Code Pro" w:eastAsia="宋体" w:hAnsi="Source Code Pro" w:cs="宋体"/>
                <w:color w:val="795E26"/>
                <w:kern w:val="0"/>
                <w:sz w:val="24"/>
                <w:szCs w:val="27"/>
              </w:rPr>
              <w:t>outb</w:t>
            </w:r>
            <w:r w:rsidRPr="00CC2615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CC2615">
              <w:rPr>
                <w:rFonts w:ascii="Source Code Pro" w:eastAsia="宋体" w:hAnsi="Source Code Pro" w:cs="宋体"/>
                <w:color w:val="09885A"/>
                <w:kern w:val="0"/>
                <w:sz w:val="24"/>
                <w:szCs w:val="27"/>
              </w:rPr>
              <w:t>0x1F4</w:t>
            </w:r>
            <w:r w:rsidRPr="00CC2615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, (secno &gt;&gt; </w:t>
            </w:r>
            <w:r w:rsidRPr="00CC2615">
              <w:rPr>
                <w:rFonts w:ascii="Source Code Pro" w:eastAsia="宋体" w:hAnsi="Source Code Pro" w:cs="宋体"/>
                <w:color w:val="09885A"/>
                <w:kern w:val="0"/>
                <w:sz w:val="24"/>
                <w:szCs w:val="27"/>
              </w:rPr>
              <w:t>8</w:t>
            </w:r>
            <w:r w:rsidRPr="00CC2615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) &amp; </w:t>
            </w:r>
            <w:r w:rsidRPr="00CC2615">
              <w:rPr>
                <w:rFonts w:ascii="Source Code Pro" w:eastAsia="宋体" w:hAnsi="Source Code Pro" w:cs="宋体"/>
                <w:color w:val="09885A"/>
                <w:kern w:val="0"/>
                <w:sz w:val="24"/>
                <w:szCs w:val="27"/>
              </w:rPr>
              <w:t>0xFF</w:t>
            </w:r>
            <w:r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CC2615" w:rsidRPr="00CC2615" w:rsidRDefault="00CC2615" w:rsidP="00CC261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CC2615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CC2615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输入</w:t>
            </w:r>
            <w:r w:rsidRPr="00CC2615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LBA</w:t>
            </w:r>
            <w:r w:rsidRPr="00CC2615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参数的</w:t>
            </w:r>
            <w:r w:rsidRPr="00CC2615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16-23</w:t>
            </w:r>
            <w:r w:rsidRPr="00CC2615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位</w:t>
            </w:r>
          </w:p>
          <w:p w:rsidR="00CC2615" w:rsidRDefault="00CC2615" w:rsidP="00CC261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CC2615">
              <w:rPr>
                <w:rFonts w:ascii="Source Code Pro" w:eastAsia="宋体" w:hAnsi="Source Code Pro" w:cs="宋体"/>
                <w:color w:val="795E26"/>
                <w:kern w:val="0"/>
                <w:sz w:val="24"/>
                <w:szCs w:val="27"/>
              </w:rPr>
              <w:t>outb</w:t>
            </w:r>
            <w:r w:rsidRPr="00CC2615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CC2615">
              <w:rPr>
                <w:rFonts w:ascii="Source Code Pro" w:eastAsia="宋体" w:hAnsi="Source Code Pro" w:cs="宋体"/>
                <w:color w:val="09885A"/>
                <w:kern w:val="0"/>
                <w:sz w:val="24"/>
                <w:szCs w:val="27"/>
              </w:rPr>
              <w:t>0x1F5</w:t>
            </w:r>
            <w:r w:rsidRPr="00CC2615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, (secno &gt;&gt; </w:t>
            </w:r>
            <w:r w:rsidRPr="00CC2615">
              <w:rPr>
                <w:rFonts w:ascii="Source Code Pro" w:eastAsia="宋体" w:hAnsi="Source Code Pro" w:cs="宋体"/>
                <w:color w:val="09885A"/>
                <w:kern w:val="0"/>
                <w:sz w:val="24"/>
                <w:szCs w:val="27"/>
              </w:rPr>
              <w:t>16</w:t>
            </w:r>
            <w:r w:rsidRPr="00CC2615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) &amp; </w:t>
            </w:r>
            <w:r w:rsidRPr="00CC2615">
              <w:rPr>
                <w:rFonts w:ascii="Source Code Pro" w:eastAsia="宋体" w:hAnsi="Source Code Pro" w:cs="宋体"/>
                <w:color w:val="09885A"/>
                <w:kern w:val="0"/>
                <w:sz w:val="24"/>
                <w:szCs w:val="27"/>
              </w:rPr>
              <w:t>0xFF</w:t>
            </w:r>
            <w:r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CC2615" w:rsidRPr="00CC2615" w:rsidRDefault="00CC2615" w:rsidP="00CC261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CC2615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CC2615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输入</w:t>
            </w:r>
            <w:r w:rsidRPr="00CC2615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LBA</w:t>
            </w:r>
            <w:r w:rsidRPr="00CC2615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参数的第</w:t>
            </w:r>
            <w:r w:rsidRPr="00CC2615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24-27</w:t>
            </w:r>
            <w:r w:rsidRPr="00CC2615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位，第四位为</w:t>
            </w:r>
            <w:r w:rsidRPr="00CC2615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0</w:t>
            </w:r>
            <w:r w:rsidRPr="00CC2615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表示从主盘读取，其余位被强制置为</w:t>
            </w:r>
            <w:r w:rsidRPr="00CC2615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1</w:t>
            </w:r>
          </w:p>
          <w:p w:rsidR="00CC2615" w:rsidRDefault="00CC2615" w:rsidP="00CC261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CC2615">
              <w:rPr>
                <w:rFonts w:ascii="Source Code Pro" w:eastAsia="宋体" w:hAnsi="Source Code Pro" w:cs="宋体"/>
                <w:color w:val="795E26"/>
                <w:kern w:val="0"/>
                <w:sz w:val="24"/>
                <w:szCs w:val="27"/>
              </w:rPr>
              <w:t>outb</w:t>
            </w:r>
            <w:r w:rsidRPr="00CC2615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CC2615">
              <w:rPr>
                <w:rFonts w:ascii="Source Code Pro" w:eastAsia="宋体" w:hAnsi="Source Code Pro" w:cs="宋体"/>
                <w:color w:val="09885A"/>
                <w:kern w:val="0"/>
                <w:sz w:val="24"/>
                <w:szCs w:val="27"/>
              </w:rPr>
              <w:t>0x1F6</w:t>
            </w:r>
            <w:r w:rsidRPr="00CC2615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, ((secno &gt;&gt; </w:t>
            </w:r>
            <w:r w:rsidRPr="00CC2615">
              <w:rPr>
                <w:rFonts w:ascii="Source Code Pro" w:eastAsia="宋体" w:hAnsi="Source Code Pro" w:cs="宋体"/>
                <w:color w:val="09885A"/>
                <w:kern w:val="0"/>
                <w:sz w:val="24"/>
                <w:szCs w:val="27"/>
              </w:rPr>
              <w:t>24</w:t>
            </w:r>
            <w:r w:rsidRPr="00CC2615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) &amp; </w:t>
            </w:r>
            <w:r w:rsidRPr="00CC2615">
              <w:rPr>
                <w:rFonts w:ascii="Source Code Pro" w:eastAsia="宋体" w:hAnsi="Source Code Pro" w:cs="宋体"/>
                <w:color w:val="09885A"/>
                <w:kern w:val="0"/>
                <w:sz w:val="24"/>
                <w:szCs w:val="27"/>
              </w:rPr>
              <w:t>0xF</w:t>
            </w:r>
            <w:r w:rsidRPr="00CC2615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) | </w:t>
            </w:r>
            <w:r w:rsidRPr="00CC2615">
              <w:rPr>
                <w:rFonts w:ascii="Source Code Pro" w:eastAsia="宋体" w:hAnsi="Source Code Pro" w:cs="宋体"/>
                <w:color w:val="09885A"/>
                <w:kern w:val="0"/>
                <w:sz w:val="24"/>
                <w:szCs w:val="27"/>
              </w:rPr>
              <w:t>0xE0</w:t>
            </w:r>
            <w:r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CC2615" w:rsidRPr="00CC2615" w:rsidRDefault="00CC2615" w:rsidP="00CC261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 xml:space="preserve">    </w:t>
            </w:r>
            <w:r w:rsidRPr="00CC2615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// 0x20</w:t>
            </w:r>
            <w:r w:rsidRPr="00CC2615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命令</w:t>
            </w:r>
            <w:r w:rsidRPr="00CC2615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 xml:space="preserve"> - </w:t>
            </w:r>
            <w:r w:rsidRPr="00CC2615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读扇区</w:t>
            </w:r>
          </w:p>
          <w:p w:rsidR="00CC2615" w:rsidRDefault="00CC2615" w:rsidP="00CC261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CC2615">
              <w:rPr>
                <w:rFonts w:ascii="Source Code Pro" w:eastAsia="宋体" w:hAnsi="Source Code Pro" w:cs="宋体"/>
                <w:color w:val="795E26"/>
                <w:kern w:val="0"/>
                <w:sz w:val="24"/>
                <w:szCs w:val="27"/>
              </w:rPr>
              <w:t>outb</w:t>
            </w:r>
            <w:r w:rsidRPr="00CC2615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CC2615">
              <w:rPr>
                <w:rFonts w:ascii="Source Code Pro" w:eastAsia="宋体" w:hAnsi="Source Code Pro" w:cs="宋体"/>
                <w:color w:val="09885A"/>
                <w:kern w:val="0"/>
                <w:sz w:val="24"/>
                <w:szCs w:val="27"/>
              </w:rPr>
              <w:t>0x1F7</w:t>
            </w:r>
            <w:r w:rsidRPr="00CC2615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, </w:t>
            </w:r>
            <w:r w:rsidRPr="00CC2615">
              <w:rPr>
                <w:rFonts w:ascii="Source Code Pro" w:eastAsia="宋体" w:hAnsi="Source Code Pro" w:cs="宋体"/>
                <w:color w:val="09885A"/>
                <w:kern w:val="0"/>
                <w:sz w:val="24"/>
                <w:szCs w:val="27"/>
              </w:rPr>
              <w:t>0x20</w:t>
            </w:r>
            <w:r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CC2615" w:rsidRPr="00CC2615" w:rsidRDefault="00CC2615" w:rsidP="00CC2615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</w:p>
          <w:p w:rsidR="00CC2615" w:rsidRPr="00CC2615" w:rsidRDefault="00CC2615" w:rsidP="00CC261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CC2615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CC2615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CC2615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等待磁盘准备好</w:t>
            </w:r>
          </w:p>
          <w:p w:rsidR="00CC2615" w:rsidRPr="00CC2615" w:rsidRDefault="00CC2615" w:rsidP="00CC261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CC2615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CC2615">
              <w:rPr>
                <w:rFonts w:ascii="Source Code Pro" w:eastAsia="宋体" w:hAnsi="Source Code Pro" w:cs="宋体"/>
                <w:color w:val="795E26"/>
                <w:kern w:val="0"/>
                <w:sz w:val="24"/>
                <w:szCs w:val="27"/>
              </w:rPr>
              <w:t>waitdisk</w:t>
            </w:r>
            <w:r w:rsidRPr="00CC2615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();</w:t>
            </w:r>
          </w:p>
          <w:p w:rsidR="00CC2615" w:rsidRPr="00CC2615" w:rsidRDefault="00CC2615" w:rsidP="00CC261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</w:p>
          <w:p w:rsidR="00CC2615" w:rsidRPr="00CC2615" w:rsidRDefault="00CC2615" w:rsidP="00CC261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CC2615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CC2615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CC2615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读一个扇区</w:t>
            </w:r>
          </w:p>
          <w:p w:rsidR="00CC2615" w:rsidRPr="00CC2615" w:rsidRDefault="00CC2615" w:rsidP="00CC2615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CC2615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CC2615">
              <w:rPr>
                <w:rFonts w:ascii="Source Code Pro" w:eastAsia="宋体" w:hAnsi="Source Code Pro" w:cs="宋体"/>
                <w:color w:val="795E26"/>
                <w:kern w:val="0"/>
                <w:sz w:val="24"/>
                <w:szCs w:val="27"/>
              </w:rPr>
              <w:t>insl</w:t>
            </w:r>
            <w:r w:rsidRPr="00CC2615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CC2615">
              <w:rPr>
                <w:rFonts w:ascii="Source Code Pro" w:eastAsia="宋体" w:hAnsi="Source Code Pro" w:cs="宋体"/>
                <w:color w:val="09885A"/>
                <w:kern w:val="0"/>
                <w:sz w:val="24"/>
                <w:szCs w:val="27"/>
              </w:rPr>
              <w:t>0x1F0</w:t>
            </w:r>
            <w:r w:rsidRPr="00CC2615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, dst, SECTSIZE / </w:t>
            </w:r>
            <w:r w:rsidRPr="00CC2615">
              <w:rPr>
                <w:rFonts w:ascii="Source Code Pro" w:eastAsia="宋体" w:hAnsi="Source Code Pro" w:cs="宋体"/>
                <w:color w:val="09885A"/>
                <w:kern w:val="0"/>
                <w:sz w:val="24"/>
                <w:szCs w:val="27"/>
              </w:rPr>
              <w:t>4</w:t>
            </w:r>
            <w:r w:rsidRPr="00CC2615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79105E" w:rsidRDefault="00CC2615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7"/>
                <w:szCs w:val="27"/>
              </w:rPr>
            </w:pPr>
            <w:r w:rsidRPr="00CC2615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}</w:t>
            </w:r>
          </w:p>
        </w:tc>
      </w:tr>
    </w:tbl>
    <w:p w:rsidR="00AA0F8B" w:rsidRDefault="00AA0F8B" w:rsidP="00C2103D">
      <w:pPr>
        <w:ind w:firstLineChars="200" w:firstLine="420"/>
        <w:rPr>
          <w:rFonts w:ascii="Times New Roman" w:eastAsiaTheme="majorEastAsia" w:hAnsi="Times New Roman" w:cs="Times New Roman"/>
        </w:rPr>
      </w:pPr>
    </w:p>
    <w:p w:rsidR="006A031B" w:rsidRDefault="006A031B" w:rsidP="00C2103D">
      <w:pPr>
        <w:ind w:firstLineChars="200" w:firstLine="42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其中</w:t>
      </w:r>
      <w:r w:rsidRPr="0004001E">
        <w:rPr>
          <w:rFonts w:ascii="Courier New" w:eastAsiaTheme="majorEastAsia" w:hAnsi="Courier New" w:cs="Courier New"/>
        </w:rPr>
        <w:t>insl</w:t>
      </w:r>
      <w:r>
        <w:rPr>
          <w:rFonts w:ascii="Times New Roman" w:eastAsiaTheme="majorEastAsia" w:hAnsi="Times New Roman" w:cs="Times New Roman" w:hint="eastAsia"/>
        </w:rPr>
        <w:t>在</w:t>
      </w:r>
      <w:r w:rsidR="0061431D">
        <w:rPr>
          <w:rFonts w:ascii="Times New Roman" w:eastAsiaTheme="majorEastAsia" w:hAnsi="Times New Roman" w:cs="Times New Roman" w:hint="eastAsia"/>
        </w:rPr>
        <w:t>l</w:t>
      </w:r>
      <w:r w:rsidR="0061431D">
        <w:rPr>
          <w:rFonts w:ascii="Times New Roman" w:eastAsiaTheme="majorEastAsia" w:hAnsi="Times New Roman" w:cs="Times New Roman"/>
        </w:rPr>
        <w:t>ibs/</w:t>
      </w:r>
      <w:r>
        <w:rPr>
          <w:rFonts w:ascii="Times New Roman" w:eastAsiaTheme="majorEastAsia" w:hAnsi="Times New Roman" w:cs="Times New Roman" w:hint="eastAsia"/>
        </w:rPr>
        <w:t>x</w:t>
      </w:r>
      <w:r>
        <w:rPr>
          <w:rFonts w:ascii="Times New Roman" w:eastAsiaTheme="majorEastAsia" w:hAnsi="Times New Roman" w:cs="Times New Roman"/>
        </w:rPr>
        <w:t>86.h</w:t>
      </w:r>
      <w:r>
        <w:rPr>
          <w:rFonts w:ascii="Times New Roman" w:eastAsiaTheme="majorEastAsia" w:hAnsi="Times New Roman" w:cs="Times New Roman" w:hint="eastAsia"/>
        </w:rPr>
        <w:t>中通过内联汇编实现，其作用是</w:t>
      </w:r>
      <w:r w:rsidR="005D35A8">
        <w:rPr>
          <w:rFonts w:ascii="Times New Roman" w:eastAsiaTheme="majorEastAsia" w:hAnsi="Times New Roman" w:cs="Times New Roman" w:hint="eastAsia"/>
        </w:rPr>
        <w:t>从端口</w:t>
      </w:r>
      <w:r w:rsidR="005D35A8" w:rsidRPr="0004001E">
        <w:rPr>
          <w:rFonts w:ascii="Courier New" w:eastAsiaTheme="majorEastAsia" w:hAnsi="Courier New" w:cs="Courier New"/>
        </w:rPr>
        <w:t>port</w:t>
      </w:r>
      <w:r w:rsidR="005D35A8">
        <w:rPr>
          <w:rFonts w:ascii="Times New Roman" w:eastAsiaTheme="majorEastAsia" w:hAnsi="Times New Roman" w:cs="Times New Roman" w:hint="eastAsia"/>
        </w:rPr>
        <w:t>读取</w:t>
      </w:r>
      <w:r w:rsidR="005D35A8" w:rsidRPr="0004001E">
        <w:rPr>
          <w:rFonts w:ascii="Courier New" w:eastAsiaTheme="majorEastAsia" w:hAnsi="Courier New" w:cs="Courier New"/>
        </w:rPr>
        <w:t>cnt</w:t>
      </w:r>
      <w:r w:rsidR="005D35A8">
        <w:rPr>
          <w:rFonts w:ascii="Times New Roman" w:eastAsiaTheme="majorEastAsia" w:hAnsi="Times New Roman" w:cs="Times New Roman" w:hint="eastAsia"/>
        </w:rPr>
        <w:t>个数据块到</w:t>
      </w:r>
      <w:r w:rsidR="005D35A8" w:rsidRPr="0004001E">
        <w:rPr>
          <w:rFonts w:ascii="Courier New" w:eastAsiaTheme="majorEastAsia" w:hAnsi="Courier New" w:cs="Courier New"/>
        </w:rPr>
        <w:t>addr</w:t>
      </w:r>
      <w:r w:rsidR="005D35A8">
        <w:rPr>
          <w:rFonts w:ascii="Times New Roman" w:eastAsiaTheme="majorEastAsia" w:hAnsi="Times New Roman" w:cs="Times New Roman" w:hint="eastAsia"/>
        </w:rPr>
        <w:t>指向的内存区域中</w:t>
      </w:r>
      <w:r w:rsidR="006F6587">
        <w:rPr>
          <w:rFonts w:ascii="Times New Roman" w:eastAsiaTheme="majorEastAsia" w:hAnsi="Times New Roman" w:cs="Times New Roman" w:hint="eastAsia"/>
        </w:rPr>
        <w:t>，每个数据块的大小是</w:t>
      </w:r>
      <w:r w:rsidR="006F6587">
        <w:rPr>
          <w:rFonts w:ascii="Times New Roman" w:eastAsiaTheme="majorEastAsia" w:hAnsi="Times New Roman" w:cs="Times New Roman" w:hint="eastAsia"/>
        </w:rPr>
        <w:t>4</w:t>
      </w:r>
      <w:r w:rsidR="006F6587">
        <w:rPr>
          <w:rFonts w:ascii="Times New Roman" w:eastAsiaTheme="majorEastAsia" w:hAnsi="Times New Roman" w:cs="Times New Roman" w:hint="eastAsia"/>
        </w:rPr>
        <w:t>个字节</w:t>
      </w:r>
      <w:r w:rsidR="00D95E53" w:rsidRPr="00D95E53">
        <w:rPr>
          <w:rFonts w:ascii="Times New Roman" w:eastAsiaTheme="majorEastAsia" w:hAnsi="Times New Roman" w:cs="Times New Roman"/>
        </w:rPr>
        <w:t>(</w:t>
      </w:r>
      <w:r w:rsidR="0061431D" w:rsidRPr="0004001E">
        <w:rPr>
          <w:rFonts w:ascii="Courier New" w:eastAsiaTheme="majorEastAsia" w:hAnsi="Courier New" w:cs="Courier New"/>
        </w:rPr>
        <w:t>uint32_t</w:t>
      </w:r>
      <w:r w:rsidR="0061431D">
        <w:rPr>
          <w:rFonts w:ascii="Times New Roman" w:eastAsiaTheme="majorEastAsia" w:hAnsi="Times New Roman" w:cs="Times New Roman" w:hint="eastAsia"/>
        </w:rPr>
        <w:t>是</w:t>
      </w:r>
      <w:r w:rsidR="0061431D">
        <w:rPr>
          <w:rFonts w:ascii="Times New Roman" w:eastAsiaTheme="majorEastAsia" w:hAnsi="Times New Roman" w:cs="Times New Roman" w:hint="eastAsia"/>
        </w:rPr>
        <w:t>4</w:t>
      </w:r>
      <w:r w:rsidR="0061431D">
        <w:rPr>
          <w:rFonts w:ascii="Times New Roman" w:eastAsiaTheme="majorEastAsia" w:hAnsi="Times New Roman" w:cs="Times New Roman" w:hint="eastAsia"/>
        </w:rPr>
        <w:t>个字节，</w:t>
      </w:r>
      <w:r w:rsidR="0061431D" w:rsidRPr="0004001E">
        <w:rPr>
          <w:rFonts w:ascii="Courier New" w:eastAsiaTheme="majorEastAsia" w:hAnsi="Courier New" w:cs="Courier New"/>
        </w:rPr>
        <w:t>uint32_t</w:t>
      </w:r>
      <w:r w:rsidR="0061431D">
        <w:rPr>
          <w:rFonts w:ascii="Times New Roman" w:eastAsiaTheme="majorEastAsia" w:hAnsi="Times New Roman" w:cs="Times New Roman" w:hint="eastAsia"/>
        </w:rPr>
        <w:t>在</w:t>
      </w:r>
      <w:r w:rsidR="0061431D">
        <w:rPr>
          <w:rFonts w:ascii="Times New Roman" w:eastAsiaTheme="majorEastAsia" w:hAnsi="Times New Roman" w:cs="Times New Roman" w:hint="eastAsia"/>
        </w:rPr>
        <w:t>l</w:t>
      </w:r>
      <w:r w:rsidR="0061431D">
        <w:rPr>
          <w:rFonts w:ascii="Times New Roman" w:eastAsiaTheme="majorEastAsia" w:hAnsi="Times New Roman" w:cs="Times New Roman"/>
        </w:rPr>
        <w:t>ibs/defs.h</w:t>
      </w:r>
      <w:r w:rsidR="0061431D">
        <w:rPr>
          <w:rFonts w:ascii="Times New Roman" w:eastAsiaTheme="majorEastAsia" w:hAnsi="Times New Roman" w:cs="Times New Roman" w:hint="eastAsia"/>
        </w:rPr>
        <w:t>的第</w:t>
      </w:r>
      <w:r w:rsidR="0061431D">
        <w:rPr>
          <w:rFonts w:ascii="Times New Roman" w:eastAsiaTheme="majorEastAsia" w:hAnsi="Times New Roman" w:cs="Times New Roman" w:hint="eastAsia"/>
        </w:rPr>
        <w:t>2</w:t>
      </w:r>
      <w:r w:rsidR="0061431D">
        <w:rPr>
          <w:rFonts w:ascii="Times New Roman" w:eastAsiaTheme="majorEastAsia" w:hAnsi="Times New Roman" w:cs="Times New Roman"/>
        </w:rPr>
        <w:t>1</w:t>
      </w:r>
      <w:r w:rsidR="0061431D">
        <w:rPr>
          <w:rFonts w:ascii="Times New Roman" w:eastAsiaTheme="majorEastAsia" w:hAnsi="Times New Roman" w:cs="Times New Roman" w:hint="eastAsia"/>
        </w:rPr>
        <w:t>行中被宏定义为</w:t>
      </w:r>
      <w:r w:rsidR="0061431D" w:rsidRPr="0004001E">
        <w:rPr>
          <w:rFonts w:ascii="Courier New" w:eastAsiaTheme="majorEastAsia" w:hAnsi="Courier New" w:cs="Courier New"/>
        </w:rPr>
        <w:t>unsigned</w:t>
      </w:r>
      <w:r w:rsidR="0061431D">
        <w:rPr>
          <w:rFonts w:ascii="Times New Roman" w:eastAsiaTheme="majorEastAsia" w:hAnsi="Times New Roman" w:cs="Times New Roman"/>
        </w:rPr>
        <w:t xml:space="preserve"> </w:t>
      </w:r>
      <w:r w:rsidR="0061431D" w:rsidRPr="0004001E">
        <w:rPr>
          <w:rFonts w:ascii="Courier New" w:eastAsiaTheme="majorEastAsia" w:hAnsi="Courier New" w:cs="Courier New"/>
        </w:rPr>
        <w:t>int</w:t>
      </w:r>
      <w:r w:rsidR="00D95E53" w:rsidRPr="00D95E53">
        <w:rPr>
          <w:rFonts w:ascii="Times New Roman" w:eastAsiaTheme="majorEastAsia" w:hAnsi="Times New Roman" w:cs="Times New Roman"/>
        </w:rPr>
        <w:t>)</w:t>
      </w:r>
      <w:r w:rsidR="00D95E53">
        <w:rPr>
          <w:rFonts w:ascii="Times New Roman" w:eastAsiaTheme="majorEastAsia" w:hAnsi="Times New Roman" w:cs="Times New Roman" w:hint="eastAsia"/>
        </w:rPr>
        <w:t>，代</w:t>
      </w:r>
      <w:r w:rsidR="005D35A8">
        <w:rPr>
          <w:rFonts w:ascii="Times New Roman" w:eastAsiaTheme="majorEastAsia" w:hAnsi="Times New Roman" w:cs="Times New Roman" w:hint="eastAsia"/>
        </w:rPr>
        <w:t>码如下：</w:t>
      </w:r>
    </w:p>
    <w:tbl>
      <w:tblPr>
        <w:tblStyle w:val="a8"/>
        <w:tblW w:w="8296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734"/>
      </w:tblGrid>
      <w:tr w:rsidR="006A031B" w:rsidTr="006B3536">
        <w:trPr>
          <w:jc w:val="center"/>
        </w:trPr>
        <w:tc>
          <w:tcPr>
            <w:tcW w:w="562" w:type="dxa"/>
          </w:tcPr>
          <w:p w:rsidR="006A031B" w:rsidRDefault="006A031B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45</w:t>
            </w:r>
          </w:p>
          <w:p w:rsidR="006A031B" w:rsidRDefault="006A031B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46</w:t>
            </w:r>
          </w:p>
          <w:p w:rsidR="006A031B" w:rsidRDefault="006A031B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lastRenderedPageBreak/>
              <w:t>47</w:t>
            </w:r>
          </w:p>
          <w:p w:rsidR="006A031B" w:rsidRDefault="006A031B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48</w:t>
            </w:r>
          </w:p>
          <w:p w:rsidR="006A031B" w:rsidRDefault="006A031B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49</w:t>
            </w:r>
          </w:p>
          <w:p w:rsidR="006A031B" w:rsidRDefault="006A031B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50</w:t>
            </w:r>
          </w:p>
          <w:p w:rsidR="006A031B" w:rsidRDefault="006A031B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51</w:t>
            </w:r>
          </w:p>
          <w:p w:rsidR="006A031B" w:rsidRDefault="006A031B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52</w:t>
            </w:r>
          </w:p>
          <w:p w:rsidR="006A031B" w:rsidRDefault="006A031B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53</w:t>
            </w:r>
          </w:p>
        </w:tc>
        <w:tc>
          <w:tcPr>
            <w:tcW w:w="7734" w:type="dxa"/>
          </w:tcPr>
          <w:p w:rsidR="006A031B" w:rsidRPr="006A031B" w:rsidRDefault="0061431D" w:rsidP="006A031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6A031B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lastRenderedPageBreak/>
              <w:t>S</w:t>
            </w:r>
            <w:r w:rsidR="006A031B" w:rsidRPr="006A031B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tatic</w:t>
            </w:r>
            <w:r w:rsidR="006A031B" w:rsidRPr="006A031B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="006A031B" w:rsidRPr="006A031B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inline</w:t>
            </w:r>
            <w:r w:rsidR="006A031B" w:rsidRPr="006A031B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="006A031B" w:rsidRPr="006A031B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void</w:t>
            </w:r>
          </w:p>
          <w:p w:rsidR="006A031B" w:rsidRPr="006A031B" w:rsidRDefault="006A031B" w:rsidP="006A031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6A031B">
              <w:rPr>
                <w:rFonts w:ascii="Source Code Pro" w:eastAsia="宋体" w:hAnsi="Source Code Pro" w:cs="宋体"/>
                <w:color w:val="795E26"/>
                <w:kern w:val="0"/>
                <w:sz w:val="24"/>
                <w:szCs w:val="27"/>
              </w:rPr>
              <w:t>insl</w:t>
            </w:r>
            <w:r w:rsidRPr="006A031B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6A031B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uint32_t</w:t>
            </w:r>
            <w:r w:rsidRPr="006A031B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port, </w:t>
            </w:r>
            <w:r w:rsidRPr="006A031B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void</w:t>
            </w:r>
            <w:r w:rsidRPr="006A031B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*addr, </w:t>
            </w:r>
            <w:r w:rsidRPr="006A031B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int</w:t>
            </w:r>
            <w:r w:rsidRPr="006A031B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cnt) {</w:t>
            </w:r>
          </w:p>
          <w:p w:rsidR="006A031B" w:rsidRPr="006A031B" w:rsidRDefault="006A031B" w:rsidP="006A031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6A031B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lastRenderedPageBreak/>
              <w:t xml:space="preserve">    </w:t>
            </w:r>
            <w:r w:rsidRPr="006A031B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asm</w:t>
            </w:r>
            <w:r w:rsidRPr="006A031B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volatile (</w:t>
            </w:r>
          </w:p>
          <w:p w:rsidR="006A031B" w:rsidRPr="006A031B" w:rsidRDefault="006A031B" w:rsidP="006A031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6A031B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        </w:t>
            </w:r>
            <w:r w:rsidRPr="006A031B">
              <w:rPr>
                <w:rFonts w:ascii="Source Code Pro" w:eastAsia="宋体" w:hAnsi="Source Code Pro" w:cs="宋体"/>
                <w:color w:val="A31515"/>
                <w:kern w:val="0"/>
                <w:sz w:val="24"/>
                <w:szCs w:val="27"/>
              </w:rPr>
              <w:t>"cld;"</w:t>
            </w:r>
          </w:p>
          <w:p w:rsidR="006A031B" w:rsidRPr="006A031B" w:rsidRDefault="006A031B" w:rsidP="006A031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6A031B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        </w:t>
            </w:r>
            <w:r w:rsidRPr="006A031B">
              <w:rPr>
                <w:rFonts w:ascii="Source Code Pro" w:eastAsia="宋体" w:hAnsi="Source Code Pro" w:cs="宋体"/>
                <w:color w:val="A31515"/>
                <w:kern w:val="0"/>
                <w:sz w:val="24"/>
                <w:szCs w:val="27"/>
              </w:rPr>
              <w:t>"repne; insl;"</w:t>
            </w:r>
          </w:p>
          <w:p w:rsidR="006A031B" w:rsidRPr="006A031B" w:rsidRDefault="006A031B" w:rsidP="006A031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6A031B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        : </w:t>
            </w:r>
            <w:r w:rsidRPr="006A031B">
              <w:rPr>
                <w:rFonts w:ascii="Source Code Pro" w:eastAsia="宋体" w:hAnsi="Source Code Pro" w:cs="宋体"/>
                <w:color w:val="A31515"/>
                <w:kern w:val="0"/>
                <w:sz w:val="24"/>
                <w:szCs w:val="27"/>
              </w:rPr>
              <w:t>"=D"</w:t>
            </w:r>
            <w:r w:rsidRPr="006A031B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(addr), </w:t>
            </w:r>
            <w:r w:rsidRPr="006A031B">
              <w:rPr>
                <w:rFonts w:ascii="Source Code Pro" w:eastAsia="宋体" w:hAnsi="Source Code Pro" w:cs="宋体"/>
                <w:color w:val="A31515"/>
                <w:kern w:val="0"/>
                <w:sz w:val="24"/>
                <w:szCs w:val="27"/>
              </w:rPr>
              <w:t>"=c"</w:t>
            </w:r>
            <w:r w:rsidRPr="006A031B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(cnt)</w:t>
            </w:r>
          </w:p>
          <w:p w:rsidR="006A031B" w:rsidRPr="006A031B" w:rsidRDefault="006A031B" w:rsidP="006A031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6A031B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        : </w:t>
            </w:r>
            <w:r w:rsidRPr="006A031B">
              <w:rPr>
                <w:rFonts w:ascii="Source Code Pro" w:eastAsia="宋体" w:hAnsi="Source Code Pro" w:cs="宋体"/>
                <w:color w:val="A31515"/>
                <w:kern w:val="0"/>
                <w:sz w:val="24"/>
                <w:szCs w:val="27"/>
              </w:rPr>
              <w:t>"d"</w:t>
            </w:r>
            <w:r w:rsidRPr="006A031B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(port), </w:t>
            </w:r>
            <w:r w:rsidRPr="006A031B">
              <w:rPr>
                <w:rFonts w:ascii="Source Code Pro" w:eastAsia="宋体" w:hAnsi="Source Code Pro" w:cs="宋体"/>
                <w:color w:val="A31515"/>
                <w:kern w:val="0"/>
                <w:sz w:val="24"/>
                <w:szCs w:val="27"/>
              </w:rPr>
              <w:t>"0"</w:t>
            </w:r>
            <w:r w:rsidRPr="006A031B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(addr), </w:t>
            </w:r>
            <w:r w:rsidRPr="006A031B">
              <w:rPr>
                <w:rFonts w:ascii="Source Code Pro" w:eastAsia="宋体" w:hAnsi="Source Code Pro" w:cs="宋体"/>
                <w:color w:val="A31515"/>
                <w:kern w:val="0"/>
                <w:sz w:val="24"/>
                <w:szCs w:val="27"/>
              </w:rPr>
              <w:t>"1"</w:t>
            </w:r>
            <w:r w:rsidRPr="006A031B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(cnt)</w:t>
            </w:r>
          </w:p>
          <w:p w:rsidR="006A031B" w:rsidRPr="006A031B" w:rsidRDefault="006A031B" w:rsidP="006A031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6A031B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        : </w:t>
            </w:r>
            <w:r w:rsidRPr="006A031B">
              <w:rPr>
                <w:rFonts w:ascii="Source Code Pro" w:eastAsia="宋体" w:hAnsi="Source Code Pro" w:cs="宋体"/>
                <w:color w:val="A31515"/>
                <w:kern w:val="0"/>
                <w:sz w:val="24"/>
                <w:szCs w:val="27"/>
              </w:rPr>
              <w:t>"memory"</w:t>
            </w:r>
            <w:r w:rsidRPr="006A031B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, </w:t>
            </w:r>
            <w:r w:rsidRPr="006A031B">
              <w:rPr>
                <w:rFonts w:ascii="Source Code Pro" w:eastAsia="宋体" w:hAnsi="Source Code Pro" w:cs="宋体"/>
                <w:color w:val="A31515"/>
                <w:kern w:val="0"/>
                <w:sz w:val="24"/>
                <w:szCs w:val="27"/>
              </w:rPr>
              <w:t>"cc"</w:t>
            </w:r>
            <w:r w:rsidRPr="006A031B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6A031B" w:rsidRPr="006A031B" w:rsidRDefault="006A031B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6A031B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}</w:t>
            </w:r>
          </w:p>
        </w:tc>
      </w:tr>
    </w:tbl>
    <w:p w:rsidR="006F6587" w:rsidRDefault="006F6587" w:rsidP="00C2103D">
      <w:pPr>
        <w:ind w:firstLineChars="200" w:firstLine="420"/>
        <w:rPr>
          <w:rFonts w:ascii="Times New Roman" w:eastAsiaTheme="majorEastAsia" w:hAnsi="Times New Roman" w:cs="Times New Roman"/>
        </w:rPr>
      </w:pPr>
    </w:p>
    <w:p w:rsidR="0079105E" w:rsidRDefault="006F6587" w:rsidP="00C2103D">
      <w:pPr>
        <w:ind w:firstLineChars="200" w:firstLine="42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在</w:t>
      </w:r>
      <w:r w:rsidR="00CE0F11">
        <w:rPr>
          <w:rFonts w:ascii="Times New Roman" w:eastAsiaTheme="majorEastAsia" w:hAnsi="Times New Roman" w:cs="Times New Roman" w:hint="eastAsia"/>
        </w:rPr>
        <w:t>b</w:t>
      </w:r>
      <w:r w:rsidR="00CE0F11">
        <w:rPr>
          <w:rFonts w:ascii="Times New Roman" w:eastAsiaTheme="majorEastAsia" w:hAnsi="Times New Roman" w:cs="Times New Roman"/>
        </w:rPr>
        <w:t>oot/</w:t>
      </w:r>
      <w:r>
        <w:rPr>
          <w:rFonts w:ascii="Times New Roman" w:eastAsiaTheme="majorEastAsia" w:hAnsi="Times New Roman" w:cs="Times New Roman" w:hint="eastAsia"/>
        </w:rPr>
        <w:t>bootmain</w:t>
      </w:r>
      <w:r>
        <w:rPr>
          <w:rFonts w:ascii="Times New Roman" w:eastAsiaTheme="majorEastAsia" w:hAnsi="Times New Roman" w:cs="Times New Roman"/>
        </w:rPr>
        <w:t>.c</w:t>
      </w:r>
      <w:r>
        <w:rPr>
          <w:rFonts w:ascii="Times New Roman" w:eastAsiaTheme="majorEastAsia" w:hAnsi="Times New Roman" w:cs="Times New Roman" w:hint="eastAsia"/>
        </w:rPr>
        <w:t>中，</w:t>
      </w:r>
      <w:r w:rsidRPr="0004001E">
        <w:rPr>
          <w:rFonts w:ascii="Courier New" w:eastAsiaTheme="majorEastAsia" w:hAnsi="Courier New" w:cs="Courier New"/>
        </w:rPr>
        <w:t>SECTSIZE</w:t>
      </w:r>
      <w:r>
        <w:rPr>
          <w:rFonts w:ascii="Times New Roman" w:eastAsiaTheme="majorEastAsia" w:hAnsi="Times New Roman" w:cs="Times New Roman" w:hint="eastAsia"/>
        </w:rPr>
        <w:t>在第</w:t>
      </w:r>
      <w:r>
        <w:rPr>
          <w:rFonts w:ascii="Times New Roman" w:eastAsiaTheme="majorEastAsia" w:hAnsi="Times New Roman" w:cs="Times New Roman" w:hint="eastAsia"/>
        </w:rPr>
        <w:t>3</w:t>
      </w:r>
      <w:r>
        <w:rPr>
          <w:rFonts w:ascii="Times New Roman" w:eastAsiaTheme="majorEastAsia" w:hAnsi="Times New Roman" w:cs="Times New Roman"/>
        </w:rPr>
        <w:t>3</w:t>
      </w:r>
      <w:r>
        <w:rPr>
          <w:rFonts w:ascii="Times New Roman" w:eastAsiaTheme="majorEastAsia" w:hAnsi="Times New Roman" w:cs="Times New Roman" w:hint="eastAsia"/>
        </w:rPr>
        <w:t>行被宏定义为</w:t>
      </w:r>
      <w:r>
        <w:rPr>
          <w:rFonts w:ascii="Times New Roman" w:eastAsiaTheme="majorEastAsia" w:hAnsi="Times New Roman" w:cs="Times New Roman" w:hint="eastAsia"/>
        </w:rPr>
        <w:t>5</w:t>
      </w:r>
      <w:r>
        <w:rPr>
          <w:rFonts w:ascii="Times New Roman" w:eastAsiaTheme="majorEastAsia" w:hAnsi="Times New Roman" w:cs="Times New Roman"/>
        </w:rPr>
        <w:t>12</w:t>
      </w:r>
      <w:r>
        <w:rPr>
          <w:rFonts w:ascii="Times New Roman" w:eastAsiaTheme="majorEastAsia" w:hAnsi="Times New Roman" w:cs="Times New Roman" w:hint="eastAsia"/>
        </w:rPr>
        <w:t>，即一个扇区的大小是</w:t>
      </w:r>
      <w:r>
        <w:rPr>
          <w:rFonts w:ascii="Times New Roman" w:eastAsiaTheme="majorEastAsia" w:hAnsi="Times New Roman" w:cs="Times New Roman"/>
        </w:rPr>
        <w:t>512</w:t>
      </w:r>
      <w:r>
        <w:rPr>
          <w:rFonts w:ascii="Times New Roman" w:eastAsiaTheme="majorEastAsia" w:hAnsi="Times New Roman" w:cs="Times New Roman" w:hint="eastAsia"/>
        </w:rPr>
        <w:t>字节，第</w:t>
      </w:r>
      <w:r>
        <w:rPr>
          <w:rFonts w:ascii="Times New Roman" w:eastAsiaTheme="majorEastAsia" w:hAnsi="Times New Roman" w:cs="Times New Roman" w:hint="eastAsia"/>
        </w:rPr>
        <w:t>6</w:t>
      </w:r>
      <w:r>
        <w:rPr>
          <w:rFonts w:ascii="Times New Roman" w:eastAsiaTheme="majorEastAsia" w:hAnsi="Times New Roman" w:cs="Times New Roman"/>
        </w:rPr>
        <w:t>0</w:t>
      </w:r>
      <w:r>
        <w:rPr>
          <w:rFonts w:ascii="Times New Roman" w:eastAsiaTheme="majorEastAsia" w:hAnsi="Times New Roman" w:cs="Times New Roman" w:hint="eastAsia"/>
        </w:rPr>
        <w:t>行代码中除以</w:t>
      </w:r>
      <w:r>
        <w:rPr>
          <w:rFonts w:ascii="Times New Roman" w:eastAsiaTheme="majorEastAsia" w:hAnsi="Times New Roman" w:cs="Times New Roman" w:hint="eastAsia"/>
        </w:rPr>
        <w:t>4</w:t>
      </w:r>
      <w:r>
        <w:rPr>
          <w:rFonts w:ascii="Times New Roman" w:eastAsiaTheme="majorEastAsia" w:hAnsi="Times New Roman" w:cs="Times New Roman" w:hint="eastAsia"/>
        </w:rPr>
        <w:t>是因为数据块的大小为</w:t>
      </w:r>
      <w:r>
        <w:rPr>
          <w:rFonts w:ascii="Times New Roman" w:eastAsiaTheme="majorEastAsia" w:hAnsi="Times New Roman" w:cs="Times New Roman" w:hint="eastAsia"/>
        </w:rPr>
        <w:t>4</w:t>
      </w:r>
      <w:r>
        <w:rPr>
          <w:rFonts w:ascii="Times New Roman" w:eastAsiaTheme="majorEastAsia" w:hAnsi="Times New Roman" w:cs="Times New Roman" w:hint="eastAsia"/>
        </w:rPr>
        <w:t>个字节。</w:t>
      </w:r>
    </w:p>
    <w:p w:rsidR="00CE0F11" w:rsidRDefault="00CE0F11" w:rsidP="00C2103D">
      <w:pPr>
        <w:ind w:firstLineChars="200" w:firstLine="420"/>
        <w:rPr>
          <w:rFonts w:ascii="Times New Roman" w:eastAsiaTheme="majorEastAsia" w:hAnsi="Times New Roman" w:cs="Times New Roman"/>
        </w:rPr>
      </w:pPr>
    </w:p>
    <w:p w:rsidR="00B0744F" w:rsidRDefault="00B0744F" w:rsidP="00C2103D">
      <w:pPr>
        <w:ind w:firstLineChars="200" w:firstLine="420"/>
        <w:rPr>
          <w:rFonts w:ascii="Times New Roman" w:eastAsiaTheme="majorEastAsia" w:hAnsi="Times New Roman" w:cs="Times New Roman"/>
        </w:rPr>
      </w:pPr>
      <w:r w:rsidRPr="0004001E">
        <w:rPr>
          <w:rFonts w:ascii="Courier New" w:eastAsiaTheme="majorEastAsia" w:hAnsi="Courier New" w:cs="Courier New"/>
        </w:rPr>
        <w:t>readseg</w:t>
      </w:r>
      <w:r>
        <w:rPr>
          <w:rFonts w:ascii="Times New Roman" w:eastAsiaTheme="majorEastAsia" w:hAnsi="Times New Roman" w:cs="Times New Roman" w:hint="eastAsia"/>
        </w:rPr>
        <w:t>函数通过调用</w:t>
      </w:r>
      <w:r w:rsidR="00DF751C" w:rsidRPr="0004001E">
        <w:rPr>
          <w:rFonts w:ascii="Courier New" w:eastAsiaTheme="majorEastAsia" w:hAnsi="Courier New" w:cs="Courier New"/>
        </w:rPr>
        <w:t>readsect</w:t>
      </w:r>
      <w:r w:rsidR="00DF751C">
        <w:rPr>
          <w:rFonts w:ascii="Times New Roman" w:eastAsiaTheme="majorEastAsia" w:hAnsi="Times New Roman" w:cs="Times New Roman" w:hint="eastAsia"/>
        </w:rPr>
        <w:t>函数，每次读取一个扇区</w:t>
      </w:r>
      <w:r w:rsidR="00DF751C">
        <w:rPr>
          <w:rFonts w:ascii="Times New Roman" w:eastAsiaTheme="majorEastAsia" w:hAnsi="Times New Roman" w:cs="Times New Roman" w:hint="eastAsia"/>
        </w:rPr>
        <w:t>(</w:t>
      </w:r>
      <w:r w:rsidR="00DF751C">
        <w:rPr>
          <w:rFonts w:ascii="Times New Roman" w:eastAsiaTheme="majorEastAsia" w:hAnsi="Times New Roman" w:cs="Times New Roman"/>
        </w:rPr>
        <w:t>512</w:t>
      </w:r>
      <w:r w:rsidR="00DF751C">
        <w:rPr>
          <w:rFonts w:ascii="Times New Roman" w:eastAsiaTheme="majorEastAsia" w:hAnsi="Times New Roman" w:cs="Times New Roman" w:hint="eastAsia"/>
        </w:rPr>
        <w:t>字节</w:t>
      </w:r>
      <w:r w:rsidR="00DF751C">
        <w:rPr>
          <w:rFonts w:ascii="Times New Roman" w:eastAsiaTheme="majorEastAsia" w:hAnsi="Times New Roman" w:cs="Times New Roman"/>
        </w:rPr>
        <w:t>)</w:t>
      </w:r>
      <w:r w:rsidR="00DF751C">
        <w:rPr>
          <w:rFonts w:ascii="Times New Roman" w:eastAsiaTheme="majorEastAsia" w:hAnsi="Times New Roman" w:cs="Times New Roman" w:hint="eastAsia"/>
        </w:rPr>
        <w:t>，</w:t>
      </w:r>
      <w:r w:rsidR="002C5303">
        <w:rPr>
          <w:rFonts w:ascii="Times New Roman" w:eastAsiaTheme="majorEastAsia" w:hAnsi="Times New Roman" w:cs="Times New Roman" w:hint="eastAsia"/>
        </w:rPr>
        <w:t>从</w:t>
      </w:r>
      <w:r w:rsidR="002C5303">
        <w:rPr>
          <w:rFonts w:ascii="Times New Roman" w:eastAsiaTheme="majorEastAsia" w:hAnsi="Times New Roman" w:cs="Times New Roman" w:hint="eastAsia"/>
        </w:rPr>
        <w:t>offset</w:t>
      </w:r>
      <w:r w:rsidR="002C5303">
        <w:rPr>
          <w:rFonts w:ascii="Times New Roman" w:eastAsiaTheme="majorEastAsia" w:hAnsi="Times New Roman" w:cs="Times New Roman" w:hint="eastAsia"/>
        </w:rPr>
        <w:t>所在扇区</w:t>
      </w:r>
      <w:r w:rsidR="002C5303">
        <w:rPr>
          <w:rFonts w:ascii="Times New Roman" w:eastAsiaTheme="majorEastAsia" w:hAnsi="Times New Roman" w:cs="Times New Roman" w:hint="eastAsia"/>
        </w:rPr>
        <w:t>(</w:t>
      </w:r>
      <w:r w:rsidR="002C5303">
        <w:rPr>
          <w:rFonts w:ascii="Times New Roman" w:eastAsiaTheme="majorEastAsia" w:hAnsi="Times New Roman" w:cs="Times New Roman" w:hint="eastAsia"/>
        </w:rPr>
        <w:t>注意</w:t>
      </w:r>
      <w:r w:rsidR="002C5303" w:rsidRPr="0004001E">
        <w:rPr>
          <w:rFonts w:ascii="Courier New" w:eastAsiaTheme="majorEastAsia" w:hAnsi="Courier New" w:cs="Courier New"/>
        </w:rPr>
        <w:t>offset</w:t>
      </w:r>
      <w:r w:rsidR="002C5303">
        <w:rPr>
          <w:rFonts w:ascii="Times New Roman" w:eastAsiaTheme="majorEastAsia" w:hAnsi="Times New Roman" w:cs="Times New Roman" w:hint="eastAsia"/>
        </w:rPr>
        <w:t>是相对</w:t>
      </w:r>
      <w:r w:rsidR="002C5303">
        <w:rPr>
          <w:rFonts w:ascii="Times New Roman" w:eastAsiaTheme="majorEastAsia" w:hAnsi="Times New Roman" w:cs="Times New Roman" w:hint="eastAsia"/>
        </w:rPr>
        <w:t>1</w:t>
      </w:r>
      <w:r w:rsidR="002C5303">
        <w:rPr>
          <w:rFonts w:ascii="Times New Roman" w:eastAsiaTheme="majorEastAsia" w:hAnsi="Times New Roman" w:cs="Times New Roman" w:hint="eastAsia"/>
        </w:rPr>
        <w:t>扇区的偏移量，第</w:t>
      </w:r>
      <w:r w:rsidR="002C5303">
        <w:rPr>
          <w:rFonts w:ascii="Times New Roman" w:eastAsiaTheme="majorEastAsia" w:hAnsi="Times New Roman" w:cs="Times New Roman" w:hint="eastAsia"/>
        </w:rPr>
        <w:t>0</w:t>
      </w:r>
      <w:r w:rsidR="002C5303">
        <w:rPr>
          <w:rFonts w:ascii="Times New Roman" w:eastAsiaTheme="majorEastAsia" w:hAnsi="Times New Roman" w:cs="Times New Roman" w:hint="eastAsia"/>
        </w:rPr>
        <w:t>扇区是</w:t>
      </w:r>
      <w:r w:rsidR="002C5303">
        <w:rPr>
          <w:rFonts w:ascii="Times New Roman" w:eastAsiaTheme="majorEastAsia" w:hAnsi="Times New Roman" w:cs="Times New Roman" w:hint="eastAsia"/>
        </w:rPr>
        <w:t>bootblock</w:t>
      </w:r>
      <w:r w:rsidR="002C5303">
        <w:rPr>
          <w:rFonts w:ascii="Times New Roman" w:eastAsiaTheme="majorEastAsia" w:hAnsi="Times New Roman" w:cs="Times New Roman" w:hint="eastAsia"/>
        </w:rPr>
        <w:t>引导区</w:t>
      </w:r>
      <w:r w:rsidR="002C5303">
        <w:rPr>
          <w:rFonts w:ascii="Times New Roman" w:eastAsiaTheme="majorEastAsia" w:hAnsi="Times New Roman" w:cs="Times New Roman"/>
        </w:rPr>
        <w:t>)</w:t>
      </w:r>
      <w:r w:rsidR="002C5303">
        <w:rPr>
          <w:rFonts w:ascii="Times New Roman" w:eastAsiaTheme="majorEastAsia" w:hAnsi="Times New Roman" w:cs="Times New Roman" w:hint="eastAsia"/>
        </w:rPr>
        <w:t>开始，复制到</w:t>
      </w:r>
      <w:r w:rsidR="002C5303" w:rsidRPr="0004001E">
        <w:rPr>
          <w:rFonts w:ascii="Courier New" w:eastAsiaTheme="majorEastAsia" w:hAnsi="Courier New" w:cs="Courier New"/>
        </w:rPr>
        <w:t>va</w:t>
      </w:r>
      <w:r w:rsidR="002C5303">
        <w:rPr>
          <w:rFonts w:ascii="Times New Roman" w:eastAsiaTheme="majorEastAsia" w:hAnsi="Times New Roman" w:cs="Times New Roman"/>
        </w:rPr>
        <w:t xml:space="preserve"> </w:t>
      </w:r>
      <w:r w:rsidR="002C5303" w:rsidRPr="0004001E">
        <w:rPr>
          <w:rFonts w:ascii="Courier New" w:eastAsiaTheme="majorEastAsia" w:hAnsi="Courier New" w:cs="Courier New"/>
        </w:rPr>
        <w:t>+</w:t>
      </w:r>
      <w:r w:rsidR="002C5303">
        <w:rPr>
          <w:rFonts w:ascii="Times New Roman" w:eastAsiaTheme="majorEastAsia" w:hAnsi="Times New Roman" w:cs="Times New Roman"/>
        </w:rPr>
        <w:t xml:space="preserve"> </w:t>
      </w:r>
      <w:r w:rsidR="002C5303" w:rsidRPr="0004001E">
        <w:rPr>
          <w:rFonts w:ascii="Courier New" w:eastAsiaTheme="majorEastAsia" w:hAnsi="Courier New" w:cs="Courier New"/>
        </w:rPr>
        <w:t>count</w:t>
      </w:r>
      <w:r w:rsidR="002C5303">
        <w:rPr>
          <w:rFonts w:ascii="Times New Roman" w:eastAsiaTheme="majorEastAsia" w:hAnsi="Times New Roman" w:cs="Times New Roman" w:hint="eastAsia"/>
        </w:rPr>
        <w:t>所在扇区，实际复制的字节数通常会超过</w:t>
      </w:r>
      <w:r w:rsidR="002C5303" w:rsidRPr="0004001E">
        <w:rPr>
          <w:rFonts w:ascii="Courier New" w:eastAsiaTheme="majorEastAsia" w:hAnsi="Courier New" w:cs="Courier New"/>
        </w:rPr>
        <w:t>count</w:t>
      </w:r>
      <w:r w:rsidR="002C5303">
        <w:rPr>
          <w:rFonts w:ascii="Times New Roman" w:eastAsiaTheme="majorEastAsia" w:hAnsi="Times New Roman" w:cs="Times New Roman" w:hint="eastAsia"/>
        </w:rPr>
        <w:t>值，代码如下：</w:t>
      </w:r>
    </w:p>
    <w:tbl>
      <w:tblPr>
        <w:tblStyle w:val="a8"/>
        <w:tblW w:w="8296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734"/>
      </w:tblGrid>
      <w:tr w:rsidR="00DE3333" w:rsidTr="006B3536">
        <w:trPr>
          <w:jc w:val="center"/>
        </w:trPr>
        <w:tc>
          <w:tcPr>
            <w:tcW w:w="562" w:type="dxa"/>
          </w:tcPr>
          <w:p w:rsidR="00B0744F" w:rsidRDefault="00B0744F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 w:hint="eastAsia"/>
                <w:color w:val="808080" w:themeColor="background1" w:themeShade="80"/>
                <w:kern w:val="0"/>
                <w:sz w:val="24"/>
                <w:szCs w:val="27"/>
              </w:rPr>
              <w:t>6</w:t>
            </w: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</w:t>
            </w:r>
          </w:p>
          <w:p w:rsidR="00B0744F" w:rsidRDefault="00B0744F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64</w:t>
            </w:r>
          </w:p>
          <w:p w:rsidR="00B0744F" w:rsidRDefault="00B0744F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B0744F" w:rsidRDefault="00B0744F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65</w:t>
            </w:r>
          </w:p>
          <w:p w:rsidR="00B0744F" w:rsidRDefault="00B0744F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66</w:t>
            </w:r>
          </w:p>
          <w:p w:rsidR="00DE3333" w:rsidRDefault="009A4750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67</w:t>
            </w:r>
          </w:p>
          <w:p w:rsidR="009A4750" w:rsidRDefault="009A4750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68</w:t>
            </w:r>
          </w:p>
          <w:p w:rsidR="009A4750" w:rsidRDefault="009A4750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2C5303" w:rsidRDefault="002C5303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9A4750" w:rsidRDefault="009A4750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69</w:t>
            </w:r>
          </w:p>
          <w:p w:rsidR="009A4750" w:rsidRDefault="009A4750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 w:hint="eastAsia"/>
                <w:color w:val="808080" w:themeColor="background1" w:themeShade="80"/>
                <w:kern w:val="0"/>
                <w:sz w:val="24"/>
                <w:szCs w:val="27"/>
              </w:rPr>
              <w:t>7</w:t>
            </w: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0</w:t>
            </w:r>
          </w:p>
          <w:p w:rsidR="009A4750" w:rsidRDefault="009A4750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71</w:t>
            </w:r>
          </w:p>
          <w:p w:rsidR="009A4750" w:rsidRDefault="009A4750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72</w:t>
            </w:r>
          </w:p>
          <w:p w:rsidR="009A4750" w:rsidRDefault="009A4750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73</w:t>
            </w:r>
          </w:p>
          <w:p w:rsidR="009A4750" w:rsidRDefault="009A4750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74</w:t>
            </w:r>
          </w:p>
          <w:p w:rsidR="009A4750" w:rsidRDefault="009A4750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75</w:t>
            </w:r>
          </w:p>
          <w:p w:rsidR="009A4750" w:rsidRDefault="009A4750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76</w:t>
            </w:r>
          </w:p>
          <w:p w:rsidR="009A4750" w:rsidRDefault="009A4750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77</w:t>
            </w:r>
          </w:p>
          <w:p w:rsidR="009A4750" w:rsidRDefault="009A4750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78</w:t>
            </w:r>
          </w:p>
          <w:p w:rsidR="009A4750" w:rsidRDefault="009A4750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79</w:t>
            </w:r>
          </w:p>
          <w:p w:rsidR="009A4750" w:rsidRDefault="009A4750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80</w:t>
            </w:r>
          </w:p>
          <w:p w:rsidR="009A4750" w:rsidRDefault="009A4750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81</w:t>
            </w:r>
          </w:p>
          <w:p w:rsidR="009A4750" w:rsidRDefault="009A4750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82</w:t>
            </w:r>
          </w:p>
          <w:p w:rsidR="009A4750" w:rsidRPr="009A4750" w:rsidRDefault="009A4750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83</w:t>
            </w:r>
          </w:p>
        </w:tc>
        <w:tc>
          <w:tcPr>
            <w:tcW w:w="7734" w:type="dxa"/>
          </w:tcPr>
          <w:p w:rsidR="00B0744F" w:rsidRPr="00B0744F" w:rsidRDefault="00B0744F" w:rsidP="00B0744F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B0744F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/* *</w:t>
            </w:r>
          </w:p>
          <w:p w:rsidR="00B0744F" w:rsidRPr="00B0744F" w:rsidRDefault="00B0744F" w:rsidP="00B0744F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B0744F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 xml:space="preserve"> * readseg - </w:t>
            </w:r>
            <w:r w:rsidRPr="00B0744F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从</w:t>
            </w:r>
            <w:r w:rsidR="00950F03">
              <w:rPr>
                <w:rFonts w:ascii="Source Code Pro" w:eastAsia="宋体" w:hAnsi="Source Code Pro" w:cs="宋体" w:hint="eastAsia"/>
                <w:color w:val="008000"/>
                <w:kern w:val="0"/>
                <w:sz w:val="24"/>
                <w:szCs w:val="27"/>
              </w:rPr>
              <w:t>相对</w:t>
            </w:r>
            <w:r w:rsidRPr="00B0744F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内核</w:t>
            </w:r>
            <w:r w:rsidR="00950F03">
              <w:rPr>
                <w:rFonts w:ascii="Source Code Pro" w:eastAsia="宋体" w:hAnsi="Source Code Pro" w:cs="宋体" w:hint="eastAsia"/>
                <w:color w:val="008000"/>
                <w:kern w:val="0"/>
                <w:sz w:val="24"/>
                <w:szCs w:val="27"/>
              </w:rPr>
              <w:t>起始位置</w:t>
            </w:r>
            <w:r w:rsidR="00950F03">
              <w:rPr>
                <w:rFonts w:ascii="Source Code Pro" w:eastAsia="宋体" w:hAnsi="Source Code Pro" w:cs="宋体" w:hint="eastAsia"/>
                <w:color w:val="008000"/>
                <w:kern w:val="0"/>
                <w:sz w:val="24"/>
                <w:szCs w:val="27"/>
              </w:rPr>
              <w:t>(1</w:t>
            </w:r>
            <w:r w:rsidR="00950F03">
              <w:rPr>
                <w:rFonts w:ascii="Source Code Pro" w:eastAsia="宋体" w:hAnsi="Source Code Pro" w:cs="宋体" w:hint="eastAsia"/>
                <w:color w:val="008000"/>
                <w:kern w:val="0"/>
                <w:sz w:val="24"/>
                <w:szCs w:val="27"/>
              </w:rPr>
              <w:t>扇区</w:t>
            </w:r>
            <w:r w:rsidR="00950F03">
              <w:rPr>
                <w:rFonts w:ascii="Source Code Pro" w:eastAsia="宋体" w:hAnsi="Source Code Pro" w:cs="宋体" w:hint="eastAsia"/>
                <w:color w:val="008000"/>
                <w:kern w:val="0"/>
                <w:sz w:val="24"/>
                <w:szCs w:val="27"/>
              </w:rPr>
              <w:t>)</w:t>
            </w:r>
            <w:r w:rsidRPr="00B0744F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的</w:t>
            </w:r>
            <w:r w:rsidRPr="00B0744F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offset</w:t>
            </w:r>
            <w:r w:rsidRPr="00B0744F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处读</w:t>
            </w:r>
            <w:r w:rsidRPr="00B0744F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count</w:t>
            </w:r>
            <w:r w:rsidRPr="00B0744F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个字节到虚拟地址</w:t>
            </w:r>
            <w:r w:rsidRPr="00B0744F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va</w:t>
            </w:r>
            <w:r w:rsidRPr="00B0744F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中。</w:t>
            </w:r>
          </w:p>
          <w:p w:rsidR="00B0744F" w:rsidRPr="00B0744F" w:rsidRDefault="00B0744F" w:rsidP="00B0744F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B0744F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 xml:space="preserve"> * </w:t>
            </w:r>
            <w:r w:rsidRPr="00B0744F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复制的内容可能比</w:t>
            </w:r>
            <w:r w:rsidRPr="00B0744F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count</w:t>
            </w:r>
            <w:r w:rsidRPr="00B0744F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个字节多。</w:t>
            </w:r>
          </w:p>
          <w:p w:rsidR="00B0744F" w:rsidRPr="00B0744F" w:rsidRDefault="00B0744F" w:rsidP="00B0744F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B0744F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 xml:space="preserve"> * */</w:t>
            </w:r>
          </w:p>
          <w:p w:rsidR="00DE3333" w:rsidRPr="00DE3333" w:rsidRDefault="00DE3333" w:rsidP="00DE333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DE3333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static</w:t>
            </w:r>
            <w:r w:rsidRPr="00DE3333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DE3333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void</w:t>
            </w:r>
          </w:p>
          <w:p w:rsidR="00DE3333" w:rsidRDefault="00DE3333" w:rsidP="00DE333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DE3333">
              <w:rPr>
                <w:rFonts w:ascii="Source Code Pro" w:eastAsia="宋体" w:hAnsi="Source Code Pro" w:cs="宋体"/>
                <w:color w:val="795E26"/>
                <w:kern w:val="0"/>
                <w:sz w:val="24"/>
                <w:szCs w:val="27"/>
              </w:rPr>
              <w:t>readseg</w:t>
            </w:r>
            <w:r w:rsidRPr="00DE3333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DE3333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uintptr_t</w:t>
            </w:r>
            <w:r w:rsidRPr="00DE3333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DE3333">
              <w:rPr>
                <w:rFonts w:ascii="Source Code Pro" w:eastAsia="宋体" w:hAnsi="Source Code Pro" w:cs="宋体"/>
                <w:color w:val="001080"/>
                <w:kern w:val="0"/>
                <w:sz w:val="24"/>
                <w:szCs w:val="27"/>
              </w:rPr>
              <w:t>va</w:t>
            </w:r>
            <w:r w:rsidRPr="00DE3333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, </w:t>
            </w:r>
            <w:r w:rsidRPr="00DE3333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uint32_t</w:t>
            </w:r>
            <w:r w:rsidRPr="00DE3333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DE3333">
              <w:rPr>
                <w:rFonts w:ascii="Source Code Pro" w:eastAsia="宋体" w:hAnsi="Source Code Pro" w:cs="宋体"/>
                <w:color w:val="001080"/>
                <w:kern w:val="0"/>
                <w:sz w:val="24"/>
                <w:szCs w:val="27"/>
              </w:rPr>
              <w:t>count</w:t>
            </w:r>
            <w:r w:rsidRPr="00DE3333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, </w:t>
            </w:r>
            <w:r w:rsidRPr="00DE3333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uint32_t</w:t>
            </w:r>
            <w:r w:rsidRPr="00DE3333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DE3333">
              <w:rPr>
                <w:rFonts w:ascii="Source Code Pro" w:eastAsia="宋体" w:hAnsi="Source Code Pro" w:cs="宋体"/>
                <w:color w:val="001080"/>
                <w:kern w:val="0"/>
                <w:sz w:val="24"/>
                <w:szCs w:val="27"/>
              </w:rPr>
              <w:t>offset</w:t>
            </w:r>
            <w:r w:rsidRPr="00DE3333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) {</w:t>
            </w:r>
          </w:p>
          <w:p w:rsidR="002C5303" w:rsidRPr="00DE3333" w:rsidRDefault="002C5303" w:rsidP="00DE333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DE3333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DE3333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//</w:t>
            </w:r>
            <w:r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 xml:space="preserve"> uintptr_t</w:t>
            </w:r>
            <w:r>
              <w:rPr>
                <w:rFonts w:ascii="Source Code Pro" w:eastAsia="宋体" w:hAnsi="Source Code Pro" w:cs="宋体" w:hint="eastAsia"/>
                <w:color w:val="008000"/>
                <w:kern w:val="0"/>
                <w:sz w:val="24"/>
                <w:szCs w:val="27"/>
              </w:rPr>
              <w:t>在</w:t>
            </w:r>
            <w:r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libs/defs.h</w:t>
            </w:r>
            <w:r>
              <w:rPr>
                <w:rFonts w:ascii="Source Code Pro" w:eastAsia="宋体" w:hAnsi="Source Code Pro" w:cs="宋体" w:hint="eastAsia"/>
                <w:color w:val="008000"/>
                <w:kern w:val="0"/>
                <w:sz w:val="24"/>
                <w:szCs w:val="27"/>
              </w:rPr>
              <w:t>第</w:t>
            </w:r>
            <w:r>
              <w:rPr>
                <w:rFonts w:ascii="Source Code Pro" w:eastAsia="宋体" w:hAnsi="Source Code Pro" w:cs="宋体" w:hint="eastAsia"/>
                <w:color w:val="008000"/>
                <w:kern w:val="0"/>
                <w:sz w:val="24"/>
                <w:szCs w:val="27"/>
              </w:rPr>
              <w:t>3</w:t>
            </w:r>
            <w:r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1</w:t>
            </w:r>
            <w:r>
              <w:rPr>
                <w:rFonts w:ascii="Source Code Pro" w:eastAsia="宋体" w:hAnsi="Source Code Pro" w:cs="宋体" w:hint="eastAsia"/>
                <w:color w:val="008000"/>
                <w:kern w:val="0"/>
                <w:sz w:val="24"/>
                <w:szCs w:val="27"/>
              </w:rPr>
              <w:t>行被定义为</w:t>
            </w:r>
            <w:r w:rsidRPr="002C5303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uint32_t</w:t>
            </w:r>
          </w:p>
          <w:p w:rsidR="00DE3333" w:rsidRPr="00DE3333" w:rsidRDefault="00DE3333" w:rsidP="00DE333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DE3333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DE3333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uintptr_t</w:t>
            </w:r>
            <w:r w:rsidRPr="00DE3333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end_va = va + count;</w:t>
            </w:r>
          </w:p>
          <w:p w:rsidR="00DE3333" w:rsidRPr="00DE3333" w:rsidRDefault="00DE3333" w:rsidP="00DE333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</w:p>
          <w:p w:rsidR="00DE3333" w:rsidRPr="00DE3333" w:rsidRDefault="00DE3333" w:rsidP="00DE333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DE3333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DE3333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DE3333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向下舍入到扇区边界</w:t>
            </w:r>
          </w:p>
          <w:p w:rsidR="00DE3333" w:rsidRPr="00DE3333" w:rsidRDefault="00DE3333" w:rsidP="00DE333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DE3333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va -= offset % SECTSIZE;</w:t>
            </w:r>
          </w:p>
          <w:p w:rsidR="00DE3333" w:rsidRPr="00DE3333" w:rsidRDefault="00DE3333" w:rsidP="00DE333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</w:p>
          <w:p w:rsidR="00DE3333" w:rsidRPr="00DE3333" w:rsidRDefault="00DE3333" w:rsidP="00DE333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DE3333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DE3333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DE3333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从字节转换到扇区；</w:t>
            </w:r>
            <w:r w:rsidRPr="00DE3333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kernel</w:t>
            </w:r>
            <w:r w:rsidRPr="00DE3333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开始于扇区</w:t>
            </w:r>
            <w:r w:rsidRPr="00DE3333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1</w:t>
            </w:r>
          </w:p>
          <w:p w:rsidR="00DE3333" w:rsidRPr="00DE3333" w:rsidRDefault="00DE3333" w:rsidP="00DE333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DE3333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DE3333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uint32_t</w:t>
            </w:r>
            <w:r w:rsidRPr="00DE3333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secno = (offset / SECTSIZE) + </w:t>
            </w:r>
            <w:r w:rsidRPr="00DE3333">
              <w:rPr>
                <w:rFonts w:ascii="Source Code Pro" w:eastAsia="宋体" w:hAnsi="Source Code Pro" w:cs="宋体"/>
                <w:color w:val="09885A"/>
                <w:kern w:val="0"/>
                <w:sz w:val="24"/>
                <w:szCs w:val="27"/>
              </w:rPr>
              <w:t>1</w:t>
            </w:r>
            <w:r w:rsidRPr="00DE3333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;</w:t>
            </w:r>
          </w:p>
          <w:p w:rsidR="00DE3333" w:rsidRPr="00DE3333" w:rsidRDefault="00DE3333" w:rsidP="00DE333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</w:p>
          <w:p w:rsidR="00DE3333" w:rsidRPr="00DE3333" w:rsidRDefault="00DE3333" w:rsidP="00DE333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DE3333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DE3333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DE3333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如果这个函数太慢，则可以同时读多个扇区。</w:t>
            </w:r>
          </w:p>
          <w:p w:rsidR="00DE3333" w:rsidRPr="00DE3333" w:rsidRDefault="00DE3333" w:rsidP="00DE333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DE3333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DE3333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DE3333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我们写的字节数会超过</w:t>
            </w:r>
            <w:r w:rsidRPr="00DE3333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count</w:t>
            </w:r>
            <w:r w:rsidRPr="00DE3333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，但这并不重要：</w:t>
            </w:r>
          </w:p>
          <w:p w:rsidR="00DE3333" w:rsidRPr="00DE3333" w:rsidRDefault="00DE3333" w:rsidP="00DE333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DE3333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DE3333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DE3333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因为是以内存递增的次序加载的。</w:t>
            </w:r>
          </w:p>
          <w:p w:rsidR="00DE3333" w:rsidRPr="00DE3333" w:rsidRDefault="00DE3333" w:rsidP="00DE333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DE3333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DE3333">
              <w:rPr>
                <w:rFonts w:ascii="Source Code Pro" w:eastAsia="宋体" w:hAnsi="Source Code Pro" w:cs="宋体"/>
                <w:color w:val="AF00DB"/>
                <w:kern w:val="0"/>
                <w:sz w:val="24"/>
                <w:szCs w:val="27"/>
              </w:rPr>
              <w:t>for</w:t>
            </w:r>
            <w:r w:rsidRPr="00DE3333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(; va &lt; end_va; va += SECTSIZE, secno ++) {</w:t>
            </w:r>
          </w:p>
          <w:p w:rsidR="00DE3333" w:rsidRPr="00DE3333" w:rsidRDefault="00DE3333" w:rsidP="00DE333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DE3333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DE3333">
              <w:rPr>
                <w:rFonts w:ascii="Source Code Pro" w:eastAsia="宋体" w:hAnsi="Source Code Pro" w:cs="宋体"/>
                <w:color w:val="795E26"/>
                <w:kern w:val="0"/>
                <w:sz w:val="24"/>
                <w:szCs w:val="27"/>
              </w:rPr>
              <w:t>readsect</w:t>
            </w:r>
            <w:r w:rsidRPr="00DE3333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((</w:t>
            </w:r>
            <w:r w:rsidRPr="00DE3333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void</w:t>
            </w:r>
            <w:r w:rsidRPr="00DE3333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*)va, secno);</w:t>
            </w:r>
          </w:p>
          <w:p w:rsidR="00DE3333" w:rsidRPr="00DE3333" w:rsidRDefault="00DE3333" w:rsidP="00DE3333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DE3333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}</w:t>
            </w:r>
          </w:p>
          <w:p w:rsidR="00DE3333" w:rsidRPr="00DE3333" w:rsidRDefault="00DE3333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DE3333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}</w:t>
            </w:r>
          </w:p>
        </w:tc>
      </w:tr>
    </w:tbl>
    <w:p w:rsidR="00CE0F11" w:rsidRDefault="00CE0F11" w:rsidP="00C2103D">
      <w:pPr>
        <w:ind w:firstLineChars="200" w:firstLine="420"/>
        <w:rPr>
          <w:rFonts w:ascii="Times New Roman" w:eastAsiaTheme="majorEastAsia" w:hAnsi="Times New Roman" w:cs="Times New Roman"/>
        </w:rPr>
      </w:pPr>
    </w:p>
    <w:p w:rsidR="003F7728" w:rsidRDefault="001909B8" w:rsidP="00FE72A7">
      <w:pPr>
        <w:widowControl/>
        <w:ind w:firstLineChars="200" w:firstLine="420"/>
        <w:jc w:val="left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lastRenderedPageBreak/>
        <w:t>（</w:t>
      </w:r>
      <w:r>
        <w:rPr>
          <w:rFonts w:ascii="Times New Roman" w:eastAsiaTheme="majorEastAsia" w:hAnsi="Times New Roman" w:cs="Times New Roman" w:hint="eastAsia"/>
        </w:rPr>
        <w:t>2</w:t>
      </w:r>
      <w:r>
        <w:rPr>
          <w:rFonts w:ascii="Times New Roman" w:eastAsiaTheme="majorEastAsia" w:hAnsi="Times New Roman" w:cs="Times New Roman" w:hint="eastAsia"/>
        </w:rPr>
        <w:t>）</w:t>
      </w:r>
      <w:r w:rsidR="00A06FF0">
        <w:rPr>
          <w:rFonts w:ascii="Times New Roman" w:eastAsiaTheme="majorEastAsia" w:hAnsi="Times New Roman" w:cs="Times New Roman"/>
        </w:rPr>
        <w:t>ELF</w:t>
      </w:r>
      <w:r w:rsidR="00A06FF0">
        <w:rPr>
          <w:rFonts w:ascii="Times New Roman" w:eastAsiaTheme="majorEastAsia" w:hAnsi="Times New Roman" w:cs="Times New Roman"/>
        </w:rPr>
        <w:t>文件格式是类</w:t>
      </w:r>
      <w:r w:rsidR="00680671">
        <w:rPr>
          <w:rFonts w:ascii="Times New Roman" w:eastAsiaTheme="majorEastAsia" w:hAnsi="Times New Roman" w:cs="Times New Roman" w:hint="eastAsia"/>
        </w:rPr>
        <w:t>UNIX</w:t>
      </w:r>
      <w:r w:rsidR="00A06FF0">
        <w:rPr>
          <w:rFonts w:ascii="Times New Roman" w:eastAsiaTheme="majorEastAsia" w:hAnsi="Times New Roman" w:cs="Times New Roman"/>
        </w:rPr>
        <w:t>操作系统上二进制文件的标准格式，它由</w:t>
      </w:r>
      <w:r w:rsidR="00A06FF0">
        <w:rPr>
          <w:rFonts w:ascii="Times New Roman" w:eastAsiaTheme="majorEastAsia" w:hAnsi="Times New Roman" w:cs="Times New Roman"/>
        </w:rPr>
        <w:t>ELF</w:t>
      </w:r>
      <w:r w:rsidR="00B479E3">
        <w:rPr>
          <w:rFonts w:ascii="Times New Roman" w:eastAsiaTheme="majorEastAsia" w:hAnsi="Times New Roman" w:cs="Times New Roman"/>
        </w:rPr>
        <w:t>头</w:t>
      </w:r>
      <w:r w:rsidR="00B479E3">
        <w:rPr>
          <w:rFonts w:ascii="Times New Roman" w:eastAsiaTheme="majorEastAsia" w:hAnsi="Times New Roman" w:cs="Times New Roman" w:hint="eastAsia"/>
        </w:rPr>
        <w:t>(</w:t>
      </w:r>
      <w:r w:rsidR="00A06FF0">
        <w:rPr>
          <w:rFonts w:ascii="Times New Roman" w:eastAsiaTheme="majorEastAsia" w:hAnsi="Times New Roman" w:cs="Times New Roman"/>
        </w:rPr>
        <w:t>ELF header</w:t>
      </w:r>
      <w:r w:rsidR="00B479E3">
        <w:rPr>
          <w:rFonts w:ascii="Times New Roman" w:eastAsiaTheme="majorEastAsia" w:hAnsi="Times New Roman" w:cs="Times New Roman" w:hint="eastAsia"/>
        </w:rPr>
        <w:t>)</w:t>
      </w:r>
      <w:r w:rsidR="00A06FF0">
        <w:rPr>
          <w:rFonts w:ascii="Times New Roman" w:eastAsiaTheme="majorEastAsia" w:hAnsi="Times New Roman" w:cs="Times New Roman"/>
        </w:rPr>
        <w:t>、程</w:t>
      </w:r>
      <w:r w:rsidR="00B479E3">
        <w:rPr>
          <w:rFonts w:ascii="Times New Roman" w:eastAsiaTheme="majorEastAsia" w:hAnsi="Times New Roman" w:cs="Times New Roman"/>
        </w:rPr>
        <w:t>序头表</w:t>
      </w:r>
      <w:r w:rsidR="00B479E3">
        <w:rPr>
          <w:rFonts w:ascii="Times New Roman" w:eastAsiaTheme="majorEastAsia" w:hAnsi="Times New Roman" w:cs="Times New Roman" w:hint="eastAsia"/>
        </w:rPr>
        <w:t>(</w:t>
      </w:r>
      <w:r w:rsidR="00A06FF0">
        <w:rPr>
          <w:rFonts w:ascii="Times New Roman" w:eastAsiaTheme="majorEastAsia" w:hAnsi="Times New Roman" w:cs="Times New Roman"/>
        </w:rPr>
        <w:t>Program header table</w:t>
      </w:r>
      <w:r w:rsidR="00B479E3">
        <w:rPr>
          <w:rFonts w:ascii="Times New Roman" w:eastAsiaTheme="majorEastAsia" w:hAnsi="Times New Roman" w:cs="Times New Roman" w:hint="eastAsia"/>
        </w:rPr>
        <w:t>)</w:t>
      </w:r>
      <w:r w:rsidR="00B479E3">
        <w:rPr>
          <w:rFonts w:ascii="Times New Roman" w:eastAsiaTheme="majorEastAsia" w:hAnsi="Times New Roman" w:cs="Times New Roman"/>
        </w:rPr>
        <w:t>、节</w:t>
      </w:r>
      <w:r w:rsidR="00B479E3">
        <w:rPr>
          <w:rFonts w:ascii="Times New Roman" w:eastAsiaTheme="majorEastAsia" w:hAnsi="Times New Roman" w:cs="Times New Roman" w:hint="eastAsia"/>
        </w:rPr>
        <w:t>(</w:t>
      </w:r>
      <w:r w:rsidR="00A06FF0">
        <w:rPr>
          <w:rFonts w:ascii="Times New Roman" w:eastAsiaTheme="majorEastAsia" w:hAnsi="Times New Roman" w:cs="Times New Roman"/>
        </w:rPr>
        <w:t>Section</w:t>
      </w:r>
      <w:r w:rsidR="00B479E3">
        <w:rPr>
          <w:rFonts w:ascii="Times New Roman" w:eastAsiaTheme="majorEastAsia" w:hAnsi="Times New Roman" w:cs="Times New Roman" w:hint="eastAsia"/>
        </w:rPr>
        <w:t>)</w:t>
      </w:r>
      <w:r w:rsidR="00B479E3">
        <w:rPr>
          <w:rFonts w:ascii="Times New Roman" w:eastAsiaTheme="majorEastAsia" w:hAnsi="Times New Roman" w:cs="Times New Roman"/>
        </w:rPr>
        <w:t>和节头表</w:t>
      </w:r>
      <w:r w:rsidR="00B479E3">
        <w:rPr>
          <w:rFonts w:ascii="Times New Roman" w:eastAsiaTheme="majorEastAsia" w:hAnsi="Times New Roman" w:cs="Times New Roman"/>
        </w:rPr>
        <w:t>(</w:t>
      </w:r>
      <w:r w:rsidR="00A06FF0">
        <w:rPr>
          <w:rFonts w:ascii="Times New Roman" w:eastAsiaTheme="majorEastAsia" w:hAnsi="Times New Roman" w:cs="Times New Roman"/>
        </w:rPr>
        <w:t>Section header table</w:t>
      </w:r>
      <w:r w:rsidR="00B479E3">
        <w:rPr>
          <w:rFonts w:ascii="Times New Roman" w:eastAsiaTheme="majorEastAsia" w:hAnsi="Times New Roman" w:cs="Times New Roman" w:hint="eastAsia"/>
        </w:rPr>
        <w:t>)</w:t>
      </w:r>
      <w:r w:rsidR="00A06FF0">
        <w:rPr>
          <w:rFonts w:ascii="Times New Roman" w:eastAsiaTheme="majorEastAsia" w:hAnsi="Times New Roman" w:cs="Times New Roman"/>
        </w:rPr>
        <w:t>构成</w:t>
      </w:r>
      <w:r w:rsidR="00FE72A7">
        <w:rPr>
          <w:rStyle w:val="ac"/>
          <w:rFonts w:ascii="Times New Roman" w:eastAsiaTheme="majorEastAsia" w:hAnsi="Times New Roman" w:cs="Times New Roman" w:hint="eastAsia"/>
        </w:rPr>
        <w:t>[</w:t>
      </w:r>
      <w:r w:rsidR="00FE72A7">
        <w:rPr>
          <w:rStyle w:val="ac"/>
          <w:rFonts w:ascii="Times New Roman" w:eastAsiaTheme="majorEastAsia" w:hAnsi="Times New Roman" w:cs="Times New Roman" w:hint="eastAsia"/>
        </w:rPr>
        <w:footnoteReference w:id="2"/>
      </w:r>
      <w:r w:rsidR="00FE72A7">
        <w:rPr>
          <w:rStyle w:val="ac"/>
          <w:rFonts w:ascii="Times New Roman" w:eastAsiaTheme="majorEastAsia" w:hAnsi="Times New Roman" w:cs="Times New Roman" w:hint="eastAsia"/>
        </w:rPr>
        <w:t>]</w:t>
      </w:r>
      <w:r w:rsidR="00A06FF0">
        <w:rPr>
          <w:rFonts w:ascii="Times New Roman" w:eastAsiaTheme="majorEastAsia" w:hAnsi="Times New Roman" w:cs="Times New Roman"/>
        </w:rPr>
        <w:t>，</w:t>
      </w:r>
      <w:r w:rsidR="00B479E3">
        <w:rPr>
          <w:rFonts w:ascii="Times New Roman" w:eastAsiaTheme="majorEastAsia" w:hAnsi="Times New Roman" w:cs="Times New Roman" w:hint="eastAsia"/>
        </w:rPr>
        <w:t>其构成图如</w:t>
      </w:r>
      <w:r w:rsidR="0001756A">
        <w:rPr>
          <w:rFonts w:ascii="Times New Roman" w:eastAsiaTheme="majorEastAsia" w:hAnsi="Times New Roman" w:cs="Times New Roman"/>
        </w:rPr>
        <w:fldChar w:fldCharType="begin"/>
      </w:r>
      <w:r w:rsidR="0001756A">
        <w:rPr>
          <w:rFonts w:ascii="Times New Roman" w:eastAsiaTheme="majorEastAsia" w:hAnsi="Times New Roman" w:cs="Times New Roman"/>
        </w:rPr>
        <w:instrText xml:space="preserve"> </w:instrText>
      </w:r>
      <w:r w:rsidR="0001756A">
        <w:rPr>
          <w:rFonts w:ascii="Times New Roman" w:eastAsiaTheme="majorEastAsia" w:hAnsi="Times New Roman" w:cs="Times New Roman" w:hint="eastAsia"/>
        </w:rPr>
        <w:instrText>REF _Ref5997374 \h</w:instrText>
      </w:r>
      <w:r w:rsidR="0001756A">
        <w:rPr>
          <w:rFonts w:ascii="Times New Roman" w:eastAsiaTheme="majorEastAsia" w:hAnsi="Times New Roman" w:cs="Times New Roman"/>
        </w:rPr>
        <w:instrText xml:space="preserve"> </w:instrText>
      </w:r>
      <w:r w:rsidR="0001756A">
        <w:rPr>
          <w:rFonts w:ascii="Times New Roman" w:eastAsiaTheme="majorEastAsia" w:hAnsi="Times New Roman" w:cs="Times New Roman"/>
        </w:rPr>
      </w:r>
      <w:r w:rsidR="0001756A">
        <w:rPr>
          <w:rFonts w:ascii="Times New Roman" w:eastAsiaTheme="majorEastAsia" w:hAnsi="Times New Roman" w:cs="Times New Roman"/>
        </w:rPr>
        <w:fldChar w:fldCharType="separate"/>
      </w:r>
      <w:r w:rsidR="00745230" w:rsidRPr="0001756A">
        <w:rPr>
          <w:rFonts w:ascii="Times New Roman" w:hAnsi="Times New Roman" w:cs="Times New Roman"/>
        </w:rPr>
        <w:t>图</w:t>
      </w:r>
      <w:r w:rsidR="00745230">
        <w:rPr>
          <w:rFonts w:ascii="Times New Roman" w:hAnsi="Times New Roman" w:cs="Times New Roman"/>
          <w:noProof/>
        </w:rPr>
        <w:t>1</w:t>
      </w:r>
      <w:r w:rsidR="0001756A">
        <w:rPr>
          <w:rFonts w:ascii="Times New Roman" w:eastAsiaTheme="majorEastAsia" w:hAnsi="Times New Roman" w:cs="Times New Roman"/>
        </w:rPr>
        <w:fldChar w:fldCharType="end"/>
      </w:r>
      <w:r w:rsidR="0001756A">
        <w:rPr>
          <w:rFonts w:ascii="Times New Roman" w:eastAsiaTheme="majorEastAsia" w:hAnsi="Times New Roman" w:cs="Times New Roman" w:hint="eastAsia"/>
        </w:rPr>
        <w:t>所示</w:t>
      </w:r>
      <w:r w:rsidR="00B479E3">
        <w:rPr>
          <w:rFonts w:ascii="Times New Roman" w:eastAsiaTheme="majorEastAsia" w:hAnsi="Times New Roman" w:cs="Times New Roman" w:hint="eastAsia"/>
        </w:rPr>
        <w:t>：</w:t>
      </w:r>
    </w:p>
    <w:p w:rsidR="0001756A" w:rsidRDefault="00743052" w:rsidP="0001756A">
      <w:pPr>
        <w:keepNext/>
        <w:widowControl/>
        <w:jc w:val="center"/>
      </w:pPr>
      <w:r>
        <w:rPr>
          <w:rFonts w:ascii="Times New Roman" w:eastAsiaTheme="majorEastAsia" w:hAnsi="Times New Roman" w:cs="Times New Roman"/>
          <w:kern w:val="0"/>
          <w:sz w:val="24"/>
          <w:lang w:bidi="ar"/>
        </w:rPr>
        <w:object w:dxaOrig="8304" w:dyaOrig="6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5pt;height:193.5pt" o:ole="">
            <v:imagedata r:id="rId7" o:title="" croptop="3267f" cropbottom="3471f" cropleft="2606f" cropright="3632f"/>
          </v:shape>
          <o:OLEObject Type="Embed" ProgID="Visio.Drawing.15" ShapeID="_x0000_i1025" DrawAspect="Content" ObjectID="_1616623714" r:id="rId8"/>
        </w:object>
      </w:r>
    </w:p>
    <w:p w:rsidR="003F7728" w:rsidRPr="0001756A" w:rsidRDefault="0001756A" w:rsidP="0001756A">
      <w:pPr>
        <w:pStyle w:val="a3"/>
        <w:jc w:val="center"/>
        <w:rPr>
          <w:rFonts w:ascii="Times New Roman" w:eastAsiaTheme="majorEastAsia" w:hAnsi="Times New Roman" w:cs="Times New Roman"/>
          <w:kern w:val="0"/>
          <w:sz w:val="24"/>
          <w:lang w:bidi="ar"/>
        </w:rPr>
      </w:pPr>
      <w:bookmarkStart w:id="4" w:name="_Ref5997374"/>
      <w:r w:rsidRPr="0001756A">
        <w:rPr>
          <w:rFonts w:ascii="Times New Roman" w:hAnsi="Times New Roman" w:cs="Times New Roman"/>
        </w:rPr>
        <w:t>图</w:t>
      </w:r>
      <w:r w:rsidRPr="0001756A">
        <w:rPr>
          <w:rFonts w:ascii="Times New Roman" w:hAnsi="Times New Roman" w:cs="Times New Roman"/>
        </w:rPr>
        <w:fldChar w:fldCharType="begin"/>
      </w:r>
      <w:r w:rsidRPr="0001756A">
        <w:rPr>
          <w:rFonts w:ascii="Times New Roman" w:hAnsi="Times New Roman" w:cs="Times New Roman"/>
        </w:rPr>
        <w:instrText xml:space="preserve"> SEQ </w:instrText>
      </w:r>
      <w:r w:rsidRPr="0001756A">
        <w:rPr>
          <w:rFonts w:ascii="Times New Roman" w:hAnsi="Times New Roman" w:cs="Times New Roman"/>
        </w:rPr>
        <w:instrText>图</w:instrText>
      </w:r>
      <w:r w:rsidRPr="0001756A">
        <w:rPr>
          <w:rFonts w:ascii="Times New Roman" w:hAnsi="Times New Roman" w:cs="Times New Roman"/>
        </w:rPr>
        <w:instrText xml:space="preserve"> \* ARABIC </w:instrText>
      </w:r>
      <w:r w:rsidRPr="0001756A">
        <w:rPr>
          <w:rFonts w:ascii="Times New Roman" w:hAnsi="Times New Roman" w:cs="Times New Roman"/>
        </w:rPr>
        <w:fldChar w:fldCharType="separate"/>
      </w:r>
      <w:r w:rsidR="00745230">
        <w:rPr>
          <w:rFonts w:ascii="Times New Roman" w:hAnsi="Times New Roman" w:cs="Times New Roman"/>
          <w:noProof/>
        </w:rPr>
        <w:t>1</w:t>
      </w:r>
      <w:r w:rsidRPr="0001756A">
        <w:rPr>
          <w:rFonts w:ascii="Times New Roman" w:hAnsi="Times New Roman" w:cs="Times New Roman"/>
        </w:rPr>
        <w:fldChar w:fldCharType="end"/>
      </w:r>
      <w:bookmarkEnd w:id="4"/>
      <w:r w:rsidRPr="0001756A">
        <w:rPr>
          <w:rFonts w:ascii="Times New Roman" w:hAnsi="Times New Roman" w:cs="Times New Roman"/>
        </w:rPr>
        <w:t xml:space="preserve"> ELF</w:t>
      </w:r>
      <w:r w:rsidRPr="0001756A">
        <w:rPr>
          <w:rFonts w:ascii="Times New Roman" w:hAnsi="Times New Roman" w:cs="Times New Roman"/>
        </w:rPr>
        <w:t>文件格式的布局图</w:t>
      </w:r>
    </w:p>
    <w:p w:rsidR="003F7728" w:rsidRDefault="003F7728">
      <w:pPr>
        <w:widowControl/>
        <w:jc w:val="left"/>
        <w:rPr>
          <w:rFonts w:ascii="Times New Roman" w:eastAsiaTheme="majorEastAsia" w:hAnsi="Times New Roman" w:cs="Times New Roman"/>
        </w:rPr>
      </w:pPr>
    </w:p>
    <w:p w:rsidR="003F7728" w:rsidRDefault="00A06FF0" w:rsidP="00E45421">
      <w:pPr>
        <w:ind w:firstLineChars="200" w:firstLine="42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ELF</w:t>
      </w:r>
      <w:r>
        <w:rPr>
          <w:rFonts w:ascii="Times New Roman" w:eastAsiaTheme="majorEastAsia" w:hAnsi="Times New Roman" w:cs="Times New Roman"/>
        </w:rPr>
        <w:t>头在文件开始处描述了整个文件的控制结构，它定义在</w:t>
      </w:r>
      <w:r w:rsidR="00E45421">
        <w:rPr>
          <w:rFonts w:ascii="Times New Roman" w:eastAsiaTheme="majorEastAsia" w:hAnsi="Times New Roman" w:cs="Times New Roman" w:hint="eastAsia"/>
        </w:rPr>
        <w:t>l</w:t>
      </w:r>
      <w:r w:rsidR="00E45421">
        <w:rPr>
          <w:rFonts w:ascii="Times New Roman" w:eastAsiaTheme="majorEastAsia" w:hAnsi="Times New Roman" w:cs="Times New Roman"/>
        </w:rPr>
        <w:t>ibs/</w:t>
      </w:r>
      <w:r>
        <w:rPr>
          <w:rFonts w:ascii="Times New Roman" w:eastAsiaTheme="majorEastAsia" w:hAnsi="Times New Roman" w:cs="Times New Roman"/>
        </w:rPr>
        <w:t>elf.h</w:t>
      </w:r>
      <w:r>
        <w:rPr>
          <w:rFonts w:ascii="Times New Roman" w:eastAsiaTheme="majorEastAsia" w:hAnsi="Times New Roman" w:cs="Times New Roman"/>
        </w:rPr>
        <w:t>中</w:t>
      </w:r>
      <w:r w:rsidR="00E45421">
        <w:rPr>
          <w:rFonts w:ascii="Times New Roman" w:eastAsiaTheme="majorEastAsia" w:hAnsi="Times New Roman" w:cs="Times New Roman" w:hint="eastAsia"/>
        </w:rPr>
        <w:t>，定义如下：</w:t>
      </w:r>
    </w:p>
    <w:tbl>
      <w:tblPr>
        <w:tblStyle w:val="a8"/>
        <w:tblW w:w="8296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734"/>
      </w:tblGrid>
      <w:tr w:rsidR="000E0B86" w:rsidTr="006B3536">
        <w:trPr>
          <w:jc w:val="center"/>
        </w:trPr>
        <w:tc>
          <w:tcPr>
            <w:tcW w:w="562" w:type="dxa"/>
          </w:tcPr>
          <w:p w:rsidR="000E0B86" w:rsidRDefault="000E0B86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8</w:t>
            </w:r>
          </w:p>
          <w:p w:rsidR="000E0B86" w:rsidRDefault="000E0B86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9</w:t>
            </w:r>
          </w:p>
          <w:p w:rsidR="000E0B86" w:rsidRDefault="000E0B86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10</w:t>
            </w:r>
          </w:p>
          <w:p w:rsidR="000E0B86" w:rsidRDefault="000E0B86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11</w:t>
            </w:r>
          </w:p>
          <w:p w:rsidR="000E0B86" w:rsidRDefault="000E0B86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12</w:t>
            </w:r>
          </w:p>
          <w:p w:rsidR="000E0B86" w:rsidRDefault="000E0B86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0E0B86" w:rsidRDefault="000E0B86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13</w:t>
            </w:r>
          </w:p>
          <w:p w:rsidR="000E0B86" w:rsidRDefault="000E0B86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14</w:t>
            </w:r>
          </w:p>
          <w:p w:rsidR="000E0B86" w:rsidRDefault="000E0B86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15</w:t>
            </w:r>
          </w:p>
          <w:p w:rsidR="000E0B86" w:rsidRDefault="000E0B86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16</w:t>
            </w:r>
          </w:p>
          <w:p w:rsidR="000E0B86" w:rsidRDefault="000E0B86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0E0B86" w:rsidRDefault="000E0B86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17</w:t>
            </w:r>
          </w:p>
          <w:p w:rsidR="000E0B86" w:rsidRDefault="000E0B86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0E0B86" w:rsidRDefault="000E0B86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18</w:t>
            </w:r>
          </w:p>
          <w:p w:rsidR="000E0B86" w:rsidRDefault="000E0B86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0E0B86" w:rsidRDefault="000E0B86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19</w:t>
            </w:r>
          </w:p>
          <w:p w:rsidR="000E0B86" w:rsidRDefault="000E0B86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20</w:t>
            </w:r>
          </w:p>
          <w:p w:rsidR="000E0B86" w:rsidRDefault="000E0B86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0E0B86" w:rsidRDefault="000E0B86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21</w:t>
            </w:r>
          </w:p>
          <w:p w:rsidR="000E0B86" w:rsidRDefault="000E0B86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0E0B86" w:rsidRDefault="000E0B86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lastRenderedPageBreak/>
              <w:t>22</w:t>
            </w:r>
          </w:p>
          <w:p w:rsidR="000E0B86" w:rsidRDefault="000E0B86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0E0B86" w:rsidRDefault="000E0B86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23</w:t>
            </w:r>
          </w:p>
          <w:p w:rsidR="000E0B86" w:rsidRDefault="000E0B86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0E0B86" w:rsidRDefault="000E0B86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24</w:t>
            </w:r>
          </w:p>
          <w:p w:rsidR="000E0B86" w:rsidRDefault="000E0B86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0E0B86" w:rsidRDefault="000E0B86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25</w:t>
            </w:r>
          </w:p>
        </w:tc>
        <w:tc>
          <w:tcPr>
            <w:tcW w:w="7734" w:type="dxa"/>
          </w:tcPr>
          <w:p w:rsidR="000E0B86" w:rsidRPr="000E0B86" w:rsidRDefault="000E0B86" w:rsidP="000E0B8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0E0B86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lastRenderedPageBreak/>
              <w:t xml:space="preserve">/* </w:t>
            </w:r>
            <w:r w:rsidRPr="000E0B86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文件头</w:t>
            </w:r>
            <w:r w:rsidRPr="000E0B86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 xml:space="preserve"> */</w:t>
            </w:r>
          </w:p>
          <w:p w:rsidR="000E0B86" w:rsidRPr="000E0B86" w:rsidRDefault="000E0B86" w:rsidP="000E0B8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0E0B86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struct</w:t>
            </w:r>
            <w:r w:rsidRPr="000E0B86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0E0B86">
              <w:rPr>
                <w:rFonts w:ascii="Source Code Pro" w:eastAsia="宋体" w:hAnsi="Source Code Pro" w:cs="宋体"/>
                <w:color w:val="267F99"/>
                <w:kern w:val="0"/>
                <w:sz w:val="24"/>
                <w:szCs w:val="27"/>
              </w:rPr>
              <w:t>elfhdr</w:t>
            </w:r>
            <w:r w:rsidRPr="000E0B86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{</w:t>
            </w:r>
          </w:p>
          <w:p w:rsidR="000E0B86" w:rsidRPr="000E0B86" w:rsidRDefault="000E0B86" w:rsidP="000E0B8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0E0B86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0E0B86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uint32_t</w:t>
            </w:r>
            <w:r w:rsidRPr="000E0B86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e_magic;     </w:t>
            </w:r>
            <w:r w:rsidRPr="000E0B86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0E0B86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必须等于</w:t>
            </w:r>
            <w:r w:rsidRPr="000E0B86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ELF_MAGIC</w:t>
            </w:r>
          </w:p>
          <w:p w:rsidR="000E0B86" w:rsidRPr="000E0B86" w:rsidRDefault="000E0B86" w:rsidP="000E0B8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0E0B86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0E0B86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uint8_t</w:t>
            </w:r>
            <w:r w:rsidRPr="000E0B86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0E0B86">
              <w:rPr>
                <w:rFonts w:ascii="Source Code Pro" w:eastAsia="宋体" w:hAnsi="Source Code Pro" w:cs="宋体"/>
                <w:color w:val="001080"/>
                <w:kern w:val="0"/>
                <w:sz w:val="24"/>
                <w:szCs w:val="27"/>
              </w:rPr>
              <w:t>e_elf</w:t>
            </w:r>
            <w:r w:rsidRPr="000E0B86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[</w:t>
            </w:r>
            <w:r w:rsidRPr="000E0B86">
              <w:rPr>
                <w:rFonts w:ascii="Source Code Pro" w:eastAsia="宋体" w:hAnsi="Source Code Pro" w:cs="宋体"/>
                <w:color w:val="09885A"/>
                <w:kern w:val="0"/>
                <w:sz w:val="24"/>
                <w:szCs w:val="27"/>
              </w:rPr>
              <w:t>12</w:t>
            </w:r>
            <w:r w:rsidRPr="000E0B86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];</w:t>
            </w:r>
          </w:p>
          <w:p w:rsidR="000E0B86" w:rsidRPr="000E0B86" w:rsidRDefault="000E0B86" w:rsidP="000E0B8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0E0B86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0E0B86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uint16_t</w:t>
            </w:r>
            <w:r w:rsidRPr="000E0B86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e_type;      </w:t>
            </w:r>
            <w:r w:rsidRPr="000E0B86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// 1=relocatable, 2=executable, 3=shared object, 4=core image</w:t>
            </w:r>
          </w:p>
          <w:p w:rsidR="000E0B86" w:rsidRPr="000E0B86" w:rsidRDefault="000E0B86" w:rsidP="000E0B8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0E0B86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0E0B86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uint16_t</w:t>
            </w:r>
            <w:r w:rsidRPr="000E0B86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e_machine;   </w:t>
            </w:r>
            <w:r w:rsidRPr="000E0B86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// 3=x86, 4=68K, etc.</w:t>
            </w:r>
          </w:p>
          <w:p w:rsidR="000E0B86" w:rsidRPr="000E0B86" w:rsidRDefault="000E0B86" w:rsidP="000E0B8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0E0B86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0E0B86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uint32_t</w:t>
            </w:r>
            <w:r w:rsidRPr="000E0B86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e_version;   </w:t>
            </w:r>
            <w:r w:rsidRPr="000E0B86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// file version, always 1</w:t>
            </w:r>
          </w:p>
          <w:p w:rsidR="000E0B86" w:rsidRPr="000E0B86" w:rsidRDefault="000E0B86" w:rsidP="000E0B8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0E0B86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0E0B86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uint32_t</w:t>
            </w:r>
            <w:r w:rsidRPr="000E0B86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e_entry;     </w:t>
            </w:r>
            <w:r w:rsidRPr="000E0B86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0E0B86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程序入口的虚拟地址</w:t>
            </w:r>
          </w:p>
          <w:p w:rsidR="000E0B86" w:rsidRPr="000E0B86" w:rsidRDefault="000E0B86" w:rsidP="000E0B8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0E0B86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0E0B86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uint32_t</w:t>
            </w:r>
            <w:r w:rsidRPr="000E0B86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e_phoff;     </w:t>
            </w:r>
            <w:r w:rsidRPr="000E0B86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// program header</w:t>
            </w:r>
            <w:r w:rsidRPr="000E0B86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表的位置偏移或</w:t>
            </w:r>
            <w:r w:rsidRPr="000E0B86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0</w:t>
            </w:r>
          </w:p>
          <w:p w:rsidR="000E0B86" w:rsidRPr="000E0B86" w:rsidRDefault="000E0B86" w:rsidP="000E0B8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0E0B86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0E0B86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uint32_t</w:t>
            </w:r>
            <w:r w:rsidRPr="000E0B86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e_shoff;     </w:t>
            </w:r>
            <w:r w:rsidRPr="000E0B86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// file position of section header or 0</w:t>
            </w:r>
          </w:p>
          <w:p w:rsidR="000E0B86" w:rsidRPr="000E0B86" w:rsidRDefault="000E0B86" w:rsidP="000E0B8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0E0B86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0E0B86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uint32_t</w:t>
            </w:r>
            <w:r w:rsidRPr="000E0B86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e_flags;     </w:t>
            </w:r>
            <w:r w:rsidRPr="000E0B86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// architecture-specific flags, usually 0</w:t>
            </w:r>
          </w:p>
          <w:p w:rsidR="000E0B86" w:rsidRPr="000E0B86" w:rsidRDefault="000E0B86" w:rsidP="000E0B8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0E0B86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0E0B86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uint16_t</w:t>
            </w:r>
            <w:r w:rsidRPr="000E0B86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e_ehsize;    </w:t>
            </w:r>
            <w:r w:rsidRPr="000E0B86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// size of this elf header</w:t>
            </w:r>
          </w:p>
          <w:p w:rsidR="000E0B86" w:rsidRPr="000E0B86" w:rsidRDefault="000E0B86" w:rsidP="000E0B8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0E0B86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0E0B86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uint16_t</w:t>
            </w:r>
            <w:r w:rsidRPr="000E0B86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e_phentsize; </w:t>
            </w:r>
            <w:r w:rsidRPr="000E0B86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// size of an entry in program header</w:t>
            </w:r>
          </w:p>
          <w:p w:rsidR="000E0B86" w:rsidRPr="000E0B86" w:rsidRDefault="000E0B86" w:rsidP="000E0B8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0E0B86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0E0B86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uint16_t</w:t>
            </w:r>
            <w:r w:rsidRPr="000E0B86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e_phnum;     </w:t>
            </w:r>
            <w:r w:rsidRPr="000E0B86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// program header</w:t>
            </w:r>
            <w:r w:rsidRPr="000E0B86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表中的入口数目或</w:t>
            </w:r>
            <w:r w:rsidRPr="000E0B86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0</w:t>
            </w:r>
          </w:p>
          <w:p w:rsidR="000E0B86" w:rsidRPr="000E0B86" w:rsidRDefault="000E0B86" w:rsidP="000E0B8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0E0B86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lastRenderedPageBreak/>
              <w:t xml:space="preserve">    </w:t>
            </w:r>
            <w:r w:rsidRPr="000E0B86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uint16_t</w:t>
            </w:r>
            <w:r w:rsidRPr="000E0B86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e_shentsize; </w:t>
            </w:r>
            <w:r w:rsidRPr="000E0B86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// size of an entry in section header</w:t>
            </w:r>
          </w:p>
          <w:p w:rsidR="000E0B86" w:rsidRPr="000E0B86" w:rsidRDefault="000E0B86" w:rsidP="000E0B8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0E0B86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0E0B86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uint16_t</w:t>
            </w:r>
            <w:r w:rsidRPr="000E0B86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e_shnum;     </w:t>
            </w:r>
            <w:r w:rsidRPr="000E0B86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// number of entries in section header or 0</w:t>
            </w:r>
          </w:p>
          <w:p w:rsidR="000E0B86" w:rsidRPr="000E0B86" w:rsidRDefault="000E0B86" w:rsidP="000E0B8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0E0B86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0E0B86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uint16_t</w:t>
            </w:r>
            <w:r w:rsidRPr="000E0B86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e_shstrndx;  </w:t>
            </w:r>
            <w:r w:rsidRPr="000E0B86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// section number that contains section name strings</w:t>
            </w:r>
          </w:p>
          <w:p w:rsidR="000E0B86" w:rsidRDefault="000E0B86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7"/>
                <w:szCs w:val="27"/>
              </w:rPr>
            </w:pPr>
            <w:r w:rsidRPr="000E0B86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};</w:t>
            </w:r>
          </w:p>
        </w:tc>
      </w:tr>
    </w:tbl>
    <w:p w:rsidR="00D51B4A" w:rsidRDefault="00D51B4A" w:rsidP="00FF245E">
      <w:pPr>
        <w:ind w:firstLineChars="200" w:firstLine="420"/>
        <w:rPr>
          <w:rFonts w:ascii="Times New Roman" w:eastAsiaTheme="majorEastAsia" w:hAnsi="Times New Roman" w:cs="Times New Roman"/>
        </w:rPr>
      </w:pPr>
    </w:p>
    <w:p w:rsidR="003F7728" w:rsidRDefault="00A06FF0" w:rsidP="00FF245E">
      <w:pPr>
        <w:ind w:firstLineChars="200" w:firstLine="42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我们可以使用</w:t>
      </w:r>
      <w:r>
        <w:rPr>
          <w:rFonts w:ascii="Times New Roman" w:eastAsiaTheme="majorEastAsia" w:hAnsi="Times New Roman" w:cs="Times New Roman"/>
        </w:rPr>
        <w:t>readelf -h</w:t>
      </w:r>
      <w:r>
        <w:rPr>
          <w:rFonts w:ascii="Times New Roman" w:eastAsiaTheme="majorEastAsia" w:hAnsi="Times New Roman" w:cs="Times New Roman"/>
        </w:rPr>
        <w:t>命令来查看</w:t>
      </w:r>
      <w:r w:rsidR="00FF245E">
        <w:rPr>
          <w:rFonts w:ascii="Times New Roman" w:eastAsiaTheme="majorEastAsia" w:hAnsi="Times New Roman" w:cs="Times New Roman" w:hint="eastAsia"/>
        </w:rPr>
        <w:t>一个目标文件的</w:t>
      </w:r>
      <w:r>
        <w:rPr>
          <w:rFonts w:ascii="Times New Roman" w:eastAsiaTheme="majorEastAsia" w:hAnsi="Times New Roman" w:cs="Times New Roman"/>
        </w:rPr>
        <w:t>elf</w:t>
      </w:r>
      <w:r w:rsidR="00FF245E">
        <w:rPr>
          <w:rFonts w:ascii="Times New Roman" w:eastAsiaTheme="majorEastAsia" w:hAnsi="Times New Roman" w:cs="Times New Roman"/>
        </w:rPr>
        <w:t>头</w:t>
      </w:r>
      <w:r w:rsidR="002150BF">
        <w:rPr>
          <w:rFonts w:ascii="Times New Roman" w:eastAsiaTheme="majorEastAsia" w:hAnsi="Times New Roman" w:cs="Times New Roman" w:hint="eastAsia"/>
        </w:rPr>
        <w:t>，如</w:t>
      </w:r>
      <w:r w:rsidR="002150BF">
        <w:rPr>
          <w:rFonts w:ascii="Times New Roman" w:eastAsiaTheme="majorEastAsia" w:hAnsi="Times New Roman" w:cs="Times New Roman"/>
        </w:rPr>
        <w:fldChar w:fldCharType="begin"/>
      </w:r>
      <w:r w:rsidR="002150BF">
        <w:rPr>
          <w:rFonts w:ascii="Times New Roman" w:eastAsiaTheme="majorEastAsia" w:hAnsi="Times New Roman" w:cs="Times New Roman"/>
        </w:rPr>
        <w:instrText xml:space="preserve"> </w:instrText>
      </w:r>
      <w:r w:rsidR="002150BF">
        <w:rPr>
          <w:rFonts w:ascii="Times New Roman" w:eastAsiaTheme="majorEastAsia" w:hAnsi="Times New Roman" w:cs="Times New Roman" w:hint="eastAsia"/>
        </w:rPr>
        <w:instrText>REF _Ref5997925 \h</w:instrText>
      </w:r>
      <w:r w:rsidR="002150BF">
        <w:rPr>
          <w:rFonts w:ascii="Times New Roman" w:eastAsiaTheme="majorEastAsia" w:hAnsi="Times New Roman" w:cs="Times New Roman"/>
        </w:rPr>
        <w:instrText xml:space="preserve"> </w:instrText>
      </w:r>
      <w:r w:rsidR="002150BF">
        <w:rPr>
          <w:rFonts w:ascii="Times New Roman" w:eastAsiaTheme="majorEastAsia" w:hAnsi="Times New Roman" w:cs="Times New Roman"/>
        </w:rPr>
      </w:r>
      <w:r w:rsidR="002150BF">
        <w:rPr>
          <w:rFonts w:ascii="Times New Roman" w:eastAsiaTheme="majorEastAsia" w:hAnsi="Times New Roman" w:cs="Times New Roman"/>
        </w:rPr>
        <w:fldChar w:fldCharType="separate"/>
      </w:r>
      <w:r w:rsidR="00745230" w:rsidRPr="00053509">
        <w:rPr>
          <w:rFonts w:ascii="Times New Roman" w:hAnsi="Times New Roman" w:cs="Times New Roman"/>
        </w:rPr>
        <w:t>图</w:t>
      </w:r>
      <w:r w:rsidR="00745230">
        <w:rPr>
          <w:rFonts w:ascii="Times New Roman" w:hAnsi="Times New Roman" w:cs="Times New Roman"/>
          <w:noProof/>
        </w:rPr>
        <w:t>2</w:t>
      </w:r>
      <w:r w:rsidR="002150BF">
        <w:rPr>
          <w:rFonts w:ascii="Times New Roman" w:eastAsiaTheme="majorEastAsia" w:hAnsi="Times New Roman" w:cs="Times New Roman"/>
        </w:rPr>
        <w:fldChar w:fldCharType="end"/>
      </w:r>
      <w:r w:rsidR="002150BF">
        <w:rPr>
          <w:rFonts w:ascii="Times New Roman" w:eastAsiaTheme="majorEastAsia" w:hAnsi="Times New Roman" w:cs="Times New Roman" w:hint="eastAsia"/>
        </w:rPr>
        <w:t>所示</w:t>
      </w:r>
      <w:r w:rsidR="00FF245E">
        <w:rPr>
          <w:rFonts w:ascii="Times New Roman" w:eastAsiaTheme="majorEastAsia" w:hAnsi="Times New Roman" w:cs="Times New Roman" w:hint="eastAsia"/>
        </w:rPr>
        <w:t>：</w:t>
      </w:r>
    </w:p>
    <w:p w:rsidR="00053509" w:rsidRDefault="00A06FF0" w:rsidP="00053509">
      <w:pPr>
        <w:keepNext/>
        <w:jc w:val="center"/>
      </w:pPr>
      <w:r>
        <w:rPr>
          <w:rFonts w:ascii="Times New Roman" w:eastAsiaTheme="majorEastAsia" w:hAnsi="Times New Roman" w:cs="Times New Roman"/>
          <w:noProof/>
        </w:rPr>
        <w:drawing>
          <wp:inline distT="0" distB="0" distL="114300" distR="114300" wp14:anchorId="142A9D7E" wp14:editId="41E89FBF">
            <wp:extent cx="5269230" cy="3328670"/>
            <wp:effectExtent l="0" t="0" r="762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728" w:rsidRPr="00053509" w:rsidRDefault="00053509" w:rsidP="00053509">
      <w:pPr>
        <w:pStyle w:val="a3"/>
        <w:jc w:val="center"/>
        <w:rPr>
          <w:rFonts w:ascii="Times New Roman" w:eastAsiaTheme="majorEastAsia" w:hAnsi="Times New Roman" w:cs="Times New Roman"/>
        </w:rPr>
      </w:pPr>
      <w:bookmarkStart w:id="5" w:name="_Ref5997925"/>
      <w:r w:rsidRPr="00053509">
        <w:rPr>
          <w:rFonts w:ascii="Times New Roman" w:hAnsi="Times New Roman" w:cs="Times New Roman"/>
        </w:rPr>
        <w:t>图</w:t>
      </w:r>
      <w:r w:rsidRPr="00053509">
        <w:rPr>
          <w:rFonts w:ascii="Times New Roman" w:hAnsi="Times New Roman" w:cs="Times New Roman"/>
        </w:rPr>
        <w:fldChar w:fldCharType="begin"/>
      </w:r>
      <w:r w:rsidRPr="00053509">
        <w:rPr>
          <w:rFonts w:ascii="Times New Roman" w:hAnsi="Times New Roman" w:cs="Times New Roman"/>
        </w:rPr>
        <w:instrText xml:space="preserve"> SEQ </w:instrText>
      </w:r>
      <w:r w:rsidRPr="00053509">
        <w:rPr>
          <w:rFonts w:ascii="Times New Roman" w:hAnsi="Times New Roman" w:cs="Times New Roman"/>
        </w:rPr>
        <w:instrText>图</w:instrText>
      </w:r>
      <w:r w:rsidRPr="00053509">
        <w:rPr>
          <w:rFonts w:ascii="Times New Roman" w:hAnsi="Times New Roman" w:cs="Times New Roman"/>
        </w:rPr>
        <w:instrText xml:space="preserve"> \* ARABIC </w:instrText>
      </w:r>
      <w:r w:rsidRPr="00053509">
        <w:rPr>
          <w:rFonts w:ascii="Times New Roman" w:hAnsi="Times New Roman" w:cs="Times New Roman"/>
        </w:rPr>
        <w:fldChar w:fldCharType="separate"/>
      </w:r>
      <w:r w:rsidR="00745230">
        <w:rPr>
          <w:rFonts w:ascii="Times New Roman" w:hAnsi="Times New Roman" w:cs="Times New Roman"/>
          <w:noProof/>
        </w:rPr>
        <w:t>2</w:t>
      </w:r>
      <w:r w:rsidRPr="00053509">
        <w:rPr>
          <w:rFonts w:ascii="Times New Roman" w:hAnsi="Times New Roman" w:cs="Times New Roman"/>
        </w:rPr>
        <w:fldChar w:fldCharType="end"/>
      </w:r>
      <w:bookmarkEnd w:id="5"/>
      <w:r w:rsidRPr="00053509">
        <w:rPr>
          <w:rFonts w:ascii="Times New Roman" w:hAnsi="Times New Roman" w:cs="Times New Roman"/>
        </w:rPr>
        <w:t xml:space="preserve"> </w:t>
      </w:r>
      <w:r w:rsidRPr="00053509">
        <w:rPr>
          <w:rFonts w:ascii="Times New Roman" w:hAnsi="Times New Roman" w:cs="Times New Roman"/>
        </w:rPr>
        <w:t>使用</w:t>
      </w:r>
      <w:r w:rsidRPr="00053509">
        <w:rPr>
          <w:rFonts w:ascii="Times New Roman" w:hAnsi="Times New Roman" w:cs="Times New Roman"/>
        </w:rPr>
        <w:t>readelf -h</w:t>
      </w:r>
      <w:r w:rsidRPr="00053509">
        <w:rPr>
          <w:rFonts w:ascii="Times New Roman" w:hAnsi="Times New Roman" w:cs="Times New Roman"/>
        </w:rPr>
        <w:t>查看目标文件的</w:t>
      </w:r>
      <w:r w:rsidRPr="00053509">
        <w:rPr>
          <w:rFonts w:ascii="Times New Roman" w:hAnsi="Times New Roman" w:cs="Times New Roman"/>
          <w:noProof/>
        </w:rPr>
        <w:t xml:space="preserve"> elf</w:t>
      </w:r>
      <w:r w:rsidRPr="00053509">
        <w:rPr>
          <w:rFonts w:ascii="Times New Roman" w:hAnsi="Times New Roman" w:cs="Times New Roman"/>
          <w:noProof/>
        </w:rPr>
        <w:t>头</w:t>
      </w:r>
    </w:p>
    <w:p w:rsidR="0004001E" w:rsidRDefault="0004001E" w:rsidP="0004001E">
      <w:pPr>
        <w:ind w:firstLineChars="200" w:firstLine="420"/>
        <w:rPr>
          <w:rFonts w:ascii="Times New Roman" w:eastAsiaTheme="majorEastAsia" w:hAnsi="Times New Roman" w:cs="Times New Roman"/>
        </w:rPr>
      </w:pPr>
    </w:p>
    <w:p w:rsidR="0004001E" w:rsidRDefault="0004001E" w:rsidP="00080A51">
      <w:pPr>
        <w:widowControl/>
        <w:ind w:firstLineChars="200" w:firstLine="420"/>
        <w:jc w:val="left"/>
        <w:rPr>
          <w:rFonts w:ascii="Times New Roman" w:eastAsiaTheme="majorEastAsia" w:hAnsi="Times New Roman" w:cs="Times New Roman"/>
        </w:rPr>
      </w:pPr>
      <w:r w:rsidRPr="00D51B4A">
        <w:rPr>
          <w:rFonts w:ascii="Times New Roman" w:eastAsiaTheme="majorEastAsia" w:hAnsi="Times New Roman" w:cs="Times New Roman" w:hint="eastAsia"/>
        </w:rPr>
        <w:t>首先，第一个</w:t>
      </w:r>
      <w:r w:rsidRPr="0004001E">
        <w:rPr>
          <w:rFonts w:ascii="Courier New" w:eastAsiaTheme="majorEastAsia" w:hAnsi="Courier New" w:cs="Courier New"/>
        </w:rPr>
        <w:t>magic</w:t>
      </w:r>
      <w:r w:rsidRPr="00D51B4A">
        <w:rPr>
          <w:rFonts w:ascii="Times New Roman" w:eastAsiaTheme="majorEastAsia" w:hAnsi="Times New Roman" w:cs="Times New Roman" w:hint="eastAsia"/>
        </w:rPr>
        <w:t>，</w:t>
      </w:r>
      <w:r>
        <w:rPr>
          <w:rFonts w:ascii="Times New Roman" w:eastAsiaTheme="majorEastAsia" w:hAnsi="Times New Roman" w:cs="Times New Roman" w:hint="eastAsia"/>
        </w:rPr>
        <w:t>叫做</w:t>
      </w:r>
      <w:r w:rsidRPr="00D51B4A">
        <w:rPr>
          <w:rFonts w:ascii="Times New Roman" w:eastAsiaTheme="majorEastAsia" w:hAnsi="Times New Roman" w:cs="Times New Roman" w:hint="eastAsia"/>
        </w:rPr>
        <w:t>魔数，这个主要是程序用来确认读入的是否是</w:t>
      </w:r>
      <w:r w:rsidRPr="00D51B4A">
        <w:rPr>
          <w:rFonts w:ascii="Times New Roman" w:eastAsiaTheme="majorEastAsia" w:hAnsi="Times New Roman" w:cs="Times New Roman" w:hint="eastAsia"/>
        </w:rPr>
        <w:t>elf</w:t>
      </w:r>
      <w:r w:rsidRPr="00D51B4A">
        <w:rPr>
          <w:rFonts w:ascii="Times New Roman" w:eastAsiaTheme="majorEastAsia" w:hAnsi="Times New Roman" w:cs="Times New Roman" w:hint="eastAsia"/>
        </w:rPr>
        <w:t>文件头，其中，第一个</w:t>
      </w:r>
      <w:r w:rsidRPr="00D51B4A">
        <w:rPr>
          <w:rFonts w:ascii="Times New Roman" w:eastAsiaTheme="majorEastAsia" w:hAnsi="Times New Roman" w:cs="Times New Roman" w:hint="eastAsia"/>
        </w:rPr>
        <w:t>7f</w:t>
      </w:r>
      <w:r w:rsidRPr="00D51B4A">
        <w:rPr>
          <w:rFonts w:ascii="Times New Roman" w:eastAsiaTheme="majorEastAsia" w:hAnsi="Times New Roman" w:cs="Times New Roman" w:hint="eastAsia"/>
        </w:rPr>
        <w:t>是默认的，后面的</w:t>
      </w:r>
      <w:r w:rsidRPr="00D51B4A">
        <w:rPr>
          <w:rFonts w:ascii="Times New Roman" w:eastAsiaTheme="majorEastAsia" w:hAnsi="Times New Roman" w:cs="Times New Roman" w:hint="eastAsia"/>
        </w:rPr>
        <w:t>45</w:t>
      </w:r>
      <w:r w:rsidR="003A415C">
        <w:rPr>
          <w:rFonts w:ascii="Times New Roman" w:eastAsiaTheme="majorEastAsia" w:hAnsi="Times New Roman" w:cs="Times New Roman" w:hint="eastAsia"/>
        </w:rPr>
        <w:t>、</w:t>
      </w:r>
      <w:r w:rsidRPr="00D51B4A">
        <w:rPr>
          <w:rFonts w:ascii="Times New Roman" w:eastAsiaTheme="majorEastAsia" w:hAnsi="Times New Roman" w:cs="Times New Roman" w:hint="eastAsia"/>
        </w:rPr>
        <w:t>4c</w:t>
      </w:r>
      <w:r w:rsidR="003A415C">
        <w:rPr>
          <w:rFonts w:ascii="Times New Roman" w:eastAsiaTheme="majorEastAsia" w:hAnsi="Times New Roman" w:cs="Times New Roman" w:hint="eastAsia"/>
        </w:rPr>
        <w:t>、</w:t>
      </w:r>
      <w:r w:rsidRPr="00D51B4A">
        <w:rPr>
          <w:rFonts w:ascii="Times New Roman" w:eastAsiaTheme="majorEastAsia" w:hAnsi="Times New Roman" w:cs="Times New Roman" w:hint="eastAsia"/>
        </w:rPr>
        <w:t>46</w:t>
      </w:r>
      <w:r w:rsidRPr="00D51B4A">
        <w:rPr>
          <w:rFonts w:ascii="Times New Roman" w:eastAsiaTheme="majorEastAsia" w:hAnsi="Times New Roman" w:cs="Times New Roman" w:hint="eastAsia"/>
        </w:rPr>
        <w:t>就是</w:t>
      </w:r>
      <w:r>
        <w:rPr>
          <w:rFonts w:ascii="Times New Roman" w:eastAsiaTheme="majorEastAsia" w:hAnsi="Times New Roman" w:cs="Times New Roman" w:hint="eastAsia"/>
        </w:rPr>
        <w:t>E</w:t>
      </w:r>
      <w:r w:rsidR="00217BED">
        <w:rPr>
          <w:rFonts w:ascii="Times New Roman" w:eastAsiaTheme="majorEastAsia" w:hAnsi="Times New Roman" w:cs="Times New Roman" w:hint="eastAsia"/>
        </w:rPr>
        <w:t>、</w:t>
      </w:r>
      <w:r>
        <w:rPr>
          <w:rFonts w:ascii="Times New Roman" w:eastAsiaTheme="majorEastAsia" w:hAnsi="Times New Roman" w:cs="Times New Roman" w:hint="eastAsia"/>
        </w:rPr>
        <w:t>L</w:t>
      </w:r>
      <w:r w:rsidR="00217BED">
        <w:rPr>
          <w:rFonts w:ascii="Times New Roman" w:eastAsiaTheme="majorEastAsia" w:hAnsi="Times New Roman" w:cs="Times New Roman" w:hint="eastAsia"/>
        </w:rPr>
        <w:t>、</w:t>
      </w:r>
      <w:r>
        <w:rPr>
          <w:rFonts w:ascii="Times New Roman" w:eastAsiaTheme="majorEastAsia" w:hAnsi="Times New Roman" w:cs="Times New Roman" w:hint="eastAsia"/>
        </w:rPr>
        <w:t>F</w:t>
      </w:r>
      <w:r w:rsidR="00217BED">
        <w:rPr>
          <w:rFonts w:ascii="Times New Roman" w:eastAsiaTheme="majorEastAsia" w:hAnsi="Times New Roman" w:cs="Times New Roman" w:hint="eastAsia"/>
        </w:rPr>
        <w:t>三个大写字母的</w:t>
      </w:r>
      <w:r w:rsidR="00217BED">
        <w:rPr>
          <w:rFonts w:ascii="Times New Roman" w:eastAsiaTheme="majorEastAsia" w:hAnsi="Times New Roman" w:cs="Times New Roman" w:hint="eastAsia"/>
        </w:rPr>
        <w:t>ASCII</w:t>
      </w:r>
      <w:r w:rsidR="00217BED" w:rsidRPr="00D51B4A">
        <w:rPr>
          <w:rFonts w:ascii="Times New Roman" w:eastAsiaTheme="majorEastAsia" w:hAnsi="Times New Roman" w:cs="Times New Roman" w:hint="eastAsia"/>
        </w:rPr>
        <w:t>码</w:t>
      </w:r>
      <w:r w:rsidR="00217BED">
        <w:rPr>
          <w:rFonts w:ascii="Times New Roman" w:eastAsiaTheme="majorEastAsia" w:hAnsi="Times New Roman" w:cs="Times New Roman" w:hint="eastAsia"/>
        </w:rPr>
        <w:t>值</w:t>
      </w:r>
      <w:r w:rsidRPr="00D51B4A">
        <w:rPr>
          <w:rFonts w:ascii="Times New Roman" w:eastAsiaTheme="majorEastAsia" w:hAnsi="Times New Roman" w:cs="Times New Roman" w:hint="eastAsia"/>
        </w:rPr>
        <w:t>，后面的</w:t>
      </w:r>
      <w:r w:rsidRPr="00D51B4A">
        <w:rPr>
          <w:rFonts w:ascii="Times New Roman" w:eastAsiaTheme="majorEastAsia" w:hAnsi="Times New Roman" w:cs="Times New Roman" w:hint="eastAsia"/>
        </w:rPr>
        <w:t>01</w:t>
      </w:r>
      <w:r w:rsidRPr="00D51B4A">
        <w:rPr>
          <w:rFonts w:ascii="Times New Roman" w:eastAsiaTheme="majorEastAsia" w:hAnsi="Times New Roman" w:cs="Times New Roman" w:hint="eastAsia"/>
        </w:rPr>
        <w:t>没有实际意义。每次程序在读取</w:t>
      </w:r>
      <w:r w:rsidRPr="00D51B4A">
        <w:rPr>
          <w:rFonts w:ascii="Times New Roman" w:eastAsiaTheme="majorEastAsia" w:hAnsi="Times New Roman" w:cs="Times New Roman" w:hint="eastAsia"/>
        </w:rPr>
        <w:t>elf</w:t>
      </w:r>
      <w:r w:rsidRPr="00D51B4A">
        <w:rPr>
          <w:rFonts w:ascii="Times New Roman" w:eastAsiaTheme="majorEastAsia" w:hAnsi="Times New Roman" w:cs="Times New Roman" w:hint="eastAsia"/>
        </w:rPr>
        <w:t>头文件的时候，都会确认魔数是否正确，以防读入的不是</w:t>
      </w:r>
      <w:r w:rsidRPr="00D51B4A">
        <w:rPr>
          <w:rFonts w:ascii="Times New Roman" w:eastAsiaTheme="majorEastAsia" w:hAnsi="Times New Roman" w:cs="Times New Roman" w:hint="eastAsia"/>
        </w:rPr>
        <w:t>elf</w:t>
      </w:r>
      <w:r w:rsidRPr="00D51B4A">
        <w:rPr>
          <w:rFonts w:ascii="Times New Roman" w:eastAsiaTheme="majorEastAsia" w:hAnsi="Times New Roman" w:cs="Times New Roman" w:hint="eastAsia"/>
        </w:rPr>
        <w:t>文件。</w:t>
      </w:r>
      <w:r w:rsidR="00080A51">
        <w:rPr>
          <w:rStyle w:val="ac"/>
          <w:rFonts w:ascii="Times New Roman" w:eastAsiaTheme="majorEastAsia" w:hAnsi="Times New Roman" w:cs="Times New Roman" w:hint="eastAsia"/>
        </w:rPr>
        <w:t>[</w:t>
      </w:r>
      <w:r w:rsidR="00080A51">
        <w:rPr>
          <w:rStyle w:val="ac"/>
          <w:rFonts w:ascii="Times New Roman" w:eastAsiaTheme="majorEastAsia" w:hAnsi="Times New Roman" w:cs="Times New Roman" w:hint="eastAsia"/>
        </w:rPr>
        <w:footnoteReference w:id="3"/>
      </w:r>
      <w:r w:rsidR="00080A51">
        <w:rPr>
          <w:rStyle w:val="ac"/>
          <w:rFonts w:ascii="Times New Roman" w:eastAsiaTheme="majorEastAsia" w:hAnsi="Times New Roman" w:cs="Times New Roman" w:hint="eastAsia"/>
        </w:rPr>
        <w:t>]</w:t>
      </w:r>
    </w:p>
    <w:p w:rsidR="00080A51" w:rsidRDefault="00080A51" w:rsidP="0004001E">
      <w:pPr>
        <w:ind w:firstLineChars="200" w:firstLine="420"/>
        <w:rPr>
          <w:rFonts w:ascii="Times New Roman" w:eastAsiaTheme="majorEastAsia" w:hAnsi="Times New Roman" w:cs="Times New Roman"/>
        </w:rPr>
      </w:pPr>
    </w:p>
    <w:p w:rsidR="003F7728" w:rsidRPr="0004001E" w:rsidRDefault="009E3016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ab/>
      </w:r>
      <w:r>
        <w:rPr>
          <w:rFonts w:ascii="Times New Roman" w:eastAsiaTheme="majorEastAsia" w:hAnsi="Times New Roman" w:cs="Times New Roman" w:hint="eastAsia"/>
        </w:rPr>
        <w:t>Program</w:t>
      </w:r>
      <w:r>
        <w:rPr>
          <w:rFonts w:ascii="Times New Roman" w:eastAsiaTheme="majorEastAsia" w:hAnsi="Times New Roman" w:cs="Times New Roman"/>
        </w:rPr>
        <w:t xml:space="preserve"> header</w:t>
      </w:r>
      <w:r>
        <w:rPr>
          <w:rFonts w:ascii="Times New Roman" w:eastAsiaTheme="majorEastAsia" w:hAnsi="Times New Roman" w:cs="Times New Roman" w:hint="eastAsia"/>
        </w:rPr>
        <w:t>描述了一个段或者系统准备程序执行所必需的其他信息</w:t>
      </w:r>
      <w:r w:rsidR="00080A51">
        <w:rPr>
          <w:rFonts w:ascii="Times New Roman" w:eastAsiaTheme="majorEastAsia" w:hAnsi="Times New Roman" w:cs="Times New Roman" w:hint="eastAsia"/>
        </w:rPr>
        <w:t>，定义如下：</w:t>
      </w:r>
    </w:p>
    <w:tbl>
      <w:tblPr>
        <w:tblStyle w:val="a8"/>
        <w:tblW w:w="8296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734"/>
      </w:tblGrid>
      <w:tr w:rsidR="00826F38" w:rsidTr="006B3536">
        <w:trPr>
          <w:jc w:val="center"/>
        </w:trPr>
        <w:tc>
          <w:tcPr>
            <w:tcW w:w="562" w:type="dxa"/>
          </w:tcPr>
          <w:p w:rsidR="00826F38" w:rsidRDefault="00826F38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27</w:t>
            </w:r>
          </w:p>
          <w:p w:rsidR="00826F38" w:rsidRDefault="00826F38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28</w:t>
            </w:r>
          </w:p>
          <w:p w:rsidR="00826F38" w:rsidRDefault="00826F38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29</w:t>
            </w:r>
          </w:p>
          <w:p w:rsidR="00826F38" w:rsidRDefault="00826F38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30</w:t>
            </w:r>
          </w:p>
          <w:p w:rsidR="00826F38" w:rsidRDefault="00826F38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31</w:t>
            </w:r>
          </w:p>
          <w:p w:rsidR="00826F38" w:rsidRDefault="00826F38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826F38" w:rsidRDefault="00826F38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lastRenderedPageBreak/>
              <w:t>32</w:t>
            </w:r>
          </w:p>
          <w:p w:rsidR="00826F38" w:rsidRDefault="00826F38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33</w:t>
            </w:r>
          </w:p>
          <w:p w:rsidR="00826F38" w:rsidRDefault="00826F38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34</w:t>
            </w:r>
          </w:p>
          <w:p w:rsidR="00826F38" w:rsidRDefault="00826F38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35</w:t>
            </w:r>
          </w:p>
          <w:p w:rsidR="00826F38" w:rsidRDefault="00826F38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36</w:t>
            </w:r>
          </w:p>
          <w:p w:rsidR="00826F38" w:rsidRDefault="00826F38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826F38" w:rsidRDefault="00826F38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37</w:t>
            </w:r>
          </w:p>
        </w:tc>
        <w:tc>
          <w:tcPr>
            <w:tcW w:w="7734" w:type="dxa"/>
          </w:tcPr>
          <w:p w:rsidR="00826F38" w:rsidRPr="00826F38" w:rsidRDefault="00826F38" w:rsidP="00826F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826F38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lastRenderedPageBreak/>
              <w:t xml:space="preserve">/* </w:t>
            </w:r>
            <w:r w:rsidRPr="00826F38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程序头</w:t>
            </w:r>
            <w:r w:rsidRPr="00826F38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 xml:space="preserve"> */</w:t>
            </w:r>
          </w:p>
          <w:p w:rsidR="00826F38" w:rsidRPr="00826F38" w:rsidRDefault="00826F38" w:rsidP="00826F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826F38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struct</w:t>
            </w:r>
            <w:r w:rsidRPr="00826F38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</w:t>
            </w:r>
            <w:r w:rsidRPr="00826F38">
              <w:rPr>
                <w:rFonts w:ascii="Source Code Pro" w:eastAsia="宋体" w:hAnsi="Source Code Pro" w:cs="宋体"/>
                <w:color w:val="267F99"/>
                <w:kern w:val="0"/>
                <w:sz w:val="24"/>
                <w:szCs w:val="27"/>
              </w:rPr>
              <w:t>proghdr</w:t>
            </w:r>
            <w:r w:rsidRPr="00826F38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{</w:t>
            </w:r>
          </w:p>
          <w:p w:rsidR="00826F38" w:rsidRPr="00826F38" w:rsidRDefault="00826F38" w:rsidP="00826F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826F38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826F38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uint32_t</w:t>
            </w:r>
            <w:r w:rsidRPr="00826F38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p_type;   </w:t>
            </w:r>
            <w:r w:rsidRPr="00826F38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826F38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段类型</w:t>
            </w:r>
          </w:p>
          <w:p w:rsidR="00826F38" w:rsidRPr="00826F38" w:rsidRDefault="00826F38" w:rsidP="00826F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826F38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826F38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uint32_t</w:t>
            </w:r>
            <w:r w:rsidRPr="00826F38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p_offset; </w:t>
            </w:r>
            <w:r w:rsidRPr="00826F38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826F38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段相对文件头的偏移值</w:t>
            </w:r>
          </w:p>
          <w:p w:rsidR="00826F38" w:rsidRPr="00826F38" w:rsidRDefault="00826F38" w:rsidP="00826F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826F38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826F38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uint32_t</w:t>
            </w:r>
            <w:r w:rsidRPr="00826F38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p_va;     </w:t>
            </w:r>
            <w:r w:rsidRPr="00826F38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826F38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段的第一个字节将被放到内存中的虚拟地址</w:t>
            </w:r>
          </w:p>
          <w:p w:rsidR="00826F38" w:rsidRPr="00826F38" w:rsidRDefault="00826F38" w:rsidP="00826F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826F38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lastRenderedPageBreak/>
              <w:t xml:space="preserve">    </w:t>
            </w:r>
            <w:r w:rsidRPr="00826F38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uint32_t</w:t>
            </w:r>
            <w:r w:rsidRPr="00826F38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p_pa;     </w:t>
            </w:r>
            <w:r w:rsidRPr="00826F38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// physical address, not used</w:t>
            </w:r>
          </w:p>
          <w:p w:rsidR="00826F38" w:rsidRPr="00826F38" w:rsidRDefault="00826F38" w:rsidP="00826F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826F38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826F38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uint32_t</w:t>
            </w:r>
            <w:r w:rsidRPr="00826F38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p_filesz; </w:t>
            </w:r>
            <w:r w:rsidRPr="00826F38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// size of segment in file</w:t>
            </w:r>
          </w:p>
          <w:p w:rsidR="00826F38" w:rsidRPr="00826F38" w:rsidRDefault="00826F38" w:rsidP="00826F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826F38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826F38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uint32_t</w:t>
            </w:r>
            <w:r w:rsidRPr="00826F38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p_memsz;  </w:t>
            </w:r>
            <w:r w:rsidRPr="00826F38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826F38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段在内存映像中占用的字节数</w:t>
            </w:r>
          </w:p>
          <w:p w:rsidR="00826F38" w:rsidRPr="00826F38" w:rsidRDefault="00826F38" w:rsidP="00826F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826F38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826F38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uint32_t</w:t>
            </w:r>
            <w:r w:rsidRPr="00826F38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p_flags;  </w:t>
            </w:r>
            <w:r w:rsidRPr="00826F38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// read/write/execute bits</w:t>
            </w:r>
          </w:p>
          <w:p w:rsidR="00826F38" w:rsidRPr="00826F38" w:rsidRDefault="00826F38" w:rsidP="00826F38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826F38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826F38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uint32_t</w:t>
            </w:r>
            <w:r w:rsidRPr="00826F38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p_align;  </w:t>
            </w:r>
            <w:r w:rsidRPr="00826F38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// required alignment, invariably hardware page size</w:t>
            </w:r>
          </w:p>
          <w:p w:rsidR="00826F38" w:rsidRDefault="00826F38" w:rsidP="006B3536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7"/>
                <w:szCs w:val="27"/>
              </w:rPr>
            </w:pPr>
            <w:r w:rsidRPr="00826F38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};</w:t>
            </w:r>
          </w:p>
        </w:tc>
      </w:tr>
    </w:tbl>
    <w:p w:rsidR="003F7728" w:rsidRDefault="003F7728">
      <w:pPr>
        <w:rPr>
          <w:rFonts w:ascii="Times New Roman" w:eastAsiaTheme="majorEastAsia" w:hAnsi="Times New Roman" w:cs="Times New Roman"/>
        </w:rPr>
      </w:pPr>
    </w:p>
    <w:p w:rsidR="00946CC0" w:rsidRDefault="00946CC0" w:rsidP="00946CC0">
      <w:pPr>
        <w:ind w:firstLineChars="200" w:firstLine="42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在</w:t>
      </w:r>
      <w:r>
        <w:rPr>
          <w:rFonts w:ascii="Times New Roman" w:eastAsiaTheme="majorEastAsia" w:hAnsi="Times New Roman" w:cs="Times New Roman" w:hint="eastAsia"/>
        </w:rPr>
        <w:t>bootmain</w:t>
      </w:r>
      <w:r>
        <w:rPr>
          <w:rFonts w:ascii="Times New Roman" w:eastAsiaTheme="majorEastAsia" w:hAnsi="Times New Roman" w:cs="Times New Roman" w:hint="eastAsia"/>
        </w:rPr>
        <w:t>中，先调用</w:t>
      </w:r>
      <w:r w:rsidRPr="00946CC0">
        <w:rPr>
          <w:rFonts w:ascii="Courier New" w:eastAsiaTheme="majorEastAsia" w:hAnsi="Courier New" w:cs="Courier New"/>
        </w:rPr>
        <w:t>readseg</w:t>
      </w:r>
      <w:r>
        <w:rPr>
          <w:rFonts w:ascii="Times New Roman" w:eastAsiaTheme="majorEastAsia" w:hAnsi="Times New Roman" w:cs="Times New Roman" w:hint="eastAsia"/>
        </w:rPr>
        <w:t>函数</w:t>
      </w:r>
      <w:r w:rsidRPr="00946CC0">
        <w:rPr>
          <w:rFonts w:ascii="Times New Roman" w:eastAsiaTheme="majorEastAsia" w:hAnsi="Times New Roman" w:cs="Times New Roman" w:hint="eastAsia"/>
        </w:rPr>
        <w:t>从</w:t>
      </w:r>
      <w:r w:rsidRPr="00946CC0">
        <w:rPr>
          <w:rFonts w:ascii="Times New Roman" w:eastAsiaTheme="majorEastAsia" w:hAnsi="Times New Roman" w:cs="Times New Roman" w:hint="eastAsia"/>
        </w:rPr>
        <w:t>ucore</w:t>
      </w:r>
      <w:r w:rsidRPr="00946CC0">
        <w:rPr>
          <w:rFonts w:ascii="Times New Roman" w:eastAsiaTheme="majorEastAsia" w:hAnsi="Times New Roman" w:cs="Times New Roman" w:hint="eastAsia"/>
        </w:rPr>
        <w:t>内核镜像偏移为</w:t>
      </w:r>
      <w:r w:rsidRPr="00946CC0">
        <w:rPr>
          <w:rFonts w:ascii="Times New Roman" w:eastAsiaTheme="majorEastAsia" w:hAnsi="Times New Roman" w:cs="Times New Roman" w:hint="eastAsia"/>
        </w:rPr>
        <w:t>0</w:t>
      </w:r>
      <w:r w:rsidRPr="00946CC0">
        <w:rPr>
          <w:rFonts w:ascii="Times New Roman" w:eastAsiaTheme="majorEastAsia" w:hAnsi="Times New Roman" w:cs="Times New Roman" w:hint="eastAsia"/>
        </w:rPr>
        <w:t>处读入一页</w:t>
      </w:r>
      <w:r w:rsidR="00D800B8">
        <w:rPr>
          <w:rFonts w:ascii="Times New Roman" w:eastAsiaTheme="majorEastAsia" w:hAnsi="Times New Roman" w:cs="Times New Roman" w:hint="eastAsia"/>
        </w:rPr>
        <w:t>(</w:t>
      </w:r>
      <w:r w:rsidR="00D800B8">
        <w:rPr>
          <w:rFonts w:ascii="Times New Roman" w:eastAsiaTheme="majorEastAsia" w:hAnsi="Times New Roman" w:cs="Times New Roman"/>
        </w:rPr>
        <w:t>8</w:t>
      </w:r>
      <w:r w:rsidR="00D800B8">
        <w:rPr>
          <w:rFonts w:ascii="Times New Roman" w:eastAsiaTheme="majorEastAsia" w:hAnsi="Times New Roman" w:cs="Times New Roman" w:hint="eastAsia"/>
        </w:rPr>
        <w:t>个扇区</w:t>
      </w:r>
      <w:r w:rsidR="00D800B8">
        <w:rPr>
          <w:rFonts w:ascii="Times New Roman" w:eastAsiaTheme="majorEastAsia" w:hAnsi="Times New Roman" w:cs="Times New Roman"/>
        </w:rPr>
        <w:t>)</w:t>
      </w:r>
      <w:r w:rsidR="00D800B8">
        <w:rPr>
          <w:rFonts w:ascii="Times New Roman" w:eastAsiaTheme="majorEastAsia" w:hAnsi="Times New Roman" w:cs="Times New Roman" w:hint="eastAsia"/>
        </w:rPr>
        <w:t>到内存</w:t>
      </w:r>
      <w:r w:rsidR="00D800B8">
        <w:rPr>
          <w:rFonts w:ascii="Times New Roman" w:eastAsiaTheme="majorEastAsia" w:hAnsi="Times New Roman" w:cs="Times New Roman" w:hint="eastAsia"/>
        </w:rPr>
        <w:t>0x</w:t>
      </w:r>
      <w:r w:rsidR="00D800B8">
        <w:rPr>
          <w:rFonts w:ascii="Times New Roman" w:eastAsiaTheme="majorEastAsia" w:hAnsi="Times New Roman" w:cs="Times New Roman"/>
        </w:rPr>
        <w:t>10000</w:t>
      </w:r>
      <w:r w:rsidR="00D800B8">
        <w:rPr>
          <w:rFonts w:ascii="Times New Roman" w:eastAsiaTheme="majorEastAsia" w:hAnsi="Times New Roman" w:cs="Times New Roman" w:hint="eastAsia"/>
        </w:rPr>
        <w:t>处，</w:t>
      </w:r>
      <w:r w:rsidR="00D800B8">
        <w:rPr>
          <w:rFonts w:ascii="Times New Roman" w:eastAsiaTheme="majorEastAsia" w:hAnsi="Times New Roman" w:cs="Times New Roman" w:hint="eastAsia"/>
        </w:rPr>
        <w:t>ELFHDR</w:t>
      </w:r>
      <w:r w:rsidR="00D800B8">
        <w:rPr>
          <w:rFonts w:ascii="Times New Roman" w:eastAsiaTheme="majorEastAsia" w:hAnsi="Times New Roman" w:cs="Times New Roman" w:hint="eastAsia"/>
        </w:rPr>
        <w:t>在</w:t>
      </w:r>
      <w:r w:rsidR="00D800B8">
        <w:rPr>
          <w:rFonts w:ascii="Times New Roman" w:eastAsiaTheme="majorEastAsia" w:hAnsi="Times New Roman" w:cs="Times New Roman" w:hint="eastAsia"/>
        </w:rPr>
        <w:t>b</w:t>
      </w:r>
      <w:r w:rsidR="00D800B8">
        <w:rPr>
          <w:rFonts w:ascii="Times New Roman" w:eastAsiaTheme="majorEastAsia" w:hAnsi="Times New Roman" w:cs="Times New Roman"/>
        </w:rPr>
        <w:t>oot\bootmain.c</w:t>
      </w:r>
      <w:r w:rsidR="00D800B8">
        <w:rPr>
          <w:rFonts w:ascii="Times New Roman" w:eastAsiaTheme="majorEastAsia" w:hAnsi="Times New Roman" w:cs="Times New Roman" w:hint="eastAsia"/>
        </w:rPr>
        <w:t>的第</w:t>
      </w:r>
      <w:r w:rsidR="00D800B8">
        <w:rPr>
          <w:rFonts w:ascii="Times New Roman" w:eastAsiaTheme="majorEastAsia" w:hAnsi="Times New Roman" w:cs="Times New Roman" w:hint="eastAsia"/>
        </w:rPr>
        <w:t>3</w:t>
      </w:r>
      <w:r w:rsidR="00D800B8">
        <w:rPr>
          <w:rFonts w:ascii="Times New Roman" w:eastAsiaTheme="majorEastAsia" w:hAnsi="Times New Roman" w:cs="Times New Roman"/>
        </w:rPr>
        <w:t>4</w:t>
      </w:r>
      <w:r w:rsidR="00D800B8">
        <w:rPr>
          <w:rFonts w:ascii="Times New Roman" w:eastAsiaTheme="majorEastAsia" w:hAnsi="Times New Roman" w:cs="Times New Roman" w:hint="eastAsia"/>
        </w:rPr>
        <w:t>行中被定义为了指向</w:t>
      </w:r>
      <w:r w:rsidR="00D800B8">
        <w:rPr>
          <w:rFonts w:ascii="Times New Roman" w:eastAsiaTheme="majorEastAsia" w:hAnsi="Times New Roman" w:cs="Times New Roman" w:hint="eastAsia"/>
        </w:rPr>
        <w:t>0x</w:t>
      </w:r>
      <w:r w:rsidR="00D800B8">
        <w:rPr>
          <w:rFonts w:ascii="Times New Roman" w:eastAsiaTheme="majorEastAsia" w:hAnsi="Times New Roman" w:cs="Times New Roman"/>
        </w:rPr>
        <w:t>10000</w:t>
      </w:r>
      <w:r w:rsidR="00D800B8">
        <w:rPr>
          <w:rFonts w:ascii="Times New Roman" w:eastAsiaTheme="majorEastAsia" w:hAnsi="Times New Roman" w:cs="Times New Roman" w:hint="eastAsia"/>
        </w:rPr>
        <w:t>处</w:t>
      </w:r>
      <w:r w:rsidR="00D800B8">
        <w:rPr>
          <w:rFonts w:ascii="Times New Roman" w:eastAsiaTheme="majorEastAsia" w:hAnsi="Times New Roman" w:cs="Times New Roman" w:hint="eastAsia"/>
        </w:rPr>
        <w:t>elfhdr</w:t>
      </w:r>
      <w:r w:rsidR="00D800B8">
        <w:rPr>
          <w:rFonts w:ascii="Times New Roman" w:eastAsiaTheme="majorEastAsia" w:hAnsi="Times New Roman" w:cs="Times New Roman" w:hint="eastAsia"/>
        </w:rPr>
        <w:t>结构的指针，因此这行代码就是为了把这一页作为</w:t>
      </w:r>
      <w:r w:rsidR="00D800B8">
        <w:rPr>
          <w:rFonts w:ascii="Times New Roman" w:eastAsiaTheme="majorEastAsia" w:hAnsi="Times New Roman" w:cs="Times New Roman" w:hint="eastAsia"/>
        </w:rPr>
        <w:t>elf</w:t>
      </w:r>
      <w:r w:rsidR="00D800B8">
        <w:rPr>
          <w:rFonts w:ascii="Times New Roman" w:eastAsiaTheme="majorEastAsia" w:hAnsi="Times New Roman" w:cs="Times New Roman" w:hint="eastAsia"/>
        </w:rPr>
        <w:t>文件头读入。</w:t>
      </w:r>
    </w:p>
    <w:p w:rsidR="00D800B8" w:rsidRDefault="00D800B8" w:rsidP="00946CC0">
      <w:pPr>
        <w:ind w:firstLineChars="200" w:firstLine="420"/>
        <w:rPr>
          <w:rFonts w:ascii="Times New Roman" w:eastAsiaTheme="majorEastAsia" w:hAnsi="Times New Roman" w:cs="Times New Roman"/>
        </w:rPr>
      </w:pPr>
    </w:p>
    <w:p w:rsidR="00D800B8" w:rsidRDefault="00D800B8" w:rsidP="00946CC0">
      <w:pPr>
        <w:ind w:firstLineChars="200" w:firstLine="42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使用</w:t>
      </w:r>
      <w:r>
        <w:rPr>
          <w:rFonts w:ascii="Times New Roman" w:eastAsiaTheme="majorEastAsia" w:hAnsi="Times New Roman" w:cs="Times New Roman" w:hint="eastAsia"/>
        </w:rPr>
        <w:t>qemu</w:t>
      </w:r>
      <w:r>
        <w:rPr>
          <w:rFonts w:ascii="Times New Roman" w:eastAsiaTheme="majorEastAsia" w:hAnsi="Times New Roman" w:cs="Times New Roman" w:hint="eastAsia"/>
        </w:rPr>
        <w:t>调试在</w:t>
      </w:r>
      <w:r>
        <w:rPr>
          <w:rFonts w:ascii="Times New Roman" w:eastAsiaTheme="majorEastAsia" w:hAnsi="Times New Roman" w:cs="Times New Roman" w:hint="eastAsia"/>
        </w:rPr>
        <w:t>bootmain</w:t>
      </w:r>
      <w:r>
        <w:rPr>
          <w:rFonts w:ascii="Times New Roman" w:eastAsiaTheme="majorEastAsia" w:hAnsi="Times New Roman" w:cs="Times New Roman" w:hint="eastAsia"/>
        </w:rPr>
        <w:t>函数开始处设置断点，然后执行第一条语句后查看</w:t>
      </w:r>
      <w:r>
        <w:rPr>
          <w:rFonts w:ascii="Times New Roman" w:eastAsiaTheme="majorEastAsia" w:hAnsi="Times New Roman" w:cs="Times New Roman" w:hint="eastAsia"/>
        </w:rPr>
        <w:t>0x</w:t>
      </w:r>
      <w:r>
        <w:rPr>
          <w:rFonts w:ascii="Times New Roman" w:eastAsiaTheme="majorEastAsia" w:hAnsi="Times New Roman" w:cs="Times New Roman"/>
        </w:rPr>
        <w:t>10000</w:t>
      </w:r>
      <w:r>
        <w:rPr>
          <w:rFonts w:ascii="Times New Roman" w:eastAsiaTheme="majorEastAsia" w:hAnsi="Times New Roman" w:cs="Times New Roman" w:hint="eastAsia"/>
        </w:rPr>
        <w:t>处的值如</w:t>
      </w:r>
      <w:r w:rsidR="000168C9">
        <w:rPr>
          <w:rFonts w:ascii="Times New Roman" w:eastAsiaTheme="majorEastAsia" w:hAnsi="Times New Roman" w:cs="Times New Roman"/>
        </w:rPr>
        <w:fldChar w:fldCharType="begin"/>
      </w:r>
      <w:r w:rsidR="000168C9">
        <w:rPr>
          <w:rFonts w:ascii="Times New Roman" w:eastAsiaTheme="majorEastAsia" w:hAnsi="Times New Roman" w:cs="Times New Roman"/>
        </w:rPr>
        <w:instrText xml:space="preserve"> </w:instrText>
      </w:r>
      <w:r w:rsidR="000168C9">
        <w:rPr>
          <w:rFonts w:ascii="Times New Roman" w:eastAsiaTheme="majorEastAsia" w:hAnsi="Times New Roman" w:cs="Times New Roman" w:hint="eastAsia"/>
        </w:rPr>
        <w:instrText>REF _Ref6009007 \h</w:instrText>
      </w:r>
      <w:r w:rsidR="000168C9">
        <w:rPr>
          <w:rFonts w:ascii="Times New Roman" w:eastAsiaTheme="majorEastAsia" w:hAnsi="Times New Roman" w:cs="Times New Roman"/>
        </w:rPr>
        <w:instrText xml:space="preserve"> </w:instrText>
      </w:r>
      <w:r w:rsidR="000168C9">
        <w:rPr>
          <w:rFonts w:ascii="Times New Roman" w:eastAsiaTheme="majorEastAsia" w:hAnsi="Times New Roman" w:cs="Times New Roman"/>
        </w:rPr>
      </w:r>
      <w:r w:rsidR="000168C9">
        <w:rPr>
          <w:rFonts w:ascii="Times New Roman" w:eastAsiaTheme="majorEastAsia" w:hAnsi="Times New Roman" w:cs="Times New Roman"/>
        </w:rPr>
        <w:fldChar w:fldCharType="separate"/>
      </w:r>
      <w:r w:rsidR="00745230" w:rsidRPr="00D800B8">
        <w:rPr>
          <w:rFonts w:ascii="Times New Roman" w:hAnsi="Times New Roman" w:cs="Times New Roman"/>
        </w:rPr>
        <w:t>图</w:t>
      </w:r>
      <w:r w:rsidR="00745230">
        <w:rPr>
          <w:rFonts w:ascii="Times New Roman" w:hAnsi="Times New Roman" w:cs="Times New Roman"/>
          <w:noProof/>
        </w:rPr>
        <w:t>3</w:t>
      </w:r>
      <w:r w:rsidR="000168C9">
        <w:rPr>
          <w:rFonts w:ascii="Times New Roman" w:eastAsiaTheme="majorEastAsia" w:hAnsi="Times New Roman" w:cs="Times New Roman"/>
        </w:rPr>
        <w:fldChar w:fldCharType="end"/>
      </w:r>
      <w:r>
        <w:rPr>
          <w:rFonts w:ascii="Times New Roman" w:eastAsiaTheme="majorEastAsia" w:hAnsi="Times New Roman" w:cs="Times New Roman" w:hint="eastAsia"/>
        </w:rPr>
        <w:t>和</w:t>
      </w:r>
      <w:r w:rsidR="000168C9">
        <w:rPr>
          <w:rFonts w:ascii="Times New Roman" w:eastAsiaTheme="majorEastAsia" w:hAnsi="Times New Roman" w:cs="Times New Roman"/>
        </w:rPr>
        <w:fldChar w:fldCharType="begin"/>
      </w:r>
      <w:r w:rsidR="000168C9">
        <w:rPr>
          <w:rFonts w:ascii="Times New Roman" w:eastAsiaTheme="majorEastAsia" w:hAnsi="Times New Roman" w:cs="Times New Roman"/>
        </w:rPr>
        <w:instrText xml:space="preserve"> </w:instrText>
      </w:r>
      <w:r w:rsidR="000168C9">
        <w:rPr>
          <w:rFonts w:ascii="Times New Roman" w:eastAsiaTheme="majorEastAsia" w:hAnsi="Times New Roman" w:cs="Times New Roman" w:hint="eastAsia"/>
        </w:rPr>
        <w:instrText>REF _Ref6009013 \h</w:instrText>
      </w:r>
      <w:r w:rsidR="000168C9">
        <w:rPr>
          <w:rFonts w:ascii="Times New Roman" w:eastAsiaTheme="majorEastAsia" w:hAnsi="Times New Roman" w:cs="Times New Roman"/>
        </w:rPr>
        <w:instrText xml:space="preserve"> </w:instrText>
      </w:r>
      <w:r w:rsidR="000168C9">
        <w:rPr>
          <w:rFonts w:ascii="Times New Roman" w:eastAsiaTheme="majorEastAsia" w:hAnsi="Times New Roman" w:cs="Times New Roman"/>
        </w:rPr>
      </w:r>
      <w:r w:rsidR="000168C9">
        <w:rPr>
          <w:rFonts w:ascii="Times New Roman" w:eastAsiaTheme="majorEastAsia" w:hAnsi="Times New Roman" w:cs="Times New Roman"/>
        </w:rPr>
        <w:fldChar w:fldCharType="separate"/>
      </w:r>
      <w:r w:rsidR="00745230" w:rsidRPr="00D800B8">
        <w:rPr>
          <w:rFonts w:ascii="Times New Roman" w:hAnsi="Times New Roman" w:cs="Times New Roman"/>
        </w:rPr>
        <w:t>图</w:t>
      </w:r>
      <w:r w:rsidR="00745230">
        <w:rPr>
          <w:rFonts w:ascii="Times New Roman" w:hAnsi="Times New Roman" w:cs="Times New Roman"/>
          <w:noProof/>
        </w:rPr>
        <w:t>4</w:t>
      </w:r>
      <w:r w:rsidR="000168C9">
        <w:rPr>
          <w:rFonts w:ascii="Times New Roman" w:eastAsiaTheme="majorEastAsia" w:hAnsi="Times New Roman" w:cs="Times New Roman"/>
        </w:rPr>
        <w:fldChar w:fldCharType="end"/>
      </w:r>
      <w:r>
        <w:rPr>
          <w:rFonts w:ascii="Times New Roman" w:eastAsiaTheme="majorEastAsia" w:hAnsi="Times New Roman" w:cs="Times New Roman" w:hint="eastAsia"/>
        </w:rPr>
        <w:t>所示：</w:t>
      </w:r>
    </w:p>
    <w:p w:rsidR="00D800B8" w:rsidRDefault="00946CC0" w:rsidP="00D800B8">
      <w:pPr>
        <w:keepNext/>
        <w:jc w:val="center"/>
      </w:pPr>
      <w:r>
        <w:rPr>
          <w:rFonts w:ascii="Times New Roman" w:eastAsiaTheme="majorEastAsia" w:hAnsi="Times New Roman" w:cs="Times New Roman" w:hint="eastAsia"/>
          <w:noProof/>
        </w:rPr>
        <w:drawing>
          <wp:inline distT="0" distB="0" distL="0" distR="0" wp14:anchorId="14454C57" wp14:editId="418E52F0">
            <wp:extent cx="5274310" cy="33686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B8" w:rsidRDefault="00D800B8" w:rsidP="00D800B8">
      <w:pPr>
        <w:pStyle w:val="a3"/>
        <w:jc w:val="center"/>
      </w:pPr>
      <w:bookmarkStart w:id="6" w:name="_Ref6009007"/>
      <w:r w:rsidRPr="00D800B8">
        <w:rPr>
          <w:rFonts w:ascii="Times New Roman" w:hAnsi="Times New Roman" w:cs="Times New Roman"/>
        </w:rPr>
        <w:t>图</w:t>
      </w:r>
      <w:r w:rsidRPr="00D800B8">
        <w:rPr>
          <w:rFonts w:ascii="Times New Roman" w:hAnsi="Times New Roman" w:cs="Times New Roman"/>
        </w:rPr>
        <w:fldChar w:fldCharType="begin"/>
      </w:r>
      <w:r w:rsidRPr="00D800B8">
        <w:rPr>
          <w:rFonts w:ascii="Times New Roman" w:hAnsi="Times New Roman" w:cs="Times New Roman"/>
        </w:rPr>
        <w:instrText xml:space="preserve"> SEQ </w:instrText>
      </w:r>
      <w:r w:rsidRPr="00D800B8">
        <w:rPr>
          <w:rFonts w:ascii="Times New Roman" w:hAnsi="Times New Roman" w:cs="Times New Roman"/>
        </w:rPr>
        <w:instrText>图</w:instrText>
      </w:r>
      <w:r w:rsidRPr="00D800B8">
        <w:rPr>
          <w:rFonts w:ascii="Times New Roman" w:hAnsi="Times New Roman" w:cs="Times New Roman"/>
        </w:rPr>
        <w:instrText xml:space="preserve"> \* ARABIC </w:instrText>
      </w:r>
      <w:r w:rsidRPr="00D800B8">
        <w:rPr>
          <w:rFonts w:ascii="Times New Roman" w:hAnsi="Times New Roman" w:cs="Times New Roman"/>
        </w:rPr>
        <w:fldChar w:fldCharType="separate"/>
      </w:r>
      <w:r w:rsidR="00745230">
        <w:rPr>
          <w:rFonts w:ascii="Times New Roman" w:hAnsi="Times New Roman" w:cs="Times New Roman"/>
          <w:noProof/>
        </w:rPr>
        <w:t>3</w:t>
      </w:r>
      <w:r w:rsidRPr="00D800B8">
        <w:rPr>
          <w:rFonts w:ascii="Times New Roman" w:hAnsi="Times New Roman" w:cs="Times New Roman"/>
        </w:rPr>
        <w:fldChar w:fldCharType="end"/>
      </w:r>
      <w:bookmarkEnd w:id="6"/>
      <w:r w:rsidRPr="00D800B8">
        <w:rPr>
          <w:rFonts w:ascii="Times New Roman" w:hAnsi="Times New Roman" w:cs="Times New Roman"/>
        </w:rPr>
        <w:t xml:space="preserve"> </w:t>
      </w:r>
      <w:r w:rsidRPr="00D800B8">
        <w:rPr>
          <w:rFonts w:ascii="Times New Roman" w:hAnsi="Times New Roman" w:cs="Times New Roman"/>
        </w:rPr>
        <w:t>在</w:t>
      </w:r>
      <w:r w:rsidRPr="00D800B8">
        <w:rPr>
          <w:rFonts w:ascii="Times New Roman" w:hAnsi="Times New Roman" w:cs="Times New Roman"/>
        </w:rPr>
        <w:t>bootmain</w:t>
      </w:r>
      <w:r w:rsidRPr="00D800B8">
        <w:rPr>
          <w:rFonts w:ascii="Times New Roman" w:hAnsi="Times New Roman" w:cs="Times New Roman"/>
        </w:rPr>
        <w:t>处设置断</w:t>
      </w:r>
      <w:r>
        <w:rPr>
          <w:rFonts w:hint="eastAsia"/>
        </w:rPr>
        <w:t>点</w:t>
      </w:r>
    </w:p>
    <w:p w:rsidR="00D800B8" w:rsidRDefault="00946CC0" w:rsidP="00D800B8">
      <w:pPr>
        <w:keepNext/>
        <w:jc w:val="center"/>
      </w:pPr>
      <w:r>
        <w:rPr>
          <w:rFonts w:ascii="Times New Roman" w:eastAsiaTheme="majorEastAsia" w:hAnsi="Times New Roman" w:cs="Times New Roman" w:hint="eastAsia"/>
          <w:noProof/>
        </w:rPr>
        <w:lastRenderedPageBreak/>
        <w:drawing>
          <wp:inline distT="0" distB="0" distL="0" distR="0" wp14:anchorId="7D8B58F5" wp14:editId="65E0A550">
            <wp:extent cx="5274310" cy="33832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C0" w:rsidRDefault="00D800B8" w:rsidP="00D800B8">
      <w:pPr>
        <w:pStyle w:val="a3"/>
        <w:jc w:val="center"/>
        <w:rPr>
          <w:rFonts w:ascii="Times New Roman" w:hAnsi="Times New Roman" w:cs="Times New Roman"/>
          <w:noProof/>
        </w:rPr>
      </w:pPr>
      <w:bookmarkStart w:id="7" w:name="_Ref6009013"/>
      <w:r w:rsidRPr="00D800B8">
        <w:rPr>
          <w:rFonts w:ascii="Times New Roman" w:hAnsi="Times New Roman" w:cs="Times New Roman"/>
        </w:rPr>
        <w:t>图</w:t>
      </w:r>
      <w:r w:rsidRPr="00D800B8">
        <w:rPr>
          <w:rFonts w:ascii="Times New Roman" w:hAnsi="Times New Roman" w:cs="Times New Roman"/>
        </w:rPr>
        <w:fldChar w:fldCharType="begin"/>
      </w:r>
      <w:r w:rsidRPr="00D800B8">
        <w:rPr>
          <w:rFonts w:ascii="Times New Roman" w:hAnsi="Times New Roman" w:cs="Times New Roman"/>
        </w:rPr>
        <w:instrText xml:space="preserve"> SEQ </w:instrText>
      </w:r>
      <w:r w:rsidRPr="00D800B8">
        <w:rPr>
          <w:rFonts w:ascii="Times New Roman" w:hAnsi="Times New Roman" w:cs="Times New Roman"/>
        </w:rPr>
        <w:instrText>图</w:instrText>
      </w:r>
      <w:r w:rsidRPr="00D800B8">
        <w:rPr>
          <w:rFonts w:ascii="Times New Roman" w:hAnsi="Times New Roman" w:cs="Times New Roman"/>
        </w:rPr>
        <w:instrText xml:space="preserve"> \* ARABIC </w:instrText>
      </w:r>
      <w:r w:rsidRPr="00D800B8">
        <w:rPr>
          <w:rFonts w:ascii="Times New Roman" w:hAnsi="Times New Roman" w:cs="Times New Roman"/>
        </w:rPr>
        <w:fldChar w:fldCharType="separate"/>
      </w:r>
      <w:r w:rsidR="00745230">
        <w:rPr>
          <w:rFonts w:ascii="Times New Roman" w:hAnsi="Times New Roman" w:cs="Times New Roman"/>
          <w:noProof/>
        </w:rPr>
        <w:t>4</w:t>
      </w:r>
      <w:r w:rsidRPr="00D800B8">
        <w:rPr>
          <w:rFonts w:ascii="Times New Roman" w:hAnsi="Times New Roman" w:cs="Times New Roman"/>
        </w:rPr>
        <w:fldChar w:fldCharType="end"/>
      </w:r>
      <w:bookmarkEnd w:id="7"/>
      <w:r w:rsidRPr="00D800B8">
        <w:rPr>
          <w:rFonts w:ascii="Times New Roman" w:hAnsi="Times New Roman" w:cs="Times New Roman"/>
          <w:noProof/>
        </w:rPr>
        <w:t xml:space="preserve"> </w:t>
      </w:r>
      <w:r w:rsidRPr="00D800B8">
        <w:rPr>
          <w:rFonts w:ascii="Times New Roman" w:hAnsi="Times New Roman" w:cs="Times New Roman"/>
          <w:noProof/>
        </w:rPr>
        <w:t>执行第一条语句后查看</w:t>
      </w:r>
      <w:r w:rsidRPr="00D800B8">
        <w:rPr>
          <w:rFonts w:ascii="Times New Roman" w:hAnsi="Times New Roman" w:cs="Times New Roman"/>
          <w:noProof/>
        </w:rPr>
        <w:t>0x10000</w:t>
      </w:r>
      <w:r w:rsidRPr="00D800B8">
        <w:rPr>
          <w:rFonts w:ascii="Times New Roman" w:hAnsi="Times New Roman" w:cs="Times New Roman"/>
          <w:noProof/>
        </w:rPr>
        <w:t>处的内容</w:t>
      </w:r>
    </w:p>
    <w:p w:rsidR="00A01A48" w:rsidRDefault="00A01A48" w:rsidP="00A01A48">
      <w:pPr>
        <w:rPr>
          <w:rFonts w:ascii="Times New Roman" w:eastAsiaTheme="majorEastAsia" w:hAnsi="Times New Roman" w:cs="Times New Roman"/>
        </w:rPr>
      </w:pPr>
    </w:p>
    <w:p w:rsidR="00A01A48" w:rsidRDefault="00A01A48" w:rsidP="00A01A48">
      <w:pPr>
        <w:ind w:firstLineChars="200" w:firstLine="42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从这里也可以看出，读出的内容确实是</w:t>
      </w:r>
      <w:r w:rsidRPr="00A01A48">
        <w:rPr>
          <w:rFonts w:ascii="Times New Roman" w:eastAsiaTheme="majorEastAsia" w:hAnsi="Times New Roman" w:cs="Times New Roman"/>
        </w:rPr>
        <w:t>0x464C457F</w:t>
      </w:r>
      <w:r>
        <w:rPr>
          <w:rFonts w:ascii="Times New Roman" w:eastAsiaTheme="majorEastAsia" w:hAnsi="Times New Roman" w:cs="Times New Roman" w:hint="eastAsia"/>
        </w:rPr>
        <w:t>，与</w:t>
      </w:r>
      <w:r>
        <w:rPr>
          <w:rFonts w:ascii="Times New Roman" w:eastAsiaTheme="majorEastAsia" w:hAnsi="Times New Roman" w:cs="Times New Roman"/>
        </w:rPr>
        <w:t>libs\elf.h</w:t>
      </w:r>
      <w:r>
        <w:rPr>
          <w:rFonts w:ascii="Times New Roman" w:eastAsiaTheme="majorEastAsia" w:hAnsi="Times New Roman" w:cs="Times New Roman" w:hint="eastAsia"/>
        </w:rPr>
        <w:t>中第</w:t>
      </w:r>
      <w:r>
        <w:rPr>
          <w:rFonts w:ascii="Times New Roman" w:eastAsiaTheme="majorEastAsia" w:hAnsi="Times New Roman" w:cs="Times New Roman" w:hint="eastAsia"/>
        </w:rPr>
        <w:t>6</w:t>
      </w:r>
      <w:r>
        <w:rPr>
          <w:rFonts w:ascii="Times New Roman" w:eastAsiaTheme="majorEastAsia" w:hAnsi="Times New Roman" w:cs="Times New Roman" w:hint="eastAsia"/>
        </w:rPr>
        <w:t>行的</w:t>
      </w:r>
      <w:r>
        <w:rPr>
          <w:rFonts w:ascii="Times New Roman" w:eastAsiaTheme="majorEastAsia" w:hAnsi="Times New Roman" w:cs="Times New Roman" w:hint="eastAsia"/>
        </w:rPr>
        <w:t>ELF_MAGIC</w:t>
      </w:r>
      <w:r>
        <w:rPr>
          <w:rFonts w:ascii="Times New Roman" w:eastAsiaTheme="majorEastAsia" w:hAnsi="Times New Roman" w:cs="Times New Roman" w:hint="eastAsia"/>
        </w:rPr>
        <w:t>的宏定义一致，因此执行第</w:t>
      </w:r>
      <w:r>
        <w:rPr>
          <w:rFonts w:ascii="Times New Roman" w:eastAsiaTheme="majorEastAsia" w:hAnsi="Times New Roman" w:cs="Times New Roman" w:hint="eastAsia"/>
        </w:rPr>
        <w:t>9</w:t>
      </w:r>
      <w:r>
        <w:rPr>
          <w:rFonts w:ascii="Times New Roman" w:eastAsiaTheme="majorEastAsia" w:hAnsi="Times New Roman" w:cs="Times New Roman"/>
        </w:rPr>
        <w:t>2</w:t>
      </w:r>
      <w:r>
        <w:rPr>
          <w:rFonts w:ascii="Times New Roman" w:eastAsiaTheme="majorEastAsia" w:hAnsi="Times New Roman" w:cs="Times New Roman" w:hint="eastAsia"/>
        </w:rPr>
        <w:t>行代码的作用便是判断是否为合法的</w:t>
      </w:r>
      <w:r>
        <w:rPr>
          <w:rFonts w:ascii="Times New Roman" w:eastAsiaTheme="majorEastAsia" w:hAnsi="Times New Roman" w:cs="Times New Roman" w:hint="eastAsia"/>
        </w:rPr>
        <w:t>elf</w:t>
      </w:r>
      <w:r>
        <w:rPr>
          <w:rFonts w:ascii="Times New Roman" w:eastAsiaTheme="majorEastAsia" w:hAnsi="Times New Roman" w:cs="Times New Roman" w:hint="eastAsia"/>
        </w:rPr>
        <w:t>头，若不合法，跳到</w:t>
      </w:r>
      <w:r>
        <w:rPr>
          <w:rFonts w:ascii="Times New Roman" w:eastAsiaTheme="majorEastAsia" w:hAnsi="Times New Roman" w:cs="Times New Roman" w:hint="eastAsia"/>
        </w:rPr>
        <w:t>bad</w:t>
      </w:r>
      <w:r>
        <w:rPr>
          <w:rFonts w:ascii="Times New Roman" w:eastAsiaTheme="majorEastAsia" w:hAnsi="Times New Roman" w:cs="Times New Roman" w:hint="eastAsia"/>
        </w:rPr>
        <w:t>处继续执行并进入死循环。</w:t>
      </w:r>
      <w:r w:rsidR="001F200B">
        <w:rPr>
          <w:rFonts w:ascii="Times New Roman" w:eastAsiaTheme="majorEastAsia" w:hAnsi="Times New Roman" w:cs="Times New Roman" w:hint="eastAsia"/>
        </w:rPr>
        <w:t>若合法，则将继续执行，第</w:t>
      </w:r>
      <w:r w:rsidR="001F200B">
        <w:rPr>
          <w:rFonts w:ascii="Times New Roman" w:eastAsiaTheme="majorEastAsia" w:hAnsi="Times New Roman" w:cs="Times New Roman" w:hint="eastAsia"/>
        </w:rPr>
        <w:t>9</w:t>
      </w:r>
      <w:r w:rsidR="001F200B">
        <w:rPr>
          <w:rFonts w:ascii="Times New Roman" w:eastAsiaTheme="majorEastAsia" w:hAnsi="Times New Roman" w:cs="Times New Roman"/>
        </w:rPr>
        <w:t>6</w:t>
      </w:r>
      <w:r w:rsidR="001F200B">
        <w:rPr>
          <w:rFonts w:ascii="Times New Roman" w:eastAsiaTheme="majorEastAsia" w:hAnsi="Times New Roman" w:cs="Times New Roman" w:hint="eastAsia"/>
        </w:rPr>
        <w:t>-</w:t>
      </w:r>
      <w:r w:rsidR="001F200B">
        <w:rPr>
          <w:rFonts w:ascii="Times New Roman" w:eastAsiaTheme="majorEastAsia" w:hAnsi="Times New Roman" w:cs="Times New Roman"/>
        </w:rPr>
        <w:t>103</w:t>
      </w:r>
      <w:r w:rsidR="001F200B">
        <w:rPr>
          <w:rFonts w:ascii="Times New Roman" w:eastAsiaTheme="majorEastAsia" w:hAnsi="Times New Roman" w:cs="Times New Roman" w:hint="eastAsia"/>
        </w:rPr>
        <w:t>行代码如下：</w:t>
      </w:r>
    </w:p>
    <w:tbl>
      <w:tblPr>
        <w:tblStyle w:val="a8"/>
        <w:tblW w:w="8296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7592"/>
      </w:tblGrid>
      <w:tr w:rsidR="001F200B" w:rsidTr="001F200B">
        <w:trPr>
          <w:jc w:val="center"/>
        </w:trPr>
        <w:tc>
          <w:tcPr>
            <w:tcW w:w="704" w:type="dxa"/>
          </w:tcPr>
          <w:p w:rsidR="001F200B" w:rsidRDefault="00A70EE8" w:rsidP="00CE191C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 xml:space="preserve"> </w:t>
            </w:r>
            <w:r w:rsidR="001F200B"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96</w:t>
            </w:r>
          </w:p>
          <w:p w:rsidR="001F200B" w:rsidRDefault="00A70EE8" w:rsidP="00CE191C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 xml:space="preserve"> </w:t>
            </w:r>
            <w:r w:rsidR="001F200B"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97</w:t>
            </w:r>
          </w:p>
          <w:p w:rsidR="001F200B" w:rsidRDefault="00A70EE8" w:rsidP="00CE191C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 xml:space="preserve"> </w:t>
            </w:r>
            <w:r w:rsidR="001F200B"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98</w:t>
            </w:r>
          </w:p>
          <w:p w:rsidR="001F200B" w:rsidRDefault="00A70EE8" w:rsidP="00CE191C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 xml:space="preserve"> </w:t>
            </w:r>
            <w:r w:rsidR="001F200B"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99</w:t>
            </w:r>
          </w:p>
          <w:p w:rsidR="001F200B" w:rsidRDefault="001F200B" w:rsidP="00CE191C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1F200B" w:rsidRDefault="001F200B" w:rsidP="00CE191C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100</w:t>
            </w:r>
          </w:p>
          <w:p w:rsidR="001F200B" w:rsidRDefault="001F200B" w:rsidP="00CE191C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101</w:t>
            </w:r>
          </w:p>
          <w:p w:rsidR="001F200B" w:rsidRDefault="001F200B" w:rsidP="00CE191C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102</w:t>
            </w:r>
          </w:p>
          <w:p w:rsidR="001F200B" w:rsidRDefault="001F200B" w:rsidP="00CE191C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</w:p>
          <w:p w:rsidR="001F200B" w:rsidRDefault="001F200B" w:rsidP="00CE191C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103</w:t>
            </w:r>
          </w:p>
          <w:p w:rsidR="00177272" w:rsidRDefault="00177272" w:rsidP="00CE191C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104</w:t>
            </w:r>
          </w:p>
          <w:p w:rsidR="00177272" w:rsidRDefault="00177272" w:rsidP="00CE191C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105</w:t>
            </w:r>
          </w:p>
          <w:p w:rsidR="00177272" w:rsidRDefault="00177272" w:rsidP="00CE191C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106</w:t>
            </w:r>
          </w:p>
          <w:p w:rsidR="00177272" w:rsidRDefault="00177272" w:rsidP="00CE191C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</w:pPr>
            <w:r>
              <w:rPr>
                <w:rFonts w:ascii="Source Code Pro" w:eastAsia="宋体" w:hAnsi="Source Code Pro" w:cs="宋体"/>
                <w:color w:val="808080" w:themeColor="background1" w:themeShade="80"/>
                <w:kern w:val="0"/>
                <w:sz w:val="24"/>
                <w:szCs w:val="27"/>
              </w:rPr>
              <w:t>107</w:t>
            </w:r>
          </w:p>
          <w:p w:rsidR="00177272" w:rsidRDefault="00177272" w:rsidP="00CE191C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</w:pPr>
          </w:p>
        </w:tc>
        <w:tc>
          <w:tcPr>
            <w:tcW w:w="7592" w:type="dxa"/>
          </w:tcPr>
          <w:p w:rsidR="001F200B" w:rsidRPr="001F200B" w:rsidRDefault="001F200B" w:rsidP="001F200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1F200B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1F200B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struct</w:t>
            </w:r>
            <w:r w:rsidRPr="001F200B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proghdr *ph, *eph;</w:t>
            </w:r>
          </w:p>
          <w:p w:rsidR="001F200B" w:rsidRPr="001F200B" w:rsidRDefault="001F200B" w:rsidP="001F200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</w:p>
          <w:p w:rsidR="001F200B" w:rsidRPr="001F200B" w:rsidRDefault="001F200B" w:rsidP="001F200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1F200B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1F200B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1F200B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加载每个程序段</w:t>
            </w:r>
            <w:r w:rsidRPr="001F200B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 xml:space="preserve"> (</w:t>
            </w:r>
            <w:r w:rsidRPr="001F200B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忽略</w:t>
            </w:r>
            <w:r w:rsidRPr="001F200B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ph</w:t>
            </w:r>
            <w:r w:rsidRPr="001F200B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标志</w:t>
            </w:r>
            <w:r w:rsidRPr="001F200B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)</w:t>
            </w:r>
          </w:p>
          <w:p w:rsidR="001F200B" w:rsidRPr="001F200B" w:rsidRDefault="001F200B" w:rsidP="001F200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1F200B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ph = (</w:t>
            </w:r>
            <w:r w:rsidRPr="001F200B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struct</w:t>
            </w:r>
            <w:r w:rsidRPr="001F200B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proghdr *)((</w:t>
            </w:r>
            <w:r w:rsidRPr="001F200B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uintptr_t</w:t>
            </w:r>
            <w:r w:rsidRPr="001F200B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)ELFHDR + </w:t>
            </w:r>
            <w:r w:rsidRPr="001F200B">
              <w:rPr>
                <w:rFonts w:ascii="Source Code Pro" w:eastAsia="宋体" w:hAnsi="Source Code Pro" w:cs="宋体"/>
                <w:color w:val="001080"/>
                <w:kern w:val="0"/>
                <w:sz w:val="24"/>
                <w:szCs w:val="27"/>
              </w:rPr>
              <w:t>ELFHDR-&gt;e_phoff</w:t>
            </w:r>
            <w:r w:rsidRPr="001F200B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1F200B" w:rsidRPr="001F200B" w:rsidRDefault="001F200B" w:rsidP="001F200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1F200B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eph = ph + </w:t>
            </w:r>
            <w:r w:rsidRPr="001F200B">
              <w:rPr>
                <w:rFonts w:ascii="Source Code Pro" w:eastAsia="宋体" w:hAnsi="Source Code Pro" w:cs="宋体"/>
                <w:color w:val="001080"/>
                <w:kern w:val="0"/>
                <w:sz w:val="24"/>
                <w:szCs w:val="27"/>
              </w:rPr>
              <w:t>ELFHDR-&gt;e_phnum</w:t>
            </w:r>
            <w:r w:rsidRPr="001F200B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;</w:t>
            </w:r>
          </w:p>
          <w:p w:rsidR="001F200B" w:rsidRPr="001F200B" w:rsidRDefault="001F200B" w:rsidP="001F200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1F200B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1F200B">
              <w:rPr>
                <w:rFonts w:ascii="Source Code Pro" w:eastAsia="宋体" w:hAnsi="Source Code Pro" w:cs="宋体"/>
                <w:color w:val="AF00DB"/>
                <w:kern w:val="0"/>
                <w:sz w:val="24"/>
                <w:szCs w:val="27"/>
              </w:rPr>
              <w:t>for</w:t>
            </w:r>
            <w:r w:rsidRPr="001F200B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(; ph &lt; eph; ph ++) {</w:t>
            </w:r>
          </w:p>
          <w:p w:rsidR="001F200B" w:rsidRPr="001F200B" w:rsidRDefault="001F200B" w:rsidP="001F200B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1F200B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    </w:t>
            </w:r>
            <w:r w:rsidRPr="001F200B">
              <w:rPr>
                <w:rFonts w:ascii="Source Code Pro" w:eastAsia="宋体" w:hAnsi="Source Code Pro" w:cs="宋体"/>
                <w:color w:val="795E26"/>
                <w:kern w:val="0"/>
                <w:sz w:val="24"/>
                <w:szCs w:val="27"/>
              </w:rPr>
              <w:t>readseg</w:t>
            </w:r>
            <w:r w:rsidRPr="001F200B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(</w:t>
            </w:r>
            <w:r w:rsidRPr="001F200B">
              <w:rPr>
                <w:rFonts w:ascii="Source Code Pro" w:eastAsia="宋体" w:hAnsi="Source Code Pro" w:cs="宋体"/>
                <w:color w:val="001080"/>
                <w:kern w:val="0"/>
                <w:sz w:val="24"/>
                <w:szCs w:val="27"/>
              </w:rPr>
              <w:t>ph-&gt;p_va</w:t>
            </w:r>
            <w:r w:rsidRPr="001F200B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&amp; </w:t>
            </w:r>
            <w:r w:rsidRPr="001F200B">
              <w:rPr>
                <w:rFonts w:ascii="Source Code Pro" w:eastAsia="宋体" w:hAnsi="Source Code Pro" w:cs="宋体"/>
                <w:color w:val="09885A"/>
                <w:kern w:val="0"/>
                <w:sz w:val="24"/>
                <w:szCs w:val="27"/>
              </w:rPr>
              <w:t>0xFFFFFF</w:t>
            </w:r>
            <w:r w:rsidRPr="001F200B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, </w:t>
            </w:r>
            <w:r w:rsidRPr="001F200B">
              <w:rPr>
                <w:rFonts w:ascii="Source Code Pro" w:eastAsia="宋体" w:hAnsi="Source Code Pro" w:cs="宋体"/>
                <w:color w:val="001080"/>
                <w:kern w:val="0"/>
                <w:sz w:val="24"/>
                <w:szCs w:val="27"/>
              </w:rPr>
              <w:t>ph-&gt;p_memsz</w:t>
            </w:r>
            <w:r w:rsidRPr="001F200B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, </w:t>
            </w:r>
            <w:r w:rsidRPr="001F200B">
              <w:rPr>
                <w:rFonts w:ascii="Source Code Pro" w:eastAsia="宋体" w:hAnsi="Source Code Pro" w:cs="宋体"/>
                <w:color w:val="001080"/>
                <w:kern w:val="0"/>
                <w:sz w:val="24"/>
                <w:szCs w:val="27"/>
              </w:rPr>
              <w:t>ph-&gt;p_offset</w:t>
            </w:r>
            <w:r w:rsidRPr="001F200B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);</w:t>
            </w:r>
          </w:p>
          <w:p w:rsidR="001F200B" w:rsidRDefault="001F200B" w:rsidP="00177272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1F200B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}</w:t>
            </w:r>
          </w:p>
          <w:p w:rsidR="00177272" w:rsidRPr="00177272" w:rsidRDefault="00177272" w:rsidP="0017727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</w:p>
          <w:p w:rsidR="00177272" w:rsidRPr="00177272" w:rsidRDefault="00177272" w:rsidP="0017727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177272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177272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177272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从</w:t>
            </w:r>
            <w:r w:rsidRPr="00177272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ELF</w:t>
            </w:r>
            <w:r w:rsidRPr="00177272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头中调用入口点</w:t>
            </w:r>
          </w:p>
          <w:p w:rsidR="00177272" w:rsidRPr="00177272" w:rsidRDefault="00177272" w:rsidP="0017727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177272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</w:t>
            </w:r>
            <w:r w:rsidRPr="00177272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 xml:space="preserve">// </w:t>
            </w:r>
            <w:r w:rsidRPr="00177272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注意</w:t>
            </w:r>
            <w:r w:rsidRPr="00177272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 xml:space="preserve">: </w:t>
            </w:r>
            <w:r w:rsidRPr="00177272">
              <w:rPr>
                <w:rFonts w:ascii="Source Code Pro" w:eastAsia="宋体" w:hAnsi="Source Code Pro" w:cs="宋体"/>
                <w:color w:val="008000"/>
                <w:kern w:val="0"/>
                <w:sz w:val="24"/>
                <w:szCs w:val="27"/>
              </w:rPr>
              <w:t>不会返回</w:t>
            </w:r>
          </w:p>
          <w:p w:rsidR="00177272" w:rsidRPr="00177272" w:rsidRDefault="00177272" w:rsidP="00177272">
            <w:pPr>
              <w:widowControl/>
              <w:shd w:val="clear" w:color="auto" w:fill="FFFFFF"/>
              <w:spacing w:line="360" w:lineRule="atLeast"/>
              <w:jc w:val="left"/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</w:pPr>
            <w:r w:rsidRPr="00177272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   ((</w:t>
            </w:r>
            <w:r w:rsidRPr="00177272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void</w:t>
            </w:r>
            <w:r w:rsidRPr="00177272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(*)(</w:t>
            </w:r>
            <w:r w:rsidRPr="00177272">
              <w:rPr>
                <w:rFonts w:ascii="Source Code Pro" w:eastAsia="宋体" w:hAnsi="Source Code Pro" w:cs="宋体"/>
                <w:color w:val="0000FF"/>
                <w:kern w:val="0"/>
                <w:sz w:val="24"/>
                <w:szCs w:val="27"/>
              </w:rPr>
              <w:t>void</w:t>
            </w:r>
            <w:r w:rsidRPr="00177272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))(</w:t>
            </w:r>
            <w:r w:rsidRPr="00177272">
              <w:rPr>
                <w:rFonts w:ascii="Source Code Pro" w:eastAsia="宋体" w:hAnsi="Source Code Pro" w:cs="宋体"/>
                <w:color w:val="001080"/>
                <w:kern w:val="0"/>
                <w:sz w:val="24"/>
                <w:szCs w:val="27"/>
              </w:rPr>
              <w:t>ELFHDR-&gt;e_entry</w:t>
            </w:r>
            <w:r w:rsidRPr="00177272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 xml:space="preserve"> &amp; </w:t>
            </w:r>
            <w:r w:rsidRPr="00177272">
              <w:rPr>
                <w:rFonts w:ascii="Source Code Pro" w:eastAsia="宋体" w:hAnsi="Source Code Pro" w:cs="宋体"/>
                <w:color w:val="09885A"/>
                <w:kern w:val="0"/>
                <w:sz w:val="24"/>
                <w:szCs w:val="27"/>
              </w:rPr>
              <w:t>0xFFFFFF</w:t>
            </w:r>
            <w:r w:rsidRPr="00177272">
              <w:rPr>
                <w:rFonts w:ascii="Source Code Pro" w:eastAsia="宋体" w:hAnsi="Source Code Pro" w:cs="宋体"/>
                <w:color w:val="000000"/>
                <w:kern w:val="0"/>
                <w:sz w:val="24"/>
                <w:szCs w:val="27"/>
              </w:rPr>
              <w:t>))();</w:t>
            </w:r>
          </w:p>
        </w:tc>
      </w:tr>
    </w:tbl>
    <w:p w:rsidR="001F200B" w:rsidRDefault="001F200B" w:rsidP="00A01A48">
      <w:pPr>
        <w:ind w:firstLineChars="200" w:firstLine="420"/>
        <w:rPr>
          <w:rFonts w:ascii="Times New Roman" w:eastAsiaTheme="majorEastAsia" w:hAnsi="Times New Roman" w:cs="Times New Roman"/>
        </w:rPr>
      </w:pPr>
    </w:p>
    <w:p w:rsidR="00177272" w:rsidRPr="00177272" w:rsidRDefault="009C34D5" w:rsidP="007B334B">
      <w:pPr>
        <w:ind w:firstLineChars="200" w:firstLine="42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elf</w:t>
      </w:r>
      <w:r>
        <w:rPr>
          <w:rFonts w:ascii="Times New Roman" w:eastAsiaTheme="majorEastAsia" w:hAnsi="Times New Roman" w:cs="Times New Roman" w:hint="eastAsia"/>
        </w:rPr>
        <w:t>文件头</w:t>
      </w:r>
      <w:r w:rsidRPr="009C34D5">
        <w:rPr>
          <w:rFonts w:ascii="Times New Roman" w:eastAsiaTheme="majorEastAsia" w:hAnsi="Times New Roman" w:cs="Times New Roman" w:hint="eastAsia"/>
        </w:rPr>
        <w:t>有描述</w:t>
      </w:r>
      <w:r>
        <w:rPr>
          <w:rFonts w:ascii="Times New Roman" w:eastAsiaTheme="majorEastAsia" w:hAnsi="Times New Roman" w:cs="Times New Roman" w:hint="eastAsia"/>
        </w:rPr>
        <w:t>Program</w:t>
      </w:r>
      <w:r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header</w:t>
      </w:r>
      <w:r>
        <w:rPr>
          <w:rFonts w:ascii="Times New Roman" w:eastAsiaTheme="majorEastAsia" w:hAnsi="Times New Roman" w:cs="Times New Roman" w:hint="eastAsia"/>
        </w:rPr>
        <w:t>应加载到内存什么位置的描述表，第</w:t>
      </w:r>
      <w:r>
        <w:rPr>
          <w:rFonts w:ascii="Times New Roman" w:eastAsiaTheme="majorEastAsia" w:hAnsi="Times New Roman" w:cs="Times New Roman" w:hint="eastAsia"/>
        </w:rPr>
        <w:t>9</w:t>
      </w:r>
      <w:r>
        <w:rPr>
          <w:rFonts w:ascii="Times New Roman" w:eastAsiaTheme="majorEastAsia" w:hAnsi="Times New Roman" w:cs="Times New Roman"/>
        </w:rPr>
        <w:t>9</w:t>
      </w:r>
      <w:r>
        <w:rPr>
          <w:rFonts w:ascii="Times New Roman" w:eastAsiaTheme="majorEastAsia" w:hAnsi="Times New Roman" w:cs="Times New Roman" w:hint="eastAsia"/>
        </w:rPr>
        <w:t>行</w:t>
      </w:r>
      <w:r w:rsidRPr="009C34D5">
        <w:rPr>
          <w:rFonts w:ascii="Times New Roman" w:eastAsiaTheme="majorEastAsia" w:hAnsi="Times New Roman" w:cs="Times New Roman" w:hint="eastAsia"/>
        </w:rPr>
        <w:t>读取出来将之存入</w:t>
      </w:r>
      <w:r w:rsidRPr="007B334B">
        <w:rPr>
          <w:rFonts w:ascii="Courier New" w:eastAsiaTheme="majorEastAsia" w:hAnsi="Courier New" w:cs="Courier New"/>
        </w:rPr>
        <w:t>ph</w:t>
      </w:r>
      <w:r>
        <w:rPr>
          <w:rFonts w:ascii="Times New Roman" w:eastAsiaTheme="majorEastAsia" w:hAnsi="Times New Roman" w:cs="Times New Roman" w:hint="eastAsia"/>
        </w:rPr>
        <w:t>，第</w:t>
      </w:r>
      <w:r>
        <w:rPr>
          <w:rFonts w:ascii="Times New Roman" w:eastAsiaTheme="majorEastAsia" w:hAnsi="Times New Roman" w:cs="Times New Roman" w:hint="eastAsia"/>
        </w:rPr>
        <w:t>1</w:t>
      </w:r>
      <w:r>
        <w:rPr>
          <w:rFonts w:ascii="Times New Roman" w:eastAsiaTheme="majorEastAsia" w:hAnsi="Times New Roman" w:cs="Times New Roman"/>
        </w:rPr>
        <w:t>00</w:t>
      </w:r>
      <w:r>
        <w:rPr>
          <w:rFonts w:ascii="Times New Roman" w:eastAsiaTheme="majorEastAsia" w:hAnsi="Times New Roman" w:cs="Times New Roman" w:hint="eastAsia"/>
        </w:rPr>
        <w:t>行在</w:t>
      </w:r>
      <w:r>
        <w:rPr>
          <w:rFonts w:ascii="Times New Roman" w:eastAsiaTheme="majorEastAsia" w:hAnsi="Times New Roman" w:cs="Times New Roman" w:hint="eastAsia"/>
        </w:rPr>
        <w:t>ph</w:t>
      </w:r>
      <w:r>
        <w:rPr>
          <w:rFonts w:ascii="Times New Roman" w:eastAsiaTheme="majorEastAsia" w:hAnsi="Times New Roman" w:cs="Times New Roman" w:hint="eastAsia"/>
        </w:rPr>
        <w:t>上加上了</w:t>
      </w:r>
      <w:r>
        <w:rPr>
          <w:rFonts w:ascii="Times New Roman" w:eastAsiaTheme="majorEastAsia" w:hAnsi="Times New Roman" w:cs="Times New Roman" w:hint="eastAsia"/>
        </w:rPr>
        <w:t>Program</w:t>
      </w:r>
      <w:r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header</w:t>
      </w:r>
      <w:r>
        <w:rPr>
          <w:rFonts w:ascii="Times New Roman" w:eastAsiaTheme="majorEastAsia" w:hAnsi="Times New Roman" w:cs="Times New Roman" w:hint="eastAsia"/>
        </w:rPr>
        <w:t>中的项数并存入</w:t>
      </w:r>
      <w:r w:rsidRPr="007B334B">
        <w:rPr>
          <w:rFonts w:ascii="Courier New" w:eastAsiaTheme="majorEastAsia" w:hAnsi="Courier New" w:cs="Courier New"/>
        </w:rPr>
        <w:t>eph</w:t>
      </w:r>
      <w:r>
        <w:rPr>
          <w:rFonts w:ascii="Times New Roman" w:eastAsiaTheme="majorEastAsia" w:hAnsi="Times New Roman" w:cs="Times New Roman" w:hint="eastAsia"/>
        </w:rPr>
        <w:t>，后面的循环</w:t>
      </w:r>
      <w:r w:rsidR="00177272">
        <w:rPr>
          <w:rFonts w:ascii="Times New Roman" w:eastAsiaTheme="majorEastAsia" w:hAnsi="Times New Roman" w:cs="Times New Roman" w:hint="eastAsia"/>
        </w:rPr>
        <w:t>遍历</w:t>
      </w:r>
      <w:r w:rsidR="00177272">
        <w:rPr>
          <w:rFonts w:ascii="Times New Roman" w:eastAsiaTheme="majorEastAsia" w:hAnsi="Times New Roman" w:cs="Times New Roman" w:hint="eastAsia"/>
        </w:rPr>
        <w:lastRenderedPageBreak/>
        <w:t>了</w:t>
      </w:r>
      <w:r w:rsidR="00177272">
        <w:rPr>
          <w:rFonts w:ascii="Times New Roman" w:eastAsiaTheme="majorEastAsia" w:hAnsi="Times New Roman" w:cs="Times New Roman" w:hint="eastAsia"/>
        </w:rPr>
        <w:t>Program</w:t>
      </w:r>
      <w:r w:rsidR="00177272">
        <w:rPr>
          <w:rFonts w:ascii="Times New Roman" w:eastAsiaTheme="majorEastAsia" w:hAnsi="Times New Roman" w:cs="Times New Roman"/>
        </w:rPr>
        <w:t xml:space="preserve"> </w:t>
      </w:r>
      <w:r w:rsidR="00177272">
        <w:rPr>
          <w:rFonts w:ascii="Times New Roman" w:eastAsiaTheme="majorEastAsia" w:hAnsi="Times New Roman" w:cs="Times New Roman" w:hint="eastAsia"/>
        </w:rPr>
        <w:t>header</w:t>
      </w:r>
      <w:r w:rsidR="00177272">
        <w:rPr>
          <w:rFonts w:ascii="Times New Roman" w:eastAsiaTheme="majorEastAsia" w:hAnsi="Times New Roman" w:cs="Times New Roman" w:hint="eastAsia"/>
        </w:rPr>
        <w:t>的每一项，并</w:t>
      </w:r>
      <w:r w:rsidRPr="009C34D5">
        <w:rPr>
          <w:rFonts w:ascii="Times New Roman" w:eastAsiaTheme="majorEastAsia" w:hAnsi="Times New Roman" w:cs="Times New Roman" w:hint="eastAsia"/>
        </w:rPr>
        <w:t>按照</w:t>
      </w:r>
      <w:r>
        <w:rPr>
          <w:rFonts w:ascii="Times New Roman" w:eastAsiaTheme="majorEastAsia" w:hAnsi="Times New Roman" w:cs="Times New Roman" w:hint="eastAsia"/>
        </w:rPr>
        <w:t>Program</w:t>
      </w:r>
      <w:r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header</w:t>
      </w:r>
      <w:r w:rsidRPr="009C34D5">
        <w:rPr>
          <w:rFonts w:ascii="Times New Roman" w:eastAsiaTheme="majorEastAsia" w:hAnsi="Times New Roman" w:cs="Times New Roman" w:hint="eastAsia"/>
        </w:rPr>
        <w:t>的描述，将</w:t>
      </w:r>
      <w:r w:rsidR="000864DC">
        <w:rPr>
          <w:rFonts w:ascii="Times New Roman" w:eastAsiaTheme="majorEastAsia" w:hAnsi="Times New Roman" w:cs="Times New Roman" w:hint="eastAsia"/>
        </w:rPr>
        <w:t>elf</w:t>
      </w:r>
      <w:r w:rsidRPr="009C34D5">
        <w:rPr>
          <w:rFonts w:ascii="Times New Roman" w:eastAsiaTheme="majorEastAsia" w:hAnsi="Times New Roman" w:cs="Times New Roman" w:hint="eastAsia"/>
        </w:rPr>
        <w:t>文件中的数据载入内存</w:t>
      </w:r>
      <w:r w:rsidR="00177272">
        <w:rPr>
          <w:rFonts w:ascii="Times New Roman" w:eastAsiaTheme="majorEastAsia" w:hAnsi="Times New Roman" w:cs="Times New Roman" w:hint="eastAsia"/>
        </w:rPr>
        <w:t>。最后，执行</w:t>
      </w:r>
      <w:r w:rsidR="007B334B">
        <w:rPr>
          <w:rFonts w:ascii="Times New Roman" w:eastAsiaTheme="majorEastAsia" w:hAnsi="Times New Roman" w:cs="Times New Roman" w:hint="eastAsia"/>
        </w:rPr>
        <w:t>第</w:t>
      </w:r>
      <w:r w:rsidR="007B334B">
        <w:rPr>
          <w:rFonts w:ascii="Times New Roman" w:eastAsiaTheme="majorEastAsia" w:hAnsi="Times New Roman" w:cs="Times New Roman" w:hint="eastAsia"/>
        </w:rPr>
        <w:t>1</w:t>
      </w:r>
      <w:r w:rsidR="007B334B">
        <w:rPr>
          <w:rFonts w:ascii="Times New Roman" w:eastAsiaTheme="majorEastAsia" w:hAnsi="Times New Roman" w:cs="Times New Roman"/>
        </w:rPr>
        <w:t>07</w:t>
      </w:r>
      <w:r w:rsidR="007B334B">
        <w:rPr>
          <w:rFonts w:ascii="Times New Roman" w:eastAsiaTheme="majorEastAsia" w:hAnsi="Times New Roman" w:cs="Times New Roman" w:hint="eastAsia"/>
        </w:rPr>
        <w:t>行</w:t>
      </w:r>
      <w:r w:rsidR="00177272">
        <w:rPr>
          <w:rFonts w:ascii="Times New Roman" w:eastAsiaTheme="majorEastAsia" w:hAnsi="Times New Roman" w:cs="Times New Roman" w:hint="eastAsia"/>
        </w:rPr>
        <w:t>代码，</w:t>
      </w:r>
      <w:r w:rsidR="00177272" w:rsidRPr="00177272">
        <w:rPr>
          <w:rFonts w:ascii="Times New Roman" w:eastAsiaTheme="majorEastAsia" w:hAnsi="Times New Roman" w:cs="Times New Roman"/>
        </w:rPr>
        <w:t>从</w:t>
      </w:r>
      <w:r w:rsidR="00177272" w:rsidRPr="00177272">
        <w:rPr>
          <w:rFonts w:ascii="Times New Roman" w:eastAsiaTheme="majorEastAsia" w:hAnsi="Times New Roman" w:cs="Times New Roman"/>
        </w:rPr>
        <w:t>ELF</w:t>
      </w:r>
      <w:r w:rsidR="00177272" w:rsidRPr="00177272">
        <w:rPr>
          <w:rFonts w:ascii="Times New Roman" w:eastAsiaTheme="majorEastAsia" w:hAnsi="Times New Roman" w:cs="Times New Roman"/>
        </w:rPr>
        <w:t>头中调用入口点</w:t>
      </w:r>
      <w:r w:rsidR="007B334B">
        <w:rPr>
          <w:rFonts w:ascii="Times New Roman" w:eastAsiaTheme="majorEastAsia" w:hAnsi="Times New Roman" w:cs="Times New Roman" w:hint="eastAsia"/>
        </w:rPr>
        <w:t>。</w:t>
      </w:r>
      <w:r w:rsidR="007B334B">
        <w:rPr>
          <w:rStyle w:val="ac"/>
          <w:rFonts w:ascii="Times New Roman" w:eastAsiaTheme="majorEastAsia" w:hAnsi="Times New Roman" w:cs="Times New Roman" w:hint="eastAsia"/>
        </w:rPr>
        <w:t>[</w:t>
      </w:r>
      <w:r w:rsidR="007B334B">
        <w:rPr>
          <w:rStyle w:val="ac"/>
          <w:rFonts w:ascii="Times New Roman" w:eastAsiaTheme="majorEastAsia" w:hAnsi="Times New Roman" w:cs="Times New Roman" w:hint="eastAsia"/>
        </w:rPr>
        <w:footnoteReference w:id="4"/>
      </w:r>
      <w:r w:rsidR="007B334B">
        <w:rPr>
          <w:rStyle w:val="ac"/>
          <w:rFonts w:ascii="Times New Roman" w:eastAsiaTheme="majorEastAsia" w:hAnsi="Times New Roman" w:cs="Times New Roman" w:hint="eastAsia"/>
        </w:rPr>
        <w:t>][</w:t>
      </w:r>
      <w:r w:rsidR="007B334B">
        <w:rPr>
          <w:rStyle w:val="ac"/>
          <w:rFonts w:ascii="Times New Roman" w:eastAsiaTheme="majorEastAsia" w:hAnsi="Times New Roman" w:cs="Times New Roman" w:hint="eastAsia"/>
        </w:rPr>
        <w:footnoteReference w:id="5"/>
      </w:r>
      <w:r w:rsidR="007B334B">
        <w:rPr>
          <w:rStyle w:val="ac"/>
          <w:rFonts w:ascii="Times New Roman" w:eastAsiaTheme="majorEastAsia" w:hAnsi="Times New Roman" w:cs="Times New Roman" w:hint="eastAsia"/>
        </w:rPr>
        <w:t>]</w:t>
      </w:r>
    </w:p>
    <w:sectPr w:rsidR="00177272" w:rsidRPr="00177272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F6A" w:rsidRDefault="004D2F6A">
      <w:r>
        <w:separator/>
      </w:r>
    </w:p>
  </w:endnote>
  <w:endnote w:type="continuationSeparator" w:id="0">
    <w:p w:rsidR="004D2F6A" w:rsidRDefault="004D2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1470399835"/>
      <w:docPartObj>
        <w:docPartGallery w:val="Page Numbers (Bottom of Page)"/>
        <w:docPartUnique/>
      </w:docPartObj>
    </w:sdtPr>
    <w:sdtEndPr/>
    <w:sdtContent>
      <w:p w:rsidR="0004001E" w:rsidRPr="0004001E" w:rsidRDefault="0004001E">
        <w:pPr>
          <w:pStyle w:val="af0"/>
          <w:jc w:val="center"/>
          <w:rPr>
            <w:rFonts w:ascii="Times New Roman" w:hAnsi="Times New Roman" w:cs="Times New Roman"/>
          </w:rPr>
        </w:pPr>
        <w:r w:rsidRPr="0004001E">
          <w:rPr>
            <w:rFonts w:ascii="Times New Roman" w:hAnsi="Times New Roman" w:cs="Times New Roman"/>
          </w:rPr>
          <w:fldChar w:fldCharType="begin"/>
        </w:r>
        <w:r w:rsidRPr="0004001E">
          <w:rPr>
            <w:rFonts w:ascii="Times New Roman" w:hAnsi="Times New Roman" w:cs="Times New Roman"/>
          </w:rPr>
          <w:instrText>PAGE   \* MERGEFORMAT</w:instrText>
        </w:r>
        <w:r w:rsidRPr="0004001E">
          <w:rPr>
            <w:rFonts w:ascii="Times New Roman" w:hAnsi="Times New Roman" w:cs="Times New Roman"/>
          </w:rPr>
          <w:fldChar w:fldCharType="separate"/>
        </w:r>
        <w:r w:rsidR="009B078F" w:rsidRPr="009B078F">
          <w:rPr>
            <w:rFonts w:ascii="Times New Roman" w:hAnsi="Times New Roman" w:cs="Times New Roman"/>
            <w:noProof/>
            <w:lang w:val="zh-CN"/>
          </w:rPr>
          <w:t>2</w:t>
        </w:r>
        <w:r w:rsidRPr="0004001E">
          <w:rPr>
            <w:rFonts w:ascii="Times New Roman" w:hAnsi="Times New Roman" w:cs="Times New Roman"/>
          </w:rPr>
          <w:fldChar w:fldCharType="end"/>
        </w:r>
      </w:p>
    </w:sdtContent>
  </w:sdt>
  <w:p w:rsidR="0004001E" w:rsidRPr="0004001E" w:rsidRDefault="0004001E">
    <w:pPr>
      <w:pStyle w:val="af0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F6A" w:rsidRDefault="004D2F6A">
      <w:r>
        <w:separator/>
      </w:r>
    </w:p>
  </w:footnote>
  <w:footnote w:type="continuationSeparator" w:id="0">
    <w:p w:rsidR="004D2F6A" w:rsidRDefault="004D2F6A">
      <w:r>
        <w:continuationSeparator/>
      </w:r>
    </w:p>
  </w:footnote>
  <w:footnote w:id="1">
    <w:p w:rsidR="00FC7334" w:rsidRPr="00EE7EE5" w:rsidRDefault="00FC7334" w:rsidP="00FC7334">
      <w:pPr>
        <w:pStyle w:val="a6"/>
        <w:rPr>
          <w:rFonts w:ascii="Times New Roman" w:hAnsi="Times New Roman" w:cs="Times New Roman"/>
        </w:rPr>
      </w:pPr>
      <w:r w:rsidRPr="00EE7EE5">
        <w:rPr>
          <w:rStyle w:val="ac"/>
          <w:rFonts w:ascii="Times New Roman" w:hAnsi="Times New Roman" w:cs="Times New Roman"/>
          <w:vertAlign w:val="baseline"/>
        </w:rPr>
        <w:t>[</w:t>
      </w:r>
      <w:r w:rsidRPr="00EE7EE5">
        <w:rPr>
          <w:rStyle w:val="ac"/>
          <w:rFonts w:ascii="Times New Roman" w:hAnsi="Times New Roman" w:cs="Times New Roman"/>
          <w:vertAlign w:val="baseline"/>
        </w:rPr>
        <w:footnoteRef/>
      </w:r>
      <w:r w:rsidRPr="00EE7EE5">
        <w:rPr>
          <w:rStyle w:val="ac"/>
          <w:rFonts w:ascii="Times New Roman" w:hAnsi="Times New Roman" w:cs="Times New Roman"/>
          <w:vertAlign w:val="baseline"/>
        </w:rPr>
        <w:t>]</w:t>
      </w:r>
      <w:r w:rsidRPr="00EE7E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徐小玲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IDE</w:t>
      </w:r>
      <w:r>
        <w:rPr>
          <w:rFonts w:ascii="Times New Roman" w:hAnsi="Times New Roman" w:cs="Times New Roman" w:hint="eastAsia"/>
        </w:rPr>
        <w:t>接口硬盘读写技术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J]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电子科技大学学报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2002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31(6): 637-638.</w:t>
      </w:r>
    </w:p>
  </w:footnote>
  <w:footnote w:id="2">
    <w:p w:rsidR="00FE72A7" w:rsidRPr="00EE7EE5" w:rsidRDefault="00FE72A7" w:rsidP="00FE72A7">
      <w:pPr>
        <w:pStyle w:val="a6"/>
        <w:rPr>
          <w:rFonts w:ascii="Times New Roman" w:hAnsi="Times New Roman" w:cs="Times New Roman"/>
        </w:rPr>
      </w:pPr>
      <w:r w:rsidRPr="00EE7EE5">
        <w:rPr>
          <w:rStyle w:val="ac"/>
          <w:rFonts w:ascii="Times New Roman" w:hAnsi="Times New Roman" w:cs="Times New Roman"/>
          <w:vertAlign w:val="baseline"/>
        </w:rPr>
        <w:t>[</w:t>
      </w:r>
      <w:r w:rsidRPr="00EE7EE5">
        <w:rPr>
          <w:rStyle w:val="ac"/>
          <w:rFonts w:ascii="Times New Roman" w:hAnsi="Times New Roman" w:cs="Times New Roman"/>
          <w:vertAlign w:val="baseline"/>
        </w:rPr>
        <w:footnoteRef/>
      </w:r>
      <w:r w:rsidRPr="00EE7EE5">
        <w:rPr>
          <w:rStyle w:val="ac"/>
          <w:rFonts w:ascii="Times New Roman" w:hAnsi="Times New Roman" w:cs="Times New Roman"/>
          <w:vertAlign w:val="baseline"/>
        </w:rPr>
        <w:t>]</w:t>
      </w:r>
      <w:r w:rsidRPr="00EE7E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百度百科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 w:rsidRPr="00FE72A7">
        <w:rPr>
          <w:rFonts w:ascii="Times New Roman" w:hAnsi="Times New Roman" w:cs="Times New Roman"/>
        </w:rPr>
        <w:t>https://baike.baidu.com/item/ELF/7120560?fr=aladdin</w:t>
      </w:r>
      <w:r>
        <w:rPr>
          <w:rFonts w:ascii="Times New Roman" w:hAnsi="Times New Roman" w:cs="Times New Roman"/>
        </w:rPr>
        <w:t>.</w:t>
      </w:r>
    </w:p>
  </w:footnote>
  <w:footnote w:id="3">
    <w:p w:rsidR="00080A51" w:rsidRPr="00EE7EE5" w:rsidRDefault="00080A51" w:rsidP="00080A51">
      <w:pPr>
        <w:pStyle w:val="a6"/>
        <w:rPr>
          <w:rFonts w:ascii="Times New Roman" w:hAnsi="Times New Roman" w:cs="Times New Roman"/>
        </w:rPr>
      </w:pPr>
      <w:r w:rsidRPr="00EE7EE5">
        <w:rPr>
          <w:rStyle w:val="ac"/>
          <w:rFonts w:ascii="Times New Roman" w:hAnsi="Times New Roman" w:cs="Times New Roman"/>
          <w:vertAlign w:val="baseline"/>
        </w:rPr>
        <w:t>[</w:t>
      </w:r>
      <w:r w:rsidRPr="00EE7EE5">
        <w:rPr>
          <w:rStyle w:val="ac"/>
          <w:rFonts w:ascii="Times New Roman" w:hAnsi="Times New Roman" w:cs="Times New Roman"/>
          <w:vertAlign w:val="baseline"/>
        </w:rPr>
        <w:footnoteRef/>
      </w:r>
      <w:r w:rsidRPr="00EE7EE5">
        <w:rPr>
          <w:rStyle w:val="ac"/>
          <w:rFonts w:ascii="Times New Roman" w:hAnsi="Times New Roman" w:cs="Times New Roman"/>
          <w:vertAlign w:val="baseline"/>
        </w:rPr>
        <w:t>]</w:t>
      </w:r>
      <w:r w:rsidRPr="00EE7E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fang</w:t>
      </w:r>
      <w:r>
        <w:rPr>
          <w:rFonts w:ascii="Times New Roman" w:hAnsi="Times New Roman" w:cs="Times New Roman"/>
        </w:rPr>
        <w:t>92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 w:rsidRPr="00080A51">
        <w:rPr>
          <w:rFonts w:ascii="Times New Roman" w:hAnsi="Times New Roman" w:cs="Times New Roman" w:hint="eastAsia"/>
        </w:rPr>
        <w:t>C</w:t>
      </w:r>
      <w:r w:rsidRPr="00080A51">
        <w:rPr>
          <w:rFonts w:ascii="Times New Roman" w:hAnsi="Times New Roman" w:cs="Times New Roman" w:hint="eastAsia"/>
        </w:rPr>
        <w:t>语言的</w:t>
      </w:r>
      <w:r w:rsidRPr="00080A51">
        <w:rPr>
          <w:rFonts w:ascii="Times New Roman" w:hAnsi="Times New Roman" w:cs="Times New Roman" w:hint="eastAsia"/>
        </w:rPr>
        <w:t>ELF</w:t>
      </w:r>
      <w:r w:rsidRPr="00080A51">
        <w:rPr>
          <w:rFonts w:ascii="Times New Roman" w:hAnsi="Times New Roman" w:cs="Times New Roman" w:hint="eastAsia"/>
        </w:rPr>
        <w:t>文件格式学习</w:t>
      </w:r>
      <w:r>
        <w:rPr>
          <w:rFonts w:ascii="Times New Roman" w:hAnsi="Times New Roman" w:cs="Times New Roman" w:hint="eastAsia"/>
        </w:rPr>
        <w:t>[OL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 w:rsidRPr="00080A51">
        <w:rPr>
          <w:rFonts w:ascii="Times New Roman" w:hAnsi="Times New Roman" w:cs="Times New Roman"/>
        </w:rPr>
        <w:t>http://www.cnblogs.com/fang92/p/4782730.html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2015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08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30.</w:t>
      </w:r>
    </w:p>
  </w:footnote>
  <w:footnote w:id="4">
    <w:p w:rsidR="007B334B" w:rsidRPr="00EE7EE5" w:rsidRDefault="007B334B" w:rsidP="007B334B">
      <w:pPr>
        <w:pStyle w:val="a6"/>
        <w:rPr>
          <w:rFonts w:ascii="Times New Roman" w:hAnsi="Times New Roman" w:cs="Times New Roman"/>
        </w:rPr>
      </w:pPr>
      <w:r w:rsidRPr="00EE7EE5">
        <w:rPr>
          <w:rStyle w:val="ac"/>
          <w:rFonts w:ascii="Times New Roman" w:hAnsi="Times New Roman" w:cs="Times New Roman"/>
          <w:vertAlign w:val="baseline"/>
        </w:rPr>
        <w:t>[</w:t>
      </w:r>
      <w:r w:rsidRPr="00EE7EE5">
        <w:rPr>
          <w:rStyle w:val="ac"/>
          <w:rFonts w:ascii="Times New Roman" w:hAnsi="Times New Roman" w:cs="Times New Roman"/>
          <w:vertAlign w:val="baseline"/>
        </w:rPr>
        <w:footnoteRef/>
      </w:r>
      <w:r w:rsidRPr="00EE7EE5">
        <w:rPr>
          <w:rStyle w:val="ac"/>
          <w:rFonts w:ascii="Times New Roman" w:hAnsi="Times New Roman" w:cs="Times New Roman"/>
          <w:vertAlign w:val="baseline"/>
        </w:rPr>
        <w:t>]</w:t>
      </w:r>
      <w:r w:rsidRPr="00EE7EE5">
        <w:rPr>
          <w:rFonts w:ascii="Times New Roman" w:hAnsi="Times New Roman" w:cs="Times New Roman"/>
        </w:rPr>
        <w:t xml:space="preserve"> </w:t>
      </w:r>
      <w:r w:rsidR="0007136D" w:rsidRPr="0007136D">
        <w:rPr>
          <w:rFonts w:ascii="Times New Roman" w:hAnsi="Times New Roman" w:cs="Times New Roman"/>
        </w:rPr>
        <w:t>Bendawang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 w:rsidR="0007136D" w:rsidRPr="0007136D">
        <w:rPr>
          <w:rFonts w:ascii="Times New Roman" w:hAnsi="Times New Roman" w:cs="Times New Roman" w:hint="eastAsia"/>
        </w:rPr>
        <w:t>操作系统</w:t>
      </w:r>
      <w:r w:rsidR="0007136D" w:rsidRPr="0007136D">
        <w:rPr>
          <w:rFonts w:ascii="Times New Roman" w:hAnsi="Times New Roman" w:cs="Times New Roman" w:hint="eastAsia"/>
        </w:rPr>
        <w:t>ucore lab1</w:t>
      </w:r>
      <w:r w:rsidR="0007136D" w:rsidRPr="0007136D">
        <w:rPr>
          <w:rFonts w:ascii="Times New Roman" w:hAnsi="Times New Roman" w:cs="Times New Roman" w:hint="eastAsia"/>
        </w:rPr>
        <w:t>实验报告</w:t>
      </w:r>
      <w:r>
        <w:rPr>
          <w:rFonts w:ascii="Times New Roman" w:hAnsi="Times New Roman" w:cs="Times New Roman" w:hint="eastAsia"/>
        </w:rPr>
        <w:t>[OL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 w:rsidR="0007136D" w:rsidRPr="0007136D">
        <w:rPr>
          <w:rFonts w:ascii="Times New Roman" w:hAnsi="Times New Roman" w:cs="Times New Roman"/>
        </w:rPr>
        <w:t>https://blog.csdn.net/qq_19876131/article/details/51706973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201</w:t>
      </w:r>
      <w:r w:rsidR="0007136D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0</w:t>
      </w:r>
      <w:r w:rsidR="0007136D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 w:hint="eastAsia"/>
        </w:rPr>
        <w:t>-</w:t>
      </w:r>
      <w:r w:rsidR="0007136D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.</w:t>
      </w:r>
    </w:p>
  </w:footnote>
  <w:footnote w:id="5">
    <w:p w:rsidR="007B334B" w:rsidRPr="00EE7EE5" w:rsidRDefault="007B334B" w:rsidP="007B334B">
      <w:pPr>
        <w:pStyle w:val="a6"/>
        <w:rPr>
          <w:rFonts w:ascii="Times New Roman" w:hAnsi="Times New Roman" w:cs="Times New Roman"/>
        </w:rPr>
      </w:pPr>
      <w:r w:rsidRPr="00EE7EE5">
        <w:rPr>
          <w:rStyle w:val="ac"/>
          <w:rFonts w:ascii="Times New Roman" w:hAnsi="Times New Roman" w:cs="Times New Roman"/>
          <w:vertAlign w:val="baseline"/>
        </w:rPr>
        <w:t>[</w:t>
      </w:r>
      <w:r w:rsidRPr="00EE7EE5">
        <w:rPr>
          <w:rStyle w:val="ac"/>
          <w:rFonts w:ascii="Times New Roman" w:hAnsi="Times New Roman" w:cs="Times New Roman"/>
          <w:vertAlign w:val="baseline"/>
        </w:rPr>
        <w:footnoteRef/>
      </w:r>
      <w:r w:rsidRPr="00EE7EE5">
        <w:rPr>
          <w:rStyle w:val="ac"/>
          <w:rFonts w:ascii="Times New Roman" w:hAnsi="Times New Roman" w:cs="Times New Roman"/>
          <w:vertAlign w:val="baseline"/>
        </w:rPr>
        <w:t>]</w:t>
      </w:r>
      <w:r w:rsidRPr="00EE7EE5">
        <w:rPr>
          <w:rFonts w:ascii="Times New Roman" w:hAnsi="Times New Roman" w:cs="Times New Roman"/>
        </w:rPr>
        <w:t xml:space="preserve"> </w:t>
      </w:r>
      <w:r w:rsidR="0007136D" w:rsidRPr="0007136D">
        <w:rPr>
          <w:rFonts w:ascii="Times New Roman" w:hAnsi="Times New Roman" w:cs="Times New Roman" w:hint="eastAsia"/>
        </w:rPr>
        <w:t>张慕晖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 w:rsidR="0007136D" w:rsidRPr="0007136D">
        <w:rPr>
          <w:rFonts w:ascii="Times New Roman" w:hAnsi="Times New Roman" w:cs="Times New Roman" w:hint="eastAsia"/>
        </w:rPr>
        <w:t>操作系统实验（</w:t>
      </w:r>
      <w:r w:rsidR="0007136D" w:rsidRPr="0007136D">
        <w:rPr>
          <w:rFonts w:ascii="Times New Roman" w:hAnsi="Times New Roman" w:cs="Times New Roman" w:hint="eastAsia"/>
        </w:rPr>
        <w:t>1</w:t>
      </w:r>
      <w:r w:rsidR="0007136D" w:rsidRPr="0007136D">
        <w:rPr>
          <w:rFonts w:ascii="Times New Roman" w:hAnsi="Times New Roman" w:cs="Times New Roman" w:hint="eastAsia"/>
        </w:rPr>
        <w:t>）：系统软件启动过程</w:t>
      </w:r>
      <w:r>
        <w:rPr>
          <w:rFonts w:ascii="Times New Roman" w:hAnsi="Times New Roman" w:cs="Times New Roman" w:hint="eastAsia"/>
        </w:rPr>
        <w:t>[OL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 w:rsidR="0007136D" w:rsidRPr="0007136D">
        <w:rPr>
          <w:rFonts w:ascii="Times New Roman" w:hAnsi="Times New Roman" w:cs="Times New Roman"/>
        </w:rPr>
        <w:t>http://ilovestudy.wikidot.com/operating-system-lab-1#toc21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201</w:t>
      </w:r>
      <w:r w:rsidR="0007136D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0</w:t>
      </w:r>
      <w:r w:rsidR="0007136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-</w:t>
      </w:r>
      <w:r w:rsidR="0007136D">
        <w:rPr>
          <w:rFonts w:ascii="Times New Roman" w:hAnsi="Times New Roman" w:cs="Times New Roman"/>
        </w:rPr>
        <w:t>02</w:t>
      </w:r>
      <w:r>
        <w:rPr>
          <w:rFonts w:ascii="Times New Roman" w:hAnsi="Times New Roman" w:cs="Times New Roman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FB0E81"/>
    <w:rsid w:val="7FFB0E81"/>
    <w:rsid w:val="B7DDB981"/>
    <w:rsid w:val="CBDDC8A4"/>
    <w:rsid w:val="CECD81CE"/>
    <w:rsid w:val="D7F2BDDF"/>
    <w:rsid w:val="DFE51283"/>
    <w:rsid w:val="FF46CAD4"/>
    <w:rsid w:val="FFEE7D82"/>
    <w:rsid w:val="000122AE"/>
    <w:rsid w:val="000168C9"/>
    <w:rsid w:val="0001756A"/>
    <w:rsid w:val="000252A5"/>
    <w:rsid w:val="0004001E"/>
    <w:rsid w:val="00053509"/>
    <w:rsid w:val="0007136D"/>
    <w:rsid w:val="00080A51"/>
    <w:rsid w:val="000864DC"/>
    <w:rsid w:val="000E0B86"/>
    <w:rsid w:val="00132128"/>
    <w:rsid w:val="00144409"/>
    <w:rsid w:val="00177272"/>
    <w:rsid w:val="00183EF6"/>
    <w:rsid w:val="001909B8"/>
    <w:rsid w:val="001A3B7E"/>
    <w:rsid w:val="001F200B"/>
    <w:rsid w:val="002150BF"/>
    <w:rsid w:val="00217BED"/>
    <w:rsid w:val="002377B4"/>
    <w:rsid w:val="002C5303"/>
    <w:rsid w:val="002E59A6"/>
    <w:rsid w:val="00304DDE"/>
    <w:rsid w:val="00395157"/>
    <w:rsid w:val="003A415C"/>
    <w:rsid w:val="003F7728"/>
    <w:rsid w:val="004436BE"/>
    <w:rsid w:val="004D2F6A"/>
    <w:rsid w:val="00503960"/>
    <w:rsid w:val="005065E5"/>
    <w:rsid w:val="005741C3"/>
    <w:rsid w:val="005D35A8"/>
    <w:rsid w:val="005E6F04"/>
    <w:rsid w:val="0061431D"/>
    <w:rsid w:val="00680671"/>
    <w:rsid w:val="006A031B"/>
    <w:rsid w:val="006F6587"/>
    <w:rsid w:val="00743052"/>
    <w:rsid w:val="0074338D"/>
    <w:rsid w:val="00745230"/>
    <w:rsid w:val="0079105E"/>
    <w:rsid w:val="007B334B"/>
    <w:rsid w:val="007F367F"/>
    <w:rsid w:val="00826F38"/>
    <w:rsid w:val="00854851"/>
    <w:rsid w:val="009339AD"/>
    <w:rsid w:val="00946CC0"/>
    <w:rsid w:val="00950F03"/>
    <w:rsid w:val="00953405"/>
    <w:rsid w:val="00990E27"/>
    <w:rsid w:val="009A4750"/>
    <w:rsid w:val="009B078F"/>
    <w:rsid w:val="009C34D5"/>
    <w:rsid w:val="009E3016"/>
    <w:rsid w:val="009F09C5"/>
    <w:rsid w:val="00A01A48"/>
    <w:rsid w:val="00A06FF0"/>
    <w:rsid w:val="00A11D84"/>
    <w:rsid w:val="00A1674F"/>
    <w:rsid w:val="00A25B66"/>
    <w:rsid w:val="00A70EE8"/>
    <w:rsid w:val="00A777ED"/>
    <w:rsid w:val="00AA0F8B"/>
    <w:rsid w:val="00AA4B24"/>
    <w:rsid w:val="00AC09FA"/>
    <w:rsid w:val="00B0744F"/>
    <w:rsid w:val="00B479E3"/>
    <w:rsid w:val="00B90C4C"/>
    <w:rsid w:val="00C04708"/>
    <w:rsid w:val="00C2103D"/>
    <w:rsid w:val="00C32893"/>
    <w:rsid w:val="00C7791D"/>
    <w:rsid w:val="00C77A3C"/>
    <w:rsid w:val="00C920F9"/>
    <w:rsid w:val="00CC2615"/>
    <w:rsid w:val="00CE0F11"/>
    <w:rsid w:val="00D51B4A"/>
    <w:rsid w:val="00D543E4"/>
    <w:rsid w:val="00D800B8"/>
    <w:rsid w:val="00D8231E"/>
    <w:rsid w:val="00D95E53"/>
    <w:rsid w:val="00DE3333"/>
    <w:rsid w:val="00DF751C"/>
    <w:rsid w:val="00E34DA2"/>
    <w:rsid w:val="00E44A9E"/>
    <w:rsid w:val="00E45421"/>
    <w:rsid w:val="00EB4F8A"/>
    <w:rsid w:val="00EC61B5"/>
    <w:rsid w:val="00EE7EE5"/>
    <w:rsid w:val="00F06092"/>
    <w:rsid w:val="00FC7334"/>
    <w:rsid w:val="00FD4A29"/>
    <w:rsid w:val="00FE72A7"/>
    <w:rsid w:val="00FE74BB"/>
    <w:rsid w:val="00FF245E"/>
    <w:rsid w:val="3373AB88"/>
    <w:rsid w:val="36EC233B"/>
    <w:rsid w:val="56AF0E04"/>
    <w:rsid w:val="61AA0760"/>
    <w:rsid w:val="7DEF066D"/>
    <w:rsid w:val="7E770150"/>
    <w:rsid w:val="7EFF4AEF"/>
    <w:rsid w:val="7FFB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B16088"/>
  <w15:docId w15:val="{76EECD72-462E-414C-AE6F-F7D415F5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endnote text"/>
    <w:basedOn w:val="a"/>
    <w:link w:val="a5"/>
    <w:pPr>
      <w:snapToGrid w:val="0"/>
      <w:jc w:val="left"/>
    </w:pPr>
  </w:style>
  <w:style w:type="paragraph" w:styleId="a6">
    <w:name w:val="footnote text"/>
    <w:basedOn w:val="a"/>
    <w:link w:val="a7"/>
    <w:pPr>
      <w:snapToGrid w:val="0"/>
      <w:jc w:val="left"/>
    </w:pPr>
    <w:rPr>
      <w:sz w:val="18"/>
      <w:szCs w:val="18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qFormat/>
    <w:rPr>
      <w:b/>
    </w:rPr>
  </w:style>
  <w:style w:type="character" w:styleId="aa">
    <w:name w:val="endnote reference"/>
    <w:basedOn w:val="a0"/>
    <w:rPr>
      <w:vertAlign w:val="superscript"/>
    </w:rPr>
  </w:style>
  <w:style w:type="character" w:styleId="ab">
    <w:name w:val="Hyperlink"/>
    <w:basedOn w:val="a0"/>
    <w:rPr>
      <w:color w:val="0000FF"/>
      <w:u w:val="single"/>
    </w:rPr>
  </w:style>
  <w:style w:type="character" w:styleId="ac">
    <w:name w:val="footnote reference"/>
    <w:basedOn w:val="a0"/>
    <w:rPr>
      <w:vertAlign w:val="superscript"/>
    </w:rPr>
  </w:style>
  <w:style w:type="table" w:customStyle="1" w:styleId="1">
    <w:name w:val="样式1"/>
    <w:basedOn w:val="a1"/>
    <w:uiPriority w:val="99"/>
    <w:pPr>
      <w:jc w:val="center"/>
    </w:p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rPr>
        <w:rFonts w:eastAsia="黑体"/>
        <w:b w:val="0"/>
      </w:rPr>
      <w:tblPr/>
      <w:tcPr>
        <w:tcBorders>
          <w:bottom w:val="single" w:sz="4" w:space="0" w:color="auto"/>
        </w:tcBorders>
      </w:tcPr>
    </w:tblStylePr>
  </w:style>
  <w:style w:type="paragraph" w:styleId="ad">
    <w:name w:val="List Paragraph"/>
    <w:basedOn w:val="a"/>
    <w:uiPriority w:val="99"/>
    <w:pPr>
      <w:ind w:firstLineChars="200" w:firstLine="420"/>
    </w:pPr>
  </w:style>
  <w:style w:type="character" w:customStyle="1" w:styleId="a5">
    <w:name w:val="尾注文本 字符"/>
    <w:basedOn w:val="a0"/>
    <w:link w:val="a4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7">
    <w:name w:val="脚注文本 字符"/>
    <w:basedOn w:val="a0"/>
    <w:link w:val="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e">
    <w:name w:val="header"/>
    <w:basedOn w:val="a"/>
    <w:link w:val="af"/>
    <w:uiPriority w:val="99"/>
    <w:rsid w:val="00040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4001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0">
    <w:name w:val="footer"/>
    <w:basedOn w:val="a"/>
    <w:link w:val="af1"/>
    <w:uiPriority w:val="99"/>
    <w:rsid w:val="00040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4001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0"/>
    <w:rsid w:val="0017727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rsid w:val="00177272"/>
    <w:rPr>
      <w:rFonts w:ascii="Courier New" w:eastAsiaTheme="minorEastAsia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8</Pages>
  <Words>944</Words>
  <Characters>5382</Characters>
  <Application>Microsoft Office Word</Application>
  <DocSecurity>0</DocSecurity>
  <Lines>44</Lines>
  <Paragraphs>12</Paragraphs>
  <ScaleCrop>false</ScaleCrop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Dell 笔记本</cp:lastModifiedBy>
  <cp:revision>75</cp:revision>
  <cp:lastPrinted>2019-04-12T17:22:00Z</cp:lastPrinted>
  <dcterms:created xsi:type="dcterms:W3CDTF">2019-04-12T06:10:00Z</dcterms:created>
  <dcterms:modified xsi:type="dcterms:W3CDTF">2019-04-12T17:22:00Z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