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74B0" w:rsidRDefault="00E10084">
      <w:pPr>
        <w:ind w:firstLineChars="200" w:firstLine="420"/>
        <w:rPr>
          <w:rFonts w:ascii="Times New Roman" w:hAnsi="Times New Roman" w:cs="Times New Roman"/>
          <w:szCs w:val="21"/>
        </w:rPr>
      </w:pPr>
      <w:r w:rsidRPr="00D85D3E">
        <w:rPr>
          <w:rFonts w:ascii="黑体" w:eastAsia="黑体" w:hAnsi="黑体" w:cs="Times New Roman"/>
          <w:szCs w:val="21"/>
        </w:rPr>
        <w:t>练习</w:t>
      </w:r>
      <w:r w:rsidRPr="00D85D3E">
        <w:rPr>
          <w:rFonts w:ascii="黑体" w:eastAsia="黑体" w:hAnsi="黑体" w:cs="Times New Roman"/>
          <w:szCs w:val="21"/>
        </w:rPr>
        <w:t>5</w:t>
      </w:r>
      <w:r w:rsidRPr="00D85D3E">
        <w:rPr>
          <w:rFonts w:ascii="黑体" w:eastAsia="黑体" w:hAnsi="黑体" w:cs="Times New Roman"/>
          <w:szCs w:val="21"/>
        </w:rPr>
        <w:t>：</w:t>
      </w:r>
      <w:r>
        <w:rPr>
          <w:rFonts w:ascii="Times New Roman" w:hAnsi="Times New Roman" w:cs="Times New Roman"/>
          <w:szCs w:val="21"/>
        </w:rPr>
        <w:t>实现函数调用堆栈跟踪函数（需要编程）。</w:t>
      </w:r>
    </w:p>
    <w:p w:rsidR="009174B0" w:rsidRDefault="00E10084">
      <w:pPr>
        <w:ind w:firstLineChars="200" w:firstLine="420"/>
        <w:rPr>
          <w:rFonts w:ascii="Times New Roman" w:hAnsi="Times New Roman" w:cs="Times New Roman"/>
          <w:szCs w:val="21"/>
        </w:rPr>
      </w:pPr>
      <w:r>
        <w:rPr>
          <w:rFonts w:ascii="Times New Roman" w:hAnsi="Times New Roman" w:cs="Times New Roman"/>
          <w:szCs w:val="21"/>
        </w:rPr>
        <w:t>我们需要在</w:t>
      </w:r>
      <w:r>
        <w:rPr>
          <w:rFonts w:ascii="Times New Roman" w:hAnsi="Times New Roman" w:cs="Times New Roman"/>
          <w:szCs w:val="21"/>
        </w:rPr>
        <w:t>lab1</w:t>
      </w:r>
      <w:r>
        <w:rPr>
          <w:rFonts w:ascii="Times New Roman" w:hAnsi="Times New Roman" w:cs="Times New Roman"/>
          <w:szCs w:val="21"/>
        </w:rPr>
        <w:t>中实现</w:t>
      </w:r>
      <w:r>
        <w:rPr>
          <w:rFonts w:ascii="Times New Roman" w:hAnsi="Times New Roman" w:cs="Times New Roman"/>
          <w:szCs w:val="21"/>
        </w:rPr>
        <w:t>kdebug.c</w:t>
      </w:r>
      <w:r>
        <w:rPr>
          <w:rFonts w:ascii="Times New Roman" w:hAnsi="Times New Roman" w:cs="Times New Roman"/>
          <w:szCs w:val="21"/>
        </w:rPr>
        <w:t>中的函数</w:t>
      </w:r>
      <w:r w:rsidRPr="00D85D3E">
        <w:rPr>
          <w:rFonts w:ascii="Courier New" w:hAnsi="Courier New" w:cs="Courier New"/>
          <w:szCs w:val="21"/>
        </w:rPr>
        <w:t>print_stackframe</w:t>
      </w:r>
      <w:r>
        <w:rPr>
          <w:rFonts w:ascii="Times New Roman" w:hAnsi="Times New Roman" w:cs="Times New Roman"/>
          <w:szCs w:val="21"/>
        </w:rPr>
        <w:t>，可以通过函数</w:t>
      </w:r>
      <w:r w:rsidRPr="00D85D3E">
        <w:rPr>
          <w:rFonts w:ascii="Courier New" w:hAnsi="Courier New" w:cs="Courier New"/>
          <w:szCs w:val="21"/>
        </w:rPr>
        <w:t>print_stackframe</w:t>
      </w:r>
      <w:r>
        <w:rPr>
          <w:rFonts w:ascii="Times New Roman" w:hAnsi="Times New Roman" w:cs="Times New Roman"/>
          <w:szCs w:val="21"/>
        </w:rPr>
        <w:t>来跟踪函数调用堆栈中记录的返回地址。如果能够正确实现此函数，可在</w:t>
      </w:r>
      <w:r>
        <w:rPr>
          <w:rFonts w:ascii="Times New Roman" w:hAnsi="Times New Roman" w:cs="Times New Roman"/>
          <w:szCs w:val="21"/>
        </w:rPr>
        <w:t>lab1</w:t>
      </w:r>
      <w:r>
        <w:rPr>
          <w:rFonts w:ascii="Times New Roman" w:hAnsi="Times New Roman" w:cs="Times New Roman"/>
          <w:szCs w:val="21"/>
        </w:rPr>
        <w:t>中执行</w:t>
      </w:r>
      <w:r w:rsidRPr="00D85D3E">
        <w:rPr>
          <w:rFonts w:ascii="Courier New" w:hAnsi="Courier New" w:cs="Courier New"/>
          <w:szCs w:val="21"/>
        </w:rPr>
        <w:t>make qemu</w:t>
      </w:r>
      <w:r>
        <w:rPr>
          <w:rFonts w:ascii="Times New Roman" w:hAnsi="Times New Roman" w:cs="Times New Roman"/>
          <w:szCs w:val="21"/>
        </w:rPr>
        <w:t>后，在</w:t>
      </w:r>
      <w:r>
        <w:rPr>
          <w:rFonts w:ascii="Times New Roman" w:hAnsi="Times New Roman" w:cs="Times New Roman"/>
          <w:szCs w:val="21"/>
        </w:rPr>
        <w:t>qemu</w:t>
      </w:r>
      <w:r>
        <w:rPr>
          <w:rFonts w:ascii="Times New Roman" w:hAnsi="Times New Roman" w:cs="Times New Roman"/>
          <w:szCs w:val="21"/>
        </w:rPr>
        <w:t>模拟器中得到类似如下的输出：</w:t>
      </w:r>
    </w:p>
    <w:p w:rsidR="009174B0" w:rsidRDefault="00E10084">
      <w:pPr>
        <w:ind w:firstLineChars="200" w:firstLine="432"/>
        <w:rPr>
          <w:rFonts w:ascii="Courier New" w:eastAsia="宋体" w:hAnsi="Courier New" w:cs="Courier New"/>
          <w:color w:val="333333"/>
          <w:spacing w:val="3"/>
          <w:szCs w:val="21"/>
          <w:shd w:val="clear" w:color="auto" w:fill="FFFFFF"/>
        </w:rPr>
      </w:pPr>
      <w:r>
        <w:rPr>
          <w:rFonts w:ascii="Cambria Math" w:eastAsia="MS Mincho" w:hAnsi="Cambria Math" w:cs="Cambria Math"/>
          <w:color w:val="333333"/>
          <w:spacing w:val="3"/>
          <w:szCs w:val="21"/>
          <w:shd w:val="clear" w:color="auto" w:fill="FFFFFF"/>
        </w:rPr>
        <w:t>⋮</w:t>
      </w:r>
    </w:p>
    <w:p w:rsidR="009174B0" w:rsidRDefault="00E10084">
      <w:pPr>
        <w:ind w:firstLineChars="200" w:firstLine="420"/>
        <w:rPr>
          <w:rFonts w:ascii="Courier New" w:hAnsi="Courier New" w:cs="Courier New"/>
          <w:szCs w:val="21"/>
        </w:rPr>
      </w:pPr>
      <w:r>
        <w:rPr>
          <w:rFonts w:ascii="Courier New" w:hAnsi="Courier New" w:cs="Courier New"/>
          <w:szCs w:val="21"/>
        </w:rPr>
        <w:t>ebp:0x00007b28 eip:0x00100992 args:0x00010094 0x00010094 0x00007b58 0x00100096</w:t>
      </w:r>
    </w:p>
    <w:p w:rsidR="009174B0" w:rsidRDefault="00E10084">
      <w:pPr>
        <w:ind w:firstLineChars="200" w:firstLine="420"/>
        <w:rPr>
          <w:rFonts w:ascii="Courier New" w:hAnsi="Courier New" w:cs="Courier New"/>
          <w:szCs w:val="21"/>
        </w:rPr>
      </w:pPr>
      <w:r>
        <w:rPr>
          <w:rFonts w:ascii="Courier New" w:hAnsi="Courier New" w:cs="Courier New"/>
          <w:szCs w:val="21"/>
        </w:rPr>
        <w:t xml:space="preserve">    kern/debug/kdebug.c:305: print_stackframe+22</w:t>
      </w:r>
    </w:p>
    <w:p w:rsidR="009174B0" w:rsidRDefault="00E10084">
      <w:pPr>
        <w:ind w:firstLineChars="200" w:firstLine="420"/>
        <w:rPr>
          <w:rFonts w:ascii="Courier New" w:hAnsi="Courier New" w:cs="Courier New"/>
          <w:szCs w:val="21"/>
        </w:rPr>
      </w:pPr>
      <w:r>
        <w:rPr>
          <w:rFonts w:ascii="Courier New" w:hAnsi="Courier New" w:cs="Courier New"/>
          <w:szCs w:val="21"/>
        </w:rPr>
        <w:t>ebp:0x00007b38 eip:0x00100c79 args:0x00000000 0x00000000 0x00000000 0x00007ba8</w:t>
      </w:r>
    </w:p>
    <w:p w:rsidR="009174B0" w:rsidRDefault="00E10084">
      <w:pPr>
        <w:ind w:firstLineChars="200" w:firstLine="420"/>
        <w:rPr>
          <w:rFonts w:ascii="Courier New" w:hAnsi="Courier New" w:cs="Courier New"/>
          <w:szCs w:val="21"/>
        </w:rPr>
      </w:pPr>
      <w:r>
        <w:rPr>
          <w:rFonts w:ascii="Courier New" w:hAnsi="Courier New" w:cs="Courier New"/>
          <w:szCs w:val="21"/>
        </w:rPr>
        <w:t xml:space="preserve">    kern/debug/kmonitor.c:125: mon_backtrace+10</w:t>
      </w:r>
    </w:p>
    <w:p w:rsidR="009174B0" w:rsidRDefault="00E10084">
      <w:pPr>
        <w:ind w:firstLineChars="200" w:firstLine="420"/>
        <w:rPr>
          <w:rFonts w:ascii="Courier New" w:hAnsi="Courier New" w:cs="Courier New"/>
          <w:szCs w:val="21"/>
        </w:rPr>
      </w:pPr>
      <w:r>
        <w:rPr>
          <w:rFonts w:ascii="Courier New" w:hAnsi="Courier New" w:cs="Courier New"/>
          <w:szCs w:val="21"/>
        </w:rPr>
        <w:t>ebp:0x00007b58 eip:0x00100096 args:0x00000000 0x00007b80 0xffff0000 0x00007b84</w:t>
      </w:r>
    </w:p>
    <w:p w:rsidR="009174B0" w:rsidRDefault="00E10084">
      <w:pPr>
        <w:ind w:firstLineChars="200" w:firstLine="420"/>
        <w:rPr>
          <w:rFonts w:ascii="Courier New" w:hAnsi="Courier New" w:cs="Courier New"/>
          <w:szCs w:val="21"/>
        </w:rPr>
      </w:pPr>
      <w:r>
        <w:rPr>
          <w:rFonts w:ascii="Courier New" w:hAnsi="Courier New" w:cs="Courier New"/>
          <w:szCs w:val="21"/>
        </w:rPr>
        <w:t xml:space="preserve"> </w:t>
      </w:r>
      <w:r>
        <w:rPr>
          <w:rFonts w:ascii="Courier New" w:hAnsi="Courier New" w:cs="Courier New"/>
          <w:szCs w:val="21"/>
        </w:rPr>
        <w:t xml:space="preserve">   kern/init/init.c:48: grade_backtrace2+33</w:t>
      </w:r>
    </w:p>
    <w:p w:rsidR="009174B0" w:rsidRDefault="00E10084">
      <w:pPr>
        <w:ind w:firstLineChars="200" w:firstLine="420"/>
        <w:rPr>
          <w:rFonts w:ascii="Courier New" w:hAnsi="Courier New" w:cs="Courier New"/>
          <w:szCs w:val="21"/>
        </w:rPr>
      </w:pPr>
      <w:r>
        <w:rPr>
          <w:rFonts w:ascii="Courier New" w:hAnsi="Courier New" w:cs="Courier New"/>
          <w:szCs w:val="21"/>
        </w:rPr>
        <w:t>ebp:0x00007b78 eip:0x001000bf args:0x00000000 0xffff0000 0x00007ba4 0x00000029</w:t>
      </w:r>
    </w:p>
    <w:p w:rsidR="009174B0" w:rsidRDefault="00E10084">
      <w:pPr>
        <w:ind w:firstLineChars="200" w:firstLine="420"/>
        <w:rPr>
          <w:rFonts w:ascii="Courier New" w:hAnsi="Courier New" w:cs="Courier New"/>
          <w:szCs w:val="21"/>
        </w:rPr>
      </w:pPr>
      <w:r>
        <w:rPr>
          <w:rFonts w:ascii="Courier New" w:hAnsi="Courier New" w:cs="Courier New"/>
          <w:szCs w:val="21"/>
        </w:rPr>
        <w:t xml:space="preserve">    kern/init/init.c:53: grade_backtrace1+38</w:t>
      </w:r>
    </w:p>
    <w:p w:rsidR="009174B0" w:rsidRDefault="00E10084">
      <w:pPr>
        <w:ind w:firstLineChars="200" w:firstLine="420"/>
        <w:rPr>
          <w:rFonts w:ascii="Courier New" w:hAnsi="Courier New" w:cs="Courier New"/>
          <w:szCs w:val="21"/>
        </w:rPr>
      </w:pPr>
      <w:r>
        <w:rPr>
          <w:rFonts w:ascii="Courier New" w:hAnsi="Courier New" w:cs="Courier New"/>
          <w:szCs w:val="21"/>
        </w:rPr>
        <w:t>ebp:0x00007b98 eip:0x001000dd args:0x00000000 0x00100000 0xffff0000 0x0000001d</w:t>
      </w:r>
    </w:p>
    <w:p w:rsidR="009174B0" w:rsidRDefault="00E10084">
      <w:pPr>
        <w:ind w:firstLineChars="200" w:firstLine="420"/>
        <w:rPr>
          <w:rFonts w:ascii="Courier New" w:hAnsi="Courier New" w:cs="Courier New"/>
          <w:szCs w:val="21"/>
        </w:rPr>
      </w:pPr>
      <w:r>
        <w:rPr>
          <w:rFonts w:ascii="Courier New" w:hAnsi="Courier New" w:cs="Courier New"/>
          <w:szCs w:val="21"/>
        </w:rPr>
        <w:t xml:space="preserve">    kern/</w:t>
      </w:r>
      <w:r>
        <w:rPr>
          <w:rFonts w:ascii="Courier New" w:hAnsi="Courier New" w:cs="Courier New"/>
          <w:szCs w:val="21"/>
        </w:rPr>
        <w:t>init/init.c:58: grade_backtrace0+23</w:t>
      </w:r>
    </w:p>
    <w:p w:rsidR="009174B0" w:rsidRDefault="00E10084">
      <w:pPr>
        <w:ind w:firstLineChars="200" w:firstLine="420"/>
        <w:rPr>
          <w:rFonts w:ascii="Courier New" w:hAnsi="Courier New" w:cs="Courier New"/>
          <w:szCs w:val="21"/>
        </w:rPr>
      </w:pPr>
      <w:r>
        <w:rPr>
          <w:rFonts w:ascii="Courier New" w:hAnsi="Courier New" w:cs="Courier New"/>
          <w:szCs w:val="21"/>
        </w:rPr>
        <w:t>ebp:0x00007bb8 eip:0x00100102 args:0x0010353c 0x00103520 0x00001308 0x00000000</w:t>
      </w:r>
    </w:p>
    <w:p w:rsidR="009174B0" w:rsidRDefault="00E10084">
      <w:pPr>
        <w:ind w:firstLineChars="200" w:firstLine="420"/>
        <w:rPr>
          <w:rFonts w:ascii="Courier New" w:hAnsi="Courier New" w:cs="Courier New"/>
          <w:szCs w:val="21"/>
        </w:rPr>
      </w:pPr>
      <w:r>
        <w:rPr>
          <w:rFonts w:ascii="Courier New" w:hAnsi="Courier New" w:cs="Courier New"/>
          <w:szCs w:val="21"/>
        </w:rPr>
        <w:t xml:space="preserve">    kern/init/init.c:63: grade_backtrace+34</w:t>
      </w:r>
    </w:p>
    <w:p w:rsidR="009174B0" w:rsidRDefault="00E10084">
      <w:pPr>
        <w:ind w:firstLineChars="200" w:firstLine="420"/>
        <w:rPr>
          <w:rFonts w:ascii="Courier New" w:hAnsi="Courier New" w:cs="Courier New"/>
          <w:szCs w:val="21"/>
        </w:rPr>
      </w:pPr>
      <w:r>
        <w:rPr>
          <w:rFonts w:ascii="Courier New" w:hAnsi="Courier New" w:cs="Courier New"/>
          <w:szCs w:val="21"/>
        </w:rPr>
        <w:t>ebp:0x00007be8 eip:0x00100059 args:0x00000000 0x00000000 0x00000000 0x00007c53</w:t>
      </w:r>
    </w:p>
    <w:p w:rsidR="009174B0" w:rsidRDefault="00E10084">
      <w:pPr>
        <w:ind w:firstLineChars="200" w:firstLine="420"/>
        <w:rPr>
          <w:rFonts w:ascii="Courier New" w:hAnsi="Courier New" w:cs="Courier New"/>
          <w:szCs w:val="21"/>
        </w:rPr>
      </w:pPr>
      <w:r>
        <w:rPr>
          <w:rFonts w:ascii="Courier New" w:hAnsi="Courier New" w:cs="Courier New"/>
          <w:szCs w:val="21"/>
        </w:rPr>
        <w:t xml:space="preserve">    kern/init/init</w:t>
      </w:r>
      <w:r>
        <w:rPr>
          <w:rFonts w:ascii="Courier New" w:hAnsi="Courier New" w:cs="Courier New"/>
          <w:szCs w:val="21"/>
        </w:rPr>
        <w:t>.c:28: kern_init+88</w:t>
      </w:r>
    </w:p>
    <w:p w:rsidR="009174B0" w:rsidRDefault="00E10084">
      <w:pPr>
        <w:ind w:firstLineChars="200" w:firstLine="420"/>
        <w:rPr>
          <w:rFonts w:ascii="Courier New" w:hAnsi="Courier New" w:cs="Courier New"/>
          <w:szCs w:val="21"/>
        </w:rPr>
      </w:pPr>
      <w:r>
        <w:rPr>
          <w:rFonts w:ascii="Courier New" w:hAnsi="Courier New" w:cs="Courier New"/>
          <w:szCs w:val="21"/>
        </w:rPr>
        <w:t>ebp:0x00007bf8 eip:0x00007d73 args:0xc031fcfa 0xc08ed88e 0x64e4d08e 0xfa7502a8</w:t>
      </w:r>
    </w:p>
    <w:p w:rsidR="009174B0" w:rsidRDefault="00E10084">
      <w:pPr>
        <w:ind w:firstLineChars="200" w:firstLine="420"/>
        <w:rPr>
          <w:rFonts w:ascii="Courier New" w:hAnsi="Courier New" w:cs="Courier New"/>
          <w:szCs w:val="21"/>
        </w:rPr>
      </w:pPr>
      <w:r>
        <w:rPr>
          <w:rFonts w:ascii="Courier New" w:hAnsi="Courier New" w:cs="Courier New"/>
          <w:szCs w:val="21"/>
        </w:rPr>
        <w:t xml:space="preserve">    &lt;unknow&gt;: -- 0x00007d72 –</w:t>
      </w:r>
    </w:p>
    <w:p w:rsidR="009174B0" w:rsidRDefault="00E10084">
      <w:pPr>
        <w:ind w:firstLineChars="200" w:firstLine="432"/>
        <w:rPr>
          <w:rFonts w:ascii="Courier New" w:eastAsia="宋体" w:hAnsi="Courier New" w:cs="Courier New"/>
          <w:color w:val="333333"/>
          <w:spacing w:val="3"/>
          <w:szCs w:val="21"/>
          <w:shd w:val="clear" w:color="auto" w:fill="FFFFFF"/>
        </w:rPr>
      </w:pPr>
      <w:r>
        <w:rPr>
          <w:rFonts w:ascii="Cambria Math" w:eastAsia="MS Mincho" w:hAnsi="Cambria Math" w:cs="Cambria Math"/>
          <w:color w:val="333333"/>
          <w:spacing w:val="3"/>
          <w:szCs w:val="21"/>
          <w:shd w:val="clear" w:color="auto" w:fill="FFFFFF"/>
        </w:rPr>
        <w:t>⋮</w:t>
      </w:r>
    </w:p>
    <w:p w:rsidR="009174B0" w:rsidRPr="00D85D3E" w:rsidRDefault="00E10084">
      <w:pPr>
        <w:ind w:firstLineChars="200" w:firstLine="420"/>
        <w:rPr>
          <w:rFonts w:ascii="Times New Roman" w:hAnsi="Times New Roman" w:cs="Times New Roman"/>
          <w:szCs w:val="21"/>
        </w:rPr>
      </w:pPr>
      <w:r w:rsidRPr="00D85D3E">
        <w:rPr>
          <w:rFonts w:ascii="Times New Roman" w:hAnsi="Times New Roman" w:cs="Times New Roman"/>
          <w:szCs w:val="21"/>
        </w:rPr>
        <w:t>请完成实验，看看输出是否与上述显示大致一致，并解释最后一行各个数值的含义。</w:t>
      </w:r>
    </w:p>
    <w:p w:rsidR="009174B0" w:rsidRPr="004832CB" w:rsidRDefault="00E10084">
      <w:pPr>
        <w:ind w:firstLineChars="200" w:firstLine="420"/>
        <w:rPr>
          <w:rFonts w:ascii="Times New Roman" w:eastAsia="楷体" w:hAnsi="Times New Roman" w:cs="Times New Roman"/>
          <w:szCs w:val="21"/>
        </w:rPr>
      </w:pPr>
      <w:r w:rsidRPr="004832CB">
        <w:rPr>
          <w:rFonts w:ascii="黑体" w:eastAsia="黑体" w:hAnsi="黑体" w:cs="Times New Roman"/>
          <w:szCs w:val="21"/>
        </w:rPr>
        <w:t>提示：</w:t>
      </w:r>
      <w:r w:rsidRPr="004832CB">
        <w:rPr>
          <w:rFonts w:ascii="Times New Roman" w:eastAsia="楷体" w:hAnsi="Times New Roman" w:cs="Times New Roman"/>
          <w:szCs w:val="21"/>
        </w:rPr>
        <w:t>可阅读</w:t>
      </w:r>
      <w:r w:rsidRPr="004832CB">
        <w:rPr>
          <w:rFonts w:ascii="Times New Roman" w:eastAsia="楷体" w:hAnsi="Times New Roman" w:cs="Times New Roman"/>
          <w:szCs w:val="21"/>
        </w:rPr>
        <w:t xml:space="preserve"> 3.3.1 </w:t>
      </w:r>
      <w:r w:rsidRPr="004832CB">
        <w:rPr>
          <w:rFonts w:ascii="Times New Roman" w:eastAsia="楷体" w:hAnsi="Times New Roman" w:cs="Times New Roman"/>
          <w:szCs w:val="21"/>
        </w:rPr>
        <w:t>小节</w:t>
      </w:r>
      <w:r w:rsidRPr="004832CB">
        <w:rPr>
          <w:rFonts w:ascii="Times New Roman" w:eastAsia="楷体" w:hAnsi="Times New Roman" w:cs="Times New Roman"/>
          <w:szCs w:val="21"/>
        </w:rPr>
        <w:t>“</w:t>
      </w:r>
      <w:r w:rsidRPr="004832CB">
        <w:rPr>
          <w:rFonts w:ascii="Times New Roman" w:eastAsia="楷体" w:hAnsi="Times New Roman" w:cs="Times New Roman"/>
          <w:szCs w:val="21"/>
        </w:rPr>
        <w:t>函数堆栈</w:t>
      </w:r>
      <w:r w:rsidRPr="004832CB">
        <w:rPr>
          <w:rFonts w:ascii="Times New Roman" w:eastAsia="楷体" w:hAnsi="Times New Roman" w:cs="Times New Roman"/>
          <w:szCs w:val="21"/>
        </w:rPr>
        <w:t>”</w:t>
      </w:r>
      <w:r w:rsidRPr="004832CB">
        <w:rPr>
          <w:rFonts w:ascii="Times New Roman" w:eastAsia="楷体" w:hAnsi="Times New Roman" w:cs="Times New Roman"/>
          <w:szCs w:val="21"/>
        </w:rPr>
        <w:t>，了解编译器如何建立函数调用关系的。在完成</w:t>
      </w:r>
      <w:r w:rsidRPr="004832CB">
        <w:rPr>
          <w:rFonts w:ascii="Times New Roman" w:eastAsia="楷体" w:hAnsi="Times New Roman" w:cs="Times New Roman"/>
          <w:szCs w:val="21"/>
        </w:rPr>
        <w:t xml:space="preserve"> lab1 </w:t>
      </w:r>
      <w:r w:rsidRPr="004832CB">
        <w:rPr>
          <w:rFonts w:ascii="Times New Roman" w:eastAsia="楷体" w:hAnsi="Times New Roman" w:cs="Times New Roman"/>
          <w:szCs w:val="21"/>
        </w:rPr>
        <w:t>编译后，查看</w:t>
      </w:r>
      <w:r w:rsidRPr="004832CB">
        <w:rPr>
          <w:rFonts w:ascii="Times New Roman" w:eastAsia="楷体" w:hAnsi="Times New Roman" w:cs="Times New Roman"/>
          <w:szCs w:val="21"/>
        </w:rPr>
        <w:t>lab1/obj/bootblock.asm</w:t>
      </w:r>
      <w:r w:rsidRPr="004832CB">
        <w:rPr>
          <w:rFonts w:ascii="Times New Roman" w:eastAsia="楷体" w:hAnsi="Times New Roman" w:cs="Times New Roman"/>
          <w:szCs w:val="21"/>
        </w:rPr>
        <w:t>，了解</w:t>
      </w:r>
      <w:r w:rsidRPr="004832CB">
        <w:rPr>
          <w:rFonts w:ascii="Times New Roman" w:eastAsia="楷体" w:hAnsi="Times New Roman" w:cs="Times New Roman"/>
          <w:szCs w:val="21"/>
        </w:rPr>
        <w:t xml:space="preserve"> bootloa</w:t>
      </w:r>
      <w:r w:rsidRPr="004832CB">
        <w:rPr>
          <w:rFonts w:ascii="Times New Roman" w:eastAsia="楷体" w:hAnsi="Times New Roman" w:cs="Times New Roman"/>
          <w:szCs w:val="21"/>
        </w:rPr>
        <w:t xml:space="preserve">der </w:t>
      </w:r>
      <w:r w:rsidRPr="004832CB">
        <w:rPr>
          <w:rFonts w:ascii="Times New Roman" w:eastAsia="楷体" w:hAnsi="Times New Roman" w:cs="Times New Roman"/>
          <w:szCs w:val="21"/>
        </w:rPr>
        <w:t>源码与机器码的语句和地址等的对应关系；查看</w:t>
      </w:r>
      <w:r w:rsidRPr="004832CB">
        <w:rPr>
          <w:rFonts w:ascii="Times New Roman" w:eastAsia="楷体" w:hAnsi="Times New Roman" w:cs="Times New Roman"/>
          <w:szCs w:val="21"/>
        </w:rPr>
        <w:t xml:space="preserve"> lab1/obj/kernel.asm</w:t>
      </w:r>
      <w:r w:rsidRPr="004832CB">
        <w:rPr>
          <w:rFonts w:ascii="Times New Roman" w:eastAsia="楷体" w:hAnsi="Times New Roman" w:cs="Times New Roman"/>
          <w:szCs w:val="21"/>
        </w:rPr>
        <w:t>，了解</w:t>
      </w:r>
      <w:r w:rsidRPr="004832CB">
        <w:rPr>
          <w:rFonts w:ascii="Times New Roman" w:eastAsia="楷体" w:hAnsi="Times New Roman" w:cs="Times New Roman"/>
          <w:szCs w:val="21"/>
        </w:rPr>
        <w:t xml:space="preserve">ucore OS </w:t>
      </w:r>
      <w:r w:rsidRPr="004832CB">
        <w:rPr>
          <w:rFonts w:ascii="Times New Roman" w:eastAsia="楷体" w:hAnsi="Times New Roman" w:cs="Times New Roman"/>
          <w:szCs w:val="21"/>
        </w:rPr>
        <w:t>源码与机器码的语句和地址等的对应关系。</w:t>
      </w:r>
    </w:p>
    <w:p w:rsidR="009174B0" w:rsidRDefault="00E10084">
      <w:pPr>
        <w:ind w:firstLineChars="200" w:firstLine="420"/>
        <w:rPr>
          <w:rFonts w:ascii="Times New Roman" w:hAnsi="Times New Roman" w:cs="Times New Roman"/>
          <w:szCs w:val="21"/>
        </w:rPr>
      </w:pPr>
      <w:r w:rsidRPr="00D85D3E">
        <w:rPr>
          <w:rFonts w:ascii="Times New Roman" w:hAnsi="Times New Roman" w:cs="Times New Roman"/>
          <w:szCs w:val="21"/>
        </w:rPr>
        <w:t>要求完成函数</w:t>
      </w:r>
      <w:r w:rsidRPr="00D85D3E">
        <w:rPr>
          <w:rFonts w:ascii="Times New Roman" w:hAnsi="Times New Roman" w:cs="Times New Roman"/>
          <w:szCs w:val="21"/>
        </w:rPr>
        <w:t xml:space="preserve"> kern/debug/kdebug.c::print_stackframe </w:t>
      </w:r>
      <w:r w:rsidRPr="00D85D3E">
        <w:rPr>
          <w:rFonts w:ascii="Times New Roman" w:hAnsi="Times New Roman" w:cs="Times New Roman"/>
          <w:szCs w:val="21"/>
        </w:rPr>
        <w:t>的实现，提交改进后源代码包</w:t>
      </w:r>
      <w:r w:rsidRPr="00D85D3E">
        <w:rPr>
          <w:rFonts w:ascii="Times New Roman" w:hAnsi="Times New Roman" w:cs="Times New Roman"/>
          <w:szCs w:val="21"/>
        </w:rPr>
        <w:t>(</w:t>
      </w:r>
      <w:r w:rsidRPr="00D85D3E">
        <w:rPr>
          <w:rFonts w:ascii="Times New Roman" w:hAnsi="Times New Roman" w:cs="Times New Roman"/>
          <w:szCs w:val="21"/>
        </w:rPr>
        <w:t>可以编译执行</w:t>
      </w:r>
      <w:r w:rsidRPr="00D85D3E">
        <w:rPr>
          <w:rFonts w:ascii="Times New Roman" w:hAnsi="Times New Roman" w:cs="Times New Roman"/>
          <w:szCs w:val="21"/>
        </w:rPr>
        <w:t>)</w:t>
      </w:r>
      <w:r w:rsidRPr="00D85D3E">
        <w:rPr>
          <w:rFonts w:ascii="Times New Roman" w:hAnsi="Times New Roman" w:cs="Times New Roman"/>
          <w:szCs w:val="21"/>
        </w:rPr>
        <w:t>，并在实验报告中简要说明实现过程，并写出对上述问题的回答。</w:t>
      </w:r>
    </w:p>
    <w:p w:rsidR="004832CB" w:rsidRPr="00793F26" w:rsidRDefault="004832CB">
      <w:pPr>
        <w:ind w:firstLineChars="200" w:firstLine="420"/>
        <w:rPr>
          <w:rFonts w:ascii="黑体" w:eastAsia="黑体" w:hAnsi="黑体" w:cs="Times New Roman"/>
          <w:szCs w:val="21"/>
        </w:rPr>
      </w:pPr>
      <w:r w:rsidRPr="00793F26">
        <w:rPr>
          <w:rFonts w:ascii="黑体" w:eastAsia="黑体" w:hAnsi="黑体" w:cs="Times New Roman" w:hint="eastAsia"/>
          <w:szCs w:val="21"/>
        </w:rPr>
        <w:t>补充材料</w:t>
      </w:r>
    </w:p>
    <w:p w:rsidR="004832CB" w:rsidRPr="00D85D3E" w:rsidRDefault="004832CB">
      <w:pPr>
        <w:ind w:firstLineChars="200" w:firstLine="420"/>
        <w:rPr>
          <w:rFonts w:ascii="Times New Roman" w:hAnsi="Times New Roman" w:cs="Times New Roman" w:hint="eastAsia"/>
          <w:szCs w:val="21"/>
        </w:rPr>
      </w:pPr>
      <w:r>
        <w:rPr>
          <w:rFonts w:ascii="Times New Roman" w:hAnsi="Times New Roman" w:cs="Times New Roman" w:hint="eastAsia"/>
          <w:szCs w:val="21"/>
        </w:rPr>
        <w:t>显示完整的栈结构需要解析内核文件中的调试符号，这较为复杂和繁琐。代码中有一些辅助函数可以使用。例如，可以通过调用</w:t>
      </w:r>
      <w:r w:rsidRPr="0079659F">
        <w:rPr>
          <w:rFonts w:ascii="Courier New" w:hAnsi="Courier New" w:cs="Courier New"/>
          <w:szCs w:val="21"/>
        </w:rPr>
        <w:t>print_debuginfo</w:t>
      </w:r>
      <w:r>
        <w:rPr>
          <w:rFonts w:ascii="Times New Roman" w:hAnsi="Times New Roman" w:cs="Times New Roman" w:hint="eastAsia"/>
          <w:szCs w:val="21"/>
        </w:rPr>
        <w:t>函数完成查找对应函数名并打印至屏幕的功能。具体可以参见</w:t>
      </w:r>
      <w:r>
        <w:rPr>
          <w:rFonts w:ascii="Times New Roman" w:hAnsi="Times New Roman" w:cs="Times New Roman" w:hint="eastAsia"/>
          <w:szCs w:val="21"/>
        </w:rPr>
        <w:t>k</w:t>
      </w:r>
      <w:r>
        <w:rPr>
          <w:rFonts w:ascii="Times New Roman" w:hAnsi="Times New Roman" w:cs="Times New Roman"/>
          <w:szCs w:val="21"/>
        </w:rPr>
        <w:t>debug.c</w:t>
      </w:r>
      <w:r>
        <w:rPr>
          <w:rFonts w:ascii="Times New Roman" w:hAnsi="Times New Roman" w:cs="Times New Roman" w:hint="eastAsia"/>
          <w:szCs w:val="21"/>
        </w:rPr>
        <w:t>代码中的注释。</w:t>
      </w:r>
    </w:p>
    <w:p w:rsidR="003B2B51" w:rsidRDefault="003B2B51">
      <w:pPr>
        <w:widowControl/>
        <w:jc w:val="left"/>
        <w:rPr>
          <w:rFonts w:ascii="黑体" w:eastAsia="黑体" w:hAnsi="黑体" w:cs="Times New Roman"/>
          <w:szCs w:val="21"/>
        </w:rPr>
      </w:pPr>
      <w:r>
        <w:rPr>
          <w:rFonts w:ascii="黑体" w:eastAsia="黑体" w:hAnsi="黑体" w:cs="Times New Roman"/>
          <w:szCs w:val="21"/>
        </w:rPr>
        <w:br w:type="page"/>
      </w:r>
    </w:p>
    <w:p w:rsidR="009174B0" w:rsidRPr="004832CB" w:rsidRDefault="00E10084">
      <w:pPr>
        <w:ind w:firstLineChars="200" w:firstLine="420"/>
        <w:rPr>
          <w:rFonts w:ascii="黑体" w:eastAsia="黑体" w:hAnsi="黑体" w:cs="Times New Roman"/>
          <w:szCs w:val="21"/>
        </w:rPr>
      </w:pPr>
      <w:r w:rsidRPr="004832CB">
        <w:rPr>
          <w:rFonts w:ascii="黑体" w:eastAsia="黑体" w:hAnsi="黑体" w:cs="Times New Roman"/>
          <w:szCs w:val="21"/>
        </w:rPr>
        <w:lastRenderedPageBreak/>
        <w:t>答：</w:t>
      </w:r>
    </w:p>
    <w:p w:rsidR="009174B0" w:rsidRPr="00C613F8" w:rsidRDefault="00C613F8">
      <w:pPr>
        <w:ind w:firstLineChars="200" w:firstLine="422"/>
        <w:rPr>
          <w:rFonts w:ascii="Times New Roman" w:hAnsi="Times New Roman" w:cs="Times New Roman"/>
          <w:b/>
          <w:szCs w:val="21"/>
        </w:rPr>
      </w:pPr>
      <w:r>
        <w:rPr>
          <w:rFonts w:ascii="Times New Roman" w:hAnsi="Times New Roman" w:cs="Times New Roman" w:hint="eastAsia"/>
          <w:b/>
          <w:szCs w:val="21"/>
        </w:rPr>
        <w:t>（</w:t>
      </w:r>
      <w:r>
        <w:rPr>
          <w:rFonts w:ascii="Times New Roman" w:hAnsi="Times New Roman" w:cs="Times New Roman" w:hint="eastAsia"/>
          <w:b/>
          <w:szCs w:val="21"/>
        </w:rPr>
        <w:t>1</w:t>
      </w:r>
      <w:r>
        <w:rPr>
          <w:rFonts w:ascii="Times New Roman" w:hAnsi="Times New Roman" w:cs="Times New Roman" w:hint="eastAsia"/>
          <w:b/>
          <w:szCs w:val="21"/>
        </w:rPr>
        <w:t>）</w:t>
      </w:r>
      <w:r w:rsidR="00E10084" w:rsidRPr="00C613F8">
        <w:rPr>
          <w:rFonts w:ascii="Times New Roman" w:hAnsi="Times New Roman" w:cs="Times New Roman"/>
          <w:b/>
          <w:szCs w:val="21"/>
        </w:rPr>
        <w:t>函数堆栈</w:t>
      </w:r>
      <w:r w:rsidR="00E10084" w:rsidRPr="00C613F8">
        <w:rPr>
          <w:rStyle w:val="a6"/>
          <w:rFonts w:ascii="Times New Roman" w:hAnsi="Times New Roman" w:cs="Times New Roman"/>
          <w:b/>
          <w:szCs w:val="21"/>
        </w:rPr>
        <w:t>[</w:t>
      </w:r>
      <w:r w:rsidR="00E10084" w:rsidRPr="00C613F8">
        <w:rPr>
          <w:rStyle w:val="a6"/>
          <w:rFonts w:ascii="Times New Roman" w:hAnsi="Times New Roman" w:cs="Times New Roman"/>
          <w:b/>
          <w:szCs w:val="21"/>
        </w:rPr>
        <w:footnoteReference w:id="1"/>
      </w:r>
      <w:r w:rsidR="00E10084" w:rsidRPr="00C613F8">
        <w:rPr>
          <w:rStyle w:val="a6"/>
          <w:rFonts w:ascii="Times New Roman" w:hAnsi="Times New Roman" w:cs="Times New Roman"/>
          <w:b/>
          <w:szCs w:val="21"/>
        </w:rPr>
        <w:t>]</w:t>
      </w:r>
    </w:p>
    <w:p w:rsidR="009174B0" w:rsidRPr="00D85D3E" w:rsidRDefault="00E10084">
      <w:pPr>
        <w:ind w:firstLineChars="200" w:firstLine="420"/>
        <w:rPr>
          <w:rFonts w:ascii="Times New Roman" w:hAnsi="Times New Roman" w:cs="Times New Roman"/>
          <w:szCs w:val="21"/>
        </w:rPr>
      </w:pPr>
      <w:r w:rsidRPr="00D85D3E">
        <w:rPr>
          <w:rFonts w:ascii="Times New Roman" w:hAnsi="Times New Roman" w:cs="Times New Roman"/>
          <w:szCs w:val="21"/>
        </w:rPr>
        <w:t>栈是一个很重要的编程概念（编译课和程序设计课都讲过相关内容），与编译器和编程语言有紧密的联系。理解调用栈最重要的两点是：栈的结构，</w:t>
      </w:r>
      <w:r w:rsidRPr="00D85D3E">
        <w:rPr>
          <w:rFonts w:ascii="Times New Roman" w:hAnsi="Times New Roman" w:cs="Times New Roman"/>
          <w:szCs w:val="21"/>
        </w:rPr>
        <w:t>EBP</w:t>
      </w:r>
      <w:r w:rsidRPr="00D85D3E">
        <w:rPr>
          <w:rFonts w:ascii="Times New Roman" w:hAnsi="Times New Roman" w:cs="Times New Roman"/>
          <w:szCs w:val="21"/>
        </w:rPr>
        <w:t>寄存器的作用。一个函数调用动作可分解为：零到多个</w:t>
      </w:r>
      <w:r w:rsidRPr="00C840BD">
        <w:rPr>
          <w:rFonts w:ascii="Courier New" w:hAnsi="Courier New" w:cs="Courier New"/>
          <w:szCs w:val="21"/>
        </w:rPr>
        <w:t>PUSH</w:t>
      </w:r>
      <w:r w:rsidRPr="00D85D3E">
        <w:rPr>
          <w:rFonts w:ascii="Times New Roman" w:hAnsi="Times New Roman" w:cs="Times New Roman"/>
          <w:szCs w:val="21"/>
        </w:rPr>
        <w:t>指令（用于参数入栈），一个</w:t>
      </w:r>
      <w:r w:rsidRPr="00C840BD">
        <w:rPr>
          <w:rFonts w:ascii="Courier New" w:hAnsi="Courier New" w:cs="Courier New"/>
          <w:szCs w:val="21"/>
        </w:rPr>
        <w:t>CALL</w:t>
      </w:r>
      <w:r w:rsidRPr="00D85D3E">
        <w:rPr>
          <w:rFonts w:ascii="Times New Roman" w:hAnsi="Times New Roman" w:cs="Times New Roman"/>
          <w:szCs w:val="21"/>
        </w:rPr>
        <w:t>指令。</w:t>
      </w:r>
      <w:r w:rsidRPr="00C840BD">
        <w:rPr>
          <w:rFonts w:ascii="Courier New" w:hAnsi="Courier New" w:cs="Courier New"/>
          <w:szCs w:val="21"/>
        </w:rPr>
        <w:t>CALL</w:t>
      </w:r>
      <w:r w:rsidRPr="00D85D3E">
        <w:rPr>
          <w:rFonts w:ascii="Times New Roman" w:hAnsi="Times New Roman" w:cs="Times New Roman"/>
          <w:szCs w:val="21"/>
        </w:rPr>
        <w:t>指令内部其实还暗含了一个将返回地址（即</w:t>
      </w:r>
      <w:r w:rsidRPr="00C840BD">
        <w:rPr>
          <w:rFonts w:ascii="Courier New" w:hAnsi="Courier New" w:cs="Courier New"/>
          <w:szCs w:val="21"/>
        </w:rPr>
        <w:t>CALL</w:t>
      </w:r>
      <w:r w:rsidRPr="00D85D3E">
        <w:rPr>
          <w:rFonts w:ascii="Times New Roman" w:hAnsi="Times New Roman" w:cs="Times New Roman"/>
          <w:szCs w:val="21"/>
        </w:rPr>
        <w:t>指令下一条指令的地址）压栈的动作（由硬件完成）。几乎所有本地编译器都会在每个函数体之前插入类似如下的汇编指令：</w:t>
      </w:r>
    </w:p>
    <w:p w:rsidR="009174B0" w:rsidRPr="00C840BD" w:rsidRDefault="00E10084">
      <w:pPr>
        <w:ind w:firstLineChars="200" w:firstLine="420"/>
        <w:rPr>
          <w:rFonts w:ascii="Courier New" w:hAnsi="Courier New" w:cs="Courier New"/>
          <w:szCs w:val="21"/>
        </w:rPr>
      </w:pPr>
      <w:r w:rsidRPr="00C840BD">
        <w:rPr>
          <w:rFonts w:ascii="Courier New" w:hAnsi="Courier New" w:cs="Courier New"/>
          <w:szCs w:val="21"/>
        </w:rPr>
        <w:t>pushl   %ebp</w:t>
      </w:r>
    </w:p>
    <w:p w:rsidR="009174B0" w:rsidRDefault="00E10084">
      <w:pPr>
        <w:ind w:firstLineChars="200" w:firstLine="420"/>
        <w:rPr>
          <w:rFonts w:ascii="Courier New" w:hAnsi="Courier New" w:cs="Courier New"/>
          <w:szCs w:val="21"/>
        </w:rPr>
      </w:pPr>
      <w:r w:rsidRPr="00C840BD">
        <w:rPr>
          <w:rFonts w:ascii="Courier New" w:hAnsi="Courier New" w:cs="Courier New"/>
          <w:szCs w:val="21"/>
        </w:rPr>
        <w:t>movl   %esp , %ebp</w:t>
      </w:r>
    </w:p>
    <w:p w:rsidR="009824EE" w:rsidRPr="00C840BD" w:rsidRDefault="009824EE">
      <w:pPr>
        <w:ind w:firstLineChars="200" w:firstLine="420"/>
        <w:rPr>
          <w:rFonts w:ascii="Courier New" w:hAnsi="Courier New" w:cs="Courier New"/>
          <w:szCs w:val="21"/>
        </w:rPr>
      </w:pPr>
    </w:p>
    <w:p w:rsidR="009174B0" w:rsidRPr="00D85D3E" w:rsidRDefault="00E10084">
      <w:pPr>
        <w:ind w:firstLineChars="200" w:firstLine="420"/>
        <w:rPr>
          <w:rFonts w:ascii="Times New Roman" w:hAnsi="Times New Roman" w:cs="Times New Roman"/>
          <w:szCs w:val="21"/>
        </w:rPr>
      </w:pPr>
      <w:r w:rsidRPr="00D85D3E">
        <w:rPr>
          <w:rFonts w:ascii="Times New Roman" w:hAnsi="Times New Roman" w:cs="Times New Roman"/>
          <w:szCs w:val="21"/>
        </w:rPr>
        <w:t>这样在程序执行到一个函数的实际指令前，已经有以下数据顺序入栈：参数、返回地址、</w:t>
      </w:r>
      <w:r w:rsidRPr="00D85D3E">
        <w:rPr>
          <w:rFonts w:ascii="Times New Roman" w:hAnsi="Times New Roman" w:cs="Times New Roman"/>
          <w:szCs w:val="21"/>
        </w:rPr>
        <w:t>ebp</w:t>
      </w:r>
      <w:r w:rsidRPr="00D85D3E">
        <w:rPr>
          <w:rFonts w:ascii="Times New Roman" w:hAnsi="Times New Roman" w:cs="Times New Roman"/>
          <w:szCs w:val="21"/>
        </w:rPr>
        <w:t>寄存器。由此得到类似如下的栈结构（参数入栈顺序跟调用方式有关，这里以</w:t>
      </w:r>
      <w:r w:rsidRPr="00D85D3E">
        <w:rPr>
          <w:rFonts w:ascii="Times New Roman" w:hAnsi="Times New Roman" w:cs="Times New Roman"/>
          <w:szCs w:val="21"/>
        </w:rPr>
        <w:t>C</w:t>
      </w:r>
      <w:r w:rsidRPr="00D85D3E">
        <w:rPr>
          <w:rFonts w:ascii="Times New Roman" w:hAnsi="Times New Roman" w:cs="Times New Roman"/>
          <w:szCs w:val="21"/>
        </w:rPr>
        <w:t>语言默认的</w:t>
      </w:r>
      <w:r w:rsidRPr="00D85D3E">
        <w:rPr>
          <w:rFonts w:ascii="Times New Roman" w:hAnsi="Times New Roman" w:cs="Times New Roman"/>
          <w:szCs w:val="21"/>
        </w:rPr>
        <w:t>CDECL</w:t>
      </w:r>
      <w:r w:rsidRPr="00D85D3E">
        <w:rPr>
          <w:rFonts w:ascii="Times New Roman" w:hAnsi="Times New Roman" w:cs="Times New Roman"/>
          <w:szCs w:val="21"/>
        </w:rPr>
        <w:t>为例）：</w:t>
      </w:r>
    </w:p>
    <w:tbl>
      <w:tblPr>
        <w:tblStyle w:val="a4"/>
        <w:tblW w:w="4535" w:type="dxa"/>
        <w:jc w:val="center"/>
        <w:tblLayout w:type="fixed"/>
        <w:tblLook w:val="04A0" w:firstRow="1" w:lastRow="0" w:firstColumn="1" w:lastColumn="0" w:noHBand="0" w:noVBand="1"/>
      </w:tblPr>
      <w:tblGrid>
        <w:gridCol w:w="4535"/>
      </w:tblGrid>
      <w:tr w:rsidR="009174B0" w:rsidRPr="00D85D3E">
        <w:trPr>
          <w:jc w:val="center"/>
        </w:trPr>
        <w:tc>
          <w:tcPr>
            <w:tcW w:w="4535" w:type="dxa"/>
          </w:tcPr>
          <w:p w:rsidR="009174B0" w:rsidRPr="00D85D3E" w:rsidRDefault="00E10084">
            <w:pPr>
              <w:ind w:firstLineChars="200" w:firstLine="420"/>
              <w:rPr>
                <w:rFonts w:ascii="Times New Roman" w:hAnsi="Times New Roman" w:cs="Times New Roman"/>
                <w:szCs w:val="21"/>
              </w:rPr>
            </w:pPr>
            <w:r w:rsidRPr="00D85D3E">
              <w:rPr>
                <w:rFonts w:ascii="Times New Roman" w:hAnsi="Times New Roman" w:cs="Times New Roman"/>
                <w:szCs w:val="21"/>
              </w:rPr>
              <w:t xml:space="preserve">+|  </w:t>
            </w:r>
            <w:r w:rsidRPr="00D85D3E">
              <w:rPr>
                <w:rFonts w:ascii="Times New Roman" w:hAnsi="Times New Roman" w:cs="Times New Roman"/>
                <w:szCs w:val="21"/>
              </w:rPr>
              <w:t>栈底方向</w:t>
            </w:r>
            <w:r w:rsidRPr="00D85D3E">
              <w:rPr>
                <w:rFonts w:ascii="Times New Roman" w:hAnsi="Times New Roman" w:cs="Times New Roman"/>
                <w:szCs w:val="21"/>
              </w:rPr>
              <w:t xml:space="preserve">   | </w:t>
            </w:r>
            <w:r w:rsidRPr="00D85D3E">
              <w:rPr>
                <w:rFonts w:ascii="Times New Roman" w:hAnsi="Times New Roman" w:cs="Times New Roman"/>
                <w:szCs w:val="21"/>
              </w:rPr>
              <w:t>高位地址</w:t>
            </w:r>
          </w:p>
          <w:p w:rsidR="009174B0" w:rsidRPr="00D85D3E" w:rsidRDefault="00E10084">
            <w:pPr>
              <w:ind w:firstLineChars="200" w:firstLine="420"/>
              <w:rPr>
                <w:rFonts w:ascii="Times New Roman" w:hAnsi="Times New Roman" w:cs="Times New Roman"/>
                <w:szCs w:val="21"/>
              </w:rPr>
            </w:pPr>
            <w:r w:rsidRPr="00D85D3E">
              <w:rPr>
                <w:rFonts w:ascii="Times New Roman" w:hAnsi="Times New Roman" w:cs="Times New Roman"/>
                <w:szCs w:val="21"/>
              </w:rPr>
              <w:t xml:space="preserve"> |    ...        |</w:t>
            </w:r>
          </w:p>
          <w:p w:rsidR="009174B0" w:rsidRPr="00D85D3E" w:rsidRDefault="00E10084">
            <w:pPr>
              <w:ind w:firstLineChars="200" w:firstLine="420"/>
              <w:rPr>
                <w:rFonts w:ascii="Times New Roman" w:hAnsi="Times New Roman" w:cs="Times New Roman"/>
                <w:szCs w:val="21"/>
              </w:rPr>
            </w:pPr>
            <w:r w:rsidRPr="00D85D3E">
              <w:rPr>
                <w:rFonts w:ascii="Times New Roman" w:hAnsi="Times New Roman" w:cs="Times New Roman"/>
                <w:szCs w:val="21"/>
              </w:rPr>
              <w:t xml:space="preserve"> |    ...        |</w:t>
            </w:r>
          </w:p>
          <w:p w:rsidR="009174B0" w:rsidRPr="00D85D3E" w:rsidRDefault="00E10084">
            <w:pPr>
              <w:ind w:firstLineChars="200" w:firstLine="420"/>
              <w:rPr>
                <w:rFonts w:ascii="Times New Roman" w:hAnsi="Times New Roman" w:cs="Times New Roman"/>
                <w:szCs w:val="21"/>
              </w:rPr>
            </w:pPr>
            <w:r w:rsidRPr="00D85D3E">
              <w:rPr>
                <w:rFonts w:ascii="Times New Roman" w:hAnsi="Times New Roman" w:cs="Times New Roman"/>
                <w:szCs w:val="21"/>
              </w:rPr>
              <w:t xml:space="preserve"> |  </w:t>
            </w:r>
            <w:r w:rsidRPr="00D85D3E">
              <w:rPr>
                <w:rFonts w:ascii="Times New Roman" w:hAnsi="Times New Roman" w:cs="Times New Roman"/>
                <w:szCs w:val="21"/>
              </w:rPr>
              <w:t>参数</w:t>
            </w:r>
            <w:r w:rsidR="00BD641B">
              <w:rPr>
                <w:rFonts w:ascii="Times New Roman" w:hAnsi="Times New Roman" w:cs="Times New Roman"/>
                <w:szCs w:val="21"/>
              </w:rPr>
              <w:t xml:space="preserve">3   </w:t>
            </w:r>
            <w:r w:rsidRPr="00D85D3E">
              <w:rPr>
                <w:rFonts w:ascii="Times New Roman" w:hAnsi="Times New Roman" w:cs="Times New Roman"/>
                <w:szCs w:val="21"/>
              </w:rPr>
              <w:t xml:space="preserve">   |</w:t>
            </w:r>
          </w:p>
          <w:p w:rsidR="009174B0" w:rsidRPr="00D85D3E" w:rsidRDefault="00E10084">
            <w:pPr>
              <w:ind w:firstLineChars="200" w:firstLine="420"/>
              <w:rPr>
                <w:rFonts w:ascii="Times New Roman" w:hAnsi="Times New Roman" w:cs="Times New Roman"/>
                <w:szCs w:val="21"/>
              </w:rPr>
            </w:pPr>
            <w:r w:rsidRPr="00D85D3E">
              <w:rPr>
                <w:rFonts w:ascii="Times New Roman" w:hAnsi="Times New Roman" w:cs="Times New Roman"/>
                <w:szCs w:val="21"/>
              </w:rPr>
              <w:t xml:space="preserve"> |  </w:t>
            </w:r>
            <w:r w:rsidRPr="00D85D3E">
              <w:rPr>
                <w:rFonts w:ascii="Times New Roman" w:hAnsi="Times New Roman" w:cs="Times New Roman"/>
                <w:szCs w:val="21"/>
              </w:rPr>
              <w:t>参数</w:t>
            </w:r>
            <w:r w:rsidRPr="00D85D3E">
              <w:rPr>
                <w:rFonts w:ascii="Times New Roman" w:hAnsi="Times New Roman" w:cs="Times New Roman"/>
                <w:szCs w:val="21"/>
              </w:rPr>
              <w:t xml:space="preserve">2   </w:t>
            </w:r>
            <w:r w:rsidRPr="00D85D3E">
              <w:rPr>
                <w:rFonts w:ascii="Times New Roman" w:hAnsi="Times New Roman" w:cs="Times New Roman"/>
                <w:szCs w:val="21"/>
              </w:rPr>
              <w:t xml:space="preserve">   |</w:t>
            </w:r>
          </w:p>
          <w:p w:rsidR="009174B0" w:rsidRPr="00D85D3E" w:rsidRDefault="00E10084">
            <w:pPr>
              <w:ind w:firstLineChars="200" w:firstLine="420"/>
              <w:rPr>
                <w:rFonts w:ascii="Times New Roman" w:hAnsi="Times New Roman" w:cs="Times New Roman"/>
                <w:szCs w:val="21"/>
              </w:rPr>
            </w:pPr>
            <w:r w:rsidRPr="00D85D3E">
              <w:rPr>
                <w:rFonts w:ascii="Times New Roman" w:hAnsi="Times New Roman" w:cs="Times New Roman"/>
                <w:szCs w:val="21"/>
              </w:rPr>
              <w:t xml:space="preserve"> |  </w:t>
            </w:r>
            <w:r w:rsidRPr="00D85D3E">
              <w:rPr>
                <w:rFonts w:ascii="Times New Roman" w:hAnsi="Times New Roman" w:cs="Times New Roman"/>
                <w:szCs w:val="21"/>
              </w:rPr>
              <w:t>参数</w:t>
            </w:r>
            <w:r w:rsidRPr="00D85D3E">
              <w:rPr>
                <w:rFonts w:ascii="Times New Roman" w:hAnsi="Times New Roman" w:cs="Times New Roman"/>
                <w:szCs w:val="21"/>
              </w:rPr>
              <w:t xml:space="preserve">1   </w:t>
            </w:r>
            <w:r w:rsidRPr="00D85D3E">
              <w:rPr>
                <w:rFonts w:ascii="Times New Roman" w:hAnsi="Times New Roman" w:cs="Times New Roman"/>
                <w:szCs w:val="21"/>
              </w:rPr>
              <w:t xml:space="preserve">   |</w:t>
            </w:r>
          </w:p>
          <w:p w:rsidR="009174B0" w:rsidRPr="00D85D3E" w:rsidRDefault="00E10084">
            <w:pPr>
              <w:ind w:firstLineChars="200" w:firstLine="420"/>
              <w:rPr>
                <w:rFonts w:ascii="Times New Roman" w:hAnsi="Times New Roman" w:cs="Times New Roman"/>
                <w:szCs w:val="21"/>
              </w:rPr>
            </w:pPr>
            <w:r w:rsidRPr="00D85D3E">
              <w:rPr>
                <w:rFonts w:ascii="Times New Roman" w:hAnsi="Times New Roman" w:cs="Times New Roman"/>
                <w:szCs w:val="21"/>
              </w:rPr>
              <w:t xml:space="preserve"> |  </w:t>
            </w:r>
            <w:r w:rsidRPr="00D85D3E">
              <w:rPr>
                <w:rFonts w:ascii="Times New Roman" w:hAnsi="Times New Roman" w:cs="Times New Roman"/>
                <w:szCs w:val="21"/>
              </w:rPr>
              <w:t>返回地址</w:t>
            </w:r>
            <w:r w:rsidRPr="00D85D3E">
              <w:rPr>
                <w:rFonts w:ascii="Times New Roman" w:hAnsi="Times New Roman" w:cs="Times New Roman"/>
                <w:szCs w:val="21"/>
              </w:rPr>
              <w:t xml:space="preserve"> </w:t>
            </w:r>
            <w:r w:rsidRPr="00D85D3E">
              <w:rPr>
                <w:rFonts w:ascii="Times New Roman" w:hAnsi="Times New Roman" w:cs="Times New Roman"/>
                <w:szCs w:val="21"/>
              </w:rPr>
              <w:t xml:space="preserve">  |</w:t>
            </w:r>
          </w:p>
          <w:p w:rsidR="009174B0" w:rsidRPr="00D85D3E" w:rsidRDefault="00E10084">
            <w:pPr>
              <w:ind w:firstLineChars="200" w:firstLine="420"/>
              <w:rPr>
                <w:rFonts w:ascii="Times New Roman" w:hAnsi="Times New Roman" w:cs="Times New Roman"/>
                <w:szCs w:val="21"/>
              </w:rPr>
            </w:pPr>
            <w:r w:rsidRPr="00D85D3E">
              <w:rPr>
                <w:rFonts w:ascii="Times New Roman" w:hAnsi="Times New Roman" w:cs="Times New Roman"/>
                <w:szCs w:val="21"/>
              </w:rPr>
              <w:t xml:space="preserve"> |  </w:t>
            </w:r>
            <w:r w:rsidRPr="00D85D3E">
              <w:rPr>
                <w:rFonts w:ascii="Times New Roman" w:hAnsi="Times New Roman" w:cs="Times New Roman"/>
                <w:szCs w:val="21"/>
              </w:rPr>
              <w:t>上一层</w:t>
            </w:r>
            <w:r w:rsidRPr="00D85D3E">
              <w:rPr>
                <w:rFonts w:ascii="Times New Roman" w:hAnsi="Times New Roman" w:cs="Times New Roman"/>
                <w:szCs w:val="21"/>
              </w:rPr>
              <w:t>[ebp]</w:t>
            </w:r>
            <w:r w:rsidRPr="00D85D3E">
              <w:rPr>
                <w:rFonts w:ascii="Times New Roman" w:hAnsi="Times New Roman" w:cs="Times New Roman"/>
                <w:szCs w:val="21"/>
              </w:rPr>
              <w:t xml:space="preserve"> | &lt;-------- [ebp]</w:t>
            </w:r>
          </w:p>
          <w:p w:rsidR="009174B0" w:rsidRPr="00D85D3E" w:rsidRDefault="00E10084">
            <w:pPr>
              <w:ind w:firstLineChars="200" w:firstLine="420"/>
              <w:rPr>
                <w:rFonts w:ascii="Times New Roman" w:hAnsi="Times New Roman" w:cs="Times New Roman"/>
                <w:szCs w:val="21"/>
              </w:rPr>
            </w:pPr>
            <w:r w:rsidRPr="00D85D3E">
              <w:rPr>
                <w:rFonts w:ascii="Times New Roman" w:hAnsi="Times New Roman" w:cs="Times New Roman"/>
                <w:szCs w:val="21"/>
              </w:rPr>
              <w:t xml:space="preserve"> |  </w:t>
            </w:r>
            <w:r w:rsidRPr="00D85D3E">
              <w:rPr>
                <w:rFonts w:ascii="Times New Roman" w:hAnsi="Times New Roman" w:cs="Times New Roman"/>
                <w:szCs w:val="21"/>
              </w:rPr>
              <w:t>局部变量</w:t>
            </w:r>
            <w:r w:rsidRPr="00D85D3E">
              <w:rPr>
                <w:rFonts w:ascii="Times New Roman" w:hAnsi="Times New Roman" w:cs="Times New Roman"/>
                <w:szCs w:val="21"/>
              </w:rPr>
              <w:t xml:space="preserve">  </w:t>
            </w:r>
            <w:r w:rsidRPr="00D85D3E">
              <w:rPr>
                <w:rFonts w:ascii="Times New Roman" w:hAnsi="Times New Roman" w:cs="Times New Roman"/>
                <w:szCs w:val="21"/>
              </w:rPr>
              <w:t xml:space="preserve"> |  </w:t>
            </w:r>
            <w:r w:rsidRPr="00D85D3E">
              <w:rPr>
                <w:rFonts w:ascii="Times New Roman" w:hAnsi="Times New Roman" w:cs="Times New Roman"/>
                <w:szCs w:val="21"/>
              </w:rPr>
              <w:t>低位地址</w:t>
            </w:r>
          </w:p>
          <w:p w:rsidR="009174B0" w:rsidRPr="00D85D3E" w:rsidRDefault="009174B0">
            <w:pPr>
              <w:rPr>
                <w:rFonts w:ascii="Times New Roman" w:hAnsi="Times New Roman" w:cs="Times New Roman"/>
                <w:szCs w:val="21"/>
              </w:rPr>
            </w:pPr>
          </w:p>
        </w:tc>
      </w:tr>
    </w:tbl>
    <w:p w:rsidR="009174B0" w:rsidRPr="00C613F8" w:rsidRDefault="00BD641B" w:rsidP="00BD641B">
      <w:pPr>
        <w:jc w:val="center"/>
        <w:rPr>
          <w:rFonts w:ascii="宋体" w:eastAsia="宋体" w:hAnsi="宋体" w:cs="Times New Roman"/>
          <w:b/>
          <w:szCs w:val="21"/>
        </w:rPr>
      </w:pPr>
      <w:r w:rsidRPr="00C613F8">
        <w:rPr>
          <w:rFonts w:ascii="宋体" w:eastAsia="宋体" w:hAnsi="宋体" w:cs="Times New Roman" w:hint="eastAsia"/>
          <w:b/>
          <w:szCs w:val="21"/>
        </w:rPr>
        <w:t>函</w:t>
      </w:r>
      <w:r w:rsidR="00E10084" w:rsidRPr="00C613F8">
        <w:rPr>
          <w:rFonts w:ascii="宋体" w:eastAsia="宋体" w:hAnsi="宋体" w:cs="Times New Roman"/>
          <w:b/>
          <w:szCs w:val="21"/>
        </w:rPr>
        <w:t>数调用栈结构</w:t>
      </w:r>
    </w:p>
    <w:p w:rsidR="009824EE" w:rsidRDefault="009824EE">
      <w:pPr>
        <w:ind w:firstLineChars="200" w:firstLine="420"/>
        <w:rPr>
          <w:rFonts w:ascii="Times New Roman" w:hAnsi="Times New Roman" w:cs="Times New Roman"/>
          <w:szCs w:val="21"/>
        </w:rPr>
      </w:pPr>
    </w:p>
    <w:p w:rsidR="009174B0" w:rsidRPr="00D85D3E" w:rsidRDefault="00E10084">
      <w:pPr>
        <w:ind w:firstLineChars="200" w:firstLine="420"/>
        <w:rPr>
          <w:rFonts w:ascii="Times New Roman" w:hAnsi="Times New Roman" w:cs="Times New Roman"/>
          <w:szCs w:val="21"/>
        </w:rPr>
      </w:pPr>
      <w:r w:rsidRPr="00D85D3E">
        <w:rPr>
          <w:rFonts w:ascii="Times New Roman" w:hAnsi="Times New Roman" w:cs="Times New Roman"/>
          <w:szCs w:val="21"/>
        </w:rPr>
        <w:t>这两条汇编指令的含义是：首先将</w:t>
      </w:r>
      <w:r w:rsidRPr="00D85D3E">
        <w:rPr>
          <w:rFonts w:ascii="Times New Roman" w:hAnsi="Times New Roman" w:cs="Times New Roman"/>
          <w:szCs w:val="21"/>
        </w:rPr>
        <w:t>ebp</w:t>
      </w:r>
      <w:r w:rsidRPr="00D85D3E">
        <w:rPr>
          <w:rFonts w:ascii="Times New Roman" w:hAnsi="Times New Roman" w:cs="Times New Roman"/>
          <w:szCs w:val="21"/>
        </w:rPr>
        <w:t>寄存器入栈，然后将栈顶指针</w:t>
      </w:r>
      <w:r w:rsidRPr="00D85D3E">
        <w:rPr>
          <w:rFonts w:ascii="Times New Roman" w:hAnsi="Times New Roman" w:cs="Times New Roman"/>
          <w:szCs w:val="21"/>
        </w:rPr>
        <w:t>esp</w:t>
      </w:r>
      <w:r w:rsidRPr="00D85D3E">
        <w:rPr>
          <w:rFonts w:ascii="Times New Roman" w:hAnsi="Times New Roman" w:cs="Times New Roman"/>
          <w:szCs w:val="21"/>
        </w:rPr>
        <w:t>赋值给</w:t>
      </w:r>
      <w:r w:rsidRPr="00D85D3E">
        <w:rPr>
          <w:rFonts w:ascii="Times New Roman" w:hAnsi="Times New Roman" w:cs="Times New Roman"/>
          <w:szCs w:val="21"/>
        </w:rPr>
        <w:t>ebp</w:t>
      </w:r>
      <w:r w:rsidRPr="00D85D3E">
        <w:rPr>
          <w:rFonts w:ascii="Times New Roman" w:hAnsi="Times New Roman" w:cs="Times New Roman"/>
          <w:szCs w:val="21"/>
        </w:rPr>
        <w:t>。</w:t>
      </w:r>
      <w:r w:rsidRPr="00D85D3E">
        <w:rPr>
          <w:rFonts w:ascii="Times New Roman" w:hAnsi="Times New Roman" w:cs="Times New Roman"/>
          <w:szCs w:val="21"/>
        </w:rPr>
        <w:t>“</w:t>
      </w:r>
      <w:r w:rsidRPr="00C840BD">
        <w:rPr>
          <w:rFonts w:ascii="Courier New" w:hAnsi="Courier New" w:cs="Courier New"/>
          <w:szCs w:val="21"/>
        </w:rPr>
        <w:t>mov ebp esp</w:t>
      </w:r>
      <w:r w:rsidRPr="00D85D3E">
        <w:rPr>
          <w:rFonts w:ascii="Times New Roman" w:hAnsi="Times New Roman" w:cs="Times New Roman"/>
          <w:szCs w:val="21"/>
        </w:rPr>
        <w:t>”</w:t>
      </w:r>
      <w:r w:rsidRPr="00D85D3E">
        <w:rPr>
          <w:rFonts w:ascii="Times New Roman" w:hAnsi="Times New Roman" w:cs="Times New Roman"/>
          <w:szCs w:val="21"/>
        </w:rPr>
        <w:t>这条指令表面上看是用</w:t>
      </w:r>
      <w:r w:rsidRPr="00D85D3E">
        <w:rPr>
          <w:rFonts w:ascii="Times New Roman" w:hAnsi="Times New Roman" w:cs="Times New Roman"/>
          <w:szCs w:val="21"/>
        </w:rPr>
        <w:t>esp</w:t>
      </w:r>
      <w:r w:rsidRPr="00D85D3E">
        <w:rPr>
          <w:rFonts w:ascii="Times New Roman" w:hAnsi="Times New Roman" w:cs="Times New Roman"/>
          <w:szCs w:val="21"/>
        </w:rPr>
        <w:t>覆盖</w:t>
      </w:r>
      <w:r w:rsidRPr="00D85D3E">
        <w:rPr>
          <w:rFonts w:ascii="Times New Roman" w:hAnsi="Times New Roman" w:cs="Times New Roman"/>
          <w:szCs w:val="21"/>
        </w:rPr>
        <w:t>ebp</w:t>
      </w:r>
      <w:r w:rsidRPr="00D85D3E">
        <w:rPr>
          <w:rFonts w:ascii="Times New Roman" w:hAnsi="Times New Roman" w:cs="Times New Roman"/>
          <w:szCs w:val="21"/>
        </w:rPr>
        <w:t>原来的值，其实不然。因为给</w:t>
      </w:r>
      <w:r w:rsidRPr="00D85D3E">
        <w:rPr>
          <w:rFonts w:ascii="Times New Roman" w:hAnsi="Times New Roman" w:cs="Times New Roman"/>
          <w:szCs w:val="21"/>
        </w:rPr>
        <w:t>ebp</w:t>
      </w:r>
      <w:r w:rsidRPr="00D85D3E">
        <w:rPr>
          <w:rFonts w:ascii="Times New Roman" w:hAnsi="Times New Roman" w:cs="Times New Roman"/>
          <w:szCs w:val="21"/>
        </w:rPr>
        <w:t>赋值之前，原</w:t>
      </w:r>
      <w:r w:rsidRPr="00D85D3E">
        <w:rPr>
          <w:rFonts w:ascii="Times New Roman" w:hAnsi="Times New Roman" w:cs="Times New Roman"/>
          <w:szCs w:val="21"/>
        </w:rPr>
        <w:t>ebp</w:t>
      </w:r>
      <w:r w:rsidRPr="00D85D3E">
        <w:rPr>
          <w:rFonts w:ascii="Times New Roman" w:hAnsi="Times New Roman" w:cs="Times New Roman"/>
          <w:szCs w:val="21"/>
        </w:rPr>
        <w:t>值已经被压栈（位于栈顶），而新的</w:t>
      </w:r>
      <w:r w:rsidRPr="00D85D3E">
        <w:rPr>
          <w:rFonts w:ascii="Times New Roman" w:hAnsi="Times New Roman" w:cs="Times New Roman"/>
          <w:szCs w:val="21"/>
        </w:rPr>
        <w:t>ebp</w:t>
      </w:r>
      <w:r w:rsidRPr="00D85D3E">
        <w:rPr>
          <w:rFonts w:ascii="Times New Roman" w:hAnsi="Times New Roman" w:cs="Times New Roman"/>
          <w:szCs w:val="21"/>
        </w:rPr>
        <w:t>又恰恰指向栈顶。此时</w:t>
      </w:r>
      <w:r w:rsidRPr="00D85D3E">
        <w:rPr>
          <w:rFonts w:ascii="Times New Roman" w:hAnsi="Times New Roman" w:cs="Times New Roman"/>
          <w:szCs w:val="21"/>
        </w:rPr>
        <w:t>ebp</w:t>
      </w:r>
      <w:r w:rsidRPr="00D85D3E">
        <w:rPr>
          <w:rFonts w:ascii="Times New Roman" w:hAnsi="Times New Roman" w:cs="Times New Roman"/>
          <w:szCs w:val="21"/>
        </w:rPr>
        <w:t>寄存器就已经处于一个非常重要的地位，该寄存器中存储着栈中的一个地址（原</w:t>
      </w:r>
      <w:r w:rsidRPr="00D85D3E">
        <w:rPr>
          <w:rFonts w:ascii="Times New Roman" w:hAnsi="Times New Roman" w:cs="Times New Roman"/>
          <w:szCs w:val="21"/>
        </w:rPr>
        <w:t>ebp</w:t>
      </w:r>
      <w:r w:rsidRPr="00D85D3E">
        <w:rPr>
          <w:rFonts w:ascii="Times New Roman" w:hAnsi="Times New Roman" w:cs="Times New Roman"/>
          <w:szCs w:val="21"/>
        </w:rPr>
        <w:t>入栈后的栈顶），从该地址为基准，向上（栈底方向）能获取返回地址、参数值，向下（栈顶方向）能获取函数局部变</w:t>
      </w:r>
      <w:r w:rsidRPr="00D85D3E">
        <w:rPr>
          <w:rFonts w:ascii="Times New Roman" w:hAnsi="Times New Roman" w:cs="Times New Roman"/>
          <w:szCs w:val="21"/>
        </w:rPr>
        <w:t>量值，而该地址处又存储着上一层函数调用时的</w:t>
      </w:r>
      <w:r w:rsidRPr="00D85D3E">
        <w:rPr>
          <w:rFonts w:ascii="Times New Roman" w:hAnsi="Times New Roman" w:cs="Times New Roman"/>
          <w:szCs w:val="21"/>
        </w:rPr>
        <w:t>ebp</w:t>
      </w:r>
      <w:r w:rsidRPr="00D85D3E">
        <w:rPr>
          <w:rFonts w:ascii="Times New Roman" w:hAnsi="Times New Roman" w:cs="Times New Roman"/>
          <w:szCs w:val="21"/>
        </w:rPr>
        <w:t>值。</w:t>
      </w:r>
    </w:p>
    <w:p w:rsidR="009824EE" w:rsidRDefault="009824EE">
      <w:pPr>
        <w:ind w:firstLineChars="200" w:firstLine="420"/>
        <w:rPr>
          <w:rFonts w:ascii="Times New Roman" w:hAnsi="Times New Roman" w:cs="Times New Roman"/>
          <w:szCs w:val="21"/>
        </w:rPr>
      </w:pPr>
    </w:p>
    <w:p w:rsidR="009174B0" w:rsidRPr="00D85D3E" w:rsidRDefault="00E10084">
      <w:pPr>
        <w:ind w:firstLineChars="200" w:firstLine="420"/>
        <w:rPr>
          <w:rFonts w:ascii="Times New Roman" w:hAnsi="Times New Roman" w:cs="Times New Roman" w:hint="eastAsia"/>
          <w:szCs w:val="21"/>
        </w:rPr>
      </w:pPr>
      <w:r w:rsidRPr="00D85D3E">
        <w:rPr>
          <w:rFonts w:ascii="Times New Roman" w:hAnsi="Times New Roman" w:cs="Times New Roman"/>
          <w:szCs w:val="21"/>
        </w:rPr>
        <w:t>一般而言，</w:t>
      </w:r>
      <w:r w:rsidRPr="00C840BD">
        <w:rPr>
          <w:rFonts w:ascii="Courier New" w:hAnsi="Courier New" w:cs="Courier New"/>
          <w:szCs w:val="21"/>
        </w:rPr>
        <w:t>ss:[ebp+4]</w:t>
      </w:r>
      <w:r w:rsidRPr="00D85D3E">
        <w:rPr>
          <w:rFonts w:ascii="Times New Roman" w:hAnsi="Times New Roman" w:cs="Times New Roman"/>
          <w:szCs w:val="21"/>
        </w:rPr>
        <w:t>处为返回地址，</w:t>
      </w:r>
      <w:r w:rsidRPr="00C840BD">
        <w:rPr>
          <w:rFonts w:ascii="Courier New" w:hAnsi="Courier New" w:cs="Courier New"/>
          <w:szCs w:val="21"/>
        </w:rPr>
        <w:t>ss:[ebp+8]</w:t>
      </w:r>
      <w:r w:rsidRPr="00D85D3E">
        <w:rPr>
          <w:rFonts w:ascii="Times New Roman" w:hAnsi="Times New Roman" w:cs="Times New Roman"/>
          <w:szCs w:val="21"/>
        </w:rPr>
        <w:t>处为第一个参数值（最后一个入栈的参数值，此处假设其占用</w:t>
      </w:r>
      <w:r w:rsidRPr="00D85D3E">
        <w:rPr>
          <w:rFonts w:ascii="Times New Roman" w:hAnsi="Times New Roman" w:cs="Times New Roman"/>
          <w:szCs w:val="21"/>
        </w:rPr>
        <w:t>4</w:t>
      </w:r>
      <w:r w:rsidRPr="00D85D3E">
        <w:rPr>
          <w:rFonts w:ascii="Times New Roman" w:hAnsi="Times New Roman" w:cs="Times New Roman"/>
          <w:szCs w:val="21"/>
        </w:rPr>
        <w:t>字节内存），</w:t>
      </w:r>
      <w:r w:rsidRPr="00C840BD">
        <w:rPr>
          <w:rFonts w:ascii="Courier New" w:hAnsi="Courier New" w:cs="Courier New"/>
          <w:szCs w:val="21"/>
        </w:rPr>
        <w:t>ss:[ebp-4]</w:t>
      </w:r>
      <w:r w:rsidRPr="00D85D3E">
        <w:rPr>
          <w:rFonts w:ascii="Times New Roman" w:hAnsi="Times New Roman" w:cs="Times New Roman"/>
          <w:szCs w:val="21"/>
        </w:rPr>
        <w:t>处为第一个局部变量，</w:t>
      </w:r>
      <w:r w:rsidRPr="00C840BD">
        <w:rPr>
          <w:rFonts w:ascii="Courier New" w:hAnsi="Courier New" w:cs="Courier New"/>
          <w:szCs w:val="21"/>
        </w:rPr>
        <w:t>ss:[ebp]</w:t>
      </w:r>
      <w:r w:rsidRPr="00D85D3E">
        <w:rPr>
          <w:rFonts w:ascii="Times New Roman" w:hAnsi="Times New Roman" w:cs="Times New Roman"/>
          <w:szCs w:val="21"/>
        </w:rPr>
        <w:t>处为上一层</w:t>
      </w:r>
      <w:r w:rsidRPr="00D85D3E">
        <w:rPr>
          <w:rFonts w:ascii="Times New Roman" w:hAnsi="Times New Roman" w:cs="Times New Roman"/>
          <w:szCs w:val="21"/>
        </w:rPr>
        <w:t>ebp</w:t>
      </w:r>
      <w:r w:rsidRPr="00D85D3E">
        <w:rPr>
          <w:rFonts w:ascii="Times New Roman" w:hAnsi="Times New Roman" w:cs="Times New Roman"/>
          <w:szCs w:val="21"/>
        </w:rPr>
        <w:t>值。由于</w:t>
      </w:r>
      <w:r w:rsidRPr="00D85D3E">
        <w:rPr>
          <w:rFonts w:ascii="Times New Roman" w:hAnsi="Times New Roman" w:cs="Times New Roman"/>
          <w:szCs w:val="21"/>
        </w:rPr>
        <w:t>ebp</w:t>
      </w:r>
      <w:r w:rsidRPr="00D85D3E">
        <w:rPr>
          <w:rFonts w:ascii="Times New Roman" w:hAnsi="Times New Roman" w:cs="Times New Roman"/>
          <w:szCs w:val="21"/>
        </w:rPr>
        <w:t>中的地址处总是</w:t>
      </w:r>
      <w:r w:rsidRPr="00D85D3E">
        <w:rPr>
          <w:rFonts w:ascii="Times New Roman" w:hAnsi="Times New Roman" w:cs="Times New Roman"/>
          <w:szCs w:val="21"/>
        </w:rPr>
        <w:t>“</w:t>
      </w:r>
      <w:r w:rsidRPr="00D85D3E">
        <w:rPr>
          <w:rFonts w:ascii="Times New Roman" w:hAnsi="Times New Roman" w:cs="Times New Roman"/>
          <w:szCs w:val="21"/>
        </w:rPr>
        <w:t>上一层函数调用时的</w:t>
      </w:r>
      <w:r w:rsidRPr="00D85D3E">
        <w:rPr>
          <w:rFonts w:ascii="Times New Roman" w:hAnsi="Times New Roman" w:cs="Times New Roman"/>
          <w:szCs w:val="21"/>
        </w:rPr>
        <w:t>ebp</w:t>
      </w:r>
      <w:r w:rsidRPr="00D85D3E">
        <w:rPr>
          <w:rFonts w:ascii="Times New Roman" w:hAnsi="Times New Roman" w:cs="Times New Roman"/>
          <w:szCs w:val="21"/>
        </w:rPr>
        <w:t>值</w:t>
      </w:r>
      <w:r w:rsidRPr="00D85D3E">
        <w:rPr>
          <w:rFonts w:ascii="Times New Roman" w:hAnsi="Times New Roman" w:cs="Times New Roman"/>
          <w:szCs w:val="21"/>
        </w:rPr>
        <w:t>”</w:t>
      </w:r>
      <w:r w:rsidRPr="00D85D3E">
        <w:rPr>
          <w:rFonts w:ascii="Times New Roman" w:hAnsi="Times New Roman" w:cs="Times New Roman"/>
          <w:szCs w:val="21"/>
        </w:rPr>
        <w:t>，而在每一层函数调用中，都能通过当时的</w:t>
      </w:r>
      <w:r w:rsidRPr="00D85D3E">
        <w:rPr>
          <w:rFonts w:ascii="Times New Roman" w:hAnsi="Times New Roman" w:cs="Times New Roman"/>
          <w:szCs w:val="21"/>
        </w:rPr>
        <w:t>ebp</w:t>
      </w:r>
      <w:r w:rsidRPr="00D85D3E">
        <w:rPr>
          <w:rFonts w:ascii="Times New Roman" w:hAnsi="Times New Roman" w:cs="Times New Roman"/>
          <w:szCs w:val="21"/>
        </w:rPr>
        <w:t>值</w:t>
      </w:r>
      <w:r w:rsidRPr="00D85D3E">
        <w:rPr>
          <w:rFonts w:ascii="Times New Roman" w:hAnsi="Times New Roman" w:cs="Times New Roman"/>
          <w:szCs w:val="21"/>
        </w:rPr>
        <w:t>“</w:t>
      </w:r>
      <w:r w:rsidRPr="00D85D3E">
        <w:rPr>
          <w:rFonts w:ascii="Times New Roman" w:hAnsi="Times New Roman" w:cs="Times New Roman"/>
          <w:szCs w:val="21"/>
        </w:rPr>
        <w:t>向上（栈底方向）</w:t>
      </w:r>
      <w:r w:rsidRPr="00D85D3E">
        <w:rPr>
          <w:rFonts w:ascii="Times New Roman" w:hAnsi="Times New Roman" w:cs="Times New Roman"/>
          <w:szCs w:val="21"/>
        </w:rPr>
        <w:t>”</w:t>
      </w:r>
      <w:r w:rsidRPr="00D85D3E">
        <w:rPr>
          <w:rFonts w:ascii="Times New Roman" w:hAnsi="Times New Roman" w:cs="Times New Roman"/>
          <w:szCs w:val="21"/>
        </w:rPr>
        <w:t>能获取返回地址、参数值，</w:t>
      </w:r>
      <w:r w:rsidRPr="00D85D3E">
        <w:rPr>
          <w:rFonts w:ascii="Times New Roman" w:hAnsi="Times New Roman" w:cs="Times New Roman"/>
          <w:szCs w:val="21"/>
        </w:rPr>
        <w:t>“</w:t>
      </w:r>
      <w:r w:rsidRPr="00D85D3E">
        <w:rPr>
          <w:rFonts w:ascii="Times New Roman" w:hAnsi="Times New Roman" w:cs="Times New Roman"/>
          <w:szCs w:val="21"/>
        </w:rPr>
        <w:t>向下（栈顶方向）</w:t>
      </w:r>
      <w:r w:rsidRPr="00D85D3E">
        <w:rPr>
          <w:rFonts w:ascii="Times New Roman" w:hAnsi="Times New Roman" w:cs="Times New Roman"/>
          <w:szCs w:val="21"/>
        </w:rPr>
        <w:t>”</w:t>
      </w:r>
      <w:r w:rsidRPr="00D85D3E">
        <w:rPr>
          <w:rFonts w:ascii="Times New Roman" w:hAnsi="Times New Roman" w:cs="Times New Roman"/>
          <w:szCs w:val="21"/>
        </w:rPr>
        <w:t>能获取函数局部变量值。如此形成递归，直至到达栈底。这就是函数调用栈。</w:t>
      </w:r>
    </w:p>
    <w:p w:rsidR="009824EE" w:rsidRDefault="009824EE">
      <w:pPr>
        <w:ind w:firstLineChars="200" w:firstLine="420"/>
        <w:rPr>
          <w:rFonts w:ascii="Times New Roman" w:hAnsi="Times New Roman" w:cs="Times New Roman"/>
          <w:szCs w:val="21"/>
        </w:rPr>
      </w:pPr>
    </w:p>
    <w:p w:rsidR="009174B0" w:rsidRDefault="00E10084">
      <w:pPr>
        <w:ind w:firstLineChars="200" w:firstLine="420"/>
        <w:rPr>
          <w:rFonts w:ascii="Times New Roman" w:hAnsi="Times New Roman" w:cs="Times New Roman"/>
          <w:szCs w:val="21"/>
        </w:rPr>
      </w:pPr>
      <w:r w:rsidRPr="00D85D3E">
        <w:rPr>
          <w:rFonts w:ascii="Times New Roman" w:hAnsi="Times New Roman" w:cs="Times New Roman"/>
          <w:szCs w:val="21"/>
        </w:rPr>
        <w:t>举一个实际的</w:t>
      </w:r>
      <w:r w:rsidRPr="00D85D3E">
        <w:rPr>
          <w:rFonts w:ascii="Times New Roman" w:hAnsi="Times New Roman" w:cs="Times New Roman"/>
          <w:szCs w:val="21"/>
        </w:rPr>
        <w:t>例子</w:t>
      </w:r>
      <w:r w:rsidRPr="00D85D3E">
        <w:rPr>
          <w:rStyle w:val="a6"/>
          <w:rFonts w:ascii="Times New Roman" w:hAnsi="Times New Roman" w:cs="Times New Roman"/>
          <w:szCs w:val="21"/>
        </w:rPr>
        <w:t>[</w:t>
      </w:r>
      <w:r w:rsidRPr="00D85D3E">
        <w:rPr>
          <w:rStyle w:val="a6"/>
          <w:rFonts w:ascii="Times New Roman" w:hAnsi="Times New Roman" w:cs="Times New Roman"/>
          <w:szCs w:val="21"/>
        </w:rPr>
        <w:footnoteReference w:id="2"/>
      </w:r>
      <w:r w:rsidRPr="00D85D3E">
        <w:rPr>
          <w:rStyle w:val="a6"/>
          <w:rFonts w:ascii="Times New Roman" w:hAnsi="Times New Roman" w:cs="Times New Roman"/>
          <w:szCs w:val="21"/>
        </w:rPr>
        <w:t>]</w:t>
      </w:r>
      <w:r w:rsidRPr="00D85D3E">
        <w:rPr>
          <w:rFonts w:ascii="Times New Roman" w:hAnsi="Times New Roman" w:cs="Times New Roman"/>
          <w:szCs w:val="21"/>
        </w:rPr>
        <w:t>查看</w:t>
      </w:r>
      <w:r w:rsidRPr="00D85D3E">
        <w:rPr>
          <w:rFonts w:ascii="Times New Roman" w:hAnsi="Times New Roman" w:cs="Times New Roman"/>
          <w:szCs w:val="21"/>
        </w:rPr>
        <w:t>ebp</w:t>
      </w:r>
      <w:r w:rsidRPr="00D85D3E">
        <w:rPr>
          <w:rFonts w:ascii="Times New Roman" w:hAnsi="Times New Roman" w:cs="Times New Roman"/>
          <w:szCs w:val="21"/>
        </w:rPr>
        <w:t>与</w:t>
      </w:r>
      <w:r w:rsidRPr="00D85D3E">
        <w:rPr>
          <w:rFonts w:ascii="Times New Roman" w:hAnsi="Times New Roman" w:cs="Times New Roman"/>
          <w:szCs w:val="21"/>
        </w:rPr>
        <w:t>esp</w:t>
      </w:r>
      <w:r w:rsidRPr="00D85D3E">
        <w:rPr>
          <w:rFonts w:ascii="Times New Roman" w:hAnsi="Times New Roman" w:cs="Times New Roman"/>
          <w:szCs w:val="21"/>
        </w:rPr>
        <w:t>两个寄存器如何构建出完整的函数栈</w:t>
      </w:r>
      <w:r w:rsidR="00C840BD">
        <w:rPr>
          <w:rFonts w:ascii="Times New Roman" w:hAnsi="Times New Roman" w:cs="Times New Roman" w:hint="eastAsia"/>
          <w:szCs w:val="21"/>
        </w:rPr>
        <w:t>（</w:t>
      </w:r>
      <w:r w:rsidR="00C840BD" w:rsidRPr="00D85D3E">
        <w:rPr>
          <w:rFonts w:ascii="Times New Roman" w:hAnsi="Times New Roman" w:cs="Times New Roman"/>
          <w:szCs w:val="21"/>
        </w:rPr>
        <w:t>其中</w:t>
      </w:r>
      <w:r w:rsidR="00C840BD" w:rsidRPr="00C840BD">
        <w:rPr>
          <w:rFonts w:ascii="Courier New" w:hAnsi="Courier New" w:cs="Courier New"/>
          <w:szCs w:val="21"/>
        </w:rPr>
        <w:t>leave</w:t>
      </w:r>
      <w:r w:rsidR="00C840BD" w:rsidRPr="00D85D3E">
        <w:rPr>
          <w:rFonts w:ascii="Times New Roman" w:hAnsi="Times New Roman" w:cs="Times New Roman"/>
          <w:szCs w:val="21"/>
        </w:rPr>
        <w:t>等同于</w:t>
      </w:r>
      <w:r w:rsidR="00C840BD" w:rsidRPr="00C840BD">
        <w:rPr>
          <w:rFonts w:ascii="Courier New" w:hAnsi="Courier New" w:cs="Courier New"/>
          <w:szCs w:val="21"/>
        </w:rPr>
        <w:t>movl %ebp, %esp</w:t>
      </w:r>
      <w:r w:rsidR="00C840BD" w:rsidRPr="00D85D3E">
        <w:rPr>
          <w:rFonts w:ascii="Times New Roman" w:hAnsi="Times New Roman" w:cs="Times New Roman"/>
          <w:szCs w:val="21"/>
        </w:rPr>
        <w:t>，</w:t>
      </w:r>
      <w:r w:rsidR="00C840BD" w:rsidRPr="00C840BD">
        <w:rPr>
          <w:rFonts w:ascii="Courier New" w:hAnsi="Courier New" w:cs="Courier New"/>
          <w:szCs w:val="21"/>
        </w:rPr>
        <w:t>popl %ebp</w:t>
      </w:r>
      <w:r w:rsidR="00C840BD" w:rsidRPr="00D85D3E">
        <w:rPr>
          <w:rFonts w:ascii="Times New Roman" w:hAnsi="Times New Roman" w:cs="Times New Roman"/>
          <w:szCs w:val="21"/>
        </w:rPr>
        <w:t>两条指令</w:t>
      </w:r>
      <w:r w:rsidR="00C840BD">
        <w:rPr>
          <w:rFonts w:ascii="Times New Roman" w:hAnsi="Times New Roman" w:cs="Times New Roman" w:hint="eastAsia"/>
          <w:szCs w:val="21"/>
        </w:rPr>
        <w:t>）</w:t>
      </w:r>
      <w:r w:rsidRPr="00D85D3E">
        <w:rPr>
          <w:rFonts w:ascii="Times New Roman" w:hAnsi="Times New Roman" w:cs="Times New Roman"/>
          <w:szCs w:val="21"/>
        </w:rPr>
        <w:t>：</w:t>
      </w:r>
    </w:p>
    <w:p w:rsidR="003B2B51" w:rsidRPr="00C840BD" w:rsidRDefault="003B2B51">
      <w:pPr>
        <w:ind w:firstLineChars="200" w:firstLine="420"/>
        <w:rPr>
          <w:rFonts w:ascii="Times New Roman" w:hAnsi="Times New Roman" w:cs="Times New Roman" w:hint="eastAsia"/>
          <w:szCs w:val="21"/>
        </w:rPr>
      </w:pPr>
    </w:p>
    <w:tbl>
      <w:tblPr>
        <w:tblStyle w:val="a4"/>
        <w:tblW w:w="0" w:type="auto"/>
        <w:tblLook w:val="04A0" w:firstRow="1" w:lastRow="0" w:firstColumn="1" w:lastColumn="0" w:noHBand="0" w:noVBand="1"/>
      </w:tblPr>
      <w:tblGrid>
        <w:gridCol w:w="8522"/>
      </w:tblGrid>
      <w:tr w:rsidR="00793F26" w:rsidTr="00793F26">
        <w:tc>
          <w:tcPr>
            <w:tcW w:w="8522" w:type="dxa"/>
          </w:tcPr>
          <w:p w:rsidR="00793F26" w:rsidRPr="00793F26" w:rsidRDefault="00793F26" w:rsidP="00793F26">
            <w:pPr>
              <w:widowControl/>
              <w:shd w:val="clear" w:color="auto" w:fill="FFFFFF"/>
              <w:spacing w:line="360" w:lineRule="atLeast"/>
              <w:jc w:val="left"/>
              <w:rPr>
                <w:rFonts w:ascii="Source Code Pro" w:eastAsia="宋体" w:hAnsi="Source Code Pro" w:cs="宋体"/>
                <w:color w:val="000000"/>
                <w:kern w:val="0"/>
                <w:sz w:val="24"/>
                <w:szCs w:val="27"/>
              </w:rPr>
            </w:pPr>
            <w:r w:rsidRPr="00793F26">
              <w:rPr>
                <w:rFonts w:ascii="Source Code Pro" w:eastAsia="宋体" w:hAnsi="Source Code Pro" w:cs="宋体"/>
                <w:color w:val="0000FF"/>
                <w:kern w:val="0"/>
                <w:sz w:val="24"/>
                <w:szCs w:val="27"/>
              </w:rPr>
              <w:lastRenderedPageBreak/>
              <w:t>int</w:t>
            </w:r>
            <w:r w:rsidRPr="00793F26">
              <w:rPr>
                <w:rFonts w:ascii="Source Code Pro" w:eastAsia="宋体" w:hAnsi="Source Code Pro" w:cs="宋体"/>
                <w:color w:val="000000"/>
                <w:kern w:val="0"/>
                <w:sz w:val="24"/>
                <w:szCs w:val="27"/>
              </w:rPr>
              <w:t xml:space="preserve"> </w:t>
            </w:r>
            <w:r w:rsidRPr="00793F26">
              <w:rPr>
                <w:rFonts w:ascii="Source Code Pro" w:eastAsia="宋体" w:hAnsi="Source Code Pro" w:cs="宋体"/>
                <w:color w:val="795E26"/>
                <w:kern w:val="0"/>
                <w:sz w:val="24"/>
                <w:szCs w:val="27"/>
              </w:rPr>
              <w:t>g</w:t>
            </w:r>
            <w:r w:rsidRPr="00793F26">
              <w:rPr>
                <w:rFonts w:ascii="Source Code Pro" w:eastAsia="宋体" w:hAnsi="Source Code Pro" w:cs="宋体"/>
                <w:color w:val="000000"/>
                <w:kern w:val="0"/>
                <w:sz w:val="24"/>
                <w:szCs w:val="27"/>
              </w:rPr>
              <w:t>(</w:t>
            </w:r>
            <w:r w:rsidRPr="00793F26">
              <w:rPr>
                <w:rFonts w:ascii="Source Code Pro" w:eastAsia="宋体" w:hAnsi="Source Code Pro" w:cs="宋体"/>
                <w:color w:val="0000FF"/>
                <w:kern w:val="0"/>
                <w:sz w:val="24"/>
                <w:szCs w:val="27"/>
              </w:rPr>
              <w:t>int</w:t>
            </w:r>
            <w:r w:rsidRPr="00793F26">
              <w:rPr>
                <w:rFonts w:ascii="Source Code Pro" w:eastAsia="宋体" w:hAnsi="Source Code Pro" w:cs="宋体"/>
                <w:color w:val="000000"/>
                <w:kern w:val="0"/>
                <w:sz w:val="24"/>
                <w:szCs w:val="27"/>
              </w:rPr>
              <w:t xml:space="preserve"> x) {</w:t>
            </w:r>
          </w:p>
          <w:p w:rsidR="00793F26" w:rsidRPr="00793F26" w:rsidRDefault="00793F26" w:rsidP="00793F26">
            <w:pPr>
              <w:widowControl/>
              <w:shd w:val="clear" w:color="auto" w:fill="FFFFFF"/>
              <w:spacing w:line="360" w:lineRule="atLeast"/>
              <w:jc w:val="left"/>
              <w:rPr>
                <w:rFonts w:ascii="Source Code Pro" w:eastAsia="宋体" w:hAnsi="Source Code Pro" w:cs="宋体"/>
                <w:color w:val="000000"/>
                <w:kern w:val="0"/>
                <w:sz w:val="24"/>
                <w:szCs w:val="27"/>
              </w:rPr>
            </w:pPr>
            <w:r w:rsidRPr="00793F26">
              <w:rPr>
                <w:rFonts w:ascii="Source Code Pro" w:eastAsia="宋体" w:hAnsi="Source Code Pro" w:cs="宋体"/>
                <w:color w:val="000000"/>
                <w:kern w:val="0"/>
                <w:sz w:val="24"/>
                <w:szCs w:val="27"/>
              </w:rPr>
              <w:t xml:space="preserve">    </w:t>
            </w:r>
            <w:r w:rsidRPr="00793F26">
              <w:rPr>
                <w:rFonts w:ascii="Source Code Pro" w:eastAsia="宋体" w:hAnsi="Source Code Pro" w:cs="宋体"/>
                <w:color w:val="AF00DB"/>
                <w:kern w:val="0"/>
                <w:sz w:val="24"/>
                <w:szCs w:val="27"/>
              </w:rPr>
              <w:t>return</w:t>
            </w:r>
            <w:r w:rsidRPr="00793F26">
              <w:rPr>
                <w:rFonts w:ascii="Source Code Pro" w:eastAsia="宋体" w:hAnsi="Source Code Pro" w:cs="宋体"/>
                <w:color w:val="000000"/>
                <w:kern w:val="0"/>
                <w:sz w:val="24"/>
                <w:szCs w:val="27"/>
              </w:rPr>
              <w:t xml:space="preserve"> x + </w:t>
            </w:r>
            <w:r w:rsidRPr="00793F26">
              <w:rPr>
                <w:rFonts w:ascii="Source Code Pro" w:eastAsia="宋体" w:hAnsi="Source Code Pro" w:cs="宋体"/>
                <w:color w:val="09885A"/>
                <w:kern w:val="0"/>
                <w:sz w:val="24"/>
                <w:szCs w:val="27"/>
              </w:rPr>
              <w:t>10</w:t>
            </w:r>
            <w:r w:rsidRPr="00793F26">
              <w:rPr>
                <w:rFonts w:ascii="Source Code Pro" w:eastAsia="宋体" w:hAnsi="Source Code Pro" w:cs="宋体"/>
                <w:color w:val="000000"/>
                <w:kern w:val="0"/>
                <w:sz w:val="24"/>
                <w:szCs w:val="27"/>
              </w:rPr>
              <w:t>;</w:t>
            </w:r>
          </w:p>
          <w:p w:rsidR="00793F26" w:rsidRPr="00793F26" w:rsidRDefault="00793F26" w:rsidP="00793F26">
            <w:pPr>
              <w:widowControl/>
              <w:shd w:val="clear" w:color="auto" w:fill="FFFFFF"/>
              <w:spacing w:line="360" w:lineRule="atLeast"/>
              <w:jc w:val="left"/>
              <w:rPr>
                <w:rFonts w:ascii="Source Code Pro" w:eastAsia="宋体" w:hAnsi="Source Code Pro" w:cs="宋体"/>
                <w:color w:val="000000"/>
                <w:kern w:val="0"/>
                <w:sz w:val="24"/>
                <w:szCs w:val="27"/>
              </w:rPr>
            </w:pPr>
            <w:r w:rsidRPr="00793F26">
              <w:rPr>
                <w:rFonts w:ascii="Source Code Pro" w:eastAsia="宋体" w:hAnsi="Source Code Pro" w:cs="宋体"/>
                <w:color w:val="000000"/>
                <w:kern w:val="0"/>
                <w:sz w:val="24"/>
                <w:szCs w:val="27"/>
              </w:rPr>
              <w:t>}</w:t>
            </w:r>
          </w:p>
          <w:p w:rsidR="00793F26" w:rsidRPr="00793F26" w:rsidRDefault="00793F26" w:rsidP="00793F26">
            <w:pPr>
              <w:widowControl/>
              <w:shd w:val="clear" w:color="auto" w:fill="FFFFFF"/>
              <w:spacing w:line="360" w:lineRule="atLeast"/>
              <w:jc w:val="left"/>
              <w:rPr>
                <w:rFonts w:ascii="Source Code Pro" w:eastAsia="宋体" w:hAnsi="Source Code Pro" w:cs="宋体"/>
                <w:color w:val="000000"/>
                <w:kern w:val="0"/>
                <w:sz w:val="24"/>
                <w:szCs w:val="27"/>
              </w:rPr>
            </w:pPr>
            <w:r w:rsidRPr="00793F26">
              <w:rPr>
                <w:rFonts w:ascii="Source Code Pro" w:eastAsia="宋体" w:hAnsi="Source Code Pro" w:cs="宋体"/>
                <w:color w:val="0000FF"/>
                <w:kern w:val="0"/>
                <w:sz w:val="24"/>
                <w:szCs w:val="27"/>
              </w:rPr>
              <w:t>int</w:t>
            </w:r>
            <w:r w:rsidRPr="00793F26">
              <w:rPr>
                <w:rFonts w:ascii="Source Code Pro" w:eastAsia="宋体" w:hAnsi="Source Code Pro" w:cs="宋体"/>
                <w:color w:val="000000"/>
                <w:kern w:val="0"/>
                <w:sz w:val="24"/>
                <w:szCs w:val="27"/>
              </w:rPr>
              <w:t xml:space="preserve"> </w:t>
            </w:r>
            <w:r w:rsidRPr="00793F26">
              <w:rPr>
                <w:rFonts w:ascii="Source Code Pro" w:eastAsia="宋体" w:hAnsi="Source Code Pro" w:cs="宋体"/>
                <w:color w:val="795E26"/>
                <w:kern w:val="0"/>
                <w:sz w:val="24"/>
                <w:szCs w:val="27"/>
              </w:rPr>
              <w:t>f</w:t>
            </w:r>
            <w:r w:rsidRPr="00793F26">
              <w:rPr>
                <w:rFonts w:ascii="Source Code Pro" w:eastAsia="宋体" w:hAnsi="Source Code Pro" w:cs="宋体"/>
                <w:color w:val="000000"/>
                <w:kern w:val="0"/>
                <w:sz w:val="24"/>
                <w:szCs w:val="27"/>
              </w:rPr>
              <w:t>(</w:t>
            </w:r>
            <w:r w:rsidRPr="00793F26">
              <w:rPr>
                <w:rFonts w:ascii="Source Code Pro" w:eastAsia="宋体" w:hAnsi="Source Code Pro" w:cs="宋体"/>
                <w:color w:val="0000FF"/>
                <w:kern w:val="0"/>
                <w:sz w:val="24"/>
                <w:szCs w:val="27"/>
              </w:rPr>
              <w:t>int</w:t>
            </w:r>
            <w:r w:rsidRPr="00793F26">
              <w:rPr>
                <w:rFonts w:ascii="Source Code Pro" w:eastAsia="宋体" w:hAnsi="Source Code Pro" w:cs="宋体"/>
                <w:color w:val="000000"/>
                <w:kern w:val="0"/>
                <w:sz w:val="24"/>
                <w:szCs w:val="27"/>
              </w:rPr>
              <w:t xml:space="preserve"> x) {</w:t>
            </w:r>
          </w:p>
          <w:p w:rsidR="00793F26" w:rsidRPr="00793F26" w:rsidRDefault="00793F26" w:rsidP="00793F26">
            <w:pPr>
              <w:widowControl/>
              <w:shd w:val="clear" w:color="auto" w:fill="FFFFFF"/>
              <w:spacing w:line="360" w:lineRule="atLeast"/>
              <w:jc w:val="left"/>
              <w:rPr>
                <w:rFonts w:ascii="Source Code Pro" w:eastAsia="宋体" w:hAnsi="Source Code Pro" w:cs="宋体"/>
                <w:color w:val="000000"/>
                <w:kern w:val="0"/>
                <w:sz w:val="24"/>
                <w:szCs w:val="27"/>
              </w:rPr>
            </w:pPr>
            <w:r w:rsidRPr="00793F26">
              <w:rPr>
                <w:rFonts w:ascii="Source Code Pro" w:eastAsia="宋体" w:hAnsi="Source Code Pro" w:cs="宋体"/>
                <w:color w:val="000000"/>
                <w:kern w:val="0"/>
                <w:sz w:val="24"/>
                <w:szCs w:val="27"/>
              </w:rPr>
              <w:t xml:space="preserve">    </w:t>
            </w:r>
            <w:r w:rsidRPr="00793F26">
              <w:rPr>
                <w:rFonts w:ascii="Source Code Pro" w:eastAsia="宋体" w:hAnsi="Source Code Pro" w:cs="宋体"/>
                <w:color w:val="AF00DB"/>
                <w:kern w:val="0"/>
                <w:sz w:val="24"/>
                <w:szCs w:val="27"/>
              </w:rPr>
              <w:t>return</w:t>
            </w:r>
            <w:r w:rsidRPr="00793F26">
              <w:rPr>
                <w:rFonts w:ascii="Source Code Pro" w:eastAsia="宋体" w:hAnsi="Source Code Pro" w:cs="宋体"/>
                <w:color w:val="000000"/>
                <w:kern w:val="0"/>
                <w:sz w:val="24"/>
                <w:szCs w:val="27"/>
              </w:rPr>
              <w:t xml:space="preserve"> </w:t>
            </w:r>
            <w:r w:rsidRPr="00793F26">
              <w:rPr>
                <w:rFonts w:ascii="Source Code Pro" w:eastAsia="宋体" w:hAnsi="Source Code Pro" w:cs="宋体"/>
                <w:color w:val="795E26"/>
                <w:kern w:val="0"/>
                <w:sz w:val="24"/>
                <w:szCs w:val="27"/>
              </w:rPr>
              <w:t>g</w:t>
            </w:r>
            <w:r w:rsidRPr="00793F26">
              <w:rPr>
                <w:rFonts w:ascii="Source Code Pro" w:eastAsia="宋体" w:hAnsi="Source Code Pro" w:cs="宋体"/>
                <w:color w:val="000000"/>
                <w:kern w:val="0"/>
                <w:sz w:val="24"/>
                <w:szCs w:val="27"/>
              </w:rPr>
              <w:t>(x);</w:t>
            </w:r>
          </w:p>
          <w:p w:rsidR="00793F26" w:rsidRPr="00793F26" w:rsidRDefault="00793F26" w:rsidP="00793F26">
            <w:pPr>
              <w:widowControl/>
              <w:shd w:val="clear" w:color="auto" w:fill="FFFFFF"/>
              <w:spacing w:line="360" w:lineRule="atLeast"/>
              <w:jc w:val="left"/>
              <w:rPr>
                <w:rFonts w:ascii="Source Code Pro" w:eastAsia="宋体" w:hAnsi="Source Code Pro" w:cs="宋体"/>
                <w:color w:val="000000"/>
                <w:kern w:val="0"/>
                <w:sz w:val="24"/>
                <w:szCs w:val="27"/>
              </w:rPr>
            </w:pPr>
            <w:r w:rsidRPr="00793F26">
              <w:rPr>
                <w:rFonts w:ascii="Source Code Pro" w:eastAsia="宋体" w:hAnsi="Source Code Pro" w:cs="宋体"/>
                <w:color w:val="000000"/>
                <w:kern w:val="0"/>
                <w:sz w:val="24"/>
                <w:szCs w:val="27"/>
              </w:rPr>
              <w:t xml:space="preserve">} </w:t>
            </w:r>
          </w:p>
          <w:p w:rsidR="00793F26" w:rsidRPr="00793F26" w:rsidRDefault="00793F26" w:rsidP="00793F26">
            <w:pPr>
              <w:widowControl/>
              <w:shd w:val="clear" w:color="auto" w:fill="FFFFFF"/>
              <w:spacing w:line="360" w:lineRule="atLeast"/>
              <w:jc w:val="left"/>
              <w:rPr>
                <w:rFonts w:ascii="Source Code Pro" w:eastAsia="宋体" w:hAnsi="Source Code Pro" w:cs="宋体"/>
                <w:color w:val="000000"/>
                <w:kern w:val="0"/>
                <w:sz w:val="24"/>
                <w:szCs w:val="27"/>
              </w:rPr>
            </w:pPr>
            <w:r w:rsidRPr="00793F26">
              <w:rPr>
                <w:rFonts w:ascii="Source Code Pro" w:eastAsia="宋体" w:hAnsi="Source Code Pro" w:cs="宋体"/>
                <w:color w:val="0000FF"/>
                <w:kern w:val="0"/>
                <w:sz w:val="24"/>
                <w:szCs w:val="27"/>
              </w:rPr>
              <w:t>int</w:t>
            </w:r>
            <w:r w:rsidRPr="00793F26">
              <w:rPr>
                <w:rFonts w:ascii="Source Code Pro" w:eastAsia="宋体" w:hAnsi="Source Code Pro" w:cs="宋体"/>
                <w:color w:val="000000"/>
                <w:kern w:val="0"/>
                <w:sz w:val="24"/>
                <w:szCs w:val="27"/>
              </w:rPr>
              <w:t xml:space="preserve"> </w:t>
            </w:r>
            <w:r w:rsidRPr="00793F26">
              <w:rPr>
                <w:rFonts w:ascii="Source Code Pro" w:eastAsia="宋体" w:hAnsi="Source Code Pro" w:cs="宋体"/>
                <w:color w:val="795E26"/>
                <w:kern w:val="0"/>
                <w:sz w:val="24"/>
                <w:szCs w:val="27"/>
              </w:rPr>
              <w:t>main</w:t>
            </w:r>
            <w:r w:rsidRPr="00793F26">
              <w:rPr>
                <w:rFonts w:ascii="Source Code Pro" w:eastAsia="宋体" w:hAnsi="Source Code Pro" w:cs="宋体"/>
                <w:color w:val="000000"/>
                <w:kern w:val="0"/>
                <w:sz w:val="24"/>
                <w:szCs w:val="27"/>
              </w:rPr>
              <w:t>(</w:t>
            </w:r>
            <w:r w:rsidRPr="00793F26">
              <w:rPr>
                <w:rFonts w:ascii="Source Code Pro" w:eastAsia="宋体" w:hAnsi="Source Code Pro" w:cs="宋体"/>
                <w:color w:val="0000FF"/>
                <w:kern w:val="0"/>
                <w:sz w:val="24"/>
                <w:szCs w:val="27"/>
              </w:rPr>
              <w:t>void</w:t>
            </w:r>
            <w:r w:rsidRPr="00793F26">
              <w:rPr>
                <w:rFonts w:ascii="Source Code Pro" w:eastAsia="宋体" w:hAnsi="Source Code Pro" w:cs="宋体"/>
                <w:color w:val="000000"/>
                <w:kern w:val="0"/>
                <w:sz w:val="24"/>
                <w:szCs w:val="27"/>
              </w:rPr>
              <w:t>) {</w:t>
            </w:r>
          </w:p>
          <w:p w:rsidR="00793F26" w:rsidRPr="00793F26" w:rsidRDefault="00793F26" w:rsidP="00793F26">
            <w:pPr>
              <w:widowControl/>
              <w:shd w:val="clear" w:color="auto" w:fill="FFFFFF"/>
              <w:spacing w:line="360" w:lineRule="atLeast"/>
              <w:jc w:val="left"/>
              <w:rPr>
                <w:rFonts w:ascii="Source Code Pro" w:eastAsia="宋体" w:hAnsi="Source Code Pro" w:cs="宋体"/>
                <w:color w:val="000000"/>
                <w:kern w:val="0"/>
                <w:sz w:val="24"/>
                <w:szCs w:val="27"/>
              </w:rPr>
            </w:pPr>
            <w:r w:rsidRPr="00793F26">
              <w:rPr>
                <w:rFonts w:ascii="Source Code Pro" w:eastAsia="宋体" w:hAnsi="Source Code Pro" w:cs="宋体"/>
                <w:color w:val="000000"/>
                <w:kern w:val="0"/>
                <w:sz w:val="24"/>
                <w:szCs w:val="27"/>
              </w:rPr>
              <w:t xml:space="preserve">    </w:t>
            </w:r>
            <w:r w:rsidRPr="00793F26">
              <w:rPr>
                <w:rFonts w:ascii="Source Code Pro" w:eastAsia="宋体" w:hAnsi="Source Code Pro" w:cs="宋体"/>
                <w:color w:val="AF00DB"/>
                <w:kern w:val="0"/>
                <w:sz w:val="24"/>
                <w:szCs w:val="27"/>
              </w:rPr>
              <w:t>return</w:t>
            </w:r>
            <w:r w:rsidRPr="00793F26">
              <w:rPr>
                <w:rFonts w:ascii="Source Code Pro" w:eastAsia="宋体" w:hAnsi="Source Code Pro" w:cs="宋体"/>
                <w:color w:val="000000"/>
                <w:kern w:val="0"/>
                <w:sz w:val="24"/>
                <w:szCs w:val="27"/>
              </w:rPr>
              <w:t xml:space="preserve"> </w:t>
            </w:r>
            <w:r w:rsidRPr="00793F26">
              <w:rPr>
                <w:rFonts w:ascii="Source Code Pro" w:eastAsia="宋体" w:hAnsi="Source Code Pro" w:cs="宋体"/>
                <w:color w:val="795E26"/>
                <w:kern w:val="0"/>
                <w:sz w:val="24"/>
                <w:szCs w:val="27"/>
              </w:rPr>
              <w:t>f</w:t>
            </w:r>
            <w:r w:rsidRPr="00793F26">
              <w:rPr>
                <w:rFonts w:ascii="Source Code Pro" w:eastAsia="宋体" w:hAnsi="Source Code Pro" w:cs="宋体"/>
                <w:color w:val="000000"/>
                <w:kern w:val="0"/>
                <w:sz w:val="24"/>
                <w:szCs w:val="27"/>
              </w:rPr>
              <w:t>(</w:t>
            </w:r>
            <w:r w:rsidRPr="00793F26">
              <w:rPr>
                <w:rFonts w:ascii="Source Code Pro" w:eastAsia="宋体" w:hAnsi="Source Code Pro" w:cs="宋体"/>
                <w:color w:val="09885A"/>
                <w:kern w:val="0"/>
                <w:sz w:val="24"/>
                <w:szCs w:val="27"/>
              </w:rPr>
              <w:t>20</w:t>
            </w:r>
            <w:r w:rsidRPr="00793F26">
              <w:rPr>
                <w:rFonts w:ascii="Source Code Pro" w:eastAsia="宋体" w:hAnsi="Source Code Pro" w:cs="宋体"/>
                <w:color w:val="000000"/>
                <w:kern w:val="0"/>
                <w:sz w:val="24"/>
                <w:szCs w:val="27"/>
              </w:rPr>
              <w:t xml:space="preserve">) + </w:t>
            </w:r>
            <w:r w:rsidRPr="00793F26">
              <w:rPr>
                <w:rFonts w:ascii="Source Code Pro" w:eastAsia="宋体" w:hAnsi="Source Code Pro" w:cs="宋体"/>
                <w:color w:val="09885A"/>
                <w:kern w:val="0"/>
                <w:sz w:val="24"/>
                <w:szCs w:val="27"/>
              </w:rPr>
              <w:t>8</w:t>
            </w:r>
            <w:r w:rsidRPr="00793F26">
              <w:rPr>
                <w:rFonts w:ascii="Source Code Pro" w:eastAsia="宋体" w:hAnsi="Source Code Pro" w:cs="宋体"/>
                <w:color w:val="000000"/>
                <w:kern w:val="0"/>
                <w:sz w:val="24"/>
                <w:szCs w:val="27"/>
              </w:rPr>
              <w:t>;</w:t>
            </w:r>
          </w:p>
          <w:p w:rsidR="00793F26" w:rsidRPr="00793F26" w:rsidRDefault="00793F26" w:rsidP="00793F26">
            <w:pPr>
              <w:widowControl/>
              <w:shd w:val="clear" w:color="auto" w:fill="FFFFFF"/>
              <w:spacing w:line="360" w:lineRule="atLeast"/>
              <w:jc w:val="left"/>
              <w:rPr>
                <w:rFonts w:ascii="Source Code Pro" w:eastAsia="宋体" w:hAnsi="Source Code Pro" w:cs="宋体" w:hint="eastAsia"/>
                <w:color w:val="000000"/>
                <w:kern w:val="0"/>
                <w:sz w:val="27"/>
                <w:szCs w:val="27"/>
              </w:rPr>
            </w:pPr>
            <w:r w:rsidRPr="00793F26">
              <w:rPr>
                <w:rFonts w:ascii="Source Code Pro" w:eastAsia="宋体" w:hAnsi="Source Code Pro" w:cs="宋体"/>
                <w:color w:val="000000"/>
                <w:kern w:val="0"/>
                <w:sz w:val="24"/>
                <w:szCs w:val="27"/>
              </w:rPr>
              <w:t>}</w:t>
            </w:r>
          </w:p>
        </w:tc>
      </w:tr>
    </w:tbl>
    <w:p w:rsidR="009824EE" w:rsidRDefault="009824EE" w:rsidP="007B69B9">
      <w:pPr>
        <w:ind w:firstLineChars="200" w:firstLine="420"/>
        <w:rPr>
          <w:rFonts w:ascii="Times New Roman" w:hAnsi="Times New Roman" w:cs="Times New Roman"/>
          <w:szCs w:val="21"/>
        </w:rPr>
      </w:pPr>
    </w:p>
    <w:p w:rsidR="009174B0" w:rsidRPr="00D85D3E" w:rsidRDefault="007B69B9" w:rsidP="007B69B9">
      <w:pPr>
        <w:ind w:firstLineChars="200" w:firstLine="420"/>
        <w:rPr>
          <w:rFonts w:ascii="Times New Roman" w:hAnsi="Times New Roman" w:cs="Times New Roman"/>
          <w:szCs w:val="21"/>
        </w:rPr>
      </w:pPr>
      <w:r>
        <w:rPr>
          <w:rFonts w:ascii="Times New Roman" w:hAnsi="Times New Roman" w:cs="Times New Roman" w:hint="eastAsia"/>
          <w:szCs w:val="21"/>
        </w:rPr>
        <w:t>函数调用过程的示意图如下：</w:t>
      </w:r>
    </w:p>
    <w:p w:rsidR="009174B0" w:rsidRPr="00D85D3E" w:rsidRDefault="00E10084">
      <w:pPr>
        <w:widowControl/>
        <w:jc w:val="left"/>
        <w:rPr>
          <w:rFonts w:ascii="Times New Roman" w:hAnsi="Times New Roman" w:cs="Times New Roman" w:hint="eastAsia"/>
        </w:rPr>
      </w:pPr>
      <w:r w:rsidRPr="00D85D3E">
        <w:rPr>
          <w:rFonts w:ascii="Times New Roman" w:eastAsia="宋体" w:hAnsi="Times New Roman" w:cs="Times New Roman"/>
          <w:noProof/>
          <w:kern w:val="0"/>
          <w:sz w:val="24"/>
          <w:szCs w:val="24"/>
        </w:rPr>
        <w:drawing>
          <wp:inline distT="0" distB="0" distL="114300" distR="114300">
            <wp:extent cx="4876800" cy="3829050"/>
            <wp:effectExtent l="0" t="0" r="0" b="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7"/>
                    <a:stretch>
                      <a:fillRect/>
                    </a:stretch>
                  </pic:blipFill>
                  <pic:spPr>
                    <a:xfrm>
                      <a:off x="0" y="0"/>
                      <a:ext cx="4876800" cy="3829050"/>
                    </a:xfrm>
                    <a:prstGeom prst="rect">
                      <a:avLst/>
                    </a:prstGeom>
                    <a:noFill/>
                    <a:ln w="9525">
                      <a:noFill/>
                    </a:ln>
                  </pic:spPr>
                </pic:pic>
              </a:graphicData>
            </a:graphic>
          </wp:inline>
        </w:drawing>
      </w:r>
    </w:p>
    <w:p w:rsidR="009174B0" w:rsidRPr="00D85D3E" w:rsidRDefault="009174B0">
      <w:pPr>
        <w:ind w:firstLineChars="200" w:firstLine="420"/>
        <w:rPr>
          <w:rFonts w:ascii="Times New Roman" w:hAnsi="Times New Roman" w:cs="Times New Roman"/>
          <w:szCs w:val="21"/>
        </w:rPr>
      </w:pPr>
    </w:p>
    <w:p w:rsidR="009174B0" w:rsidRPr="00D85D3E" w:rsidRDefault="00E10084">
      <w:pPr>
        <w:widowControl/>
        <w:jc w:val="left"/>
        <w:rPr>
          <w:rFonts w:ascii="Times New Roman" w:hAnsi="Times New Roman" w:cs="Times New Roman"/>
        </w:rPr>
      </w:pPr>
      <w:r w:rsidRPr="00D85D3E">
        <w:rPr>
          <w:rFonts w:ascii="Times New Roman" w:eastAsia="宋体" w:hAnsi="Times New Roman" w:cs="Times New Roman"/>
          <w:noProof/>
          <w:kern w:val="0"/>
          <w:sz w:val="24"/>
          <w:szCs w:val="24"/>
        </w:rPr>
        <w:lastRenderedPageBreak/>
        <w:drawing>
          <wp:inline distT="0" distB="0" distL="114300" distR="114300">
            <wp:extent cx="4876800" cy="3829050"/>
            <wp:effectExtent l="0" t="0" r="0" b="0"/>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8"/>
                    <a:stretch>
                      <a:fillRect/>
                    </a:stretch>
                  </pic:blipFill>
                  <pic:spPr>
                    <a:xfrm>
                      <a:off x="0" y="0"/>
                      <a:ext cx="4876800" cy="3829050"/>
                    </a:xfrm>
                    <a:prstGeom prst="rect">
                      <a:avLst/>
                    </a:prstGeom>
                    <a:noFill/>
                    <a:ln w="9525">
                      <a:noFill/>
                    </a:ln>
                  </pic:spPr>
                </pic:pic>
              </a:graphicData>
            </a:graphic>
          </wp:inline>
        </w:drawing>
      </w:r>
      <w:r w:rsidRPr="00D85D3E">
        <w:rPr>
          <w:rFonts w:ascii="Times New Roman" w:eastAsia="宋体" w:hAnsi="Times New Roman" w:cs="Times New Roman"/>
          <w:noProof/>
          <w:kern w:val="0"/>
          <w:sz w:val="24"/>
          <w:szCs w:val="24"/>
        </w:rPr>
        <w:drawing>
          <wp:inline distT="0" distB="0" distL="114300" distR="114300">
            <wp:extent cx="4876800" cy="3829050"/>
            <wp:effectExtent l="0" t="0" r="0" b="0"/>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9"/>
                    <a:stretch>
                      <a:fillRect/>
                    </a:stretch>
                  </pic:blipFill>
                  <pic:spPr>
                    <a:xfrm>
                      <a:off x="0" y="0"/>
                      <a:ext cx="4876800" cy="3829050"/>
                    </a:xfrm>
                    <a:prstGeom prst="rect">
                      <a:avLst/>
                    </a:prstGeom>
                    <a:noFill/>
                    <a:ln w="9525">
                      <a:noFill/>
                    </a:ln>
                  </pic:spPr>
                </pic:pic>
              </a:graphicData>
            </a:graphic>
          </wp:inline>
        </w:drawing>
      </w:r>
      <w:r w:rsidRPr="00D85D3E">
        <w:rPr>
          <w:rFonts w:ascii="Times New Roman" w:eastAsia="宋体" w:hAnsi="Times New Roman" w:cs="Times New Roman"/>
          <w:noProof/>
          <w:kern w:val="0"/>
          <w:sz w:val="24"/>
          <w:szCs w:val="24"/>
        </w:rPr>
        <w:lastRenderedPageBreak/>
        <w:drawing>
          <wp:inline distT="0" distB="0" distL="114300" distR="114300">
            <wp:extent cx="4876800" cy="3829050"/>
            <wp:effectExtent l="0" t="0" r="0" b="0"/>
            <wp:docPr id="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56"/>
                    <pic:cNvPicPr>
                      <a:picLocks noChangeAspect="1"/>
                    </pic:cNvPicPr>
                  </pic:nvPicPr>
                  <pic:blipFill>
                    <a:blip r:embed="rId10"/>
                    <a:stretch>
                      <a:fillRect/>
                    </a:stretch>
                  </pic:blipFill>
                  <pic:spPr>
                    <a:xfrm>
                      <a:off x="0" y="0"/>
                      <a:ext cx="4876800" cy="3829050"/>
                    </a:xfrm>
                    <a:prstGeom prst="rect">
                      <a:avLst/>
                    </a:prstGeom>
                    <a:noFill/>
                    <a:ln w="9525">
                      <a:noFill/>
                    </a:ln>
                  </pic:spPr>
                </pic:pic>
              </a:graphicData>
            </a:graphic>
          </wp:inline>
        </w:drawing>
      </w:r>
      <w:r w:rsidRPr="00D85D3E">
        <w:rPr>
          <w:rFonts w:ascii="Times New Roman" w:eastAsia="宋体" w:hAnsi="Times New Roman" w:cs="Times New Roman"/>
          <w:noProof/>
          <w:kern w:val="0"/>
          <w:sz w:val="24"/>
          <w:szCs w:val="24"/>
        </w:rPr>
        <w:drawing>
          <wp:inline distT="0" distB="0" distL="114300" distR="114300">
            <wp:extent cx="4876800" cy="3829050"/>
            <wp:effectExtent l="0" t="0" r="0" b="0"/>
            <wp:docPr id="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56"/>
                    <pic:cNvPicPr>
                      <a:picLocks noChangeAspect="1"/>
                    </pic:cNvPicPr>
                  </pic:nvPicPr>
                  <pic:blipFill>
                    <a:blip r:embed="rId11"/>
                    <a:stretch>
                      <a:fillRect/>
                    </a:stretch>
                  </pic:blipFill>
                  <pic:spPr>
                    <a:xfrm>
                      <a:off x="0" y="0"/>
                      <a:ext cx="4876800" cy="3829050"/>
                    </a:xfrm>
                    <a:prstGeom prst="rect">
                      <a:avLst/>
                    </a:prstGeom>
                    <a:noFill/>
                    <a:ln w="9525">
                      <a:noFill/>
                    </a:ln>
                  </pic:spPr>
                </pic:pic>
              </a:graphicData>
            </a:graphic>
          </wp:inline>
        </w:drawing>
      </w:r>
      <w:r w:rsidRPr="00D85D3E">
        <w:rPr>
          <w:rFonts w:ascii="Times New Roman" w:eastAsia="Sans" w:hAnsi="Times New Roman" w:cs="Times New Roman"/>
          <w:noProof/>
          <w:color w:val="333333"/>
          <w:kern w:val="0"/>
          <w:sz w:val="24"/>
          <w:szCs w:val="24"/>
          <w:bdr w:val="single" w:sz="6" w:space="0" w:color="FFFFFF"/>
          <w:shd w:val="clear" w:color="auto" w:fill="FFFFFF"/>
        </w:rPr>
        <w:lastRenderedPageBreak/>
        <w:drawing>
          <wp:inline distT="0" distB="0" distL="114300" distR="114300">
            <wp:extent cx="4876800" cy="3829050"/>
            <wp:effectExtent l="0" t="0" r="0" b="0"/>
            <wp:docPr id="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56"/>
                    <pic:cNvPicPr>
                      <a:picLocks noChangeAspect="1"/>
                    </pic:cNvPicPr>
                  </pic:nvPicPr>
                  <pic:blipFill>
                    <a:blip r:embed="rId12"/>
                    <a:stretch>
                      <a:fillRect/>
                    </a:stretch>
                  </pic:blipFill>
                  <pic:spPr>
                    <a:xfrm>
                      <a:off x="0" y="0"/>
                      <a:ext cx="4876800" cy="3829050"/>
                    </a:xfrm>
                    <a:prstGeom prst="rect">
                      <a:avLst/>
                    </a:prstGeom>
                    <a:noFill/>
                    <a:ln w="9525">
                      <a:noFill/>
                    </a:ln>
                  </pic:spPr>
                </pic:pic>
              </a:graphicData>
            </a:graphic>
          </wp:inline>
        </w:drawing>
      </w:r>
      <w:r w:rsidRPr="00D85D3E">
        <w:rPr>
          <w:rFonts w:ascii="Times New Roman" w:eastAsia="宋体" w:hAnsi="Times New Roman" w:cs="Times New Roman"/>
          <w:noProof/>
          <w:kern w:val="0"/>
          <w:sz w:val="24"/>
          <w:szCs w:val="24"/>
        </w:rPr>
        <w:drawing>
          <wp:inline distT="0" distB="0" distL="114300" distR="114300">
            <wp:extent cx="4876800" cy="3829050"/>
            <wp:effectExtent l="0" t="0" r="0" b="0"/>
            <wp:docPr id="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6"/>
                    <pic:cNvPicPr>
                      <a:picLocks noChangeAspect="1"/>
                    </pic:cNvPicPr>
                  </pic:nvPicPr>
                  <pic:blipFill>
                    <a:blip r:embed="rId13"/>
                    <a:stretch>
                      <a:fillRect/>
                    </a:stretch>
                  </pic:blipFill>
                  <pic:spPr>
                    <a:xfrm>
                      <a:off x="0" y="0"/>
                      <a:ext cx="4876800" cy="3829050"/>
                    </a:xfrm>
                    <a:prstGeom prst="rect">
                      <a:avLst/>
                    </a:prstGeom>
                    <a:noFill/>
                    <a:ln w="9525">
                      <a:noFill/>
                    </a:ln>
                  </pic:spPr>
                </pic:pic>
              </a:graphicData>
            </a:graphic>
          </wp:inline>
        </w:drawing>
      </w:r>
      <w:r w:rsidRPr="00D85D3E">
        <w:rPr>
          <w:rFonts w:ascii="Times New Roman" w:eastAsia="宋体" w:hAnsi="Times New Roman" w:cs="Times New Roman"/>
          <w:noProof/>
          <w:kern w:val="0"/>
          <w:sz w:val="24"/>
          <w:szCs w:val="24"/>
        </w:rPr>
        <w:lastRenderedPageBreak/>
        <w:drawing>
          <wp:inline distT="0" distB="0" distL="114300" distR="114300">
            <wp:extent cx="4876800" cy="3829050"/>
            <wp:effectExtent l="0" t="0" r="0" b="0"/>
            <wp:docPr id="11"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IMG_256"/>
                    <pic:cNvPicPr>
                      <a:picLocks noChangeAspect="1"/>
                    </pic:cNvPicPr>
                  </pic:nvPicPr>
                  <pic:blipFill>
                    <a:blip r:embed="rId14"/>
                    <a:stretch>
                      <a:fillRect/>
                    </a:stretch>
                  </pic:blipFill>
                  <pic:spPr>
                    <a:xfrm>
                      <a:off x="0" y="0"/>
                      <a:ext cx="4876800" cy="3829050"/>
                    </a:xfrm>
                    <a:prstGeom prst="rect">
                      <a:avLst/>
                    </a:prstGeom>
                    <a:noFill/>
                    <a:ln w="9525">
                      <a:noFill/>
                    </a:ln>
                  </pic:spPr>
                </pic:pic>
              </a:graphicData>
            </a:graphic>
          </wp:inline>
        </w:drawing>
      </w:r>
      <w:r w:rsidRPr="00D85D3E">
        <w:rPr>
          <w:rFonts w:ascii="Times New Roman" w:eastAsia="宋体" w:hAnsi="Times New Roman" w:cs="Times New Roman"/>
          <w:noProof/>
          <w:kern w:val="0"/>
          <w:sz w:val="24"/>
          <w:szCs w:val="24"/>
        </w:rPr>
        <w:drawing>
          <wp:inline distT="0" distB="0" distL="114300" distR="114300">
            <wp:extent cx="4876800" cy="3829050"/>
            <wp:effectExtent l="0" t="0" r="0" b="0"/>
            <wp:docPr id="12"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IMG_256"/>
                    <pic:cNvPicPr>
                      <a:picLocks noChangeAspect="1"/>
                    </pic:cNvPicPr>
                  </pic:nvPicPr>
                  <pic:blipFill>
                    <a:blip r:embed="rId15"/>
                    <a:stretch>
                      <a:fillRect/>
                    </a:stretch>
                  </pic:blipFill>
                  <pic:spPr>
                    <a:xfrm>
                      <a:off x="0" y="0"/>
                      <a:ext cx="4876800" cy="3829050"/>
                    </a:xfrm>
                    <a:prstGeom prst="rect">
                      <a:avLst/>
                    </a:prstGeom>
                    <a:noFill/>
                    <a:ln w="9525">
                      <a:noFill/>
                    </a:ln>
                  </pic:spPr>
                </pic:pic>
              </a:graphicData>
            </a:graphic>
          </wp:inline>
        </w:drawing>
      </w:r>
      <w:r w:rsidRPr="00D85D3E">
        <w:rPr>
          <w:rFonts w:ascii="Times New Roman" w:eastAsia="宋体" w:hAnsi="Times New Roman" w:cs="Times New Roman"/>
          <w:noProof/>
          <w:kern w:val="0"/>
          <w:sz w:val="24"/>
          <w:szCs w:val="24"/>
        </w:rPr>
        <w:lastRenderedPageBreak/>
        <w:drawing>
          <wp:inline distT="0" distB="0" distL="114300" distR="114300">
            <wp:extent cx="4876800" cy="3829050"/>
            <wp:effectExtent l="0" t="0" r="0" b="0"/>
            <wp:docPr id="13"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IMG_256"/>
                    <pic:cNvPicPr>
                      <a:picLocks noChangeAspect="1"/>
                    </pic:cNvPicPr>
                  </pic:nvPicPr>
                  <pic:blipFill>
                    <a:blip r:embed="rId16"/>
                    <a:stretch>
                      <a:fillRect/>
                    </a:stretch>
                  </pic:blipFill>
                  <pic:spPr>
                    <a:xfrm>
                      <a:off x="0" y="0"/>
                      <a:ext cx="4876800" cy="3829050"/>
                    </a:xfrm>
                    <a:prstGeom prst="rect">
                      <a:avLst/>
                    </a:prstGeom>
                    <a:noFill/>
                    <a:ln w="9525">
                      <a:noFill/>
                    </a:ln>
                  </pic:spPr>
                </pic:pic>
              </a:graphicData>
            </a:graphic>
          </wp:inline>
        </w:drawing>
      </w:r>
      <w:r w:rsidRPr="00D85D3E">
        <w:rPr>
          <w:rFonts w:ascii="Times New Roman" w:eastAsia="宋体" w:hAnsi="Times New Roman" w:cs="Times New Roman"/>
          <w:noProof/>
          <w:kern w:val="0"/>
          <w:sz w:val="24"/>
          <w:szCs w:val="24"/>
        </w:rPr>
        <w:drawing>
          <wp:inline distT="0" distB="0" distL="114300" distR="114300">
            <wp:extent cx="4876800" cy="3829050"/>
            <wp:effectExtent l="0" t="0" r="0" b="0"/>
            <wp:docPr id="14"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IMG_256"/>
                    <pic:cNvPicPr>
                      <a:picLocks noChangeAspect="1"/>
                    </pic:cNvPicPr>
                  </pic:nvPicPr>
                  <pic:blipFill>
                    <a:blip r:embed="rId17"/>
                    <a:stretch>
                      <a:fillRect/>
                    </a:stretch>
                  </pic:blipFill>
                  <pic:spPr>
                    <a:xfrm>
                      <a:off x="0" y="0"/>
                      <a:ext cx="4876800" cy="3829050"/>
                    </a:xfrm>
                    <a:prstGeom prst="rect">
                      <a:avLst/>
                    </a:prstGeom>
                    <a:noFill/>
                    <a:ln w="9525">
                      <a:noFill/>
                    </a:ln>
                  </pic:spPr>
                </pic:pic>
              </a:graphicData>
            </a:graphic>
          </wp:inline>
        </w:drawing>
      </w:r>
      <w:r w:rsidRPr="00D85D3E">
        <w:rPr>
          <w:rFonts w:ascii="Times New Roman" w:eastAsia="宋体" w:hAnsi="Times New Roman" w:cs="Times New Roman"/>
          <w:noProof/>
          <w:kern w:val="0"/>
          <w:sz w:val="24"/>
          <w:szCs w:val="24"/>
        </w:rPr>
        <w:lastRenderedPageBreak/>
        <w:drawing>
          <wp:inline distT="0" distB="0" distL="114300" distR="114300">
            <wp:extent cx="4876800" cy="3829050"/>
            <wp:effectExtent l="0" t="0" r="0" b="0"/>
            <wp:docPr id="15"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IMG_256"/>
                    <pic:cNvPicPr>
                      <a:picLocks noChangeAspect="1"/>
                    </pic:cNvPicPr>
                  </pic:nvPicPr>
                  <pic:blipFill>
                    <a:blip r:embed="rId18"/>
                    <a:stretch>
                      <a:fillRect/>
                    </a:stretch>
                  </pic:blipFill>
                  <pic:spPr>
                    <a:xfrm>
                      <a:off x="0" y="0"/>
                      <a:ext cx="4876800" cy="3829050"/>
                    </a:xfrm>
                    <a:prstGeom prst="rect">
                      <a:avLst/>
                    </a:prstGeom>
                    <a:noFill/>
                    <a:ln w="9525">
                      <a:noFill/>
                    </a:ln>
                  </pic:spPr>
                </pic:pic>
              </a:graphicData>
            </a:graphic>
          </wp:inline>
        </w:drawing>
      </w:r>
      <w:r w:rsidRPr="00D85D3E">
        <w:rPr>
          <w:rFonts w:ascii="Times New Roman" w:eastAsia="宋体" w:hAnsi="Times New Roman" w:cs="Times New Roman"/>
          <w:noProof/>
          <w:kern w:val="0"/>
          <w:sz w:val="24"/>
          <w:szCs w:val="24"/>
        </w:rPr>
        <w:drawing>
          <wp:inline distT="0" distB="0" distL="114300" distR="114300">
            <wp:extent cx="4876800" cy="3829050"/>
            <wp:effectExtent l="0" t="0" r="0" b="0"/>
            <wp:docPr id="16"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IMG_256"/>
                    <pic:cNvPicPr>
                      <a:picLocks noChangeAspect="1"/>
                    </pic:cNvPicPr>
                  </pic:nvPicPr>
                  <pic:blipFill>
                    <a:blip r:embed="rId19"/>
                    <a:stretch>
                      <a:fillRect/>
                    </a:stretch>
                  </pic:blipFill>
                  <pic:spPr>
                    <a:xfrm>
                      <a:off x="0" y="0"/>
                      <a:ext cx="4876800" cy="3829050"/>
                    </a:xfrm>
                    <a:prstGeom prst="rect">
                      <a:avLst/>
                    </a:prstGeom>
                    <a:noFill/>
                    <a:ln w="9525">
                      <a:noFill/>
                    </a:ln>
                  </pic:spPr>
                </pic:pic>
              </a:graphicData>
            </a:graphic>
          </wp:inline>
        </w:drawing>
      </w:r>
      <w:r w:rsidRPr="00D85D3E">
        <w:rPr>
          <w:rFonts w:ascii="Times New Roman" w:eastAsia="宋体" w:hAnsi="Times New Roman" w:cs="Times New Roman"/>
          <w:noProof/>
          <w:kern w:val="0"/>
          <w:sz w:val="24"/>
          <w:szCs w:val="24"/>
        </w:rPr>
        <w:lastRenderedPageBreak/>
        <w:drawing>
          <wp:inline distT="0" distB="0" distL="114300" distR="114300">
            <wp:extent cx="4876800" cy="3829050"/>
            <wp:effectExtent l="0" t="0" r="0" b="0"/>
            <wp:docPr id="17"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IMG_256"/>
                    <pic:cNvPicPr>
                      <a:picLocks noChangeAspect="1"/>
                    </pic:cNvPicPr>
                  </pic:nvPicPr>
                  <pic:blipFill>
                    <a:blip r:embed="rId20"/>
                    <a:stretch>
                      <a:fillRect/>
                    </a:stretch>
                  </pic:blipFill>
                  <pic:spPr>
                    <a:xfrm>
                      <a:off x="0" y="0"/>
                      <a:ext cx="4876800" cy="3829050"/>
                    </a:xfrm>
                    <a:prstGeom prst="rect">
                      <a:avLst/>
                    </a:prstGeom>
                    <a:noFill/>
                    <a:ln w="9525">
                      <a:noFill/>
                    </a:ln>
                  </pic:spPr>
                </pic:pic>
              </a:graphicData>
            </a:graphic>
          </wp:inline>
        </w:drawing>
      </w:r>
      <w:r w:rsidRPr="00D85D3E">
        <w:rPr>
          <w:rFonts w:ascii="Times New Roman" w:eastAsia="宋体" w:hAnsi="Times New Roman" w:cs="Times New Roman"/>
          <w:noProof/>
          <w:kern w:val="0"/>
          <w:sz w:val="24"/>
          <w:szCs w:val="24"/>
        </w:rPr>
        <w:drawing>
          <wp:inline distT="0" distB="0" distL="114300" distR="114300">
            <wp:extent cx="4876800" cy="3829050"/>
            <wp:effectExtent l="0" t="0" r="0" b="0"/>
            <wp:docPr id="18"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IMG_256"/>
                    <pic:cNvPicPr>
                      <a:picLocks noChangeAspect="1"/>
                    </pic:cNvPicPr>
                  </pic:nvPicPr>
                  <pic:blipFill>
                    <a:blip r:embed="rId21"/>
                    <a:stretch>
                      <a:fillRect/>
                    </a:stretch>
                  </pic:blipFill>
                  <pic:spPr>
                    <a:xfrm>
                      <a:off x="0" y="0"/>
                      <a:ext cx="4876800" cy="3829050"/>
                    </a:xfrm>
                    <a:prstGeom prst="rect">
                      <a:avLst/>
                    </a:prstGeom>
                    <a:noFill/>
                    <a:ln w="9525">
                      <a:noFill/>
                    </a:ln>
                  </pic:spPr>
                </pic:pic>
              </a:graphicData>
            </a:graphic>
          </wp:inline>
        </w:drawing>
      </w:r>
      <w:r w:rsidRPr="00D85D3E">
        <w:rPr>
          <w:rFonts w:ascii="Times New Roman" w:eastAsia="宋体" w:hAnsi="Times New Roman" w:cs="Times New Roman"/>
          <w:noProof/>
          <w:kern w:val="0"/>
          <w:sz w:val="24"/>
          <w:szCs w:val="24"/>
        </w:rPr>
        <w:lastRenderedPageBreak/>
        <w:drawing>
          <wp:inline distT="0" distB="0" distL="114300" distR="114300">
            <wp:extent cx="4876800" cy="3829050"/>
            <wp:effectExtent l="0" t="0" r="0" b="0"/>
            <wp:docPr id="20"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descr="IMG_256"/>
                    <pic:cNvPicPr>
                      <a:picLocks noChangeAspect="1"/>
                    </pic:cNvPicPr>
                  </pic:nvPicPr>
                  <pic:blipFill>
                    <a:blip r:embed="rId22"/>
                    <a:stretch>
                      <a:fillRect/>
                    </a:stretch>
                  </pic:blipFill>
                  <pic:spPr>
                    <a:xfrm>
                      <a:off x="0" y="0"/>
                      <a:ext cx="4876800" cy="3829050"/>
                    </a:xfrm>
                    <a:prstGeom prst="rect">
                      <a:avLst/>
                    </a:prstGeom>
                    <a:noFill/>
                    <a:ln w="9525">
                      <a:noFill/>
                    </a:ln>
                  </pic:spPr>
                </pic:pic>
              </a:graphicData>
            </a:graphic>
          </wp:inline>
        </w:drawing>
      </w:r>
      <w:r w:rsidRPr="00D85D3E">
        <w:rPr>
          <w:rFonts w:ascii="Times New Roman" w:eastAsia="宋体" w:hAnsi="Times New Roman" w:cs="Times New Roman"/>
          <w:noProof/>
          <w:kern w:val="0"/>
          <w:sz w:val="24"/>
          <w:szCs w:val="24"/>
        </w:rPr>
        <w:drawing>
          <wp:inline distT="0" distB="0" distL="114300" distR="114300">
            <wp:extent cx="4876800" cy="3829050"/>
            <wp:effectExtent l="0" t="0" r="0" b="0"/>
            <wp:docPr id="21"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descr="IMG_256"/>
                    <pic:cNvPicPr>
                      <a:picLocks noChangeAspect="1"/>
                    </pic:cNvPicPr>
                  </pic:nvPicPr>
                  <pic:blipFill>
                    <a:blip r:embed="rId23"/>
                    <a:stretch>
                      <a:fillRect/>
                    </a:stretch>
                  </pic:blipFill>
                  <pic:spPr>
                    <a:xfrm>
                      <a:off x="0" y="0"/>
                      <a:ext cx="4876800" cy="3829050"/>
                    </a:xfrm>
                    <a:prstGeom prst="rect">
                      <a:avLst/>
                    </a:prstGeom>
                    <a:noFill/>
                    <a:ln w="9525">
                      <a:noFill/>
                    </a:ln>
                  </pic:spPr>
                </pic:pic>
              </a:graphicData>
            </a:graphic>
          </wp:inline>
        </w:drawing>
      </w:r>
      <w:r w:rsidRPr="00D85D3E">
        <w:rPr>
          <w:rFonts w:ascii="Times New Roman" w:eastAsia="宋体" w:hAnsi="Times New Roman" w:cs="Times New Roman"/>
          <w:noProof/>
          <w:kern w:val="0"/>
          <w:sz w:val="24"/>
          <w:szCs w:val="24"/>
        </w:rPr>
        <w:lastRenderedPageBreak/>
        <w:drawing>
          <wp:inline distT="0" distB="0" distL="114300" distR="114300">
            <wp:extent cx="4876800" cy="3829050"/>
            <wp:effectExtent l="0" t="0" r="0" b="0"/>
            <wp:docPr id="22"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descr="IMG_256"/>
                    <pic:cNvPicPr>
                      <a:picLocks noChangeAspect="1"/>
                    </pic:cNvPicPr>
                  </pic:nvPicPr>
                  <pic:blipFill>
                    <a:blip r:embed="rId24"/>
                    <a:stretch>
                      <a:fillRect/>
                    </a:stretch>
                  </pic:blipFill>
                  <pic:spPr>
                    <a:xfrm>
                      <a:off x="0" y="0"/>
                      <a:ext cx="4876800" cy="3829050"/>
                    </a:xfrm>
                    <a:prstGeom prst="rect">
                      <a:avLst/>
                    </a:prstGeom>
                    <a:noFill/>
                    <a:ln w="9525">
                      <a:noFill/>
                    </a:ln>
                  </pic:spPr>
                </pic:pic>
              </a:graphicData>
            </a:graphic>
          </wp:inline>
        </w:drawing>
      </w:r>
      <w:r w:rsidRPr="00D85D3E">
        <w:rPr>
          <w:rFonts w:ascii="Times New Roman" w:eastAsia="宋体" w:hAnsi="Times New Roman" w:cs="Times New Roman"/>
          <w:noProof/>
          <w:kern w:val="0"/>
          <w:sz w:val="24"/>
          <w:szCs w:val="24"/>
        </w:rPr>
        <w:drawing>
          <wp:inline distT="0" distB="0" distL="114300" distR="114300">
            <wp:extent cx="4876800" cy="3829050"/>
            <wp:effectExtent l="0" t="0" r="0" b="0"/>
            <wp:docPr id="23"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descr="IMG_256"/>
                    <pic:cNvPicPr>
                      <a:picLocks noChangeAspect="1"/>
                    </pic:cNvPicPr>
                  </pic:nvPicPr>
                  <pic:blipFill>
                    <a:blip r:embed="rId25"/>
                    <a:stretch>
                      <a:fillRect/>
                    </a:stretch>
                  </pic:blipFill>
                  <pic:spPr>
                    <a:xfrm>
                      <a:off x="0" y="0"/>
                      <a:ext cx="4876800" cy="3829050"/>
                    </a:xfrm>
                    <a:prstGeom prst="rect">
                      <a:avLst/>
                    </a:prstGeom>
                    <a:noFill/>
                    <a:ln w="9525">
                      <a:noFill/>
                    </a:ln>
                  </pic:spPr>
                </pic:pic>
              </a:graphicData>
            </a:graphic>
          </wp:inline>
        </w:drawing>
      </w:r>
      <w:r w:rsidRPr="00D85D3E">
        <w:rPr>
          <w:rFonts w:ascii="Times New Roman" w:eastAsia="宋体" w:hAnsi="Times New Roman" w:cs="Times New Roman"/>
          <w:noProof/>
          <w:kern w:val="0"/>
          <w:sz w:val="24"/>
          <w:szCs w:val="24"/>
        </w:rPr>
        <w:lastRenderedPageBreak/>
        <w:drawing>
          <wp:inline distT="0" distB="0" distL="114300" distR="114300">
            <wp:extent cx="4876800" cy="3829050"/>
            <wp:effectExtent l="0" t="0" r="0" b="0"/>
            <wp:docPr id="24"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descr="IMG_256"/>
                    <pic:cNvPicPr>
                      <a:picLocks noChangeAspect="1"/>
                    </pic:cNvPicPr>
                  </pic:nvPicPr>
                  <pic:blipFill>
                    <a:blip r:embed="rId26"/>
                    <a:stretch>
                      <a:fillRect/>
                    </a:stretch>
                  </pic:blipFill>
                  <pic:spPr>
                    <a:xfrm>
                      <a:off x="0" y="0"/>
                      <a:ext cx="4876800" cy="3829050"/>
                    </a:xfrm>
                    <a:prstGeom prst="rect">
                      <a:avLst/>
                    </a:prstGeom>
                    <a:noFill/>
                    <a:ln w="9525">
                      <a:noFill/>
                    </a:ln>
                  </pic:spPr>
                </pic:pic>
              </a:graphicData>
            </a:graphic>
          </wp:inline>
        </w:drawing>
      </w:r>
      <w:r w:rsidRPr="00D85D3E">
        <w:rPr>
          <w:rFonts w:ascii="Times New Roman" w:eastAsia="宋体" w:hAnsi="Times New Roman" w:cs="Times New Roman"/>
          <w:noProof/>
          <w:kern w:val="0"/>
          <w:sz w:val="24"/>
          <w:szCs w:val="24"/>
        </w:rPr>
        <w:drawing>
          <wp:inline distT="0" distB="0" distL="114300" distR="114300">
            <wp:extent cx="4876800" cy="3829050"/>
            <wp:effectExtent l="0" t="0" r="0" b="0"/>
            <wp:docPr id="25"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descr="IMG_256"/>
                    <pic:cNvPicPr>
                      <a:picLocks noChangeAspect="1"/>
                    </pic:cNvPicPr>
                  </pic:nvPicPr>
                  <pic:blipFill>
                    <a:blip r:embed="rId27"/>
                    <a:stretch>
                      <a:fillRect/>
                    </a:stretch>
                  </pic:blipFill>
                  <pic:spPr>
                    <a:xfrm>
                      <a:off x="0" y="0"/>
                      <a:ext cx="4876800" cy="3829050"/>
                    </a:xfrm>
                    <a:prstGeom prst="rect">
                      <a:avLst/>
                    </a:prstGeom>
                    <a:noFill/>
                    <a:ln w="9525">
                      <a:noFill/>
                    </a:ln>
                  </pic:spPr>
                </pic:pic>
              </a:graphicData>
            </a:graphic>
          </wp:inline>
        </w:drawing>
      </w:r>
      <w:r w:rsidRPr="00D85D3E">
        <w:rPr>
          <w:rFonts w:ascii="Times New Roman" w:eastAsia="宋体" w:hAnsi="Times New Roman" w:cs="Times New Roman"/>
          <w:noProof/>
          <w:kern w:val="0"/>
          <w:sz w:val="24"/>
          <w:szCs w:val="24"/>
        </w:rPr>
        <w:lastRenderedPageBreak/>
        <w:drawing>
          <wp:inline distT="0" distB="0" distL="114300" distR="114300">
            <wp:extent cx="4876800" cy="3829050"/>
            <wp:effectExtent l="0" t="0" r="0" b="0"/>
            <wp:docPr id="26"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descr="IMG_256"/>
                    <pic:cNvPicPr>
                      <a:picLocks noChangeAspect="1"/>
                    </pic:cNvPicPr>
                  </pic:nvPicPr>
                  <pic:blipFill>
                    <a:blip r:embed="rId28"/>
                    <a:stretch>
                      <a:fillRect/>
                    </a:stretch>
                  </pic:blipFill>
                  <pic:spPr>
                    <a:xfrm>
                      <a:off x="0" y="0"/>
                      <a:ext cx="4876800" cy="3829050"/>
                    </a:xfrm>
                    <a:prstGeom prst="rect">
                      <a:avLst/>
                    </a:prstGeom>
                    <a:noFill/>
                    <a:ln w="9525">
                      <a:noFill/>
                    </a:ln>
                  </pic:spPr>
                </pic:pic>
              </a:graphicData>
            </a:graphic>
          </wp:inline>
        </w:drawing>
      </w:r>
    </w:p>
    <w:p w:rsidR="009174B0" w:rsidRDefault="009174B0">
      <w:pPr>
        <w:ind w:firstLineChars="200" w:firstLine="420"/>
        <w:rPr>
          <w:rFonts w:ascii="Times New Roman" w:hAnsi="Times New Roman" w:cs="Times New Roman"/>
        </w:rPr>
      </w:pPr>
    </w:p>
    <w:p w:rsidR="007F17CB" w:rsidRDefault="007F17CB">
      <w:pPr>
        <w:ind w:firstLineChars="200" w:firstLine="422"/>
        <w:rPr>
          <w:rFonts w:ascii="Times New Roman" w:hAnsi="Times New Roman" w:cs="Times New Roman"/>
          <w:b/>
          <w:szCs w:val="21"/>
        </w:rPr>
      </w:pPr>
      <w:r w:rsidRPr="007F17CB">
        <w:rPr>
          <w:rFonts w:ascii="Times New Roman" w:hAnsi="Times New Roman" w:cs="Times New Roman" w:hint="eastAsia"/>
          <w:b/>
          <w:szCs w:val="21"/>
        </w:rPr>
        <w:t>（</w:t>
      </w:r>
      <w:r w:rsidRPr="007F17CB">
        <w:rPr>
          <w:rFonts w:ascii="Times New Roman" w:hAnsi="Times New Roman" w:cs="Times New Roman" w:hint="eastAsia"/>
          <w:b/>
          <w:szCs w:val="21"/>
        </w:rPr>
        <w:t>2</w:t>
      </w:r>
      <w:r w:rsidRPr="007F17CB">
        <w:rPr>
          <w:rFonts w:ascii="Times New Roman" w:hAnsi="Times New Roman" w:cs="Times New Roman" w:hint="eastAsia"/>
          <w:b/>
          <w:szCs w:val="21"/>
        </w:rPr>
        <w:t>）查看</w:t>
      </w:r>
      <w:r w:rsidRPr="007F17CB">
        <w:rPr>
          <w:rFonts w:ascii="Times New Roman" w:hAnsi="Times New Roman" w:cs="Times New Roman" w:hint="eastAsia"/>
          <w:b/>
          <w:szCs w:val="21"/>
        </w:rPr>
        <w:t>lab</w:t>
      </w:r>
      <w:r w:rsidRPr="007F17CB">
        <w:rPr>
          <w:rFonts w:ascii="Times New Roman" w:hAnsi="Times New Roman" w:cs="Times New Roman"/>
          <w:b/>
          <w:szCs w:val="21"/>
        </w:rPr>
        <w:t>1/obj</w:t>
      </w:r>
      <w:r w:rsidR="00D6729E">
        <w:rPr>
          <w:rFonts w:ascii="Times New Roman" w:hAnsi="Times New Roman" w:cs="Times New Roman" w:hint="eastAsia"/>
          <w:b/>
          <w:szCs w:val="21"/>
        </w:rPr>
        <w:t>目录下的</w:t>
      </w:r>
      <w:r w:rsidRPr="007F17CB">
        <w:rPr>
          <w:rFonts w:ascii="Times New Roman" w:hAnsi="Times New Roman" w:cs="Times New Roman"/>
          <w:b/>
          <w:szCs w:val="21"/>
        </w:rPr>
        <w:t>bootblock.asm</w:t>
      </w:r>
      <w:r w:rsidR="00D6729E">
        <w:rPr>
          <w:rFonts w:ascii="Times New Roman" w:hAnsi="Times New Roman" w:cs="Times New Roman" w:hint="eastAsia"/>
          <w:b/>
          <w:szCs w:val="21"/>
        </w:rPr>
        <w:t>和</w:t>
      </w:r>
      <w:r w:rsidR="00D6729E">
        <w:rPr>
          <w:rFonts w:ascii="Times New Roman" w:hAnsi="Times New Roman" w:cs="Times New Roman" w:hint="eastAsia"/>
          <w:b/>
          <w:szCs w:val="21"/>
        </w:rPr>
        <w:t>kernel</w:t>
      </w:r>
      <w:r w:rsidR="00D6729E">
        <w:rPr>
          <w:rFonts w:ascii="Times New Roman" w:hAnsi="Times New Roman" w:cs="Times New Roman"/>
          <w:b/>
          <w:szCs w:val="21"/>
        </w:rPr>
        <w:t>.asm</w:t>
      </w:r>
    </w:p>
    <w:p w:rsidR="00FE2D52" w:rsidRDefault="00E92348" w:rsidP="00FE2D52">
      <w:pPr>
        <w:rPr>
          <w:rFonts w:ascii="Times New Roman" w:hAnsi="Times New Roman" w:cs="Times New Roman"/>
          <w:b/>
          <w:szCs w:val="21"/>
        </w:rPr>
      </w:pPr>
      <w:r>
        <w:rPr>
          <w:noProof/>
        </w:rPr>
        <w:drawing>
          <wp:inline distT="0" distB="0" distL="0" distR="0" wp14:anchorId="69F95A4D" wp14:editId="1555300F">
            <wp:extent cx="5274310" cy="364172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641725"/>
                    </a:xfrm>
                    <a:prstGeom prst="rect">
                      <a:avLst/>
                    </a:prstGeom>
                  </pic:spPr>
                </pic:pic>
              </a:graphicData>
            </a:graphic>
          </wp:inline>
        </w:drawing>
      </w:r>
    </w:p>
    <w:p w:rsidR="00A12105" w:rsidRDefault="00E92348" w:rsidP="00FE2D52">
      <w:pPr>
        <w:rPr>
          <w:rFonts w:ascii="Times New Roman" w:hAnsi="Times New Roman" w:cs="Times New Roman" w:hint="eastAsia"/>
          <w:b/>
          <w:szCs w:val="21"/>
        </w:rPr>
      </w:pPr>
      <w:r>
        <w:rPr>
          <w:noProof/>
        </w:rPr>
        <w:lastRenderedPageBreak/>
        <w:drawing>
          <wp:inline distT="0" distB="0" distL="0" distR="0" wp14:anchorId="04E357B7" wp14:editId="517A9901">
            <wp:extent cx="5274310" cy="517080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5170805"/>
                    </a:xfrm>
                    <a:prstGeom prst="rect">
                      <a:avLst/>
                    </a:prstGeom>
                  </pic:spPr>
                </pic:pic>
              </a:graphicData>
            </a:graphic>
          </wp:inline>
        </w:drawing>
      </w:r>
    </w:p>
    <w:p w:rsidR="00FE2D52" w:rsidRDefault="00FE2D52">
      <w:pPr>
        <w:ind w:firstLineChars="200" w:firstLine="422"/>
        <w:rPr>
          <w:rFonts w:ascii="Times New Roman" w:hAnsi="Times New Roman" w:cs="Times New Roman"/>
          <w:b/>
          <w:szCs w:val="21"/>
        </w:rPr>
      </w:pPr>
    </w:p>
    <w:p w:rsidR="005713D2" w:rsidRPr="008A0270" w:rsidRDefault="005713D2">
      <w:pPr>
        <w:ind w:firstLineChars="200" w:firstLine="422"/>
        <w:rPr>
          <w:rFonts w:ascii="Times New Roman" w:hAnsi="Times New Roman" w:cs="Times New Roman" w:hint="eastAsia"/>
          <w:szCs w:val="21"/>
        </w:rPr>
      </w:pPr>
      <w:r>
        <w:rPr>
          <w:rFonts w:ascii="Times New Roman" w:hAnsi="Times New Roman" w:cs="Times New Roman" w:hint="eastAsia"/>
          <w:b/>
          <w:szCs w:val="21"/>
        </w:rPr>
        <w:t>（</w:t>
      </w:r>
      <w:r>
        <w:rPr>
          <w:rFonts w:ascii="Times New Roman" w:hAnsi="Times New Roman" w:cs="Times New Roman" w:hint="eastAsia"/>
          <w:b/>
          <w:szCs w:val="21"/>
        </w:rPr>
        <w:t>3</w:t>
      </w:r>
      <w:r>
        <w:rPr>
          <w:rFonts w:ascii="Times New Roman" w:hAnsi="Times New Roman" w:cs="Times New Roman" w:hint="eastAsia"/>
          <w:b/>
          <w:szCs w:val="21"/>
        </w:rPr>
        <w:t>）实现调用堆栈跟踪函数</w:t>
      </w:r>
      <w:r w:rsidRPr="005713D2">
        <w:rPr>
          <w:rFonts w:ascii="Courier New" w:hAnsi="Courier New" w:cs="Courier New"/>
          <w:b/>
          <w:szCs w:val="21"/>
        </w:rPr>
        <w:t>print_stackframe</w:t>
      </w:r>
      <w:r w:rsidR="008A0270" w:rsidRPr="008A0270">
        <w:rPr>
          <w:rStyle w:val="a6"/>
          <w:rFonts w:ascii="Times New Roman" w:hAnsi="Times New Roman" w:cs="Times New Roman"/>
          <w:b/>
          <w:szCs w:val="21"/>
        </w:rPr>
        <w:t>[</w:t>
      </w:r>
      <w:r w:rsidR="008A0270" w:rsidRPr="008A0270">
        <w:rPr>
          <w:rStyle w:val="a6"/>
          <w:rFonts w:ascii="Times New Roman" w:hAnsi="Times New Roman" w:cs="Times New Roman"/>
          <w:b/>
          <w:szCs w:val="21"/>
        </w:rPr>
        <w:footnoteReference w:id="3"/>
      </w:r>
      <w:r w:rsidR="008A0270" w:rsidRPr="008A0270">
        <w:rPr>
          <w:rStyle w:val="a6"/>
          <w:rFonts w:ascii="Times New Roman" w:hAnsi="Times New Roman" w:cs="Times New Roman"/>
          <w:b/>
          <w:szCs w:val="21"/>
        </w:rPr>
        <w:t>]</w:t>
      </w:r>
    </w:p>
    <w:p w:rsidR="000057B1" w:rsidRPr="007F17CB" w:rsidRDefault="000057B1">
      <w:pPr>
        <w:ind w:firstLineChars="200" w:firstLine="420"/>
        <w:rPr>
          <w:rFonts w:ascii="Times New Roman" w:hAnsi="Times New Roman" w:cs="Times New Roman"/>
          <w:b/>
          <w:szCs w:val="21"/>
        </w:rPr>
      </w:pPr>
      <w:r>
        <w:rPr>
          <w:rFonts w:ascii="Times New Roman" w:hAnsi="Times New Roman" w:cs="Times New Roman" w:hint="eastAsia"/>
          <w:szCs w:val="21"/>
        </w:rPr>
        <w:t>该函数位于</w:t>
      </w:r>
      <w:r>
        <w:rPr>
          <w:rFonts w:ascii="Times New Roman" w:hAnsi="Times New Roman" w:cs="Times New Roman" w:hint="eastAsia"/>
          <w:szCs w:val="21"/>
        </w:rPr>
        <w:t>lab</w:t>
      </w:r>
      <w:r>
        <w:rPr>
          <w:rFonts w:ascii="Times New Roman" w:hAnsi="Times New Roman" w:cs="Times New Roman"/>
          <w:szCs w:val="21"/>
        </w:rPr>
        <w:t>1/kern/debug/kdebug.c</w:t>
      </w:r>
      <w:r>
        <w:rPr>
          <w:rFonts w:ascii="Times New Roman" w:hAnsi="Times New Roman" w:cs="Times New Roman" w:hint="eastAsia"/>
          <w:szCs w:val="21"/>
        </w:rPr>
        <w:t>文件中，根据注释实现该函数如下：</w:t>
      </w:r>
    </w:p>
    <w:tbl>
      <w:tblPr>
        <w:tblStyle w:val="a4"/>
        <w:tblW w:w="0" w:type="auto"/>
        <w:tblLook w:val="04A0" w:firstRow="1" w:lastRow="0" w:firstColumn="1" w:lastColumn="0" w:noHBand="0" w:noVBand="1"/>
      </w:tblPr>
      <w:tblGrid>
        <w:gridCol w:w="8522"/>
      </w:tblGrid>
      <w:tr w:rsidR="005D7E26" w:rsidTr="005D7E26">
        <w:tc>
          <w:tcPr>
            <w:tcW w:w="8522" w:type="dxa"/>
          </w:tcPr>
          <w:p w:rsidR="005D7E26" w:rsidRPr="005D7E26" w:rsidRDefault="005D7E26" w:rsidP="005D7E26">
            <w:pPr>
              <w:widowControl/>
              <w:shd w:val="clear" w:color="auto" w:fill="FFFFFF"/>
              <w:spacing w:line="360" w:lineRule="atLeast"/>
              <w:jc w:val="left"/>
              <w:rPr>
                <w:rFonts w:ascii="Source Code Pro" w:eastAsia="宋体" w:hAnsi="Source Code Pro" w:cs="宋体"/>
                <w:color w:val="000000"/>
                <w:kern w:val="0"/>
                <w:sz w:val="24"/>
                <w:szCs w:val="27"/>
              </w:rPr>
            </w:pPr>
            <w:r w:rsidRPr="005D7E26">
              <w:rPr>
                <w:rFonts w:ascii="Source Code Pro" w:eastAsia="宋体" w:hAnsi="Source Code Pro" w:cs="宋体"/>
                <w:color w:val="0000FF"/>
                <w:kern w:val="0"/>
                <w:sz w:val="24"/>
                <w:szCs w:val="27"/>
              </w:rPr>
              <w:t>void</w:t>
            </w:r>
          </w:p>
          <w:p w:rsidR="005D7E26" w:rsidRPr="005D7E26" w:rsidRDefault="005D7E26" w:rsidP="005D7E26">
            <w:pPr>
              <w:widowControl/>
              <w:shd w:val="clear" w:color="auto" w:fill="FFFFFF"/>
              <w:spacing w:line="360" w:lineRule="atLeast"/>
              <w:jc w:val="left"/>
              <w:rPr>
                <w:rFonts w:ascii="Source Code Pro" w:eastAsia="宋体" w:hAnsi="Source Code Pro" w:cs="宋体" w:hint="eastAsia"/>
                <w:color w:val="000000"/>
                <w:kern w:val="0"/>
                <w:sz w:val="24"/>
                <w:szCs w:val="27"/>
              </w:rPr>
            </w:pPr>
            <w:r w:rsidRPr="005D7E26">
              <w:rPr>
                <w:rFonts w:ascii="Source Code Pro" w:eastAsia="宋体" w:hAnsi="Source Code Pro" w:cs="宋体"/>
                <w:color w:val="795E26"/>
                <w:kern w:val="0"/>
                <w:sz w:val="24"/>
                <w:szCs w:val="27"/>
              </w:rPr>
              <w:t>print_stackframe</w:t>
            </w:r>
            <w:r w:rsidRPr="005D7E26">
              <w:rPr>
                <w:rFonts w:ascii="Source Code Pro" w:eastAsia="宋体" w:hAnsi="Source Code Pro" w:cs="宋体"/>
                <w:color w:val="000000"/>
                <w:kern w:val="0"/>
                <w:sz w:val="24"/>
                <w:szCs w:val="27"/>
              </w:rPr>
              <w:t>(</w:t>
            </w:r>
            <w:r w:rsidRPr="005D7E26">
              <w:rPr>
                <w:rFonts w:ascii="Source Code Pro" w:eastAsia="宋体" w:hAnsi="Source Code Pro" w:cs="宋体"/>
                <w:color w:val="0000FF"/>
                <w:kern w:val="0"/>
                <w:sz w:val="24"/>
                <w:szCs w:val="27"/>
              </w:rPr>
              <w:t>void</w:t>
            </w:r>
            <w:r w:rsidRPr="005D7E26">
              <w:rPr>
                <w:rFonts w:ascii="Source Code Pro" w:eastAsia="宋体" w:hAnsi="Source Code Pro" w:cs="宋体"/>
                <w:color w:val="000000"/>
                <w:kern w:val="0"/>
                <w:sz w:val="24"/>
                <w:szCs w:val="27"/>
              </w:rPr>
              <w:t>) {</w:t>
            </w:r>
          </w:p>
          <w:p w:rsidR="005D7E26" w:rsidRPr="005D7E26" w:rsidRDefault="005D7E26" w:rsidP="005D7E26">
            <w:pPr>
              <w:widowControl/>
              <w:shd w:val="clear" w:color="auto" w:fill="FFFFFF"/>
              <w:spacing w:line="360" w:lineRule="atLeast"/>
              <w:jc w:val="left"/>
              <w:rPr>
                <w:rFonts w:ascii="Source Code Pro" w:eastAsia="宋体" w:hAnsi="Source Code Pro" w:cs="宋体"/>
                <w:color w:val="000000"/>
                <w:kern w:val="0"/>
                <w:sz w:val="24"/>
                <w:szCs w:val="27"/>
              </w:rPr>
            </w:pPr>
            <w:r w:rsidRPr="005D7E26">
              <w:rPr>
                <w:rFonts w:ascii="Source Code Pro" w:eastAsia="宋体" w:hAnsi="Source Code Pro" w:cs="宋体"/>
                <w:color w:val="000000"/>
                <w:kern w:val="0"/>
                <w:sz w:val="24"/>
                <w:szCs w:val="27"/>
              </w:rPr>
              <w:t xml:space="preserve">    </w:t>
            </w:r>
            <w:r w:rsidRPr="005D7E26">
              <w:rPr>
                <w:rFonts w:ascii="Source Code Pro" w:eastAsia="宋体" w:hAnsi="Source Code Pro" w:cs="宋体"/>
                <w:color w:val="267F99"/>
                <w:kern w:val="0"/>
                <w:sz w:val="24"/>
                <w:szCs w:val="27"/>
              </w:rPr>
              <w:t>uint32_t</w:t>
            </w:r>
            <w:r w:rsidRPr="005D7E26">
              <w:rPr>
                <w:rFonts w:ascii="Source Code Pro" w:eastAsia="宋体" w:hAnsi="Source Code Pro" w:cs="宋体"/>
                <w:color w:val="000000"/>
                <w:kern w:val="0"/>
                <w:sz w:val="24"/>
                <w:szCs w:val="27"/>
              </w:rPr>
              <w:t xml:space="preserve"> ebp = </w:t>
            </w:r>
            <w:r w:rsidRPr="005D7E26">
              <w:rPr>
                <w:rFonts w:ascii="Source Code Pro" w:eastAsia="宋体" w:hAnsi="Source Code Pro" w:cs="宋体"/>
                <w:color w:val="795E26"/>
                <w:kern w:val="0"/>
                <w:sz w:val="24"/>
                <w:szCs w:val="27"/>
              </w:rPr>
              <w:t>read_ebp</w:t>
            </w:r>
            <w:r w:rsidRPr="005D7E26">
              <w:rPr>
                <w:rFonts w:ascii="Source Code Pro" w:eastAsia="宋体" w:hAnsi="Source Code Pro" w:cs="宋体"/>
                <w:color w:val="000000"/>
                <w:kern w:val="0"/>
                <w:sz w:val="24"/>
                <w:szCs w:val="27"/>
              </w:rPr>
              <w:t xml:space="preserve">();  </w:t>
            </w:r>
            <w:r w:rsidRPr="005D7E26">
              <w:rPr>
                <w:rFonts w:ascii="Source Code Pro" w:eastAsia="宋体" w:hAnsi="Source Code Pro" w:cs="宋体"/>
                <w:color w:val="008000"/>
                <w:kern w:val="0"/>
                <w:sz w:val="24"/>
                <w:szCs w:val="27"/>
              </w:rPr>
              <w:t>//</w:t>
            </w:r>
            <w:r w:rsidRPr="005D7E26">
              <w:rPr>
                <w:rFonts w:ascii="Source Code Pro" w:eastAsia="宋体" w:hAnsi="Source Code Pro" w:cs="宋体"/>
                <w:color w:val="008000"/>
                <w:kern w:val="0"/>
                <w:sz w:val="24"/>
                <w:szCs w:val="27"/>
              </w:rPr>
              <w:t>读取</w:t>
            </w:r>
            <w:r w:rsidRPr="005D7E26">
              <w:rPr>
                <w:rFonts w:ascii="Source Code Pro" w:eastAsia="宋体" w:hAnsi="Source Code Pro" w:cs="宋体"/>
                <w:color w:val="008000"/>
                <w:kern w:val="0"/>
                <w:sz w:val="24"/>
                <w:szCs w:val="27"/>
              </w:rPr>
              <w:t>ebp</w:t>
            </w:r>
            <w:r w:rsidRPr="005D7E26">
              <w:rPr>
                <w:rFonts w:ascii="Source Code Pro" w:eastAsia="宋体" w:hAnsi="Source Code Pro" w:cs="宋体"/>
                <w:color w:val="008000"/>
                <w:kern w:val="0"/>
                <w:sz w:val="24"/>
                <w:szCs w:val="27"/>
              </w:rPr>
              <w:t>的值</w:t>
            </w:r>
          </w:p>
          <w:p w:rsidR="005D7E26" w:rsidRPr="005D7E26" w:rsidRDefault="005D7E26" w:rsidP="005D7E26">
            <w:pPr>
              <w:widowControl/>
              <w:shd w:val="clear" w:color="auto" w:fill="FFFFFF"/>
              <w:spacing w:line="360" w:lineRule="atLeast"/>
              <w:jc w:val="left"/>
              <w:rPr>
                <w:rFonts w:ascii="Source Code Pro" w:eastAsia="宋体" w:hAnsi="Source Code Pro" w:cs="宋体"/>
                <w:color w:val="000000"/>
                <w:kern w:val="0"/>
                <w:sz w:val="24"/>
                <w:szCs w:val="27"/>
              </w:rPr>
            </w:pPr>
            <w:r w:rsidRPr="005D7E26">
              <w:rPr>
                <w:rFonts w:ascii="Source Code Pro" w:eastAsia="宋体" w:hAnsi="Source Code Pro" w:cs="宋体"/>
                <w:color w:val="000000"/>
                <w:kern w:val="0"/>
                <w:sz w:val="24"/>
                <w:szCs w:val="27"/>
              </w:rPr>
              <w:t xml:space="preserve">    </w:t>
            </w:r>
            <w:r w:rsidRPr="005D7E26">
              <w:rPr>
                <w:rFonts w:ascii="Source Code Pro" w:eastAsia="宋体" w:hAnsi="Source Code Pro" w:cs="宋体"/>
                <w:color w:val="267F99"/>
                <w:kern w:val="0"/>
                <w:sz w:val="24"/>
                <w:szCs w:val="27"/>
              </w:rPr>
              <w:t>uint32_t</w:t>
            </w:r>
            <w:r w:rsidRPr="005D7E26">
              <w:rPr>
                <w:rFonts w:ascii="Source Code Pro" w:eastAsia="宋体" w:hAnsi="Source Code Pro" w:cs="宋体"/>
                <w:color w:val="000000"/>
                <w:kern w:val="0"/>
                <w:sz w:val="24"/>
                <w:szCs w:val="27"/>
              </w:rPr>
              <w:t xml:space="preserve"> eip = </w:t>
            </w:r>
            <w:r w:rsidRPr="005D7E26">
              <w:rPr>
                <w:rFonts w:ascii="Source Code Pro" w:eastAsia="宋体" w:hAnsi="Source Code Pro" w:cs="宋体"/>
                <w:color w:val="795E26"/>
                <w:kern w:val="0"/>
                <w:sz w:val="24"/>
                <w:szCs w:val="27"/>
              </w:rPr>
              <w:t>read_eip</w:t>
            </w:r>
            <w:r w:rsidRPr="005D7E26">
              <w:rPr>
                <w:rFonts w:ascii="Source Code Pro" w:eastAsia="宋体" w:hAnsi="Source Code Pro" w:cs="宋体"/>
                <w:color w:val="000000"/>
                <w:kern w:val="0"/>
                <w:sz w:val="24"/>
                <w:szCs w:val="27"/>
              </w:rPr>
              <w:t xml:space="preserve">();  </w:t>
            </w:r>
            <w:r w:rsidRPr="005D7E26">
              <w:rPr>
                <w:rFonts w:ascii="Source Code Pro" w:eastAsia="宋体" w:hAnsi="Source Code Pro" w:cs="宋体"/>
                <w:color w:val="008000"/>
                <w:kern w:val="0"/>
                <w:sz w:val="24"/>
                <w:szCs w:val="27"/>
              </w:rPr>
              <w:t>//</w:t>
            </w:r>
            <w:r w:rsidRPr="005D7E26">
              <w:rPr>
                <w:rFonts w:ascii="Source Code Pro" w:eastAsia="宋体" w:hAnsi="Source Code Pro" w:cs="宋体"/>
                <w:color w:val="008000"/>
                <w:kern w:val="0"/>
                <w:sz w:val="24"/>
                <w:szCs w:val="27"/>
              </w:rPr>
              <w:t>读取</w:t>
            </w:r>
            <w:r w:rsidRPr="005D7E26">
              <w:rPr>
                <w:rFonts w:ascii="Source Code Pro" w:eastAsia="宋体" w:hAnsi="Source Code Pro" w:cs="宋体"/>
                <w:color w:val="008000"/>
                <w:kern w:val="0"/>
                <w:sz w:val="24"/>
                <w:szCs w:val="27"/>
              </w:rPr>
              <w:t>eip</w:t>
            </w:r>
            <w:r w:rsidRPr="005D7E26">
              <w:rPr>
                <w:rFonts w:ascii="Source Code Pro" w:eastAsia="宋体" w:hAnsi="Source Code Pro" w:cs="宋体"/>
                <w:color w:val="008000"/>
                <w:kern w:val="0"/>
                <w:sz w:val="24"/>
                <w:szCs w:val="27"/>
              </w:rPr>
              <w:t>的值</w:t>
            </w:r>
          </w:p>
          <w:p w:rsidR="005D7E26" w:rsidRPr="005D7E26" w:rsidRDefault="005D7E26" w:rsidP="005D7E26">
            <w:pPr>
              <w:widowControl/>
              <w:shd w:val="clear" w:color="auto" w:fill="FFFFFF"/>
              <w:spacing w:line="360" w:lineRule="atLeast"/>
              <w:jc w:val="left"/>
              <w:rPr>
                <w:rFonts w:ascii="Source Code Pro" w:eastAsia="宋体" w:hAnsi="Source Code Pro" w:cs="宋体"/>
                <w:color w:val="000000"/>
                <w:kern w:val="0"/>
                <w:sz w:val="24"/>
                <w:szCs w:val="27"/>
              </w:rPr>
            </w:pPr>
          </w:p>
          <w:p w:rsidR="005D7E26" w:rsidRPr="005D7E26" w:rsidRDefault="005D7E26" w:rsidP="005D7E26">
            <w:pPr>
              <w:widowControl/>
              <w:shd w:val="clear" w:color="auto" w:fill="FFFFFF"/>
              <w:spacing w:line="360" w:lineRule="atLeast"/>
              <w:jc w:val="left"/>
              <w:rPr>
                <w:rFonts w:ascii="Source Code Pro" w:eastAsia="宋体" w:hAnsi="Source Code Pro" w:cs="宋体"/>
                <w:color w:val="000000"/>
                <w:kern w:val="0"/>
                <w:sz w:val="24"/>
                <w:szCs w:val="27"/>
              </w:rPr>
            </w:pPr>
            <w:r w:rsidRPr="005D7E26">
              <w:rPr>
                <w:rFonts w:ascii="Source Code Pro" w:eastAsia="宋体" w:hAnsi="Source Code Pro" w:cs="宋体"/>
                <w:color w:val="000000"/>
                <w:kern w:val="0"/>
                <w:sz w:val="24"/>
                <w:szCs w:val="27"/>
              </w:rPr>
              <w:t xml:space="preserve">    </w:t>
            </w:r>
            <w:r w:rsidRPr="005D7E26">
              <w:rPr>
                <w:rFonts w:ascii="Source Code Pro" w:eastAsia="宋体" w:hAnsi="Source Code Pro" w:cs="宋体"/>
                <w:color w:val="0000FF"/>
                <w:kern w:val="0"/>
                <w:sz w:val="24"/>
                <w:szCs w:val="27"/>
              </w:rPr>
              <w:t>int</w:t>
            </w:r>
            <w:r w:rsidRPr="005D7E26">
              <w:rPr>
                <w:rFonts w:ascii="Source Code Pro" w:eastAsia="宋体" w:hAnsi="Source Code Pro" w:cs="宋体"/>
                <w:color w:val="000000"/>
                <w:kern w:val="0"/>
                <w:sz w:val="24"/>
                <w:szCs w:val="27"/>
              </w:rPr>
              <w:t xml:space="preserve"> i, j;</w:t>
            </w:r>
          </w:p>
          <w:p w:rsidR="005D7E26" w:rsidRPr="005D7E26" w:rsidRDefault="005D7E26" w:rsidP="005D7E26">
            <w:pPr>
              <w:widowControl/>
              <w:shd w:val="clear" w:color="auto" w:fill="FFFFFF"/>
              <w:spacing w:line="360" w:lineRule="atLeast"/>
              <w:jc w:val="left"/>
              <w:rPr>
                <w:rFonts w:ascii="Source Code Pro" w:eastAsia="宋体" w:hAnsi="Source Code Pro" w:cs="宋体"/>
                <w:color w:val="000000"/>
                <w:kern w:val="0"/>
                <w:sz w:val="24"/>
                <w:szCs w:val="27"/>
              </w:rPr>
            </w:pPr>
            <w:r w:rsidRPr="005D7E26">
              <w:rPr>
                <w:rFonts w:ascii="Source Code Pro" w:eastAsia="宋体" w:hAnsi="Source Code Pro" w:cs="宋体"/>
                <w:color w:val="000000"/>
                <w:kern w:val="0"/>
                <w:sz w:val="24"/>
                <w:szCs w:val="27"/>
              </w:rPr>
              <w:t xml:space="preserve">    </w:t>
            </w:r>
            <w:r w:rsidRPr="005D7E26">
              <w:rPr>
                <w:rFonts w:ascii="Source Code Pro" w:eastAsia="宋体" w:hAnsi="Source Code Pro" w:cs="宋体"/>
                <w:color w:val="AF00DB"/>
                <w:kern w:val="0"/>
                <w:sz w:val="24"/>
                <w:szCs w:val="27"/>
              </w:rPr>
              <w:t>for</w:t>
            </w:r>
            <w:r w:rsidRPr="005D7E26">
              <w:rPr>
                <w:rFonts w:ascii="Source Code Pro" w:eastAsia="宋体" w:hAnsi="Source Code Pro" w:cs="宋体"/>
                <w:color w:val="000000"/>
                <w:kern w:val="0"/>
                <w:sz w:val="24"/>
                <w:szCs w:val="27"/>
              </w:rPr>
              <w:t xml:space="preserve"> (i = </w:t>
            </w:r>
            <w:r w:rsidRPr="005D7E26">
              <w:rPr>
                <w:rFonts w:ascii="Source Code Pro" w:eastAsia="宋体" w:hAnsi="Source Code Pro" w:cs="宋体"/>
                <w:color w:val="09885A"/>
                <w:kern w:val="0"/>
                <w:sz w:val="24"/>
                <w:szCs w:val="27"/>
              </w:rPr>
              <w:t>0</w:t>
            </w:r>
            <w:r w:rsidRPr="005D7E26">
              <w:rPr>
                <w:rFonts w:ascii="Source Code Pro" w:eastAsia="宋体" w:hAnsi="Source Code Pro" w:cs="宋体"/>
                <w:color w:val="000000"/>
                <w:kern w:val="0"/>
                <w:sz w:val="24"/>
                <w:szCs w:val="27"/>
              </w:rPr>
              <w:t xml:space="preserve">; ebp != </w:t>
            </w:r>
            <w:r w:rsidRPr="005D7E26">
              <w:rPr>
                <w:rFonts w:ascii="Source Code Pro" w:eastAsia="宋体" w:hAnsi="Source Code Pro" w:cs="宋体"/>
                <w:color w:val="09885A"/>
                <w:kern w:val="0"/>
                <w:sz w:val="24"/>
                <w:szCs w:val="27"/>
              </w:rPr>
              <w:t>0</w:t>
            </w:r>
            <w:r w:rsidRPr="005D7E26">
              <w:rPr>
                <w:rFonts w:ascii="Source Code Pro" w:eastAsia="宋体" w:hAnsi="Source Code Pro" w:cs="宋体"/>
                <w:color w:val="000000"/>
                <w:kern w:val="0"/>
                <w:sz w:val="24"/>
                <w:szCs w:val="27"/>
              </w:rPr>
              <w:t xml:space="preserve"> &amp;&amp; i &lt; STACKFRAME_DEPTH; i++) {</w:t>
            </w:r>
          </w:p>
          <w:p w:rsidR="005D7E26" w:rsidRPr="005D7E26" w:rsidRDefault="005D7E26" w:rsidP="005D7E26">
            <w:pPr>
              <w:widowControl/>
              <w:shd w:val="clear" w:color="auto" w:fill="FFFFFF"/>
              <w:spacing w:line="360" w:lineRule="atLeast"/>
              <w:jc w:val="left"/>
              <w:rPr>
                <w:rFonts w:ascii="Source Code Pro" w:eastAsia="宋体" w:hAnsi="Source Code Pro" w:cs="宋体"/>
                <w:color w:val="000000"/>
                <w:kern w:val="0"/>
                <w:sz w:val="24"/>
                <w:szCs w:val="27"/>
              </w:rPr>
            </w:pPr>
            <w:r w:rsidRPr="005D7E26">
              <w:rPr>
                <w:rFonts w:ascii="Source Code Pro" w:eastAsia="宋体" w:hAnsi="Source Code Pro" w:cs="宋体"/>
                <w:color w:val="000000"/>
                <w:kern w:val="0"/>
                <w:sz w:val="24"/>
                <w:szCs w:val="27"/>
              </w:rPr>
              <w:t xml:space="preserve">        </w:t>
            </w:r>
            <w:r w:rsidRPr="005D7E26">
              <w:rPr>
                <w:rFonts w:ascii="Source Code Pro" w:eastAsia="宋体" w:hAnsi="Source Code Pro" w:cs="宋体"/>
                <w:color w:val="795E26"/>
                <w:kern w:val="0"/>
                <w:sz w:val="24"/>
                <w:szCs w:val="27"/>
              </w:rPr>
              <w:t>cprintf</w:t>
            </w:r>
            <w:r w:rsidRPr="005D7E26">
              <w:rPr>
                <w:rFonts w:ascii="Source Code Pro" w:eastAsia="宋体" w:hAnsi="Source Code Pro" w:cs="宋体"/>
                <w:color w:val="000000"/>
                <w:kern w:val="0"/>
                <w:sz w:val="24"/>
                <w:szCs w:val="27"/>
              </w:rPr>
              <w:t>(</w:t>
            </w:r>
            <w:r w:rsidRPr="005D7E26">
              <w:rPr>
                <w:rFonts w:ascii="Source Code Pro" w:eastAsia="宋体" w:hAnsi="Source Code Pro" w:cs="宋体"/>
                <w:color w:val="A31515"/>
                <w:kern w:val="0"/>
                <w:sz w:val="24"/>
                <w:szCs w:val="27"/>
              </w:rPr>
              <w:t>"ebp:0x%08x eip:0x%08x args:"</w:t>
            </w:r>
            <w:r w:rsidRPr="005D7E26">
              <w:rPr>
                <w:rFonts w:ascii="Source Code Pro" w:eastAsia="宋体" w:hAnsi="Source Code Pro" w:cs="宋体"/>
                <w:color w:val="000000"/>
                <w:kern w:val="0"/>
                <w:sz w:val="24"/>
                <w:szCs w:val="27"/>
              </w:rPr>
              <w:t>, ebp, eip);</w:t>
            </w:r>
          </w:p>
          <w:p w:rsidR="005D7E26" w:rsidRPr="005D7E26" w:rsidRDefault="005D7E26" w:rsidP="005D7E26">
            <w:pPr>
              <w:widowControl/>
              <w:shd w:val="clear" w:color="auto" w:fill="FFFFFF"/>
              <w:spacing w:line="360" w:lineRule="atLeast"/>
              <w:jc w:val="left"/>
              <w:rPr>
                <w:rFonts w:ascii="Source Code Pro" w:eastAsia="宋体" w:hAnsi="Source Code Pro" w:cs="宋体"/>
                <w:color w:val="000000"/>
                <w:kern w:val="0"/>
                <w:sz w:val="24"/>
                <w:szCs w:val="27"/>
              </w:rPr>
            </w:pPr>
            <w:r w:rsidRPr="005D7E26">
              <w:rPr>
                <w:rFonts w:ascii="Source Code Pro" w:eastAsia="宋体" w:hAnsi="Source Code Pro" w:cs="宋体"/>
                <w:color w:val="000000"/>
                <w:kern w:val="0"/>
                <w:sz w:val="24"/>
                <w:szCs w:val="27"/>
              </w:rPr>
              <w:t xml:space="preserve">        </w:t>
            </w:r>
            <w:r w:rsidRPr="005D7E26">
              <w:rPr>
                <w:rFonts w:ascii="Source Code Pro" w:eastAsia="宋体" w:hAnsi="Source Code Pro" w:cs="宋体"/>
                <w:color w:val="267F99"/>
                <w:kern w:val="0"/>
                <w:sz w:val="24"/>
                <w:szCs w:val="27"/>
              </w:rPr>
              <w:t>uint32_t</w:t>
            </w:r>
            <w:r w:rsidRPr="005D7E26">
              <w:rPr>
                <w:rFonts w:ascii="Source Code Pro" w:eastAsia="宋体" w:hAnsi="Source Code Pro" w:cs="宋体"/>
                <w:color w:val="000000"/>
                <w:kern w:val="0"/>
                <w:sz w:val="24"/>
                <w:szCs w:val="27"/>
              </w:rPr>
              <w:t xml:space="preserve"> *args = (</w:t>
            </w:r>
            <w:r w:rsidRPr="005D7E26">
              <w:rPr>
                <w:rFonts w:ascii="Source Code Pro" w:eastAsia="宋体" w:hAnsi="Source Code Pro" w:cs="宋体"/>
                <w:color w:val="267F99"/>
                <w:kern w:val="0"/>
                <w:sz w:val="24"/>
                <w:szCs w:val="27"/>
              </w:rPr>
              <w:t>uint32_t</w:t>
            </w:r>
            <w:r w:rsidRPr="005D7E26">
              <w:rPr>
                <w:rFonts w:ascii="Source Code Pro" w:eastAsia="宋体" w:hAnsi="Source Code Pro" w:cs="宋体"/>
                <w:color w:val="000000"/>
                <w:kern w:val="0"/>
                <w:sz w:val="24"/>
                <w:szCs w:val="27"/>
              </w:rPr>
              <w:t xml:space="preserve"> *)ebp + </w:t>
            </w:r>
            <w:r w:rsidRPr="005D7E26">
              <w:rPr>
                <w:rFonts w:ascii="Source Code Pro" w:eastAsia="宋体" w:hAnsi="Source Code Pro" w:cs="宋体"/>
                <w:color w:val="09885A"/>
                <w:kern w:val="0"/>
                <w:sz w:val="24"/>
                <w:szCs w:val="27"/>
              </w:rPr>
              <w:t>2</w:t>
            </w:r>
            <w:r w:rsidRPr="005D7E26">
              <w:rPr>
                <w:rFonts w:ascii="Source Code Pro" w:eastAsia="宋体" w:hAnsi="Source Code Pro" w:cs="宋体"/>
                <w:color w:val="000000"/>
                <w:kern w:val="0"/>
                <w:sz w:val="24"/>
                <w:szCs w:val="27"/>
              </w:rPr>
              <w:t xml:space="preserve">;   </w:t>
            </w:r>
            <w:r w:rsidRPr="005D7E26">
              <w:rPr>
                <w:rFonts w:ascii="Source Code Pro" w:eastAsia="宋体" w:hAnsi="Source Code Pro" w:cs="宋体"/>
                <w:color w:val="008000"/>
                <w:kern w:val="0"/>
                <w:sz w:val="24"/>
                <w:szCs w:val="27"/>
              </w:rPr>
              <w:t>//</w:t>
            </w:r>
            <w:r w:rsidRPr="005D7E26">
              <w:rPr>
                <w:rFonts w:ascii="Source Code Pro" w:eastAsia="宋体" w:hAnsi="Source Code Pro" w:cs="宋体"/>
                <w:color w:val="008000"/>
                <w:kern w:val="0"/>
                <w:sz w:val="24"/>
                <w:szCs w:val="27"/>
              </w:rPr>
              <w:t>参数的首地址</w:t>
            </w:r>
          </w:p>
          <w:p w:rsidR="005D7E26" w:rsidRPr="005D7E26" w:rsidRDefault="005D7E26" w:rsidP="005D7E26">
            <w:pPr>
              <w:widowControl/>
              <w:shd w:val="clear" w:color="auto" w:fill="FFFFFF"/>
              <w:spacing w:line="360" w:lineRule="atLeast"/>
              <w:jc w:val="left"/>
              <w:rPr>
                <w:rFonts w:ascii="Source Code Pro" w:eastAsia="宋体" w:hAnsi="Source Code Pro" w:cs="宋体"/>
                <w:color w:val="000000"/>
                <w:kern w:val="0"/>
                <w:sz w:val="24"/>
                <w:szCs w:val="27"/>
              </w:rPr>
            </w:pPr>
            <w:r w:rsidRPr="005D7E26">
              <w:rPr>
                <w:rFonts w:ascii="Source Code Pro" w:eastAsia="宋体" w:hAnsi="Source Code Pro" w:cs="宋体"/>
                <w:color w:val="000000"/>
                <w:kern w:val="0"/>
                <w:sz w:val="24"/>
                <w:szCs w:val="27"/>
              </w:rPr>
              <w:t xml:space="preserve">        </w:t>
            </w:r>
            <w:r w:rsidRPr="005D7E26">
              <w:rPr>
                <w:rFonts w:ascii="Source Code Pro" w:eastAsia="宋体" w:hAnsi="Source Code Pro" w:cs="宋体"/>
                <w:color w:val="AF00DB"/>
                <w:kern w:val="0"/>
                <w:sz w:val="24"/>
                <w:szCs w:val="27"/>
              </w:rPr>
              <w:t>for</w:t>
            </w:r>
            <w:r w:rsidRPr="005D7E26">
              <w:rPr>
                <w:rFonts w:ascii="Source Code Pro" w:eastAsia="宋体" w:hAnsi="Source Code Pro" w:cs="宋体"/>
                <w:color w:val="000000"/>
                <w:kern w:val="0"/>
                <w:sz w:val="24"/>
                <w:szCs w:val="27"/>
              </w:rPr>
              <w:t xml:space="preserve"> (j = </w:t>
            </w:r>
            <w:r w:rsidRPr="005D7E26">
              <w:rPr>
                <w:rFonts w:ascii="Source Code Pro" w:eastAsia="宋体" w:hAnsi="Source Code Pro" w:cs="宋体"/>
                <w:color w:val="09885A"/>
                <w:kern w:val="0"/>
                <w:sz w:val="24"/>
                <w:szCs w:val="27"/>
              </w:rPr>
              <w:t>0</w:t>
            </w:r>
            <w:r w:rsidRPr="005D7E26">
              <w:rPr>
                <w:rFonts w:ascii="Source Code Pro" w:eastAsia="宋体" w:hAnsi="Source Code Pro" w:cs="宋体"/>
                <w:color w:val="000000"/>
                <w:kern w:val="0"/>
                <w:sz w:val="24"/>
                <w:szCs w:val="27"/>
              </w:rPr>
              <w:t xml:space="preserve">; j &lt; </w:t>
            </w:r>
            <w:r w:rsidRPr="005D7E26">
              <w:rPr>
                <w:rFonts w:ascii="Source Code Pro" w:eastAsia="宋体" w:hAnsi="Source Code Pro" w:cs="宋体"/>
                <w:color w:val="09885A"/>
                <w:kern w:val="0"/>
                <w:sz w:val="24"/>
                <w:szCs w:val="27"/>
              </w:rPr>
              <w:t>4</w:t>
            </w:r>
            <w:r w:rsidRPr="005D7E26">
              <w:rPr>
                <w:rFonts w:ascii="Source Code Pro" w:eastAsia="宋体" w:hAnsi="Source Code Pro" w:cs="宋体"/>
                <w:color w:val="000000"/>
                <w:kern w:val="0"/>
                <w:sz w:val="24"/>
                <w:szCs w:val="27"/>
              </w:rPr>
              <w:t xml:space="preserve">; j++) {   </w:t>
            </w:r>
            <w:r w:rsidRPr="005D7E26">
              <w:rPr>
                <w:rFonts w:ascii="Source Code Pro" w:eastAsia="宋体" w:hAnsi="Source Code Pro" w:cs="宋体"/>
                <w:color w:val="008000"/>
                <w:kern w:val="0"/>
                <w:sz w:val="24"/>
                <w:szCs w:val="27"/>
              </w:rPr>
              <w:t>//</w:t>
            </w:r>
            <w:r w:rsidRPr="005D7E26">
              <w:rPr>
                <w:rFonts w:ascii="Source Code Pro" w:eastAsia="宋体" w:hAnsi="Source Code Pro" w:cs="宋体"/>
                <w:color w:val="008000"/>
                <w:kern w:val="0"/>
                <w:sz w:val="24"/>
                <w:szCs w:val="27"/>
              </w:rPr>
              <w:t>假设有</w:t>
            </w:r>
            <w:r w:rsidRPr="005D7E26">
              <w:rPr>
                <w:rFonts w:ascii="Source Code Pro" w:eastAsia="宋体" w:hAnsi="Source Code Pro" w:cs="宋体"/>
                <w:color w:val="008000"/>
                <w:kern w:val="0"/>
                <w:sz w:val="24"/>
                <w:szCs w:val="27"/>
              </w:rPr>
              <w:t>4</w:t>
            </w:r>
            <w:r w:rsidRPr="005D7E26">
              <w:rPr>
                <w:rFonts w:ascii="Source Code Pro" w:eastAsia="宋体" w:hAnsi="Source Code Pro" w:cs="宋体"/>
                <w:color w:val="008000"/>
                <w:kern w:val="0"/>
                <w:sz w:val="24"/>
                <w:szCs w:val="27"/>
              </w:rPr>
              <w:t>个参数，依次输出</w:t>
            </w:r>
          </w:p>
          <w:p w:rsidR="005D7E26" w:rsidRPr="005D7E26" w:rsidRDefault="005D7E26" w:rsidP="005D7E26">
            <w:pPr>
              <w:widowControl/>
              <w:shd w:val="clear" w:color="auto" w:fill="FFFFFF"/>
              <w:spacing w:line="360" w:lineRule="atLeast"/>
              <w:jc w:val="left"/>
              <w:rPr>
                <w:rFonts w:ascii="Source Code Pro" w:eastAsia="宋体" w:hAnsi="Source Code Pro" w:cs="宋体"/>
                <w:color w:val="000000"/>
                <w:kern w:val="0"/>
                <w:sz w:val="24"/>
                <w:szCs w:val="27"/>
              </w:rPr>
            </w:pPr>
            <w:r w:rsidRPr="005D7E26">
              <w:rPr>
                <w:rFonts w:ascii="Source Code Pro" w:eastAsia="宋体" w:hAnsi="Source Code Pro" w:cs="宋体"/>
                <w:color w:val="000000"/>
                <w:kern w:val="0"/>
                <w:sz w:val="24"/>
                <w:szCs w:val="27"/>
              </w:rPr>
              <w:lastRenderedPageBreak/>
              <w:t xml:space="preserve">            </w:t>
            </w:r>
            <w:r w:rsidRPr="005D7E26">
              <w:rPr>
                <w:rFonts w:ascii="Source Code Pro" w:eastAsia="宋体" w:hAnsi="Source Code Pro" w:cs="宋体"/>
                <w:color w:val="795E26"/>
                <w:kern w:val="0"/>
                <w:sz w:val="24"/>
                <w:szCs w:val="27"/>
              </w:rPr>
              <w:t>cprintf</w:t>
            </w:r>
            <w:r w:rsidRPr="005D7E26">
              <w:rPr>
                <w:rFonts w:ascii="Source Code Pro" w:eastAsia="宋体" w:hAnsi="Source Code Pro" w:cs="宋体"/>
                <w:color w:val="000000"/>
                <w:kern w:val="0"/>
                <w:sz w:val="24"/>
                <w:szCs w:val="27"/>
              </w:rPr>
              <w:t>(</w:t>
            </w:r>
            <w:r w:rsidRPr="005D7E26">
              <w:rPr>
                <w:rFonts w:ascii="Source Code Pro" w:eastAsia="宋体" w:hAnsi="Source Code Pro" w:cs="宋体"/>
                <w:color w:val="A31515"/>
                <w:kern w:val="0"/>
                <w:sz w:val="24"/>
                <w:szCs w:val="27"/>
              </w:rPr>
              <w:t>"0x%08x "</w:t>
            </w:r>
            <w:r w:rsidRPr="005D7E26">
              <w:rPr>
                <w:rFonts w:ascii="Source Code Pro" w:eastAsia="宋体" w:hAnsi="Source Code Pro" w:cs="宋体"/>
                <w:color w:val="000000"/>
                <w:kern w:val="0"/>
                <w:sz w:val="24"/>
                <w:szCs w:val="27"/>
              </w:rPr>
              <w:t>, args[j]);</w:t>
            </w:r>
          </w:p>
          <w:p w:rsidR="005D7E26" w:rsidRPr="005D7E26" w:rsidRDefault="005D7E26" w:rsidP="005D7E26">
            <w:pPr>
              <w:widowControl/>
              <w:shd w:val="clear" w:color="auto" w:fill="FFFFFF"/>
              <w:spacing w:line="360" w:lineRule="atLeast"/>
              <w:jc w:val="left"/>
              <w:rPr>
                <w:rFonts w:ascii="Source Code Pro" w:eastAsia="宋体" w:hAnsi="Source Code Pro" w:cs="宋体"/>
                <w:color w:val="000000"/>
                <w:kern w:val="0"/>
                <w:sz w:val="24"/>
                <w:szCs w:val="27"/>
              </w:rPr>
            </w:pPr>
            <w:r w:rsidRPr="005D7E26">
              <w:rPr>
                <w:rFonts w:ascii="Source Code Pro" w:eastAsia="宋体" w:hAnsi="Source Code Pro" w:cs="宋体"/>
                <w:color w:val="000000"/>
                <w:kern w:val="0"/>
                <w:sz w:val="24"/>
                <w:szCs w:val="27"/>
              </w:rPr>
              <w:t xml:space="preserve">        }</w:t>
            </w:r>
          </w:p>
          <w:p w:rsidR="005D7E26" w:rsidRPr="005D7E26" w:rsidRDefault="005D7E26" w:rsidP="005D7E26">
            <w:pPr>
              <w:widowControl/>
              <w:shd w:val="clear" w:color="auto" w:fill="FFFFFF"/>
              <w:spacing w:line="360" w:lineRule="atLeast"/>
              <w:jc w:val="left"/>
              <w:rPr>
                <w:rFonts w:ascii="Source Code Pro" w:eastAsia="宋体" w:hAnsi="Source Code Pro" w:cs="宋体"/>
                <w:color w:val="000000"/>
                <w:kern w:val="0"/>
                <w:sz w:val="24"/>
                <w:szCs w:val="27"/>
              </w:rPr>
            </w:pPr>
            <w:r w:rsidRPr="005D7E26">
              <w:rPr>
                <w:rFonts w:ascii="Source Code Pro" w:eastAsia="宋体" w:hAnsi="Source Code Pro" w:cs="宋体"/>
                <w:color w:val="000000"/>
                <w:kern w:val="0"/>
                <w:sz w:val="24"/>
                <w:szCs w:val="27"/>
              </w:rPr>
              <w:t xml:space="preserve">        </w:t>
            </w:r>
            <w:r w:rsidRPr="005D7E26">
              <w:rPr>
                <w:rFonts w:ascii="Source Code Pro" w:eastAsia="宋体" w:hAnsi="Source Code Pro" w:cs="宋体"/>
                <w:color w:val="795E26"/>
                <w:kern w:val="0"/>
                <w:sz w:val="24"/>
                <w:szCs w:val="27"/>
              </w:rPr>
              <w:t>cprintf</w:t>
            </w:r>
            <w:r w:rsidRPr="005D7E26">
              <w:rPr>
                <w:rFonts w:ascii="Source Code Pro" w:eastAsia="宋体" w:hAnsi="Source Code Pro" w:cs="宋体"/>
                <w:color w:val="000000"/>
                <w:kern w:val="0"/>
                <w:sz w:val="24"/>
                <w:szCs w:val="27"/>
              </w:rPr>
              <w:t>(</w:t>
            </w:r>
            <w:r w:rsidRPr="005D7E26">
              <w:rPr>
                <w:rFonts w:ascii="Source Code Pro" w:eastAsia="宋体" w:hAnsi="Source Code Pro" w:cs="宋体"/>
                <w:color w:val="A31515"/>
                <w:kern w:val="0"/>
                <w:sz w:val="24"/>
                <w:szCs w:val="27"/>
              </w:rPr>
              <w:t>"</w:t>
            </w:r>
            <w:r w:rsidRPr="005D7E26">
              <w:rPr>
                <w:rFonts w:ascii="Source Code Pro" w:eastAsia="宋体" w:hAnsi="Source Code Pro" w:cs="宋体"/>
                <w:color w:val="FF0000"/>
                <w:kern w:val="0"/>
                <w:sz w:val="24"/>
                <w:szCs w:val="27"/>
              </w:rPr>
              <w:t>\n</w:t>
            </w:r>
            <w:r w:rsidRPr="005D7E26">
              <w:rPr>
                <w:rFonts w:ascii="Source Code Pro" w:eastAsia="宋体" w:hAnsi="Source Code Pro" w:cs="宋体"/>
                <w:color w:val="A31515"/>
                <w:kern w:val="0"/>
                <w:sz w:val="24"/>
                <w:szCs w:val="27"/>
              </w:rPr>
              <w:t>"</w:t>
            </w:r>
            <w:r w:rsidRPr="005D7E26">
              <w:rPr>
                <w:rFonts w:ascii="Source Code Pro" w:eastAsia="宋体" w:hAnsi="Source Code Pro" w:cs="宋体"/>
                <w:color w:val="000000"/>
                <w:kern w:val="0"/>
                <w:sz w:val="24"/>
                <w:szCs w:val="27"/>
              </w:rPr>
              <w:t>);</w:t>
            </w:r>
          </w:p>
          <w:p w:rsidR="005D7E26" w:rsidRPr="005D7E26" w:rsidRDefault="005D7E26" w:rsidP="005D7E26">
            <w:pPr>
              <w:widowControl/>
              <w:shd w:val="clear" w:color="auto" w:fill="FFFFFF"/>
              <w:spacing w:line="360" w:lineRule="atLeast"/>
              <w:jc w:val="left"/>
              <w:rPr>
                <w:rFonts w:ascii="Source Code Pro" w:eastAsia="宋体" w:hAnsi="Source Code Pro" w:cs="宋体"/>
                <w:color w:val="000000"/>
                <w:kern w:val="0"/>
                <w:sz w:val="24"/>
                <w:szCs w:val="27"/>
              </w:rPr>
            </w:pPr>
            <w:r w:rsidRPr="005D7E26">
              <w:rPr>
                <w:rFonts w:ascii="Source Code Pro" w:eastAsia="宋体" w:hAnsi="Source Code Pro" w:cs="宋体"/>
                <w:color w:val="000000"/>
                <w:kern w:val="0"/>
                <w:sz w:val="24"/>
                <w:szCs w:val="27"/>
              </w:rPr>
              <w:t xml:space="preserve">        </w:t>
            </w:r>
            <w:r w:rsidRPr="005D7E26">
              <w:rPr>
                <w:rFonts w:ascii="Source Code Pro" w:eastAsia="宋体" w:hAnsi="Source Code Pro" w:cs="宋体"/>
                <w:color w:val="795E26"/>
                <w:kern w:val="0"/>
                <w:sz w:val="24"/>
                <w:szCs w:val="27"/>
              </w:rPr>
              <w:t>print_debuginfo</w:t>
            </w:r>
            <w:r w:rsidRPr="005D7E26">
              <w:rPr>
                <w:rFonts w:ascii="Source Code Pro" w:eastAsia="宋体" w:hAnsi="Source Code Pro" w:cs="宋体"/>
                <w:color w:val="000000"/>
                <w:kern w:val="0"/>
                <w:sz w:val="24"/>
                <w:szCs w:val="27"/>
              </w:rPr>
              <w:t xml:space="preserve">(eip - </w:t>
            </w:r>
            <w:r w:rsidRPr="005D7E26">
              <w:rPr>
                <w:rFonts w:ascii="Source Code Pro" w:eastAsia="宋体" w:hAnsi="Source Code Pro" w:cs="宋体"/>
                <w:color w:val="09885A"/>
                <w:kern w:val="0"/>
                <w:sz w:val="24"/>
                <w:szCs w:val="27"/>
              </w:rPr>
              <w:t>1</w:t>
            </w:r>
            <w:r w:rsidRPr="005D7E26">
              <w:rPr>
                <w:rFonts w:ascii="Source Code Pro" w:eastAsia="宋体" w:hAnsi="Source Code Pro" w:cs="宋体"/>
                <w:color w:val="000000"/>
                <w:kern w:val="0"/>
                <w:sz w:val="24"/>
                <w:szCs w:val="27"/>
              </w:rPr>
              <w:t xml:space="preserve">);   </w:t>
            </w:r>
            <w:r w:rsidRPr="005D7E26">
              <w:rPr>
                <w:rFonts w:ascii="Source Code Pro" w:eastAsia="宋体" w:hAnsi="Source Code Pro" w:cs="宋体"/>
                <w:color w:val="008000"/>
                <w:kern w:val="0"/>
                <w:sz w:val="24"/>
                <w:szCs w:val="27"/>
              </w:rPr>
              <w:t>//</w:t>
            </w:r>
            <w:r w:rsidRPr="005D7E26">
              <w:rPr>
                <w:rFonts w:ascii="Source Code Pro" w:eastAsia="宋体" w:hAnsi="Source Code Pro" w:cs="宋体"/>
                <w:color w:val="008000"/>
                <w:kern w:val="0"/>
                <w:sz w:val="24"/>
                <w:szCs w:val="27"/>
              </w:rPr>
              <w:t>打印</w:t>
            </w:r>
            <w:r w:rsidRPr="005D7E26">
              <w:rPr>
                <w:rFonts w:ascii="Source Code Pro" w:eastAsia="宋体" w:hAnsi="Source Code Pro" w:cs="宋体"/>
                <w:color w:val="008000"/>
                <w:kern w:val="0"/>
                <w:sz w:val="24"/>
                <w:szCs w:val="27"/>
              </w:rPr>
              <w:t>C</w:t>
            </w:r>
            <w:r w:rsidRPr="005D7E26">
              <w:rPr>
                <w:rFonts w:ascii="Source Code Pro" w:eastAsia="宋体" w:hAnsi="Source Code Pro" w:cs="宋体"/>
                <w:color w:val="008000"/>
                <w:kern w:val="0"/>
                <w:sz w:val="24"/>
                <w:szCs w:val="27"/>
              </w:rPr>
              <w:t>语言的函数名和行号</w:t>
            </w:r>
          </w:p>
          <w:p w:rsidR="005D7E26" w:rsidRPr="005D7E26" w:rsidRDefault="005D7E26" w:rsidP="005D7E26">
            <w:pPr>
              <w:widowControl/>
              <w:shd w:val="clear" w:color="auto" w:fill="FFFFFF"/>
              <w:spacing w:line="360" w:lineRule="atLeast"/>
              <w:jc w:val="left"/>
              <w:rPr>
                <w:rFonts w:ascii="Source Code Pro" w:eastAsia="宋体" w:hAnsi="Source Code Pro" w:cs="宋体"/>
                <w:color w:val="000000"/>
                <w:kern w:val="0"/>
                <w:sz w:val="24"/>
                <w:szCs w:val="27"/>
              </w:rPr>
            </w:pPr>
            <w:r w:rsidRPr="005D7E26">
              <w:rPr>
                <w:rFonts w:ascii="Source Code Pro" w:eastAsia="宋体" w:hAnsi="Source Code Pro" w:cs="宋体"/>
                <w:color w:val="000000"/>
                <w:kern w:val="0"/>
                <w:sz w:val="24"/>
                <w:szCs w:val="27"/>
              </w:rPr>
              <w:t xml:space="preserve">        eip = *((</w:t>
            </w:r>
            <w:r w:rsidRPr="005D7E26">
              <w:rPr>
                <w:rFonts w:ascii="Source Code Pro" w:eastAsia="宋体" w:hAnsi="Source Code Pro" w:cs="宋体"/>
                <w:color w:val="267F99"/>
                <w:kern w:val="0"/>
                <w:sz w:val="24"/>
                <w:szCs w:val="27"/>
              </w:rPr>
              <w:t>uint32_t</w:t>
            </w:r>
            <w:r w:rsidRPr="005D7E26">
              <w:rPr>
                <w:rFonts w:ascii="Source Code Pro" w:eastAsia="宋体" w:hAnsi="Source Code Pro" w:cs="宋体"/>
                <w:color w:val="000000"/>
                <w:kern w:val="0"/>
                <w:sz w:val="24"/>
                <w:szCs w:val="27"/>
              </w:rPr>
              <w:t xml:space="preserve"> *)ebp + </w:t>
            </w:r>
            <w:r w:rsidRPr="005D7E26">
              <w:rPr>
                <w:rFonts w:ascii="Source Code Pro" w:eastAsia="宋体" w:hAnsi="Source Code Pro" w:cs="宋体"/>
                <w:color w:val="09885A"/>
                <w:kern w:val="0"/>
                <w:sz w:val="24"/>
                <w:szCs w:val="27"/>
              </w:rPr>
              <w:t>1</w:t>
            </w:r>
            <w:r w:rsidRPr="005D7E26">
              <w:rPr>
                <w:rFonts w:ascii="Source Code Pro" w:eastAsia="宋体" w:hAnsi="Source Code Pro" w:cs="宋体"/>
                <w:color w:val="000000"/>
                <w:kern w:val="0"/>
                <w:sz w:val="24"/>
                <w:szCs w:val="27"/>
              </w:rPr>
              <w:t>);</w:t>
            </w:r>
          </w:p>
          <w:p w:rsidR="005D7E26" w:rsidRPr="005D7E26" w:rsidRDefault="005D7E26" w:rsidP="005D7E26">
            <w:pPr>
              <w:widowControl/>
              <w:shd w:val="clear" w:color="auto" w:fill="FFFFFF"/>
              <w:spacing w:line="360" w:lineRule="atLeast"/>
              <w:jc w:val="left"/>
              <w:rPr>
                <w:rFonts w:ascii="Source Code Pro" w:eastAsia="宋体" w:hAnsi="Source Code Pro" w:cs="宋体"/>
                <w:color w:val="000000"/>
                <w:kern w:val="0"/>
                <w:sz w:val="24"/>
                <w:szCs w:val="27"/>
              </w:rPr>
            </w:pPr>
            <w:r w:rsidRPr="005D7E26">
              <w:rPr>
                <w:rFonts w:ascii="Source Code Pro" w:eastAsia="宋体" w:hAnsi="Source Code Pro" w:cs="宋体"/>
                <w:color w:val="000000"/>
                <w:kern w:val="0"/>
                <w:sz w:val="24"/>
                <w:szCs w:val="27"/>
              </w:rPr>
              <w:t xml:space="preserve">        ebp = *((</w:t>
            </w:r>
            <w:r w:rsidRPr="005D7E26">
              <w:rPr>
                <w:rFonts w:ascii="Source Code Pro" w:eastAsia="宋体" w:hAnsi="Source Code Pro" w:cs="宋体"/>
                <w:color w:val="267F99"/>
                <w:kern w:val="0"/>
                <w:sz w:val="24"/>
                <w:szCs w:val="27"/>
              </w:rPr>
              <w:t>uint32_t</w:t>
            </w:r>
            <w:r w:rsidRPr="005D7E26">
              <w:rPr>
                <w:rFonts w:ascii="Source Code Pro" w:eastAsia="宋体" w:hAnsi="Source Code Pro" w:cs="宋体"/>
                <w:color w:val="000000"/>
                <w:kern w:val="0"/>
                <w:sz w:val="24"/>
                <w:szCs w:val="27"/>
              </w:rPr>
              <w:t xml:space="preserve"> *)ebp);   </w:t>
            </w:r>
            <w:r w:rsidRPr="005D7E26">
              <w:rPr>
                <w:rFonts w:ascii="Source Code Pro" w:eastAsia="宋体" w:hAnsi="Source Code Pro" w:cs="宋体"/>
                <w:color w:val="008000"/>
                <w:kern w:val="0"/>
                <w:sz w:val="24"/>
                <w:szCs w:val="27"/>
              </w:rPr>
              <w:t>//</w:t>
            </w:r>
            <w:r w:rsidRPr="005D7E26">
              <w:rPr>
                <w:rFonts w:ascii="Source Code Pro" w:eastAsia="宋体" w:hAnsi="Source Code Pro" w:cs="宋体"/>
                <w:color w:val="008000"/>
                <w:kern w:val="0"/>
                <w:sz w:val="24"/>
                <w:szCs w:val="27"/>
              </w:rPr>
              <w:t>转到上一个</w:t>
            </w:r>
            <w:r w:rsidRPr="005D7E26">
              <w:rPr>
                <w:rFonts w:ascii="Source Code Pro" w:eastAsia="宋体" w:hAnsi="Source Code Pro" w:cs="宋体"/>
                <w:color w:val="008000"/>
                <w:kern w:val="0"/>
                <w:sz w:val="24"/>
                <w:szCs w:val="27"/>
              </w:rPr>
              <w:t>ebp</w:t>
            </w:r>
          </w:p>
          <w:p w:rsidR="005D7E26" w:rsidRPr="005D7E26" w:rsidRDefault="005D7E26" w:rsidP="005D7E26">
            <w:pPr>
              <w:widowControl/>
              <w:shd w:val="clear" w:color="auto" w:fill="FFFFFF"/>
              <w:spacing w:line="360" w:lineRule="atLeast"/>
              <w:jc w:val="left"/>
              <w:rPr>
                <w:rFonts w:ascii="Source Code Pro" w:eastAsia="宋体" w:hAnsi="Source Code Pro" w:cs="宋体"/>
                <w:color w:val="000000"/>
                <w:kern w:val="0"/>
                <w:sz w:val="24"/>
                <w:szCs w:val="27"/>
              </w:rPr>
            </w:pPr>
            <w:r w:rsidRPr="005D7E26">
              <w:rPr>
                <w:rFonts w:ascii="Source Code Pro" w:eastAsia="宋体" w:hAnsi="Source Code Pro" w:cs="宋体"/>
                <w:color w:val="000000"/>
                <w:kern w:val="0"/>
                <w:sz w:val="24"/>
                <w:szCs w:val="27"/>
              </w:rPr>
              <w:t xml:space="preserve">    }</w:t>
            </w:r>
          </w:p>
          <w:p w:rsidR="005D7E26" w:rsidRPr="005D7E26" w:rsidRDefault="005D7E26" w:rsidP="005D7E26">
            <w:pPr>
              <w:widowControl/>
              <w:shd w:val="clear" w:color="auto" w:fill="FFFFFF"/>
              <w:spacing w:line="360" w:lineRule="atLeast"/>
              <w:jc w:val="left"/>
              <w:rPr>
                <w:rFonts w:ascii="Source Code Pro" w:eastAsia="宋体" w:hAnsi="Source Code Pro" w:cs="宋体" w:hint="eastAsia"/>
                <w:color w:val="000000"/>
                <w:kern w:val="0"/>
                <w:sz w:val="24"/>
                <w:szCs w:val="27"/>
              </w:rPr>
            </w:pPr>
            <w:r w:rsidRPr="005D7E26">
              <w:rPr>
                <w:rFonts w:ascii="Source Code Pro" w:eastAsia="宋体" w:hAnsi="Source Code Pro" w:cs="宋体"/>
                <w:color w:val="000000"/>
                <w:kern w:val="0"/>
                <w:sz w:val="24"/>
                <w:szCs w:val="27"/>
              </w:rPr>
              <w:t>}</w:t>
            </w:r>
          </w:p>
        </w:tc>
      </w:tr>
    </w:tbl>
    <w:p w:rsidR="00B91737" w:rsidRDefault="00B91737" w:rsidP="003B2B51">
      <w:pPr>
        <w:ind w:firstLineChars="200" w:firstLine="420"/>
        <w:rPr>
          <w:rFonts w:ascii="Times New Roman" w:hAnsi="Times New Roman" w:cs="Times New Roman"/>
          <w:szCs w:val="21"/>
        </w:rPr>
      </w:pPr>
      <w:r w:rsidRPr="00B91737">
        <w:rPr>
          <w:rFonts w:ascii="Times New Roman" w:hAnsi="Times New Roman" w:cs="Times New Roman" w:hint="eastAsia"/>
          <w:szCs w:val="21"/>
        </w:rPr>
        <w:lastRenderedPageBreak/>
        <w:t>首先定义两个局部变量</w:t>
      </w:r>
      <w:r w:rsidRPr="00B91737">
        <w:rPr>
          <w:rFonts w:ascii="Times New Roman" w:hAnsi="Times New Roman" w:cs="Times New Roman" w:hint="eastAsia"/>
          <w:szCs w:val="21"/>
        </w:rPr>
        <w:t>ebp</w:t>
      </w:r>
      <w:r w:rsidRPr="00B91737">
        <w:rPr>
          <w:rFonts w:ascii="Times New Roman" w:hAnsi="Times New Roman" w:cs="Times New Roman" w:hint="eastAsia"/>
          <w:szCs w:val="21"/>
        </w:rPr>
        <w:t>、</w:t>
      </w:r>
      <w:r w:rsidRPr="00B91737">
        <w:rPr>
          <w:rFonts w:ascii="Times New Roman" w:hAnsi="Times New Roman" w:cs="Times New Roman" w:hint="eastAsia"/>
          <w:szCs w:val="21"/>
        </w:rPr>
        <w:t>esp</w:t>
      </w:r>
      <w:r w:rsidRPr="00B91737">
        <w:rPr>
          <w:rFonts w:ascii="Times New Roman" w:hAnsi="Times New Roman" w:cs="Times New Roman" w:hint="eastAsia"/>
          <w:szCs w:val="21"/>
        </w:rPr>
        <w:t>分别存放</w:t>
      </w:r>
      <w:r w:rsidRPr="00B91737">
        <w:rPr>
          <w:rFonts w:ascii="Times New Roman" w:hAnsi="Times New Roman" w:cs="Times New Roman" w:hint="eastAsia"/>
          <w:szCs w:val="21"/>
        </w:rPr>
        <w:t>ebp</w:t>
      </w:r>
      <w:r w:rsidRPr="00B91737">
        <w:rPr>
          <w:rFonts w:ascii="Times New Roman" w:hAnsi="Times New Roman" w:cs="Times New Roman" w:hint="eastAsia"/>
          <w:szCs w:val="21"/>
        </w:rPr>
        <w:t>、</w:t>
      </w:r>
      <w:r w:rsidRPr="00B91737">
        <w:rPr>
          <w:rFonts w:ascii="Times New Roman" w:hAnsi="Times New Roman" w:cs="Times New Roman" w:hint="eastAsia"/>
          <w:szCs w:val="21"/>
        </w:rPr>
        <w:t>esp</w:t>
      </w:r>
      <w:r w:rsidRPr="00B91737">
        <w:rPr>
          <w:rFonts w:ascii="Times New Roman" w:hAnsi="Times New Roman" w:cs="Times New Roman" w:hint="eastAsia"/>
          <w:szCs w:val="21"/>
        </w:rPr>
        <w:t>寄存器的值。这里将</w:t>
      </w:r>
      <w:r w:rsidRPr="00B91737">
        <w:rPr>
          <w:rFonts w:ascii="Times New Roman" w:hAnsi="Times New Roman" w:cs="Times New Roman" w:hint="eastAsia"/>
          <w:szCs w:val="21"/>
        </w:rPr>
        <w:t>ebp</w:t>
      </w:r>
      <w:r w:rsidRPr="00B91737">
        <w:rPr>
          <w:rFonts w:ascii="Times New Roman" w:hAnsi="Times New Roman" w:cs="Times New Roman" w:hint="eastAsia"/>
          <w:szCs w:val="21"/>
        </w:rPr>
        <w:t>定义为指针，是为了方便后面取</w:t>
      </w:r>
      <w:r w:rsidRPr="00B91737">
        <w:rPr>
          <w:rFonts w:ascii="Times New Roman" w:hAnsi="Times New Roman" w:cs="Times New Roman" w:hint="eastAsia"/>
          <w:szCs w:val="21"/>
        </w:rPr>
        <w:t>ebp</w:t>
      </w:r>
      <w:r>
        <w:rPr>
          <w:rFonts w:ascii="Times New Roman" w:hAnsi="Times New Roman" w:cs="Times New Roman" w:hint="eastAsia"/>
          <w:szCs w:val="21"/>
        </w:rPr>
        <w:t>寄存器的值；其中</w:t>
      </w:r>
      <w:r w:rsidRPr="00B91737">
        <w:rPr>
          <w:rFonts w:ascii="Courier New" w:hAnsi="Courier New" w:cs="Courier New"/>
          <w:szCs w:val="21"/>
        </w:rPr>
        <w:t>cprintf</w:t>
      </w:r>
      <w:r>
        <w:rPr>
          <w:rFonts w:ascii="Times New Roman" w:hAnsi="Times New Roman" w:cs="Times New Roman" w:hint="eastAsia"/>
          <w:szCs w:val="21"/>
        </w:rPr>
        <w:t>是定义在</w:t>
      </w:r>
      <w:r>
        <w:rPr>
          <w:rFonts w:ascii="Times New Roman" w:hAnsi="Times New Roman" w:cs="Times New Roman"/>
          <w:szCs w:val="21"/>
        </w:rPr>
        <w:t>lab1/libs/stdio.h</w:t>
      </w:r>
      <w:r>
        <w:rPr>
          <w:rFonts w:ascii="Times New Roman" w:hAnsi="Times New Roman" w:cs="Times New Roman" w:hint="eastAsia"/>
          <w:szCs w:val="21"/>
        </w:rPr>
        <w:t>中负责进行输出的函数</w:t>
      </w:r>
      <w:r w:rsidR="003B2B51">
        <w:rPr>
          <w:rFonts w:ascii="Times New Roman" w:hAnsi="Times New Roman" w:cs="Times New Roman" w:hint="eastAsia"/>
          <w:szCs w:val="21"/>
        </w:rPr>
        <w:t>。</w:t>
      </w:r>
    </w:p>
    <w:p w:rsidR="003B2B51" w:rsidRDefault="003B2B51" w:rsidP="00B91737">
      <w:pPr>
        <w:ind w:firstLineChars="200" w:firstLine="420"/>
        <w:rPr>
          <w:rFonts w:ascii="Times New Roman" w:hAnsi="Times New Roman" w:cs="Times New Roman" w:hint="eastAsia"/>
          <w:szCs w:val="21"/>
        </w:rPr>
      </w:pPr>
    </w:p>
    <w:p w:rsidR="00B91737" w:rsidRDefault="00B91737" w:rsidP="003B2B51">
      <w:pPr>
        <w:ind w:firstLineChars="200" w:firstLine="420"/>
        <w:rPr>
          <w:rFonts w:ascii="Times New Roman" w:hAnsi="Times New Roman" w:cs="Times New Roman"/>
          <w:szCs w:val="21"/>
        </w:rPr>
      </w:pPr>
      <w:r w:rsidRPr="00B91737">
        <w:rPr>
          <w:rFonts w:ascii="Times New Roman" w:hAnsi="Times New Roman" w:cs="Times New Roman" w:hint="eastAsia"/>
          <w:szCs w:val="21"/>
        </w:rPr>
        <w:t>调用</w:t>
      </w:r>
      <w:r w:rsidRPr="005F2F8F">
        <w:rPr>
          <w:rFonts w:ascii="Courier New" w:hAnsi="Courier New" w:cs="Courier New"/>
          <w:szCs w:val="21"/>
        </w:rPr>
        <w:t>read_ebp</w:t>
      </w:r>
      <w:r w:rsidRPr="00B91737">
        <w:rPr>
          <w:rFonts w:ascii="Times New Roman" w:hAnsi="Times New Roman" w:cs="Times New Roman" w:hint="eastAsia"/>
          <w:szCs w:val="21"/>
        </w:rPr>
        <w:t>函数来获取执行</w:t>
      </w:r>
      <w:r w:rsidRPr="005F2F8F">
        <w:rPr>
          <w:rFonts w:ascii="Courier New" w:hAnsi="Courier New" w:cs="Courier New"/>
          <w:szCs w:val="21"/>
        </w:rPr>
        <w:t>print_stackframe</w:t>
      </w:r>
      <w:r w:rsidRPr="00B91737">
        <w:rPr>
          <w:rFonts w:ascii="Times New Roman" w:hAnsi="Times New Roman" w:cs="Times New Roman" w:hint="eastAsia"/>
          <w:szCs w:val="21"/>
        </w:rPr>
        <w:t>函数时</w:t>
      </w:r>
      <w:r w:rsidRPr="00B91737">
        <w:rPr>
          <w:rFonts w:ascii="Times New Roman" w:hAnsi="Times New Roman" w:cs="Times New Roman" w:hint="eastAsia"/>
          <w:szCs w:val="21"/>
        </w:rPr>
        <w:t>ebp</w:t>
      </w:r>
      <w:r w:rsidRPr="00B91737">
        <w:rPr>
          <w:rFonts w:ascii="Times New Roman" w:hAnsi="Times New Roman" w:cs="Times New Roman" w:hint="eastAsia"/>
          <w:szCs w:val="21"/>
        </w:rPr>
        <w:t>寄存器的值，这里</w:t>
      </w:r>
      <w:r w:rsidRPr="005F2F8F">
        <w:rPr>
          <w:rFonts w:ascii="Courier New" w:hAnsi="Courier New" w:cs="Courier New"/>
          <w:szCs w:val="21"/>
        </w:rPr>
        <w:t>read_ebp</w:t>
      </w:r>
      <w:r w:rsidRPr="00B91737">
        <w:rPr>
          <w:rFonts w:ascii="Times New Roman" w:hAnsi="Times New Roman" w:cs="Times New Roman" w:hint="eastAsia"/>
          <w:szCs w:val="21"/>
        </w:rPr>
        <w:t>必须定义为</w:t>
      </w:r>
      <w:r w:rsidRPr="005F2F8F">
        <w:rPr>
          <w:rFonts w:ascii="Courier New" w:hAnsi="Courier New" w:cs="Courier New"/>
          <w:szCs w:val="21"/>
        </w:rPr>
        <w:t>inline</w:t>
      </w:r>
      <w:r w:rsidRPr="00B91737">
        <w:rPr>
          <w:rFonts w:ascii="Times New Roman" w:hAnsi="Times New Roman" w:cs="Times New Roman" w:hint="eastAsia"/>
          <w:szCs w:val="21"/>
        </w:rPr>
        <w:t>函数，否则获取的是执行</w:t>
      </w:r>
      <w:r w:rsidRPr="005F2F8F">
        <w:rPr>
          <w:rFonts w:ascii="Courier New" w:hAnsi="Courier New" w:cs="Courier New"/>
          <w:szCs w:val="21"/>
        </w:rPr>
        <w:t>read_ebp</w:t>
      </w:r>
      <w:r w:rsidRPr="00B91737">
        <w:rPr>
          <w:rFonts w:ascii="Times New Roman" w:hAnsi="Times New Roman" w:cs="Times New Roman" w:hint="eastAsia"/>
          <w:szCs w:val="21"/>
        </w:rPr>
        <w:t>函数时的</w:t>
      </w:r>
      <w:r w:rsidRPr="00B91737">
        <w:rPr>
          <w:rFonts w:ascii="Times New Roman" w:hAnsi="Times New Roman" w:cs="Times New Roman" w:hint="eastAsia"/>
          <w:szCs w:val="21"/>
        </w:rPr>
        <w:t>ebp</w:t>
      </w:r>
      <w:r>
        <w:rPr>
          <w:rFonts w:ascii="Times New Roman" w:hAnsi="Times New Roman" w:cs="Times New Roman" w:hint="eastAsia"/>
          <w:szCs w:val="21"/>
        </w:rPr>
        <w:t>寄存器的值；</w:t>
      </w:r>
      <w:r w:rsidRPr="00B91737">
        <w:rPr>
          <w:rFonts w:ascii="Times New Roman" w:hAnsi="Times New Roman" w:cs="Times New Roman" w:hint="eastAsia"/>
          <w:szCs w:val="21"/>
        </w:rPr>
        <w:t>调用</w:t>
      </w:r>
      <w:r w:rsidRPr="005F2F8F">
        <w:rPr>
          <w:rFonts w:ascii="Courier New" w:hAnsi="Courier New" w:cs="Courier New"/>
          <w:szCs w:val="21"/>
        </w:rPr>
        <w:t>read_eip</w:t>
      </w:r>
      <w:r w:rsidRPr="00B91737">
        <w:rPr>
          <w:rFonts w:ascii="Times New Roman" w:hAnsi="Times New Roman" w:cs="Times New Roman" w:hint="eastAsia"/>
          <w:szCs w:val="21"/>
        </w:rPr>
        <w:t>函数来获取当前指令的位置，也就是此时</w:t>
      </w:r>
      <w:r w:rsidRPr="00B91737">
        <w:rPr>
          <w:rFonts w:ascii="Times New Roman" w:hAnsi="Times New Roman" w:cs="Times New Roman" w:hint="eastAsia"/>
          <w:szCs w:val="21"/>
        </w:rPr>
        <w:t>eip</w:t>
      </w:r>
      <w:r w:rsidRPr="00B91737">
        <w:rPr>
          <w:rFonts w:ascii="Times New Roman" w:hAnsi="Times New Roman" w:cs="Times New Roman" w:hint="eastAsia"/>
          <w:szCs w:val="21"/>
        </w:rPr>
        <w:t>寄存器的值。这里</w:t>
      </w:r>
      <w:r w:rsidRPr="005F2F8F">
        <w:rPr>
          <w:rFonts w:ascii="Courier New" w:hAnsi="Courier New" w:cs="Courier New"/>
          <w:szCs w:val="21"/>
        </w:rPr>
        <w:t>read_eip</w:t>
      </w:r>
      <w:r w:rsidRPr="00B91737">
        <w:rPr>
          <w:rFonts w:ascii="Times New Roman" w:hAnsi="Times New Roman" w:cs="Times New Roman" w:hint="eastAsia"/>
          <w:szCs w:val="21"/>
        </w:rPr>
        <w:t>必须定义为常规函数而不是</w:t>
      </w:r>
      <w:r w:rsidRPr="005F2F8F">
        <w:rPr>
          <w:rFonts w:ascii="Courier New" w:hAnsi="Courier New" w:cs="Courier New"/>
          <w:szCs w:val="21"/>
        </w:rPr>
        <w:t>inline</w:t>
      </w:r>
      <w:r w:rsidRPr="00B91737">
        <w:rPr>
          <w:rFonts w:ascii="Times New Roman" w:hAnsi="Times New Roman" w:cs="Times New Roman" w:hint="eastAsia"/>
          <w:szCs w:val="21"/>
        </w:rPr>
        <w:t>函数，因为这样的话在调用</w:t>
      </w:r>
      <w:r w:rsidRPr="005F2F8F">
        <w:rPr>
          <w:rFonts w:ascii="Courier New" w:hAnsi="Courier New" w:cs="Courier New"/>
          <w:szCs w:val="21"/>
        </w:rPr>
        <w:t>read_eip</w:t>
      </w:r>
      <w:r w:rsidRPr="00B91737">
        <w:rPr>
          <w:rFonts w:ascii="Times New Roman" w:hAnsi="Times New Roman" w:cs="Times New Roman" w:hint="eastAsia"/>
          <w:szCs w:val="21"/>
        </w:rPr>
        <w:t>时会把当前指令的下一条指令的地址（也就是</w:t>
      </w:r>
      <w:r w:rsidRPr="00B91737">
        <w:rPr>
          <w:rFonts w:ascii="Times New Roman" w:hAnsi="Times New Roman" w:cs="Times New Roman" w:hint="eastAsia"/>
          <w:szCs w:val="21"/>
        </w:rPr>
        <w:t>eip</w:t>
      </w:r>
      <w:r w:rsidRPr="00B91737">
        <w:rPr>
          <w:rFonts w:ascii="Times New Roman" w:hAnsi="Times New Roman" w:cs="Times New Roman" w:hint="eastAsia"/>
          <w:szCs w:val="21"/>
        </w:rPr>
        <w:t>寄存器的值）压栈，那么在进入</w:t>
      </w:r>
      <w:r w:rsidRPr="005F2F8F">
        <w:rPr>
          <w:rFonts w:ascii="Courier New" w:hAnsi="Courier New" w:cs="Courier New"/>
          <w:szCs w:val="21"/>
        </w:rPr>
        <w:t>read_eip</w:t>
      </w:r>
      <w:r w:rsidRPr="00B91737">
        <w:rPr>
          <w:rFonts w:ascii="Times New Roman" w:hAnsi="Times New Roman" w:cs="Times New Roman" w:hint="eastAsia"/>
          <w:szCs w:val="21"/>
        </w:rPr>
        <w:t>函数内部后便可以从栈中获取到调用前</w:t>
      </w:r>
      <w:r w:rsidRPr="00B91737">
        <w:rPr>
          <w:rFonts w:ascii="Times New Roman" w:hAnsi="Times New Roman" w:cs="Times New Roman" w:hint="eastAsia"/>
          <w:szCs w:val="21"/>
        </w:rPr>
        <w:t>eip</w:t>
      </w:r>
      <w:r>
        <w:rPr>
          <w:rFonts w:ascii="Times New Roman" w:hAnsi="Times New Roman" w:cs="Times New Roman" w:hint="eastAsia"/>
          <w:szCs w:val="21"/>
        </w:rPr>
        <w:t>寄存器的值</w:t>
      </w:r>
      <w:r w:rsidR="003B2B51">
        <w:rPr>
          <w:rFonts w:ascii="Times New Roman" w:hAnsi="Times New Roman" w:cs="Times New Roman" w:hint="eastAsia"/>
          <w:szCs w:val="21"/>
        </w:rPr>
        <w:t>。</w:t>
      </w:r>
    </w:p>
    <w:p w:rsidR="003B2B51" w:rsidRDefault="003B2B51" w:rsidP="00B91737">
      <w:pPr>
        <w:ind w:firstLineChars="200" w:firstLine="420"/>
        <w:rPr>
          <w:rFonts w:ascii="Times New Roman" w:hAnsi="Times New Roman" w:cs="Times New Roman" w:hint="eastAsia"/>
          <w:szCs w:val="21"/>
        </w:rPr>
      </w:pPr>
    </w:p>
    <w:p w:rsidR="00B91737" w:rsidRDefault="00B91737" w:rsidP="003B2B51">
      <w:pPr>
        <w:ind w:firstLineChars="200" w:firstLine="420"/>
        <w:rPr>
          <w:rFonts w:ascii="Times New Roman" w:hAnsi="Times New Roman" w:cs="Times New Roman"/>
          <w:szCs w:val="21"/>
        </w:rPr>
      </w:pPr>
      <w:r w:rsidRPr="00B91737">
        <w:rPr>
          <w:rFonts w:ascii="Times New Roman" w:hAnsi="Times New Roman" w:cs="Times New Roman" w:hint="eastAsia"/>
          <w:szCs w:val="21"/>
        </w:rPr>
        <w:t>由于变量</w:t>
      </w:r>
      <w:r w:rsidRPr="00B91737">
        <w:rPr>
          <w:rFonts w:ascii="Times New Roman" w:hAnsi="Times New Roman" w:cs="Times New Roman" w:hint="eastAsia"/>
          <w:szCs w:val="21"/>
        </w:rPr>
        <w:t>eip</w:t>
      </w:r>
      <w:r w:rsidRPr="00B91737">
        <w:rPr>
          <w:rFonts w:ascii="Times New Roman" w:hAnsi="Times New Roman" w:cs="Times New Roman" w:hint="eastAsia"/>
          <w:szCs w:val="21"/>
        </w:rPr>
        <w:t>存放的是下一条指令的地址，因此将变量</w:t>
      </w:r>
      <w:r w:rsidRPr="00B91737">
        <w:rPr>
          <w:rFonts w:ascii="Times New Roman" w:hAnsi="Times New Roman" w:cs="Times New Roman" w:hint="eastAsia"/>
          <w:szCs w:val="21"/>
        </w:rPr>
        <w:t>eip</w:t>
      </w:r>
      <w:r w:rsidRPr="00B91737">
        <w:rPr>
          <w:rFonts w:ascii="Times New Roman" w:hAnsi="Times New Roman" w:cs="Times New Roman" w:hint="eastAsia"/>
          <w:szCs w:val="21"/>
        </w:rPr>
        <w:t>的值减去</w:t>
      </w:r>
      <w:r w:rsidRPr="00B91737">
        <w:rPr>
          <w:rFonts w:ascii="Times New Roman" w:hAnsi="Times New Roman" w:cs="Times New Roman" w:hint="eastAsia"/>
          <w:szCs w:val="21"/>
        </w:rPr>
        <w:t>1</w:t>
      </w:r>
      <w:r w:rsidR="007F5A8A">
        <w:rPr>
          <w:rFonts w:ascii="Times New Roman" w:hAnsi="Times New Roman" w:cs="Times New Roman" w:hint="eastAsia"/>
          <w:szCs w:val="21"/>
        </w:rPr>
        <w:t>，得到的指令地址就属于当前指令的范围了；</w:t>
      </w:r>
      <w:r w:rsidRPr="00B91737">
        <w:rPr>
          <w:rFonts w:ascii="Times New Roman" w:hAnsi="Times New Roman" w:cs="Times New Roman" w:hint="eastAsia"/>
          <w:szCs w:val="21"/>
        </w:rPr>
        <w:t>由于只要输入的地址属于当前指令的起始和结束位置之间，</w:t>
      </w:r>
      <w:r w:rsidRPr="005F2F8F">
        <w:rPr>
          <w:rFonts w:ascii="Courier New" w:hAnsi="Courier New" w:cs="Courier New"/>
          <w:szCs w:val="21"/>
        </w:rPr>
        <w:t>print_debuginfo</w:t>
      </w:r>
      <w:r w:rsidRPr="00B91737">
        <w:rPr>
          <w:rFonts w:ascii="Times New Roman" w:hAnsi="Times New Roman" w:cs="Times New Roman" w:hint="eastAsia"/>
          <w:szCs w:val="21"/>
        </w:rPr>
        <w:t>都能搜索到当前指令，因此这里减去</w:t>
      </w:r>
      <w:r w:rsidRPr="00B91737">
        <w:rPr>
          <w:rFonts w:ascii="Times New Roman" w:hAnsi="Times New Roman" w:cs="Times New Roman" w:hint="eastAsia"/>
          <w:szCs w:val="21"/>
        </w:rPr>
        <w:t>1</w:t>
      </w:r>
      <w:r>
        <w:rPr>
          <w:rFonts w:ascii="Times New Roman" w:hAnsi="Times New Roman" w:cs="Times New Roman" w:hint="eastAsia"/>
          <w:szCs w:val="21"/>
        </w:rPr>
        <w:t>即可</w:t>
      </w:r>
      <w:r w:rsidR="003B2B51">
        <w:rPr>
          <w:rFonts w:ascii="Times New Roman" w:hAnsi="Times New Roman" w:cs="Times New Roman" w:hint="eastAsia"/>
          <w:szCs w:val="21"/>
        </w:rPr>
        <w:t>。</w:t>
      </w:r>
      <w:bookmarkStart w:id="0" w:name="_GoBack"/>
      <w:bookmarkEnd w:id="0"/>
    </w:p>
    <w:p w:rsidR="003B2B51" w:rsidRDefault="003B2B51" w:rsidP="00B91737">
      <w:pPr>
        <w:ind w:firstLineChars="200" w:firstLine="420"/>
        <w:rPr>
          <w:rFonts w:ascii="Times New Roman" w:hAnsi="Times New Roman" w:cs="Times New Roman" w:hint="eastAsia"/>
          <w:szCs w:val="21"/>
        </w:rPr>
      </w:pPr>
    </w:p>
    <w:p w:rsidR="007F5A8A" w:rsidRDefault="00B91737" w:rsidP="003B2B51">
      <w:pPr>
        <w:ind w:firstLineChars="200" w:firstLine="420"/>
        <w:rPr>
          <w:rFonts w:ascii="Times New Roman" w:hAnsi="Times New Roman" w:cs="Times New Roman"/>
          <w:szCs w:val="21"/>
        </w:rPr>
      </w:pPr>
      <w:r w:rsidRPr="00B91737">
        <w:rPr>
          <w:rFonts w:ascii="Times New Roman" w:hAnsi="Times New Roman" w:cs="Times New Roman" w:hint="eastAsia"/>
          <w:szCs w:val="21"/>
        </w:rPr>
        <w:t>以后变量</w:t>
      </w:r>
      <w:r w:rsidRPr="00B91737">
        <w:rPr>
          <w:rFonts w:ascii="Times New Roman" w:hAnsi="Times New Roman" w:cs="Times New Roman" w:hint="eastAsia"/>
          <w:szCs w:val="21"/>
        </w:rPr>
        <w:t>eip</w:t>
      </w:r>
      <w:r w:rsidRPr="00B91737">
        <w:rPr>
          <w:rFonts w:ascii="Times New Roman" w:hAnsi="Times New Roman" w:cs="Times New Roman" w:hint="eastAsia"/>
          <w:szCs w:val="21"/>
        </w:rPr>
        <w:t>的值就不能再调用</w:t>
      </w:r>
      <w:r w:rsidRPr="005F2F8F">
        <w:rPr>
          <w:rFonts w:ascii="Courier New" w:hAnsi="Courier New" w:cs="Courier New"/>
          <w:szCs w:val="21"/>
        </w:rPr>
        <w:t>read_eip</w:t>
      </w:r>
      <w:r w:rsidRPr="00B91737">
        <w:rPr>
          <w:rFonts w:ascii="Times New Roman" w:hAnsi="Times New Roman" w:cs="Times New Roman" w:hint="eastAsia"/>
          <w:szCs w:val="21"/>
        </w:rPr>
        <w:t>来获取了（每次调用获取的值都是相同的），而应该从</w:t>
      </w:r>
      <w:r w:rsidRPr="00B91737">
        <w:rPr>
          <w:rFonts w:ascii="Times New Roman" w:hAnsi="Times New Roman" w:cs="Times New Roman" w:hint="eastAsia"/>
          <w:szCs w:val="21"/>
        </w:rPr>
        <w:t>ebp</w:t>
      </w:r>
      <w:r w:rsidR="007F5A8A">
        <w:rPr>
          <w:rFonts w:ascii="Times New Roman" w:hAnsi="Times New Roman" w:cs="Times New Roman" w:hint="eastAsia"/>
          <w:szCs w:val="21"/>
        </w:rPr>
        <w:t>寄存器指向栈中的位置再往上一个单位中获取；</w:t>
      </w:r>
      <w:r w:rsidRPr="00B91737">
        <w:rPr>
          <w:rFonts w:ascii="Times New Roman" w:hAnsi="Times New Roman" w:cs="Times New Roman" w:hint="eastAsia"/>
          <w:szCs w:val="21"/>
        </w:rPr>
        <w:t>由于</w:t>
      </w:r>
      <w:r w:rsidRPr="00B91737">
        <w:rPr>
          <w:rFonts w:ascii="Times New Roman" w:hAnsi="Times New Roman" w:cs="Times New Roman" w:hint="eastAsia"/>
          <w:szCs w:val="21"/>
        </w:rPr>
        <w:t>ebp</w:t>
      </w:r>
      <w:r w:rsidRPr="00B91737">
        <w:rPr>
          <w:rFonts w:ascii="Times New Roman" w:hAnsi="Times New Roman" w:cs="Times New Roman" w:hint="eastAsia"/>
          <w:szCs w:val="21"/>
        </w:rPr>
        <w:t>寄存器指向栈中的位置存放的是调用者的</w:t>
      </w:r>
      <w:r w:rsidRPr="00B91737">
        <w:rPr>
          <w:rFonts w:ascii="Times New Roman" w:hAnsi="Times New Roman" w:cs="Times New Roman" w:hint="eastAsia"/>
          <w:szCs w:val="21"/>
        </w:rPr>
        <w:t>ebp</w:t>
      </w:r>
      <w:r>
        <w:rPr>
          <w:rFonts w:ascii="Times New Roman" w:hAnsi="Times New Roman" w:cs="Times New Roman" w:hint="eastAsia"/>
          <w:szCs w:val="21"/>
        </w:rPr>
        <w:t>寄存器的值，之后通过</w:t>
      </w:r>
      <w:r w:rsidRPr="00B91737">
        <w:rPr>
          <w:rFonts w:ascii="Times New Roman" w:hAnsi="Times New Roman" w:cs="Times New Roman" w:hint="eastAsia"/>
          <w:szCs w:val="21"/>
        </w:rPr>
        <w:t>不断回溯，直到</w:t>
      </w:r>
      <w:r w:rsidRPr="00B91737">
        <w:rPr>
          <w:rFonts w:ascii="Times New Roman" w:hAnsi="Times New Roman" w:cs="Times New Roman" w:hint="eastAsia"/>
          <w:szCs w:val="21"/>
        </w:rPr>
        <w:t>ebp</w:t>
      </w:r>
      <w:r w:rsidRPr="00B91737">
        <w:rPr>
          <w:rFonts w:ascii="Times New Roman" w:hAnsi="Times New Roman" w:cs="Times New Roman" w:hint="eastAsia"/>
          <w:szCs w:val="21"/>
        </w:rPr>
        <w:t>寄存器的值变为</w:t>
      </w:r>
      <w:r w:rsidRPr="00B91737">
        <w:rPr>
          <w:rFonts w:ascii="Times New Roman" w:hAnsi="Times New Roman" w:cs="Times New Roman" w:hint="eastAsia"/>
          <w:szCs w:val="21"/>
        </w:rPr>
        <w:t>0</w:t>
      </w:r>
      <w:r w:rsidR="007F5A8A" w:rsidRPr="007F5A8A">
        <w:rPr>
          <w:rFonts w:ascii="Times New Roman" w:hAnsi="Times New Roman" w:cs="Times New Roman" w:hint="eastAsia"/>
          <w:szCs w:val="21"/>
        </w:rPr>
        <w:t>。</w:t>
      </w:r>
    </w:p>
    <w:p w:rsidR="003B2B51" w:rsidRDefault="003B2B51" w:rsidP="00B91737">
      <w:pPr>
        <w:ind w:firstLineChars="200" w:firstLine="420"/>
        <w:rPr>
          <w:rFonts w:ascii="Times New Roman" w:hAnsi="Times New Roman" w:cs="Times New Roman" w:hint="eastAsia"/>
          <w:szCs w:val="21"/>
        </w:rPr>
      </w:pPr>
    </w:p>
    <w:p w:rsidR="00A4485E" w:rsidRPr="007F17CB" w:rsidRDefault="00A4485E" w:rsidP="00B91737">
      <w:pPr>
        <w:ind w:firstLineChars="200" w:firstLine="422"/>
        <w:rPr>
          <w:rFonts w:ascii="Times New Roman" w:hAnsi="Times New Roman" w:cs="Times New Roman" w:hint="eastAsia"/>
          <w:szCs w:val="21"/>
        </w:rPr>
      </w:pPr>
      <w:r>
        <w:rPr>
          <w:rFonts w:ascii="Times New Roman" w:hAnsi="Times New Roman" w:cs="Times New Roman" w:hint="eastAsia"/>
          <w:b/>
          <w:szCs w:val="21"/>
        </w:rPr>
        <w:t>（</w:t>
      </w:r>
      <w:r>
        <w:rPr>
          <w:rFonts w:ascii="Times New Roman" w:hAnsi="Times New Roman" w:cs="Times New Roman"/>
          <w:b/>
          <w:szCs w:val="21"/>
        </w:rPr>
        <w:t>4</w:t>
      </w:r>
      <w:r>
        <w:rPr>
          <w:rFonts w:ascii="Times New Roman" w:hAnsi="Times New Roman" w:cs="Times New Roman" w:hint="eastAsia"/>
          <w:b/>
          <w:szCs w:val="21"/>
        </w:rPr>
        <w:t>）</w:t>
      </w:r>
      <w:r>
        <w:rPr>
          <w:rFonts w:ascii="Times New Roman" w:hAnsi="Times New Roman" w:cs="Times New Roman" w:hint="eastAsia"/>
          <w:b/>
          <w:szCs w:val="21"/>
        </w:rPr>
        <w:t>make</w:t>
      </w:r>
      <w:r>
        <w:rPr>
          <w:rFonts w:ascii="Times New Roman" w:hAnsi="Times New Roman" w:cs="Times New Roman"/>
          <w:b/>
          <w:szCs w:val="21"/>
        </w:rPr>
        <w:t xml:space="preserve"> </w:t>
      </w:r>
      <w:r>
        <w:rPr>
          <w:rFonts w:ascii="Times New Roman" w:hAnsi="Times New Roman" w:cs="Times New Roman" w:hint="eastAsia"/>
          <w:b/>
          <w:szCs w:val="21"/>
        </w:rPr>
        <w:t>qemu</w:t>
      </w:r>
    </w:p>
    <w:p w:rsidR="009174B0" w:rsidRDefault="00E10084">
      <w:pPr>
        <w:rPr>
          <w:rFonts w:ascii="Times New Roman" w:hAnsi="Times New Roman" w:cs="Times New Roman"/>
          <w:szCs w:val="21"/>
        </w:rPr>
      </w:pPr>
      <w:r w:rsidRPr="00D85D3E">
        <w:rPr>
          <w:rFonts w:ascii="Times New Roman" w:hAnsi="Times New Roman" w:cs="Times New Roman"/>
          <w:noProof/>
          <w:szCs w:val="21"/>
        </w:rPr>
        <w:drawing>
          <wp:inline distT="0" distB="0" distL="114300" distR="114300">
            <wp:extent cx="5269865" cy="2877185"/>
            <wp:effectExtent l="0" t="0" r="6985" b="184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1"/>
                    <a:stretch>
                      <a:fillRect/>
                    </a:stretch>
                  </pic:blipFill>
                  <pic:spPr>
                    <a:xfrm>
                      <a:off x="0" y="0"/>
                      <a:ext cx="5269865" cy="2877185"/>
                    </a:xfrm>
                    <a:prstGeom prst="rect">
                      <a:avLst/>
                    </a:prstGeom>
                    <a:noFill/>
                    <a:ln>
                      <a:noFill/>
                    </a:ln>
                  </pic:spPr>
                </pic:pic>
              </a:graphicData>
            </a:graphic>
          </wp:inline>
        </w:drawing>
      </w:r>
    </w:p>
    <w:p w:rsidR="00437E6E" w:rsidRDefault="00437E6E">
      <w:pPr>
        <w:rPr>
          <w:rFonts w:ascii="Times New Roman" w:hAnsi="Times New Roman" w:cs="Times New Roman"/>
          <w:szCs w:val="21"/>
        </w:rPr>
      </w:pPr>
    </w:p>
    <w:p w:rsidR="00437E6E" w:rsidRPr="008A0270" w:rsidRDefault="00437E6E" w:rsidP="00437E6E">
      <w:pPr>
        <w:ind w:firstLineChars="200" w:firstLine="422"/>
        <w:rPr>
          <w:rFonts w:ascii="Times New Roman" w:hAnsi="Times New Roman" w:cs="Times New Roman" w:hint="eastAsia"/>
          <w:szCs w:val="21"/>
        </w:rPr>
      </w:pPr>
      <w:r>
        <w:rPr>
          <w:rFonts w:ascii="Times New Roman" w:hAnsi="Times New Roman" w:cs="Times New Roman" w:hint="eastAsia"/>
          <w:b/>
          <w:szCs w:val="21"/>
        </w:rPr>
        <w:t>（</w:t>
      </w:r>
      <w:r>
        <w:rPr>
          <w:rFonts w:ascii="Times New Roman" w:hAnsi="Times New Roman" w:cs="Times New Roman"/>
          <w:b/>
          <w:szCs w:val="21"/>
        </w:rPr>
        <w:t>5</w:t>
      </w:r>
      <w:r>
        <w:rPr>
          <w:rFonts w:ascii="Times New Roman" w:hAnsi="Times New Roman" w:cs="Times New Roman" w:hint="eastAsia"/>
          <w:b/>
          <w:szCs w:val="21"/>
        </w:rPr>
        <w:t>）</w:t>
      </w:r>
      <w:r>
        <w:rPr>
          <w:rFonts w:ascii="Times New Roman" w:hAnsi="Times New Roman" w:cs="Times New Roman" w:hint="eastAsia"/>
          <w:b/>
          <w:szCs w:val="21"/>
        </w:rPr>
        <w:t>解释最后一行各个数值的含义</w:t>
      </w:r>
      <w:r w:rsidR="008A0270" w:rsidRPr="008A0270">
        <w:rPr>
          <w:rStyle w:val="a6"/>
          <w:rFonts w:ascii="Times New Roman" w:hAnsi="Times New Roman" w:cs="Times New Roman"/>
          <w:b/>
          <w:szCs w:val="21"/>
        </w:rPr>
        <w:t>[</w:t>
      </w:r>
      <w:r w:rsidR="008A0270" w:rsidRPr="008A0270">
        <w:rPr>
          <w:rStyle w:val="a6"/>
          <w:rFonts w:ascii="Times New Roman" w:hAnsi="Times New Roman" w:cs="Times New Roman"/>
          <w:b/>
          <w:szCs w:val="21"/>
        </w:rPr>
        <w:footnoteReference w:id="4"/>
      </w:r>
      <w:r w:rsidR="008A0270" w:rsidRPr="008A0270">
        <w:rPr>
          <w:rStyle w:val="a6"/>
          <w:rFonts w:ascii="Times New Roman" w:hAnsi="Times New Roman" w:cs="Times New Roman"/>
          <w:b/>
          <w:szCs w:val="21"/>
        </w:rPr>
        <w:t>]</w:t>
      </w:r>
    </w:p>
    <w:p w:rsidR="00437E6E" w:rsidRPr="00437E6E" w:rsidRDefault="00437E6E" w:rsidP="00437E6E">
      <w:pPr>
        <w:ind w:firstLineChars="200" w:firstLine="420"/>
        <w:rPr>
          <w:rFonts w:ascii="Times New Roman" w:hAnsi="Times New Roman" w:cs="Times New Roman" w:hint="eastAsia"/>
          <w:szCs w:val="21"/>
        </w:rPr>
      </w:pPr>
      <w:r w:rsidRPr="00437E6E">
        <w:rPr>
          <w:rFonts w:ascii="Times New Roman" w:hAnsi="Times New Roman" w:cs="Times New Roman" w:hint="eastAsia"/>
          <w:szCs w:val="21"/>
        </w:rPr>
        <w:t>最后一行是</w:t>
      </w:r>
      <w:r w:rsidRPr="003B44E8">
        <w:rPr>
          <w:rFonts w:ascii="Courier New" w:hAnsi="Courier New" w:cs="Courier New"/>
          <w:szCs w:val="21"/>
        </w:rPr>
        <w:t>ebp:0x00007bf8 eip:0x00007d</w:t>
      </w:r>
      <w:r w:rsidRPr="003B44E8">
        <w:rPr>
          <w:rFonts w:ascii="Courier New" w:hAnsi="Courier New" w:cs="Courier New"/>
          <w:szCs w:val="21"/>
        </w:rPr>
        <w:t>73</w:t>
      </w:r>
      <w:r w:rsidRPr="003B44E8">
        <w:rPr>
          <w:rFonts w:ascii="Courier New" w:hAnsi="Courier New" w:cs="Courier New"/>
          <w:szCs w:val="21"/>
        </w:rPr>
        <w:t xml:space="preserve"> args:0xc031fcfa 0xc08ed88e 0x64e4d08e 0xfa7502a8</w:t>
      </w:r>
      <w:r w:rsidRPr="00437E6E">
        <w:rPr>
          <w:rFonts w:ascii="Times New Roman" w:hAnsi="Times New Roman" w:cs="Times New Roman" w:hint="eastAsia"/>
          <w:szCs w:val="21"/>
        </w:rPr>
        <w:t>，共有</w:t>
      </w:r>
      <w:r w:rsidRPr="003B44E8">
        <w:rPr>
          <w:rFonts w:ascii="Courier New" w:hAnsi="Courier New" w:cs="Courier New"/>
          <w:szCs w:val="21"/>
        </w:rPr>
        <w:t>ebp</w:t>
      </w:r>
      <w:r w:rsidRPr="00437E6E">
        <w:rPr>
          <w:rFonts w:ascii="Times New Roman" w:hAnsi="Times New Roman" w:cs="Times New Roman" w:hint="eastAsia"/>
          <w:szCs w:val="21"/>
        </w:rPr>
        <w:t>，</w:t>
      </w:r>
      <w:r w:rsidRPr="003B44E8">
        <w:rPr>
          <w:rFonts w:ascii="Courier New" w:hAnsi="Courier New" w:cs="Courier New"/>
          <w:szCs w:val="21"/>
        </w:rPr>
        <w:t>eip</w:t>
      </w:r>
      <w:r w:rsidRPr="00437E6E">
        <w:rPr>
          <w:rFonts w:ascii="Times New Roman" w:hAnsi="Times New Roman" w:cs="Times New Roman" w:hint="eastAsia"/>
          <w:szCs w:val="21"/>
        </w:rPr>
        <w:t>和</w:t>
      </w:r>
      <w:r w:rsidRPr="003B44E8">
        <w:rPr>
          <w:rFonts w:ascii="Courier New" w:hAnsi="Courier New" w:cs="Courier New"/>
          <w:szCs w:val="21"/>
        </w:rPr>
        <w:t>args</w:t>
      </w:r>
      <w:r w:rsidRPr="00437E6E">
        <w:rPr>
          <w:rFonts w:ascii="Times New Roman" w:hAnsi="Times New Roman" w:cs="Times New Roman" w:hint="eastAsia"/>
          <w:szCs w:val="21"/>
        </w:rPr>
        <w:t>三类参数，下面分别给出解释。</w:t>
      </w:r>
    </w:p>
    <w:p w:rsidR="00437E6E" w:rsidRPr="00437E6E" w:rsidRDefault="00437E6E" w:rsidP="00437E6E">
      <w:pPr>
        <w:ind w:firstLineChars="200" w:firstLine="420"/>
        <w:rPr>
          <w:rFonts w:ascii="Times New Roman" w:hAnsi="Times New Roman" w:cs="Times New Roman"/>
          <w:szCs w:val="21"/>
        </w:rPr>
      </w:pPr>
    </w:p>
    <w:p w:rsidR="00437E6E" w:rsidRPr="00437E6E" w:rsidRDefault="00437E6E" w:rsidP="00437E6E">
      <w:pPr>
        <w:ind w:firstLineChars="200" w:firstLine="422"/>
        <w:rPr>
          <w:rFonts w:ascii="Times New Roman" w:hAnsi="Times New Roman" w:cs="Times New Roman" w:hint="eastAsia"/>
          <w:szCs w:val="21"/>
        </w:rPr>
      </w:pPr>
      <w:r w:rsidRPr="003B44E8">
        <w:rPr>
          <w:rFonts w:ascii="Courier New" w:hAnsi="Courier New" w:cs="Courier New"/>
          <w:b/>
          <w:szCs w:val="21"/>
        </w:rPr>
        <w:t>ebp:0x0007bf8</w:t>
      </w:r>
      <w:r w:rsidRPr="00437E6E">
        <w:rPr>
          <w:rFonts w:ascii="Times New Roman" w:hAnsi="Times New Roman" w:cs="Times New Roman" w:hint="eastAsia"/>
          <w:szCs w:val="21"/>
        </w:rPr>
        <w:t xml:space="preserve"> </w:t>
      </w:r>
      <w:r w:rsidRPr="00437E6E">
        <w:rPr>
          <w:rFonts w:ascii="Times New Roman" w:hAnsi="Times New Roman" w:cs="Times New Roman" w:hint="eastAsia"/>
          <w:szCs w:val="21"/>
        </w:rPr>
        <w:t>此时</w:t>
      </w:r>
      <w:r w:rsidRPr="00437E6E">
        <w:rPr>
          <w:rFonts w:ascii="Times New Roman" w:hAnsi="Times New Roman" w:cs="Times New Roman" w:hint="eastAsia"/>
          <w:szCs w:val="21"/>
        </w:rPr>
        <w:t>ebp</w:t>
      </w:r>
      <w:r w:rsidRPr="00437E6E">
        <w:rPr>
          <w:rFonts w:ascii="Times New Roman" w:hAnsi="Times New Roman" w:cs="Times New Roman" w:hint="eastAsia"/>
          <w:szCs w:val="21"/>
        </w:rPr>
        <w:t>的值是</w:t>
      </w:r>
      <w:r w:rsidRPr="003B44E8">
        <w:rPr>
          <w:rFonts w:ascii="Courier New" w:hAnsi="Courier New" w:cs="Courier New"/>
          <w:szCs w:val="21"/>
        </w:rPr>
        <w:t>kern_init</w:t>
      </w:r>
      <w:r w:rsidRPr="00437E6E">
        <w:rPr>
          <w:rFonts w:ascii="Times New Roman" w:hAnsi="Times New Roman" w:cs="Times New Roman" w:hint="eastAsia"/>
          <w:szCs w:val="21"/>
        </w:rPr>
        <w:t>函数的栈顶地址，从</w:t>
      </w:r>
      <w:r w:rsidRPr="00437E6E">
        <w:rPr>
          <w:rFonts w:ascii="Times New Roman" w:hAnsi="Times New Roman" w:cs="Times New Roman" w:hint="eastAsia"/>
          <w:szCs w:val="21"/>
        </w:rPr>
        <w:t>obj/bootblock.asm</w:t>
      </w:r>
      <w:r w:rsidRPr="00437E6E">
        <w:rPr>
          <w:rFonts w:ascii="Times New Roman" w:hAnsi="Times New Roman" w:cs="Times New Roman" w:hint="eastAsia"/>
          <w:szCs w:val="21"/>
        </w:rPr>
        <w:t>文件中知道整个栈的栈顶地址为</w:t>
      </w:r>
      <w:r w:rsidRPr="00437E6E">
        <w:rPr>
          <w:rFonts w:ascii="Times New Roman" w:hAnsi="Times New Roman" w:cs="Times New Roman" w:hint="eastAsia"/>
          <w:szCs w:val="21"/>
        </w:rPr>
        <w:t>0x00007c00</w:t>
      </w:r>
      <w:r w:rsidRPr="00437E6E">
        <w:rPr>
          <w:rFonts w:ascii="Times New Roman" w:hAnsi="Times New Roman" w:cs="Times New Roman" w:hint="eastAsia"/>
          <w:szCs w:val="21"/>
        </w:rPr>
        <w:t>，</w:t>
      </w:r>
      <w:r w:rsidRPr="00437E6E">
        <w:rPr>
          <w:rFonts w:ascii="Times New Roman" w:hAnsi="Times New Roman" w:cs="Times New Roman" w:hint="eastAsia"/>
          <w:szCs w:val="21"/>
        </w:rPr>
        <w:t>ebp</w:t>
      </w:r>
      <w:r w:rsidRPr="00437E6E">
        <w:rPr>
          <w:rFonts w:ascii="Times New Roman" w:hAnsi="Times New Roman" w:cs="Times New Roman" w:hint="eastAsia"/>
          <w:szCs w:val="21"/>
        </w:rPr>
        <w:t>指向的栈位置存放调用者的</w:t>
      </w:r>
      <w:r w:rsidRPr="00437E6E">
        <w:rPr>
          <w:rFonts w:ascii="Times New Roman" w:hAnsi="Times New Roman" w:cs="Times New Roman" w:hint="eastAsia"/>
          <w:szCs w:val="21"/>
        </w:rPr>
        <w:t>ebp</w:t>
      </w:r>
      <w:r w:rsidRPr="00437E6E">
        <w:rPr>
          <w:rFonts w:ascii="Times New Roman" w:hAnsi="Times New Roman" w:cs="Times New Roman" w:hint="eastAsia"/>
          <w:szCs w:val="21"/>
        </w:rPr>
        <w:t>寄存器的值，</w:t>
      </w:r>
      <w:r w:rsidRPr="003B44E8">
        <w:rPr>
          <w:rFonts w:ascii="Courier New" w:hAnsi="Courier New" w:cs="Courier New"/>
          <w:szCs w:val="21"/>
        </w:rPr>
        <w:t>ebp+4</w:t>
      </w:r>
      <w:r w:rsidRPr="00437E6E">
        <w:rPr>
          <w:rFonts w:ascii="Times New Roman" w:hAnsi="Times New Roman" w:cs="Times New Roman" w:hint="eastAsia"/>
          <w:szCs w:val="21"/>
        </w:rPr>
        <w:t>指向的栈位置存放返回地址的值，这意味着</w:t>
      </w:r>
      <w:r w:rsidRPr="003B44E8">
        <w:rPr>
          <w:rFonts w:ascii="Courier New" w:hAnsi="Courier New" w:cs="Courier New"/>
          <w:szCs w:val="21"/>
        </w:rPr>
        <w:t>kern_init</w:t>
      </w:r>
      <w:r w:rsidRPr="00437E6E">
        <w:rPr>
          <w:rFonts w:ascii="Times New Roman" w:hAnsi="Times New Roman" w:cs="Times New Roman" w:hint="eastAsia"/>
          <w:szCs w:val="21"/>
        </w:rPr>
        <w:t>函数的调用者（也就是</w:t>
      </w:r>
      <w:r w:rsidRPr="003B44E8">
        <w:rPr>
          <w:rFonts w:ascii="Courier New" w:hAnsi="Courier New" w:cs="Courier New"/>
          <w:szCs w:val="21"/>
        </w:rPr>
        <w:t>bootmain</w:t>
      </w:r>
      <w:r w:rsidRPr="00437E6E">
        <w:rPr>
          <w:rFonts w:ascii="Times New Roman" w:hAnsi="Times New Roman" w:cs="Times New Roman" w:hint="eastAsia"/>
          <w:szCs w:val="21"/>
        </w:rPr>
        <w:t>函数）没有传递任何输入参数给它！因为单是存放旧的</w:t>
      </w:r>
      <w:r w:rsidRPr="00437E6E">
        <w:rPr>
          <w:rFonts w:ascii="Times New Roman" w:hAnsi="Times New Roman" w:cs="Times New Roman" w:hint="eastAsia"/>
          <w:szCs w:val="21"/>
        </w:rPr>
        <w:t>ebp</w:t>
      </w:r>
      <w:r w:rsidRPr="00437E6E">
        <w:rPr>
          <w:rFonts w:ascii="Times New Roman" w:hAnsi="Times New Roman" w:cs="Times New Roman" w:hint="eastAsia"/>
          <w:szCs w:val="21"/>
        </w:rPr>
        <w:t>、返回地址已经占用</w:t>
      </w:r>
      <w:r w:rsidRPr="00437E6E">
        <w:rPr>
          <w:rFonts w:ascii="Times New Roman" w:hAnsi="Times New Roman" w:cs="Times New Roman" w:hint="eastAsia"/>
          <w:szCs w:val="21"/>
        </w:rPr>
        <w:t>8</w:t>
      </w:r>
      <w:r w:rsidRPr="00437E6E">
        <w:rPr>
          <w:rFonts w:ascii="Times New Roman" w:hAnsi="Times New Roman" w:cs="Times New Roman" w:hint="eastAsia"/>
          <w:szCs w:val="21"/>
        </w:rPr>
        <w:t>字节了。</w:t>
      </w:r>
    </w:p>
    <w:p w:rsidR="00437E6E" w:rsidRPr="00437E6E" w:rsidRDefault="00437E6E" w:rsidP="00437E6E">
      <w:pPr>
        <w:ind w:firstLineChars="200" w:firstLine="420"/>
        <w:rPr>
          <w:rFonts w:ascii="Times New Roman" w:hAnsi="Times New Roman" w:cs="Times New Roman"/>
          <w:szCs w:val="21"/>
        </w:rPr>
      </w:pPr>
    </w:p>
    <w:p w:rsidR="00391018" w:rsidRDefault="00437E6E" w:rsidP="00391018">
      <w:pPr>
        <w:ind w:firstLineChars="200" w:firstLine="422"/>
        <w:rPr>
          <w:rFonts w:ascii="Times New Roman" w:hAnsi="Times New Roman" w:cs="Times New Roman"/>
          <w:szCs w:val="21"/>
        </w:rPr>
      </w:pPr>
      <w:r w:rsidRPr="003B44E8">
        <w:rPr>
          <w:rFonts w:ascii="Courier New" w:hAnsi="Courier New" w:cs="Courier New"/>
          <w:b/>
          <w:szCs w:val="21"/>
        </w:rPr>
        <w:t>eip:0x00007d73</w:t>
      </w:r>
      <w:r w:rsidRPr="00437E6E">
        <w:rPr>
          <w:rFonts w:ascii="Times New Roman" w:hAnsi="Times New Roman" w:cs="Times New Roman" w:hint="eastAsia"/>
          <w:szCs w:val="21"/>
        </w:rPr>
        <w:t xml:space="preserve"> eip</w:t>
      </w:r>
      <w:r w:rsidRPr="00437E6E">
        <w:rPr>
          <w:rFonts w:ascii="Times New Roman" w:hAnsi="Times New Roman" w:cs="Times New Roman" w:hint="eastAsia"/>
          <w:szCs w:val="21"/>
        </w:rPr>
        <w:t>的值是</w:t>
      </w:r>
      <w:r w:rsidRPr="003B44E8">
        <w:rPr>
          <w:rFonts w:ascii="Courier New" w:hAnsi="Courier New" w:cs="Courier New"/>
          <w:szCs w:val="21"/>
        </w:rPr>
        <w:t>kern_init</w:t>
      </w:r>
      <w:r w:rsidRPr="00437E6E">
        <w:rPr>
          <w:rFonts w:ascii="Times New Roman" w:hAnsi="Times New Roman" w:cs="Times New Roman" w:hint="eastAsia"/>
          <w:szCs w:val="21"/>
        </w:rPr>
        <w:t>函数的返回地址，也就是</w:t>
      </w:r>
      <w:r w:rsidRPr="003B44E8">
        <w:rPr>
          <w:rFonts w:ascii="Courier New" w:hAnsi="Courier New" w:cs="Courier New"/>
          <w:szCs w:val="21"/>
        </w:rPr>
        <w:t>bootmain</w:t>
      </w:r>
      <w:r w:rsidRPr="00437E6E">
        <w:rPr>
          <w:rFonts w:ascii="Times New Roman" w:hAnsi="Times New Roman" w:cs="Times New Roman" w:hint="eastAsia"/>
          <w:szCs w:val="21"/>
        </w:rPr>
        <w:t>函数调用</w:t>
      </w:r>
      <w:r w:rsidRPr="003B44E8">
        <w:rPr>
          <w:rFonts w:ascii="Courier New" w:hAnsi="Courier New" w:cs="Courier New"/>
          <w:szCs w:val="21"/>
        </w:rPr>
        <w:t>kern_init</w:t>
      </w:r>
      <w:r w:rsidRPr="00437E6E">
        <w:rPr>
          <w:rFonts w:ascii="Times New Roman" w:hAnsi="Times New Roman" w:cs="Times New Roman" w:hint="eastAsia"/>
          <w:szCs w:val="21"/>
        </w:rPr>
        <w:t>对应的指令的下一条指令的地址。这与</w:t>
      </w:r>
      <w:r w:rsidRPr="00437E6E">
        <w:rPr>
          <w:rFonts w:ascii="Times New Roman" w:hAnsi="Times New Roman" w:cs="Times New Roman" w:hint="eastAsia"/>
          <w:szCs w:val="21"/>
        </w:rPr>
        <w:t>obj/bootblock.asm</w:t>
      </w:r>
      <w:r w:rsidRPr="00437E6E">
        <w:rPr>
          <w:rFonts w:ascii="Times New Roman" w:hAnsi="Times New Roman" w:cs="Times New Roman" w:hint="eastAsia"/>
          <w:szCs w:val="21"/>
        </w:rPr>
        <w:t>是相符合的。</w:t>
      </w:r>
      <w:r w:rsidRPr="00437E6E">
        <w:rPr>
          <w:rFonts w:ascii="Times New Roman" w:hAnsi="Times New Roman" w:cs="Times New Roman"/>
          <w:szCs w:val="21"/>
        </w:rPr>
        <w:t xml:space="preserve">    </w:t>
      </w:r>
      <w:r w:rsidR="00391018">
        <w:rPr>
          <w:noProof/>
        </w:rPr>
        <w:drawing>
          <wp:inline distT="0" distB="0" distL="0" distR="0" wp14:anchorId="65DB803E" wp14:editId="4A732665">
            <wp:extent cx="5274310" cy="145415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454150"/>
                    </a:xfrm>
                    <a:prstGeom prst="rect">
                      <a:avLst/>
                    </a:prstGeom>
                  </pic:spPr>
                </pic:pic>
              </a:graphicData>
            </a:graphic>
          </wp:inline>
        </w:drawing>
      </w:r>
    </w:p>
    <w:p w:rsidR="00391018" w:rsidRDefault="00391018" w:rsidP="00391018">
      <w:pPr>
        <w:rPr>
          <w:rFonts w:ascii="Courier New" w:hAnsi="Courier New" w:cs="Courier New"/>
          <w:b/>
          <w:szCs w:val="21"/>
        </w:rPr>
      </w:pPr>
    </w:p>
    <w:p w:rsidR="00437E6E" w:rsidRPr="00437E6E" w:rsidRDefault="00437E6E" w:rsidP="00437E6E">
      <w:pPr>
        <w:ind w:firstLineChars="200" w:firstLine="422"/>
        <w:rPr>
          <w:rFonts w:ascii="Times New Roman" w:hAnsi="Times New Roman" w:cs="Times New Roman" w:hint="eastAsia"/>
          <w:szCs w:val="21"/>
        </w:rPr>
      </w:pPr>
      <w:r w:rsidRPr="003B44E8">
        <w:rPr>
          <w:rFonts w:ascii="Courier New" w:hAnsi="Courier New" w:cs="Courier New"/>
          <w:b/>
          <w:szCs w:val="21"/>
        </w:rPr>
        <w:t>args:0xc031fcfa 0xc08ed88e 0x64e4d08e 0xfa7502a8</w:t>
      </w:r>
      <w:r w:rsidRPr="00437E6E">
        <w:rPr>
          <w:rFonts w:ascii="Times New Roman" w:hAnsi="Times New Roman" w:cs="Times New Roman" w:hint="eastAsia"/>
          <w:szCs w:val="21"/>
        </w:rPr>
        <w:t xml:space="preserve"> </w:t>
      </w:r>
      <w:r w:rsidRPr="00437E6E">
        <w:rPr>
          <w:rFonts w:ascii="Times New Roman" w:hAnsi="Times New Roman" w:cs="Times New Roman" w:hint="eastAsia"/>
          <w:szCs w:val="21"/>
        </w:rPr>
        <w:t>一般来说，</w:t>
      </w:r>
      <w:r w:rsidRPr="00437E6E">
        <w:rPr>
          <w:rFonts w:ascii="Times New Roman" w:hAnsi="Times New Roman" w:cs="Times New Roman" w:hint="eastAsia"/>
          <w:szCs w:val="21"/>
        </w:rPr>
        <w:t>args</w:t>
      </w:r>
      <w:r w:rsidRPr="00437E6E">
        <w:rPr>
          <w:rFonts w:ascii="Times New Roman" w:hAnsi="Times New Roman" w:cs="Times New Roman" w:hint="eastAsia"/>
          <w:szCs w:val="21"/>
        </w:rPr>
        <w:t>存放的</w:t>
      </w:r>
      <w:r w:rsidRPr="00437E6E">
        <w:rPr>
          <w:rFonts w:ascii="Times New Roman" w:hAnsi="Times New Roman" w:cs="Times New Roman" w:hint="eastAsia"/>
          <w:szCs w:val="21"/>
        </w:rPr>
        <w:t>4</w:t>
      </w:r>
      <w:r w:rsidRPr="00437E6E">
        <w:rPr>
          <w:rFonts w:ascii="Times New Roman" w:hAnsi="Times New Roman" w:cs="Times New Roman" w:hint="eastAsia"/>
          <w:szCs w:val="21"/>
        </w:rPr>
        <w:t>个</w:t>
      </w:r>
      <w:r w:rsidRPr="00391018">
        <w:rPr>
          <w:rFonts w:ascii="Courier New" w:hAnsi="Courier New" w:cs="Courier New"/>
          <w:szCs w:val="21"/>
        </w:rPr>
        <w:t>dword</w:t>
      </w:r>
      <w:r w:rsidRPr="00437E6E">
        <w:rPr>
          <w:rFonts w:ascii="Times New Roman" w:hAnsi="Times New Roman" w:cs="Times New Roman" w:hint="eastAsia"/>
          <w:szCs w:val="21"/>
        </w:rPr>
        <w:t>是对应</w:t>
      </w:r>
      <w:r w:rsidRPr="00437E6E">
        <w:rPr>
          <w:rFonts w:ascii="Times New Roman" w:hAnsi="Times New Roman" w:cs="Times New Roman" w:hint="eastAsia"/>
          <w:szCs w:val="21"/>
        </w:rPr>
        <w:t>4</w:t>
      </w:r>
      <w:r w:rsidRPr="00437E6E">
        <w:rPr>
          <w:rFonts w:ascii="Times New Roman" w:hAnsi="Times New Roman" w:cs="Times New Roman" w:hint="eastAsia"/>
          <w:szCs w:val="21"/>
        </w:rPr>
        <w:t>个输入参数的值。但这里比较特殊，由于</w:t>
      </w:r>
      <w:r w:rsidRPr="003B44E8">
        <w:rPr>
          <w:rFonts w:ascii="Courier New" w:hAnsi="Courier New" w:cs="Courier New"/>
          <w:szCs w:val="21"/>
        </w:rPr>
        <w:t>bootmain</w:t>
      </w:r>
      <w:r w:rsidRPr="00437E6E">
        <w:rPr>
          <w:rFonts w:ascii="Times New Roman" w:hAnsi="Times New Roman" w:cs="Times New Roman" w:hint="eastAsia"/>
          <w:szCs w:val="21"/>
        </w:rPr>
        <w:t>函数调用</w:t>
      </w:r>
      <w:r w:rsidRPr="003B44E8">
        <w:rPr>
          <w:rFonts w:ascii="Courier New" w:hAnsi="Courier New" w:cs="Courier New"/>
          <w:szCs w:val="21"/>
        </w:rPr>
        <w:t>kern_i</w:t>
      </w:r>
      <w:r w:rsidRPr="00437E6E">
        <w:rPr>
          <w:rFonts w:ascii="Times New Roman" w:hAnsi="Times New Roman" w:cs="Times New Roman" w:hint="eastAsia"/>
          <w:szCs w:val="21"/>
        </w:rPr>
        <w:t>nit</w:t>
      </w:r>
      <w:r w:rsidRPr="00437E6E">
        <w:rPr>
          <w:rFonts w:ascii="Times New Roman" w:hAnsi="Times New Roman" w:cs="Times New Roman" w:hint="eastAsia"/>
          <w:szCs w:val="21"/>
        </w:rPr>
        <w:t>并没传递任何输入参数，并且栈顶的位置恰好在</w:t>
      </w:r>
      <w:r w:rsidR="003B44E8">
        <w:rPr>
          <w:rFonts w:ascii="Times New Roman" w:hAnsi="Times New Roman" w:cs="Times New Roman" w:hint="eastAsia"/>
          <w:szCs w:val="21"/>
        </w:rPr>
        <w:t>boot</w:t>
      </w:r>
      <w:r w:rsidRPr="00437E6E">
        <w:rPr>
          <w:rFonts w:ascii="Times New Roman" w:hAnsi="Times New Roman" w:cs="Times New Roman" w:hint="eastAsia"/>
          <w:szCs w:val="21"/>
        </w:rPr>
        <w:t>loader</w:t>
      </w:r>
      <w:r w:rsidRPr="00437E6E">
        <w:rPr>
          <w:rFonts w:ascii="Times New Roman" w:hAnsi="Times New Roman" w:cs="Times New Roman" w:hint="eastAsia"/>
          <w:szCs w:val="21"/>
        </w:rPr>
        <w:t>第一条指令存放的地址的上面，而</w:t>
      </w:r>
      <w:r w:rsidRPr="003B44E8">
        <w:rPr>
          <w:rFonts w:ascii="Courier New" w:hAnsi="Courier New" w:cs="Courier New"/>
          <w:szCs w:val="21"/>
        </w:rPr>
        <w:t>args</w:t>
      </w:r>
      <w:r w:rsidRPr="00437E6E">
        <w:rPr>
          <w:rFonts w:ascii="Times New Roman" w:hAnsi="Times New Roman" w:cs="Times New Roman" w:hint="eastAsia"/>
          <w:szCs w:val="21"/>
        </w:rPr>
        <w:t>恰好是</w:t>
      </w:r>
      <w:r w:rsidRPr="003B44E8">
        <w:rPr>
          <w:rFonts w:ascii="Courier New" w:hAnsi="Courier New" w:cs="Courier New"/>
          <w:szCs w:val="21"/>
        </w:rPr>
        <w:t>kern_int</w:t>
      </w:r>
      <w:r w:rsidRPr="00437E6E">
        <w:rPr>
          <w:rFonts w:ascii="Times New Roman" w:hAnsi="Times New Roman" w:cs="Times New Roman" w:hint="eastAsia"/>
          <w:szCs w:val="21"/>
        </w:rPr>
        <w:t>的</w:t>
      </w:r>
      <w:r w:rsidRPr="00437E6E">
        <w:rPr>
          <w:rFonts w:ascii="Times New Roman" w:hAnsi="Times New Roman" w:cs="Times New Roman" w:hint="eastAsia"/>
          <w:szCs w:val="21"/>
        </w:rPr>
        <w:t>ebp</w:t>
      </w:r>
      <w:r w:rsidRPr="00437E6E">
        <w:rPr>
          <w:rFonts w:ascii="Times New Roman" w:hAnsi="Times New Roman" w:cs="Times New Roman" w:hint="eastAsia"/>
          <w:szCs w:val="21"/>
        </w:rPr>
        <w:t>寄存器指向的栈顶往上第</w:t>
      </w:r>
      <w:r w:rsidRPr="00437E6E">
        <w:rPr>
          <w:rFonts w:ascii="Times New Roman" w:hAnsi="Times New Roman" w:cs="Times New Roman" w:hint="eastAsia"/>
          <w:szCs w:val="21"/>
        </w:rPr>
        <w:t>2~5</w:t>
      </w:r>
      <w:r w:rsidRPr="00437E6E">
        <w:rPr>
          <w:rFonts w:ascii="Times New Roman" w:hAnsi="Times New Roman" w:cs="Times New Roman" w:hint="eastAsia"/>
          <w:szCs w:val="21"/>
        </w:rPr>
        <w:t>个单元，因此</w:t>
      </w:r>
      <w:r w:rsidRPr="003B44E8">
        <w:rPr>
          <w:rFonts w:ascii="Courier New" w:hAnsi="Courier New" w:cs="Courier New"/>
          <w:szCs w:val="21"/>
        </w:rPr>
        <w:t>args</w:t>
      </w:r>
      <w:r w:rsidRPr="00437E6E">
        <w:rPr>
          <w:rFonts w:ascii="Times New Roman" w:hAnsi="Times New Roman" w:cs="Times New Roman" w:hint="eastAsia"/>
          <w:szCs w:val="21"/>
        </w:rPr>
        <w:t>存放的就是</w:t>
      </w:r>
      <w:r w:rsidR="003B44E8" w:rsidRPr="00391018">
        <w:rPr>
          <w:rFonts w:ascii="Times New Roman" w:hAnsi="Times New Roman" w:cs="Times New Roman"/>
          <w:szCs w:val="21"/>
        </w:rPr>
        <w:t>boot</w:t>
      </w:r>
      <w:r w:rsidRPr="00391018">
        <w:rPr>
          <w:rFonts w:ascii="Times New Roman" w:hAnsi="Times New Roman" w:cs="Times New Roman"/>
          <w:szCs w:val="21"/>
        </w:rPr>
        <w:t>loader</w:t>
      </w:r>
      <w:r w:rsidRPr="00437E6E">
        <w:rPr>
          <w:rFonts w:ascii="Times New Roman" w:hAnsi="Times New Roman" w:cs="Times New Roman" w:hint="eastAsia"/>
          <w:szCs w:val="21"/>
        </w:rPr>
        <w:t>指令的前</w:t>
      </w:r>
      <w:r w:rsidRPr="00437E6E">
        <w:rPr>
          <w:rFonts w:ascii="Times New Roman" w:hAnsi="Times New Roman" w:cs="Times New Roman" w:hint="eastAsia"/>
          <w:szCs w:val="21"/>
        </w:rPr>
        <w:t>16</w:t>
      </w:r>
      <w:r w:rsidRPr="00437E6E">
        <w:rPr>
          <w:rFonts w:ascii="Times New Roman" w:hAnsi="Times New Roman" w:cs="Times New Roman" w:hint="eastAsia"/>
          <w:szCs w:val="21"/>
        </w:rPr>
        <w:t>个字节！可以对比</w:t>
      </w:r>
      <w:r w:rsidRPr="00437E6E">
        <w:rPr>
          <w:rFonts w:ascii="Times New Roman" w:hAnsi="Times New Roman" w:cs="Times New Roman" w:hint="eastAsia"/>
          <w:szCs w:val="21"/>
        </w:rPr>
        <w:t>obj/bootblock.asm</w:t>
      </w:r>
      <w:r w:rsidRPr="00437E6E">
        <w:rPr>
          <w:rFonts w:ascii="Times New Roman" w:hAnsi="Times New Roman" w:cs="Times New Roman" w:hint="eastAsia"/>
          <w:szCs w:val="21"/>
        </w:rPr>
        <w:t>文件来验证（验证时要注意系统是小端字节序）。</w:t>
      </w:r>
    </w:p>
    <w:p w:rsidR="00437E6E" w:rsidRPr="00D85D3E" w:rsidRDefault="00391018" w:rsidP="00391018">
      <w:pPr>
        <w:rPr>
          <w:rFonts w:ascii="Times New Roman" w:hAnsi="Times New Roman" w:cs="Times New Roman" w:hint="eastAsia"/>
          <w:szCs w:val="21"/>
        </w:rPr>
      </w:pPr>
      <w:r>
        <w:rPr>
          <w:noProof/>
        </w:rPr>
        <w:drawing>
          <wp:inline distT="0" distB="0" distL="0" distR="0" wp14:anchorId="2C93AAF5" wp14:editId="62FDAECB">
            <wp:extent cx="5274310" cy="210058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100580"/>
                    </a:xfrm>
                    <a:prstGeom prst="rect">
                      <a:avLst/>
                    </a:prstGeom>
                  </pic:spPr>
                </pic:pic>
              </a:graphicData>
            </a:graphic>
          </wp:inline>
        </w:drawing>
      </w:r>
    </w:p>
    <w:sectPr w:rsidR="00437E6E" w:rsidRPr="00D85D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0084" w:rsidRDefault="00E10084">
      <w:r>
        <w:separator/>
      </w:r>
    </w:p>
  </w:endnote>
  <w:endnote w:type="continuationSeparator" w:id="0">
    <w:p w:rsidR="00E10084" w:rsidRDefault="00E100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楷体">
    <w:panose1 w:val="02010609060101010101"/>
    <w:charset w:val="86"/>
    <w:family w:val="modern"/>
    <w:pitch w:val="fixed"/>
    <w:sig w:usb0="800002BF" w:usb1="38CF7CFA" w:usb2="00000016" w:usb3="00000000" w:csb0="00040001" w:csb1="00000000"/>
  </w:font>
  <w:font w:name="Source Code Pro">
    <w:panose1 w:val="020B0509030403020204"/>
    <w:charset w:val="00"/>
    <w:family w:val="modern"/>
    <w:pitch w:val="fixed"/>
    <w:sig w:usb0="20000007" w:usb1="00000001" w:usb2="00000000" w:usb3="00000000" w:csb0="00000193" w:csb1="00000000"/>
  </w:font>
  <w:font w:name="Sans">
    <w:altName w:val="华文中宋"/>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0084" w:rsidRDefault="00E10084">
      <w:r>
        <w:separator/>
      </w:r>
    </w:p>
  </w:footnote>
  <w:footnote w:type="continuationSeparator" w:id="0">
    <w:p w:rsidR="00E10084" w:rsidRDefault="00E10084">
      <w:r>
        <w:continuationSeparator/>
      </w:r>
    </w:p>
  </w:footnote>
  <w:footnote w:id="1">
    <w:p w:rsidR="009174B0" w:rsidRPr="00C840BD" w:rsidRDefault="00E10084" w:rsidP="008258D6">
      <w:pPr>
        <w:pStyle w:val="a3"/>
        <w:rPr>
          <w:rFonts w:ascii="Times New Roman" w:hAnsi="Times New Roman" w:cs="Times New Roman"/>
        </w:rPr>
      </w:pPr>
      <w:r w:rsidRPr="00C840BD">
        <w:rPr>
          <w:rStyle w:val="a6"/>
          <w:rFonts w:ascii="Times New Roman" w:hAnsi="Times New Roman" w:cs="Times New Roman"/>
          <w:vertAlign w:val="baseline"/>
        </w:rPr>
        <w:t>[</w:t>
      </w:r>
      <w:r w:rsidRPr="00C840BD">
        <w:rPr>
          <w:rStyle w:val="a6"/>
          <w:rFonts w:ascii="Times New Roman" w:hAnsi="Times New Roman" w:cs="Times New Roman"/>
          <w:vertAlign w:val="baseline"/>
        </w:rPr>
        <w:footnoteRef/>
      </w:r>
      <w:r w:rsidRPr="00C840BD">
        <w:rPr>
          <w:rStyle w:val="a6"/>
          <w:rFonts w:ascii="Times New Roman" w:hAnsi="Times New Roman" w:cs="Times New Roman"/>
          <w:vertAlign w:val="baseline"/>
        </w:rPr>
        <w:t>]</w:t>
      </w:r>
      <w:r w:rsidRPr="00C840BD">
        <w:rPr>
          <w:rFonts w:ascii="Times New Roman" w:hAnsi="Times New Roman" w:cs="Times New Roman"/>
        </w:rPr>
        <w:t xml:space="preserve"> </w:t>
      </w:r>
      <w:r w:rsidRPr="00C840BD">
        <w:rPr>
          <w:rFonts w:ascii="Times New Roman" w:hAnsi="Times New Roman" w:cs="Times New Roman"/>
        </w:rPr>
        <w:t>陈渝</w:t>
      </w:r>
      <w:r w:rsidR="008258D6" w:rsidRPr="00793F26">
        <w:rPr>
          <w:rFonts w:ascii="Times New Roman" w:hAnsi="Times New Roman" w:cs="Times New Roman"/>
        </w:rPr>
        <w:t>,</w:t>
      </w:r>
      <w:r w:rsidR="008258D6">
        <w:rPr>
          <w:rFonts w:ascii="Times New Roman" w:hAnsi="Times New Roman" w:cs="Times New Roman"/>
        </w:rPr>
        <w:t xml:space="preserve"> </w:t>
      </w:r>
      <w:r w:rsidRPr="00C840BD">
        <w:rPr>
          <w:rFonts w:ascii="Times New Roman" w:hAnsi="Times New Roman" w:cs="Times New Roman"/>
        </w:rPr>
        <w:t>向</w:t>
      </w:r>
      <w:r w:rsidRPr="00C840BD">
        <w:rPr>
          <w:rFonts w:ascii="Times New Roman" w:hAnsi="Times New Roman" w:cs="Times New Roman"/>
        </w:rPr>
        <w:t>勇</w:t>
      </w:r>
      <w:r w:rsidR="008258D6" w:rsidRPr="00793F26">
        <w:rPr>
          <w:rFonts w:ascii="Times New Roman" w:hAnsi="Times New Roman" w:cs="Times New Roman"/>
        </w:rPr>
        <w:t>.</w:t>
      </w:r>
      <w:r w:rsidR="008258D6">
        <w:rPr>
          <w:rFonts w:ascii="Times New Roman" w:hAnsi="Times New Roman" w:cs="Times New Roman"/>
        </w:rPr>
        <w:t xml:space="preserve"> </w:t>
      </w:r>
      <w:r w:rsidRPr="00C840BD">
        <w:rPr>
          <w:rFonts w:ascii="Times New Roman" w:hAnsi="Times New Roman" w:cs="Times New Roman"/>
        </w:rPr>
        <w:t>操</w:t>
      </w:r>
      <w:r w:rsidRPr="00C840BD">
        <w:rPr>
          <w:rFonts w:ascii="Times New Roman" w:hAnsi="Times New Roman" w:cs="Times New Roman"/>
        </w:rPr>
        <w:t>作系统实验指导</w:t>
      </w:r>
      <w:r w:rsidRPr="00C840BD">
        <w:rPr>
          <w:rFonts w:ascii="Times New Roman" w:hAnsi="Times New Roman" w:cs="Times New Roman"/>
        </w:rPr>
        <w:t>[M]</w:t>
      </w:r>
      <w:r w:rsidR="008258D6">
        <w:rPr>
          <w:rFonts w:ascii="Times New Roman" w:hAnsi="Times New Roman" w:cs="Times New Roman"/>
        </w:rPr>
        <w:t>.</w:t>
      </w:r>
      <w:r w:rsidR="008258D6" w:rsidRPr="008258D6">
        <w:rPr>
          <w:rFonts w:ascii="Times New Roman" w:hAnsi="Times New Roman" w:cs="Times New Roman"/>
        </w:rPr>
        <w:t xml:space="preserve"> </w:t>
      </w:r>
      <w:r w:rsidRPr="00C840BD">
        <w:rPr>
          <w:rFonts w:ascii="Times New Roman" w:hAnsi="Times New Roman" w:cs="Times New Roman"/>
        </w:rPr>
        <w:t>北</w:t>
      </w:r>
      <w:r w:rsidRPr="00C840BD">
        <w:rPr>
          <w:rFonts w:ascii="Times New Roman" w:hAnsi="Times New Roman" w:cs="Times New Roman"/>
        </w:rPr>
        <w:t>京</w:t>
      </w:r>
      <w:r w:rsidR="008258D6" w:rsidRPr="00793F26">
        <w:rPr>
          <w:rFonts w:ascii="Times New Roman" w:hAnsi="Times New Roman" w:cs="Times New Roman"/>
        </w:rPr>
        <w:t>,</w:t>
      </w:r>
      <w:r w:rsidR="008258D6">
        <w:rPr>
          <w:rFonts w:ascii="Times New Roman" w:hAnsi="Times New Roman" w:cs="Times New Roman"/>
        </w:rPr>
        <w:t xml:space="preserve"> </w:t>
      </w:r>
      <w:r w:rsidRPr="00C840BD">
        <w:rPr>
          <w:rFonts w:ascii="Times New Roman" w:hAnsi="Times New Roman" w:cs="Times New Roman"/>
        </w:rPr>
        <w:t>清</w:t>
      </w:r>
      <w:r w:rsidRPr="00C840BD">
        <w:rPr>
          <w:rFonts w:ascii="Times New Roman" w:hAnsi="Times New Roman" w:cs="Times New Roman"/>
        </w:rPr>
        <w:t>华大学出版社</w:t>
      </w:r>
      <w:r w:rsidR="008258D6">
        <w:rPr>
          <w:rFonts w:ascii="Times New Roman" w:hAnsi="Times New Roman" w:cs="Times New Roman"/>
        </w:rPr>
        <w:t xml:space="preserve">, </w:t>
      </w:r>
      <w:r w:rsidRPr="00C840BD">
        <w:rPr>
          <w:rFonts w:ascii="Times New Roman" w:hAnsi="Times New Roman" w:cs="Times New Roman"/>
        </w:rPr>
        <w:t>2013:</w:t>
      </w:r>
      <w:r w:rsidRPr="00C840BD">
        <w:rPr>
          <w:rFonts w:ascii="Times New Roman" w:hAnsi="Times New Roman" w:cs="Times New Roman"/>
        </w:rPr>
        <w:t>57</w:t>
      </w:r>
      <w:r w:rsidRPr="00C840BD">
        <w:rPr>
          <w:rFonts w:ascii="Times New Roman" w:hAnsi="Times New Roman" w:cs="Times New Roman"/>
        </w:rPr>
        <w:t>-</w:t>
      </w:r>
      <w:r w:rsidRPr="00C840BD">
        <w:rPr>
          <w:rFonts w:ascii="Times New Roman" w:hAnsi="Times New Roman" w:cs="Times New Roman"/>
        </w:rPr>
        <w:t>58</w:t>
      </w:r>
      <w:r w:rsidR="008258D6" w:rsidRPr="00793F26">
        <w:rPr>
          <w:rFonts w:ascii="Times New Roman" w:hAnsi="Times New Roman" w:cs="Times New Roman"/>
        </w:rPr>
        <w:t>.</w:t>
      </w:r>
    </w:p>
  </w:footnote>
  <w:footnote w:id="2">
    <w:p w:rsidR="009174B0" w:rsidRPr="00793F26" w:rsidRDefault="00E10084">
      <w:pPr>
        <w:widowControl/>
        <w:jc w:val="left"/>
        <w:rPr>
          <w:rFonts w:ascii="Times New Roman" w:hAnsi="Times New Roman" w:cs="Times New Roman"/>
        </w:rPr>
      </w:pPr>
      <w:r w:rsidRPr="00793F26">
        <w:rPr>
          <w:rStyle w:val="a6"/>
          <w:rFonts w:ascii="Times New Roman" w:hAnsi="Times New Roman" w:cs="Times New Roman"/>
          <w:vertAlign w:val="baseline"/>
        </w:rPr>
        <w:t>[</w:t>
      </w:r>
      <w:r w:rsidRPr="00793F26">
        <w:rPr>
          <w:rStyle w:val="a6"/>
          <w:rFonts w:ascii="Times New Roman" w:hAnsi="Times New Roman" w:cs="Times New Roman"/>
          <w:vertAlign w:val="baseline"/>
        </w:rPr>
        <w:footnoteRef/>
      </w:r>
      <w:r w:rsidRPr="00793F26">
        <w:rPr>
          <w:rStyle w:val="a6"/>
          <w:rFonts w:ascii="Times New Roman" w:hAnsi="Times New Roman" w:cs="Times New Roman"/>
          <w:vertAlign w:val="baseline"/>
        </w:rPr>
        <w:t>]</w:t>
      </w:r>
      <w:r w:rsidRPr="00793F26">
        <w:rPr>
          <w:rFonts w:ascii="Times New Roman" w:hAnsi="Times New Roman" w:cs="Times New Roman"/>
        </w:rPr>
        <w:t xml:space="preserve"> </w:t>
      </w:r>
      <w:r w:rsidRPr="00793F26">
        <w:rPr>
          <w:rFonts w:ascii="Times New Roman" w:hAnsi="Times New Roman" w:cs="Times New Roman"/>
        </w:rPr>
        <w:t xml:space="preserve">nlskyfree. ucore lab1[OL]. </w:t>
      </w:r>
      <w:hyperlink r:id="rId1" w:history="1">
        <w:r w:rsidRPr="00793F26">
          <w:rPr>
            <w:rFonts w:ascii="Times New Roman" w:hAnsi="Times New Roman" w:cs="Times New Roman"/>
          </w:rPr>
          <w:t>https://www.jianshu.com/p/969e1bdcb471</w:t>
        </w:r>
      </w:hyperlink>
      <w:r w:rsidRPr="00793F26">
        <w:rPr>
          <w:rFonts w:ascii="Times New Roman" w:hAnsi="Times New Roman" w:cs="Times New Roman"/>
        </w:rPr>
        <w:t>, 201</w:t>
      </w:r>
      <w:r w:rsidRPr="00793F26">
        <w:rPr>
          <w:rFonts w:ascii="Times New Roman" w:hAnsi="Times New Roman" w:cs="Times New Roman"/>
        </w:rPr>
        <w:t>8</w:t>
      </w:r>
      <w:r w:rsidRPr="00793F26">
        <w:rPr>
          <w:rFonts w:ascii="Times New Roman" w:hAnsi="Times New Roman" w:cs="Times New Roman"/>
        </w:rPr>
        <w:t>-0</w:t>
      </w:r>
      <w:r w:rsidRPr="00793F26">
        <w:rPr>
          <w:rFonts w:ascii="Times New Roman" w:hAnsi="Times New Roman" w:cs="Times New Roman"/>
        </w:rPr>
        <w:t>7</w:t>
      </w:r>
      <w:r w:rsidRPr="00793F26">
        <w:rPr>
          <w:rFonts w:ascii="Times New Roman" w:hAnsi="Times New Roman" w:cs="Times New Roman"/>
        </w:rPr>
        <w:t>-</w:t>
      </w:r>
      <w:r w:rsidRPr="00793F26">
        <w:rPr>
          <w:rFonts w:ascii="Times New Roman" w:hAnsi="Times New Roman" w:cs="Times New Roman"/>
        </w:rPr>
        <w:t>13</w:t>
      </w:r>
      <w:r w:rsidRPr="00793F26">
        <w:rPr>
          <w:rFonts w:ascii="Times New Roman" w:hAnsi="Times New Roman" w:cs="Times New Roman"/>
        </w:rPr>
        <w:t>.</w:t>
      </w:r>
    </w:p>
  </w:footnote>
  <w:footnote w:id="3">
    <w:p w:rsidR="008A0270" w:rsidRPr="00C840BD" w:rsidRDefault="008A0270" w:rsidP="008A0270">
      <w:pPr>
        <w:pStyle w:val="a3"/>
        <w:rPr>
          <w:rFonts w:ascii="Times New Roman" w:hAnsi="Times New Roman" w:cs="Times New Roman"/>
        </w:rPr>
      </w:pPr>
      <w:r w:rsidRPr="00C840BD">
        <w:rPr>
          <w:rStyle w:val="a6"/>
          <w:rFonts w:ascii="Times New Roman" w:hAnsi="Times New Roman" w:cs="Times New Roman"/>
          <w:vertAlign w:val="baseline"/>
        </w:rPr>
        <w:t>[</w:t>
      </w:r>
      <w:r w:rsidRPr="00C840BD">
        <w:rPr>
          <w:rStyle w:val="a6"/>
          <w:rFonts w:ascii="Times New Roman" w:hAnsi="Times New Roman" w:cs="Times New Roman"/>
          <w:vertAlign w:val="baseline"/>
        </w:rPr>
        <w:footnoteRef/>
      </w:r>
      <w:r w:rsidRPr="00C840BD">
        <w:rPr>
          <w:rStyle w:val="a6"/>
          <w:rFonts w:ascii="Times New Roman" w:hAnsi="Times New Roman" w:cs="Times New Roman"/>
          <w:vertAlign w:val="baseline"/>
        </w:rPr>
        <w:t>]</w:t>
      </w:r>
      <w:r w:rsidRPr="00C840BD">
        <w:rPr>
          <w:rFonts w:ascii="Times New Roman" w:hAnsi="Times New Roman" w:cs="Times New Roman"/>
        </w:rPr>
        <w:t xml:space="preserve"> </w:t>
      </w:r>
      <w:r w:rsidRPr="007C09B6">
        <w:rPr>
          <w:rFonts w:ascii="Times New Roman" w:hAnsi="Times New Roman" w:cs="Times New Roman"/>
        </w:rPr>
        <w:t>whl1729</w:t>
      </w:r>
      <w:r w:rsidRPr="00793F26">
        <w:rPr>
          <w:rFonts w:ascii="Times New Roman" w:hAnsi="Times New Roman" w:cs="Times New Roman"/>
        </w:rPr>
        <w:t xml:space="preserve">. </w:t>
      </w:r>
      <w:r w:rsidRPr="007C09B6">
        <w:rPr>
          <w:rFonts w:ascii="Times New Roman" w:hAnsi="Times New Roman" w:cs="Times New Roman" w:hint="eastAsia"/>
        </w:rPr>
        <w:t>《</w:t>
      </w:r>
      <w:r w:rsidRPr="007C09B6">
        <w:rPr>
          <w:rFonts w:ascii="Times New Roman" w:hAnsi="Times New Roman" w:cs="Times New Roman" w:hint="eastAsia"/>
        </w:rPr>
        <w:t>ucore lab1 exercise5</w:t>
      </w:r>
      <w:r w:rsidRPr="007C09B6">
        <w:rPr>
          <w:rFonts w:ascii="Times New Roman" w:hAnsi="Times New Roman" w:cs="Times New Roman" w:hint="eastAsia"/>
        </w:rPr>
        <w:t>》实验报告</w:t>
      </w:r>
      <w:r w:rsidRPr="00793F26">
        <w:rPr>
          <w:rFonts w:ascii="Times New Roman" w:hAnsi="Times New Roman" w:cs="Times New Roman"/>
        </w:rPr>
        <w:t xml:space="preserve">[OL]. </w:t>
      </w:r>
      <w:r w:rsidRPr="007C09B6">
        <w:rPr>
          <w:rFonts w:ascii="Times New Roman" w:hAnsi="Times New Roman" w:cs="Times New Roman"/>
        </w:rPr>
        <w:t>https://www.cnblogs.com/wuhualong/p/ucore_lab1_exercise5_report.html</w:t>
      </w:r>
      <w:r w:rsidRPr="00793F26">
        <w:rPr>
          <w:rFonts w:ascii="Times New Roman" w:hAnsi="Times New Roman" w:cs="Times New Roman"/>
        </w:rPr>
        <w:t>, 201</w:t>
      </w:r>
      <w:r>
        <w:rPr>
          <w:rFonts w:ascii="Times New Roman" w:hAnsi="Times New Roman" w:cs="Times New Roman"/>
        </w:rPr>
        <w:t>9</w:t>
      </w:r>
      <w:r w:rsidRPr="00793F26">
        <w:rPr>
          <w:rFonts w:ascii="Times New Roman" w:hAnsi="Times New Roman" w:cs="Times New Roman"/>
        </w:rPr>
        <w:t>-0</w:t>
      </w:r>
      <w:r>
        <w:rPr>
          <w:rFonts w:ascii="Times New Roman" w:hAnsi="Times New Roman" w:cs="Times New Roman"/>
        </w:rPr>
        <w:t>3</w:t>
      </w:r>
      <w:r w:rsidRPr="00793F26">
        <w:rPr>
          <w:rFonts w:ascii="Times New Roman" w:hAnsi="Times New Roman" w:cs="Times New Roman"/>
        </w:rPr>
        <w:t>-</w:t>
      </w:r>
      <w:r>
        <w:rPr>
          <w:rFonts w:ascii="Times New Roman" w:hAnsi="Times New Roman" w:cs="Times New Roman"/>
        </w:rPr>
        <w:t>04</w:t>
      </w:r>
      <w:r w:rsidRPr="00793F26">
        <w:rPr>
          <w:rFonts w:ascii="Times New Roman" w:hAnsi="Times New Roman" w:cs="Times New Roman"/>
        </w:rPr>
        <w:t>.</w:t>
      </w:r>
    </w:p>
  </w:footnote>
  <w:footnote w:id="4">
    <w:p w:rsidR="008A0270" w:rsidRPr="00C840BD" w:rsidRDefault="008A0270" w:rsidP="008A0270">
      <w:pPr>
        <w:pStyle w:val="a3"/>
        <w:rPr>
          <w:rFonts w:ascii="Times New Roman" w:hAnsi="Times New Roman" w:cs="Times New Roman"/>
        </w:rPr>
      </w:pPr>
      <w:r w:rsidRPr="00C840BD">
        <w:rPr>
          <w:rStyle w:val="a6"/>
          <w:rFonts w:ascii="Times New Roman" w:hAnsi="Times New Roman" w:cs="Times New Roman"/>
          <w:vertAlign w:val="baseline"/>
        </w:rPr>
        <w:t>[</w:t>
      </w:r>
      <w:r w:rsidRPr="00C840BD">
        <w:rPr>
          <w:rStyle w:val="a6"/>
          <w:rFonts w:ascii="Times New Roman" w:hAnsi="Times New Roman" w:cs="Times New Roman"/>
          <w:vertAlign w:val="baseline"/>
        </w:rPr>
        <w:footnoteRef/>
      </w:r>
      <w:r w:rsidRPr="00C840BD">
        <w:rPr>
          <w:rStyle w:val="a6"/>
          <w:rFonts w:ascii="Times New Roman" w:hAnsi="Times New Roman" w:cs="Times New Roman"/>
          <w:vertAlign w:val="baseline"/>
        </w:rPr>
        <w:t>]</w:t>
      </w:r>
      <w:r w:rsidRPr="00C840BD">
        <w:rPr>
          <w:rFonts w:ascii="Times New Roman" w:hAnsi="Times New Roman" w:cs="Times New Roman"/>
        </w:rPr>
        <w:t xml:space="preserve"> </w:t>
      </w:r>
      <w:r w:rsidRPr="007C09B6">
        <w:rPr>
          <w:rFonts w:ascii="Times New Roman" w:hAnsi="Times New Roman" w:cs="Times New Roman"/>
        </w:rPr>
        <w:t>whl1729</w:t>
      </w:r>
      <w:r w:rsidRPr="00793F26">
        <w:rPr>
          <w:rFonts w:ascii="Times New Roman" w:hAnsi="Times New Roman" w:cs="Times New Roman"/>
        </w:rPr>
        <w:t xml:space="preserve">. </w:t>
      </w:r>
      <w:r w:rsidRPr="007C09B6">
        <w:rPr>
          <w:rFonts w:ascii="Times New Roman" w:hAnsi="Times New Roman" w:cs="Times New Roman" w:hint="eastAsia"/>
        </w:rPr>
        <w:t>《</w:t>
      </w:r>
      <w:r w:rsidRPr="007C09B6">
        <w:rPr>
          <w:rFonts w:ascii="Times New Roman" w:hAnsi="Times New Roman" w:cs="Times New Roman" w:hint="eastAsia"/>
        </w:rPr>
        <w:t>ucore lab1 exercise5</w:t>
      </w:r>
      <w:r w:rsidRPr="007C09B6">
        <w:rPr>
          <w:rFonts w:ascii="Times New Roman" w:hAnsi="Times New Roman" w:cs="Times New Roman" w:hint="eastAsia"/>
        </w:rPr>
        <w:t>》实验报告</w:t>
      </w:r>
      <w:r w:rsidRPr="00793F26">
        <w:rPr>
          <w:rFonts w:ascii="Times New Roman" w:hAnsi="Times New Roman" w:cs="Times New Roman"/>
        </w:rPr>
        <w:t xml:space="preserve">[OL]. </w:t>
      </w:r>
      <w:r w:rsidRPr="007C09B6">
        <w:rPr>
          <w:rFonts w:ascii="Times New Roman" w:hAnsi="Times New Roman" w:cs="Times New Roman"/>
        </w:rPr>
        <w:t>https://www.cnblogs.com/wuhualong/p/ucore_lab1_exercise5_report.html</w:t>
      </w:r>
      <w:r w:rsidRPr="00793F26">
        <w:rPr>
          <w:rFonts w:ascii="Times New Roman" w:hAnsi="Times New Roman" w:cs="Times New Roman"/>
        </w:rPr>
        <w:t>, 201</w:t>
      </w:r>
      <w:r>
        <w:rPr>
          <w:rFonts w:ascii="Times New Roman" w:hAnsi="Times New Roman" w:cs="Times New Roman"/>
        </w:rPr>
        <w:t>9</w:t>
      </w:r>
      <w:r w:rsidRPr="00793F26">
        <w:rPr>
          <w:rFonts w:ascii="Times New Roman" w:hAnsi="Times New Roman" w:cs="Times New Roman"/>
        </w:rPr>
        <w:t>-0</w:t>
      </w:r>
      <w:r>
        <w:rPr>
          <w:rFonts w:ascii="Times New Roman" w:hAnsi="Times New Roman" w:cs="Times New Roman"/>
        </w:rPr>
        <w:t>3</w:t>
      </w:r>
      <w:r w:rsidRPr="00793F26">
        <w:rPr>
          <w:rFonts w:ascii="Times New Roman" w:hAnsi="Times New Roman" w:cs="Times New Roman"/>
        </w:rPr>
        <w:t>-</w:t>
      </w:r>
      <w:r>
        <w:rPr>
          <w:rFonts w:ascii="Times New Roman" w:hAnsi="Times New Roman" w:cs="Times New Roman"/>
        </w:rPr>
        <w:t>04</w:t>
      </w:r>
      <w:r w:rsidRPr="00793F26">
        <w:rPr>
          <w:rFonts w:ascii="Times New Roman" w:hAnsi="Times New Roman" w:cs="Times New Roman"/>
        </w:rPr>
        <w:t>.</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1294"/>
    <w:rsid w:val="FF7BC047"/>
    <w:rsid w:val="000057B1"/>
    <w:rsid w:val="00020C97"/>
    <w:rsid w:val="000B13E4"/>
    <w:rsid w:val="000C5431"/>
    <w:rsid w:val="00165862"/>
    <w:rsid w:val="001B74C3"/>
    <w:rsid w:val="001F26B4"/>
    <w:rsid w:val="00245F81"/>
    <w:rsid w:val="00391018"/>
    <w:rsid w:val="003B2B51"/>
    <w:rsid w:val="003B44E8"/>
    <w:rsid w:val="00437E6E"/>
    <w:rsid w:val="004832CB"/>
    <w:rsid w:val="005407E5"/>
    <w:rsid w:val="00566AC9"/>
    <w:rsid w:val="005713D2"/>
    <w:rsid w:val="005D7E26"/>
    <w:rsid w:val="005F2F8F"/>
    <w:rsid w:val="00793F26"/>
    <w:rsid w:val="0079659F"/>
    <w:rsid w:val="007B69B9"/>
    <w:rsid w:val="007C09B6"/>
    <w:rsid w:val="007F17CB"/>
    <w:rsid w:val="007F5A8A"/>
    <w:rsid w:val="008258D6"/>
    <w:rsid w:val="008A0270"/>
    <w:rsid w:val="009174B0"/>
    <w:rsid w:val="009824EE"/>
    <w:rsid w:val="009F4064"/>
    <w:rsid w:val="00A12105"/>
    <w:rsid w:val="00A4485E"/>
    <w:rsid w:val="00B81294"/>
    <w:rsid w:val="00B91737"/>
    <w:rsid w:val="00BD641B"/>
    <w:rsid w:val="00C613F8"/>
    <w:rsid w:val="00C840BD"/>
    <w:rsid w:val="00D25E5E"/>
    <w:rsid w:val="00D6729E"/>
    <w:rsid w:val="00D85D3E"/>
    <w:rsid w:val="00E10084"/>
    <w:rsid w:val="00E92348"/>
    <w:rsid w:val="00FE2D52"/>
    <w:rsid w:val="13FF944A"/>
    <w:rsid w:val="1FFD9C4D"/>
    <w:rsid w:val="4DB3698E"/>
    <w:rsid w:val="57EF1D50"/>
    <w:rsid w:val="5DD7AC8F"/>
    <w:rsid w:val="5F598541"/>
    <w:rsid w:val="6AFE97CF"/>
    <w:rsid w:val="6FE77521"/>
    <w:rsid w:val="767B55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9B259"/>
  <w15:docId w15:val="{5E6E09C2-7CB9-46AB-BCF9-16C4CBC0C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uiPriority w:val="99"/>
    <w:semiHidden/>
    <w:unhideWhenUsed/>
    <w:pPr>
      <w:snapToGrid w:val="0"/>
      <w:jc w:val="left"/>
    </w:pPr>
    <w:rPr>
      <w:sz w:val="18"/>
    </w:rPr>
  </w:style>
  <w:style w:type="paragraph" w:styleId="HTML">
    <w:name w:val="HTML Preformatted"/>
    <w:basedOn w:val="a"/>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table" w:styleId="a4">
    <w:name w:val="Table Grid"/>
    <w:basedOn w:val="a1"/>
    <w:uiPriority w:val="59"/>
    <w:unhideWhenUse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semiHidden/>
    <w:unhideWhenUsed/>
    <w:rPr>
      <w:color w:val="0000FF"/>
      <w:u w:val="single"/>
    </w:rPr>
  </w:style>
  <w:style w:type="character" w:styleId="HTML0">
    <w:name w:val="HTML Code"/>
    <w:basedOn w:val="a0"/>
    <w:uiPriority w:val="99"/>
    <w:unhideWhenUsed/>
    <w:rPr>
      <w:rFonts w:ascii="Courier New" w:hAnsi="Courier New"/>
      <w:sz w:val="20"/>
    </w:rPr>
  </w:style>
  <w:style w:type="character" w:styleId="a6">
    <w:name w:val="footnote reference"/>
    <w:basedOn w:val="a0"/>
    <w:uiPriority w:val="99"/>
    <w:semiHidden/>
    <w:unhideWhenUse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0072141">
      <w:bodyDiv w:val="1"/>
      <w:marLeft w:val="0"/>
      <w:marRight w:val="0"/>
      <w:marTop w:val="0"/>
      <w:marBottom w:val="0"/>
      <w:divBdr>
        <w:top w:val="none" w:sz="0" w:space="0" w:color="auto"/>
        <w:left w:val="none" w:sz="0" w:space="0" w:color="auto"/>
        <w:bottom w:val="none" w:sz="0" w:space="0" w:color="auto"/>
        <w:right w:val="none" w:sz="0" w:space="0" w:color="auto"/>
      </w:divBdr>
      <w:divsChild>
        <w:div w:id="1079598144">
          <w:marLeft w:val="0"/>
          <w:marRight w:val="0"/>
          <w:marTop w:val="0"/>
          <w:marBottom w:val="0"/>
          <w:divBdr>
            <w:top w:val="none" w:sz="0" w:space="0" w:color="auto"/>
            <w:left w:val="none" w:sz="0" w:space="0" w:color="auto"/>
            <w:bottom w:val="none" w:sz="0" w:space="0" w:color="auto"/>
            <w:right w:val="none" w:sz="0" w:space="0" w:color="auto"/>
          </w:divBdr>
          <w:divsChild>
            <w:div w:id="1124038549">
              <w:marLeft w:val="0"/>
              <w:marRight w:val="0"/>
              <w:marTop w:val="0"/>
              <w:marBottom w:val="0"/>
              <w:divBdr>
                <w:top w:val="none" w:sz="0" w:space="0" w:color="auto"/>
                <w:left w:val="none" w:sz="0" w:space="0" w:color="auto"/>
                <w:bottom w:val="none" w:sz="0" w:space="0" w:color="auto"/>
                <w:right w:val="none" w:sz="0" w:space="0" w:color="auto"/>
              </w:divBdr>
            </w:div>
            <w:div w:id="792675665">
              <w:marLeft w:val="0"/>
              <w:marRight w:val="0"/>
              <w:marTop w:val="0"/>
              <w:marBottom w:val="0"/>
              <w:divBdr>
                <w:top w:val="none" w:sz="0" w:space="0" w:color="auto"/>
                <w:left w:val="none" w:sz="0" w:space="0" w:color="auto"/>
                <w:bottom w:val="none" w:sz="0" w:space="0" w:color="auto"/>
                <w:right w:val="none" w:sz="0" w:space="0" w:color="auto"/>
              </w:divBdr>
            </w:div>
            <w:div w:id="1346590929">
              <w:marLeft w:val="0"/>
              <w:marRight w:val="0"/>
              <w:marTop w:val="0"/>
              <w:marBottom w:val="0"/>
              <w:divBdr>
                <w:top w:val="none" w:sz="0" w:space="0" w:color="auto"/>
                <w:left w:val="none" w:sz="0" w:space="0" w:color="auto"/>
                <w:bottom w:val="none" w:sz="0" w:space="0" w:color="auto"/>
                <w:right w:val="none" w:sz="0" w:space="0" w:color="auto"/>
              </w:divBdr>
            </w:div>
            <w:div w:id="1674070185">
              <w:marLeft w:val="0"/>
              <w:marRight w:val="0"/>
              <w:marTop w:val="0"/>
              <w:marBottom w:val="0"/>
              <w:divBdr>
                <w:top w:val="none" w:sz="0" w:space="0" w:color="auto"/>
                <w:left w:val="none" w:sz="0" w:space="0" w:color="auto"/>
                <w:bottom w:val="none" w:sz="0" w:space="0" w:color="auto"/>
                <w:right w:val="none" w:sz="0" w:space="0" w:color="auto"/>
              </w:divBdr>
            </w:div>
            <w:div w:id="122431171">
              <w:marLeft w:val="0"/>
              <w:marRight w:val="0"/>
              <w:marTop w:val="0"/>
              <w:marBottom w:val="0"/>
              <w:divBdr>
                <w:top w:val="none" w:sz="0" w:space="0" w:color="auto"/>
                <w:left w:val="none" w:sz="0" w:space="0" w:color="auto"/>
                <w:bottom w:val="none" w:sz="0" w:space="0" w:color="auto"/>
                <w:right w:val="none" w:sz="0" w:space="0" w:color="auto"/>
              </w:divBdr>
            </w:div>
            <w:div w:id="625500552">
              <w:marLeft w:val="0"/>
              <w:marRight w:val="0"/>
              <w:marTop w:val="0"/>
              <w:marBottom w:val="0"/>
              <w:divBdr>
                <w:top w:val="none" w:sz="0" w:space="0" w:color="auto"/>
                <w:left w:val="none" w:sz="0" w:space="0" w:color="auto"/>
                <w:bottom w:val="none" w:sz="0" w:space="0" w:color="auto"/>
                <w:right w:val="none" w:sz="0" w:space="0" w:color="auto"/>
              </w:divBdr>
            </w:div>
            <w:div w:id="1005402115">
              <w:marLeft w:val="0"/>
              <w:marRight w:val="0"/>
              <w:marTop w:val="0"/>
              <w:marBottom w:val="0"/>
              <w:divBdr>
                <w:top w:val="none" w:sz="0" w:space="0" w:color="auto"/>
                <w:left w:val="none" w:sz="0" w:space="0" w:color="auto"/>
                <w:bottom w:val="none" w:sz="0" w:space="0" w:color="auto"/>
                <w:right w:val="none" w:sz="0" w:space="0" w:color="auto"/>
              </w:divBdr>
            </w:div>
            <w:div w:id="1569000511">
              <w:marLeft w:val="0"/>
              <w:marRight w:val="0"/>
              <w:marTop w:val="0"/>
              <w:marBottom w:val="0"/>
              <w:divBdr>
                <w:top w:val="none" w:sz="0" w:space="0" w:color="auto"/>
                <w:left w:val="none" w:sz="0" w:space="0" w:color="auto"/>
                <w:bottom w:val="none" w:sz="0" w:space="0" w:color="auto"/>
                <w:right w:val="none" w:sz="0" w:space="0" w:color="auto"/>
              </w:divBdr>
            </w:div>
            <w:div w:id="1682931072">
              <w:marLeft w:val="0"/>
              <w:marRight w:val="0"/>
              <w:marTop w:val="0"/>
              <w:marBottom w:val="0"/>
              <w:divBdr>
                <w:top w:val="none" w:sz="0" w:space="0" w:color="auto"/>
                <w:left w:val="none" w:sz="0" w:space="0" w:color="auto"/>
                <w:bottom w:val="none" w:sz="0" w:space="0" w:color="auto"/>
                <w:right w:val="none" w:sz="0" w:space="0" w:color="auto"/>
              </w:divBdr>
            </w:div>
            <w:div w:id="1446075189">
              <w:marLeft w:val="0"/>
              <w:marRight w:val="0"/>
              <w:marTop w:val="0"/>
              <w:marBottom w:val="0"/>
              <w:divBdr>
                <w:top w:val="none" w:sz="0" w:space="0" w:color="auto"/>
                <w:left w:val="none" w:sz="0" w:space="0" w:color="auto"/>
                <w:bottom w:val="none" w:sz="0" w:space="0" w:color="auto"/>
                <w:right w:val="none" w:sz="0" w:space="0" w:color="auto"/>
              </w:divBdr>
            </w:div>
            <w:div w:id="362561361">
              <w:marLeft w:val="0"/>
              <w:marRight w:val="0"/>
              <w:marTop w:val="0"/>
              <w:marBottom w:val="0"/>
              <w:divBdr>
                <w:top w:val="none" w:sz="0" w:space="0" w:color="auto"/>
                <w:left w:val="none" w:sz="0" w:space="0" w:color="auto"/>
                <w:bottom w:val="none" w:sz="0" w:space="0" w:color="auto"/>
                <w:right w:val="none" w:sz="0" w:space="0" w:color="auto"/>
              </w:divBdr>
            </w:div>
            <w:div w:id="679160326">
              <w:marLeft w:val="0"/>
              <w:marRight w:val="0"/>
              <w:marTop w:val="0"/>
              <w:marBottom w:val="0"/>
              <w:divBdr>
                <w:top w:val="none" w:sz="0" w:space="0" w:color="auto"/>
                <w:left w:val="none" w:sz="0" w:space="0" w:color="auto"/>
                <w:bottom w:val="none" w:sz="0" w:space="0" w:color="auto"/>
                <w:right w:val="none" w:sz="0" w:space="0" w:color="auto"/>
              </w:divBdr>
            </w:div>
            <w:div w:id="1247232581">
              <w:marLeft w:val="0"/>
              <w:marRight w:val="0"/>
              <w:marTop w:val="0"/>
              <w:marBottom w:val="0"/>
              <w:divBdr>
                <w:top w:val="none" w:sz="0" w:space="0" w:color="auto"/>
                <w:left w:val="none" w:sz="0" w:space="0" w:color="auto"/>
                <w:bottom w:val="none" w:sz="0" w:space="0" w:color="auto"/>
                <w:right w:val="none" w:sz="0" w:space="0" w:color="auto"/>
              </w:divBdr>
            </w:div>
            <w:div w:id="1649356256">
              <w:marLeft w:val="0"/>
              <w:marRight w:val="0"/>
              <w:marTop w:val="0"/>
              <w:marBottom w:val="0"/>
              <w:divBdr>
                <w:top w:val="none" w:sz="0" w:space="0" w:color="auto"/>
                <w:left w:val="none" w:sz="0" w:space="0" w:color="auto"/>
                <w:bottom w:val="none" w:sz="0" w:space="0" w:color="auto"/>
                <w:right w:val="none" w:sz="0" w:space="0" w:color="auto"/>
              </w:divBdr>
            </w:div>
            <w:div w:id="43914109">
              <w:marLeft w:val="0"/>
              <w:marRight w:val="0"/>
              <w:marTop w:val="0"/>
              <w:marBottom w:val="0"/>
              <w:divBdr>
                <w:top w:val="none" w:sz="0" w:space="0" w:color="auto"/>
                <w:left w:val="none" w:sz="0" w:space="0" w:color="auto"/>
                <w:bottom w:val="none" w:sz="0" w:space="0" w:color="auto"/>
                <w:right w:val="none" w:sz="0" w:space="0" w:color="auto"/>
              </w:divBdr>
            </w:div>
            <w:div w:id="684863109">
              <w:marLeft w:val="0"/>
              <w:marRight w:val="0"/>
              <w:marTop w:val="0"/>
              <w:marBottom w:val="0"/>
              <w:divBdr>
                <w:top w:val="none" w:sz="0" w:space="0" w:color="auto"/>
                <w:left w:val="none" w:sz="0" w:space="0" w:color="auto"/>
                <w:bottom w:val="none" w:sz="0" w:space="0" w:color="auto"/>
                <w:right w:val="none" w:sz="0" w:space="0" w:color="auto"/>
              </w:divBdr>
            </w:div>
            <w:div w:id="660280939">
              <w:marLeft w:val="0"/>
              <w:marRight w:val="0"/>
              <w:marTop w:val="0"/>
              <w:marBottom w:val="0"/>
              <w:divBdr>
                <w:top w:val="none" w:sz="0" w:space="0" w:color="auto"/>
                <w:left w:val="none" w:sz="0" w:space="0" w:color="auto"/>
                <w:bottom w:val="none" w:sz="0" w:space="0" w:color="auto"/>
                <w:right w:val="none" w:sz="0" w:space="0" w:color="auto"/>
              </w:divBdr>
            </w:div>
            <w:div w:id="258681377">
              <w:marLeft w:val="0"/>
              <w:marRight w:val="0"/>
              <w:marTop w:val="0"/>
              <w:marBottom w:val="0"/>
              <w:divBdr>
                <w:top w:val="none" w:sz="0" w:space="0" w:color="auto"/>
                <w:left w:val="none" w:sz="0" w:space="0" w:color="auto"/>
                <w:bottom w:val="none" w:sz="0" w:space="0" w:color="auto"/>
                <w:right w:val="none" w:sz="0" w:space="0" w:color="auto"/>
              </w:divBdr>
            </w:div>
            <w:div w:id="1189949198">
              <w:marLeft w:val="0"/>
              <w:marRight w:val="0"/>
              <w:marTop w:val="0"/>
              <w:marBottom w:val="0"/>
              <w:divBdr>
                <w:top w:val="none" w:sz="0" w:space="0" w:color="auto"/>
                <w:left w:val="none" w:sz="0" w:space="0" w:color="auto"/>
                <w:bottom w:val="none" w:sz="0" w:space="0" w:color="auto"/>
                <w:right w:val="none" w:sz="0" w:space="0" w:color="auto"/>
              </w:divBdr>
            </w:div>
            <w:div w:id="1019504005">
              <w:marLeft w:val="0"/>
              <w:marRight w:val="0"/>
              <w:marTop w:val="0"/>
              <w:marBottom w:val="0"/>
              <w:divBdr>
                <w:top w:val="none" w:sz="0" w:space="0" w:color="auto"/>
                <w:left w:val="none" w:sz="0" w:space="0" w:color="auto"/>
                <w:bottom w:val="none" w:sz="0" w:space="0" w:color="auto"/>
                <w:right w:val="none" w:sz="0" w:space="0" w:color="auto"/>
              </w:divBdr>
            </w:div>
            <w:div w:id="1123160561">
              <w:marLeft w:val="0"/>
              <w:marRight w:val="0"/>
              <w:marTop w:val="0"/>
              <w:marBottom w:val="0"/>
              <w:divBdr>
                <w:top w:val="none" w:sz="0" w:space="0" w:color="auto"/>
                <w:left w:val="none" w:sz="0" w:space="0" w:color="auto"/>
                <w:bottom w:val="none" w:sz="0" w:space="0" w:color="auto"/>
                <w:right w:val="none" w:sz="0" w:space="0" w:color="auto"/>
              </w:divBdr>
            </w:div>
            <w:div w:id="1713381054">
              <w:marLeft w:val="0"/>
              <w:marRight w:val="0"/>
              <w:marTop w:val="0"/>
              <w:marBottom w:val="0"/>
              <w:divBdr>
                <w:top w:val="none" w:sz="0" w:space="0" w:color="auto"/>
                <w:left w:val="none" w:sz="0" w:space="0" w:color="auto"/>
                <w:bottom w:val="none" w:sz="0" w:space="0" w:color="auto"/>
                <w:right w:val="none" w:sz="0" w:space="0" w:color="auto"/>
              </w:divBdr>
            </w:div>
            <w:div w:id="1685665298">
              <w:marLeft w:val="0"/>
              <w:marRight w:val="0"/>
              <w:marTop w:val="0"/>
              <w:marBottom w:val="0"/>
              <w:divBdr>
                <w:top w:val="none" w:sz="0" w:space="0" w:color="auto"/>
                <w:left w:val="none" w:sz="0" w:space="0" w:color="auto"/>
                <w:bottom w:val="none" w:sz="0" w:space="0" w:color="auto"/>
                <w:right w:val="none" w:sz="0" w:space="0" w:color="auto"/>
              </w:divBdr>
            </w:div>
            <w:div w:id="1450775973">
              <w:marLeft w:val="0"/>
              <w:marRight w:val="0"/>
              <w:marTop w:val="0"/>
              <w:marBottom w:val="0"/>
              <w:divBdr>
                <w:top w:val="none" w:sz="0" w:space="0" w:color="auto"/>
                <w:left w:val="none" w:sz="0" w:space="0" w:color="auto"/>
                <w:bottom w:val="none" w:sz="0" w:space="0" w:color="auto"/>
                <w:right w:val="none" w:sz="0" w:space="0" w:color="auto"/>
              </w:divBdr>
            </w:div>
            <w:div w:id="1751124615">
              <w:marLeft w:val="0"/>
              <w:marRight w:val="0"/>
              <w:marTop w:val="0"/>
              <w:marBottom w:val="0"/>
              <w:divBdr>
                <w:top w:val="none" w:sz="0" w:space="0" w:color="auto"/>
                <w:left w:val="none" w:sz="0" w:space="0" w:color="auto"/>
                <w:bottom w:val="none" w:sz="0" w:space="0" w:color="auto"/>
                <w:right w:val="none" w:sz="0" w:space="0" w:color="auto"/>
              </w:divBdr>
            </w:div>
            <w:div w:id="1754857673">
              <w:marLeft w:val="0"/>
              <w:marRight w:val="0"/>
              <w:marTop w:val="0"/>
              <w:marBottom w:val="0"/>
              <w:divBdr>
                <w:top w:val="none" w:sz="0" w:space="0" w:color="auto"/>
                <w:left w:val="none" w:sz="0" w:space="0" w:color="auto"/>
                <w:bottom w:val="none" w:sz="0" w:space="0" w:color="auto"/>
                <w:right w:val="none" w:sz="0" w:space="0" w:color="auto"/>
              </w:divBdr>
            </w:div>
            <w:div w:id="633100124">
              <w:marLeft w:val="0"/>
              <w:marRight w:val="0"/>
              <w:marTop w:val="0"/>
              <w:marBottom w:val="0"/>
              <w:divBdr>
                <w:top w:val="none" w:sz="0" w:space="0" w:color="auto"/>
                <w:left w:val="none" w:sz="0" w:space="0" w:color="auto"/>
                <w:bottom w:val="none" w:sz="0" w:space="0" w:color="auto"/>
                <w:right w:val="none" w:sz="0" w:space="0" w:color="auto"/>
              </w:divBdr>
            </w:div>
            <w:div w:id="312413128">
              <w:marLeft w:val="0"/>
              <w:marRight w:val="0"/>
              <w:marTop w:val="0"/>
              <w:marBottom w:val="0"/>
              <w:divBdr>
                <w:top w:val="none" w:sz="0" w:space="0" w:color="auto"/>
                <w:left w:val="none" w:sz="0" w:space="0" w:color="auto"/>
                <w:bottom w:val="none" w:sz="0" w:space="0" w:color="auto"/>
                <w:right w:val="none" w:sz="0" w:space="0" w:color="auto"/>
              </w:divBdr>
            </w:div>
            <w:div w:id="14851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086875">
      <w:bodyDiv w:val="1"/>
      <w:marLeft w:val="0"/>
      <w:marRight w:val="0"/>
      <w:marTop w:val="0"/>
      <w:marBottom w:val="0"/>
      <w:divBdr>
        <w:top w:val="none" w:sz="0" w:space="0" w:color="auto"/>
        <w:left w:val="none" w:sz="0" w:space="0" w:color="auto"/>
        <w:bottom w:val="none" w:sz="0" w:space="0" w:color="auto"/>
        <w:right w:val="none" w:sz="0" w:space="0" w:color="auto"/>
      </w:divBdr>
      <w:divsChild>
        <w:div w:id="1008144299">
          <w:marLeft w:val="0"/>
          <w:marRight w:val="0"/>
          <w:marTop w:val="0"/>
          <w:marBottom w:val="0"/>
          <w:divBdr>
            <w:top w:val="none" w:sz="0" w:space="0" w:color="auto"/>
            <w:left w:val="none" w:sz="0" w:space="0" w:color="auto"/>
            <w:bottom w:val="none" w:sz="0" w:space="0" w:color="auto"/>
            <w:right w:val="none" w:sz="0" w:space="0" w:color="auto"/>
          </w:divBdr>
          <w:divsChild>
            <w:div w:id="765882238">
              <w:marLeft w:val="0"/>
              <w:marRight w:val="0"/>
              <w:marTop w:val="0"/>
              <w:marBottom w:val="0"/>
              <w:divBdr>
                <w:top w:val="none" w:sz="0" w:space="0" w:color="auto"/>
                <w:left w:val="none" w:sz="0" w:space="0" w:color="auto"/>
                <w:bottom w:val="none" w:sz="0" w:space="0" w:color="auto"/>
                <w:right w:val="none" w:sz="0" w:space="0" w:color="auto"/>
              </w:divBdr>
            </w:div>
            <w:div w:id="1509321679">
              <w:marLeft w:val="0"/>
              <w:marRight w:val="0"/>
              <w:marTop w:val="0"/>
              <w:marBottom w:val="0"/>
              <w:divBdr>
                <w:top w:val="none" w:sz="0" w:space="0" w:color="auto"/>
                <w:left w:val="none" w:sz="0" w:space="0" w:color="auto"/>
                <w:bottom w:val="none" w:sz="0" w:space="0" w:color="auto"/>
                <w:right w:val="none" w:sz="0" w:space="0" w:color="auto"/>
              </w:divBdr>
            </w:div>
            <w:div w:id="333647319">
              <w:marLeft w:val="0"/>
              <w:marRight w:val="0"/>
              <w:marTop w:val="0"/>
              <w:marBottom w:val="0"/>
              <w:divBdr>
                <w:top w:val="none" w:sz="0" w:space="0" w:color="auto"/>
                <w:left w:val="none" w:sz="0" w:space="0" w:color="auto"/>
                <w:bottom w:val="none" w:sz="0" w:space="0" w:color="auto"/>
                <w:right w:val="none" w:sz="0" w:space="0" w:color="auto"/>
              </w:divBdr>
            </w:div>
            <w:div w:id="1852717924">
              <w:marLeft w:val="0"/>
              <w:marRight w:val="0"/>
              <w:marTop w:val="0"/>
              <w:marBottom w:val="0"/>
              <w:divBdr>
                <w:top w:val="none" w:sz="0" w:space="0" w:color="auto"/>
                <w:left w:val="none" w:sz="0" w:space="0" w:color="auto"/>
                <w:bottom w:val="none" w:sz="0" w:space="0" w:color="auto"/>
                <w:right w:val="none" w:sz="0" w:space="0" w:color="auto"/>
              </w:divBdr>
            </w:div>
            <w:div w:id="1917007550">
              <w:marLeft w:val="0"/>
              <w:marRight w:val="0"/>
              <w:marTop w:val="0"/>
              <w:marBottom w:val="0"/>
              <w:divBdr>
                <w:top w:val="none" w:sz="0" w:space="0" w:color="auto"/>
                <w:left w:val="none" w:sz="0" w:space="0" w:color="auto"/>
                <w:bottom w:val="none" w:sz="0" w:space="0" w:color="auto"/>
                <w:right w:val="none" w:sz="0" w:space="0" w:color="auto"/>
              </w:divBdr>
            </w:div>
            <w:div w:id="497893384">
              <w:marLeft w:val="0"/>
              <w:marRight w:val="0"/>
              <w:marTop w:val="0"/>
              <w:marBottom w:val="0"/>
              <w:divBdr>
                <w:top w:val="none" w:sz="0" w:space="0" w:color="auto"/>
                <w:left w:val="none" w:sz="0" w:space="0" w:color="auto"/>
                <w:bottom w:val="none" w:sz="0" w:space="0" w:color="auto"/>
                <w:right w:val="none" w:sz="0" w:space="0" w:color="auto"/>
              </w:divBdr>
            </w:div>
            <w:div w:id="324166727">
              <w:marLeft w:val="0"/>
              <w:marRight w:val="0"/>
              <w:marTop w:val="0"/>
              <w:marBottom w:val="0"/>
              <w:divBdr>
                <w:top w:val="none" w:sz="0" w:space="0" w:color="auto"/>
                <w:left w:val="none" w:sz="0" w:space="0" w:color="auto"/>
                <w:bottom w:val="none" w:sz="0" w:space="0" w:color="auto"/>
                <w:right w:val="none" w:sz="0" w:space="0" w:color="auto"/>
              </w:divBdr>
            </w:div>
            <w:div w:id="297999391">
              <w:marLeft w:val="0"/>
              <w:marRight w:val="0"/>
              <w:marTop w:val="0"/>
              <w:marBottom w:val="0"/>
              <w:divBdr>
                <w:top w:val="none" w:sz="0" w:space="0" w:color="auto"/>
                <w:left w:val="none" w:sz="0" w:space="0" w:color="auto"/>
                <w:bottom w:val="none" w:sz="0" w:space="0" w:color="auto"/>
                <w:right w:val="none" w:sz="0" w:space="0" w:color="auto"/>
              </w:divBdr>
            </w:div>
            <w:div w:id="148793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GIF"/><Relationship Id="rId18" Type="http://schemas.openxmlformats.org/officeDocument/2006/relationships/image" Target="media/image12.GIF"/><Relationship Id="rId26" Type="http://schemas.openxmlformats.org/officeDocument/2006/relationships/image" Target="media/image20.GIF"/><Relationship Id="rId3" Type="http://schemas.openxmlformats.org/officeDocument/2006/relationships/settings" Target="settings.xml"/><Relationship Id="rId21" Type="http://schemas.openxmlformats.org/officeDocument/2006/relationships/image" Target="media/image15.GIF"/><Relationship Id="rId34" Type="http://schemas.openxmlformats.org/officeDocument/2006/relationships/fontTable" Target="fontTable.xml"/><Relationship Id="rId7" Type="http://schemas.openxmlformats.org/officeDocument/2006/relationships/image" Target="media/image1.GIF"/><Relationship Id="rId12" Type="http://schemas.openxmlformats.org/officeDocument/2006/relationships/image" Target="media/image6.GIF"/><Relationship Id="rId17" Type="http://schemas.openxmlformats.org/officeDocument/2006/relationships/image" Target="media/image11.GIF"/><Relationship Id="rId25" Type="http://schemas.openxmlformats.org/officeDocument/2006/relationships/image" Target="media/image19.GIF"/><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GIF"/><Relationship Id="rId20" Type="http://schemas.openxmlformats.org/officeDocument/2006/relationships/image" Target="media/image14.GIF"/><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GIF"/><Relationship Id="rId24" Type="http://schemas.openxmlformats.org/officeDocument/2006/relationships/image" Target="media/image18.GIF"/><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GIF"/><Relationship Id="rId23" Type="http://schemas.openxmlformats.org/officeDocument/2006/relationships/image" Target="media/image17.GIF"/><Relationship Id="rId28" Type="http://schemas.openxmlformats.org/officeDocument/2006/relationships/image" Target="media/image22.GIF"/><Relationship Id="rId10" Type="http://schemas.openxmlformats.org/officeDocument/2006/relationships/image" Target="media/image4.GIF"/><Relationship Id="rId19" Type="http://schemas.openxmlformats.org/officeDocument/2006/relationships/image" Target="media/image13.GIF"/><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8.GIF"/><Relationship Id="rId22" Type="http://schemas.openxmlformats.org/officeDocument/2006/relationships/image" Target="media/image16.GIF"/><Relationship Id="rId27" Type="http://schemas.openxmlformats.org/officeDocument/2006/relationships/image" Target="media/image21.GIF"/><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GIF"/></Relationships>
</file>

<file path=word/_rels/footnotes.xml.rels><?xml version="1.0" encoding="UTF-8" standalone="yes"?>
<Relationships xmlns="http://schemas.openxmlformats.org/package/2006/relationships"><Relationship Id="rId1" Type="http://schemas.openxmlformats.org/officeDocument/2006/relationships/hyperlink" Target="https://www.jianshu.com/p/969e1bdcb47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17</Pages>
  <Words>717</Words>
  <Characters>4088</Characters>
  <Application>Microsoft Office Word</Application>
  <DocSecurity>0</DocSecurity>
  <Lines>34</Lines>
  <Paragraphs>9</Paragraphs>
  <ScaleCrop>false</ScaleCrop>
  <Company/>
  <LinksUpToDate>false</LinksUpToDate>
  <CharactersWithSpaces>4796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 笔记本</dc:creator>
  <cp:lastModifiedBy>Dell 笔记本</cp:lastModifiedBy>
  <cp:revision>33</cp:revision>
  <cp:lastPrinted>2019-04-19T19:56:00Z</cp:lastPrinted>
  <dcterms:created xsi:type="dcterms:W3CDTF">2019-04-19T14:58:00Z</dcterms:created>
  <dcterms:modified xsi:type="dcterms:W3CDTF">2019-04-19T19:58:00Z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2052-11.1.0.8392</vt:lpwstr>
  </property>
</Properties>
</file>