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48B" w:rsidRPr="00F8248B" w:rsidRDefault="00F8248B" w:rsidP="00F8248B">
      <w:pPr>
        <w:jc w:val="center"/>
        <w:rPr>
          <w:rFonts w:ascii="宋体" w:eastAsia="宋体" w:hAnsi="宋体" w:cs="Times New Roman"/>
          <w:b/>
          <w:sz w:val="30"/>
          <w:szCs w:val="30"/>
        </w:rPr>
      </w:pPr>
      <w:r w:rsidRPr="00F8248B">
        <w:rPr>
          <w:rFonts w:ascii="宋体" w:eastAsia="宋体" w:hAnsi="宋体" w:cs="Times New Roman" w:hint="eastAsia"/>
          <w:b/>
          <w:sz w:val="30"/>
          <w:szCs w:val="30"/>
        </w:rPr>
        <w:t>导论</w:t>
      </w:r>
      <w:bookmarkStart w:id="0" w:name="_GoBack"/>
      <w:bookmarkEnd w:id="0"/>
    </w:p>
    <w:p w:rsidR="00F8248B" w:rsidRPr="00F8248B" w:rsidRDefault="00F8248B" w:rsidP="00F8248B">
      <w:pPr>
        <w:jc w:val="left"/>
        <w:rPr>
          <w:rFonts w:ascii="宋体" w:eastAsia="宋体" w:hAnsi="宋体" w:cs="Times New Roman"/>
          <w:b/>
          <w:sz w:val="28"/>
          <w:szCs w:val="28"/>
        </w:rPr>
      </w:pPr>
      <w:r w:rsidRPr="00F8248B">
        <w:rPr>
          <w:rFonts w:ascii="宋体" w:eastAsia="宋体" w:hAnsi="宋体" w:cs="Times New Roman" w:hint="eastAsia"/>
          <w:b/>
          <w:sz w:val="28"/>
          <w:szCs w:val="28"/>
        </w:rPr>
        <w:t>1、什么是马克思主义及其五大特征</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答：马克思主义是由马克思和恩格斯创立并为后继者不断发展的科学理论体系，是关于自然、社会和人类思维的一般规律学说，是关于社会主义必然代替资本主义、最终实现共产主义的学说，是关于无产阶级解放、全人类解放和每个人自由而全面发展的学说，是指引人民创造美好生活的行动指南。</w:t>
      </w:r>
    </w:p>
    <w:p w:rsidR="00F8248B" w:rsidRPr="00F8248B" w:rsidRDefault="00F8248B" w:rsidP="00F8248B">
      <w:pPr>
        <w:jc w:val="left"/>
        <w:rPr>
          <w:rFonts w:ascii="等线" w:eastAsia="等线" w:hAnsi="等线" w:cs="Times New Roman"/>
          <w:szCs w:val="22"/>
        </w:rPr>
      </w:pPr>
      <w:r w:rsidRPr="00F8248B">
        <w:rPr>
          <w:rFonts w:ascii="宋体" w:eastAsia="宋体" w:hAnsi="宋体" w:cs="Times New Roman" w:hint="eastAsia"/>
          <w:b/>
          <w:sz w:val="24"/>
        </w:rPr>
        <w:t>五大特征：</w:t>
      </w:r>
    </w:p>
    <w:p w:rsidR="00F8248B" w:rsidRPr="00F8248B" w:rsidRDefault="00F8248B" w:rsidP="00F8248B">
      <w:pPr>
        <w:jc w:val="left"/>
        <w:rPr>
          <w:rFonts w:ascii="宋体" w:eastAsia="宋体" w:hAnsi="宋体" w:cs="Times New Roman"/>
          <w:sz w:val="24"/>
        </w:rPr>
      </w:pPr>
      <w:r w:rsidRPr="00F8248B">
        <w:rPr>
          <w:rFonts w:ascii="宋体" w:eastAsia="宋体" w:hAnsi="宋体" w:cs="Times New Roman" w:hint="eastAsia"/>
          <w:sz w:val="24"/>
        </w:rPr>
        <w:t>（1）</w:t>
      </w:r>
      <w:r w:rsidRPr="00F8248B">
        <w:rPr>
          <w:rFonts w:ascii="宋体" w:eastAsia="宋体" w:hAnsi="宋体" w:cs="Times New Roman" w:hint="eastAsia"/>
          <w:b/>
          <w:sz w:val="24"/>
        </w:rPr>
        <w:t>科学性</w:t>
      </w:r>
      <w:r w:rsidRPr="00F8248B">
        <w:rPr>
          <w:rFonts w:ascii="宋体" w:eastAsia="宋体" w:hAnsi="宋体" w:cs="Times New Roman" w:hint="eastAsia"/>
          <w:sz w:val="24"/>
        </w:rPr>
        <w:t>：马克思主义具有科学的世界观和方法论基础，即辩证唯物主义和历史唯物主义，这是马克思主义的一个突出特征和理论优势，也是马克思主义科学性的重要体现。</w:t>
      </w:r>
    </w:p>
    <w:p w:rsidR="00F8248B" w:rsidRPr="00F8248B" w:rsidRDefault="00F8248B" w:rsidP="00F8248B">
      <w:pPr>
        <w:jc w:val="left"/>
        <w:rPr>
          <w:rFonts w:ascii="宋体" w:eastAsia="宋体" w:hAnsi="宋体" w:cs="Times New Roman"/>
          <w:sz w:val="24"/>
        </w:rPr>
      </w:pPr>
      <w:r w:rsidRPr="00F8248B">
        <w:rPr>
          <w:rFonts w:ascii="宋体" w:eastAsia="宋体" w:hAnsi="宋体" w:cs="Times New Roman" w:hint="eastAsia"/>
          <w:sz w:val="24"/>
        </w:rPr>
        <w:t>（2）</w:t>
      </w:r>
      <w:r w:rsidRPr="00F8248B">
        <w:rPr>
          <w:rFonts w:ascii="宋体" w:eastAsia="宋体" w:hAnsi="宋体" w:cs="Times New Roman" w:hint="eastAsia"/>
          <w:b/>
          <w:sz w:val="24"/>
        </w:rPr>
        <w:t>革命性</w:t>
      </w:r>
      <w:r w:rsidRPr="00F8248B">
        <w:rPr>
          <w:rFonts w:ascii="宋体" w:eastAsia="宋体" w:hAnsi="宋体" w:cs="Times New Roman" w:hint="eastAsia"/>
          <w:sz w:val="24"/>
        </w:rPr>
        <w:t>：马克思主义的革命性集中表现为他的彻底的批判精神和鲜明的无产阶级立场。马克思主义的阶级基础是革命的无产阶级。他是指引无产阶级革命斗争、指引无产阶级政党进行社会革命和自我革命，以及指引社会主义建设与改革事业不断发展的行动指南。马克思主义是建立在科学性基础上的，是与科学性高度统一的。</w:t>
      </w:r>
    </w:p>
    <w:p w:rsidR="00F8248B" w:rsidRPr="00F8248B" w:rsidRDefault="00F8248B" w:rsidP="00F8248B">
      <w:pPr>
        <w:jc w:val="left"/>
        <w:rPr>
          <w:rFonts w:ascii="宋体" w:eastAsia="宋体" w:hAnsi="宋体" w:cs="Times New Roman"/>
          <w:sz w:val="24"/>
        </w:rPr>
      </w:pPr>
      <w:r w:rsidRPr="00F8248B">
        <w:rPr>
          <w:rFonts w:ascii="宋体" w:eastAsia="宋体" w:hAnsi="宋体" w:cs="Times New Roman" w:hint="eastAsia"/>
          <w:sz w:val="24"/>
        </w:rPr>
        <w:t>（3）</w:t>
      </w:r>
      <w:r w:rsidRPr="00F8248B">
        <w:rPr>
          <w:rFonts w:ascii="宋体" w:eastAsia="宋体" w:hAnsi="宋体" w:cs="Times New Roman" w:hint="eastAsia"/>
          <w:b/>
          <w:sz w:val="24"/>
        </w:rPr>
        <w:t>实践性</w:t>
      </w:r>
      <w:r w:rsidRPr="00F8248B">
        <w:rPr>
          <w:rFonts w:ascii="宋体" w:eastAsia="宋体" w:hAnsi="宋体" w:cs="Times New Roman" w:hint="eastAsia"/>
          <w:sz w:val="24"/>
        </w:rPr>
        <w:t>：马克思主义是从实践中来到实践中去，在实践中接受检验，并随实践而不断发展的学说。从马克思主义的使命和作用来说，他是直接服务于无产阶级和人民群众改造世界的实践活动的科学理论。从马克思主义的内容来看，实践观点是马克思主义首要的和基本的观点。</w:t>
      </w:r>
    </w:p>
    <w:p w:rsidR="00F8248B" w:rsidRPr="00F8248B" w:rsidRDefault="00F8248B" w:rsidP="00F8248B">
      <w:pPr>
        <w:jc w:val="left"/>
        <w:rPr>
          <w:rFonts w:ascii="宋体" w:eastAsia="宋体" w:hAnsi="宋体" w:cs="Times New Roman"/>
          <w:sz w:val="24"/>
        </w:rPr>
      </w:pPr>
      <w:r w:rsidRPr="00F8248B">
        <w:rPr>
          <w:rFonts w:ascii="宋体" w:eastAsia="宋体" w:hAnsi="宋体" w:cs="Times New Roman" w:hint="eastAsia"/>
          <w:sz w:val="24"/>
        </w:rPr>
        <w:t>（4）</w:t>
      </w:r>
      <w:r w:rsidRPr="00F8248B">
        <w:rPr>
          <w:rFonts w:ascii="宋体" w:eastAsia="宋体" w:hAnsi="宋体" w:cs="Times New Roman" w:hint="eastAsia"/>
          <w:b/>
          <w:sz w:val="24"/>
        </w:rPr>
        <w:t>人民性</w:t>
      </w:r>
      <w:r w:rsidRPr="00F8248B">
        <w:rPr>
          <w:rFonts w:ascii="宋体" w:eastAsia="宋体" w:hAnsi="宋体" w:cs="Times New Roman" w:hint="eastAsia"/>
          <w:sz w:val="24"/>
        </w:rPr>
        <w:t>：人民至上是马克思主义的政治立场。马克思主义政党把人民放在心中最高位置一切奋斗都致力于实现</w:t>
      </w:r>
      <w:proofErr w:type="gramStart"/>
      <w:r w:rsidRPr="00F8248B">
        <w:rPr>
          <w:rFonts w:ascii="宋体" w:eastAsia="宋体" w:hAnsi="宋体" w:cs="Times New Roman" w:hint="eastAsia"/>
          <w:sz w:val="24"/>
        </w:rPr>
        <w:t>最</w:t>
      </w:r>
      <w:proofErr w:type="gramEnd"/>
      <w:r w:rsidRPr="00F8248B">
        <w:rPr>
          <w:rFonts w:ascii="宋体" w:eastAsia="宋体" w:hAnsi="宋体" w:cs="Times New Roman" w:hint="eastAsia"/>
          <w:sz w:val="24"/>
        </w:rPr>
        <w:t>广大人民的根本利益。需要指出的是，马克思主义的人民性是以阶级性为深刻基础的，是无产阶级先进性的体现。</w:t>
      </w:r>
    </w:p>
    <w:p w:rsidR="00F8248B" w:rsidRPr="00F8248B" w:rsidRDefault="00F8248B" w:rsidP="00F8248B">
      <w:pPr>
        <w:jc w:val="left"/>
        <w:rPr>
          <w:rFonts w:ascii="宋体" w:eastAsia="宋体" w:hAnsi="宋体" w:cs="Times New Roman"/>
          <w:sz w:val="24"/>
        </w:rPr>
      </w:pPr>
      <w:r w:rsidRPr="00F8248B">
        <w:rPr>
          <w:rFonts w:ascii="宋体" w:eastAsia="宋体" w:hAnsi="宋体" w:cs="Times New Roman" w:hint="eastAsia"/>
          <w:sz w:val="24"/>
        </w:rPr>
        <w:t>（</w:t>
      </w:r>
      <w:r w:rsidRPr="00F8248B">
        <w:rPr>
          <w:rFonts w:ascii="宋体" w:eastAsia="宋体" w:hAnsi="宋体" w:cs="Times New Roman"/>
          <w:sz w:val="24"/>
        </w:rPr>
        <w:t>5）</w:t>
      </w:r>
      <w:r w:rsidRPr="00F8248B">
        <w:rPr>
          <w:rFonts w:ascii="宋体" w:eastAsia="宋体" w:hAnsi="宋体" w:cs="Times New Roman" w:hint="eastAsia"/>
          <w:b/>
          <w:sz w:val="24"/>
        </w:rPr>
        <w:t>发展性</w:t>
      </w:r>
    </w:p>
    <w:p w:rsidR="00F8248B" w:rsidRPr="00F8248B" w:rsidRDefault="00F8248B" w:rsidP="00F8248B">
      <w:pPr>
        <w:jc w:val="left"/>
        <w:rPr>
          <w:rFonts w:ascii="宋体" w:eastAsia="宋体" w:hAnsi="宋体" w:cs="Times New Roman"/>
          <w:b/>
          <w:sz w:val="28"/>
          <w:szCs w:val="28"/>
        </w:rPr>
      </w:pPr>
      <w:r w:rsidRPr="00F8248B">
        <w:rPr>
          <w:rFonts w:ascii="宋体" w:eastAsia="宋体" w:hAnsi="宋体" w:cs="Times New Roman" w:hint="eastAsia"/>
          <w:b/>
          <w:sz w:val="28"/>
          <w:szCs w:val="28"/>
        </w:rPr>
        <w:t>2、马克思主义原理包括哪些内容（基本观点、基本方法、基本立场）</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答：基本观点：马克思主义的基本观点是关于自然、社会和人类思维发展一般规律的科学认识，是对人类思想成果和社会实践经验的科学总结。主要包括：关于世界统一于物质、物质决定意识的观点，关于事物矛盾运动规律的特点，关于实践和认识辩证关系的观点，关于社会存在决定社会意识的观点，关于人类社会发展规律的观点，关于阶级和阶级斗争的观点，关于人民群众创造历史的观点，关于人的全面发展和社会全面进步的观点，关于商品经济和社会化大生产一般规律的观点，关于劳动价值论、剩余价值论和资本主义生产方式本质的观点，关于垄断资本主义的观点，关于资本主义政治制度和意识形态本质的观点，关于社会主义必然代替资本主义的观点，关于社会主义革命和无产阶级专政的观点，关于无产阶级政党建设的观点，关于社会主义本质特征和建设规律的特点，关于共产主义社会基本特征和共产主义远大理想的观点，等等。</w:t>
      </w:r>
    </w:p>
    <w:p w:rsidR="00F8248B" w:rsidRPr="00F8248B" w:rsidRDefault="00F8248B" w:rsidP="00F8248B">
      <w:pPr>
        <w:ind w:firstLineChars="200" w:firstLine="482"/>
        <w:jc w:val="left"/>
        <w:rPr>
          <w:rFonts w:ascii="宋体" w:eastAsia="宋体" w:hAnsi="宋体" w:cs="Times New Roman"/>
          <w:sz w:val="24"/>
        </w:rPr>
      </w:pPr>
      <w:r w:rsidRPr="00F8248B">
        <w:rPr>
          <w:rFonts w:ascii="宋体" w:eastAsia="宋体" w:hAnsi="宋体" w:cs="Times New Roman" w:hint="eastAsia"/>
          <w:b/>
          <w:sz w:val="24"/>
        </w:rPr>
        <w:t>基本思想</w:t>
      </w:r>
      <w:r w:rsidRPr="00F8248B">
        <w:rPr>
          <w:rFonts w:ascii="宋体" w:eastAsia="宋体" w:hAnsi="宋体" w:cs="Times New Roman" w:hint="eastAsia"/>
          <w:sz w:val="24"/>
        </w:rPr>
        <w:t>：</w:t>
      </w:r>
      <w:r w:rsidRPr="00F8248B">
        <w:rPr>
          <w:rFonts w:ascii="宋体" w:eastAsia="宋体" w:hAnsi="宋体" w:cs="Times New Roman" w:hint="eastAsia"/>
          <w:sz w:val="24"/>
          <w:u w:val="single"/>
        </w:rPr>
        <w:t>是建立在辩证唯物主义和历史唯物主义世界观和方法论基础上，指导我们正确认识世界和改造世界的思想方法和工作方法。</w:t>
      </w:r>
      <w:r w:rsidRPr="00F8248B">
        <w:rPr>
          <w:rFonts w:ascii="宋体" w:eastAsia="宋体" w:hAnsi="宋体" w:cs="Times New Roman" w:hint="eastAsia"/>
          <w:sz w:val="24"/>
        </w:rPr>
        <w:t>主要包括实事求是的方法、辩证分析的方法、社会基本矛盾和主要矛盾分析的方法、历史分析的方法、阶级分析的方法、群众路线的方法等。</w:t>
      </w:r>
    </w:p>
    <w:p w:rsidR="00F8248B" w:rsidRPr="00F8248B" w:rsidRDefault="00F8248B" w:rsidP="00F8248B">
      <w:pPr>
        <w:ind w:firstLineChars="200" w:firstLine="482"/>
        <w:jc w:val="left"/>
        <w:rPr>
          <w:rFonts w:ascii="宋体" w:eastAsia="宋体" w:hAnsi="宋体" w:cs="Times New Roman"/>
          <w:sz w:val="24"/>
          <w:u w:val="single"/>
        </w:rPr>
      </w:pPr>
      <w:r w:rsidRPr="00F8248B">
        <w:rPr>
          <w:rFonts w:ascii="宋体" w:eastAsia="宋体" w:hAnsi="宋体" w:cs="Times New Roman" w:hint="eastAsia"/>
          <w:b/>
          <w:sz w:val="24"/>
        </w:rPr>
        <w:t>基本立场</w:t>
      </w:r>
      <w:r w:rsidRPr="00F8248B">
        <w:rPr>
          <w:rFonts w:ascii="宋体" w:eastAsia="宋体" w:hAnsi="宋体" w:cs="Times New Roman" w:hint="eastAsia"/>
          <w:sz w:val="24"/>
        </w:rPr>
        <w:t>;</w:t>
      </w:r>
      <w:r w:rsidRPr="00F8248B">
        <w:rPr>
          <w:rFonts w:ascii="宋体" w:eastAsia="宋体" w:hAnsi="宋体" w:cs="Times New Roman" w:hint="eastAsia"/>
          <w:sz w:val="24"/>
          <w:u w:val="single"/>
        </w:rPr>
        <w:t>是马克思主义观察、分析、解决问题的根本立足点和出发点。马克思主义以无产阶级的解放和全人类的解放为己任，以人的自由全面发展为美好</w:t>
      </w:r>
      <w:r w:rsidRPr="00F8248B">
        <w:rPr>
          <w:rFonts w:ascii="宋体" w:eastAsia="宋体" w:hAnsi="宋体" w:cs="Times New Roman" w:hint="eastAsia"/>
          <w:sz w:val="24"/>
          <w:u w:val="single"/>
        </w:rPr>
        <w:lastRenderedPageBreak/>
        <w:t>目标，以人民为中心，一切为了人民，一切依靠人民。</w:t>
      </w:r>
    </w:p>
    <w:p w:rsidR="00F8248B" w:rsidRPr="00F8248B" w:rsidRDefault="00F8248B" w:rsidP="00F8248B">
      <w:pPr>
        <w:jc w:val="left"/>
        <w:rPr>
          <w:rFonts w:ascii="宋体" w:eastAsia="宋体" w:hAnsi="宋体" w:cs="Times New Roman"/>
          <w:b/>
          <w:sz w:val="28"/>
          <w:szCs w:val="28"/>
        </w:rPr>
      </w:pPr>
      <w:r w:rsidRPr="00F8248B">
        <w:rPr>
          <w:rFonts w:ascii="宋体" w:eastAsia="宋体" w:hAnsi="宋体" w:cs="Times New Roman" w:hint="eastAsia"/>
          <w:b/>
          <w:sz w:val="28"/>
          <w:szCs w:val="28"/>
        </w:rPr>
        <w:t>3、马克思主义的当代价值、现实指导意义。</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（1）观察当代世界变化的认识工具</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2）指引当代中国发展的行动指南。1：马克思主义是指引当代中国发展的精神旗帜。不论前进的道路上遇到怎样的困难和挑战，只要我们高举马克思主义的旗帜，高举中国特色社会主义的旗帜，就不会迷失方向。2：马克思主义是推动当代中国发展的精神动力。3：马克思主义是引领当代中国实践的行动指南。</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（3）引领人类社会进步的科学真理</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（4）自觉学习和应用马克思主义</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 xml:space="preserve"> </w:t>
      </w:r>
      <w:r w:rsidRPr="00F8248B">
        <w:rPr>
          <w:rFonts w:ascii="宋体" w:eastAsia="宋体" w:hAnsi="宋体" w:cs="Times New Roman"/>
          <w:sz w:val="24"/>
        </w:rPr>
        <w:t xml:space="preserve">    </w:t>
      </w:r>
      <w:r w:rsidRPr="00F8248B">
        <w:rPr>
          <w:rFonts w:ascii="宋体" w:eastAsia="宋体" w:hAnsi="宋体" w:cs="Times New Roman" w:hint="eastAsia"/>
          <w:sz w:val="24"/>
        </w:rPr>
        <w:t>第一、努力学习和掌握马克思主义的基本立场、观点和方法</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 xml:space="preserve"> </w:t>
      </w:r>
      <w:r w:rsidRPr="00F8248B">
        <w:rPr>
          <w:rFonts w:ascii="宋体" w:eastAsia="宋体" w:hAnsi="宋体" w:cs="Times New Roman"/>
          <w:sz w:val="24"/>
        </w:rPr>
        <w:t xml:space="preserve">    </w:t>
      </w:r>
      <w:r w:rsidRPr="00F8248B">
        <w:rPr>
          <w:rFonts w:ascii="宋体" w:eastAsia="宋体" w:hAnsi="宋体" w:cs="Times New Roman" w:hint="eastAsia"/>
          <w:sz w:val="24"/>
        </w:rPr>
        <w:t>第二、坚持理论联系实践的马克思主义学风</w:t>
      </w:r>
    </w:p>
    <w:p w:rsidR="00F8248B" w:rsidRPr="00F8248B" w:rsidRDefault="00F8248B" w:rsidP="00F8248B">
      <w:pPr>
        <w:ind w:firstLineChars="200" w:firstLine="480"/>
        <w:jc w:val="left"/>
        <w:rPr>
          <w:rFonts w:ascii="宋体" w:eastAsia="宋体" w:hAnsi="宋体" w:cs="Times New Roman" w:hint="eastAsia"/>
          <w:sz w:val="24"/>
        </w:rPr>
      </w:pPr>
      <w:r w:rsidRPr="00F8248B">
        <w:rPr>
          <w:rFonts w:ascii="宋体" w:eastAsia="宋体" w:hAnsi="宋体" w:cs="Times New Roman" w:hint="eastAsia"/>
          <w:sz w:val="24"/>
        </w:rPr>
        <w:t xml:space="preserve"> </w:t>
      </w:r>
      <w:r w:rsidRPr="00F8248B">
        <w:rPr>
          <w:rFonts w:ascii="宋体" w:eastAsia="宋体" w:hAnsi="宋体" w:cs="Times New Roman"/>
          <w:sz w:val="24"/>
        </w:rPr>
        <w:t xml:space="preserve">    </w:t>
      </w:r>
      <w:r w:rsidRPr="00F8248B">
        <w:rPr>
          <w:rFonts w:ascii="宋体" w:eastAsia="宋体" w:hAnsi="宋体" w:cs="Times New Roman" w:hint="eastAsia"/>
          <w:sz w:val="24"/>
        </w:rPr>
        <w:t>第三、自觉将马克思主义内化于心、外化于行。广大青年要牢固树立远大理想和坚定信念，树立科学的世界观、人生观和价值观。同时要不断增强服务社会的本领，子蕨为实现中华民族伟大复兴的中国梦奉献青春、智慧和力量。</w:t>
      </w:r>
    </w:p>
    <w:p w:rsidR="00061593" w:rsidRDefault="00F8248B">
      <w:pPr>
        <w:pStyle w:val="3"/>
        <w:jc w:val="center"/>
      </w:pPr>
      <w:r>
        <w:rPr>
          <w:rFonts w:hint="eastAsia"/>
        </w:rPr>
        <w:t>第</w:t>
      </w:r>
      <w:r>
        <w:rPr>
          <w:rFonts w:hint="eastAsia"/>
        </w:rPr>
        <w:t>一章</w:t>
      </w:r>
    </w:p>
    <w:p w:rsidR="00061593" w:rsidRDefault="00F8248B">
      <w:pPr>
        <w:numPr>
          <w:ilvl w:val="0"/>
          <w:numId w:val="1"/>
        </w:numPr>
        <w:rPr>
          <w:b/>
          <w:bCs/>
          <w:sz w:val="28"/>
          <w:szCs w:val="28"/>
        </w:rPr>
      </w:pPr>
      <w:r>
        <w:rPr>
          <w:rFonts w:hint="eastAsia"/>
          <w:b/>
          <w:bCs/>
          <w:sz w:val="28"/>
          <w:szCs w:val="28"/>
        </w:rPr>
        <w:t>从三个方面理解物质与意识的辩证关系</w:t>
      </w:r>
    </w:p>
    <w:p w:rsidR="00061593" w:rsidRDefault="00F8248B">
      <w:pPr>
        <w:rPr>
          <w:b/>
          <w:bCs/>
          <w:sz w:val="24"/>
        </w:rPr>
      </w:pPr>
      <w:r>
        <w:rPr>
          <w:rFonts w:hint="eastAsia"/>
          <w:b/>
          <w:bCs/>
          <w:sz w:val="24"/>
        </w:rPr>
        <w:t>（</w:t>
      </w:r>
      <w:r>
        <w:rPr>
          <w:rFonts w:hint="eastAsia"/>
          <w:b/>
          <w:bCs/>
          <w:sz w:val="24"/>
        </w:rPr>
        <w:t>1</w:t>
      </w:r>
      <w:r>
        <w:rPr>
          <w:rFonts w:hint="eastAsia"/>
          <w:b/>
          <w:bCs/>
          <w:sz w:val="24"/>
        </w:rPr>
        <w:t>）物质决定意识</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意识是人脑的机能和属性，是客观世界的主观映像。意识不仅是自然界长期发展的产物，而且是社会历史发展的产物。社会实践，特别是劳动，在意识的产生和发展中起着决定性的作用。一方面，劳动为意识的产生和发展提供了客观需要和可能；另一方面，在人们的劳动和交往中形成的语言促进了意识的发展。从意识本质来看，意识是人脑这样一种特殊物质的机能和属性，是客观世界的主观映像。因此，意识在内容上是客观的，在形式上是主观的，是客观内容和主观形式的统一，意识是物质的产物，但又不是物质本身。</w:t>
      </w:r>
    </w:p>
    <w:p w:rsidR="00061593" w:rsidRDefault="00F8248B">
      <w:pPr>
        <w:rPr>
          <w:b/>
          <w:bCs/>
          <w:sz w:val="24"/>
        </w:rPr>
      </w:pPr>
      <w:r>
        <w:rPr>
          <w:rFonts w:hint="eastAsia"/>
          <w:b/>
          <w:bCs/>
          <w:sz w:val="24"/>
        </w:rPr>
        <w:t>（</w:t>
      </w:r>
      <w:r>
        <w:rPr>
          <w:rFonts w:hint="eastAsia"/>
          <w:b/>
          <w:bCs/>
          <w:sz w:val="24"/>
        </w:rPr>
        <w:t>2</w:t>
      </w:r>
      <w:r>
        <w:rPr>
          <w:rFonts w:hint="eastAsia"/>
          <w:b/>
          <w:bCs/>
          <w:sz w:val="24"/>
        </w:rPr>
        <w:t>）意识对物质具有反作用</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①意识活动具有目的性</w:t>
      </w:r>
      <w:r w:rsidRPr="00F8248B">
        <w:rPr>
          <w:rFonts w:ascii="宋体" w:eastAsia="宋体" w:hAnsi="宋体" w:cs="Times New Roman" w:hint="eastAsia"/>
          <w:sz w:val="24"/>
        </w:rPr>
        <w:t>和计划性</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②意识活动具有创造性</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③意识具有指导实践改造客观世界的作用</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④意识具有调控人的行为和生理活动的作用</w:t>
      </w:r>
    </w:p>
    <w:p w:rsidR="00061593" w:rsidRDefault="00F8248B">
      <w:pPr>
        <w:numPr>
          <w:ilvl w:val="0"/>
          <w:numId w:val="2"/>
        </w:numPr>
        <w:rPr>
          <w:b/>
          <w:bCs/>
          <w:sz w:val="24"/>
        </w:rPr>
      </w:pPr>
      <w:r>
        <w:rPr>
          <w:rFonts w:hint="eastAsia"/>
          <w:b/>
          <w:bCs/>
          <w:sz w:val="24"/>
        </w:rPr>
        <w:t>主观能动性和客观规律性的统一</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一方面，尊重客观规律是正确发挥主观能动性的前提。另一方面，只有充分发挥主观能动性，才能正确认识和利用客观规律。</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正确发挥人的主观能动性，有以下三个方面的前提和条件：第一，从实际出发是正确发挥人的主观能动性的前提。第二，实践是正确发挥人的主观能动性的基本途径。第三，正确发挥人的主观能动性，还需要依赖于一定的物质条件和物质手段。</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在社会历史领域，主观能动性与客观规律性的辩证</w:t>
      </w:r>
      <w:r w:rsidRPr="00F8248B">
        <w:rPr>
          <w:rFonts w:ascii="宋体" w:eastAsia="宋体" w:hAnsi="宋体" w:cs="Times New Roman" w:hint="eastAsia"/>
          <w:sz w:val="24"/>
        </w:rPr>
        <w:t>关系具体表现为社会历史趋向与主体选择的关系。</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坚持和发展中国特色社会主义道路，体现了社会历史趋向与主体选择的辩证统一。发展道路要与社会生产力水平相适应，不能脱离基本国情，这是社会历史</w:t>
      </w:r>
      <w:r w:rsidRPr="00F8248B">
        <w:rPr>
          <w:rFonts w:ascii="宋体" w:eastAsia="宋体" w:hAnsi="宋体" w:cs="Times New Roman" w:hint="eastAsia"/>
          <w:sz w:val="24"/>
        </w:rPr>
        <w:lastRenderedPageBreak/>
        <w:t>趋向；发展道路不能违背人民群众的利益和愿望，不能脱离各国的政治条件和历史文化传统，这是主体选择。实践证明：中国特色社会主义道路是我国实现社会主义现代化、创造人民美好生活、实现中华民族伟大复兴的必由之路。中国特色社会主义道路是符合社会历史趋向的正确的主体选择。</w:t>
      </w:r>
    </w:p>
    <w:p w:rsidR="00061593" w:rsidRDefault="00F8248B">
      <w:pPr>
        <w:numPr>
          <w:ilvl w:val="0"/>
          <w:numId w:val="1"/>
        </w:numPr>
        <w:rPr>
          <w:b/>
          <w:bCs/>
          <w:sz w:val="28"/>
          <w:szCs w:val="28"/>
        </w:rPr>
      </w:pPr>
      <w:r>
        <w:rPr>
          <w:rFonts w:hint="eastAsia"/>
          <w:b/>
          <w:bCs/>
          <w:sz w:val="28"/>
          <w:szCs w:val="28"/>
        </w:rPr>
        <w:t>“新事物”概念理解</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发展是前进的、上升的运动，发展的实质是新事物的产生</w:t>
      </w:r>
      <w:r w:rsidRPr="00F8248B">
        <w:rPr>
          <w:rFonts w:ascii="宋体" w:eastAsia="宋体" w:hAnsi="宋体" w:cs="Times New Roman" w:hint="eastAsia"/>
          <w:sz w:val="24"/>
        </w:rPr>
        <w:t>和旧事物的灭亡。新事物是指合乎历史前进方向、具有远大前途的东西，旧事物是指丧失历史必然性、日趋灭亡的东西。</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新事物是不可战胜的，这是因为：第一，就新事物与环境的关系而言，新事物之所以新，是因为有新的要素、结构和功能，它适应已经变化了的环境和条件；旧事物之所以旧，是因为它的各种要素和功能已经不适应环境和客观条件的变化，走向灭亡就成为不可避免的。第二，就新事物与旧事物的关系而言，新事物是在旧事物的“母体”中孕育成熟的，它既否定了旧事物中消极腐朽的东西，又保留了旧事物中合理的、适应新条件的因素，并添加了旧事物所不</w:t>
      </w:r>
      <w:r w:rsidRPr="00F8248B">
        <w:rPr>
          <w:rFonts w:ascii="宋体" w:eastAsia="宋体" w:hAnsi="宋体" w:cs="Times New Roman" w:hint="eastAsia"/>
          <w:sz w:val="24"/>
        </w:rPr>
        <w:t>能容纳的新内容。这也正是新事物在本质上优越于旧事物、具有强大生命力的原因所在。在社会历史领域，新事物是社会上先进的、富有创造力的人们创造性活动的产物，它从根本上符合人民群众的利益和要求，能够得到人民群众的拥护，因而必然战胜旧事物。尤其在社会急剧变革时期，新事物战胜旧事物表现得特别明显。</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把握这一规律，对于我们在现代化进程中大力实施创新驱动发展战略、蹄疾步稳推进全面深化改革具有重要的方法论意义。</w:t>
      </w:r>
    </w:p>
    <w:p w:rsidR="00061593" w:rsidRDefault="00F8248B">
      <w:pPr>
        <w:numPr>
          <w:ilvl w:val="0"/>
          <w:numId w:val="1"/>
        </w:numPr>
        <w:rPr>
          <w:b/>
          <w:bCs/>
          <w:sz w:val="28"/>
          <w:szCs w:val="28"/>
        </w:rPr>
      </w:pPr>
      <w:r>
        <w:rPr>
          <w:rFonts w:hint="eastAsia"/>
          <w:b/>
          <w:bCs/>
          <w:sz w:val="28"/>
          <w:szCs w:val="28"/>
        </w:rPr>
        <w:t>“主要矛盾”“次要矛盾”（主次方面）</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主要矛盾是矛盾体系中处于支配地位、对事物发展起决定作用的矛盾。次要矛盾是矛盾</w:t>
      </w:r>
      <w:r w:rsidRPr="00F8248B">
        <w:rPr>
          <w:rFonts w:ascii="宋体" w:eastAsia="宋体" w:hAnsi="宋体" w:cs="Times New Roman" w:hint="eastAsia"/>
          <w:sz w:val="24"/>
        </w:rPr>
        <w:t>体系中处于从属地位、对事物的发展起次要作用的矛盾。在每一对矛盾中，有一方处于支配地位，起着主导作用，这是矛盾的主要方面，处于被支配一方的则是矛盾的次要方面。事物的性质是由主要矛盾的主要方面所规定的。</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把主要矛盾和次要矛盾、矛盾的主要方面和次要方面的辩证关系运用到实际工作中，就是要坚持“两点论”和“重点论”的统一。“两点论”是指在分析事物的矛盾时，不仅要看到矛盾双方的对立，而且要看到矛盾双方的统一；不仅要看到矛盾体系中存在着主要矛盾、矛盾的主要方面，而且要看到次要矛盾、矛盾的次要方面。“重点论”是指要着重把握</w:t>
      </w:r>
      <w:r w:rsidRPr="00F8248B">
        <w:rPr>
          <w:rFonts w:ascii="宋体" w:eastAsia="宋体" w:hAnsi="宋体" w:cs="Times New Roman" w:hint="eastAsia"/>
          <w:sz w:val="24"/>
        </w:rPr>
        <w:t>主要矛盾、矛盾的主要方面，并以此作为解决问题的出发点。“两点论”和“重点论”的统一要求我们，看问题既要全面地看，又要看主流、大势、发展趋势。</w:t>
      </w:r>
    </w:p>
    <w:p w:rsidR="00061593" w:rsidRDefault="00F8248B">
      <w:pPr>
        <w:numPr>
          <w:ilvl w:val="0"/>
          <w:numId w:val="1"/>
        </w:numPr>
        <w:rPr>
          <w:b/>
          <w:bCs/>
          <w:sz w:val="28"/>
          <w:szCs w:val="28"/>
        </w:rPr>
      </w:pPr>
      <w:r>
        <w:rPr>
          <w:rFonts w:hint="eastAsia"/>
          <w:b/>
          <w:bCs/>
          <w:sz w:val="28"/>
          <w:szCs w:val="28"/>
        </w:rPr>
        <w:t>“量变”“质变”</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事物包括质、量、</w:t>
      </w:r>
      <w:proofErr w:type="gramStart"/>
      <w:r w:rsidRPr="00F8248B">
        <w:rPr>
          <w:rFonts w:ascii="宋体" w:eastAsia="宋体" w:hAnsi="宋体" w:cs="Times New Roman" w:hint="eastAsia"/>
          <w:sz w:val="24"/>
        </w:rPr>
        <w:t>度三方面</w:t>
      </w:r>
      <w:proofErr w:type="gramEnd"/>
      <w:r w:rsidRPr="00F8248B">
        <w:rPr>
          <w:rFonts w:ascii="宋体" w:eastAsia="宋体" w:hAnsi="宋体" w:cs="Times New Roman" w:hint="eastAsia"/>
          <w:sz w:val="24"/>
        </w:rPr>
        <w:t>的规定性。质是一事物区别于其他事物的内在规定性，量是事物的规模、程度、速度等可以用数量关系表示的规定性。事物的量和</w:t>
      </w:r>
      <w:proofErr w:type="gramStart"/>
      <w:r w:rsidRPr="00F8248B">
        <w:rPr>
          <w:rFonts w:ascii="宋体" w:eastAsia="宋体" w:hAnsi="宋体" w:cs="Times New Roman" w:hint="eastAsia"/>
          <w:sz w:val="24"/>
        </w:rPr>
        <w:t>质是</w:t>
      </w:r>
      <w:proofErr w:type="gramEnd"/>
      <w:r w:rsidRPr="00F8248B">
        <w:rPr>
          <w:rFonts w:ascii="宋体" w:eastAsia="宋体" w:hAnsi="宋体" w:cs="Times New Roman" w:hint="eastAsia"/>
          <w:sz w:val="24"/>
        </w:rPr>
        <w:t>统一的，量和</w:t>
      </w:r>
      <w:proofErr w:type="gramStart"/>
      <w:r w:rsidRPr="00F8248B">
        <w:rPr>
          <w:rFonts w:ascii="宋体" w:eastAsia="宋体" w:hAnsi="宋体" w:cs="Times New Roman" w:hint="eastAsia"/>
          <w:sz w:val="24"/>
        </w:rPr>
        <w:t>质</w:t>
      </w:r>
      <w:proofErr w:type="gramEnd"/>
      <w:r w:rsidRPr="00F8248B">
        <w:rPr>
          <w:rFonts w:ascii="宋体" w:eastAsia="宋体" w:hAnsi="宋体" w:cs="Times New Roman" w:hint="eastAsia"/>
          <w:sz w:val="24"/>
        </w:rPr>
        <w:t>的统一在度中得到体现。度是保持事物质的稳定性的数量界限，即事物的限度、幅度和范围，度的两端叫关节点或临界点，超出度的范围，此物就转化为他物。度这一哲学范畴启示我们，在认识和处理问题时要掌握适度原则</w:t>
      </w:r>
      <w:r w:rsidRPr="00F8248B">
        <w:rPr>
          <w:rFonts w:ascii="宋体" w:eastAsia="宋体" w:hAnsi="宋体" w:cs="Times New Roman" w:hint="eastAsia"/>
          <w:sz w:val="24"/>
        </w:rPr>
        <w:t>。</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量变是事物数量的增减和组成要素排列次序的变动，是保持事物的质的相对稳定性的不显著变化，体现了事物发展渐进过程的连续性。质变是事物性质的根</w:t>
      </w:r>
      <w:r w:rsidRPr="00F8248B">
        <w:rPr>
          <w:rFonts w:ascii="宋体" w:eastAsia="宋体" w:hAnsi="宋体" w:cs="Times New Roman" w:hint="eastAsia"/>
          <w:sz w:val="24"/>
        </w:rPr>
        <w:lastRenderedPageBreak/>
        <w:t>本变化，是事物由一种质态向另一种质态的飞跃</w:t>
      </w:r>
      <w:r w:rsidRPr="00F8248B">
        <w:rPr>
          <w:rFonts w:ascii="宋体" w:eastAsia="宋体" w:hAnsi="宋体" w:cs="Times New Roman" w:hint="eastAsia"/>
          <w:sz w:val="24"/>
        </w:rPr>
        <w:t>,</w:t>
      </w:r>
      <w:r w:rsidRPr="00F8248B">
        <w:rPr>
          <w:rFonts w:ascii="宋体" w:eastAsia="宋体" w:hAnsi="宋体" w:cs="Times New Roman" w:hint="eastAsia"/>
          <w:sz w:val="24"/>
        </w:rPr>
        <w:t>体现了事物发展渐进过程和连续性的中断。</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量变和质变的辩证关系是：第一，量变是质变的必要准备。任何事物的变化都有一个量变的积累过程，没有量变的积累，质变就不会发生。第二，质变是量变的必然结果，量变达到一定程度必然引起质变。第三，量变和质变是相互渗透的。一方面，在总的量变过程中有阶段性和局部性的部分质变；另一方面，在质变过程中也有</w:t>
      </w:r>
      <w:r w:rsidRPr="00F8248B">
        <w:rPr>
          <w:rFonts w:ascii="宋体" w:eastAsia="宋体" w:hAnsi="宋体" w:cs="Times New Roman" w:hint="eastAsia"/>
          <w:sz w:val="24"/>
        </w:rPr>
        <w:t>旧质在量上的收缩和新质在量上的扩张。量变和质变是相互依存、相互贯通的，量变引起质变，在新质的基础上，事物又开始新的量变，如此交替循环，构成了事物的发展过程。量变质变规律体现了事物发展的渐进性和飞跃性的统一。</w:t>
      </w:r>
    </w:p>
    <w:p w:rsidR="00061593" w:rsidRDefault="00F8248B">
      <w:pPr>
        <w:numPr>
          <w:ilvl w:val="0"/>
          <w:numId w:val="1"/>
        </w:numPr>
        <w:rPr>
          <w:b/>
          <w:bCs/>
          <w:sz w:val="28"/>
          <w:szCs w:val="28"/>
        </w:rPr>
      </w:pPr>
      <w:r>
        <w:rPr>
          <w:rFonts w:hint="eastAsia"/>
          <w:b/>
          <w:bCs/>
          <w:sz w:val="28"/>
          <w:szCs w:val="28"/>
        </w:rPr>
        <w:t>矛盾分析方法在唯物辩证法中的地位、核心要求</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矛盾分析方法是对立统一规律在方法论上的体现，在唯物辩证法的方法论体系中居于核心的地位，是我们认识事物的根本方法。</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矛盾分析方法的核心要求是善于分析矛盾的特殊性，做到具体矛盾具体分析，具体情况具体分析。</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运用唯物辩证法的矛盾分析方法研究问题和解决问题，就要求我们不断强化问题意识，坚持具体问题具体分析，善于认识和化解矛盾，尤其是优先解决主要矛盾作为打开局面的突破口，以此带动其他矛盾的解决。习近平强调，改革要“扭住关键”，“突出问题导向”，体现了矛盾分析方法在改革和发展问题上的运用。</w:t>
      </w:r>
    </w:p>
    <w:p w:rsidR="00061593" w:rsidRDefault="00F8248B">
      <w:pPr>
        <w:numPr>
          <w:ilvl w:val="0"/>
          <w:numId w:val="1"/>
        </w:numPr>
        <w:rPr>
          <w:b/>
          <w:bCs/>
          <w:sz w:val="28"/>
          <w:szCs w:val="28"/>
        </w:rPr>
      </w:pPr>
      <w:r>
        <w:rPr>
          <w:rFonts w:hint="eastAsia"/>
          <w:b/>
          <w:bCs/>
          <w:sz w:val="28"/>
          <w:szCs w:val="28"/>
        </w:rPr>
        <w:t>唯物辩证法的五大科学思维方法</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学习和掌握唯物辩证法的科学思维方法，要求我们在实践中不断增强思维能力，特别是不断增强辩证思维能力、历史思维能力、</w:t>
      </w:r>
      <w:r w:rsidRPr="00F8248B">
        <w:rPr>
          <w:rFonts w:ascii="宋体" w:eastAsia="宋体" w:hAnsi="宋体" w:cs="Times New Roman" w:hint="eastAsia"/>
          <w:sz w:val="24"/>
        </w:rPr>
        <w:t>战略思维能力、底线思维能力和创新思维能力。</w:t>
      </w:r>
    </w:p>
    <w:p w:rsidR="00061593" w:rsidRDefault="00F8248B">
      <w:pPr>
        <w:rPr>
          <w:b/>
          <w:bCs/>
          <w:sz w:val="24"/>
        </w:rPr>
      </w:pPr>
      <w:r>
        <w:rPr>
          <w:rFonts w:hint="eastAsia"/>
          <w:b/>
          <w:bCs/>
          <w:sz w:val="24"/>
        </w:rPr>
        <w:t>①辩证思维能力</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辩证思维能力是唯物辩证法在思维中的运用，是指从事物相互联系、相互作用的关系出发，分析矛盾、抓住关键、找准重点、洞察事物发展规律的能力。辩证思维能力是科学思维能力的根本要求和集中体现，培养和提高思维能力，首先就是要具备辩证思维能力。</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辩证思维能力具体表现为：从对立统一中把握事物及其发展过程，具体问题具体分析，善于抓住事物主要矛盾和矛盾的主要方面。培养辩证思维能力，能够使人更加全面准确地认识和把握事物，真正做到透过现象看本质。</w:t>
      </w:r>
    </w:p>
    <w:p w:rsidR="00061593"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培养和提髙辩证思维能力，就要认真学习辩证唯物主义，全面、系统、准确地掌握联系和发展的</w:t>
      </w:r>
      <w:r w:rsidRPr="00F8248B">
        <w:rPr>
          <w:rFonts w:ascii="宋体" w:eastAsia="宋体" w:hAnsi="宋体" w:cs="Times New Roman" w:hint="eastAsia"/>
          <w:sz w:val="24"/>
        </w:rPr>
        <w:t>基本观点、基本环节和基本规律，将其自觉地体现和运用于思维当中。</w:t>
      </w:r>
    </w:p>
    <w:p w:rsidR="00061593" w:rsidRDefault="00F8248B">
      <w:pPr>
        <w:rPr>
          <w:b/>
          <w:bCs/>
          <w:sz w:val="24"/>
        </w:rPr>
      </w:pPr>
      <w:r>
        <w:rPr>
          <w:rFonts w:hint="eastAsia"/>
          <w:b/>
          <w:bCs/>
          <w:sz w:val="24"/>
        </w:rPr>
        <w:t>②历史思维能力</w:t>
      </w:r>
    </w:p>
    <w:p w:rsidR="00061593" w:rsidRDefault="00F8248B">
      <w:pPr>
        <w:ind w:firstLineChars="200" w:firstLine="480"/>
        <w:rPr>
          <w:sz w:val="24"/>
        </w:rPr>
      </w:pPr>
      <w:r>
        <w:rPr>
          <w:rFonts w:hint="eastAsia"/>
          <w:sz w:val="24"/>
        </w:rPr>
        <w:t>历史思维能力是辩证思维与历史眼光的结合，是马克思主义科学历史观的具体表现和实践运用，是以史为鉴、知古鉴今，善于运用历史眼光认识发展规律、把握前进方向、指导现实工作的能力。</w:t>
      </w:r>
    </w:p>
    <w:p w:rsidR="00061593" w:rsidRDefault="00F8248B">
      <w:pPr>
        <w:ind w:firstLineChars="200" w:firstLine="480"/>
        <w:rPr>
          <w:sz w:val="24"/>
        </w:rPr>
      </w:pPr>
      <w:r>
        <w:rPr>
          <w:rFonts w:hint="eastAsia"/>
          <w:sz w:val="24"/>
        </w:rPr>
        <w:t>历史思维能力的培养，能够使人正确理解和掌握历史知识，认识历史发展规律，进而对社会现实问题进行科学的观察与思考。培养并不断提高历史思维能力，是马克思主义科学世界观和方法论的内在要求。</w:t>
      </w:r>
    </w:p>
    <w:p w:rsidR="00061593" w:rsidRDefault="00F8248B">
      <w:pPr>
        <w:ind w:firstLineChars="200" w:firstLine="480"/>
        <w:rPr>
          <w:sz w:val="24"/>
        </w:rPr>
      </w:pPr>
      <w:r>
        <w:rPr>
          <w:rFonts w:hint="eastAsia"/>
          <w:sz w:val="24"/>
        </w:rPr>
        <w:t>提高历史思维能力，就要加强对中国历史、党史国史、社会主义发展史和世</w:t>
      </w:r>
      <w:r>
        <w:rPr>
          <w:rFonts w:hint="eastAsia"/>
          <w:sz w:val="24"/>
        </w:rPr>
        <w:lastRenderedPageBreak/>
        <w:t>界历史的学习</w:t>
      </w:r>
      <w:r>
        <w:rPr>
          <w:rFonts w:hint="eastAsia"/>
          <w:sz w:val="24"/>
        </w:rPr>
        <w:t>，深刻总结历史经验、把握历史规律、认清历史趋势，坚定中国特色社会主义方向，在对历史的深入思考中，不断提高我们的认识能力、精神境界和实践水平。</w:t>
      </w:r>
    </w:p>
    <w:p w:rsidR="00061593" w:rsidRDefault="00F8248B">
      <w:pPr>
        <w:rPr>
          <w:b/>
          <w:bCs/>
          <w:sz w:val="24"/>
        </w:rPr>
      </w:pPr>
      <w:r>
        <w:rPr>
          <w:rFonts w:hint="eastAsia"/>
          <w:b/>
          <w:bCs/>
          <w:sz w:val="24"/>
        </w:rPr>
        <w:t>③战略思维能力</w:t>
      </w:r>
    </w:p>
    <w:p w:rsidR="00061593" w:rsidRDefault="00F8248B">
      <w:pPr>
        <w:ind w:firstLineChars="200" w:firstLine="480"/>
        <w:rPr>
          <w:sz w:val="24"/>
        </w:rPr>
      </w:pPr>
      <w:r>
        <w:rPr>
          <w:rFonts w:hint="eastAsia"/>
          <w:sz w:val="24"/>
        </w:rPr>
        <w:t>战略思维能力强调思维的整体性、全局性、长期性，是高瞻远瞩、统揽全局、善于把握事物发展总体趋势和方向的能力。</w:t>
      </w:r>
    </w:p>
    <w:p w:rsidR="00061593" w:rsidRDefault="00F8248B">
      <w:pPr>
        <w:ind w:firstLineChars="200" w:firstLine="480"/>
        <w:rPr>
          <w:sz w:val="24"/>
        </w:rPr>
      </w:pPr>
      <w:r>
        <w:rPr>
          <w:rFonts w:hint="eastAsia"/>
          <w:sz w:val="24"/>
        </w:rPr>
        <w:t>战略思维能力之所以重要，是因为它是一种充分发挥人的主观能动性、积极性和创造性的思维活动，事关社会发展的远程选择与宏观谋划，旨在谋求长远生存与整体利益。战略思维能力的强弱，直接关系到一个国家、一个民族的兴衰。</w:t>
      </w:r>
    </w:p>
    <w:p w:rsidR="00061593" w:rsidRDefault="00F8248B">
      <w:pPr>
        <w:ind w:firstLineChars="200" w:firstLine="480"/>
        <w:rPr>
          <w:sz w:val="24"/>
        </w:rPr>
      </w:pPr>
      <w:r>
        <w:rPr>
          <w:rFonts w:hint="eastAsia"/>
          <w:sz w:val="24"/>
        </w:rPr>
        <w:t>培养和提高战略思维能力，要求我们不断开</w:t>
      </w:r>
      <w:r>
        <w:rPr>
          <w:rFonts w:hint="eastAsia"/>
          <w:sz w:val="24"/>
        </w:rPr>
        <w:t>阔视野，培养博大胸襟，紧跟时代前进步伐，学会站在战略和全局的高度观察和处理问题，透过纷繁复杂的表面现象把握事物的本质和发展的规律，做到既抓住重点又统筹兼顾，既立足当前又放眼长远，既熟悉国情又把握世情，在原则性问题上坚定立场不动摇，在整体性、方向性抉择面前冷静观察、谨慎从事、谋定而后动。</w:t>
      </w:r>
    </w:p>
    <w:p w:rsidR="00061593" w:rsidRDefault="00F8248B">
      <w:pPr>
        <w:rPr>
          <w:b/>
          <w:bCs/>
          <w:sz w:val="24"/>
        </w:rPr>
      </w:pPr>
      <w:r>
        <w:rPr>
          <w:rFonts w:hint="eastAsia"/>
          <w:b/>
          <w:bCs/>
          <w:sz w:val="24"/>
        </w:rPr>
        <w:t>④底线思维能力</w:t>
      </w:r>
    </w:p>
    <w:p w:rsidR="00061593" w:rsidRDefault="00F8248B">
      <w:pPr>
        <w:ind w:firstLineChars="200" w:firstLine="480"/>
        <w:rPr>
          <w:sz w:val="24"/>
        </w:rPr>
      </w:pPr>
      <w:r>
        <w:rPr>
          <w:rFonts w:hint="eastAsia"/>
          <w:sz w:val="24"/>
        </w:rPr>
        <w:t>底线，就是不可逾越的界限，是事物发生质变的临界点。底线思维是我们在认识世界和改造世界的过程中，根据我们的需要和客观的条件，划清并坚守底线，尽力化解风险，避免最坏结果，同时争取实现最大期望值的一种积极的思维。</w:t>
      </w:r>
    </w:p>
    <w:p w:rsidR="00061593" w:rsidRDefault="00F8248B">
      <w:pPr>
        <w:ind w:firstLineChars="200" w:firstLine="480"/>
        <w:rPr>
          <w:sz w:val="24"/>
        </w:rPr>
      </w:pPr>
      <w:r>
        <w:rPr>
          <w:rFonts w:hint="eastAsia"/>
          <w:sz w:val="24"/>
        </w:rPr>
        <w:t>坚持和运用好底线思维，培养和提高底线思维能力，一方面，要严守原则，不仅要划清底线，更要坚守底线，不能踩“红线”、越“底线”、闯“雷区”。另一方面，要以积极的态度</w:t>
      </w:r>
      <w:proofErr w:type="gramStart"/>
      <w:r>
        <w:rPr>
          <w:rFonts w:hint="eastAsia"/>
          <w:sz w:val="24"/>
        </w:rPr>
        <w:t>研</w:t>
      </w:r>
      <w:proofErr w:type="gramEnd"/>
      <w:r>
        <w:rPr>
          <w:rFonts w:hint="eastAsia"/>
          <w:sz w:val="24"/>
        </w:rPr>
        <w:t>判风险、防患未然，牢牢掌握战略主动权，坚定信心，以实际行动化解风险，变挑战为机遇，追求最佳结果。另外，坚持底线思维，要做到居安思危，增强忧患意识。要做好应付最坏局面的思想准备，见微知著、未雨绸缪，增强前瞻意识。</w:t>
      </w:r>
    </w:p>
    <w:p w:rsidR="00061593" w:rsidRDefault="00F8248B">
      <w:pPr>
        <w:ind w:firstLineChars="200" w:firstLine="480"/>
        <w:rPr>
          <w:sz w:val="24"/>
        </w:rPr>
      </w:pPr>
      <w:r>
        <w:rPr>
          <w:rFonts w:hint="eastAsia"/>
          <w:sz w:val="24"/>
        </w:rPr>
        <w:t>底线思维能力体现了我们对事物量变引起质变的“度”的深刻认识和自觉把握，也体现了对矛盾分析方法的自觉运用。只有始终运用和坚持底线思维，才能有</w:t>
      </w:r>
      <w:r>
        <w:rPr>
          <w:rFonts w:hint="eastAsia"/>
          <w:sz w:val="24"/>
        </w:rPr>
        <w:t>效化解风险挑战，确保完成目标任务，推进党和国家事业不断发展。</w:t>
      </w:r>
    </w:p>
    <w:p w:rsidR="00061593" w:rsidRDefault="00F8248B">
      <w:pPr>
        <w:rPr>
          <w:b/>
          <w:bCs/>
          <w:sz w:val="24"/>
        </w:rPr>
      </w:pPr>
      <w:r>
        <w:rPr>
          <w:rFonts w:hint="eastAsia"/>
          <w:b/>
          <w:bCs/>
          <w:sz w:val="24"/>
        </w:rPr>
        <w:t>⑤创新思维能力</w:t>
      </w:r>
    </w:p>
    <w:p w:rsidR="00061593" w:rsidRDefault="00F8248B">
      <w:pPr>
        <w:ind w:firstLineChars="200" w:firstLine="480"/>
        <w:rPr>
          <w:sz w:val="24"/>
        </w:rPr>
      </w:pPr>
      <w:r>
        <w:rPr>
          <w:rFonts w:hint="eastAsia"/>
          <w:sz w:val="24"/>
        </w:rPr>
        <w:t>创新思维能力是对常规思维的突破，就是破除迷信，超越过时的陈规，善于因时制宜、知难而进、开拓创新的能力。</w:t>
      </w:r>
    </w:p>
    <w:p w:rsidR="00061593" w:rsidRDefault="00F8248B">
      <w:pPr>
        <w:ind w:firstLineChars="200" w:firstLine="480"/>
        <w:rPr>
          <w:sz w:val="24"/>
        </w:rPr>
      </w:pPr>
      <w:r>
        <w:rPr>
          <w:rFonts w:hint="eastAsia"/>
          <w:sz w:val="24"/>
        </w:rPr>
        <w:t>当今世界，知识经济飞速发展，创新已经成为社会进步的主导力量与重要源泉，只有善于开发和运用创新思维能力，才能紧跟时代的步伐，更好地回应和解决时代发展所提出的问题。</w:t>
      </w:r>
    </w:p>
    <w:p w:rsidR="00061593" w:rsidRDefault="00F8248B">
      <w:pPr>
        <w:ind w:firstLineChars="200" w:firstLine="480"/>
        <w:rPr>
          <w:sz w:val="24"/>
        </w:rPr>
      </w:pPr>
      <w:r>
        <w:rPr>
          <w:rFonts w:hint="eastAsia"/>
          <w:sz w:val="24"/>
        </w:rPr>
        <w:t>培养和提高创新思维能力，要求我们有敢为人先的锐气，打破迷信经验、迷信本本、迷信权威的惯性思维，摒弃不合时宜的旧观念，以思想认识的新飞跃打开工作的新局面。在不断提高创新思</w:t>
      </w:r>
      <w:r>
        <w:rPr>
          <w:rFonts w:hint="eastAsia"/>
          <w:sz w:val="24"/>
        </w:rPr>
        <w:t>维能力的基础上，坚定不移贯彻包括创新发展理念在内的新发展理念，我们党就一定能够领导和团结全国各族人民，实现“两个一百年”奋斗目标，实现中华民族的伟大复兴。</w:t>
      </w:r>
    </w:p>
    <w:p w:rsidR="00061593" w:rsidRDefault="00061593">
      <w:pPr>
        <w:ind w:firstLineChars="200" w:firstLine="480"/>
        <w:rPr>
          <w:sz w:val="24"/>
        </w:rPr>
      </w:pPr>
    </w:p>
    <w:p w:rsidR="00061593" w:rsidRDefault="00061593">
      <w:pPr>
        <w:ind w:firstLineChars="200" w:firstLine="480"/>
        <w:rPr>
          <w:sz w:val="24"/>
        </w:rPr>
      </w:pPr>
    </w:p>
    <w:p w:rsidR="00061593" w:rsidRDefault="00061593">
      <w:pPr>
        <w:ind w:firstLineChars="200" w:firstLine="480"/>
        <w:rPr>
          <w:sz w:val="24"/>
        </w:rPr>
      </w:pPr>
    </w:p>
    <w:p w:rsidR="00061593" w:rsidRDefault="00061593">
      <w:pPr>
        <w:ind w:firstLineChars="200" w:firstLine="480"/>
        <w:rPr>
          <w:sz w:val="24"/>
        </w:rPr>
      </w:pPr>
    </w:p>
    <w:p w:rsidR="00061593" w:rsidRDefault="00F8248B">
      <w:pPr>
        <w:pStyle w:val="3"/>
        <w:jc w:val="center"/>
      </w:pPr>
      <w:r>
        <w:rPr>
          <w:rFonts w:hint="eastAsia"/>
        </w:rPr>
        <w:lastRenderedPageBreak/>
        <w:t>第二章</w:t>
      </w:r>
    </w:p>
    <w:p w:rsidR="00061593" w:rsidRDefault="00F8248B">
      <w:pPr>
        <w:numPr>
          <w:ilvl w:val="0"/>
          <w:numId w:val="3"/>
        </w:numPr>
        <w:rPr>
          <w:b/>
          <w:bCs/>
          <w:sz w:val="28"/>
          <w:szCs w:val="28"/>
        </w:rPr>
      </w:pPr>
      <w:r>
        <w:rPr>
          <w:rFonts w:hint="eastAsia"/>
          <w:b/>
          <w:bCs/>
          <w:sz w:val="28"/>
          <w:szCs w:val="28"/>
        </w:rPr>
        <w:t>实践的基本特征、基本结构</w:t>
      </w:r>
    </w:p>
    <w:p w:rsidR="00061593" w:rsidRDefault="00F8248B">
      <w:pPr>
        <w:ind w:firstLineChars="200" w:firstLine="480"/>
        <w:rPr>
          <w:sz w:val="24"/>
        </w:rPr>
      </w:pPr>
      <w:r>
        <w:rPr>
          <w:rFonts w:hint="eastAsia"/>
          <w:sz w:val="24"/>
        </w:rPr>
        <w:t>（实践是人类生存和发展的最基本的活动，是人类社会生活的本质，是人的认识产生和发展的基础，也是真理与价值统一的基础。）</w:t>
      </w:r>
    </w:p>
    <w:p w:rsidR="00061593" w:rsidRDefault="00061593">
      <w:pPr>
        <w:ind w:firstLineChars="200" w:firstLine="480"/>
        <w:rPr>
          <w:sz w:val="24"/>
        </w:rPr>
      </w:pPr>
    </w:p>
    <w:p w:rsidR="00061593" w:rsidRDefault="00F8248B">
      <w:pPr>
        <w:ind w:firstLineChars="200" w:firstLine="480"/>
        <w:rPr>
          <w:sz w:val="24"/>
        </w:rPr>
      </w:pPr>
      <w:r>
        <w:rPr>
          <w:rFonts w:hint="eastAsia"/>
          <w:sz w:val="24"/>
        </w:rPr>
        <w:t>实践是人类能动地改造世界的社会性的物质活动，具有直接现实性、自觉能动性和社会历史性三个</w:t>
      </w:r>
      <w:r>
        <w:rPr>
          <w:rFonts w:hint="eastAsia"/>
          <w:b/>
          <w:bCs/>
          <w:sz w:val="24"/>
          <w:u w:val="single"/>
        </w:rPr>
        <w:t>基本特征</w:t>
      </w:r>
      <w:r>
        <w:rPr>
          <w:rFonts w:hint="eastAsia"/>
          <w:sz w:val="24"/>
        </w:rPr>
        <w:t>。</w:t>
      </w:r>
    </w:p>
    <w:p w:rsidR="00061593" w:rsidRDefault="00F8248B">
      <w:pPr>
        <w:rPr>
          <w:sz w:val="24"/>
        </w:rPr>
      </w:pPr>
      <w:r>
        <w:rPr>
          <w:rFonts w:hint="eastAsia"/>
          <w:b/>
          <w:bCs/>
          <w:sz w:val="24"/>
        </w:rPr>
        <w:t>①直接现实性</w:t>
      </w:r>
    </w:p>
    <w:p w:rsidR="00061593" w:rsidRDefault="00F8248B">
      <w:pPr>
        <w:ind w:firstLineChars="200" w:firstLine="480"/>
        <w:rPr>
          <w:sz w:val="24"/>
        </w:rPr>
      </w:pPr>
      <w:r>
        <w:rPr>
          <w:rFonts w:hint="eastAsia"/>
          <w:sz w:val="24"/>
        </w:rPr>
        <w:t>实践是改造世界的客观物质活动，它不是纯粹的精神活动，而是以感性事物为对象的现实的物质活动，因此，实践所具有的直接现实性也就是实践活动的客观实在性。首先，构成实践活动的诸要素，即实践的主体、客体和手段，都是可感知的客观实在；其次，实践的水平、广度、深度和发展过程，都受着客观条件的制约和客观规律的支配；最后，实践能够引起客观世界的某种变化，可以把人脑中观念的存在变为现实的存在，给人们提供现实的成果。实践的这一特征，把它同人的主观认识活动区别开来。</w:t>
      </w:r>
    </w:p>
    <w:p w:rsidR="00061593" w:rsidRDefault="00F8248B">
      <w:pPr>
        <w:rPr>
          <w:b/>
          <w:bCs/>
          <w:sz w:val="24"/>
        </w:rPr>
      </w:pPr>
      <w:r>
        <w:rPr>
          <w:rFonts w:hint="eastAsia"/>
          <w:b/>
          <w:bCs/>
          <w:sz w:val="24"/>
        </w:rPr>
        <w:t>②自觉能动性</w:t>
      </w:r>
    </w:p>
    <w:p w:rsidR="00061593" w:rsidRDefault="00F8248B">
      <w:pPr>
        <w:ind w:firstLineChars="200" w:firstLine="480"/>
        <w:rPr>
          <w:sz w:val="24"/>
        </w:rPr>
      </w:pPr>
      <w:r>
        <w:rPr>
          <w:rFonts w:hint="eastAsia"/>
          <w:sz w:val="24"/>
        </w:rPr>
        <w:t>人的实践活动是一种有意识、有目的的活动，目的性是能</w:t>
      </w:r>
      <w:r>
        <w:rPr>
          <w:rFonts w:hint="eastAsia"/>
          <w:sz w:val="24"/>
        </w:rPr>
        <w:t>动性的主要表现。在人的实践活动结束时得到的结果，在这个过程开始时就作为目的在实践者头脑中以观念的形式存在着，目的决定着实践者的行为。所以实践是人的自觉能动的活动。</w:t>
      </w:r>
    </w:p>
    <w:p w:rsidR="00061593" w:rsidRDefault="00F8248B">
      <w:pPr>
        <w:rPr>
          <w:b/>
          <w:bCs/>
          <w:sz w:val="24"/>
        </w:rPr>
      </w:pPr>
      <w:r>
        <w:rPr>
          <w:rFonts w:hint="eastAsia"/>
          <w:b/>
          <w:bCs/>
          <w:sz w:val="24"/>
        </w:rPr>
        <w:t>③社会历史性</w:t>
      </w:r>
    </w:p>
    <w:p w:rsidR="00061593" w:rsidRDefault="00F8248B">
      <w:pPr>
        <w:ind w:firstLineChars="200" w:firstLine="480"/>
        <w:rPr>
          <w:sz w:val="24"/>
        </w:rPr>
      </w:pPr>
      <w:r>
        <w:rPr>
          <w:rFonts w:hint="eastAsia"/>
          <w:sz w:val="24"/>
        </w:rPr>
        <w:t>实践是社会性的、历史性的活动。实践从一开始就是社会性的活动。作为实践主体的人总是处在一定社会关系中，任何人的活动都离不开与社会的联系。实践的社会性决定了它的历史性。实践的内容、性质、范围、水平以及方式都受一定社会历史条件的制约，随着一定社会历史条件的变化而变化，因此，实践又是历史地发展着的实践。</w:t>
      </w:r>
    </w:p>
    <w:p w:rsidR="00061593" w:rsidRDefault="00061593">
      <w:pPr>
        <w:ind w:firstLineChars="200" w:firstLine="480"/>
        <w:rPr>
          <w:sz w:val="24"/>
        </w:rPr>
      </w:pPr>
    </w:p>
    <w:p w:rsidR="00061593" w:rsidRDefault="00F8248B">
      <w:pPr>
        <w:ind w:firstLineChars="200" w:firstLine="480"/>
        <w:rPr>
          <w:sz w:val="24"/>
        </w:rPr>
      </w:pPr>
      <w:r>
        <w:rPr>
          <w:rFonts w:hint="eastAsia"/>
          <w:sz w:val="24"/>
        </w:rPr>
        <w:t>人的实践活动是以改造客观世界为目的</w:t>
      </w:r>
      <w:r>
        <w:rPr>
          <w:rFonts w:hint="eastAsia"/>
          <w:sz w:val="24"/>
        </w:rPr>
        <w:t>的客观过程，是实践的主体与客体之间的相互作用，这种相互作用必须借助于一定的手段和工具，即实践的中介。实践的主体、客体和中介是实践活动的三项基本要素，三者的有机统一构成实践的</w:t>
      </w:r>
      <w:r>
        <w:rPr>
          <w:rFonts w:hint="eastAsia"/>
          <w:b/>
          <w:bCs/>
          <w:sz w:val="24"/>
          <w:u w:val="single"/>
        </w:rPr>
        <w:t>基本结构</w:t>
      </w:r>
      <w:r>
        <w:rPr>
          <w:rFonts w:hint="eastAsia"/>
          <w:sz w:val="24"/>
        </w:rPr>
        <w:t>。</w:t>
      </w:r>
    </w:p>
    <w:p w:rsidR="00061593" w:rsidRDefault="00F8248B">
      <w:pPr>
        <w:rPr>
          <w:b/>
          <w:bCs/>
          <w:sz w:val="24"/>
        </w:rPr>
      </w:pPr>
      <w:r>
        <w:rPr>
          <w:rFonts w:hint="eastAsia"/>
          <w:sz w:val="24"/>
        </w:rPr>
        <w:t>①</w:t>
      </w:r>
      <w:r>
        <w:rPr>
          <w:rFonts w:hint="eastAsia"/>
          <w:b/>
          <w:bCs/>
          <w:sz w:val="24"/>
        </w:rPr>
        <w:t>实践主体</w:t>
      </w:r>
    </w:p>
    <w:p w:rsidR="00061593" w:rsidRDefault="00F8248B">
      <w:pPr>
        <w:ind w:firstLineChars="200" w:firstLine="480"/>
        <w:rPr>
          <w:sz w:val="24"/>
        </w:rPr>
      </w:pPr>
      <w:r>
        <w:rPr>
          <w:rFonts w:hint="eastAsia"/>
          <w:sz w:val="24"/>
        </w:rPr>
        <w:t>在实践活动中，实践主体是指具有一定的主体能力、从事现实社会实践活动的人，是实践活动中自主性和能动性的因素，担负着设定实践目的、操作实践中介、改造实践客体的任务。实践主体的能力包括自然能力和精神能力，精神能力又包括知识性因素和非知识性因素。其中知识性因素是首要的能力，既包括对理论知识的掌握，也包括对经验知识的掌握；非</w:t>
      </w:r>
      <w:r>
        <w:rPr>
          <w:rFonts w:hint="eastAsia"/>
          <w:sz w:val="24"/>
        </w:rPr>
        <w:t>知识性因素主要指情感和意志因素。实践主体有个体主体、群体主体和人类主体三种基本形态。</w:t>
      </w:r>
    </w:p>
    <w:p w:rsidR="00061593" w:rsidRDefault="00F8248B">
      <w:pPr>
        <w:rPr>
          <w:b/>
          <w:bCs/>
          <w:sz w:val="24"/>
        </w:rPr>
      </w:pPr>
      <w:r>
        <w:rPr>
          <w:rFonts w:hint="eastAsia"/>
          <w:b/>
          <w:bCs/>
          <w:sz w:val="24"/>
        </w:rPr>
        <w:t>②实践客体</w:t>
      </w:r>
    </w:p>
    <w:p w:rsidR="00061593" w:rsidRDefault="00F8248B">
      <w:pPr>
        <w:ind w:firstLineChars="200" w:firstLine="480"/>
        <w:rPr>
          <w:sz w:val="24"/>
        </w:rPr>
      </w:pPr>
      <w:r>
        <w:rPr>
          <w:rFonts w:hint="eastAsia"/>
          <w:sz w:val="24"/>
        </w:rPr>
        <w:t>实践客体是指实践活动所指向的对象。实践客体与客观存在的事物不完全等同，客观事物只有在被纳入主体实践活动的范围之内，为主体实践活动所指向并</w:t>
      </w:r>
      <w:r>
        <w:rPr>
          <w:rFonts w:hint="eastAsia"/>
          <w:sz w:val="24"/>
        </w:rPr>
        <w:lastRenderedPageBreak/>
        <w:t>与主体相互作用时才成为现实的实践客体。实践客体也有不同的类型：从是否为实践所创造的角度看，可划分为天然客体和人工客体；从自然界与人类社会两个领域相区分的角度看，可划分为自然客体和社会客体；从物质性和精神性相区分的角度看，可划分为物质性客体和精神性客体；等等。</w:t>
      </w:r>
    </w:p>
    <w:p w:rsidR="00061593" w:rsidRDefault="00F8248B">
      <w:pPr>
        <w:rPr>
          <w:b/>
          <w:bCs/>
          <w:sz w:val="24"/>
        </w:rPr>
      </w:pPr>
      <w:r>
        <w:rPr>
          <w:rFonts w:hint="eastAsia"/>
          <w:b/>
          <w:bCs/>
          <w:sz w:val="24"/>
        </w:rPr>
        <w:t>③实践中介</w:t>
      </w:r>
    </w:p>
    <w:p w:rsidR="00061593" w:rsidRDefault="00F8248B">
      <w:pPr>
        <w:ind w:firstLineChars="200" w:firstLine="480"/>
        <w:rPr>
          <w:sz w:val="24"/>
        </w:rPr>
      </w:pPr>
      <w:r>
        <w:rPr>
          <w:rFonts w:hint="eastAsia"/>
          <w:sz w:val="24"/>
        </w:rPr>
        <w:t>实践中</w:t>
      </w:r>
      <w:r>
        <w:rPr>
          <w:rFonts w:hint="eastAsia"/>
          <w:sz w:val="24"/>
        </w:rPr>
        <w:t>介是指各种形式的工具、手段以及运用、操作这些工具、手段的程序和方法。实践的中介系统可分为两个子系统：一是作为人的肢体延长、感官延伸、体能放大的物质性工具系统</w:t>
      </w:r>
      <w:r>
        <w:rPr>
          <w:rFonts w:hint="eastAsia"/>
          <w:sz w:val="24"/>
        </w:rPr>
        <w:t>,</w:t>
      </w:r>
      <w:r>
        <w:rPr>
          <w:rFonts w:hint="eastAsia"/>
          <w:sz w:val="24"/>
        </w:rPr>
        <w:t>如各种机器系统和动力能源系统。火车、电脑、雷达分别是对人的腿、脑、眼功能的延伸和放大。二是语言符号工具系统。语言符号是主体思维活动进行的现实形式，也是人们社会交往得以进行的中介。正是依靠这些中介系统，实践的主体和客体才能够相互作用。</w:t>
      </w:r>
    </w:p>
    <w:p w:rsidR="00061593" w:rsidRDefault="00F8248B">
      <w:pPr>
        <w:numPr>
          <w:ilvl w:val="0"/>
          <w:numId w:val="3"/>
        </w:numPr>
        <w:rPr>
          <w:b/>
          <w:bCs/>
          <w:sz w:val="28"/>
          <w:szCs w:val="28"/>
        </w:rPr>
      </w:pPr>
      <w:r>
        <w:rPr>
          <w:rFonts w:hint="eastAsia"/>
          <w:b/>
          <w:bCs/>
          <w:sz w:val="28"/>
          <w:szCs w:val="28"/>
        </w:rPr>
        <w:t>实践在认识活动中的决定作用</w:t>
      </w:r>
    </w:p>
    <w:p w:rsidR="00061593" w:rsidRDefault="00F8248B">
      <w:pPr>
        <w:ind w:firstLineChars="200" w:firstLine="480"/>
        <w:rPr>
          <w:sz w:val="24"/>
        </w:rPr>
      </w:pPr>
      <w:r>
        <w:rPr>
          <w:rFonts w:hint="eastAsia"/>
          <w:sz w:val="24"/>
        </w:rPr>
        <w:t>辩证唯物主义认为，在实践和认识之间，实践是认识的基础，实践在认识活动中起着决定性的作用。实践</w:t>
      </w:r>
      <w:r>
        <w:rPr>
          <w:rFonts w:hint="eastAsia"/>
          <w:sz w:val="24"/>
        </w:rPr>
        <w:t>在认识活动中的决定作用表现在以下四个方面：</w:t>
      </w:r>
    </w:p>
    <w:p w:rsidR="00061593" w:rsidRDefault="00061593">
      <w:pPr>
        <w:rPr>
          <w:sz w:val="24"/>
        </w:rPr>
      </w:pPr>
    </w:p>
    <w:p w:rsidR="00061593" w:rsidRDefault="00061593">
      <w:pPr>
        <w:rPr>
          <w:sz w:val="24"/>
        </w:rPr>
      </w:pPr>
    </w:p>
    <w:p w:rsidR="00061593" w:rsidRDefault="00F8248B">
      <w:pPr>
        <w:rPr>
          <w:b/>
          <w:bCs/>
          <w:sz w:val="24"/>
        </w:rPr>
      </w:pPr>
      <w:r>
        <w:rPr>
          <w:rFonts w:hint="eastAsia"/>
          <w:b/>
          <w:bCs/>
          <w:sz w:val="24"/>
        </w:rPr>
        <w:t>①实践是认识的来源</w:t>
      </w:r>
    </w:p>
    <w:p w:rsidR="00061593" w:rsidRDefault="00F8248B">
      <w:pPr>
        <w:ind w:firstLineChars="200" w:firstLine="480"/>
        <w:rPr>
          <w:sz w:val="24"/>
        </w:rPr>
      </w:pPr>
      <w:r>
        <w:rPr>
          <w:rFonts w:hint="eastAsia"/>
          <w:sz w:val="24"/>
        </w:rPr>
        <w:t>认识的内容是在实践活动的基础上产生和发展的。人们只有通过实践实际地改造和变革对象，才能准确把握对象的属性、本质和规律，形成正确的认识，并以这种认识指导人的实践活动。离开实践的认识是不可能产生的。一切真知都是从直接经验发源的。一个人的知识，不外直接经验和间接经验两部分。就知识的本源来说，任何知识都不能离开直接经验。从根本上说，实践是认识的源头活水。要想成就一番事业，不仅要努力学习，而且要潜心实践。</w:t>
      </w:r>
    </w:p>
    <w:p w:rsidR="00061593" w:rsidRDefault="00F8248B">
      <w:pPr>
        <w:rPr>
          <w:b/>
          <w:bCs/>
          <w:sz w:val="24"/>
        </w:rPr>
      </w:pPr>
      <w:r>
        <w:rPr>
          <w:rFonts w:hint="eastAsia"/>
          <w:b/>
          <w:bCs/>
          <w:sz w:val="24"/>
        </w:rPr>
        <w:t>②实践是认识发展的动力</w:t>
      </w:r>
    </w:p>
    <w:p w:rsidR="00061593" w:rsidRDefault="00F8248B">
      <w:pPr>
        <w:ind w:firstLineChars="200" w:firstLine="480"/>
        <w:rPr>
          <w:sz w:val="24"/>
        </w:rPr>
      </w:pPr>
      <w:r>
        <w:rPr>
          <w:rFonts w:hint="eastAsia"/>
          <w:sz w:val="24"/>
        </w:rPr>
        <w:t>实践的需要推动认识的产生和发展，推动人类的科学发现和技术发明，推动人类的思想进步和理论创新。实践的需要是推动认识在深度和广度上不断发展之根本。此外，实践是认识发展的动力，还表现为实践为认识的发展提供了手段和条件，如经验资料、实验仪器和工具等。更为重要的一点是，实践改造了人的主观世界，锻炼和提高了人的认识能力。人们正是在实践的推动下，不断打破认识上的旧框框，突破头脑中的旧思想，引起认识上的新飞跃，从而不断有所发现、有所前进。</w:t>
      </w:r>
    </w:p>
    <w:p w:rsidR="00061593" w:rsidRDefault="00F8248B">
      <w:pPr>
        <w:rPr>
          <w:b/>
          <w:bCs/>
          <w:sz w:val="24"/>
        </w:rPr>
      </w:pPr>
      <w:r>
        <w:rPr>
          <w:rFonts w:hint="eastAsia"/>
          <w:b/>
          <w:bCs/>
          <w:sz w:val="24"/>
        </w:rPr>
        <w:t>③实践是认识的目的</w:t>
      </w:r>
    </w:p>
    <w:p w:rsidR="00061593" w:rsidRDefault="00F8248B">
      <w:pPr>
        <w:ind w:firstLineChars="200" w:firstLine="480"/>
        <w:rPr>
          <w:sz w:val="24"/>
        </w:rPr>
      </w:pPr>
      <w:r>
        <w:rPr>
          <w:rFonts w:hint="eastAsia"/>
          <w:sz w:val="24"/>
        </w:rPr>
        <w:t>人们通过实践获得认识，其最终目的是为实践服务，指导实践，以满足人</w:t>
      </w:r>
      <w:r>
        <w:rPr>
          <w:rFonts w:hint="eastAsia"/>
          <w:sz w:val="24"/>
        </w:rPr>
        <w:t>们生活和生产的需要。自然科学的不断创新，目的是推动技术的更大发展，创造更丰富的物质财富，给人类带来更多的福祉。人文社会科学的不断创新，目的是认识社会，认识人类自身，改造社会，建设精神文明，创造精神财富，促进入的自由而全面的发展。</w:t>
      </w:r>
    </w:p>
    <w:p w:rsidR="00061593" w:rsidRDefault="00F8248B">
      <w:pPr>
        <w:rPr>
          <w:b/>
          <w:bCs/>
          <w:sz w:val="24"/>
        </w:rPr>
      </w:pPr>
      <w:r>
        <w:rPr>
          <w:rFonts w:hint="eastAsia"/>
          <w:b/>
          <w:bCs/>
          <w:sz w:val="24"/>
        </w:rPr>
        <w:t>④实践是检验认识真理性的唯一标准</w:t>
      </w:r>
    </w:p>
    <w:p w:rsidR="00061593" w:rsidRDefault="00F8248B">
      <w:pPr>
        <w:rPr>
          <w:sz w:val="24"/>
        </w:rPr>
      </w:pPr>
      <w:r>
        <w:rPr>
          <w:rFonts w:hint="eastAsia"/>
          <w:sz w:val="24"/>
        </w:rPr>
        <w:t>真理不是自封的。“判定认识或理论之是否真理，不是依主观上觉得如何而定，而是依客观上社会实践的结果如何而定。真理的标准只能是社会的实践。”也就是说，认识是否具有真理性，既不能从认识本身得到证实，也不能从认识对象中得到回答，只有在实践中才能得到验证。</w:t>
      </w:r>
    </w:p>
    <w:p w:rsidR="00061593" w:rsidRDefault="00F8248B">
      <w:pPr>
        <w:numPr>
          <w:ilvl w:val="0"/>
          <w:numId w:val="3"/>
        </w:numPr>
        <w:rPr>
          <w:b/>
          <w:bCs/>
          <w:sz w:val="28"/>
          <w:szCs w:val="28"/>
        </w:rPr>
      </w:pPr>
      <w:r>
        <w:rPr>
          <w:rFonts w:hint="eastAsia"/>
          <w:b/>
          <w:bCs/>
          <w:sz w:val="28"/>
          <w:szCs w:val="28"/>
        </w:rPr>
        <w:t>从实践到认识再从认识到实践的发展过程</w:t>
      </w:r>
    </w:p>
    <w:p w:rsidR="00061593" w:rsidRDefault="00F8248B">
      <w:pPr>
        <w:ind w:firstLineChars="200" w:firstLine="562"/>
        <w:rPr>
          <w:b/>
          <w:bCs/>
          <w:sz w:val="28"/>
          <w:szCs w:val="28"/>
        </w:rPr>
      </w:pPr>
      <w:r>
        <w:rPr>
          <w:rFonts w:hint="eastAsia"/>
          <w:b/>
          <w:bCs/>
          <w:sz w:val="28"/>
          <w:szCs w:val="28"/>
        </w:rPr>
        <w:lastRenderedPageBreak/>
        <w:t>“感性认识”“理性认识”</w:t>
      </w:r>
    </w:p>
    <w:p w:rsidR="00061593" w:rsidRDefault="00F8248B">
      <w:pPr>
        <w:ind w:firstLineChars="200" w:firstLine="480"/>
        <w:rPr>
          <w:sz w:val="24"/>
        </w:rPr>
      </w:pPr>
      <w:r>
        <w:rPr>
          <w:rFonts w:hint="eastAsia"/>
          <w:sz w:val="24"/>
        </w:rPr>
        <w:t>人们认识一定事物的过程，是一个</w:t>
      </w:r>
      <w:r>
        <w:rPr>
          <w:rFonts w:hint="eastAsia"/>
          <w:sz w:val="24"/>
          <w:u w:val="single"/>
        </w:rPr>
        <w:t>从实践到认识，再从认识到实践的过程</w:t>
      </w:r>
      <w:r>
        <w:rPr>
          <w:rFonts w:hint="eastAsia"/>
          <w:sz w:val="24"/>
        </w:rPr>
        <w:t>。认识的过程首先是从实践到认识的过程。这个过程主要表现为在实践基础上认识活动由感性认识能动地飞跃到理性认识，也就是“从生动的直观到抽象的思维”，这是认识运动的第一次飞跃。从实践到认识的过程，“这是整个认识过程的第一个阶段，即由客观物质到主观精神的阶段，由存在到思想的阶段”。</w:t>
      </w:r>
    </w:p>
    <w:p w:rsidR="00061593" w:rsidRDefault="00061593">
      <w:pPr>
        <w:rPr>
          <w:sz w:val="24"/>
        </w:rPr>
      </w:pPr>
    </w:p>
    <w:p w:rsidR="00061593" w:rsidRDefault="00F8248B">
      <w:pPr>
        <w:ind w:firstLineChars="200" w:firstLine="480"/>
        <w:rPr>
          <w:sz w:val="24"/>
        </w:rPr>
      </w:pPr>
      <w:r>
        <w:rPr>
          <w:rFonts w:hint="eastAsia"/>
          <w:sz w:val="24"/>
        </w:rPr>
        <w:t>感性认识和理性认识是人对客观世界的两种不同水平的反映形式，也是认识过程的两个不同阶段。</w:t>
      </w:r>
    </w:p>
    <w:p w:rsidR="00061593" w:rsidRDefault="00F8248B">
      <w:pPr>
        <w:ind w:firstLineChars="200" w:firstLine="482"/>
        <w:rPr>
          <w:sz w:val="24"/>
        </w:rPr>
      </w:pPr>
      <w:r>
        <w:rPr>
          <w:rFonts w:hint="eastAsia"/>
          <w:b/>
          <w:bCs/>
          <w:sz w:val="24"/>
        </w:rPr>
        <w:t>感性认识</w:t>
      </w:r>
      <w:r>
        <w:rPr>
          <w:rFonts w:hint="eastAsia"/>
          <w:sz w:val="24"/>
        </w:rPr>
        <w:t>是人们在实</w:t>
      </w:r>
      <w:r>
        <w:rPr>
          <w:rFonts w:hint="eastAsia"/>
          <w:sz w:val="24"/>
        </w:rPr>
        <w:t>践基础上，由感觉器官直接感受到的关于事物的现象、事物的外部联系、事物的各个方面的认识。它包括</w:t>
      </w:r>
      <w:r>
        <w:rPr>
          <w:rFonts w:hint="eastAsia"/>
          <w:sz w:val="24"/>
          <w:u w:val="single"/>
        </w:rPr>
        <w:t>感觉、知觉和表象</w:t>
      </w:r>
      <w:r>
        <w:rPr>
          <w:rFonts w:hint="eastAsia"/>
          <w:sz w:val="24"/>
        </w:rPr>
        <w:t>三种形式。</w:t>
      </w:r>
      <w:r>
        <w:rPr>
          <w:rFonts w:hint="eastAsia"/>
          <w:sz w:val="24"/>
          <w:u w:val="single"/>
        </w:rPr>
        <w:t>感觉</w:t>
      </w:r>
      <w:r>
        <w:rPr>
          <w:rFonts w:hint="eastAsia"/>
          <w:sz w:val="24"/>
        </w:rPr>
        <w:t>是人的感觉器官对客观事物的个别属性、个别方面的直接反映，如视觉、听觉、触觉等，它是感性认识也是整个认识过程的起始环节。</w:t>
      </w:r>
      <w:r>
        <w:rPr>
          <w:rFonts w:hint="eastAsia"/>
          <w:sz w:val="24"/>
          <w:u w:val="single"/>
        </w:rPr>
        <w:t>知觉</w:t>
      </w:r>
      <w:r>
        <w:rPr>
          <w:rFonts w:hint="eastAsia"/>
          <w:sz w:val="24"/>
        </w:rPr>
        <w:t>是人的感觉器官对客观事物外部特征的整体的反映，如将苹果色、香、味等方面的感觉结合起来，就形成对苹果的整体知觉。</w:t>
      </w:r>
      <w:r>
        <w:rPr>
          <w:rFonts w:hint="eastAsia"/>
          <w:sz w:val="24"/>
          <w:u w:val="single"/>
        </w:rPr>
        <w:t>表象</w:t>
      </w:r>
      <w:r>
        <w:rPr>
          <w:rFonts w:hint="eastAsia"/>
          <w:sz w:val="24"/>
        </w:rPr>
        <w:t>是感性认识的高级形式，它是人脑对过去的感觉和知觉的回忆，是曾经作用于感觉器官的客观对象的形象再现。从感觉、知觉到表象，是由个别的特性到完整的形象，由当时的感知</w:t>
      </w:r>
      <w:proofErr w:type="gramStart"/>
      <w:r>
        <w:rPr>
          <w:rFonts w:hint="eastAsia"/>
          <w:sz w:val="24"/>
        </w:rPr>
        <w:t>到印象</w:t>
      </w:r>
      <w:proofErr w:type="gramEnd"/>
      <w:r>
        <w:rPr>
          <w:rFonts w:hint="eastAsia"/>
          <w:sz w:val="24"/>
        </w:rPr>
        <w:t>的直接保留和事后回忆的认识过程，这里已经包含认识由部分到全体、由直接到间接的趋势。但总体说来，感性认识是认识的初级阶段，作为“生动的直观”，直接性是感性认识的突出特点。因为感性认识用具体的、生动的形象直接反映外部世界，以事物的现象即外部联系为内容，还没有深入到对事物本质的认识，所以感性认识具有不深刻的局限性，必须进一步上升到理性认识。</w:t>
      </w:r>
    </w:p>
    <w:p w:rsidR="00061593" w:rsidRDefault="00F8248B">
      <w:pPr>
        <w:ind w:firstLineChars="200" w:firstLine="482"/>
        <w:rPr>
          <w:sz w:val="24"/>
        </w:rPr>
      </w:pPr>
      <w:r>
        <w:rPr>
          <w:rFonts w:hint="eastAsia"/>
          <w:b/>
          <w:bCs/>
          <w:sz w:val="24"/>
        </w:rPr>
        <w:t>理性认识</w:t>
      </w:r>
      <w:r>
        <w:rPr>
          <w:rFonts w:hint="eastAsia"/>
          <w:sz w:val="24"/>
        </w:rPr>
        <w:t>是</w:t>
      </w:r>
      <w:r>
        <w:rPr>
          <w:rFonts w:hint="eastAsia"/>
          <w:sz w:val="24"/>
        </w:rPr>
        <w:t>指人们借助抽象思维，在概括整理大量感性材料的基础上，达到关于事物的本质、全体、内部联系和事物自身规律性的认识。理性认识包括概念、判断、推理三种形式。概念是对同类事物共同的一般特性和本质属性的概括和反映，是思维的细胞，也是最基本的思维形式，如家庭、社会、国家、民族等就是一些基本的概念。理性认识的其他形式，都是在概念的组合和深化的过程中形成和发展的。判断是展开了的概念，是对事物之间的联系和关系的反映，是对事物是什么或不是什么、是否具有某种属性的判明和断定。推理在形式上表现为判断与判断之间的联系，它是从事物的联系</w:t>
      </w:r>
      <w:r>
        <w:rPr>
          <w:rFonts w:hint="eastAsia"/>
          <w:sz w:val="24"/>
        </w:rPr>
        <w:t>或关系中由已知合乎逻辑地推出未知的反映形式。</w:t>
      </w:r>
    </w:p>
    <w:p w:rsidR="00061593" w:rsidRDefault="00061593">
      <w:pPr>
        <w:ind w:firstLineChars="200" w:firstLine="480"/>
        <w:rPr>
          <w:sz w:val="24"/>
        </w:rPr>
      </w:pPr>
    </w:p>
    <w:p w:rsidR="00061593" w:rsidRDefault="00F8248B">
      <w:pPr>
        <w:ind w:firstLineChars="200" w:firstLine="480"/>
        <w:rPr>
          <w:sz w:val="24"/>
        </w:rPr>
      </w:pPr>
      <w:r>
        <w:rPr>
          <w:rFonts w:hint="eastAsia"/>
          <w:sz w:val="24"/>
        </w:rPr>
        <w:t>感性认识和理性认识的性质虽然不同，但</w:t>
      </w:r>
      <w:r>
        <w:rPr>
          <w:rFonts w:hint="eastAsia"/>
          <w:sz w:val="24"/>
          <w:u w:val="single"/>
        </w:rPr>
        <w:t>二者的关系</w:t>
      </w:r>
      <w:r>
        <w:rPr>
          <w:rFonts w:hint="eastAsia"/>
          <w:sz w:val="24"/>
        </w:rPr>
        <w:t>是辩证统一的。</w:t>
      </w:r>
    </w:p>
    <w:p w:rsidR="00061593" w:rsidRDefault="00F8248B">
      <w:pPr>
        <w:rPr>
          <w:b/>
          <w:bCs/>
          <w:sz w:val="24"/>
        </w:rPr>
      </w:pPr>
      <w:r>
        <w:rPr>
          <w:rFonts w:hint="eastAsia"/>
          <w:b/>
          <w:bCs/>
          <w:sz w:val="24"/>
        </w:rPr>
        <w:t>①感性认识有待于发展和深化为理性认识</w:t>
      </w:r>
    </w:p>
    <w:p w:rsidR="00061593" w:rsidRDefault="00F8248B">
      <w:pPr>
        <w:ind w:firstLineChars="200" w:firstLine="480"/>
        <w:rPr>
          <w:sz w:val="24"/>
        </w:rPr>
      </w:pPr>
      <w:r>
        <w:rPr>
          <w:rFonts w:hint="eastAsia"/>
          <w:sz w:val="24"/>
        </w:rPr>
        <w:t>感性认识是认识的初级阶段，是对事物外部联系的认识，而认识的任务在于经过感觉达到对事物的本质、规律性的认识，因而感性认识还不是完全的认识。</w:t>
      </w:r>
    </w:p>
    <w:p w:rsidR="00061593" w:rsidRDefault="00F8248B">
      <w:pPr>
        <w:rPr>
          <w:b/>
          <w:bCs/>
          <w:sz w:val="24"/>
        </w:rPr>
      </w:pPr>
      <w:r>
        <w:rPr>
          <w:rFonts w:hint="eastAsia"/>
          <w:b/>
          <w:bCs/>
          <w:sz w:val="24"/>
        </w:rPr>
        <w:t>②理性认识依赖于感性认识</w:t>
      </w:r>
    </w:p>
    <w:p w:rsidR="00061593" w:rsidRDefault="00F8248B">
      <w:pPr>
        <w:ind w:firstLineChars="200" w:firstLine="480"/>
        <w:rPr>
          <w:sz w:val="24"/>
        </w:rPr>
      </w:pPr>
      <w:r>
        <w:rPr>
          <w:rFonts w:hint="eastAsia"/>
          <w:sz w:val="24"/>
        </w:rPr>
        <w:t>感性认识是认识过程的起点，是达到理性认识的必经阶段，没有感性认识，就没有理性认识。理性认识对感性认识的这种依赖关系，是认识对实践依赖关系的重要表现。</w:t>
      </w:r>
    </w:p>
    <w:p w:rsidR="00061593" w:rsidRDefault="00F8248B">
      <w:pPr>
        <w:rPr>
          <w:b/>
          <w:bCs/>
          <w:sz w:val="24"/>
        </w:rPr>
      </w:pPr>
      <w:r>
        <w:rPr>
          <w:rFonts w:hint="eastAsia"/>
          <w:b/>
          <w:bCs/>
          <w:sz w:val="24"/>
        </w:rPr>
        <w:t>③感性认识和理性认识相互渗透、相互包含</w:t>
      </w:r>
    </w:p>
    <w:p w:rsidR="00061593" w:rsidRDefault="00F8248B">
      <w:pPr>
        <w:ind w:firstLineChars="200" w:firstLine="480"/>
        <w:rPr>
          <w:sz w:val="24"/>
        </w:rPr>
      </w:pPr>
      <w:r>
        <w:rPr>
          <w:rFonts w:hint="eastAsia"/>
          <w:sz w:val="24"/>
        </w:rPr>
        <w:t>这表现为二</w:t>
      </w:r>
      <w:r>
        <w:rPr>
          <w:rFonts w:hint="eastAsia"/>
          <w:sz w:val="24"/>
        </w:rPr>
        <w:t>者没有绝对分明的界限，一方面，感性中有理性，人的感觉是渗透着理性的感觉；另一方面，理性中有感性，理性不仅以感性材料为基础，而且</w:t>
      </w:r>
      <w:r>
        <w:rPr>
          <w:rFonts w:hint="eastAsia"/>
          <w:sz w:val="24"/>
        </w:rPr>
        <w:lastRenderedPageBreak/>
        <w:t>也以文字符号等感性形式的语言作为表达手段。</w:t>
      </w:r>
    </w:p>
    <w:p w:rsidR="00061593" w:rsidRDefault="00061593">
      <w:pPr>
        <w:ind w:firstLineChars="200" w:firstLine="480"/>
        <w:rPr>
          <w:sz w:val="24"/>
        </w:rPr>
      </w:pPr>
    </w:p>
    <w:p w:rsidR="00061593" w:rsidRDefault="00F8248B">
      <w:pPr>
        <w:ind w:firstLineChars="200" w:firstLine="480"/>
        <w:rPr>
          <w:sz w:val="24"/>
        </w:rPr>
      </w:pPr>
      <w:r>
        <w:rPr>
          <w:rFonts w:hint="eastAsia"/>
          <w:sz w:val="24"/>
          <w:u w:val="single"/>
        </w:rPr>
        <w:t>从感性认识上升到理性认识</w:t>
      </w:r>
      <w:r>
        <w:rPr>
          <w:rFonts w:hint="eastAsia"/>
          <w:sz w:val="24"/>
        </w:rPr>
        <w:t>，不是一个随意的主观愿望，而是必须具备两个基本条件：</w:t>
      </w:r>
    </w:p>
    <w:p w:rsidR="00061593" w:rsidRDefault="00F8248B">
      <w:pPr>
        <w:rPr>
          <w:sz w:val="24"/>
        </w:rPr>
      </w:pPr>
      <w:r>
        <w:rPr>
          <w:rFonts w:hint="eastAsia"/>
          <w:sz w:val="24"/>
        </w:rPr>
        <w:t>①投身实践，深入调查，获取十分丰富和合乎实际的感性材料。这是实现由感性认识上升到理性认识的基础。</w:t>
      </w:r>
    </w:p>
    <w:p w:rsidR="00061593" w:rsidRDefault="00F8248B">
      <w:pPr>
        <w:rPr>
          <w:sz w:val="24"/>
        </w:rPr>
      </w:pPr>
      <w:r>
        <w:rPr>
          <w:rFonts w:hint="eastAsia"/>
          <w:sz w:val="24"/>
        </w:rPr>
        <w:t>②必须经过思考的作用，运用理论思维和科学抽象，将丰富的感性材料加以去粗取精、去伪存真、由此及彼、由表及里的改造制作，形成概念和理论的系统。</w:t>
      </w:r>
    </w:p>
    <w:p w:rsidR="00061593" w:rsidRDefault="00061593">
      <w:pPr>
        <w:rPr>
          <w:sz w:val="24"/>
        </w:rPr>
      </w:pPr>
    </w:p>
    <w:p w:rsidR="00061593" w:rsidRDefault="00F8248B">
      <w:pPr>
        <w:ind w:firstLineChars="200" w:firstLine="480"/>
        <w:rPr>
          <w:sz w:val="24"/>
        </w:rPr>
      </w:pPr>
      <w:r>
        <w:rPr>
          <w:rFonts w:hint="eastAsia"/>
          <w:sz w:val="24"/>
        </w:rPr>
        <w:t>认识活动是一个复杂的运</w:t>
      </w:r>
      <w:r>
        <w:rPr>
          <w:rFonts w:hint="eastAsia"/>
          <w:sz w:val="24"/>
        </w:rPr>
        <w:t>动过程，表现</w:t>
      </w:r>
      <w:proofErr w:type="gramStart"/>
      <w:r>
        <w:rPr>
          <w:rFonts w:hint="eastAsia"/>
          <w:sz w:val="24"/>
        </w:rPr>
        <w:t>为无论</w:t>
      </w:r>
      <w:proofErr w:type="gramEnd"/>
      <w:r>
        <w:rPr>
          <w:rFonts w:hint="eastAsia"/>
          <w:sz w:val="24"/>
        </w:rPr>
        <w:t>在感性认识中还是在理性认识中，都有非理性因素的作用。非理性因素主要是指认识主体的情感和意志。人作为认识主体是知、情、意的统一整体，不仅有认知能力，还有情感和意志。从广义上看，非理性因素还包括认识能力中具有不自觉、非逻辑性等特点的认识形式，如联想、想象、猜测、直觉、顿悟、灵感等。人的认识过程是理性因素和非理性因素协同作用的结果。非理性因素对于人的认识能力和认识活动具有激活、驱动和控制作用，美好的心境、坚韧的意志、饱满的热情等，往往能调动主体的精神力量去努力实现实践的目标。所以，我们既要注重理</w:t>
      </w:r>
      <w:r>
        <w:rPr>
          <w:rFonts w:hint="eastAsia"/>
          <w:sz w:val="24"/>
        </w:rPr>
        <w:t>性因素的作用，又应当充分发挥非理性因素的积极作用。</w:t>
      </w:r>
    </w:p>
    <w:p w:rsidR="00061593" w:rsidRDefault="00F8248B">
      <w:pPr>
        <w:numPr>
          <w:ilvl w:val="0"/>
          <w:numId w:val="3"/>
        </w:numPr>
        <w:rPr>
          <w:b/>
          <w:bCs/>
          <w:sz w:val="28"/>
          <w:szCs w:val="28"/>
        </w:rPr>
      </w:pPr>
      <w:r>
        <w:rPr>
          <w:rFonts w:hint="eastAsia"/>
          <w:b/>
          <w:bCs/>
          <w:sz w:val="28"/>
          <w:szCs w:val="28"/>
        </w:rPr>
        <w:t>真理的客观性、绝对性和相对性</w:t>
      </w:r>
      <w:r>
        <w:rPr>
          <w:rFonts w:hint="eastAsia"/>
          <w:b/>
          <w:bCs/>
          <w:sz w:val="28"/>
          <w:szCs w:val="28"/>
        </w:rPr>
        <w:t>（</w:t>
      </w:r>
      <w:r>
        <w:rPr>
          <w:rFonts w:hint="eastAsia"/>
          <w:b/>
          <w:bCs/>
          <w:sz w:val="28"/>
          <w:szCs w:val="28"/>
          <w:u w:val="single"/>
        </w:rPr>
        <w:t>简答题</w:t>
      </w:r>
      <w:r>
        <w:rPr>
          <w:rFonts w:hint="eastAsia"/>
          <w:b/>
          <w:bCs/>
          <w:sz w:val="28"/>
          <w:szCs w:val="28"/>
        </w:rPr>
        <w:t>）</w:t>
      </w:r>
    </w:p>
    <w:p w:rsidR="00061593" w:rsidRDefault="00F8248B">
      <w:pPr>
        <w:ind w:firstLine="560"/>
        <w:rPr>
          <w:b/>
          <w:bCs/>
          <w:sz w:val="28"/>
          <w:szCs w:val="28"/>
        </w:rPr>
      </w:pPr>
      <w:r>
        <w:rPr>
          <w:rFonts w:hint="eastAsia"/>
          <w:b/>
          <w:bCs/>
          <w:sz w:val="28"/>
          <w:szCs w:val="28"/>
        </w:rPr>
        <w:t>真理的绝对性与相对性的辩证关系</w:t>
      </w:r>
    </w:p>
    <w:p w:rsidR="00061593" w:rsidRDefault="00F8248B">
      <w:pPr>
        <w:ind w:firstLine="560"/>
        <w:rPr>
          <w:sz w:val="24"/>
        </w:rPr>
      </w:pPr>
      <w:r>
        <w:rPr>
          <w:rFonts w:hint="eastAsia"/>
          <w:b/>
          <w:bCs/>
          <w:sz w:val="24"/>
          <w:u w:val="single"/>
        </w:rPr>
        <w:t>真理是客观的</w:t>
      </w:r>
      <w:r>
        <w:rPr>
          <w:rFonts w:hint="eastAsia"/>
          <w:sz w:val="24"/>
        </w:rPr>
        <w:t>，凡真理都是客观真理，这是真理问题上的唯物论。一切唯物主义认识论都承认和强调真理的客观性，它是唯物主义认识论即反映论的一般原理在真理问题上的贯彻。真理的客观性决定了真理的</w:t>
      </w:r>
      <w:r>
        <w:rPr>
          <w:rFonts w:hint="eastAsia"/>
          <w:sz w:val="24"/>
          <w:u w:val="single"/>
        </w:rPr>
        <w:t>一元性</w:t>
      </w:r>
      <w:r>
        <w:rPr>
          <w:rFonts w:hint="eastAsia"/>
          <w:sz w:val="24"/>
        </w:rPr>
        <w:t>。真理的一元性是指在同一条件下对于特定的认识客体的真理性认识只有一个，而不可能有多个。真理的客观内容就是客观事物的实际状况，而特定条件下客观事物存在和运动的实际状况也是特定的唯一。在同一条件下，人们对同一客观事物的多种不同认识中只有一种属于真理性的认识，即与特定的认识客体的状态、本质和规律相一致的认识才是真理。尽管由于认识主体在立场、观点、方法等方面的差异，会导致人们关于同一客体的认识结果往往有所不同，有时甚至截然相反，但这并不表明多样的观点都是真理。认识是多元的，但真理是一元的。真理的客观性表明，要想发现</w:t>
      </w:r>
      <w:r>
        <w:rPr>
          <w:rFonts w:hint="eastAsia"/>
          <w:sz w:val="24"/>
        </w:rPr>
        <w:t>真理、拥有真理、发展真理并在实践中取得成功，只能采取老老实实的科学态度，尊重真理并按真理办事。</w:t>
      </w:r>
    </w:p>
    <w:p w:rsidR="00061593" w:rsidRDefault="00F8248B">
      <w:pPr>
        <w:ind w:firstLine="560"/>
        <w:rPr>
          <w:sz w:val="24"/>
        </w:rPr>
      </w:pPr>
      <w:r>
        <w:rPr>
          <w:rFonts w:hint="eastAsia"/>
          <w:b/>
          <w:bCs/>
          <w:sz w:val="24"/>
          <w:u w:val="single"/>
        </w:rPr>
        <w:t>真理的绝对性</w:t>
      </w:r>
      <w:r>
        <w:rPr>
          <w:rFonts w:hint="eastAsia"/>
          <w:sz w:val="24"/>
        </w:rPr>
        <w:t>。真理的绝对性是指真理主客观统一的确定性和发展的无限性。它有两个方面的含义：一是指任何真理都标志着主观与客观之间的符合，都包含着不依赖于人和人的意识的客观内容</w:t>
      </w:r>
      <w:r>
        <w:rPr>
          <w:rFonts w:hint="eastAsia"/>
          <w:sz w:val="24"/>
        </w:rPr>
        <w:t>,</w:t>
      </w:r>
      <w:r>
        <w:rPr>
          <w:rFonts w:hint="eastAsia"/>
          <w:sz w:val="24"/>
        </w:rPr>
        <w:t>都同谬误有原则的界限。这一点是绝对的、无条件的。在这个意义上，承认了真理的客观性也就是承认了真理的绝对性。二是人类</w:t>
      </w:r>
      <w:proofErr w:type="gramStart"/>
      <w:r>
        <w:rPr>
          <w:rFonts w:hint="eastAsia"/>
          <w:sz w:val="24"/>
        </w:rPr>
        <w:t>认识按</w:t>
      </w:r>
      <w:proofErr w:type="gramEnd"/>
      <w:r>
        <w:rPr>
          <w:rFonts w:hint="eastAsia"/>
          <w:sz w:val="24"/>
        </w:rPr>
        <w:t>其本性来说，能够正确认识无限发展着的物质世界，认识每前进一步，都是对无限发展着的物质世界的接近，这一点也是绝对的、无条件的。</w:t>
      </w:r>
      <w:r>
        <w:rPr>
          <w:rFonts w:hint="eastAsia"/>
          <w:sz w:val="24"/>
        </w:rPr>
        <w:t>在这个意义上，承认了世界的可知性，承认人能够获得关于无限发展着的物质世界的正确认识，也就是承认了真理的绝对性。</w:t>
      </w:r>
    </w:p>
    <w:p w:rsidR="00061593" w:rsidRDefault="00F8248B">
      <w:pPr>
        <w:ind w:firstLine="560"/>
        <w:rPr>
          <w:sz w:val="24"/>
        </w:rPr>
      </w:pPr>
      <w:r>
        <w:rPr>
          <w:rFonts w:hint="eastAsia"/>
          <w:b/>
          <w:bCs/>
          <w:sz w:val="24"/>
          <w:u w:val="single"/>
        </w:rPr>
        <w:t>真理的相对性</w:t>
      </w:r>
      <w:r>
        <w:rPr>
          <w:rFonts w:hint="eastAsia"/>
          <w:sz w:val="24"/>
        </w:rPr>
        <w:t>。真理的相对性是指人们在一定条件下对客观事物及其本质和发展规律的正确认识总是有限度的、不完善的。它具有两个方面的含义：一是</w:t>
      </w:r>
      <w:r>
        <w:rPr>
          <w:rFonts w:hint="eastAsia"/>
          <w:sz w:val="24"/>
        </w:rPr>
        <w:lastRenderedPageBreak/>
        <w:t>从客观世界的整体来看，任何真理都只是对客观世界的某一阶段、某一部分的正确认识，人类已经达到的认识的广度总是有限度的，因而，认识有待扩展。二是就特定事物而言，任何真理都只是对客观对象一定方面、一定层次和一定程度的正确认识，认识反映事物的深度是有限度的，或是近似性的。因</w:t>
      </w:r>
      <w:r>
        <w:rPr>
          <w:rFonts w:hint="eastAsia"/>
          <w:sz w:val="24"/>
        </w:rPr>
        <w:t>而，认识有待深化。也就是说，任何真理都只能是主观对客观事物近似正确即相对正确的反映。</w:t>
      </w:r>
    </w:p>
    <w:p w:rsidR="00061593" w:rsidRDefault="00061593">
      <w:pPr>
        <w:rPr>
          <w:sz w:val="24"/>
        </w:rPr>
      </w:pPr>
    </w:p>
    <w:p w:rsidR="00061593" w:rsidRDefault="00F8248B">
      <w:pPr>
        <w:ind w:firstLine="560"/>
        <w:rPr>
          <w:sz w:val="24"/>
        </w:rPr>
      </w:pPr>
      <w:r>
        <w:rPr>
          <w:rFonts w:hint="eastAsia"/>
          <w:b/>
          <w:bCs/>
          <w:sz w:val="24"/>
          <w:u w:val="single"/>
        </w:rPr>
        <w:t>真理的绝对性和相对性的关系</w:t>
      </w:r>
      <w:r>
        <w:rPr>
          <w:rFonts w:hint="eastAsia"/>
          <w:sz w:val="24"/>
        </w:rPr>
        <w:t>。真理的绝对性和相对性是辩证统一的。</w:t>
      </w:r>
    </w:p>
    <w:p w:rsidR="00061593" w:rsidRDefault="00F8248B">
      <w:pPr>
        <w:rPr>
          <w:sz w:val="24"/>
        </w:rPr>
      </w:pPr>
      <w:r>
        <w:rPr>
          <w:rFonts w:hint="eastAsia"/>
          <w:b/>
          <w:bCs/>
          <w:sz w:val="24"/>
        </w:rPr>
        <w:t>①二者相互依存</w:t>
      </w:r>
      <w:r>
        <w:rPr>
          <w:rFonts w:hint="eastAsia"/>
          <w:sz w:val="24"/>
        </w:rPr>
        <w:t>。即人们对于客观事物及其本质和规律的每一个正确认识，都是在一定范围内、一定程度上、一定条件下的认识，因而是相对的和有局限的；但是，在这一定范围内、一定程度上、一定条件下，它又是对客观对象的正确反映，因而它又是无条件的、绝对的。</w:t>
      </w:r>
    </w:p>
    <w:p w:rsidR="00061593" w:rsidRDefault="00F8248B">
      <w:pPr>
        <w:rPr>
          <w:sz w:val="24"/>
        </w:rPr>
      </w:pPr>
      <w:r>
        <w:rPr>
          <w:rFonts w:hint="eastAsia"/>
          <w:b/>
          <w:bCs/>
          <w:sz w:val="24"/>
        </w:rPr>
        <w:t>②二者相互包含</w:t>
      </w:r>
      <w:r>
        <w:rPr>
          <w:rFonts w:hint="eastAsia"/>
          <w:sz w:val="24"/>
        </w:rPr>
        <w:t>。一是真理的绝对性寓于真理的相对性之中。任何真理所包含的客观内容都只能是人们在特定历史条件下所把握到的，</w:t>
      </w:r>
      <w:r>
        <w:rPr>
          <w:rFonts w:hint="eastAsia"/>
          <w:sz w:val="24"/>
        </w:rPr>
        <w:t>都只是对客观世界及其事物的一定范围、一定程度的正确反映。二是真理的相对性包含并表现着真理的绝对性。任何真理都与谬误有本质的区别，标志着人们在一定范围内和一定层次上达到了对于无限发展着的物质世界的正确认识，包含</w:t>
      </w:r>
      <w:proofErr w:type="gramStart"/>
      <w:r>
        <w:rPr>
          <w:rFonts w:hint="eastAsia"/>
          <w:sz w:val="24"/>
        </w:rPr>
        <w:t>着确定</w:t>
      </w:r>
      <w:proofErr w:type="gramEnd"/>
      <w:r>
        <w:rPr>
          <w:rFonts w:hint="eastAsia"/>
          <w:sz w:val="24"/>
        </w:rPr>
        <w:t>的客观内容。</w:t>
      </w:r>
    </w:p>
    <w:p w:rsidR="00061593" w:rsidRDefault="00F8248B">
      <w:pPr>
        <w:ind w:firstLine="560"/>
        <w:rPr>
          <w:sz w:val="24"/>
        </w:rPr>
      </w:pPr>
      <w:r>
        <w:rPr>
          <w:rFonts w:hint="eastAsia"/>
          <w:sz w:val="24"/>
        </w:rPr>
        <w:t>真理永远处在由相对向绝对的转化和发展中，是从真理的相对性走向绝对性、接近绝对性的过程。任何真理性的认识都是由真理的相对性向绝对性转化过程中的一个环节，这是真理发展的规律。</w:t>
      </w:r>
    </w:p>
    <w:p w:rsidR="00061593" w:rsidRDefault="00F8248B">
      <w:pPr>
        <w:ind w:firstLine="560"/>
        <w:rPr>
          <w:sz w:val="24"/>
        </w:rPr>
      </w:pPr>
      <w:r>
        <w:rPr>
          <w:rFonts w:hint="eastAsia"/>
          <w:sz w:val="24"/>
        </w:rPr>
        <w:t>割裂真理的绝对性与相对性的辩证关系，就会走向形而上学的真理观，即绝对主义和相对主义。</w:t>
      </w:r>
    </w:p>
    <w:p w:rsidR="00061593" w:rsidRDefault="00F8248B">
      <w:pPr>
        <w:ind w:firstLine="560"/>
        <w:rPr>
          <w:sz w:val="24"/>
        </w:rPr>
      </w:pPr>
      <w:r>
        <w:rPr>
          <w:rFonts w:hint="eastAsia"/>
          <w:sz w:val="24"/>
        </w:rPr>
        <w:t>马克思主义作为客观真理，是</w:t>
      </w:r>
      <w:r>
        <w:rPr>
          <w:rFonts w:hint="eastAsia"/>
          <w:sz w:val="24"/>
        </w:rPr>
        <w:t>绝对性和相对性的统一。它正确反映了人类社会的发展规律，因而具有绝对性。但是，马克思主义经典作家并没有穷尽真理，而是不断为寻求真理和发展真理开辟道路，马克思主义并没有穷尽对一切事物及其规律的认识，仍需要随着社会实践的发展而发展，因而又具有相对性。马克思主义真理的绝对性要求我们必须坚持以马克思主义为指导思想，马克思主义真理的相对性要求我们又必须在实践中丰富和发展马克思主义。</w:t>
      </w:r>
    </w:p>
    <w:p w:rsidR="00061593" w:rsidRDefault="00F8248B">
      <w:pPr>
        <w:numPr>
          <w:ilvl w:val="0"/>
          <w:numId w:val="3"/>
        </w:numPr>
        <w:rPr>
          <w:b/>
          <w:bCs/>
          <w:sz w:val="28"/>
          <w:szCs w:val="28"/>
        </w:rPr>
      </w:pPr>
      <w:r>
        <w:rPr>
          <w:rFonts w:hint="eastAsia"/>
          <w:b/>
          <w:bCs/>
          <w:sz w:val="28"/>
          <w:szCs w:val="28"/>
        </w:rPr>
        <w:t>实践是检验真理的唯一标准</w:t>
      </w:r>
    </w:p>
    <w:p w:rsidR="00061593" w:rsidRDefault="00F8248B">
      <w:pPr>
        <w:ind w:firstLineChars="200" w:firstLine="480"/>
        <w:rPr>
          <w:sz w:val="24"/>
        </w:rPr>
      </w:pPr>
      <w:r>
        <w:rPr>
          <w:rFonts w:hint="eastAsia"/>
          <w:sz w:val="24"/>
        </w:rPr>
        <w:t>实践之所以能够作为检验真理的唯一标准，是由真理的本性和实践的特点决定的。</w:t>
      </w:r>
    </w:p>
    <w:p w:rsidR="00061593" w:rsidRDefault="00F8248B">
      <w:pPr>
        <w:ind w:firstLineChars="200" w:firstLine="480"/>
        <w:rPr>
          <w:sz w:val="24"/>
        </w:rPr>
      </w:pPr>
      <w:r>
        <w:rPr>
          <w:rFonts w:hint="eastAsia"/>
          <w:sz w:val="24"/>
        </w:rPr>
        <w:t>①从真理的本性看，真理是人们对客观事物</w:t>
      </w:r>
      <w:r>
        <w:rPr>
          <w:rFonts w:hint="eastAsia"/>
          <w:sz w:val="24"/>
        </w:rPr>
        <w:t>及其发展规律的正确反映，它的本性在于主观和客观相符合。检验真理就是检验人的主观认识同客观实际是否相符合以及符合的程度。主观认识本身不能自称正确而作为检验真理的标准，因为用一种认识去检验另一种认识，仍然是在主观范围内兜圈子，达不到检验的目的。即使是已经被实践证明为正确的理论，尽管对于人们新的认识活动具有重要的指导意义，也不能成为检验真理的标准，因为它的正确性和适用范围最终都依赖于实践。相对于实践，它依然是第二位的。不承认这一点，依然会陷入主观真理标准论。同样，检验主观认识同客观实际是否相符合，在认识的客观对象</w:t>
      </w:r>
      <w:r>
        <w:rPr>
          <w:rFonts w:hint="eastAsia"/>
          <w:sz w:val="24"/>
        </w:rPr>
        <w:t>的范围内也无法解决，因为客观事物作为认识的对象，其自身不会也不可能回答人的认识是否同它相符合的问题。可见，检验真理的标准，既不能是主观认识本身，也不能是客观事物。只有那种能够把主观认识与客观事物联系和沟通起来，从而使人们能够把二者加以比较和对照的东西，才能充当检验真理的标准。具有这种特性的东西，只能是作为主客观联系的桥梁、纽带或“交错点”的社会实践。</w:t>
      </w:r>
    </w:p>
    <w:p w:rsidR="00061593" w:rsidRDefault="00F8248B">
      <w:pPr>
        <w:ind w:firstLineChars="200" w:firstLine="480"/>
        <w:rPr>
          <w:sz w:val="24"/>
        </w:rPr>
      </w:pPr>
      <w:r>
        <w:rPr>
          <w:rFonts w:hint="eastAsia"/>
          <w:sz w:val="24"/>
        </w:rPr>
        <w:lastRenderedPageBreak/>
        <w:t>②从实践的特点看，实践是人们改造世界的客观的物质性活动，具有直接现实性的特点。实践能够把一定的认识、理论变成直接的、实实在在的现实，把主观的东西变为客观的东西</w:t>
      </w:r>
      <w:r>
        <w:rPr>
          <w:rFonts w:hint="eastAsia"/>
          <w:sz w:val="24"/>
        </w:rPr>
        <w:t>。如果实践的结果与实践之前的认识和预想相符合，那么，之前的认识就得到了证实，成为真理性的认识。相反，就是谬误性的认识。实践的直接现实性的品格，是实践能够成为检验真理唯一标准的主要根据，也使实践成为最公正、最有权威的终极审判官。</w:t>
      </w:r>
    </w:p>
    <w:p w:rsidR="00061593" w:rsidRDefault="00F8248B">
      <w:pPr>
        <w:ind w:firstLineChars="200" w:firstLine="480"/>
        <w:rPr>
          <w:sz w:val="24"/>
        </w:rPr>
      </w:pPr>
      <w:r>
        <w:rPr>
          <w:rFonts w:hint="eastAsia"/>
          <w:sz w:val="24"/>
        </w:rPr>
        <w:t>在实践检验真理的过程中，逻辑证明可以起到重要的补充作用。所谓逻辑证明，是指运用已知的正确概念和判断，通过一定的推理，从理论上确定另一个判断的正确性的逻辑方法。逻辑证明是探索真理、论证真理的方式，是正确思维和表达的必要条件，也是建立科学理论体系的重要途径。但是，逻辑证明只能回答前提与结</w:t>
      </w:r>
      <w:r>
        <w:rPr>
          <w:rFonts w:hint="eastAsia"/>
          <w:sz w:val="24"/>
        </w:rPr>
        <w:t>论的关系是不是符合逻辑的问题，而不能回答结论是不是符合客观实际的问题。已被逻辑证明了的东西，还必须经过实践的检验，并最终服从实践检验的结果。所以，逻辑证明也不能取代实践作为检验真理的标准。只有实践，才是检验真理的唯一标准。</w:t>
      </w:r>
    </w:p>
    <w:p w:rsidR="00061593" w:rsidRDefault="00F8248B">
      <w:pPr>
        <w:numPr>
          <w:ilvl w:val="0"/>
          <w:numId w:val="3"/>
        </w:numPr>
        <w:rPr>
          <w:b/>
          <w:bCs/>
          <w:sz w:val="28"/>
          <w:szCs w:val="28"/>
        </w:rPr>
      </w:pPr>
      <w:r>
        <w:rPr>
          <w:rFonts w:hint="eastAsia"/>
          <w:b/>
          <w:bCs/>
          <w:sz w:val="28"/>
          <w:szCs w:val="28"/>
        </w:rPr>
        <w:t>价值的四个基本特征</w:t>
      </w:r>
    </w:p>
    <w:p w:rsidR="00061593" w:rsidRDefault="00F8248B">
      <w:pPr>
        <w:ind w:firstLineChars="200" w:firstLine="480"/>
        <w:rPr>
          <w:sz w:val="24"/>
        </w:rPr>
      </w:pPr>
      <w:r>
        <w:rPr>
          <w:rFonts w:hint="eastAsia"/>
          <w:sz w:val="24"/>
        </w:rPr>
        <w:t>价值具有</w:t>
      </w:r>
      <w:r>
        <w:rPr>
          <w:rFonts w:hint="eastAsia"/>
          <w:b/>
          <w:bCs/>
          <w:sz w:val="24"/>
          <w:u w:val="single"/>
        </w:rPr>
        <w:t>主体性、客观性、多维性和社会历史性</w:t>
      </w:r>
      <w:r>
        <w:rPr>
          <w:rFonts w:hint="eastAsia"/>
          <w:sz w:val="24"/>
        </w:rPr>
        <w:t>四个基本特性，它们是价值本质的表现。</w:t>
      </w:r>
    </w:p>
    <w:p w:rsidR="00061593" w:rsidRDefault="00F8248B">
      <w:pPr>
        <w:rPr>
          <w:b/>
          <w:bCs/>
          <w:sz w:val="24"/>
        </w:rPr>
      </w:pPr>
      <w:r>
        <w:rPr>
          <w:rFonts w:hint="eastAsia"/>
          <w:b/>
          <w:bCs/>
          <w:sz w:val="24"/>
        </w:rPr>
        <w:t>①价值的主体性</w:t>
      </w:r>
    </w:p>
    <w:p w:rsidR="00061593" w:rsidRDefault="00F8248B">
      <w:pPr>
        <w:ind w:firstLineChars="200" w:firstLine="480"/>
        <w:rPr>
          <w:sz w:val="24"/>
        </w:rPr>
      </w:pPr>
      <w:r>
        <w:rPr>
          <w:rFonts w:hint="eastAsia"/>
          <w:sz w:val="24"/>
        </w:rPr>
        <w:t>价值的主体性是指价值直接同主体相联系，始终以主体为中心。其一，价值关系的形成依赖于主体的存在。没有主体，就不存在价值关系；同一客体可能对不同主体具有不同的价值。在这个意义上</w:t>
      </w:r>
      <w:r>
        <w:rPr>
          <w:rFonts w:hint="eastAsia"/>
          <w:sz w:val="24"/>
        </w:rPr>
        <w:t>，价值的主体性决定了价值的相对性，即价值是随主体、客体以及主客体关系的变化而变化的。其二，价值关系的形成依赖于主体的创造，使客体潜在的价值转化为现实的存在。没有进入人们视野的客观事物不会与人构成价值关系，对人也不具有现实的价值。随着实践和认识的发展，人们发现了更多的客体，掌握了它们的属性，从而在主客体的相互作用中把客体的潜在价值转化为现实的价值。因此，主客体之间的价值关系不是一种自然的现成关系，而是主体在实践基础上确立的同客体之间的一种创造性关系。</w:t>
      </w:r>
    </w:p>
    <w:p w:rsidR="00061593" w:rsidRDefault="00F8248B">
      <w:pPr>
        <w:rPr>
          <w:b/>
          <w:bCs/>
          <w:sz w:val="24"/>
        </w:rPr>
      </w:pPr>
      <w:r>
        <w:rPr>
          <w:rFonts w:hint="eastAsia"/>
          <w:b/>
          <w:bCs/>
          <w:sz w:val="24"/>
        </w:rPr>
        <w:t>②价值的客观性</w:t>
      </w:r>
    </w:p>
    <w:p w:rsidR="00061593" w:rsidRDefault="00F8248B">
      <w:pPr>
        <w:ind w:firstLineChars="200" w:firstLine="480"/>
        <w:rPr>
          <w:sz w:val="24"/>
        </w:rPr>
      </w:pPr>
      <w:r>
        <w:rPr>
          <w:rFonts w:hint="eastAsia"/>
          <w:sz w:val="24"/>
        </w:rPr>
        <w:t>价值的客观性是指在一定条件下客体对于主体的</w:t>
      </w:r>
      <w:r>
        <w:rPr>
          <w:rFonts w:hint="eastAsia"/>
          <w:sz w:val="24"/>
        </w:rPr>
        <w:t>意义不依赖于主体的主观意识而存在。价值是一种客观存在，独立于人们对它的认识和评价。认识和评价可以反映价值，但不能创造也不能消灭价值。因此，价值的主体性依赖于价值的客观性，或者说，价值的主体性是以价值的客观性为前提的。因此，在这个意义上说，承认了价值的客观性，就等于承认了价值的确定性。其一，主体的存在和需要是客观的，而不是抽象的。不论是自然需要还是社会需要，物质需要还是精神需要，都由主体实际的生存状态决定，同人的社会存在相联系，不能脱离一定的社会条件空谈人的需要。其二，客体的存在、属性及作用是客观的。客体能否</w:t>
      </w:r>
      <w:r>
        <w:rPr>
          <w:rFonts w:hint="eastAsia"/>
          <w:sz w:val="24"/>
        </w:rPr>
        <w:t>满足主体需要，并不由人的主观愿望决定，而是由客体客观存在的性质、属性等决定。总之，作为价值形成基础的主体的需要和客体的存在都是客观的。</w:t>
      </w:r>
    </w:p>
    <w:p w:rsidR="00061593" w:rsidRDefault="00F8248B">
      <w:pPr>
        <w:rPr>
          <w:b/>
          <w:bCs/>
          <w:sz w:val="24"/>
        </w:rPr>
      </w:pPr>
      <w:r>
        <w:rPr>
          <w:rFonts w:hint="eastAsia"/>
          <w:b/>
          <w:bCs/>
          <w:sz w:val="24"/>
        </w:rPr>
        <w:t>③价值的多维性</w:t>
      </w:r>
    </w:p>
    <w:p w:rsidR="00061593" w:rsidRDefault="00F8248B">
      <w:pPr>
        <w:ind w:firstLineChars="200" w:firstLine="480"/>
        <w:rPr>
          <w:sz w:val="24"/>
        </w:rPr>
      </w:pPr>
      <w:r>
        <w:rPr>
          <w:rFonts w:hint="eastAsia"/>
          <w:sz w:val="24"/>
        </w:rPr>
        <w:t>价值的多维性是指每个主体的价值关系具有多样性，同一客体相对于主体的不同需要会产生不同的价值。价值的多维性要求人们在创造或实现价值时，应对客体的价值作全面的考察和理性的选择。</w:t>
      </w:r>
    </w:p>
    <w:p w:rsidR="00061593" w:rsidRDefault="00F8248B">
      <w:pPr>
        <w:rPr>
          <w:b/>
          <w:bCs/>
          <w:sz w:val="24"/>
        </w:rPr>
      </w:pPr>
      <w:r>
        <w:rPr>
          <w:rFonts w:hint="eastAsia"/>
          <w:b/>
          <w:bCs/>
          <w:sz w:val="24"/>
        </w:rPr>
        <w:t>④价值的社会历史性</w:t>
      </w:r>
    </w:p>
    <w:p w:rsidR="00061593" w:rsidRDefault="00F8248B">
      <w:pPr>
        <w:ind w:firstLineChars="200" w:firstLine="480"/>
        <w:rPr>
          <w:sz w:val="24"/>
        </w:rPr>
      </w:pPr>
      <w:r>
        <w:rPr>
          <w:rFonts w:hint="eastAsia"/>
          <w:sz w:val="24"/>
        </w:rPr>
        <w:lastRenderedPageBreak/>
        <w:t>主体和客体的不断变化决定了价值的社会历史性特点。价值关系中的主体是在一定社会关系中从事实践的具体的人，随着实践和历史的发展，主体和客体以及主客体之间的关系发生变化，导</w:t>
      </w:r>
      <w:r>
        <w:rPr>
          <w:rFonts w:hint="eastAsia"/>
          <w:sz w:val="24"/>
        </w:rPr>
        <w:t>致人们对客体价值的判断也会发生改变。人类社会历史发展决定了价值的社会历史性，因此，应该用社会的和历史的眼光考察价值现象。</w:t>
      </w:r>
    </w:p>
    <w:p w:rsidR="00061593" w:rsidRDefault="00F8248B">
      <w:pPr>
        <w:numPr>
          <w:ilvl w:val="0"/>
          <w:numId w:val="3"/>
        </w:numPr>
        <w:rPr>
          <w:b/>
          <w:bCs/>
          <w:sz w:val="28"/>
          <w:szCs w:val="28"/>
        </w:rPr>
      </w:pPr>
      <w:r>
        <w:rPr>
          <w:rFonts w:hint="eastAsia"/>
          <w:b/>
          <w:bCs/>
          <w:sz w:val="28"/>
          <w:szCs w:val="28"/>
        </w:rPr>
        <w:t>核心价值观（与社会主义核心价值观区分）</w:t>
      </w:r>
    </w:p>
    <w:p w:rsidR="00061593" w:rsidRDefault="00F8248B">
      <w:pPr>
        <w:ind w:firstLineChars="200" w:firstLine="480"/>
        <w:rPr>
          <w:sz w:val="24"/>
        </w:rPr>
      </w:pPr>
      <w:r>
        <w:rPr>
          <w:rFonts w:hint="eastAsia"/>
          <w:sz w:val="24"/>
        </w:rPr>
        <w:t>价值观是人们关于价值本质的认识以及对人和事物的评价标准、评价原则和评价方法的观点的体系。它与世界观和人生观是一致的。价值观有先进与落后、正确与错误、积极与消极之分。</w:t>
      </w:r>
    </w:p>
    <w:p w:rsidR="00061593" w:rsidRDefault="00F8248B">
      <w:pPr>
        <w:ind w:firstLineChars="200" w:firstLine="482"/>
        <w:rPr>
          <w:sz w:val="24"/>
        </w:rPr>
      </w:pPr>
      <w:r>
        <w:rPr>
          <w:rFonts w:hint="eastAsia"/>
          <w:b/>
          <w:bCs/>
          <w:sz w:val="24"/>
          <w:u w:val="single"/>
        </w:rPr>
        <w:t>价值观</w:t>
      </w:r>
      <w:r>
        <w:rPr>
          <w:rFonts w:hint="eastAsia"/>
          <w:sz w:val="24"/>
        </w:rPr>
        <w:t>是人们关于应该做什么和不应该做什么的基本观点，是区分好与坏、对与错、善与恶、美与丑等的总观念。价值观对人的行为起着规范和导向作用。价值观不同的人，行为取向也会不同，甚至可能截然相反。即使从同一真理出发，也可能有不同甚至相反的行为取向。马克思主义价值观以绝大多数人的利益为是非、善恶、美丑的评价标准，归根结底以社会的进步和人类的彻底解放为标准。</w:t>
      </w:r>
    </w:p>
    <w:p w:rsidR="00061593" w:rsidRDefault="00061593">
      <w:pPr>
        <w:rPr>
          <w:sz w:val="24"/>
        </w:rPr>
      </w:pPr>
    </w:p>
    <w:p w:rsidR="00061593" w:rsidRDefault="00061593">
      <w:pPr>
        <w:rPr>
          <w:sz w:val="24"/>
        </w:rPr>
      </w:pPr>
    </w:p>
    <w:p w:rsidR="00061593" w:rsidRDefault="00F8248B">
      <w:pPr>
        <w:ind w:firstLineChars="200" w:firstLine="480"/>
        <w:rPr>
          <w:sz w:val="24"/>
        </w:rPr>
      </w:pPr>
      <w:r>
        <w:rPr>
          <w:rFonts w:hint="eastAsia"/>
          <w:sz w:val="24"/>
        </w:rPr>
        <w:t>对民族与国家来说，最持久、最深层的力量是全社会共同认可的</w:t>
      </w:r>
      <w:r>
        <w:rPr>
          <w:rFonts w:hint="eastAsia"/>
          <w:b/>
          <w:bCs/>
          <w:sz w:val="24"/>
          <w:u w:val="single"/>
        </w:rPr>
        <w:t>核心价值观</w:t>
      </w:r>
      <w:r>
        <w:rPr>
          <w:rFonts w:hint="eastAsia"/>
          <w:sz w:val="24"/>
        </w:rPr>
        <w:t>，因为它承载着一个民族、一个国家的精神追求，体现着一个社会评判是非曲直的价值标准。社会主义核心价值观回答了在我国应该建设什么样的国家、建设什么样的社会、培育什么样的公民等重大问题。“社会主义核心价值观是当代中国精神的集中体现，凝结着全体人民共同的价值追求。”社会主义核心价值观在培养担当民族复兴大任的时代新人，进行国民教育、精神文明创建、精神文化产品创作生产传播等方面具有强大的引领作用。</w:t>
      </w:r>
    </w:p>
    <w:p w:rsidR="00061593" w:rsidRDefault="00F8248B">
      <w:pPr>
        <w:numPr>
          <w:ilvl w:val="0"/>
          <w:numId w:val="3"/>
        </w:numPr>
        <w:rPr>
          <w:b/>
          <w:bCs/>
          <w:sz w:val="28"/>
          <w:szCs w:val="28"/>
        </w:rPr>
      </w:pPr>
      <w:r>
        <w:rPr>
          <w:rFonts w:hint="eastAsia"/>
          <w:b/>
          <w:bCs/>
          <w:sz w:val="28"/>
          <w:szCs w:val="28"/>
        </w:rPr>
        <w:t>正确认识“一切从实际出发，实事求是”</w:t>
      </w:r>
    </w:p>
    <w:p w:rsidR="00061593" w:rsidRDefault="00F8248B">
      <w:pPr>
        <w:ind w:firstLineChars="200" w:firstLine="480"/>
        <w:rPr>
          <w:sz w:val="24"/>
        </w:rPr>
      </w:pPr>
      <w:r>
        <w:rPr>
          <w:rFonts w:hint="eastAsia"/>
          <w:sz w:val="24"/>
        </w:rPr>
        <w:t>马克思主义认识论揭示了人类认识的本质和发展的一般规律，为人类正确认识世界和改造世界指</w:t>
      </w:r>
      <w:r>
        <w:rPr>
          <w:rFonts w:hint="eastAsia"/>
          <w:sz w:val="24"/>
        </w:rPr>
        <w:t>明了科学的道路，它是中国共产党思想路线的理论基础。</w:t>
      </w:r>
    </w:p>
    <w:p w:rsidR="00061593" w:rsidRDefault="00F8248B">
      <w:pPr>
        <w:rPr>
          <w:sz w:val="24"/>
        </w:rPr>
      </w:pPr>
      <w:r>
        <w:rPr>
          <w:rFonts w:hint="eastAsia"/>
          <w:b/>
          <w:bCs/>
          <w:sz w:val="24"/>
        </w:rPr>
        <w:t>①一切从实际出发是马克思主义认识论的根本要求</w:t>
      </w:r>
    </w:p>
    <w:p w:rsidR="00061593" w:rsidRDefault="00F8248B">
      <w:pPr>
        <w:ind w:firstLineChars="200" w:firstLine="480"/>
        <w:rPr>
          <w:sz w:val="24"/>
        </w:rPr>
      </w:pPr>
      <w:r>
        <w:rPr>
          <w:rFonts w:hint="eastAsia"/>
          <w:sz w:val="24"/>
        </w:rPr>
        <w:t>一切从实际出发，就是要把客观存在的事物作为观察和处理问题的根本出发点，这是马克思主义认识论的根本要求和具体体现。从实际出发，就是要从变化发展着的客观实际出发，从特定的社会历史条件出发，按照客观世界的本来面目认识世界而不附加任何外来的主观成分。从根本上说，就是要从客观事物存在和发展的规律出发，在实践中按照客观规律办事。</w:t>
      </w:r>
    </w:p>
    <w:p w:rsidR="00061593" w:rsidRDefault="00F8248B">
      <w:pPr>
        <w:ind w:firstLineChars="200" w:firstLine="480"/>
        <w:rPr>
          <w:sz w:val="24"/>
        </w:rPr>
      </w:pPr>
      <w:r>
        <w:rPr>
          <w:rFonts w:hint="eastAsia"/>
          <w:sz w:val="24"/>
        </w:rPr>
        <w:t>从实际出发，关键是要注重事实，从事实出发。科学社会主义就是从事实出发得出的科学结论，并且要求结</w:t>
      </w:r>
      <w:r>
        <w:rPr>
          <w:rFonts w:hint="eastAsia"/>
          <w:sz w:val="24"/>
        </w:rPr>
        <w:t>合新的具体事实进行阐发和运用。总之，只有注重事实，才能真正做到从实际出发。</w:t>
      </w:r>
    </w:p>
    <w:p w:rsidR="00061593" w:rsidRDefault="00F8248B">
      <w:pPr>
        <w:rPr>
          <w:sz w:val="24"/>
        </w:rPr>
      </w:pPr>
      <w:r>
        <w:rPr>
          <w:rFonts w:hint="eastAsia"/>
          <w:b/>
          <w:bCs/>
          <w:sz w:val="24"/>
        </w:rPr>
        <w:t>②实事求是是中国共产党思想路线的核心</w:t>
      </w:r>
    </w:p>
    <w:p w:rsidR="00061593" w:rsidRDefault="00F8248B">
      <w:pPr>
        <w:ind w:firstLineChars="200" w:firstLine="480"/>
        <w:rPr>
          <w:sz w:val="24"/>
        </w:rPr>
      </w:pPr>
      <w:r>
        <w:rPr>
          <w:rFonts w:hint="eastAsia"/>
          <w:sz w:val="24"/>
        </w:rPr>
        <w:t>思想路线就是人们在实践活动中用以指导行动的基本原则和方法，是一定的世界观和方法论在实际工作中的运用和贯彻。认识路线与思想路线在本质上是统一的。认识路线是思想路线的哲学基础，思想路线是化为指导思想用以支配行动的认识路线，是认识论的具体体现。</w:t>
      </w:r>
    </w:p>
    <w:p w:rsidR="00061593" w:rsidRDefault="00F8248B">
      <w:pPr>
        <w:ind w:firstLineChars="200" w:firstLine="480"/>
        <w:rPr>
          <w:sz w:val="24"/>
        </w:rPr>
      </w:pPr>
      <w:r>
        <w:rPr>
          <w:rFonts w:hint="eastAsia"/>
          <w:sz w:val="24"/>
        </w:rPr>
        <w:t>中国共产党在领导人民进行革命、建设、改革的长期实践中，逐步形成和确立了一条正确的思想路线，其基本内涵是：一切从实际出发，理论联系实际，实</w:t>
      </w:r>
      <w:r>
        <w:rPr>
          <w:rFonts w:hint="eastAsia"/>
          <w:sz w:val="24"/>
        </w:rPr>
        <w:lastRenderedPageBreak/>
        <w:t>事求是，在实践中检验和</w:t>
      </w:r>
      <w:r>
        <w:rPr>
          <w:rFonts w:hint="eastAsia"/>
          <w:sz w:val="24"/>
        </w:rPr>
        <w:t>发展真理。这条思想路线是中国共产党对马克思主义理论发展</w:t>
      </w:r>
      <w:proofErr w:type="gramStart"/>
      <w:r>
        <w:rPr>
          <w:rFonts w:hint="eastAsia"/>
          <w:sz w:val="24"/>
        </w:rPr>
        <w:t>作出</w:t>
      </w:r>
      <w:proofErr w:type="gramEnd"/>
      <w:r>
        <w:rPr>
          <w:rFonts w:hint="eastAsia"/>
          <w:sz w:val="24"/>
        </w:rPr>
        <w:t>的重大贡献，其核心是实事求是。</w:t>
      </w:r>
    </w:p>
    <w:p w:rsidR="00061593" w:rsidRDefault="00F8248B">
      <w:pPr>
        <w:ind w:firstLineChars="200" w:firstLine="480"/>
        <w:rPr>
          <w:sz w:val="24"/>
        </w:rPr>
      </w:pPr>
      <w:r>
        <w:rPr>
          <w:rFonts w:hint="eastAsia"/>
          <w:sz w:val="24"/>
        </w:rPr>
        <w:t>坚持实事求是，</w:t>
      </w:r>
      <w:proofErr w:type="gramStart"/>
      <w:r>
        <w:rPr>
          <w:rFonts w:hint="eastAsia"/>
          <w:sz w:val="24"/>
        </w:rPr>
        <w:t>最</w:t>
      </w:r>
      <w:proofErr w:type="gramEnd"/>
      <w:r>
        <w:rPr>
          <w:rFonts w:hint="eastAsia"/>
          <w:sz w:val="24"/>
        </w:rPr>
        <w:t>基础的工作在于搞清楚“实事”，就是了解实际、掌握实情，这是进行一切科学决策所必需的也是唯一可靠的前提和基础。只有注重事实，才能真正做到从实际出发；只有把确凿的事实作为思想理论和政策制定的前提，才是成功实践的必由之路。另外，坚持实事求是，关键在于求是，就是探求和掌握事物发展的规律。对事物客观规律的认识只能在实践中完成。勇于实践、善于实践，在实践中积累经验，进行理论升华，再用以指导实践、推动实践，在实践中使</w:t>
      </w:r>
      <w:r>
        <w:rPr>
          <w:rFonts w:hint="eastAsia"/>
          <w:sz w:val="24"/>
        </w:rPr>
        <w:t>认识得到检验、修正、丰富和发展，这是认识客观规律的根本途径，也是把握客观规律的必由之路。在当代中国，一切从实际出发，就是一切要从中国特色社会主义进入了新时代这个我国发展新的历史方位出发。我国社会主要矛盾已经转化为人民日益增长的美好生活需要和不平衡不充分的发展之间的矛盾，但我国仍处于并将长期处于社会主义初级阶段的基本国情没有变，我国是世界最大的发展中国家的国际地位没有变。“全党要牢牢把握社会主义初级阶段这个基本国情，牢牢立足社会主义初级阶段这个最大实际”。</w:t>
      </w:r>
    </w:p>
    <w:p w:rsidR="00061593" w:rsidRDefault="00F8248B">
      <w:pPr>
        <w:ind w:firstLineChars="200" w:firstLine="480"/>
        <w:rPr>
          <w:sz w:val="24"/>
        </w:rPr>
      </w:pPr>
      <w:r>
        <w:rPr>
          <w:rFonts w:hint="eastAsia"/>
          <w:sz w:val="24"/>
        </w:rPr>
        <w:t>坚持实事求是，不仅要坚持一切从实际出发，还必须坚持解</w:t>
      </w:r>
      <w:r>
        <w:rPr>
          <w:rFonts w:hint="eastAsia"/>
          <w:sz w:val="24"/>
        </w:rPr>
        <w:t>放思想。解放思想与实事求是是辩证统一的，解放思想、开拓进取，是坚持实事求是的内在要求。只有解放思想，才能冲破教条主义和经验主义的禁锢，才能纠正僵化的形而上学的思维方式，正确认识和把握客观事物的内在联系、本质和规律，也才能制定正确的政策，</w:t>
      </w:r>
      <w:proofErr w:type="gramStart"/>
      <w:r>
        <w:rPr>
          <w:rFonts w:hint="eastAsia"/>
          <w:sz w:val="24"/>
        </w:rPr>
        <w:t>作出</w:t>
      </w:r>
      <w:proofErr w:type="gramEnd"/>
      <w:r>
        <w:rPr>
          <w:rFonts w:hint="eastAsia"/>
          <w:sz w:val="24"/>
        </w:rPr>
        <w:t>正确的决策。“解放思想、实事求是、与时俱进，是马克思主义活的灵魂，是我们适应新形势、认识新事物、完成新任务的根本思想武器。”</w:t>
      </w:r>
    </w:p>
    <w:p w:rsidR="00061593" w:rsidRDefault="00F8248B">
      <w:pPr>
        <w:ind w:firstLineChars="200" w:firstLine="480"/>
        <w:rPr>
          <w:sz w:val="24"/>
        </w:rPr>
      </w:pPr>
      <w:r>
        <w:rPr>
          <w:rFonts w:hint="eastAsia"/>
          <w:sz w:val="24"/>
        </w:rPr>
        <w:t>实事求是是中国共产党人的根本思想方法、工作方法和领导方法，是党领导人民推动中国革命、建设、改革事业不断取得胜利的重要法宝。实践反复证明，坚持实事求</w:t>
      </w:r>
      <w:r>
        <w:rPr>
          <w:rFonts w:hint="eastAsia"/>
          <w:sz w:val="24"/>
        </w:rPr>
        <w:t>是，就能</w:t>
      </w:r>
      <w:proofErr w:type="gramStart"/>
      <w:r>
        <w:rPr>
          <w:rFonts w:hint="eastAsia"/>
          <w:sz w:val="24"/>
        </w:rPr>
        <w:t>兴党兴国</w:t>
      </w:r>
      <w:proofErr w:type="gramEnd"/>
      <w:r>
        <w:rPr>
          <w:rFonts w:hint="eastAsia"/>
          <w:sz w:val="24"/>
        </w:rPr>
        <w:t>；违背实事求是</w:t>
      </w:r>
      <w:r>
        <w:rPr>
          <w:rFonts w:hint="eastAsia"/>
          <w:sz w:val="24"/>
        </w:rPr>
        <w:t>,</w:t>
      </w:r>
      <w:r>
        <w:rPr>
          <w:rFonts w:hint="eastAsia"/>
          <w:sz w:val="24"/>
        </w:rPr>
        <w:t>就会误党误国。</w:t>
      </w:r>
    </w:p>
    <w:p w:rsidR="00F8248B" w:rsidRDefault="00F8248B">
      <w:pPr>
        <w:ind w:firstLineChars="200" w:firstLine="480"/>
        <w:rPr>
          <w:sz w:val="24"/>
        </w:rPr>
      </w:pPr>
    </w:p>
    <w:p w:rsidR="00F8248B" w:rsidRDefault="00F8248B">
      <w:pPr>
        <w:ind w:firstLineChars="200" w:firstLine="480"/>
        <w:rPr>
          <w:rFonts w:hint="eastAsia"/>
          <w:sz w:val="24"/>
        </w:rPr>
      </w:pPr>
    </w:p>
    <w:p w:rsidR="00F8248B" w:rsidRPr="00F8248B" w:rsidRDefault="00F8248B" w:rsidP="00F8248B">
      <w:pPr>
        <w:jc w:val="center"/>
        <w:rPr>
          <w:rFonts w:ascii="宋体" w:eastAsia="宋体" w:hAnsi="宋体" w:cs="Times New Roman"/>
          <w:b/>
          <w:sz w:val="30"/>
          <w:szCs w:val="30"/>
        </w:rPr>
      </w:pPr>
      <w:r w:rsidRPr="00F8248B">
        <w:rPr>
          <w:rFonts w:ascii="宋体" w:eastAsia="宋体" w:hAnsi="宋体" w:cs="Times New Roman" w:hint="eastAsia"/>
          <w:b/>
          <w:sz w:val="30"/>
          <w:szCs w:val="30"/>
        </w:rPr>
        <w:t>第三章：</w:t>
      </w:r>
    </w:p>
    <w:p w:rsidR="00F8248B" w:rsidRPr="00F8248B" w:rsidRDefault="00F8248B" w:rsidP="00F8248B">
      <w:pPr>
        <w:jc w:val="left"/>
        <w:rPr>
          <w:rFonts w:ascii="宋体" w:eastAsia="宋体" w:hAnsi="宋体" w:cs="Times New Roman"/>
          <w:b/>
          <w:sz w:val="28"/>
          <w:szCs w:val="28"/>
        </w:rPr>
      </w:pPr>
      <w:r w:rsidRPr="00F8248B">
        <w:rPr>
          <w:rFonts w:ascii="宋体" w:eastAsia="宋体" w:hAnsi="宋体" w:cs="Times New Roman" w:hint="eastAsia"/>
          <w:b/>
          <w:sz w:val="28"/>
          <w:szCs w:val="28"/>
        </w:rPr>
        <w:t>1、社会存在、社会意识及二者的辩证关系、</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答：</w:t>
      </w:r>
      <w:r w:rsidRPr="00F8248B">
        <w:rPr>
          <w:rFonts w:ascii="宋体" w:eastAsia="宋体" w:hAnsi="宋体" w:cs="Times New Roman" w:hint="eastAsia"/>
          <w:b/>
          <w:sz w:val="24"/>
        </w:rPr>
        <w:t>社会存在：</w:t>
      </w:r>
      <w:r w:rsidRPr="00F8248B">
        <w:rPr>
          <w:rFonts w:ascii="宋体" w:eastAsia="宋体" w:hAnsi="宋体" w:cs="Times New Roman" w:hint="eastAsia"/>
          <w:sz w:val="24"/>
        </w:rPr>
        <w:t>社会存在也称社会物质生活条件，是社会生活的物质方面，主要包括自然地理环境、人口因素和物质生产方式。</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自然地理环境是人类社会生存和发展永恒的、必要的条件，是人们生活和生产的自然基础，自然地理环境提供了社会生活和生产资料的来源。离开一定的自然条件，人们就不可能进行生活和生产；自然地理环境的优劣对劳动生产率的提高产生积极或消极的影响，并对社会发展起促进或延缓的作用，自然地理环境的作用要受社会发展状况的制约，特别是受物质资料生产方式的制约。</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自然生态平衡对社会生活起着重要作用。合理地利用自然资源，保护生态平衡，是社会得以正常发展的必要条件。当今世界出现的生态、环境、人口、资源等全球危机问题，并不单纯是自然系统</w:t>
      </w:r>
      <w:proofErr w:type="gramStart"/>
      <w:r w:rsidRPr="00F8248B">
        <w:rPr>
          <w:rFonts w:ascii="宋体" w:eastAsia="宋体" w:hAnsi="宋体" w:cs="Times New Roman" w:hint="eastAsia"/>
          <w:sz w:val="24"/>
        </w:rPr>
        <w:t>内平衡</w:t>
      </w:r>
      <w:proofErr w:type="gramEnd"/>
      <w:r w:rsidRPr="00F8248B">
        <w:rPr>
          <w:rFonts w:ascii="宋体" w:eastAsia="宋体" w:hAnsi="宋体" w:cs="Times New Roman" w:hint="eastAsia"/>
          <w:sz w:val="24"/>
        </w:rPr>
        <w:t>关系的严重破坏，实际上也是人与自然关系的严重失衡。坚持人与自然和谐共生，建设生态文明，是中华民族永续发展的千年大计。我们要从自己做起，像爱护眼睛一样爱护生态环境，形成绿色、低碳、环保的生活方式</w:t>
      </w:r>
      <w:r w:rsidRPr="00F8248B">
        <w:rPr>
          <w:rFonts w:ascii="宋体" w:eastAsia="宋体" w:hAnsi="宋体" w:cs="Times New Roman"/>
          <w:sz w:val="24"/>
        </w:rPr>
        <w:t>,创造良好生产生活环境，建设美丽中国。</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人口因素也是重要的社会物质生活条件，对社会发展起着制约和影响的作用。</w:t>
      </w:r>
      <w:r w:rsidRPr="00F8248B">
        <w:rPr>
          <w:rFonts w:ascii="宋体" w:eastAsia="宋体" w:hAnsi="宋体" w:cs="Times New Roman" w:hint="eastAsia"/>
          <w:sz w:val="24"/>
        </w:rPr>
        <w:lastRenderedPageBreak/>
        <w:t>人是从事物质生产活动和其他一切社会活动的主体，是一切社会关系的承担者，没有人就没有社会。人口的数量和质量等因素对生产发展和社会进步起加速或延缓的作用。适度的人口对社会发展起加速作用，过密或过疏的人口对社会发展则起延缓作用。在现代社会，人口的质量（智力、体力等）、职业构成、受教育程度和技术熟练程度等状况，对社会发展产生重要影响。人口因素要受社会生产状况和社会制度的制约。无论是自然地理环境还是人口因素，都不能脱离社会生产而发生作用，都不能决定社会的性质和社会形态的更替。</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物质生产方式，即马克思所说的“物质生活的生产方式”，通常简称为生产方式，是指人们为获取物质生活资料而进行的生产活动的方式，它是生产力和生产关系的统一体。物质生产方式是社会存在和发展的基础及决定力量。在人们的社会物质生活条件中，生产方式是社会历史发展的决定力量。首先，物质生产活动及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变化发展决定整个社会历史的变化发展，决定社会形态从低级向高级的更替和发展。</w:t>
      </w:r>
    </w:p>
    <w:p w:rsidR="00F8248B" w:rsidRPr="00F8248B" w:rsidRDefault="00F8248B" w:rsidP="00F8248B">
      <w:pPr>
        <w:ind w:firstLineChars="200" w:firstLine="482"/>
        <w:jc w:val="left"/>
        <w:rPr>
          <w:rFonts w:ascii="宋体" w:eastAsia="宋体" w:hAnsi="宋体" w:cs="Times New Roman"/>
          <w:sz w:val="24"/>
        </w:rPr>
      </w:pPr>
      <w:r w:rsidRPr="00F8248B">
        <w:rPr>
          <w:rFonts w:ascii="宋体" w:eastAsia="宋体" w:hAnsi="宋体" w:cs="Times New Roman" w:hint="eastAsia"/>
          <w:b/>
          <w:sz w:val="24"/>
        </w:rPr>
        <w:t>社会意识</w:t>
      </w:r>
      <w:r w:rsidRPr="00F8248B">
        <w:rPr>
          <w:rFonts w:ascii="宋体" w:eastAsia="宋体" w:hAnsi="宋体" w:cs="Times New Roman" w:hint="eastAsia"/>
          <w:sz w:val="24"/>
        </w:rPr>
        <w:t>：是社会生活的精神方面，是社会存在的反映。社会意识具有复杂的结构，可以从不同角度对其进行划分。根据不同的主体，社会意识分为个体意识和群体意识。个体意识是个人的生活经历和社会地位等在自己头脑中的反映，是个体社会实践的产物；群体意识是群体成员共同的意识，是群体实践的产物。根据不同的层次，社会意识分为社会心理和社会意识形式。社会心理是低层次的社会意识，是自发的、不系统的、不定型的社会意识，表现为人们的感知、情绪、情感、心态、习俗等，以感性认识为主；社会意识形式是高层次的社会意识，是自觉的、系统的、定型的社会意识，包括政治法律思想、道德、艺术、宗教、哲学、科学等，以理性认识为主。社会意识形式以社会心理为基础，并对社会心理起指导和影响作用。</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在社会意识形式中，又存在意识形态和非意识形态之分，其中意识形态是指反映社会的经济关系、阶级关系的社会意识，主要包括政治法律思想、道德、艺术、宗教、哲学等。自然科学和语言学、形式逻辑等一部分社会科学不具有社会经济形态和政治制度的性质，不反映特定社会集团的利益和要求，不服务于特定经济政治制度和特定阶级，因而属于非意识形态。</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政治法律思想包括政治思想和法律思想。政治思想是人们关于政治的关系、制度和设施的观点、理论的总和，法律思想是人们关于法的关系、制度和设施的观点、理论的总和。政治法律思想是随着阶级和国家的出现而产生的，是最直接、最集中地反映经济基础的意识形态，在意识形态中居于核心地位，起主导作用。）</w:t>
      </w:r>
    </w:p>
    <w:p w:rsidR="00F8248B" w:rsidRPr="00F8248B" w:rsidRDefault="00F8248B" w:rsidP="00F8248B">
      <w:pPr>
        <w:ind w:firstLineChars="200" w:firstLine="482"/>
        <w:jc w:val="left"/>
        <w:rPr>
          <w:rFonts w:ascii="宋体" w:eastAsia="宋体" w:hAnsi="宋体" w:cs="Times New Roman"/>
          <w:sz w:val="24"/>
        </w:rPr>
      </w:pPr>
      <w:r w:rsidRPr="00F8248B">
        <w:rPr>
          <w:rFonts w:ascii="宋体" w:eastAsia="宋体" w:hAnsi="宋体" w:cs="Times New Roman" w:hint="eastAsia"/>
          <w:b/>
          <w:sz w:val="24"/>
        </w:rPr>
        <w:t>社会存在和社会意识的辩证关系：</w:t>
      </w:r>
      <w:r w:rsidRPr="00F8248B">
        <w:rPr>
          <w:rFonts w:ascii="宋体" w:eastAsia="宋体" w:hAnsi="宋体" w:cs="Times New Roman" w:hint="eastAsia"/>
          <w:sz w:val="24"/>
        </w:rPr>
        <w:t>社会存在和社会意识是辩证统一的。社会存在决定社会意识，社会意识是社会存在的反映，并反作用于社会存在。</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社会存在是社会意识内容的客观来源，社会意识是社会物质生活过程及其条件的主观反映。社会意识产生的基础是人类的社会实践</w:t>
      </w:r>
      <w:r w:rsidRPr="00F8248B">
        <w:rPr>
          <w:rFonts w:ascii="宋体" w:eastAsia="宋体" w:hAnsi="宋体" w:cs="Times New Roman"/>
          <w:sz w:val="24"/>
        </w:rPr>
        <w:t xml:space="preserve">,实践的能动性决定了社会意识反映社会存在的能动性。所以，社会意识根源于社会存在，是对以实践为基础的不断变化发展的现实世界的反映。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社会意识是人们进行社会物质交往的产物。社会意识同语言一样，是在生产中由于交往活动的需要而产生的。人类最初的意识是“纯粹动物式的意识”，是“被意识到了的本能”。经过漫长的生产和交往的发展，伴随着脑力劳动和体力</w:t>
      </w:r>
      <w:r w:rsidRPr="00F8248B">
        <w:rPr>
          <w:rFonts w:ascii="宋体" w:eastAsia="宋体" w:hAnsi="宋体" w:cs="Times New Roman" w:hint="eastAsia"/>
          <w:sz w:val="24"/>
        </w:rPr>
        <w:lastRenderedPageBreak/>
        <w:t>劳动的分工，产生了人类最初的思想家。</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随着社会存在的发展，社会意识也相应地或早或迟地发生变化和发展。社会意识是具体的、历史的。每一时代的社会意识都有其独特的内容和特点，具有不断进步的历史趋势，但不管怎样变化、发展，其根源总是深深地埋藏于经济的事实之中。</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社会存在决定社会意识，社会意识以理论、观念、心理等形式反映社会存在。这是社会意识对社会存在的依赖性。但社会意识并非消极被动地受制于社会存在，它既依赖于社会存在，又有其相对独立性。</w:t>
      </w:r>
    </w:p>
    <w:p w:rsidR="00F8248B" w:rsidRPr="00F8248B" w:rsidRDefault="00F8248B" w:rsidP="00F8248B">
      <w:pPr>
        <w:ind w:firstLineChars="200" w:firstLine="482"/>
        <w:jc w:val="left"/>
        <w:rPr>
          <w:rFonts w:ascii="宋体" w:eastAsia="宋体" w:hAnsi="宋体" w:cs="Times New Roman"/>
          <w:sz w:val="24"/>
        </w:rPr>
      </w:pPr>
      <w:r w:rsidRPr="00F8248B">
        <w:rPr>
          <w:rFonts w:ascii="宋体" w:eastAsia="宋体" w:hAnsi="宋体" w:cs="Times New Roman" w:hint="eastAsia"/>
          <w:b/>
          <w:sz w:val="24"/>
        </w:rPr>
        <w:t>（社会意识的相对独立性）：</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社会意识的相对独立性是指社会意识在从根本上受到社会存在决定的同时，还具有自己特有的发展形式和规律。主要表现在：</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一是社会意识与社会存在发展的不完全同步性和不平衡性。进步的社会意识可以在一定程度上预见、推断未来，指导人们的实践活动；落后于社会存在的社会意识则阻碍社会的发展。另外，历史上也有这样的情况：社会经济发展水平较高的国家或地区，其社会意识的发展水平未必都是最高的；某些经济水平相对落后的国家或地区，其社会意识的某些方面却可以领先于经济发达的国家或地区。</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二是社会意识内部各种形式之间的相互影响及各自具有的历史继承性。社会生活的内在联系及其统一性，决定了社会意识诸形式之间也必然是相互影响、相互作用的。同时，社会意识诸形式均有自成系统、前后相继的历史链条，因而具有历史继承性，有其发展的特殊规律。</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三是社会意识对社会存在能动的反作用。这是社会意识相对独立性的突出表现。任何社会意识都不会凭空出现，只能是适应一定社会物质生活发展的要求而产生的，因而它必然具有满足这些需求的功能和价值，在一定条件下会转化为物质力量并作用于社会存在，影响历史的发展。先进的社会意识反映了社会发展的趋势和要求，对社会发展起着积极的促进作用；落后的社会意识不符合社会发展的趋势和要求，对社会发展起着消极的阻碍作用。</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社会意识的能动作用是通过指导人们的实践活动实现的。思想本身并不能实现，要实现思想就要付诸实践，而社会实践的主体是人民群众。因此，一种社会意识发挥作用的程度及范围大小、时间长短同它实际掌握群众的深度和广度密切联系在一起。</w:t>
      </w:r>
    </w:p>
    <w:p w:rsidR="00F8248B" w:rsidRPr="00F8248B" w:rsidRDefault="00F8248B" w:rsidP="00F8248B">
      <w:pPr>
        <w:jc w:val="left"/>
        <w:rPr>
          <w:rFonts w:ascii="宋体" w:eastAsia="宋体" w:hAnsi="宋体" w:cs="Times New Roman"/>
          <w:b/>
          <w:sz w:val="28"/>
          <w:szCs w:val="28"/>
        </w:rPr>
      </w:pPr>
      <w:r w:rsidRPr="00F8248B">
        <w:rPr>
          <w:rFonts w:ascii="宋体" w:eastAsia="宋体" w:hAnsi="宋体" w:cs="Times New Roman" w:hint="eastAsia"/>
          <w:b/>
          <w:sz w:val="28"/>
          <w:szCs w:val="28"/>
        </w:rPr>
        <w:t>2、生产力、生产关系二者相互依存的规律</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答：</w:t>
      </w:r>
      <w:r w:rsidRPr="00F8248B">
        <w:rPr>
          <w:rFonts w:ascii="宋体" w:eastAsia="宋体" w:hAnsi="宋体" w:cs="Times New Roman" w:hint="eastAsia"/>
          <w:b/>
          <w:sz w:val="24"/>
        </w:rPr>
        <w:t>生产力</w:t>
      </w:r>
      <w:r w:rsidRPr="00F8248B">
        <w:rPr>
          <w:rFonts w:ascii="宋体" w:eastAsia="宋体" w:hAnsi="宋体" w:cs="Times New Roman" w:hint="eastAsia"/>
          <w:sz w:val="24"/>
        </w:rPr>
        <w:t>：是人类在生产实践中形成的改造和影响自然以使其适合社会需要的物质力量。生产力具有客观现实性和社会历史性。深入理解生产力范畴，需要把握生产力的水平、性质、状况和发展要求等重要方面。生产力的水平表现为生产发展的现实程度；生产力的性质取决于生产的物质技术性质，主要是劳动资料的性质；生产力的状况是这两者的统一，表现为生产力的运行状态或发展态势；生产力的发展要求与生产力上述三方面的规定性紧密联系在一起，是指现实的生产力不断获得解放和发展的基本要求。</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生产力具有复杂的系统结构。其基本要素包括：一是劳动资料，也称劳动手段。它是人们在劳动过程中所运用的物质资料或物质条件，其中最重要的是生产工具。人们解决社会同自然矛盾的实际能力如何，主要取决于生产工具的质量和数量，生产工具是区分社会经济时代的客观依据。二是劳动对象。一切自然物质都是可能的劳动对象，其中引人生产过程的部分则是现实的劳动对象。现实的劳</w:t>
      </w:r>
      <w:r w:rsidRPr="00F8248B">
        <w:rPr>
          <w:rFonts w:ascii="宋体" w:eastAsia="宋体" w:hAnsi="宋体" w:cs="Times New Roman" w:hint="eastAsia"/>
          <w:sz w:val="24"/>
        </w:rPr>
        <w:lastRenderedPageBreak/>
        <w:t>动对象还包括生产深度加工的对象。劳动对象是现实生产的必要前提。劳动对象不同，往往会影响劳动产品的质量和数量。随着生产和科学技术的进步，劳动对象将日益扩大并越来越显示出它的重要作用。三是劳动者。劳动者是人，但不是所有的人都是劳动者。劳动者是具有一定生产经验、劳动技能和知识，能够运用一定劳动资料作用于劳动对象，从事生产实践活动的人。劳动者是生产力中最活跃的因素，人类智慧和能力的发展决定着对物质资源开发的深度和广度。所以，人才资源是第一资源。劳动者一般包括体力劳动者和脑力劳动者。在现代生产中，脑力劳动者的质量和数量日益具有决定性的意义；在高新技术领域内，脑力劳动和体力劳动具有直接同一的趋势。</w:t>
      </w:r>
      <w:r w:rsidRPr="00F8248B">
        <w:rPr>
          <w:rFonts w:ascii="宋体" w:eastAsia="宋体" w:hAnsi="宋体" w:cs="Times New Roman"/>
          <w:sz w:val="24"/>
        </w:rPr>
        <w:t xml:space="preserve"> </w:t>
      </w:r>
    </w:p>
    <w:p w:rsidR="00F8248B" w:rsidRPr="00F8248B" w:rsidRDefault="00F8248B" w:rsidP="00F8248B">
      <w:pPr>
        <w:jc w:val="left"/>
        <w:rPr>
          <w:rFonts w:ascii="宋体" w:eastAsia="宋体" w:hAnsi="宋体" w:cs="Times New Roman"/>
          <w:b/>
          <w:sz w:val="28"/>
          <w:szCs w:val="28"/>
        </w:rPr>
      </w:pPr>
      <w:r w:rsidRPr="00F8248B">
        <w:rPr>
          <w:rFonts w:ascii="宋体" w:eastAsia="宋体" w:hAnsi="宋体" w:cs="Times New Roman" w:hint="eastAsia"/>
          <w:b/>
          <w:sz w:val="24"/>
        </w:rPr>
        <w:t>科学技术是生产力中的重要因素。科学技术能够应用于生产过程，与生产力中的劳动资料、劳动对象和劳动者等因素相结合而转化为实际生产能力。科学技术上的发明创造，会引起劳动资料、劳动对象和劳动者素质的深刻变革和巨大进步；科学技术应用于生产的组织管理，能够大幅度提高管理效率；科学技术为劳动者所掌握，可以极大地提高劳动生产率。在现代，科学技术发展日新月异，应用于生产过程的周期日趋缩短，对于生产发展的作用越来越大，日益成为生产发展的决定性因素。从这个意义上说，科学技术是先进生产力的集中体现和主要标志，是第一生产力。</w:t>
      </w:r>
      <w:r w:rsidRPr="00F8248B">
        <w:rPr>
          <w:rFonts w:ascii="宋体" w:eastAsia="宋体" w:hAnsi="宋体" w:cs="Times New Roman" w:hint="eastAsia"/>
          <w:b/>
          <w:sz w:val="28"/>
          <w:szCs w:val="28"/>
        </w:rPr>
        <w:t>（也是“科学技术是第一生产力”的答案）</w:t>
      </w:r>
    </w:p>
    <w:p w:rsidR="00F8248B" w:rsidRPr="00F8248B" w:rsidRDefault="00F8248B" w:rsidP="00F8248B">
      <w:pPr>
        <w:ind w:firstLineChars="200" w:firstLine="482"/>
        <w:jc w:val="left"/>
        <w:rPr>
          <w:rFonts w:ascii="宋体" w:eastAsia="宋体" w:hAnsi="宋体" w:cs="Times New Roman"/>
          <w:sz w:val="24"/>
        </w:rPr>
      </w:pPr>
      <w:r w:rsidRPr="00F8248B">
        <w:rPr>
          <w:rFonts w:ascii="宋体" w:eastAsia="宋体" w:hAnsi="宋体" w:cs="Times New Roman" w:hint="eastAsia"/>
          <w:b/>
          <w:sz w:val="24"/>
        </w:rPr>
        <w:t>生产关系：</w:t>
      </w:r>
      <w:r w:rsidRPr="00F8248B">
        <w:rPr>
          <w:rFonts w:ascii="宋体" w:eastAsia="宋体" w:hAnsi="宋体" w:cs="Times New Roman" w:hint="eastAsia"/>
          <w:sz w:val="24"/>
        </w:rPr>
        <w:t>生产关系是人们在物质生产过程中形成的不以人的意志为转移的经济关系。生产关系是社会关系中最基本的关系，政治关系、家庭关系、宗教关系等其他社会关系，都受生产关系的支配和制约。生产关系包括生产资料所有制关系、生产中人与人的关系和产品分配关系。在生产关系中，生产资料所有制关系是最基本的，它是人们进行物质资料生产的前提，生产、分配、交换和消费关系在很大程度上是由这种前提决定的</w:t>
      </w:r>
      <w:r w:rsidRPr="00F8248B">
        <w:rPr>
          <w:rFonts w:ascii="宋体" w:eastAsia="宋体" w:hAnsi="宋体" w:cs="Times New Roman"/>
          <w:sz w:val="24"/>
        </w:rPr>
        <w:t>,所以是最基本的、具有决定意义的方面。它是区分不同生产方式、判定社会经济结构性质的客观依据。当然，生产关系的其他方面对生产资料所有制关系也具有重要的影响和制约作用，当它们适应所有制性质的要求时，会对生产资料所有</w:t>
      </w:r>
      <w:r w:rsidRPr="00F8248B">
        <w:rPr>
          <w:rFonts w:ascii="宋体" w:eastAsia="宋体" w:hAnsi="宋体" w:cs="Times New Roman" w:hint="eastAsia"/>
          <w:sz w:val="24"/>
        </w:rPr>
        <w:t>制起巩固、发展的作用，反之，就会对生产资料所有制起削弱、瓦解作用。生产关系作为生产中人与人之间的关系，不是物。</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历史上在社会中占统治地位的生产关系，依据生产资料所有制关系的性质区分为两种基本类型。一种是以生产资料公有制为基础的生产关系，其根本特征是：生产资料为劳动者共同占有，人们在生产过程中处于平等地位，产品分配上不存在剥削。另一种是以生产资料私有制为基础的生产关系，其根本特征是：生产资料归少数非劳动者占有，劳动者占有很少或根本没有生产资料，并在生产中处于被支配地位，这种人与人的关系往往包含剥削关系。当然，个体劳动者的私有制中没有剥削关系。在人类历史发展的现阶段，这两种基本类型的生产关系是并存的，随着生产力的进一步发展，以生产资料公有制为基础的生产关系必将取代以生产资料私有制为基础的生产关系。</w:t>
      </w:r>
    </w:p>
    <w:p w:rsidR="00F8248B" w:rsidRPr="00F8248B" w:rsidRDefault="00F8248B" w:rsidP="00F8248B">
      <w:pPr>
        <w:ind w:firstLineChars="200" w:firstLine="482"/>
        <w:jc w:val="left"/>
        <w:rPr>
          <w:rFonts w:ascii="宋体" w:eastAsia="宋体" w:hAnsi="宋体" w:cs="Times New Roman"/>
          <w:sz w:val="24"/>
        </w:rPr>
      </w:pPr>
      <w:r w:rsidRPr="00F8248B">
        <w:rPr>
          <w:rFonts w:ascii="宋体" w:eastAsia="宋体" w:hAnsi="宋体" w:cs="Times New Roman" w:hint="eastAsia"/>
          <w:b/>
          <w:sz w:val="24"/>
        </w:rPr>
        <w:t>生产力和生产关系的相互依存规律</w:t>
      </w:r>
      <w:r w:rsidRPr="00F8248B">
        <w:rPr>
          <w:rFonts w:ascii="宋体" w:eastAsia="宋体" w:hAnsi="宋体" w:cs="Times New Roman" w:hint="eastAsia"/>
          <w:sz w:val="24"/>
        </w:rPr>
        <w:t>：生产力和生产关系是社会生产不可分割的两个方面。在社会生产中，生产力是生产的物质内容，生产关系是生产的社会形式，二者的有机结合和统一构成社会的生产方式。生产力与生产关系的相互关系是：生产力决定生产关系，而生产关系又反作用于生产力。</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第一，生产力决定生产关系。在二者的关系中，生产力是居支配地位、起决定作用的方面。其一，生产力状况决定生产关系的性质。历史上的各种生产关系都是适应一定的生产力发展需要而产生的。有什么样的生产力，就会产生什么样</w:t>
      </w:r>
      <w:r w:rsidRPr="00F8248B">
        <w:rPr>
          <w:rFonts w:ascii="宋体" w:eastAsia="宋体" w:hAnsi="宋体" w:cs="Times New Roman" w:hint="eastAsia"/>
          <w:sz w:val="24"/>
        </w:rPr>
        <w:lastRenderedPageBreak/>
        <w:t>的生产关系。生产力状况是生产关系形成的客观前提和物质基础。其二，生产力的发展决定生产关系的变化。生产关系是生产力发展需要的产物</w:t>
      </w:r>
      <w:r w:rsidRPr="00F8248B">
        <w:rPr>
          <w:rFonts w:ascii="宋体" w:eastAsia="宋体" w:hAnsi="宋体" w:cs="Times New Roman"/>
          <w:sz w:val="24"/>
        </w:rPr>
        <w:t>,只有当它为生产力提供足够的发展空间时才能够存在。随着生产力的发展，原本适合生产力状况的生产关系便由新变旧，走向自己的反面。</w:t>
      </w:r>
      <w:r w:rsidRPr="00F8248B">
        <w:rPr>
          <w:rFonts w:ascii="宋体" w:eastAsia="宋体" w:hAnsi="宋体" w:cs="Times New Roman" w:hint="eastAsia"/>
          <w:sz w:val="24"/>
        </w:rPr>
        <w:t>当生产关系不能适应生产力发展的要求时，人们就要变革旧的生产关系，建立新的生产关系，以适应生产力的发展。</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第二，生产关系对生产力具有能动的反作用。主要表现为两种情形：当生产关系适合生产力发展的客观要求时，对生产力的发展起推动作用；当生产关系不适合生产力发展的客观要求时，就会阻碍生产力的发展。生产关系对生产力反作用的实际过程和情形是十分复杂的。新的生产关系总体上基本适合生产力发展，但并不排除它的某些环节或方面不适合生产力状况而阻碍其发展；旧的生产关系总体上基本不适合生产力发展，但也不排除它的某些环节或方面的调整和改变，能够暂时地、局部地对生产力发展有一定的促进作用。生产关系落后于生产力固然会阻碍其发展；而由于人为的原因使某种生产关系“超越”生产力水平，这种“拔高”了的生产关系也会阻碍生产力的发展。</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生产力与生产关系的相互作用是一个过程，表现为二者的矛盾运动。这种矛盾运动中内在的、本质的、必然的联系，就是生产关系一定要适合生产力状况的规律。就内容看，这一规律概括了生产力和生产关系相互作用的两个方面。从过程看，这一规律表现为生产关系对于生产力总是从基本相适合到基本不相适合，再到新的基础上的基本相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生产力与生产关系矛盾运动规律的原理具有极为重要的理论意义和现实意义。第一，这一原理在人类思想史上彻底否定了以“道德说教”作为评判历史功过是非的思想体系，第一次科学地确立了生产力发展是“社会进步的最高标准”，并且把生产力和生产关系矛盾运动的规律作为判断时代变革的客观依据。马克思明确指出，判断一个变革时代不能以该时代的意识为依据，相反，这个意识必须“从社会生产力和生产关系之间的现存冲突中去解释”。马克思主义正确阐释了社会形态的演进过程及其历史必然性问题，正确评价了历史和现实中的事件、人物以及各种社会集团的理论、主张等，为正确认识社会和历史提供了基本观点和方法。第二，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w:t>
      </w:r>
    </w:p>
    <w:p w:rsidR="00F8248B" w:rsidRPr="00F8248B" w:rsidRDefault="00F8248B" w:rsidP="00F8248B">
      <w:pPr>
        <w:jc w:val="left"/>
        <w:rPr>
          <w:rFonts w:ascii="宋体" w:eastAsia="宋体" w:hAnsi="宋体" w:cs="Times New Roman"/>
          <w:b/>
          <w:sz w:val="28"/>
          <w:szCs w:val="28"/>
        </w:rPr>
      </w:pPr>
      <w:r w:rsidRPr="00F8248B">
        <w:rPr>
          <w:rFonts w:ascii="宋体" w:eastAsia="宋体" w:hAnsi="宋体" w:cs="Times New Roman" w:hint="eastAsia"/>
          <w:b/>
          <w:sz w:val="28"/>
          <w:szCs w:val="28"/>
        </w:rPr>
        <w:t>3、经济基础、上层建筑二者相互依存的规律</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答：</w:t>
      </w:r>
      <w:r w:rsidRPr="00F8248B">
        <w:rPr>
          <w:rFonts w:ascii="宋体" w:eastAsia="宋体" w:hAnsi="宋体" w:cs="Times New Roman" w:hint="eastAsia"/>
          <w:b/>
          <w:sz w:val="24"/>
        </w:rPr>
        <w:t>经济基础:</w:t>
      </w:r>
      <w:r w:rsidRPr="00F8248B">
        <w:rPr>
          <w:rFonts w:ascii="等线" w:eastAsia="等线" w:hAnsi="等线" w:cs="Times New Roman" w:hint="eastAsia"/>
          <w:szCs w:val="22"/>
        </w:rPr>
        <w:t xml:space="preserve"> </w:t>
      </w:r>
      <w:r w:rsidRPr="00F8248B">
        <w:rPr>
          <w:rFonts w:ascii="宋体" w:eastAsia="宋体" w:hAnsi="宋体" w:cs="Times New Roman" w:hint="eastAsia"/>
          <w:sz w:val="24"/>
        </w:rPr>
        <w:t>经济基础是指由社会一定发展阶段的生产力所决定的生产关系的总和。理解经济基础的内涵要把握两点：其一，社会的一定发展阶段上往往存在多种生产关系，但决定一个社会性质的是其占支配地位的生产关系。其二，经济基础与经济体制具有内在联系。经济体制是社会基本经济制度所采取的组织形式和管理形式，是生产关系的具体实现形式。经济体制与生产力发展的关系更为直接、更为具体，在实践中它总是与社会的基本经济制度结合在一起。因此，</w:t>
      </w:r>
      <w:r w:rsidRPr="00F8248B">
        <w:rPr>
          <w:rFonts w:ascii="宋体" w:eastAsia="宋体" w:hAnsi="宋体" w:cs="Times New Roman" w:hint="eastAsia"/>
          <w:sz w:val="24"/>
        </w:rPr>
        <w:lastRenderedPageBreak/>
        <w:t>经济体制的选择是否得当，对于基本经济制度即生产关系的自我完善和生产力的发展往往起着极为重要的作用。</w:t>
      </w:r>
    </w:p>
    <w:p w:rsidR="00F8248B" w:rsidRPr="00F8248B" w:rsidRDefault="00F8248B" w:rsidP="00F8248B">
      <w:pPr>
        <w:ind w:firstLineChars="200" w:firstLine="482"/>
        <w:jc w:val="left"/>
        <w:rPr>
          <w:rFonts w:ascii="宋体" w:eastAsia="宋体" w:hAnsi="宋体" w:cs="Times New Roman"/>
          <w:sz w:val="24"/>
        </w:rPr>
      </w:pPr>
      <w:r w:rsidRPr="00F8248B">
        <w:rPr>
          <w:rFonts w:ascii="宋体" w:eastAsia="宋体" w:hAnsi="宋体" w:cs="Times New Roman" w:hint="eastAsia"/>
          <w:b/>
          <w:sz w:val="24"/>
        </w:rPr>
        <w:t>上层建筑</w:t>
      </w:r>
      <w:r w:rsidRPr="00F8248B">
        <w:rPr>
          <w:rFonts w:ascii="宋体" w:eastAsia="宋体" w:hAnsi="宋体" w:cs="Times New Roman" w:hint="eastAsia"/>
          <w:sz w:val="24"/>
        </w:rPr>
        <w:t>：上层建筑是建立在一定经济基础之上的意识形态以及与之相应的制度、组织和设施。自原始社会解体以来，上层建筑由意识形态以及政治法律制度及设施和政治组织两部分构成。意识形态又称为观念上层建筑，包括政治法律思想、道德、艺术、宗教、哲学等思想观点。政治法律制度及设施和政治组织又称为政治上层建筑，包括国家政治制度、立法司法制度和行政制度，以及国家政权机构、政党、军队、警察、法庭、监狱等政治组织形态和设施。观念上层建筑和政治上层建筑的关系是：政治上层建筑是在一定意识形态指导下建立起来的，是统治阶级意志的体现；政治上层建筑一旦形成，就成为一种现实的力量，影响并制约着人们的思想理论观点。</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在整个上层建筑中，政治上层建筑居主导地位，国家政权是核心。国家不是从来就有的，而是社会发展到一定历史阶段的产物。国家是阶级矛盾不可调和的产物。在阶级已经产生且矛盾冲突愈演愈烈的情势下，为了把阶级斗争限制在一定“秩序”之内，国家作为强制性的力量应运而生。国家的实质是一个阶级统治另一个阶级的工具，它是经济上占支配地位的阶级为维护其根本利益而建立起来的强制性的暴力机关，以保障其在政治上也成为统治阶级。国家是一种具有政治统治和社会管理职能的有组织的力量。作为政治统治亦即阶级统治，国家是为自己的经济基础服务的；但“政治统治到处都是以执行某种社会职能为基础，而且政治统治只有在它执行了它的这种社会职能时才能持续下去”。国家的产生和存在过程，是与社会管理职能的独立化过程并行不悖的。当国家成为政治统治的工具时，实际已经在起着管理社会生活的作用；当国家在管理社会生活时，也并没有失去其阶级统治的性质。国家的对内、对外职能都是如此。只是经过无产阶级专政这种过渡形态，随着阶级消亡，国家才将“迄今所夺去的一切力量，归还给社会机体”。国家和社会完全统一之日，也就是国家消亡之时。国家消亡是一个漫长的历史过程。</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马克思主义依据国家的性质和政权的组织形式，相应地将国家分为国体和政体两个方面。国体是指社会各阶级在国家中的地位，表明国家政权掌握在哪个阶级手里，哪个阶级是统治阶级，哪个阶级是被统治阶级。政体是指统治阶级实现其阶级统治的具体组织形式，也就是政权构成形式，表明统治阶级采取什么样的形式去组织自己的政权，实现自己的统治。一般来说，国体决定政体，政体服从于国体；政体为国体服务，并对保证国家的性质起重要作用。但是，国体和政体的关系也有复杂的情形，同一国体的国家可能采取不同的政体，而不同国体的国家又可能采取相同的政体。</w:t>
      </w:r>
    </w:p>
    <w:p w:rsidR="00F8248B" w:rsidRPr="00F8248B" w:rsidRDefault="00F8248B" w:rsidP="00F8248B">
      <w:pPr>
        <w:ind w:firstLineChars="200" w:firstLine="482"/>
        <w:jc w:val="left"/>
        <w:rPr>
          <w:rFonts w:ascii="宋体" w:eastAsia="宋体" w:hAnsi="宋体" w:cs="Times New Roman"/>
          <w:sz w:val="24"/>
        </w:rPr>
      </w:pPr>
      <w:r w:rsidRPr="00F8248B">
        <w:rPr>
          <w:rFonts w:ascii="宋体" w:eastAsia="宋体" w:hAnsi="宋体" w:cs="Times New Roman" w:hint="eastAsia"/>
          <w:b/>
          <w:sz w:val="24"/>
        </w:rPr>
        <w:t>二者的辩证关系：</w:t>
      </w:r>
      <w:r w:rsidRPr="00F8248B">
        <w:rPr>
          <w:rFonts w:ascii="宋体" w:eastAsia="宋体" w:hAnsi="宋体" w:cs="Times New Roman" w:hint="eastAsia"/>
          <w:sz w:val="24"/>
        </w:rPr>
        <w:t>经济基础与上层建筑是辩证统一的。经济基础决定上层建筑，上层建筑反作用于经济基础，二者相互影响、相互作用。</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首先，经济基础决定上层建筑。经济基础是上层建筑赖以产生、存在和发展的物质基础，上层建筑是经济基础得以确立其统治地位并获得巩固和发展不可缺少的政治、思想条件。任何上层建筑的产生、存在和发展，都能直接或间接地从社会的经济结构中得到说明。经济基础的性质决定上层建筑的性质，有什么样的经济基础就有什么样的上层建筑。经济基础的变更必然引起上层建筑的变革，并决定其变革的方向。</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其次，上层建筑对经济基础具有反作用。集中表现在：上层建筑为自己的经济基础的形成和巩固服务，确立或维护其在社会中的统治地位。统治阶级总是利</w:t>
      </w:r>
      <w:r w:rsidRPr="00F8248B">
        <w:rPr>
          <w:rFonts w:ascii="宋体" w:eastAsia="宋体" w:hAnsi="宋体" w:cs="Times New Roman" w:hint="eastAsia"/>
          <w:sz w:val="24"/>
        </w:rPr>
        <w:lastRenderedPageBreak/>
        <w:t>用和依靠自己在政治上、思想上的统治地位，通过国家政权和意识形态的力量，排除异己势力及其思想，力图将社会特别是经济关系控制在“秩序”的范围之内，维护自己在经济基础上的统治地位和根本利益。上层建筑这种反作用的后果可能有两种：当它为适合生产力发展要求的经济基础服务时，就成为推动社会发展的进步力量；反之，当它为落后的经济基础服务时，就成为阻碍社会发展的消极力量。</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再次，经济基础与上层建筑的相互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w:t>
      </w:r>
      <w:proofErr w:type="gramStart"/>
      <w:r w:rsidRPr="00F8248B">
        <w:rPr>
          <w:rFonts w:ascii="宋体" w:eastAsia="宋体" w:hAnsi="宋体" w:cs="Times New Roman" w:hint="eastAsia"/>
          <w:sz w:val="24"/>
        </w:rPr>
        <w:t>不</w:t>
      </w:r>
      <w:proofErr w:type="gramEnd"/>
      <w:r w:rsidRPr="00F8248B">
        <w:rPr>
          <w:rFonts w:ascii="宋体" w:eastAsia="宋体" w:hAnsi="宋体" w:cs="Times New Roman" w:hint="eastAsia"/>
          <w:sz w:val="24"/>
        </w:rPr>
        <w:t>适应的，其矛盾则变为对抗性的、全局性的矛盾。</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最后，经济基础和上层建筑之间的内在联系构成了上层建筑一定要适合经济基础状况的规律。这里的“一定要适合”是指：经济基础状况决定上层建筑的发展方向，决定上层建筑相应的调整或变革，而不允许上层建筑长期落后于或不适应自己的发展；上层建筑的反作用也必须取决于和服从于经济基础的性质和客观要求，而不允许上层建筑脱离经济基础的发展状况和水平。</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改革，以适应生产力发展和巩固经济基础的要求。生产关系的实质是人们的物质利益关系。在社会主义条件下，上层建筑对经济基础的保护从根本上说就是为了保障</w:t>
      </w:r>
      <w:proofErr w:type="gramStart"/>
      <w:r w:rsidRPr="00F8248B">
        <w:rPr>
          <w:rFonts w:ascii="宋体" w:eastAsia="宋体" w:hAnsi="宋体" w:cs="Times New Roman" w:hint="eastAsia"/>
          <w:sz w:val="24"/>
        </w:rPr>
        <w:t>最</w:t>
      </w:r>
      <w:proofErr w:type="gramEnd"/>
      <w:r w:rsidRPr="00F8248B">
        <w:rPr>
          <w:rFonts w:ascii="宋体" w:eastAsia="宋体" w:hAnsi="宋体" w:cs="Times New Roman" w:hint="eastAsia"/>
          <w:sz w:val="24"/>
        </w:rPr>
        <w:t>广大人民群众的物质利益。所以，要坚持中国特色社会主义政治发展道路，积极稳妥地推进上层建筑领域的改革和发展，加快建设社会主义法治国家，推进社会主义民主政治制度化、规范化、程序化，推进社会主义政治制度的自我完善和发展，使人民群众不断获得切实的经济、政治、文化利益。</w:t>
      </w:r>
    </w:p>
    <w:p w:rsidR="00F8248B" w:rsidRPr="00F8248B" w:rsidRDefault="00F8248B" w:rsidP="00F8248B">
      <w:pPr>
        <w:jc w:val="left"/>
        <w:rPr>
          <w:rFonts w:ascii="宋体" w:eastAsia="宋体" w:hAnsi="宋体" w:cs="Times New Roman"/>
          <w:b/>
          <w:sz w:val="28"/>
          <w:szCs w:val="28"/>
        </w:rPr>
      </w:pPr>
      <w:r w:rsidRPr="00F8248B">
        <w:rPr>
          <w:rFonts w:ascii="宋体" w:eastAsia="宋体" w:hAnsi="宋体" w:cs="Times New Roman" w:hint="eastAsia"/>
          <w:b/>
          <w:sz w:val="28"/>
          <w:szCs w:val="28"/>
        </w:rPr>
        <w:t>4、社会基本矛盾及其在历史发展中的作用</w:t>
      </w:r>
    </w:p>
    <w:p w:rsidR="00F8248B" w:rsidRPr="00F8248B" w:rsidRDefault="00F8248B" w:rsidP="00F8248B">
      <w:pPr>
        <w:jc w:val="left"/>
        <w:rPr>
          <w:rFonts w:ascii="宋体" w:eastAsia="宋体" w:hAnsi="宋体" w:cs="Times New Roman"/>
          <w:b/>
          <w:sz w:val="28"/>
          <w:szCs w:val="28"/>
        </w:rPr>
      </w:pPr>
      <w:r w:rsidRPr="00F8248B">
        <w:rPr>
          <w:rFonts w:ascii="宋体" w:eastAsia="宋体" w:hAnsi="宋体" w:cs="Times New Roman" w:hint="eastAsia"/>
          <w:b/>
          <w:sz w:val="28"/>
          <w:szCs w:val="28"/>
        </w:rPr>
        <w:t>（社会主要矛盾）</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答</w:t>
      </w:r>
      <w:r w:rsidRPr="00F8248B">
        <w:rPr>
          <w:rFonts w:ascii="宋体" w:eastAsia="宋体" w:hAnsi="宋体" w:cs="Times New Roman" w:hint="eastAsia"/>
          <w:b/>
          <w:sz w:val="24"/>
        </w:rPr>
        <w:t>（一）生产力和生产关系、经济基础和上层建筑的矛盾是社会基本矛盾</w:t>
      </w:r>
      <w:r w:rsidRPr="00F8248B">
        <w:rPr>
          <w:rFonts w:ascii="宋体" w:eastAsia="宋体" w:hAnsi="宋体" w:cs="Times New Roman"/>
          <w:b/>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矛盾是推动事物发展的动力，社会领域也不例外。在社会生活中，存在着各种各样的矛盾，其地位和作用各不相同。从社会领域中矛盾的地位和作用来看，社会矛盾有基本矛盾和非基本矛盾之分。社会基本矛盾就是指贯穿社会发展过程始终，规定社会发展过程的基本性质和基本趋势，并对社会历史发展</w:t>
      </w:r>
      <w:proofErr w:type="gramStart"/>
      <w:r w:rsidRPr="00F8248B">
        <w:rPr>
          <w:rFonts w:ascii="宋体" w:eastAsia="宋体" w:hAnsi="宋体" w:cs="Times New Roman" w:hint="eastAsia"/>
          <w:sz w:val="24"/>
        </w:rPr>
        <w:t>起根本</w:t>
      </w:r>
      <w:proofErr w:type="gramEnd"/>
      <w:r w:rsidRPr="00F8248B">
        <w:rPr>
          <w:rFonts w:ascii="宋体" w:eastAsia="宋体" w:hAnsi="宋体" w:cs="Times New Roman" w:hint="eastAsia"/>
          <w:sz w:val="24"/>
        </w:rPr>
        <w:t>推动作用的矛盾。生产力和生产关系、经济基础和上层建筑的矛盾是社会基本矛盾。这两对矛盾贯穿人类社会发展过程的始终，并规定了社会发展过程中各种社会形态、社会制度的基本性质；制约着社会其他矛盾的存在和发展，决定社会历史的一般进程，推动社会向前发展。</w:t>
      </w:r>
    </w:p>
    <w:p w:rsidR="00F8248B" w:rsidRPr="00F8248B" w:rsidRDefault="00F8248B" w:rsidP="00F8248B">
      <w:pPr>
        <w:ind w:firstLineChars="200" w:firstLine="482"/>
        <w:jc w:val="left"/>
        <w:rPr>
          <w:rFonts w:ascii="宋体" w:eastAsia="宋体" w:hAnsi="宋体" w:cs="Times New Roman"/>
          <w:b/>
          <w:sz w:val="24"/>
        </w:rPr>
      </w:pPr>
      <w:r w:rsidRPr="00F8248B">
        <w:rPr>
          <w:rFonts w:ascii="宋体" w:eastAsia="宋体" w:hAnsi="宋体" w:cs="Times New Roman" w:hint="eastAsia"/>
          <w:b/>
          <w:sz w:val="24"/>
        </w:rPr>
        <w:t>（二）社会基本矛盾在历史发展中的作用</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社会基本矛盾是历史发展的根本动力，它在历史发展中的作用主要表现在：</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lastRenderedPageBreak/>
        <w:t>首先，生产力是社会基本矛盾运动中最基本的动力因素，是人类社会发展和进步的最终决定力量。生产力是社会存在和发展的物质基础，是不能任意选择的物质力量和历史活动的前提。生产力决定生产关系的性质，进而决定其他社会关系的基本面貌，决定世界发展的历史进程。随着生产力的发展，人类的活动范围越来越扩大，各民族的交往越来越多，人类历史逐渐由封闭的各民族的历史向世界历史转化。</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生产力是社会进步的根本内容，是衡量社会进步的根本尺度。人类社会是在生产力与生产关系的矛盾运动中前进的。作为社会历史发展过程中基础的物质生产存在着双重关系，体现为生产力中的人与自然的关系以及生产关系中的人与人的关系。这双重关系犹如社会历史的经纬线，构成了社会发展过程中最基本的矛盾。生产力发展既是社会物质文明发展的基本内容，也是制约政治文明、精神文明和生态文明发展的基本物质条件。只有在生产力发展的基础上，才有可能充分满足人民群众的物质生活和精神生活的需要。</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其次，社会基本矛盾特别是生产力和生产关系的矛盾，决定着社会中其他矛盾的存在和发展。在生产力和生产关系、经济基础和上层建筑这一社会基本矛盾的运动中，生产力和生产关系的矛盾是更为基本的矛盾，它决定经济基础和上层建筑的矛盾的产生和发展。如前所述，当旧的生产关系成为生产力发展的桎梏时，生产力就必然要求改变或变革生产关系，而一旦生产关系或经济基础状况发生了变化，就会同原有的上层建筑发生矛盾，并要求改变旧的上层建筑。社会基本矛盾的变化、发展又会引发其他社会矛盾的产生与发展。</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经济基础和上层建筑的矛盾也会影响和制约生产力和生产关系的矛盾。这是因为，生产力和生产关系的矛盾的最终解决还有赖于经济基础和上层建筑的矛盾的解决。生产关系或经济基础的变化，不仅决定于生产力的发展，而且受制于社会意识形态和政治法律制度即上层建筑的变化或变革。当上层建筑适应新的经济基础时，就必然会促进经济和社会的进步。当上层建筑不适应经济基础状况并阻碍生产力的发展时，只有解决了经济基础和上层建筑的矛盾，才能解决生产力和生产关系的矛盾，进而解放生产力、发展生产力。</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最后，社会基本矛盾具有不同的表现形式和解决方式，并从根本上影响和促进社会形态的变化和发展。在阶级社会中，社会基本矛盾往往会通过一定社会的阶层或阶级的矛盾表现出来，或表现为不同社会集团之间的利益矛盾甚至冲突。社会基本矛盾的尖锐化，会导致代表或拥护不同生产关系、政治法律制度的阶级之间的矛盾尖锐化，阶级之间的利益矛盾积累到一定程度就会引发阶级斗争甚至社会革命，进而促使一定社会形态的变迁、更替。在同一社会形态的发展中，社会基本矛盾通常是通过改革的方式来解决的。每一次成功的改革，都是对社会基本矛盾的某一方面或某种程度的解决，从而促进社会发展。在我国改革开放的历史进程中，坚持把推动经济基础变革同推动上层建筑改革结合起来，把发展社会生产力同提高全民族文明素质结合起来，从生产力到生产关系、从经济基础到上层建筑都发生了意义深远的重大变化，因而取得了举世瞩目的发展成就。</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学习和掌握社会基本矛盾分析方法具有重要意义。这一方法要求我们全面认识和分析生产力和生产关系、经济基础和上层建筑的矛盾运动。只有把生产力和生产关系的矛盾作为一个整体来观察，才能全面把握整个社会的基本面貌和发展方向。坚持和发展中国特色社会主义，必须不断调整生产关系以适应社会生产力发展，不断完善上层建筑以适应经济基础发展。当前我国正在全面深化改革，这是由我国社会基本矛盾运动决定的。</w:t>
      </w:r>
    </w:p>
    <w:p w:rsidR="00F8248B" w:rsidRPr="00F8248B" w:rsidRDefault="00F8248B" w:rsidP="00F8248B">
      <w:pPr>
        <w:ind w:firstLineChars="200" w:firstLine="482"/>
        <w:jc w:val="left"/>
        <w:rPr>
          <w:rFonts w:ascii="宋体" w:eastAsia="宋体" w:hAnsi="宋体" w:cs="Times New Roman"/>
          <w:sz w:val="24"/>
        </w:rPr>
      </w:pPr>
      <w:r w:rsidRPr="00F8248B">
        <w:rPr>
          <w:rFonts w:ascii="宋体" w:eastAsia="宋体" w:hAnsi="宋体" w:cs="Times New Roman" w:hint="eastAsia"/>
          <w:b/>
          <w:sz w:val="24"/>
        </w:rPr>
        <w:lastRenderedPageBreak/>
        <w:t>（社会主要矛盾）：</w:t>
      </w:r>
      <w:r w:rsidRPr="00F8248B">
        <w:rPr>
          <w:rFonts w:ascii="宋体" w:eastAsia="宋体" w:hAnsi="宋体" w:cs="Times New Roman" w:hint="eastAsia"/>
          <w:sz w:val="24"/>
        </w:rPr>
        <w:t>在社会领域中，除了社会基本矛盾，还有社会主要矛盾。社会基本矛盾和社会主要矛盾不是同一个概念，也不是同一层次的矛盾。一般来说，社会基本矛盾是其他一切社会矛盾的根源，规定和制约着社会主要矛盾的存在和发展，社会主要矛盾是社会基本矛盾的具体体现。社会基本矛盾，即生产力和生产关系、经济基础和上层建筑的矛盾，贯穿并制约着社会发展的全过程，规定社会发展过程的基本性质。在实际生活中，社会基本矛盾往往要通过具体的社会矛盾表现出来，而各种具体矛盾的变化发展会导致社会发展呈现出一定的阶段性特征。在考察具体的社会时，我们通常会从经济、政治、文化思想等方面去分析社会矛盾，而这些具体领域或具体方面的矛盾往往是社会基本矛盾在社会各个领域或方面的表现或折射。例如，生产发展或经济发展的问题、政治发展的问题、分配领域的问题、文化思想建设的问题等，都存在着各种各样的矛盾，都受到社会基本矛盾状况的制约，同时也是社会基本矛盾在具体生活领域中的表现。我们不仅要认识社会基本矛盾，而且要在此基础上认识社会中的各种具体矛盾，特别是社会主要矛盾。我们在工作中经常说的要认识和抓住影响全局的主要问题，其实说的就是要认识和抓住主要矛盾。</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在社会发展过程的矛盾系统中，各种矛盾的地位和作用是不平衡的，存在主要矛盾和非主要矛盾的区别。社会主要矛盾是处于支配地位，在社会发展过程一定阶段上起主导作用的矛盾。社会主要矛盾的存在和发展，规定或影响着社会非主要矛盾的存在和发展。社会主要矛盾和非主要矛盾相互作用，在一定条件下相互转化。</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社会主要矛盾不是一成不变的，它在一定条件下会发生转化。在社会发展一定阶段上，由于社会经济、政治、文化等因素的变化，原有的社会主要矛盾会朝着两个方面转化：一是社会主要矛盾双方的内容发生一定变化；二是矛盾地位发生变化，原来的主要矛盾转化为从属地位的矛盾，而原来的某个非主要矛盾则上升为占支配地位的主要矛盾。由于社会主要矛盾发生了变化，它所影响的社会发展过程也发生了变化，主要表现为社会发展过程出现了新的阶段性特点。</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正确认识和把握社会主要矛盾，是无产阶级政党正确判断形势和确立工作重心的客观依据。抓主要矛盾，是我们党在长期革命、建设、改革中形成的基本经验。我们党善于抓主要矛盾，以此带动其他矛盾的解决，从而推动事业发展和社会进步。</w:t>
      </w:r>
    </w:p>
    <w:p w:rsidR="00F8248B" w:rsidRPr="00F8248B" w:rsidRDefault="00F8248B" w:rsidP="00F8248B">
      <w:pPr>
        <w:ind w:firstLineChars="200" w:firstLine="480"/>
        <w:jc w:val="left"/>
        <w:rPr>
          <w:rFonts w:ascii="宋体" w:eastAsia="宋体" w:hAnsi="宋体" w:cs="Times New Roman"/>
          <w:sz w:val="24"/>
          <w:u w:val="single"/>
        </w:rPr>
      </w:pPr>
      <w:r w:rsidRPr="00F8248B">
        <w:rPr>
          <w:rFonts w:ascii="宋体" w:eastAsia="宋体" w:hAnsi="宋体" w:cs="Times New Roman" w:hint="eastAsia"/>
          <w:sz w:val="24"/>
          <w:u w:val="single"/>
        </w:rPr>
        <w:t>党的十九大指出，中国特色社会主义进入新时代，我国社会主要矛盾已经从人民日益增长的物质文化需要同落后的社会生产之间的矛盾，转化为人民日益增长的美好生活需要和不平衡不充分的发展之间的矛盾。</w:t>
      </w:r>
    </w:p>
    <w:p w:rsidR="00F8248B" w:rsidRPr="00F8248B" w:rsidRDefault="00F8248B" w:rsidP="00F8248B">
      <w:pPr>
        <w:jc w:val="left"/>
        <w:rPr>
          <w:rFonts w:ascii="宋体" w:eastAsia="宋体" w:hAnsi="宋体" w:cs="Times New Roman"/>
          <w:b/>
          <w:sz w:val="28"/>
          <w:szCs w:val="28"/>
        </w:rPr>
      </w:pPr>
      <w:r w:rsidRPr="00F8248B">
        <w:rPr>
          <w:rFonts w:ascii="宋体" w:eastAsia="宋体" w:hAnsi="宋体" w:cs="Times New Roman" w:hint="eastAsia"/>
          <w:b/>
          <w:sz w:val="28"/>
          <w:szCs w:val="28"/>
        </w:rPr>
        <w:t>5、改革在社会发展中的作用（联系到改革开放）</w:t>
      </w:r>
    </w:p>
    <w:p w:rsidR="00F8248B" w:rsidRPr="00F8248B" w:rsidRDefault="00F8248B" w:rsidP="00F8248B">
      <w:pPr>
        <w:ind w:firstLineChars="200" w:firstLine="482"/>
        <w:jc w:val="left"/>
        <w:rPr>
          <w:rFonts w:ascii="宋体" w:eastAsia="宋体" w:hAnsi="宋体" w:cs="Times New Roman"/>
          <w:sz w:val="24"/>
        </w:rPr>
      </w:pPr>
      <w:r w:rsidRPr="00F8248B">
        <w:rPr>
          <w:rFonts w:ascii="宋体" w:eastAsia="宋体" w:hAnsi="宋体" w:cs="Times New Roman" w:hint="eastAsia"/>
          <w:b/>
          <w:sz w:val="24"/>
          <w:szCs w:val="28"/>
        </w:rPr>
        <w:t>答</w:t>
      </w:r>
      <w:r w:rsidRPr="00F8248B">
        <w:rPr>
          <w:rFonts w:ascii="宋体" w:eastAsia="宋体" w:hAnsi="宋体" w:cs="Times New Roman" w:hint="eastAsia"/>
          <w:b/>
          <w:sz w:val="28"/>
          <w:szCs w:val="28"/>
        </w:rPr>
        <w:t>：</w:t>
      </w:r>
      <w:r w:rsidRPr="00F8248B">
        <w:rPr>
          <w:rFonts w:ascii="宋体" w:eastAsia="宋体" w:hAnsi="宋体" w:cs="Times New Roman" w:hint="eastAsia"/>
          <w:sz w:val="24"/>
        </w:rPr>
        <w:t>社会基本矛盾运动的结果，不仅表现为通过革命实现一种新的社会制度取代旧的社会制度，而且表现为通过改革实现社会制度的自我调整和完善。改革是同一种社会形态发展过程中的量变和部分质变，是推动社会发展的又一重要动力。我国自</w:t>
      </w:r>
      <w:r w:rsidRPr="00F8248B">
        <w:rPr>
          <w:rFonts w:ascii="宋体" w:eastAsia="宋体" w:hAnsi="宋体" w:cs="Times New Roman"/>
          <w:sz w:val="24"/>
        </w:rPr>
        <w:t>20世纪70年代末以来进行的改革，是社会主义制度的自我完善和发展。当前，我国已经进入了全面深化改革的历史新阶段。</w:t>
      </w:r>
      <w:r w:rsidRPr="00F8248B">
        <w:rPr>
          <w:rFonts w:ascii="宋体" w:eastAsia="宋体" w:hAnsi="宋体" w:cs="Times New Roman" w:hint="eastAsia"/>
          <w:sz w:val="24"/>
        </w:rPr>
        <w:t>改革在社会历史发展中的重要作用集中表现在：它是在一定程度上解决社会基本矛盾、促进生产力发展、推动社会进步的有效途径和手段。在一定社会形态总的量变过程中，当社会基本矛盾发展到一定程度但又尚未激化到引起社会革命的程度时，就需要依靠改</w:t>
      </w:r>
      <w:r w:rsidRPr="00F8248B">
        <w:rPr>
          <w:rFonts w:ascii="宋体" w:eastAsia="宋体" w:hAnsi="宋体" w:cs="Times New Roman" w:hint="eastAsia"/>
          <w:sz w:val="24"/>
        </w:rPr>
        <w:lastRenderedPageBreak/>
        <w:t>革的途径或手段，来改变与生产力不相适应的生产关系和与经济基础不相适应的上层建筑。改革所涉及的领域是多方面的，包括经济改革、政治改革、文化改革等。如果说社会革命适用于解决现存的社会基本制度问题，把生产力从已不能容纳它的旧的生产关系中解放出来，那么，改革则适用于解决现存的社会体制存在的问题，在不改变社会基本制度的前提下，对生产关系和上层建筑的某些方面和环节进行变革，从而促进生产力发展和社会进步。</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从历史上看，改革有范围和程度上的不同。有的是局部性的、浅层次的改革，有的则是全局性的、深层次的改革。由于后者对社会的生产关系和上层建筑有深层的触动和调整，因而能对社会生活产生广泛而深远的影响，甚至会影响到一定社会的发展方向。对于这样的改革，人们有时也会在一定意义上称其为“革命”或“社会革命”。这种概念的用法，不是从社会形态更替的本来含义上讲的，而是就这种改革的深刻性和对社会的深远影响而言的。</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社会主义社会也是一个需要改革并经常进行改革的社会，社会主义社会的改革也有范围和程度上的不同。中国的社会主义改革是一场广泛深刻的伟大变革，从性质上看，它是社会主义制度的自我完善和自我发展，但从其广泛性和深刻性而言，从对我国社会生活的深远影响而言，则可以说是一场伟大的革命。</w:t>
      </w:r>
    </w:p>
    <w:p w:rsidR="00F8248B" w:rsidRPr="00F8248B" w:rsidRDefault="00F8248B" w:rsidP="00F8248B">
      <w:pPr>
        <w:jc w:val="left"/>
        <w:rPr>
          <w:rFonts w:ascii="宋体" w:eastAsia="宋体" w:hAnsi="宋体" w:cs="Times New Roman"/>
          <w:b/>
          <w:sz w:val="28"/>
          <w:szCs w:val="28"/>
        </w:rPr>
      </w:pPr>
      <w:r w:rsidRPr="00F8248B">
        <w:rPr>
          <w:rFonts w:ascii="宋体" w:eastAsia="宋体" w:hAnsi="宋体" w:cs="Times New Roman" w:hint="eastAsia"/>
          <w:b/>
          <w:sz w:val="28"/>
          <w:szCs w:val="28"/>
        </w:rPr>
        <w:t>6、人民群众在创造历史过程中的决定作用</w:t>
      </w:r>
    </w:p>
    <w:p w:rsidR="00F8248B" w:rsidRPr="00F8248B" w:rsidRDefault="00F8248B" w:rsidP="00F8248B">
      <w:pPr>
        <w:jc w:val="left"/>
        <w:rPr>
          <w:rFonts w:ascii="宋体" w:eastAsia="宋体" w:hAnsi="宋体" w:cs="Times New Roman"/>
          <w:b/>
          <w:sz w:val="28"/>
          <w:szCs w:val="28"/>
        </w:rPr>
      </w:pPr>
      <w:r w:rsidRPr="00F8248B">
        <w:rPr>
          <w:rFonts w:ascii="宋体" w:eastAsia="宋体" w:hAnsi="宋体" w:cs="Times New Roman" w:hint="eastAsia"/>
          <w:b/>
          <w:sz w:val="28"/>
          <w:szCs w:val="28"/>
        </w:rPr>
        <w:t>（个人在创造历史过程中的作用）</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答：人民群众在创造历史过程中的决定作用：人民群众是社会历史的主体，是历史的创造者。这是马克思主义最基本的观点之一。人民群众是一个历史范畴。从质上看，人民群众是指一切对社会历史发展起推动作用的人；从量上看，人民群众是指社会人口中的绝大多数。在不同的历史时期，人民群众有着不同的内容，包含着不同的阶级、阶层和集团，但其中最稳定的主体部分始终是从事物质资料生产的劳动群众。在当代中国，凡是拥护、参加和推动中国特色社会主义事业的人都属于人民群众的范畴。</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在社会历史发展过程中，人民群众起着决定性的作用。人民群众是社会历史实践的主体，在创造历史中起决定性的作用。人民群众创造历史的作用是同社会基本矛盾运动推动社会前进的过程相一致的。在社会基本矛盾的解决过程中，人民群众是顺应生产力发展要求的社会力量，是具有变革旧的生产关系愿望的社会力量，是主张变革旧的社会制度和旧的思想观念的社会力量。人民群众的总体意愿和行动代表了历史发展的方向，人民群众的社会实践最终决定历史发展的结局。</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人民群众是社会物质财富的创造者。人类社会赖以存在和发展的基础是物质资料的生产方式。广大的劳动群众是物质资料生产活动的主体，创造了人们吃穿住行等必需的生活资料以及从事政治、科学、文化艺术等活动所必需的物质前提。包括知识分子在内的劳动群众在生产过程中不断积累和传播生产经验，不断改进和发明生产工具，促进了社会生产力的发展。随着生产过程的现代化和繁重体力劳动的逐渐减少，知识分子的脑力劳动在生产活动中将变得更为重要。在当代，科学技术在生产力发展中的地位愈来愈重要，知识分子在推动社会生产力进步、创造社会物质财富过程中所起的作用将更加突出。</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人民群众是社会精神财富的创造者。物质生产活动的主体是人民群众，精神生产活动的主体也是人民群众。人民群众通过物质生产实践为创造精神财富提供了必要的物质条件和设施。人民群众的生活、实践活动是一切精神财富、精神产</w:t>
      </w:r>
      <w:r w:rsidRPr="00F8248B">
        <w:rPr>
          <w:rFonts w:ascii="宋体" w:eastAsia="宋体" w:hAnsi="宋体" w:cs="Times New Roman" w:hint="eastAsia"/>
          <w:sz w:val="24"/>
        </w:rPr>
        <w:lastRenderedPageBreak/>
        <w:t>品形成和发展的源泉。人民群众还直接参与了社会精神财富的创造，尤其是人民群众中的知识分子在精神生产过程和社会精神财富的创造中起到了非常重要的作用，他们中产生了不少伟大的科学家、思想家和艺术家。</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人民群众是社会变革的决定力量。人民群众在创造社会财富的同时，也创造并改造着社会关系。生产关系的变革，社会制度的更替</w:t>
      </w:r>
      <w:r w:rsidRPr="00F8248B">
        <w:rPr>
          <w:rFonts w:ascii="宋体" w:eastAsia="宋体" w:hAnsi="宋体" w:cs="Times New Roman"/>
          <w:sz w:val="24"/>
        </w:rPr>
        <w:t>,最终取决于生产力的发展，但不会随着生产力的发展自发地实现和完成，而必须借助人民群众的力量。在特定的社会环境中，人民群众通过推动生产力的发展而不断要求改进生产关系。人民群众是社会革命的主力军，他们在社会形态更替的过程中发挥了巨大作用。</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人民群众创造历史的活动受到一定社会历史条件的制约。经济条件对于人民群众创造历史的活动有着首要的、决定性的影响。一定历史阶段所达到的生产力水平是人民群众创造历史的物质基础和前提。在不同的生产关系或经济制度中，人民群众的经济地位、经济利益及其在生产过程中的作用是不同的。政治条件对人民群众创造历史的活动也具有直接的影响。在不同的政治制度下，人民群众的政治地位和享受到的政治权利不同，在政治以及其他领域中创造作用的发挥也不同。精神文化条件也是制约人民群众创造历史活动的重要因素。一定历史时期的人们总是自觉或不自觉地受着一定社会的思想文化传统和意识形态的影响。消极落后的文化意识会削弱人民群众创造历史的作用，而先进的科学文化和思想道德则对人民群众创造历史的活动具有积极的促进作用。</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我国的社会主义制度为人民群众创造历史的活动提供了极为有利的经济、政治和精神文化等方面的条件，但也存在有待完善和改进的方面。当前，我国正处于并将长期处于社会主义初级阶段，还存在发展不平衡不充分的问题。这就要求我们必须坚持社会主义改革，加强经济建设、政治建设、文化建设、社会建设、生态文明建设，进一步调动和发挥人民群众的积极性和创造性。</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中国特色社会主义是中国人民开创和推进的伟大事业。以习近平同志为核心的党中央提出坚持以人民为中心的思想，创造性运用和发展了唯物史观关于人民群众创造历史的基本原理。坚持以人民为中心的思想，鲜明地体现了马克思主义政党的政治立场和执政理念，体现了共产党人的价值取向和工作导向。坚持以人民为中心的思想，站在时代和历史的高度，总结和概括了人民群众在中国特色社会主义实践中的伟大创造作用和主体地位，充分反映和顺应了人民群众的根本利益诉求，深刻阐明了中国共产党作为执政党的历史使命，进一步明确了实现人民对美好生活向往的奋斗目标。</w:t>
      </w:r>
    </w:p>
    <w:p w:rsidR="00F8248B" w:rsidRPr="00F8248B" w:rsidRDefault="00F8248B" w:rsidP="00F8248B">
      <w:pPr>
        <w:ind w:firstLineChars="200" w:firstLine="482"/>
        <w:jc w:val="left"/>
        <w:rPr>
          <w:rFonts w:ascii="宋体" w:eastAsia="宋体" w:hAnsi="宋体" w:cs="Times New Roman"/>
          <w:b/>
          <w:sz w:val="24"/>
        </w:rPr>
      </w:pPr>
      <w:r w:rsidRPr="00F8248B">
        <w:rPr>
          <w:rFonts w:ascii="宋体" w:eastAsia="宋体" w:hAnsi="宋体" w:cs="Times New Roman" w:hint="eastAsia"/>
          <w:b/>
          <w:sz w:val="24"/>
        </w:rPr>
        <w:t>（个人在社会历史中的作用）：</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唯物史观从人民群众创造历史这一基本前提出发，既明确了人民群众是历史的创造者，也不否认个人在历史上的作用。</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个人在历史上的作用存在差别。有的人作用大些，可称为“历史人物”；有的人作用小些，可称为“普通个人”。</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历史人物是一定历史事件</w:t>
      </w:r>
      <w:r w:rsidRPr="00F8248B">
        <w:rPr>
          <w:rFonts w:ascii="宋体" w:eastAsia="宋体" w:hAnsi="宋体" w:cs="Times New Roman"/>
          <w:sz w:val="24"/>
        </w:rPr>
        <w:t>_主要倡导者、组织领导者或思想理论、科学文化的重要代表人物。历史人物对历史发展有深刻影响，甚至有时能够决定个别历史事件的结局，从而导致历史发生这样或</w:t>
      </w:r>
      <w:r w:rsidRPr="00F8248B">
        <w:rPr>
          <w:rFonts w:ascii="宋体" w:eastAsia="宋体" w:hAnsi="宋体" w:cs="Times New Roman" w:hint="eastAsia"/>
          <w:sz w:val="24"/>
        </w:rPr>
        <w:t>那样的重大变化。从其发挥作用的性质来看，历史人物</w:t>
      </w:r>
      <w:proofErr w:type="gramStart"/>
      <w:r w:rsidRPr="00F8248B">
        <w:rPr>
          <w:rFonts w:ascii="宋体" w:eastAsia="宋体" w:hAnsi="宋体" w:cs="Times New Roman" w:hint="eastAsia"/>
          <w:sz w:val="24"/>
        </w:rPr>
        <w:t>有些起</w:t>
      </w:r>
      <w:proofErr w:type="gramEnd"/>
      <w:r w:rsidRPr="00F8248B">
        <w:rPr>
          <w:rFonts w:ascii="宋体" w:eastAsia="宋体" w:hAnsi="宋体" w:cs="Times New Roman" w:hint="eastAsia"/>
          <w:sz w:val="24"/>
        </w:rPr>
        <w:t>推动历史前进的进步作用，</w:t>
      </w:r>
      <w:proofErr w:type="gramStart"/>
      <w:r w:rsidRPr="00F8248B">
        <w:rPr>
          <w:rFonts w:ascii="宋体" w:eastAsia="宋体" w:hAnsi="宋体" w:cs="Times New Roman" w:hint="eastAsia"/>
          <w:sz w:val="24"/>
        </w:rPr>
        <w:t>有些起</w:t>
      </w:r>
      <w:proofErr w:type="gramEnd"/>
      <w:r w:rsidRPr="00F8248B">
        <w:rPr>
          <w:rFonts w:ascii="宋体" w:eastAsia="宋体" w:hAnsi="宋体" w:cs="Times New Roman" w:hint="eastAsia"/>
          <w:sz w:val="24"/>
        </w:rPr>
        <w:t>阻碍历史前进的反动作用。对历史人物起作用的情况应作具体分析。在分析或评价个人在历史上的作用时，要坚持历史的、具体的观点，不应简单化。</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杰出人物是历史人物中对推动历史发展</w:t>
      </w:r>
      <w:proofErr w:type="gramStart"/>
      <w:r w:rsidRPr="00F8248B">
        <w:rPr>
          <w:rFonts w:ascii="宋体" w:eastAsia="宋体" w:hAnsi="宋体" w:cs="Times New Roman" w:hint="eastAsia"/>
          <w:sz w:val="24"/>
        </w:rPr>
        <w:t>作出</w:t>
      </w:r>
      <w:proofErr w:type="gramEnd"/>
      <w:r w:rsidRPr="00F8248B">
        <w:rPr>
          <w:rFonts w:ascii="宋体" w:eastAsia="宋体" w:hAnsi="宋体" w:cs="Times New Roman" w:hint="eastAsia"/>
          <w:sz w:val="24"/>
        </w:rPr>
        <w:t>重要贡献或起重要作用的人。在历史发展进程中，新的历史任务往往是由具有进步意义的历史人物首先发现或提</w:t>
      </w:r>
      <w:r w:rsidRPr="00F8248B">
        <w:rPr>
          <w:rFonts w:ascii="宋体" w:eastAsia="宋体" w:hAnsi="宋体" w:cs="Times New Roman" w:hint="eastAsia"/>
          <w:sz w:val="24"/>
        </w:rPr>
        <w:lastRenderedPageBreak/>
        <w:t>出来的。他们比一般人站得高、看得远，解决历史任务的愿望比一般人强烈。先进阶级的政治代表人物，特别是无产阶级的领袖人物所提出的思想能够成为社会变革的先导，他们为群众指明革命斗争的方向，在革命斗争中起着领导核心的作用。有些占统治地位的剥削阶级的政治代表，在特定的条件下运用其权力满足了社会某些方面的需要，对历史发展也会起到某种甚至是重大的促进作用。必须明确，不管什么样的历史人物，在历史上发挥什么样的作用，都要受到社会发展客观规律的制约，而不能决定和改变历史发展的总进程和总方向。</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（二）辩证地理解和评价个人的历史作用</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任何历史人物的出现都体现了必然性与偶然性的统一。时势造英雄，杰出人物的出现具有必然性。杰出人物会因其智慧、性格因素对社会进程产生影响，但这些作用仅仅是历史进程中的偶然现象，只能成为社会发展的个别原因。他们凭借自己的才能，虽然也能使具体历史事件的外貌或某些后果发生变化，但终究不能改变历史发展的基本方向。如果看不到历史人物活动的社会制约性，割裂必然与偶然的关系，就势必会夸大个人的作用，进而否定或歪曲历史发展的规律。</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历史人物的作用性质取决于他们的思想、行为是否符合社会发展规律，是否符合人民群众的意愿。只有顺应历史发展的要求和人民群众的意愿，历史人物才能起到推动社会前进的积极作用。越是能够这样做得好的历史人物，其推动社会进步的积极作用必然越大，影响也越长久。</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根据历史人物所具有的历史特征和阶级特点，唯物史观主张，评价历史人物时应该坚持历史分析方法和阶级分析方法。</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历史分析方法要求从特定的历史背景出发，根据当时的历史条件，对历史人物的是非功过进行具体的、全面的考察。要尊重历史事实，如实反映历史人物与当时社会历史条件的关系，如实反映历史人物的历史作用和历史地位。无视历史人物的历史局限性，对其过分夸大、美化或拔高是不对的；脱离具体的历史条件，用现代人的标准苛求前人也是不可取的。判断历史人物的历史功绩，要看历史人物比他们的前辈提供了什么新的东西。历史人物本身是变化发展的，应当用发展的观点给予如实的评价。同一个历史人物在不同的历史时期可能会有不同的历史作用，有时甚至会有性质相反的历史作用。</w:t>
      </w:r>
      <w:r w:rsidRPr="00F8248B">
        <w:rPr>
          <w:rFonts w:ascii="宋体" w:eastAsia="宋体" w:hAnsi="宋体" w:cs="Times New Roman"/>
          <w:sz w:val="24"/>
        </w:rPr>
        <w:t xml:space="preserve"> </w:t>
      </w:r>
    </w:p>
    <w:p w:rsidR="00F8248B" w:rsidRP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在阶级社会中，贯彻历史分析方法与坚持阶级分析方法是一致的。在阶级社会中具体地考察社会历史条件与历史人物的关系，必然包含分析一定的阶级条件和历史人物的关系。阶级分析方法要求把历史人物置于一定的阶级关系中，同他所属的阶级联系起来加以考察和评价</w:t>
      </w:r>
      <w:r w:rsidRPr="00F8248B">
        <w:rPr>
          <w:rFonts w:ascii="宋体" w:eastAsia="宋体" w:hAnsi="宋体" w:cs="Times New Roman"/>
          <w:sz w:val="24"/>
        </w:rPr>
        <w:t>^一定的阶级总是要推举或产生出自己的代表人物，以表达自己的利益和愿望，因而历史人物的作用受到所属阶</w:t>
      </w:r>
      <w:r w:rsidRPr="00F8248B">
        <w:rPr>
          <w:rFonts w:ascii="宋体" w:eastAsia="宋体" w:hAnsi="宋体" w:cs="Times New Roman" w:hint="eastAsia"/>
          <w:sz w:val="24"/>
        </w:rPr>
        <w:t>级的制约；历史人物的沉浮，也往往同他所属阶级的兴衰息息相关。在历史上，阶级的局限性决定了其代表人物的局限性。离开了一定的阶级背景，就难以理解历史人物的产生、作用及其性质。</w:t>
      </w:r>
    </w:p>
    <w:p w:rsidR="00F8248B" w:rsidRDefault="00F8248B" w:rsidP="00F8248B">
      <w:pPr>
        <w:ind w:firstLineChars="200" w:firstLine="480"/>
        <w:jc w:val="left"/>
        <w:rPr>
          <w:rFonts w:ascii="宋体" w:eastAsia="宋体" w:hAnsi="宋体" w:cs="Times New Roman"/>
          <w:sz w:val="24"/>
        </w:rPr>
      </w:pPr>
      <w:r w:rsidRPr="00F8248B">
        <w:rPr>
          <w:rFonts w:ascii="宋体" w:eastAsia="宋体" w:hAnsi="宋体" w:cs="Times New Roman" w:hint="eastAsia"/>
          <w:sz w:val="24"/>
        </w:rPr>
        <w:t>无产阶级领袖不同于以往历史上的杰出人物，他们所代表的是历史上最革命、最先进的阶级，在革命和建设中发挥了重大作用。但无产阶级领袖是人而不是神，必然受到一定历史条件的限制，有时也会有这样或那样的失误。在评价无产阶级领袖人物时，同样应该坚持历史分析方法和阶级分析方法，一方面，要高度肯定他们带领人民群众推动历史发展的伟大功绩；另一方面，又应指出他们在认识和行动上所存在的历史局限性，包括不回避他们的失误和错误。</w:t>
      </w:r>
    </w:p>
    <w:p w:rsidR="00F8248B" w:rsidRDefault="00F8248B" w:rsidP="00F8248B">
      <w:pPr>
        <w:ind w:firstLineChars="200" w:firstLine="480"/>
        <w:jc w:val="left"/>
        <w:rPr>
          <w:rFonts w:ascii="宋体" w:eastAsia="宋体" w:hAnsi="宋体" w:cs="Times New Roman"/>
          <w:sz w:val="24"/>
        </w:rPr>
      </w:pPr>
    </w:p>
    <w:p w:rsidR="00F8248B" w:rsidRPr="00F8248B" w:rsidRDefault="00F8248B" w:rsidP="00F8248B">
      <w:pPr>
        <w:ind w:firstLineChars="200" w:firstLine="480"/>
        <w:jc w:val="left"/>
        <w:rPr>
          <w:rFonts w:ascii="宋体" w:eastAsia="宋体" w:hAnsi="宋体" w:cs="Times New Roman" w:hint="eastAsia"/>
          <w:sz w:val="24"/>
        </w:rPr>
      </w:pPr>
    </w:p>
    <w:p w:rsidR="00F8248B" w:rsidRPr="00F8248B" w:rsidRDefault="00F8248B" w:rsidP="00F8248B">
      <w:pPr>
        <w:jc w:val="center"/>
        <w:rPr>
          <w:rFonts w:ascii="等线" w:eastAsia="等线" w:hAnsi="等线" w:cs="Times New Roman"/>
          <w:sz w:val="28"/>
          <w:szCs w:val="22"/>
        </w:rPr>
      </w:pPr>
      <w:r w:rsidRPr="00F8248B">
        <w:rPr>
          <w:rFonts w:ascii="等线" w:eastAsia="等线" w:hAnsi="等线" w:cs="Times New Roman" w:hint="eastAsia"/>
          <w:sz w:val="28"/>
          <w:szCs w:val="22"/>
        </w:rPr>
        <w:lastRenderedPageBreak/>
        <w:t>第四章</w:t>
      </w:r>
    </w:p>
    <w:p w:rsidR="00F8248B" w:rsidRDefault="00F8248B" w:rsidP="00F8248B">
      <w:pPr>
        <w:rPr>
          <w:rFonts w:ascii="等线" w:eastAsia="等线" w:hAnsi="等线" w:cs="Times New Roman"/>
          <w:szCs w:val="22"/>
        </w:rPr>
      </w:pPr>
    </w:p>
    <w:p w:rsidR="00F8248B" w:rsidRPr="00F8248B" w:rsidRDefault="00F8248B" w:rsidP="00F8248B">
      <w:pPr>
        <w:rPr>
          <w:rFonts w:ascii="等线" w:eastAsia="等线" w:hAnsi="等线" w:cs="Times New Roman"/>
          <w:b/>
          <w:sz w:val="28"/>
          <w:szCs w:val="22"/>
        </w:rPr>
      </w:pPr>
      <w:r w:rsidRPr="00F8248B">
        <w:rPr>
          <w:rFonts w:ascii="等线" w:eastAsia="等线" w:hAnsi="等线" w:cs="Times New Roman" w:hint="eastAsia"/>
          <w:b/>
          <w:sz w:val="28"/>
          <w:szCs w:val="22"/>
        </w:rPr>
        <w:t>一、商品经济产生的历史条件</w:t>
      </w:r>
    </w:p>
    <w:p w:rsidR="00F8248B" w:rsidRPr="00F8248B" w:rsidRDefault="00F8248B" w:rsidP="00F8248B">
      <w:pPr>
        <w:numPr>
          <w:ilvl w:val="0"/>
          <w:numId w:val="4"/>
        </w:numPr>
        <w:rPr>
          <w:rFonts w:ascii="等线" w:eastAsia="等线" w:hAnsi="等线" w:cs="Times New Roman"/>
          <w:b/>
          <w:szCs w:val="22"/>
        </w:rPr>
      </w:pPr>
      <w:r w:rsidRPr="00F8248B">
        <w:rPr>
          <w:rFonts w:ascii="等线" w:eastAsia="等线" w:hAnsi="等线" w:cs="Times New Roman" w:hint="eastAsia"/>
          <w:b/>
          <w:szCs w:val="22"/>
        </w:rPr>
        <w:t>存在社会分工</w:t>
      </w:r>
    </w:p>
    <w:p w:rsidR="00F8248B" w:rsidRPr="00F8248B" w:rsidRDefault="00F8248B" w:rsidP="00F8248B">
      <w:pPr>
        <w:rPr>
          <w:rFonts w:ascii="等线" w:eastAsia="等线" w:hAnsi="等线" w:cs="Times New Roman"/>
          <w:szCs w:val="22"/>
        </w:rPr>
      </w:pPr>
      <w:r w:rsidRPr="00F8248B">
        <w:rPr>
          <w:rFonts w:ascii="等线" w:eastAsia="等线" w:hAnsi="等线" w:cs="Times New Roman" w:hint="eastAsia"/>
          <w:szCs w:val="22"/>
        </w:rPr>
        <w:t>社会分工，是指社会劳动划分和独立化为不同部门和行业。随着社会分工的产生和发展，形成了专门生产各种不同产品的生产者和经济单位。各行各业的生产者为了满足自身在生产和生活方面的多种需要，就要求互通有无，以取得对方产品作为生产资料或者消费资料，因而产生了相互交换产品的要求。</w:t>
      </w:r>
    </w:p>
    <w:p w:rsidR="00F8248B" w:rsidRPr="00F8248B" w:rsidRDefault="00F8248B" w:rsidP="00F8248B">
      <w:pPr>
        <w:numPr>
          <w:ilvl w:val="0"/>
          <w:numId w:val="4"/>
        </w:numPr>
        <w:rPr>
          <w:rFonts w:ascii="等线" w:eastAsia="等线" w:hAnsi="等线" w:cs="Times New Roman"/>
          <w:b/>
          <w:szCs w:val="22"/>
        </w:rPr>
      </w:pPr>
      <w:r w:rsidRPr="00F8248B">
        <w:rPr>
          <w:rFonts w:ascii="等线" w:eastAsia="等线" w:hAnsi="等线" w:cs="Times New Roman" w:hint="eastAsia"/>
          <w:b/>
          <w:szCs w:val="22"/>
        </w:rPr>
        <w:t>生产资料和劳动产品属于不同的所有者。</w:t>
      </w:r>
    </w:p>
    <w:p w:rsidR="00F8248B" w:rsidRPr="00F8248B" w:rsidRDefault="00F8248B" w:rsidP="00F8248B">
      <w:pPr>
        <w:rPr>
          <w:rFonts w:ascii="等线" w:eastAsia="等线" w:hAnsi="等线" w:cs="Times New Roman"/>
          <w:szCs w:val="22"/>
        </w:rPr>
      </w:pPr>
      <w:r w:rsidRPr="00F8248B">
        <w:rPr>
          <w:rFonts w:ascii="等线" w:eastAsia="等线" w:hAnsi="等线" w:cs="Times New Roman" w:hint="eastAsia"/>
          <w:szCs w:val="22"/>
        </w:rPr>
        <w:t>在私有制下，生产资料和劳动产品归私人所有，一个人要想得到别人的产品以满足自己的需要，就只能进行交换。私有者为了维护自身的利益，在彼此发生经济联系和相互交换产品时</w:t>
      </w:r>
      <w:r w:rsidRPr="00F8248B">
        <w:rPr>
          <w:rFonts w:ascii="等线" w:eastAsia="等线" w:hAnsi="等线" w:cs="Times New Roman"/>
          <w:szCs w:val="22"/>
        </w:rPr>
        <w:t>,要求遵循等价交换原则，因而劳动产品便必然采取商品的形式，产品的生产和交换便必然采取商品生产和商品交换的形式，这种形式就是商品经济。</w:t>
      </w:r>
    </w:p>
    <w:p w:rsidR="00F8248B" w:rsidRPr="00F8248B" w:rsidRDefault="00F8248B" w:rsidP="00F8248B">
      <w:pPr>
        <w:rPr>
          <w:rFonts w:ascii="等线" w:eastAsia="等线" w:hAnsi="等线" w:cs="Times New Roman"/>
          <w:szCs w:val="22"/>
        </w:rPr>
      </w:pPr>
    </w:p>
    <w:p w:rsidR="00F8248B" w:rsidRPr="00F8248B" w:rsidRDefault="00F8248B" w:rsidP="00F8248B">
      <w:pPr>
        <w:rPr>
          <w:rFonts w:ascii="等线" w:eastAsia="等线" w:hAnsi="等线" w:cs="Times New Roman"/>
          <w:b/>
          <w:sz w:val="24"/>
          <w:szCs w:val="22"/>
        </w:rPr>
      </w:pPr>
      <w:r w:rsidRPr="00F8248B">
        <w:rPr>
          <w:rFonts w:ascii="等线" w:eastAsia="等线" w:hAnsi="等线" w:cs="Times New Roman" w:hint="eastAsia"/>
          <w:b/>
          <w:sz w:val="24"/>
          <w:szCs w:val="22"/>
        </w:rPr>
        <w:t>二、以私有制为基础的商品经济的基本矛盾</w:t>
      </w:r>
    </w:p>
    <w:p w:rsidR="00F8248B" w:rsidRPr="00F8248B" w:rsidRDefault="00F8248B" w:rsidP="00F8248B">
      <w:pPr>
        <w:rPr>
          <w:rFonts w:ascii="等线" w:eastAsia="等线" w:hAnsi="等线" w:cs="Times New Roman"/>
          <w:szCs w:val="22"/>
        </w:rPr>
      </w:pPr>
      <w:r w:rsidRPr="00F8248B">
        <w:rPr>
          <w:rFonts w:ascii="等线" w:eastAsia="等线" w:hAnsi="等线" w:cs="Times New Roman" w:hint="eastAsia"/>
          <w:szCs w:val="22"/>
        </w:rPr>
        <w:t>在以私有制为基础的商品经济中，商品生产者的劳动具有两重性，既是具有社会性质的社会劳动，又是具有私人性质的私人劳动。私人劳动和社会劳动的矛盾构成私有制商品经济的基本矛盾，这一矛盾贯穿商品经济发展过程的始终，决定着商品经济的各种内在矛盾及其发展趋势。</w:t>
      </w:r>
      <w:r w:rsidRPr="00F8248B">
        <w:rPr>
          <w:rFonts w:ascii="等线" w:eastAsia="等线" w:hAnsi="等线" w:cs="Times New Roman"/>
          <w:szCs w:val="22"/>
        </w:rPr>
        <w:t xml:space="preserve"> </w:t>
      </w:r>
    </w:p>
    <w:p w:rsidR="00F8248B" w:rsidRPr="00F8248B" w:rsidRDefault="00F8248B" w:rsidP="00F8248B">
      <w:pPr>
        <w:rPr>
          <w:rFonts w:ascii="等线" w:eastAsia="等线" w:hAnsi="等线" w:cs="Times New Roman"/>
          <w:szCs w:val="22"/>
        </w:rPr>
      </w:pPr>
      <w:r w:rsidRPr="00F8248B">
        <w:rPr>
          <w:rFonts w:ascii="等线" w:eastAsia="等线" w:hAnsi="等线" w:cs="Times New Roman" w:hint="eastAsia"/>
          <w:szCs w:val="22"/>
        </w:rPr>
        <w:t>1.私人劳动和社会劳动的矛盾决定着商品经济的本质及发展过程。</w:t>
      </w:r>
    </w:p>
    <w:p w:rsidR="00F8248B" w:rsidRPr="00F8248B" w:rsidRDefault="00F8248B" w:rsidP="00F8248B">
      <w:pPr>
        <w:ind w:left="160"/>
        <w:rPr>
          <w:rFonts w:ascii="等线" w:eastAsia="等线" w:hAnsi="等线" w:cs="Times New Roman"/>
          <w:szCs w:val="22"/>
        </w:rPr>
      </w:pPr>
      <w:r w:rsidRPr="00F8248B">
        <w:rPr>
          <w:rFonts w:ascii="等线" w:eastAsia="等线" w:hAnsi="等线" w:cs="Times New Roman" w:hint="eastAsia"/>
          <w:szCs w:val="22"/>
        </w:rPr>
        <w:t>交换体现了商品经济的本质，是解决私人劳动和社会劳动之间矛盾的唯一途径。</w:t>
      </w:r>
    </w:p>
    <w:p w:rsidR="00F8248B" w:rsidRPr="00F8248B" w:rsidRDefault="00F8248B" w:rsidP="00F8248B">
      <w:pPr>
        <w:rPr>
          <w:rFonts w:ascii="等线" w:eastAsia="等线" w:hAnsi="等线" w:cs="Times New Roman"/>
          <w:szCs w:val="22"/>
        </w:rPr>
      </w:pPr>
      <w:r w:rsidRPr="00F8248B">
        <w:rPr>
          <w:rFonts w:ascii="等线" w:eastAsia="等线" w:hAnsi="等线" w:cs="Times New Roman" w:hint="eastAsia"/>
          <w:szCs w:val="22"/>
        </w:rPr>
        <w:t>2.私人劳动和社会劳动的矛盾是商品经济其他一切矛盾的基础。</w:t>
      </w:r>
    </w:p>
    <w:p w:rsidR="00F8248B" w:rsidRPr="00F8248B" w:rsidRDefault="00F8248B" w:rsidP="00F8248B">
      <w:pPr>
        <w:ind w:left="160"/>
        <w:rPr>
          <w:rFonts w:ascii="等线" w:eastAsia="等线" w:hAnsi="等线" w:cs="Times New Roman"/>
          <w:szCs w:val="22"/>
        </w:rPr>
      </w:pPr>
      <w:r w:rsidRPr="00F8248B">
        <w:rPr>
          <w:rFonts w:ascii="等线" w:eastAsia="等线" w:hAnsi="等线" w:cs="Times New Roman" w:hint="eastAsia"/>
          <w:szCs w:val="22"/>
        </w:rPr>
        <w:t>在私有制商品经济条件下，商品的使用价值和价值之间的矛盾是由生产商品的具体劳动和抽象劳动之间的矛盾决定的。具体劳动不能直接进行量的比较，只有从中抽象出无差别的一般人类劳动，才能进行量的比较。具体劳动能否还原为抽象劳动，在根本上取决于私人劳动和社会劳动能否实现统一。商品生产者的私人劳动生产的产品如果与社会的需求不相适应，这种私人劳动就不会被承认为社会劳动，因而不能还原为抽象劳动，商品的价值不能实现，商品的使用价值和价值之间的矛盾没有得到解决。</w:t>
      </w:r>
    </w:p>
    <w:p w:rsidR="00F8248B" w:rsidRPr="00F8248B" w:rsidRDefault="00F8248B" w:rsidP="00F8248B">
      <w:pPr>
        <w:rPr>
          <w:rFonts w:ascii="等线" w:eastAsia="等线" w:hAnsi="等线" w:cs="Times New Roman"/>
          <w:szCs w:val="22"/>
        </w:rPr>
      </w:pPr>
      <w:r w:rsidRPr="00F8248B">
        <w:rPr>
          <w:rFonts w:ascii="等线" w:eastAsia="等线" w:hAnsi="等线" w:cs="Times New Roman" w:hint="eastAsia"/>
          <w:szCs w:val="22"/>
        </w:rPr>
        <w:t>3.私人劳动和社会劳动的矛盾决定着商品生产者的命运。</w:t>
      </w:r>
    </w:p>
    <w:p w:rsidR="00F8248B" w:rsidRPr="00F8248B" w:rsidRDefault="00F8248B" w:rsidP="00F8248B">
      <w:pPr>
        <w:ind w:left="160"/>
        <w:rPr>
          <w:rFonts w:ascii="等线" w:eastAsia="等线" w:hAnsi="等线" w:cs="Times New Roman" w:hint="eastAsia"/>
          <w:szCs w:val="22"/>
        </w:rPr>
      </w:pPr>
      <w:r w:rsidRPr="00F8248B">
        <w:rPr>
          <w:rFonts w:ascii="等线" w:eastAsia="等线" w:hAnsi="等线" w:cs="Times New Roman" w:hint="eastAsia"/>
          <w:szCs w:val="22"/>
        </w:rPr>
        <w:t>商品的售卖过程是私人劳动转化为社会劳动的过程，决定着生产者的经济利益甚至命运。</w:t>
      </w:r>
      <w:r w:rsidRPr="00F8248B">
        <w:rPr>
          <w:rFonts w:ascii="等线" w:eastAsia="等线" w:hAnsi="等线" w:cs="Times New Roman"/>
          <w:szCs w:val="22"/>
        </w:rPr>
        <w:t xml:space="preserve"> </w:t>
      </w:r>
    </w:p>
    <w:p w:rsidR="00F8248B" w:rsidRPr="00F8248B" w:rsidRDefault="00F8248B" w:rsidP="00F8248B">
      <w:pPr>
        <w:ind w:firstLineChars="100" w:firstLine="240"/>
        <w:rPr>
          <w:rFonts w:ascii="等线" w:eastAsia="等线" w:hAnsi="等线" w:cs="Times New Roman"/>
          <w:b/>
          <w:sz w:val="24"/>
          <w:szCs w:val="22"/>
        </w:rPr>
      </w:pPr>
      <w:r w:rsidRPr="00F8248B">
        <w:rPr>
          <w:rFonts w:ascii="等线" w:eastAsia="等线" w:hAnsi="等线" w:cs="Times New Roman" w:hint="eastAsia"/>
          <w:b/>
          <w:sz w:val="24"/>
          <w:szCs w:val="22"/>
        </w:rPr>
        <w:t>三、劳动力成为商品的基本条件</w:t>
      </w:r>
      <w:r w:rsidRPr="00F8248B">
        <w:rPr>
          <w:rFonts w:ascii="等线" w:eastAsia="等线" w:hAnsi="等线" w:cs="Times New Roman"/>
          <w:b/>
          <w:sz w:val="24"/>
          <w:szCs w:val="22"/>
        </w:rPr>
        <w:t xml:space="preserve"> </w:t>
      </w:r>
    </w:p>
    <w:p w:rsidR="00F8248B" w:rsidRPr="00F8248B" w:rsidRDefault="00F8248B" w:rsidP="00F8248B">
      <w:pPr>
        <w:ind w:firstLineChars="100" w:firstLine="210"/>
        <w:rPr>
          <w:rFonts w:ascii="等线" w:eastAsia="等线" w:hAnsi="等线" w:cs="Times New Roman"/>
          <w:szCs w:val="22"/>
        </w:rPr>
      </w:pPr>
      <w:r w:rsidRPr="00F8248B">
        <w:rPr>
          <w:rFonts w:ascii="等线" w:eastAsia="等线" w:hAnsi="等线" w:cs="Times New Roman" w:hint="eastAsia"/>
          <w:szCs w:val="22"/>
        </w:rPr>
        <w:t>劳动力是指人的劳动能力，是人的脑力和体力的总和。劳动力成为商品，要具备两个基本条件：</w:t>
      </w:r>
    </w:p>
    <w:p w:rsidR="00F8248B" w:rsidRPr="00F8248B" w:rsidRDefault="00F8248B" w:rsidP="00F8248B">
      <w:pPr>
        <w:ind w:firstLineChars="100" w:firstLine="210"/>
        <w:rPr>
          <w:rFonts w:ascii="等线" w:eastAsia="等线" w:hAnsi="等线" w:cs="Times New Roman"/>
          <w:szCs w:val="22"/>
        </w:rPr>
      </w:pPr>
      <w:r w:rsidRPr="00F8248B">
        <w:rPr>
          <w:rFonts w:ascii="等线" w:eastAsia="等线" w:hAnsi="等线" w:cs="Times New Roman" w:hint="eastAsia"/>
          <w:szCs w:val="22"/>
        </w:rPr>
        <w:t>1.劳动者是自由人，能够把自己的劳动力当作自己的商品来支配</w:t>
      </w:r>
    </w:p>
    <w:p w:rsidR="00F8248B" w:rsidRPr="00F8248B" w:rsidRDefault="00F8248B" w:rsidP="00F8248B">
      <w:pPr>
        <w:ind w:firstLineChars="100" w:firstLine="210"/>
        <w:rPr>
          <w:rFonts w:ascii="等线" w:eastAsia="等线" w:hAnsi="等线" w:cs="Times New Roman"/>
          <w:szCs w:val="22"/>
        </w:rPr>
      </w:pPr>
      <w:r w:rsidRPr="00F8248B">
        <w:rPr>
          <w:rFonts w:ascii="等线" w:eastAsia="等线" w:hAnsi="等线" w:cs="Times New Roman" w:hint="eastAsia"/>
          <w:szCs w:val="22"/>
        </w:rPr>
        <w:t>2.劳动者没有别的商品可以出卖，自由得一无所有，没有任何实现自己的劳动力所必需的物质条件。</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劳动力成为商品，标志着简单商品生产发展到资本主义商品生产的新阶段。在这一阶段，资本家与工人的关系，形式上是“自由”“平等”的买卖关系，而实质上是资本家支配和剥削工人的雇佣劳动关系。</w:t>
      </w:r>
    </w:p>
    <w:p w:rsidR="00F8248B" w:rsidRPr="00F8248B" w:rsidRDefault="00F8248B" w:rsidP="00F8248B">
      <w:pPr>
        <w:ind w:firstLineChars="100" w:firstLine="210"/>
        <w:rPr>
          <w:rFonts w:ascii="等线" w:eastAsia="等线" w:hAnsi="等线" w:cs="Times New Roman"/>
          <w:szCs w:val="22"/>
        </w:rPr>
      </w:pPr>
    </w:p>
    <w:p w:rsidR="00F8248B" w:rsidRPr="00F8248B" w:rsidRDefault="00F8248B" w:rsidP="00F8248B">
      <w:pPr>
        <w:ind w:firstLineChars="100" w:firstLine="210"/>
        <w:rPr>
          <w:rFonts w:ascii="等线" w:eastAsia="等线" w:hAnsi="等线" w:cs="Times New Roman"/>
          <w:szCs w:val="22"/>
        </w:rPr>
      </w:pPr>
      <w:r w:rsidRPr="00F8248B">
        <w:rPr>
          <w:rFonts w:ascii="等线" w:eastAsia="等线" w:hAnsi="等线" w:cs="Times New Roman" w:hint="eastAsia"/>
          <w:szCs w:val="22"/>
        </w:rPr>
        <w:lastRenderedPageBreak/>
        <w:t>四、生产剩余价值是资本主义生产方式的绝对规律</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资本主义生产的直接目的和决定性动机是无休止地获取尽可能多的剩余价值。这种不以人的意志为转移的客观必然性就是剩余价值规律。</w:t>
      </w:r>
    </w:p>
    <w:p w:rsidR="00F8248B" w:rsidRPr="00F8248B" w:rsidRDefault="00F8248B" w:rsidP="00F8248B">
      <w:pPr>
        <w:ind w:firstLineChars="100" w:firstLine="210"/>
        <w:rPr>
          <w:rFonts w:ascii="等线" w:eastAsia="等线" w:hAnsi="等线" w:cs="Times New Roman"/>
          <w:szCs w:val="22"/>
        </w:rPr>
      </w:pPr>
      <w:r w:rsidRPr="00F8248B">
        <w:rPr>
          <w:rFonts w:ascii="等线" w:eastAsia="等线" w:hAnsi="等线" w:cs="Times New Roman" w:hint="eastAsia"/>
          <w:szCs w:val="22"/>
        </w:rPr>
        <w:t>（一）剩余价值的生产过程和资本的不同部分在剩余价值生产中的作用</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剩余价值是在资本主义的生产过程中生产出来的。</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资本主义的生产过程具有两重性，一方面是生产物质资料的劳动过程，另一方面是生产剩余价值的过程，即价值增殖过程。资本主义生产过程是劳动过程和价值增殖过程的统一。</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生产物质资料的劳动过程包括三个基本要素：劳动者的劳动、劳动对象和劳动资料。两个特点：工人在资本家的监督下劳动，他们的劳动隶属于资本家；劳动的成果或者产品全部归资本家所有。</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价值增殖过程：超过劳动力价值的补偿这个一定点而延长了的价值形成过程，是剩余价值的生产过程，是资本主义生产过程的主要方面。在价值增殖过程中，雇佣工人的劳动分为必要劳动（用于再生产劳动力的价值）和剩余劳动（用于无偿地为资本家生产剩余价值）。剩余价值是雇佣工人所创造的并被资本家无偿占有的超过劳动力价值的那部分价值，是雇佣工人剩余劳动的凝结，体现了资本家与雇佣工人之间剥削与被剥削的关系。</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能够带来剩余价值的价值。剩余价值由雇佣工人的剩余劳动创造。资本在资本主义生产过程中采取生产资料和劳动力两种形态，根据这两部分资本在剩余价值生产中所起的不同作用，可以将资本区分为不变资本与可变资本。1.不变资本：以生产资料形态存在的资本，其价值通过工人的具体劳动被转移到新产品中，在生产过程中</w:t>
      </w:r>
      <w:proofErr w:type="gramStart"/>
      <w:r w:rsidRPr="00F8248B">
        <w:rPr>
          <w:rFonts w:ascii="等线" w:eastAsia="等线" w:hAnsi="等线" w:cs="Times New Roman" w:hint="eastAsia"/>
          <w:szCs w:val="22"/>
        </w:rPr>
        <w:t>只转变</w:t>
      </w:r>
      <w:proofErr w:type="gramEnd"/>
      <w:r w:rsidRPr="00F8248B">
        <w:rPr>
          <w:rFonts w:ascii="等线" w:eastAsia="等线" w:hAnsi="等线" w:cs="Times New Roman" w:hint="eastAsia"/>
          <w:szCs w:val="22"/>
        </w:rPr>
        <w:t>自己的物质形态而不改变自己的价值量，不发生增殖。2.可变资本：用来购买劳动力的那部分资本，其价值在生产过程中由工人的劳动再生产出来，是一个可变的量。在生产过程中，工人所创造的新价值，不仅包括相当于劳动力价值的价值，而且还包括一定量的剩余价值。</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把资本区分为不变资本和可变资本，进一步揭示了剩余价值的源泉是雇佣劳动者的剩余劳动，也为确定资本家对雇佣劳动者的剥削程度提供了科学依据。要确定资本家对工人的剥削程度，就应该拿剩余价值和雇佣劳动者的可变资本相比，用公式表示：</w:t>
      </w:r>
      <w:r w:rsidRPr="00F8248B">
        <w:rPr>
          <w:rFonts w:ascii="等线" w:eastAsia="等线" w:hAnsi="等线" w:cs="Times New Roman"/>
          <w:szCs w:val="22"/>
        </w:rPr>
        <w:t xml:space="preserve"> </w:t>
      </w:r>
    </w:p>
    <w:p w:rsidR="00F8248B" w:rsidRPr="00F8248B" w:rsidRDefault="00F8248B" w:rsidP="00F8248B">
      <w:pPr>
        <w:ind w:firstLineChars="100" w:firstLine="210"/>
        <w:rPr>
          <w:rFonts w:ascii="等线" w:eastAsia="等线" w:hAnsi="等线" w:cs="Times New Roman"/>
          <w:szCs w:val="22"/>
        </w:rPr>
      </w:pPr>
      <w:r w:rsidRPr="00F8248B">
        <w:rPr>
          <w:rFonts w:ascii="等线" w:eastAsia="等线" w:hAnsi="等线" w:cs="Times New Roman"/>
          <w:szCs w:val="22"/>
        </w:rPr>
        <w:t xml:space="preserve">m'=m/v </w:t>
      </w:r>
      <w:r w:rsidRPr="00F8248B">
        <w:rPr>
          <w:rFonts w:ascii="等线" w:eastAsia="等线" w:hAnsi="等线" w:cs="Times New Roman" w:hint="eastAsia"/>
          <w:szCs w:val="22"/>
        </w:rPr>
        <w:t>，</w:t>
      </w:r>
      <w:r w:rsidRPr="00F8248B">
        <w:rPr>
          <w:rFonts w:ascii="等线" w:eastAsia="等线" w:hAnsi="等线" w:cs="Times New Roman"/>
          <w:szCs w:val="22"/>
        </w:rPr>
        <w:t>m'为剩余价值率，m为剩余价值，</w:t>
      </w:r>
      <w:r w:rsidRPr="00F8248B">
        <w:rPr>
          <w:rFonts w:ascii="等线" w:eastAsia="等线" w:hAnsi="等线" w:cs="Times New Roman" w:hint="eastAsia"/>
          <w:szCs w:val="22"/>
        </w:rPr>
        <w:t>v</w:t>
      </w:r>
      <w:r w:rsidRPr="00F8248B">
        <w:rPr>
          <w:rFonts w:ascii="等线" w:eastAsia="等线" w:hAnsi="等线" w:cs="Times New Roman"/>
          <w:szCs w:val="22"/>
        </w:rPr>
        <w:t>为可变资本。</w:t>
      </w:r>
    </w:p>
    <w:p w:rsidR="00F8248B" w:rsidRPr="00F8248B" w:rsidRDefault="00F8248B" w:rsidP="00F8248B">
      <w:pPr>
        <w:ind w:firstLineChars="100" w:firstLine="210"/>
        <w:rPr>
          <w:rFonts w:ascii="等线" w:eastAsia="等线" w:hAnsi="等线" w:cs="Times New Roman"/>
          <w:szCs w:val="22"/>
        </w:rPr>
      </w:pPr>
      <w:r w:rsidRPr="00F8248B">
        <w:rPr>
          <w:rFonts w:ascii="等线" w:eastAsia="等线" w:hAnsi="等线" w:cs="Times New Roman"/>
          <w:szCs w:val="22"/>
        </w:rPr>
        <w:t>剩余价值率还可以用剩余劳动与必要劳动的比率，或者剩余劳动时间与必要劳动时间的比率来表示： m'=剩余劳动/必要劳动=剩余劳动时间/必要劳动时间</w:t>
      </w:r>
    </w:p>
    <w:p w:rsidR="00F8248B" w:rsidRPr="00F8248B" w:rsidRDefault="00F8248B" w:rsidP="00F8248B">
      <w:pPr>
        <w:ind w:firstLineChars="100" w:firstLine="210"/>
        <w:rPr>
          <w:rFonts w:ascii="等线" w:eastAsia="等线" w:hAnsi="等线" w:cs="Times New Roman"/>
          <w:szCs w:val="22"/>
        </w:rPr>
      </w:pPr>
      <w:r w:rsidRPr="00F8248B">
        <w:rPr>
          <w:rFonts w:ascii="等线" w:eastAsia="等线" w:hAnsi="等线" w:cs="Times New Roman" w:hint="eastAsia"/>
          <w:szCs w:val="22"/>
        </w:rPr>
        <w:t>两个公式以不同的形式表示同一关系：前一个公式是以物化劳动的形式表示资本家对工人的剥削程度，而后一个公式则是以活劳动的形式表示资本家对工人的剥削程度。</w:t>
      </w:r>
      <w:r w:rsidRPr="00F8248B">
        <w:rPr>
          <w:rFonts w:ascii="等线" w:eastAsia="等线" w:hAnsi="等线" w:cs="Times New Roman"/>
          <w:szCs w:val="22"/>
        </w:rPr>
        <w:t xml:space="preserve"> </w:t>
      </w:r>
    </w:p>
    <w:p w:rsidR="00F8248B" w:rsidRPr="00F8248B" w:rsidRDefault="00F8248B" w:rsidP="00F8248B">
      <w:pPr>
        <w:ind w:firstLineChars="100" w:firstLine="210"/>
        <w:rPr>
          <w:rFonts w:ascii="等线" w:eastAsia="等线" w:hAnsi="等线" w:cs="Times New Roman"/>
          <w:szCs w:val="22"/>
        </w:rPr>
      </w:pPr>
      <w:r w:rsidRPr="00F8248B">
        <w:rPr>
          <w:rFonts w:ascii="等线" w:eastAsia="等线" w:hAnsi="等线" w:cs="Times New Roman" w:hint="eastAsia"/>
          <w:szCs w:val="22"/>
        </w:rPr>
        <w:t>（二）剩余价值生产的两种基本方法</w:t>
      </w:r>
      <w:r w:rsidRPr="00F8248B">
        <w:rPr>
          <w:rFonts w:ascii="等线" w:eastAsia="等线" w:hAnsi="等线" w:cs="Times New Roman"/>
          <w:szCs w:val="22"/>
        </w:rPr>
        <w:t xml:space="preserve"> </w:t>
      </w:r>
    </w:p>
    <w:p w:rsidR="00F8248B" w:rsidRPr="00F8248B" w:rsidRDefault="00F8248B" w:rsidP="00F8248B">
      <w:pPr>
        <w:rPr>
          <w:rFonts w:ascii="等线" w:eastAsia="等线" w:hAnsi="等线" w:cs="Times New Roman"/>
          <w:szCs w:val="22"/>
        </w:rPr>
      </w:pPr>
      <w:r w:rsidRPr="00F8248B">
        <w:rPr>
          <w:rFonts w:ascii="等线" w:eastAsia="等线" w:hAnsi="等线" w:cs="Times New Roman" w:hint="eastAsia"/>
          <w:szCs w:val="22"/>
        </w:rPr>
        <w:t>资本家提高对工人剥削程度的最基本方法：绝对剩余价值的生产和相对剩余价值的生产。</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绝对剩余价值：在必要劳动时间不变的条件下，由于延长工作日的长度和提高劳动强度而生产的剩余价值。资本主义发展初期，延长工作日成为资本家提高剥削程度的基本方法。</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相对剩余价值：在工作日长度不变的条件下，通过缩短必要劳动时间而相对延长剩余劳动时间所生产的剩余价值。缩短必要劳动时间通过全社会劳动生产率的提高实现。全社会劳动生产率的提高是资本家追逐超额剩余价值的结果。超额剩余价值是指企业由于提高劳动生产率而使商品的个别价值低于社会价值的差额。</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绝对剩余价值生产和相对剩余价值生产在资本主义发展的不同阶段起着不同的作用。在资本主义发展的初期，资本家主要依靠绝对剩余价值生产来提高剥削程度。随着生产技术条件的不断改进和工人阶级反抗资本家延长工作日的斗争力量的增强，相对剩余价值生产的作用日益突出。</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二战后，资本主义国家机器大工业发展到自动化阶段。生产自动化表现：工业机器人的开发和利用，代替了工人大量的体力劳动和部分脑力劳动；自动化生产线广泛使用，直接从</w:t>
      </w:r>
      <w:r w:rsidRPr="00F8248B">
        <w:rPr>
          <w:rFonts w:ascii="等线" w:eastAsia="等线" w:hAnsi="等线" w:cs="Times New Roman" w:hint="eastAsia"/>
          <w:szCs w:val="22"/>
        </w:rPr>
        <w:lastRenderedPageBreak/>
        <w:t>事生产操作的工人大大减少，甚至出现了少数所谓的“无人工厂”。剩余价值生产所使用的生产工具更加先进，但机器人、自动化生产线、“无人工厂”在本质上依然是物化劳动或不变资本的实物形式。它们的价值是在工人生产它们的过程中形成的，在参加产品的生产时，只是把原有的价值转移到产品中去，而不创造新价值，更不能创造剩余价值。在生产自动化条件下，直接从事生产劳动的工人相对减少，而从事科研、设计、技术和管理劳动的人员日益增加，“总体工人”中脑力劳动者的比重不断增大。劳动的复杂程度和强度日益提高，从而成为生产力特别高的劳动，在其他条件不变的情况下，这种劳动会创造出更多的价值和剩余价值。生产自动化的普遍采用会大幅度提高劳动生产率</w:t>
      </w:r>
      <w:r w:rsidRPr="00F8248B">
        <w:rPr>
          <w:rFonts w:ascii="等线" w:eastAsia="等线" w:hAnsi="等线" w:cs="Times New Roman"/>
          <w:szCs w:val="22"/>
        </w:rPr>
        <w:t xml:space="preserve">,使资本家获得比过去更多的剩余价值。资本主义条件下的生产自动化是资本家获取高额剩余价值的手段，而雇佣工人的剩余劳动仍然是这种剩余价值的唯一源泉。 </w:t>
      </w:r>
    </w:p>
    <w:p w:rsidR="00F8248B" w:rsidRPr="00F8248B" w:rsidRDefault="00F8248B" w:rsidP="00F8248B">
      <w:pPr>
        <w:ind w:firstLineChars="100" w:firstLine="210"/>
        <w:rPr>
          <w:rFonts w:ascii="等线" w:eastAsia="等线" w:hAnsi="等线" w:cs="Times New Roman"/>
          <w:szCs w:val="22"/>
        </w:rPr>
      </w:pPr>
      <w:r w:rsidRPr="00F8248B">
        <w:rPr>
          <w:rFonts w:ascii="等线" w:eastAsia="等线" w:hAnsi="等线" w:cs="Times New Roman" w:hint="eastAsia"/>
          <w:szCs w:val="22"/>
        </w:rPr>
        <w:t>（三）资本积累</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资本积累：把剩余价值转化为资本，或剩余价值的资本化。</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马克思关于资本积累的学说是剩余价值理论的重要组成部分，揭露了资本主义制度下贫富两极分化的原因，揭示了资本主义失业现象的本质，阐明了资本主义制度必然走向灭亡的历史命运。</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资本主义简单再生产：资本家瓜分到剩余价值后，将其完全用于个人消费，生产在原有规模的基础上重复进行，实质是物质资料再生产和资本主义生产关系再生产的统一。</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主义再生产的特点是扩大再生产。资本主义扩大再生产：资本家获得无偿占有的剩余价值后，并不是将其完全用于个人消费，而是将一部分转化为资本，用以购买追加的生产资料和劳动力，使生产在扩大的规模上重复进行。资本积累是资本主义扩大再生产的源泉。剩余价值本来是雇佣工人的剩余劳动创造的并为资本家所无偿占有的那部分新价值，现在，资本家又用从工人那里剥削获得的收益，再来购买工人的劳动力，进行更大规模的生产，以榨取更多的剩余价值。所以，资本积累的本质，就是资本家不断地利用无偿占有的工人创造的剩余价值来扩大自己的资本规模，进一步扩大和加强对工人的剥削和统治。</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资本积累的源泉是剩余价值，资本积累规模的大小取决于资本家对工人的剥削程度、劳动生产率的高低、所用资本和所费资本之间的差额以及资本家垫付资本的大小。</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积累是社会财富占有两极分化的重要原因，是资本主义社会失业现象产生的根源。随着资本积累和生产规模的扩大，必然加剧社会的两极分化。失业是由资本追逐剩余价值引起资本有机构成的提高所导致的。资本的有机构成：由资本的技术构成决定并反映技术构成变化的资本价值构成，通常用</w:t>
      </w:r>
      <w:r w:rsidRPr="00F8248B">
        <w:rPr>
          <w:rFonts w:ascii="等线" w:eastAsia="等线" w:hAnsi="等线" w:cs="Times New Roman"/>
          <w:szCs w:val="22"/>
        </w:rPr>
        <w:t>c:v来表示，其中C为不变资本，v为可变资本。</w:t>
      </w:r>
      <w:r w:rsidRPr="00F8248B">
        <w:rPr>
          <w:rFonts w:ascii="等线" w:eastAsia="等线" w:hAnsi="等线" w:cs="Times New Roman" w:hint="eastAsia"/>
          <w:szCs w:val="22"/>
        </w:rPr>
        <w:t>资本的技术构成：由生产的技术水平所决定的生产资料和劳动力之间的比例。生产技术水平越高，每个劳动力所推动的生产资料的数量就越多；生产技术水平越低，每个劳动力所推动的生产资料的数量就越少。资本的价值构成：从价值形式上看，不变资本和可变资本这两部分资本价值之间的比例。一般来说，资本的技术构成决定资本的价值构成，技术构成的变化往往会引起价值构成的相应变化，而价值构成的变化通常反映着技术构成的变化。</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在资本主义生产过程中，资本有机构成的提高是一般趋势，这是由资本的本性决定的。资本主义生产的唯一动机和直接目的就是追求剩余价值。为了达到这一目的，资本家便尽可能改进技术，提高劳动生产率，加快资本积累，通过资本积聚和资本集中扩大生产规模。</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积聚：个别资本通过剩余价值的资本化来增大资本的总量。资本积累是资本积聚的基础，资本积聚是资本积累的直接结果，资本积累越多，资本积聚的规模就越大，个别资本总额就越大。资本集中：个别资本通过结合而形成较大的资本。竞争和信用是资本集中最强有力的杠杆。在生产技术水平不断提高的条件下，随着资本积累的增长，必然伴随着资本的积聚和集中，使个别资本的规模日益增大，在自然形式上，每个劳动力所推动的生产资料的数量大幅度增加；在价值形式上，不变资本部分日益增多，可变资本在资本总额中所占的比</w:t>
      </w:r>
      <w:r w:rsidRPr="00F8248B">
        <w:rPr>
          <w:rFonts w:ascii="等线" w:eastAsia="等线" w:hAnsi="等线" w:cs="Times New Roman" w:hint="eastAsia"/>
          <w:szCs w:val="22"/>
        </w:rPr>
        <w:lastRenderedPageBreak/>
        <w:t>重日益下降，从而资本有机构成得以不断提高。在资本有机构成提高的情况下，由于可变资本的相对量的减少，资本对劳动力的需求日益相对地减少，其结果就是不可避免地造成大批工人失业，形成相对过剩人口。相对过剩人口：劳动力供给超过了资本对它的需要。这种过剩人口之所以是相对的，是因为它并不是社会生产发展所绝对不需要的，而是由于它不为资本价值增殖所需要，成为“过剩”或“多余”的。相对过剩人口基本上有三种形式：流动的过剩人口；潜伏的过剩人口；停滞的过剩人口。</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积累的历史趋势是资本主义制度的必然灭亡和社会主义制度的必然胜利。随着资本积累的增长，一方面，资本主义生产越来越具有社会性，其表现是：生产资料的使用社会化，生产过程成为许多人协同进行的社会化的大生产；各个企业、各个部门之间的相互联系和相互依赖的程度日益加强；社会分工不断扩大，生产的范围从一个企业扩展到一个国家，甚至扩展到全球，整个社会的经济活动密切地联结成一个整体。另一方面，资本越来越集中于少数资本家手中，生产什么、生产多少、如何生产，完全服从于资本家追逐剩余价值的目的，按照资本家个人的意愿来进行；生产出来的产品完全由资本家所占有，并按照他们的私利来进行交换和分配。这样，在生产社会化和生产资料资本主义私人占有之间便产生了深刻的矛盾。随着资本积累的不断增长，这种矛盾日益加剧，资本主义最终会被新的、更能适应社会化大生产要求的社会形态所取代。</w:t>
      </w:r>
    </w:p>
    <w:p w:rsidR="00F8248B" w:rsidRPr="00F8248B" w:rsidRDefault="00F8248B" w:rsidP="00F8248B">
      <w:pPr>
        <w:rPr>
          <w:rFonts w:ascii="等线" w:eastAsia="等线" w:hAnsi="等线" w:cs="Times New Roman"/>
          <w:szCs w:val="22"/>
        </w:rPr>
      </w:pPr>
      <w:r w:rsidRPr="00F8248B">
        <w:rPr>
          <w:rFonts w:ascii="等线" w:eastAsia="等线" w:hAnsi="等线" w:cs="Times New Roman" w:hint="eastAsia"/>
          <w:szCs w:val="22"/>
        </w:rPr>
        <w:t>（四）资本的循环周转与再生产</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资本作为一种自行增殖的价值，在生产过程和流通过程内运动。马克思在分析资本主义流通过程中，首先详尽地分析了个别资本的运动，即资本的循环和周转过程，揭示了资本循环周转规律。</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资本循环：资本从一种形式出发，经过一系列形式的变化，又回到原来出发点的运动。产业资本在循环过程中要经历三个不同的阶段，资本依次执行三种不同的职能。</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第一个阶段是购买阶段，即生产资料与劳动力的购买阶段，属于商品的流通过程，产业资本执行货币资本的职能。</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第二个阶段是生产阶段，即生产资料与劳动力按比例结合在一起从事资本主义生产的阶段，生产资料与劳动者相结合生产物质财富并使生产资本得以增殖，执行生产资本的职能。</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第三个阶段是售卖阶段，即商品资本向货币资本的转化阶段，产业资本所执行商品资本的职能，通过商品买卖实现商品的价值，满足人们的需要。</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产业资本的运动，必须具备两个基本前提条件：一是产业资本的三种职能形式必须在空间上并存，也就是说，产业资本必须按照一定比例同时存在于货币资本、生产资本和商品资本三种形式中。二是产业资本的三种职能形式必须在时间上继起，也就是说，产业资本循环的三种职能形式的转化必须保持时间上的依次连续性。货币资本、生产资本、商品资本三种职能形式在空间上的并存性与在时间上的继起性表明，产业资本的连续循环是流通过程和生产过程的统一，也是它的三种职能形式循环，即货币资本循环、生产资本循环和商品资本循环的统一。</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资本是在运动中增殖的，资本必须不断地、周而复始地循环，才能不断地带来剩余价值。这种周而复始、不断</w:t>
      </w:r>
      <w:proofErr w:type="gramStart"/>
      <w:r w:rsidRPr="00F8248B">
        <w:rPr>
          <w:rFonts w:ascii="等线" w:eastAsia="等线" w:hAnsi="等线" w:cs="Times New Roman" w:hint="eastAsia"/>
          <w:szCs w:val="22"/>
        </w:rPr>
        <w:t>反复着</w:t>
      </w:r>
      <w:proofErr w:type="gramEnd"/>
      <w:r w:rsidRPr="00F8248B">
        <w:rPr>
          <w:rFonts w:ascii="等线" w:eastAsia="等线" w:hAnsi="等线" w:cs="Times New Roman" w:hint="eastAsia"/>
          <w:szCs w:val="22"/>
        </w:rPr>
        <w:t>的资本循环，就</w:t>
      </w:r>
      <w:proofErr w:type="gramStart"/>
      <w:r w:rsidRPr="00F8248B">
        <w:rPr>
          <w:rFonts w:ascii="等线" w:eastAsia="等线" w:hAnsi="等线" w:cs="Times New Roman" w:hint="eastAsia"/>
          <w:szCs w:val="22"/>
        </w:rPr>
        <w:t>叫作</w:t>
      </w:r>
      <w:proofErr w:type="gramEnd"/>
      <w:r w:rsidRPr="00F8248B">
        <w:rPr>
          <w:rFonts w:ascii="等线" w:eastAsia="等线" w:hAnsi="等线" w:cs="Times New Roman" w:hint="eastAsia"/>
          <w:szCs w:val="22"/>
        </w:rPr>
        <w:t>资本的周转。影响资本周转快慢的关键因素：资本周转的时间；生产资本的固定资本和流动资本的构成。要加快资本周转速度，获得更多的剩余价值，就要缩短资本周转时间，加快流动资本的周转速度。</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循环与周转规律作用的发挥，必然受到经济制度因素的制约。资本在运动过程中，必须保持三种职能形式在空间上的并存性和在时间上的继起性，才能保证资本无止境的价值增殖运动。由于资本主义各种矛盾的存在，特别是基本矛盾的存在，周期性爆发的经济危机和波动使得资本连续和高速运动的条件经常遭到破坏。</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在对个别资本的再生产和流通的规律性进行分析的基础上，马克思对社会总资本的再生</w:t>
      </w:r>
      <w:r w:rsidRPr="00F8248B">
        <w:rPr>
          <w:rFonts w:ascii="等线" w:eastAsia="等线" w:hAnsi="等线" w:cs="Times New Roman" w:hint="eastAsia"/>
          <w:szCs w:val="22"/>
        </w:rPr>
        <w:lastRenderedPageBreak/>
        <w:t>产和流通也进行了深入分析，阐明了社会总资本再生产和流通的规律性，进一步揭露了资本主义经济所包含的对抗性矛盾。</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社会生产是连续不断地进行的，这种连续不断重复的生产就是再生产。社会再生产的核心问题是社会总产品的实现问题，即社会总产品的价值补偿和实物补偿问题。马克思将社会总产品在物质上划分为两大部类，在价值上划分为三个组成部分。社会总产品是社会在一定时期（通常为一年）所生产的全部物质资料的总和。社会总产品在价值形态上又叫社会总价值，划分为包括在产品中的生产资料的转移价值（</w:t>
      </w:r>
      <w:r w:rsidRPr="00F8248B">
        <w:rPr>
          <w:rFonts w:ascii="等线" w:eastAsia="等线" w:hAnsi="等线" w:cs="Times New Roman"/>
          <w:szCs w:val="22"/>
        </w:rPr>
        <w:t>C）、凝结在产品中的由工人必要劳动创造的价值（v）,以及凝结在产品中的由工人在剩余劳动对间里创造的价值（m）。社会总产品在物质形态上根据其最终用途区分为用于生产消费的生产资料和用于生活消费的消费资料。相应地，社会生产可以划分</w:t>
      </w:r>
      <w:r w:rsidRPr="00F8248B">
        <w:rPr>
          <w:rFonts w:ascii="等线" w:eastAsia="等线" w:hAnsi="等线" w:cs="Times New Roman" w:hint="eastAsia"/>
          <w:szCs w:val="22"/>
        </w:rPr>
        <w:t>为两大部类：第一部类由生产生产资料的部门所构成，其产品进入生产领域；第二部类</w:t>
      </w:r>
      <w:r w:rsidRPr="00F8248B">
        <w:rPr>
          <w:rFonts w:ascii="等线" w:eastAsia="等线" w:hAnsi="等线" w:cs="Times New Roman"/>
          <w:szCs w:val="22"/>
        </w:rPr>
        <w:t xml:space="preserve">由生产消费资料的部门所构成，其产品进入生活消费领域。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社会再生产的顺利进行，要求生产中所耗费的资本在价值上得到补偿，同时要求实际生产过程中所耗费的生产资料和消费资料得到实物的替换，否则社会再生产就会停顿，人类社会的生存和发展就会受到威胁。所以，使社会总产品在价值上得到补偿，在实物上得到替换</w:t>
      </w:r>
      <w:r w:rsidRPr="00F8248B">
        <w:rPr>
          <w:rFonts w:ascii="等线" w:eastAsia="等线" w:hAnsi="等线" w:cs="Times New Roman"/>
          <w:szCs w:val="22"/>
        </w:rPr>
        <w:t xml:space="preserve">,以使社会再生产顺利进行，是不以人的意志为转移的客观规律。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社会总产品在实物上得到替换，在价值上实现补偿，客观上就要求两大部类内部各个产业部门之间和两大部类之间保持一定的比例关系。生产资料的生产和消费资料的生产既要保证简单再生产的实现，更要保证扩大再生产的实现。生产资料的生产既要满足两大部类对所耗费掉的生产资料的补偿，也要保证两大部类扩大生产规模后对追加生产资料的需求。消费资料的生产则既要满足两大部类劳动者的个人消费和社会消费，也要满足扩大生产规模后对追加消费资料的需求。上述比例不只是总量上的比例，还是结构上的比例。只有两大部类的生产不仅在规模上而且在结构上保持一定的比例，社会总产品的价值补偿和实物替换才能正常实现，社会再生产才能顺利进行。</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在资本主义发展的相当长时期内，由生产资料的私有制和雇佣劳动制度所决定，两大部类的生产都是在价值规律和剩余价值规律的作用下自发进行的，具有严重的盲目性，这就导致了两大部类生产在规模上和结构上经常处于失衡状态。这种失衡和脱节经常表现为生产过剩，以至于社会总产品的实现，即实物替换和价值补偿难以顺利进行，最严重的就是引发经济危机。经济危机实际上是资本主义条件下以强制的方式解决社会再生产的实现问题的途径，这种解决方式虽然最终也能够使社会再生产由失衡慢慢转变为平衡，却是以社会经济生活的严重混乱甚至瘫痪以及社会资源和财富的极大浪费为代价的。</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（五）工资与剩余价值的分配</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主义工资的本质:在资本主义制度下，工人的工资是劳动力的价值或价格。资本家购买工人的劳动力是以货币工资形式支付的，工人为资本家劳动，资本家付给工人工资，工资表现为“劳动的价格”或工人全部劳动的报酬，模糊了工人必要劳动和剩余劳动的界限，掩盖了资本主义的剥削关系。</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主义工资的形式主要有两种，即计时工资和计件工资。除此之外，资本家还建立了各种形式的血汗工资制度，其特点是利用“科学的劳动组织”，最大限度地提高工人的劳动强度，从他们身上榨取更多的血汗。这种工资制度的典型形式，就是</w:t>
      </w:r>
      <w:r w:rsidRPr="00F8248B">
        <w:rPr>
          <w:rFonts w:ascii="等线" w:eastAsia="等线" w:hAnsi="等线" w:cs="Times New Roman"/>
          <w:szCs w:val="22"/>
        </w:rPr>
        <w:t xml:space="preserve">19世纪末20世纪初流行的“泰罗制”和“福特制”。关于血汗工资制度的实质，列宁曾一针见血地指出，它的实行“意味着榨取血汗的艺术的进步”。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lastRenderedPageBreak/>
        <w:t>在现实的资本主义经济生活中，资本家并不是把剩余价值看作可变资本的产物，而是把它看作全部垫付资本的产物或增加额，剩余价值便取得了利润的形态。当剩余价值转化为利润时，剩余价值与可变资本的关系便被掩盖了。资本主义生产的目的是获得利润。为了得到尽可能高的利润率和尽可能多的利润，不同生产部门的资本家之间必然展开激烈的竞争，大量资本必然从利润率低的部门转投到利润率高的部门，从而导致利润率平均化。在利润率平均化的过程中，形成了社会的平均利润率，按照平均利润率计算和获得的利润，</w:t>
      </w:r>
      <w:proofErr w:type="gramStart"/>
      <w:r w:rsidRPr="00F8248B">
        <w:rPr>
          <w:rFonts w:ascii="等线" w:eastAsia="等线" w:hAnsi="等线" w:cs="Times New Roman" w:hint="eastAsia"/>
          <w:szCs w:val="22"/>
        </w:rPr>
        <w:t>叫作</w:t>
      </w:r>
      <w:proofErr w:type="gramEnd"/>
      <w:r w:rsidRPr="00F8248B">
        <w:rPr>
          <w:rFonts w:ascii="等线" w:eastAsia="等线" w:hAnsi="等线" w:cs="Times New Roman" w:hint="eastAsia"/>
          <w:szCs w:val="22"/>
        </w:rPr>
        <w:t>平均利润。</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利润转化为平均利润，是剩余价值规律和竞争规律作用的必然结果，体现着不同部门的资本家集团要求按照等量资本获得等量利润的原则来瓜分剩余价值的关系。在利润率平均化的过程中，</w:t>
      </w:r>
      <w:r w:rsidRPr="00F8248B">
        <w:rPr>
          <w:rFonts w:ascii="等线" w:eastAsia="等线" w:hAnsi="等线" w:cs="Times New Roman"/>
          <w:szCs w:val="22"/>
        </w:rPr>
        <w:t>不同部门的资本家瓜分到的利润是平均利润。平均利润率规律的作用表明，平均</w:t>
      </w:r>
      <w:r w:rsidRPr="00F8248B">
        <w:rPr>
          <w:rFonts w:ascii="等线" w:eastAsia="等线" w:hAnsi="等线" w:cs="Times New Roman" w:hint="eastAsia"/>
          <w:szCs w:val="22"/>
        </w:rPr>
        <w:t>利润率是剩余价值总量与社会总资本的比率。每个资本家所得利润多少不仅取决于他对本企业工人的剥削程度，而且还取决于整个资产阶级对整个工人阶级的剥削程度。资本家之间在瓜分剩余价值上固然有一定程度的利害冲突</w:t>
      </w:r>
      <w:r w:rsidRPr="00F8248B">
        <w:rPr>
          <w:rFonts w:ascii="等线" w:eastAsia="等线" w:hAnsi="等线" w:cs="Times New Roman"/>
          <w:szCs w:val="22"/>
        </w:rPr>
        <w:t xml:space="preserve">,但在加强对工人阶级的剥削以榨取更大量的剩余价值这一点上，有着共同的阶级利益。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利润转化为平均利润，价值就转化为生产价格。生产价格是商品价值的转化形式，是生产成本与平均利润之</w:t>
      </w:r>
      <w:proofErr w:type="gramStart"/>
      <w:r w:rsidRPr="00F8248B">
        <w:rPr>
          <w:rFonts w:ascii="等线" w:eastAsia="等线" w:hAnsi="等线" w:cs="Times New Roman" w:hint="eastAsia"/>
          <w:szCs w:val="22"/>
        </w:rPr>
        <w:t>和</w:t>
      </w:r>
      <w:proofErr w:type="gramEnd"/>
      <w:r w:rsidRPr="00F8248B">
        <w:rPr>
          <w:rFonts w:ascii="等线" w:eastAsia="等线" w:hAnsi="等线" w:cs="Times New Roman" w:hint="eastAsia"/>
          <w:szCs w:val="22"/>
        </w:rPr>
        <w:t>。生产成本是由生产中实际耗费的不变资本和可变资本所构成的。在价值转化为生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产到资本主义商品生产的历史发展过程。</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生产价格是价值的转化形式，商品按照生产价格而不是价值出售并不违背价值规律，而是价值规律实现形式发生了变化。从全社会看</w:t>
      </w:r>
      <w:r w:rsidRPr="00F8248B">
        <w:rPr>
          <w:rFonts w:ascii="等线" w:eastAsia="等线" w:hAnsi="等线" w:cs="Times New Roman"/>
          <w:szCs w:val="22"/>
        </w:rPr>
        <w:t xml:space="preserve">,整个资本家阶级获得的利润总额与雇佣工人所创造的剩余价值总额是相等的；从个别部门看，商品的生产价格同价值不一致，但从全社会来看，商品的生产价格总额和价值总额相等。生产价格随着商品价值的变化而变动，生产商品的社会必要劳动时间减少，生产价格就会降低；反之，生产价格就会提高。 </w:t>
      </w:r>
    </w:p>
    <w:p w:rsidR="00F8248B" w:rsidRPr="00F8248B" w:rsidRDefault="00F8248B" w:rsidP="00F8248B">
      <w:pPr>
        <w:rPr>
          <w:rFonts w:ascii="等线" w:eastAsia="等线" w:hAnsi="等线" w:cs="Times New Roman"/>
          <w:szCs w:val="22"/>
        </w:rPr>
      </w:pPr>
      <w:r w:rsidRPr="00F8248B">
        <w:rPr>
          <w:rFonts w:ascii="等线" w:eastAsia="等线" w:hAnsi="等线" w:cs="Times New Roman" w:hint="eastAsia"/>
          <w:szCs w:val="22"/>
        </w:rPr>
        <w:t>（六）剩余价值理论的意义</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马克思通过分析剩余价值的生产、积累、流通以及分配，揭示了剩余价值的运动规律及其作用，创立了剩余价值理论。剩余价值理论深刻揭露了资本主义生产关系的剥削本质，阐明了资产阶级与无产阶级之间阶级斗争的经济根源，指出了无产阶级革命的历史必然性。剩余价值理论是马克思主义经济理论的基石，是无产阶级反对资产阶级、揭示资本主义制度剥削本质的锐利武器。由于唯物史观和剩余价值的发现，社会主义由空想变为科学。</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马克思在分析剩余价值的生产、积累、流通以及分配过程，揭示资本主义经济特殊规律的同时，也揭示了商品经济和社会化生产的一般规律，例如资本循环周转规律、社会再生产规律、积累规律等。在资本主义条件下，这些规律由于受到资本主义制度的制约，具有了特殊的表现形式。</w:t>
      </w:r>
      <w:r w:rsidRPr="00F8248B">
        <w:rPr>
          <w:rFonts w:ascii="等线" w:eastAsia="等线" w:hAnsi="等线" w:cs="Times New Roman"/>
          <w:szCs w:val="22"/>
        </w:rPr>
        <w:t xml:space="preserve"> </w:t>
      </w:r>
    </w:p>
    <w:p w:rsidR="00F8248B" w:rsidRPr="00F8248B" w:rsidRDefault="00F8248B" w:rsidP="00F8248B">
      <w:pPr>
        <w:rPr>
          <w:rFonts w:ascii="等线" w:eastAsia="等线" w:hAnsi="等线" w:cs="Times New Roman"/>
          <w:b/>
          <w:sz w:val="28"/>
          <w:szCs w:val="22"/>
        </w:rPr>
      </w:pPr>
      <w:r w:rsidRPr="00F8248B">
        <w:rPr>
          <w:rFonts w:ascii="等线" w:eastAsia="等线" w:hAnsi="等线" w:cs="Times New Roman" w:hint="eastAsia"/>
          <w:b/>
          <w:sz w:val="28"/>
          <w:szCs w:val="22"/>
        </w:rPr>
        <w:t>五、资本主义的基本矛盾与经济危机</w:t>
      </w:r>
      <w:r w:rsidRPr="00F8248B">
        <w:rPr>
          <w:rFonts w:ascii="等线" w:eastAsia="等线" w:hAnsi="等线" w:cs="Times New Roman"/>
          <w:b/>
          <w:sz w:val="28"/>
          <w:szCs w:val="22"/>
        </w:rPr>
        <w:t xml:space="preserve"> </w:t>
      </w:r>
    </w:p>
    <w:p w:rsidR="00F8248B" w:rsidRPr="00F8248B" w:rsidRDefault="00F8248B" w:rsidP="00F8248B">
      <w:pPr>
        <w:rPr>
          <w:rFonts w:ascii="等线" w:eastAsia="等线" w:hAnsi="等线" w:cs="Times New Roman"/>
          <w:szCs w:val="22"/>
        </w:rPr>
      </w:pPr>
      <w:r w:rsidRPr="00F8248B">
        <w:rPr>
          <w:rFonts w:ascii="等线" w:eastAsia="等线" w:hAnsi="等线" w:cs="Times New Roman" w:hint="eastAsia"/>
          <w:szCs w:val="22"/>
        </w:rPr>
        <w:t>（一）资本主义基本矛盾</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生产社会化和生产资料资本主义私人占有之间的矛盾，是资本主义的基本矛盾。</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在资本主义条件下，随着科学技术的进步和社会生产力的不断发展，资本主义生产不断社会化。但在资本家私人占有生产资料和剥削雇佣劳动者的生产关系中，社会化的生产力变成资本的生产力，变成资本高效能地榨取剩余劳动、生产剩余价值、实现价值增殖的能力。已经社会化的、由劳动者共同使用的生产资料，本应由劳动者共同所有，却被少数资本家私人占有；已经在社会范围内实行严密分工、协作而社会化了的生产过程，本应按照社会需要</w:t>
      </w:r>
      <w:r w:rsidRPr="00F8248B">
        <w:rPr>
          <w:rFonts w:ascii="等线" w:eastAsia="等线" w:hAnsi="等线" w:cs="Times New Roman" w:hint="eastAsia"/>
          <w:szCs w:val="22"/>
        </w:rPr>
        <w:lastRenderedPageBreak/>
        <w:t>进行管理、调节和控制，却分别由各自追求最大限度利润和私人利益的少数资本家进行管理；共同劳动生产的社会化产品，本应由劳动者共同占有，用于满足社会需要，却被少数资本家私人占有、私人支配，成为他们的私有财产。这就形成了资本主义所特有的生产社会化和生产资料资本主义私人占有之间的矛盾。这是生产力和生产关系之间的矛盾在资本主义社会的具体体现。资本主义越发展，科学技术以至社会生产力越发展，生产社会化的程度越高，不断发展的社会生产力就越成为资本的生产力，资本、生产资料、劳动产品就越来越集中在少数资本家的手里，资本主义基本矛盾的尖锐化就越是不可避免。</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（二）资本主义经济危机</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主义发展到一定阶段，就会发生以生产过剩为基本特征的经济危机。生产过剩是资本主义经济危机的本质特征，这种过剩是相对过剩，即相对于劳动人民有支付能力的需求来说社会生产的商品显得过剩，而不是与劳动人民的实际需要相比的绝对过剩。</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经济危机的抽象的一般的可能性，首先是由货币作为流通手段和支付手段引起的。以货币为媒介的商品买卖在时间上分为两个相互独立的行为。如果有一些商品生产者在出卖了自己的商品后</w:t>
      </w:r>
      <w:proofErr w:type="gramStart"/>
      <w:r w:rsidRPr="00F8248B">
        <w:rPr>
          <w:rFonts w:ascii="等线" w:eastAsia="等线" w:hAnsi="等线" w:cs="Times New Roman" w:hint="eastAsia"/>
          <w:szCs w:val="22"/>
        </w:rPr>
        <w:t>不</w:t>
      </w:r>
      <w:proofErr w:type="gramEnd"/>
      <w:r w:rsidRPr="00F8248B">
        <w:rPr>
          <w:rFonts w:ascii="等线" w:eastAsia="等线" w:hAnsi="等线" w:cs="Times New Roman" w:hint="eastAsia"/>
          <w:szCs w:val="22"/>
        </w:rPr>
        <w:t>接着购买他人生产的商品，就会有另一些商品生产者的商品卖不出去。同时</w:t>
      </w:r>
      <w:r w:rsidRPr="00F8248B">
        <w:rPr>
          <w:rFonts w:ascii="等线" w:eastAsia="等线" w:hAnsi="等线" w:cs="Times New Roman"/>
          <w:szCs w:val="22"/>
        </w:rPr>
        <w:t>,在商品买卖有更多的部分采取赊购赊销方式的情况下，如果某些债务人在债务到期时不能支付，就会使整个信用关系遭到破坏。但是，这仅仅是危机在形式上的可能性。</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szCs w:val="22"/>
        </w:rPr>
        <w:t>资本主义经济危机爆发的根本原因是资本主义的基本矛盾，具体表现：生产无限扩大的趋势与劳动人民有支付</w:t>
      </w:r>
      <w:r w:rsidRPr="00F8248B">
        <w:rPr>
          <w:rFonts w:ascii="等线" w:eastAsia="等线" w:hAnsi="等线" w:cs="Times New Roman" w:hint="eastAsia"/>
          <w:szCs w:val="22"/>
        </w:rPr>
        <w:t>能力的需求相对缩小的矛盾</w:t>
      </w:r>
      <w:r w:rsidRPr="00F8248B">
        <w:rPr>
          <w:rFonts w:ascii="等线" w:eastAsia="等线" w:hAnsi="等线" w:cs="Times New Roman"/>
          <w:szCs w:val="22"/>
        </w:rPr>
        <w:t>;单个企业内部生产的有组织性和整个社</w:t>
      </w:r>
      <w:r w:rsidRPr="00F8248B">
        <w:rPr>
          <w:rFonts w:ascii="等线" w:eastAsia="等线" w:hAnsi="等线" w:cs="Times New Roman" w:hint="eastAsia"/>
          <w:szCs w:val="22"/>
        </w:rPr>
        <w:t>会生产的无政府状态之间的矛盾。</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资本主义基本矛盾运动的阶段性决定资本主义经济危机具有周期性。当资本主义基本矛盾达到尖锐化程度时，社会生产结构严重失调，引发了经济危机。而经济危机的爆发，使企业纷纷倒闭，生产大幅下降，从而使供求矛盾得到缓解，逐步渡过经济危机。但是，经济危机只能得到暂时缓解而不能根除资本主义基本矛盾。随着资本主义经济的恢复和高涨，资本主义基本矛盾又重新激化，必然导致再一次经济危机的爆发。只要存在资本主义制度，经济危机就是不可避免的。</w:t>
      </w:r>
      <w:r w:rsidRPr="00F8248B">
        <w:rPr>
          <w:rFonts w:ascii="等线" w:eastAsia="等线" w:hAnsi="等线" w:cs="Times New Roman"/>
          <w:szCs w:val="22"/>
        </w:rPr>
        <w:t xml:space="preserve"> </w:t>
      </w:r>
      <w:r w:rsidRPr="00F8248B">
        <w:rPr>
          <w:rFonts w:ascii="等线" w:eastAsia="等线" w:hAnsi="等线" w:cs="Times New Roman" w:hint="eastAsia"/>
          <w:szCs w:val="22"/>
        </w:rPr>
        <w:t>资本主义经济危机周期性爆发的特点，使社会资本再生产也呈现出周期性的特点，从一次危机开始到另一次危机的爆发，就是再生产的一个周期。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rsidR="00F8248B" w:rsidRPr="00F8248B" w:rsidRDefault="00F8248B" w:rsidP="00F8248B">
      <w:pPr>
        <w:ind w:firstLineChars="200" w:firstLine="420"/>
        <w:rPr>
          <w:rFonts w:ascii="等线" w:eastAsia="等线" w:hAnsi="等线" w:cs="Times New Roman"/>
          <w:szCs w:val="22"/>
        </w:rPr>
      </w:pPr>
    </w:p>
    <w:p w:rsidR="00F8248B" w:rsidRPr="00F8248B" w:rsidRDefault="00F8248B" w:rsidP="00F8248B">
      <w:pPr>
        <w:ind w:firstLineChars="200" w:firstLine="640"/>
        <w:jc w:val="center"/>
        <w:rPr>
          <w:rFonts w:ascii="等线" w:eastAsia="等线" w:hAnsi="等线" w:cs="Times New Roman"/>
          <w:sz w:val="32"/>
          <w:szCs w:val="22"/>
        </w:rPr>
      </w:pPr>
      <w:r w:rsidRPr="00F8248B">
        <w:rPr>
          <w:rFonts w:ascii="等线" w:eastAsia="等线" w:hAnsi="等线" w:cs="Times New Roman" w:hint="eastAsia"/>
          <w:sz w:val="32"/>
          <w:szCs w:val="22"/>
        </w:rPr>
        <w:t>第五章</w:t>
      </w:r>
    </w:p>
    <w:p w:rsidR="00F8248B" w:rsidRPr="00F8248B" w:rsidRDefault="00F8248B" w:rsidP="00F8248B">
      <w:pPr>
        <w:rPr>
          <w:rFonts w:ascii="等线" w:eastAsia="等线" w:hAnsi="等线" w:cs="Times New Roman"/>
          <w:b/>
          <w:sz w:val="28"/>
          <w:szCs w:val="22"/>
        </w:rPr>
      </w:pPr>
      <w:r w:rsidRPr="00F8248B">
        <w:rPr>
          <w:rFonts w:ascii="等线" w:eastAsia="等线" w:hAnsi="等线" w:cs="Times New Roman" w:hint="eastAsia"/>
          <w:b/>
          <w:sz w:val="28"/>
          <w:szCs w:val="22"/>
        </w:rPr>
        <w:t>经济全球化及其影响</w:t>
      </w:r>
      <w:r w:rsidRPr="00F8248B">
        <w:rPr>
          <w:rFonts w:ascii="等线" w:eastAsia="等线" w:hAnsi="等线" w:cs="Times New Roman"/>
          <w:b/>
          <w:sz w:val="28"/>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b/>
          <w:szCs w:val="22"/>
        </w:rPr>
        <w:t>经济全球化</w:t>
      </w:r>
      <w:r w:rsidRPr="00F8248B">
        <w:rPr>
          <w:rFonts w:ascii="等线" w:eastAsia="等线" w:hAnsi="等线" w:cs="Times New Roman" w:hint="eastAsia"/>
          <w:szCs w:val="22"/>
        </w:rPr>
        <w:t>：在生产不断发展、科技加速进步、社会分工和国际分工不断深化、生产的社会化和国际化程度不断提高的情况下，世界各国、各地区的经济活动越来越超出某一国家和地区的范围而相互联系、相互依赖的过程。</w:t>
      </w:r>
      <w:r w:rsidRPr="00F8248B">
        <w:rPr>
          <w:rFonts w:ascii="等线" w:eastAsia="等线" w:hAnsi="等线" w:cs="Times New Roman"/>
          <w:szCs w:val="22"/>
        </w:rPr>
        <w:t xml:space="preserve"> </w:t>
      </w:r>
    </w:p>
    <w:p w:rsidR="00F8248B" w:rsidRPr="00F8248B" w:rsidRDefault="00F8248B" w:rsidP="00F8248B">
      <w:pPr>
        <w:ind w:firstLineChars="200" w:firstLine="480"/>
        <w:rPr>
          <w:rFonts w:ascii="等线" w:eastAsia="等线" w:hAnsi="等线" w:cs="Times New Roman"/>
          <w:b/>
          <w:sz w:val="24"/>
          <w:szCs w:val="22"/>
        </w:rPr>
      </w:pPr>
      <w:r w:rsidRPr="00F8248B">
        <w:rPr>
          <w:rFonts w:ascii="等线" w:eastAsia="等线" w:hAnsi="等线" w:cs="Times New Roman" w:hint="eastAsia"/>
          <w:b/>
          <w:sz w:val="24"/>
          <w:szCs w:val="22"/>
        </w:rPr>
        <w:t>（一）经济全球化的表现</w:t>
      </w:r>
      <w:r w:rsidRPr="00F8248B">
        <w:rPr>
          <w:rFonts w:ascii="等线" w:eastAsia="等线" w:hAnsi="等线" w:cs="Times New Roman"/>
          <w:b/>
          <w:sz w:val="24"/>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b/>
          <w:szCs w:val="22"/>
        </w:rPr>
        <w:t>第一，国际分工进一步深化</w:t>
      </w:r>
      <w:r w:rsidRPr="00F8248B">
        <w:rPr>
          <w:rFonts w:ascii="等线" w:eastAsia="等线" w:hAnsi="等线" w:cs="Times New Roman" w:hint="eastAsia"/>
          <w:szCs w:val="22"/>
        </w:rPr>
        <w:t>。</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国际水平分工逐渐取代国际垂直分工，成为居主导地位的分工形式，这种分工以资本、技术、管理技能等生产要素的跨国流动为前提，以跨国界组织生产为核心，以全球化生产体系的形成和建立为标志，它使世界各国的生产活动不再孤立地进行，而是成为全球生产体系的有机组成部分。国际水平分工的形成为生产全球化奠定了基础，为每个国家参与国际分工</w:t>
      </w:r>
      <w:r w:rsidRPr="00F8248B">
        <w:rPr>
          <w:rFonts w:ascii="等线" w:eastAsia="等线" w:hAnsi="等线" w:cs="Times New Roman" w:hint="eastAsia"/>
          <w:szCs w:val="22"/>
        </w:rPr>
        <w:lastRenderedPageBreak/>
        <w:t>和国际竞争提供了机会和条件；也使各国成为全球生产体系的一部分，成为商品价值链中的一个环节，整个地球俨然成为一个大工厂。</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b/>
          <w:szCs w:val="22"/>
        </w:rPr>
      </w:pPr>
      <w:r w:rsidRPr="00F8248B">
        <w:rPr>
          <w:rFonts w:ascii="等线" w:eastAsia="等线" w:hAnsi="等线" w:cs="Times New Roman" w:hint="eastAsia"/>
          <w:b/>
          <w:szCs w:val="22"/>
        </w:rPr>
        <w:t>第二，贸易全球化。</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贸易全球化：商品和劳务在全球范围内的自由流动。</w:t>
      </w:r>
      <w:r w:rsidRPr="00F8248B">
        <w:rPr>
          <w:rFonts w:ascii="等线" w:eastAsia="等线" w:hAnsi="等线" w:cs="Times New Roman"/>
          <w:szCs w:val="22"/>
        </w:rPr>
        <w:t>20世纪80年代以来，由于更为便捷的通信和运输条件的出现、日益先进的贸易手段的使用以及各国政府采取更为开放的贸易政策，全球贸易实现了前所未有的高速发展，商品贸易增长速度加快,规模越来越大，服务贸易、技术贸易以及产业内贸易、跨国公司内部贸易在全球贸易中的比重不断上升，参与贸易的国家急剧增加，对外贸易在各国国民经济中的地位和作用进一步提高，成为许多国家经济增长的“引擎”和最重要的增长源。国际贸易体制和规则更为规范，对全球贸易活动进行规制和调节的范</w:t>
      </w:r>
      <w:r w:rsidRPr="00F8248B">
        <w:rPr>
          <w:rFonts w:ascii="等线" w:eastAsia="等线" w:hAnsi="等线" w:cs="Times New Roman" w:hint="eastAsia"/>
          <w:szCs w:val="22"/>
        </w:rPr>
        <w:t>围和作用趋于扩大，有力地推动了贸易的全球化进程。</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b/>
          <w:szCs w:val="22"/>
        </w:rPr>
      </w:pPr>
      <w:r w:rsidRPr="00F8248B">
        <w:rPr>
          <w:rFonts w:ascii="等线" w:eastAsia="等线" w:hAnsi="等线" w:cs="Times New Roman" w:hint="eastAsia"/>
          <w:b/>
          <w:szCs w:val="22"/>
        </w:rPr>
        <w:t>第三，金融全球化。</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金融全球化：世界各国、各地区在金融业务、金融政策等方面相互协调、相互渗透、相互竞争不断加强，使全球金融市场更加开放、金融体系更加融合、金融交易更加自由的过程。</w:t>
      </w:r>
      <w:r w:rsidRPr="00F8248B">
        <w:rPr>
          <w:rFonts w:ascii="等线" w:eastAsia="等线" w:hAnsi="等线" w:cs="Times New Roman"/>
          <w:szCs w:val="22"/>
        </w:rPr>
        <w:t>20世纪80年代以来，由于金融自由化浪潮的兴起和信息技术在金融领域的广泛应用，全球金融市场和金融机构加强联系和融合，金融创新日新月异，金融衍生工具层出不穷，极大地推动了金融交易的发展，大规模的资金流动可以在瞬间完成，这使得国际金融资本在全球范围大规模快速流动，推动了金融的全球化进程。</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b/>
          <w:szCs w:val="22"/>
        </w:rPr>
        <w:t>第四，企业生产经营全球化</w:t>
      </w:r>
      <w:r w:rsidRPr="00F8248B">
        <w:rPr>
          <w:rFonts w:ascii="等线" w:eastAsia="等线" w:hAnsi="等线" w:cs="Times New Roman" w:hint="eastAsia"/>
          <w:szCs w:val="22"/>
        </w:rPr>
        <w:t>。</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企业生产经营全球化：跨国公司在全球范围内建立分支机构，借助母公司与分支机构之间各种形式的联系，实行跨国投资和生产的过程。自</w:t>
      </w:r>
      <w:r w:rsidRPr="00F8248B">
        <w:rPr>
          <w:rFonts w:ascii="等线" w:eastAsia="等线" w:hAnsi="等线" w:cs="Times New Roman"/>
          <w:szCs w:val="22"/>
        </w:rPr>
        <w:t>20世纪90年代以来，跨国公司主导的国际直接投资的规模迅速扩大，投资和生产的国际化程度不断提高，跨国公司成为国际分工、全球生产和要素流动的主体力量。跨国公司通过市场内部化进行全球性生产经营活动，将全球的生产连为一体，并且形成生产</w:t>
      </w:r>
      <w:proofErr w:type="gramStart"/>
      <w:r w:rsidRPr="00F8248B">
        <w:rPr>
          <w:rFonts w:ascii="等线" w:eastAsia="等线" w:hAnsi="等线" w:cs="Times New Roman"/>
          <w:szCs w:val="22"/>
        </w:rPr>
        <w:t>一</w:t>
      </w:r>
      <w:proofErr w:type="gramEnd"/>
      <w:r w:rsidRPr="00F8248B">
        <w:rPr>
          <w:rFonts w:ascii="等线" w:eastAsia="等线" w:hAnsi="等线" w:cs="Times New Roman"/>
          <w:szCs w:val="22"/>
        </w:rPr>
        <w:t>研发</w:t>
      </w:r>
      <w:proofErr w:type="gramStart"/>
      <w:r w:rsidRPr="00F8248B">
        <w:rPr>
          <w:rFonts w:ascii="等线" w:eastAsia="等线" w:hAnsi="等线" w:cs="Times New Roman"/>
          <w:szCs w:val="22"/>
        </w:rPr>
        <w:t>一</w:t>
      </w:r>
      <w:proofErr w:type="gramEnd"/>
      <w:r w:rsidRPr="00F8248B">
        <w:rPr>
          <w:rFonts w:ascii="等线" w:eastAsia="等线" w:hAnsi="等线" w:cs="Times New Roman"/>
          <w:szCs w:val="22"/>
        </w:rPr>
        <w:t>销售全球一体化，越来越多的跨国公司通过兼并、收购、合并的方式组成“战略联盟”，形成了庞大的全球生产和销售网络。跨国公司推动生产在</w:t>
      </w:r>
      <w:r w:rsidRPr="00F8248B">
        <w:rPr>
          <w:rFonts w:ascii="等线" w:eastAsia="等线" w:hAnsi="等线" w:cs="Times New Roman" w:hint="eastAsia"/>
          <w:szCs w:val="22"/>
        </w:rPr>
        <w:t>全球范围内进行，使得跨国公司内部的人员交流、经营管理、产品生产呈现出“无国界”的趋势。跨国公司的迅速发展，使生产、资本和商品的国际化进一步深化，极大地推动了经济全球化进程。</w:t>
      </w:r>
      <w:r w:rsidRPr="00F8248B">
        <w:rPr>
          <w:rFonts w:ascii="等线" w:eastAsia="等线" w:hAnsi="等线" w:cs="Times New Roman"/>
          <w:szCs w:val="22"/>
        </w:rPr>
        <w:t xml:space="preserve"> </w:t>
      </w:r>
    </w:p>
    <w:p w:rsidR="00F8248B" w:rsidRPr="00F8248B" w:rsidRDefault="00F8248B" w:rsidP="00F8248B">
      <w:pPr>
        <w:rPr>
          <w:rFonts w:ascii="等线" w:eastAsia="等线" w:hAnsi="等线" w:cs="Times New Roman"/>
          <w:b/>
          <w:sz w:val="22"/>
          <w:szCs w:val="22"/>
        </w:rPr>
      </w:pPr>
      <w:r w:rsidRPr="00F8248B">
        <w:rPr>
          <w:rFonts w:ascii="等线" w:eastAsia="等线" w:hAnsi="等线" w:cs="Times New Roman" w:hint="eastAsia"/>
          <w:b/>
          <w:sz w:val="22"/>
          <w:szCs w:val="22"/>
        </w:rPr>
        <w:t>（二）经济全球化的动因</w:t>
      </w:r>
      <w:r w:rsidRPr="00F8248B">
        <w:rPr>
          <w:rFonts w:ascii="等线" w:eastAsia="等线" w:hAnsi="等线" w:cs="Times New Roman"/>
          <w:b/>
          <w:sz w:val="22"/>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从本质上讲，经济全球化是生产力发展和社会化大生产的必然要求。</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导致经济全球化迅猛发展的因素主要有三点：</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b/>
          <w:szCs w:val="22"/>
        </w:rPr>
        <w:t>一是科学技术的进步和生产力的发展为经济全球化提供了坚实的物质基础和根本的推动力</w:t>
      </w:r>
      <w:r w:rsidRPr="00F8248B">
        <w:rPr>
          <w:rFonts w:ascii="等线" w:eastAsia="等线" w:hAnsi="等线" w:cs="Times New Roman" w:hint="eastAsia"/>
          <w:szCs w:val="22"/>
        </w:rPr>
        <w:t>。特别是</w:t>
      </w:r>
      <w:r w:rsidRPr="00F8248B">
        <w:rPr>
          <w:rFonts w:ascii="等线" w:eastAsia="等线" w:hAnsi="等线" w:cs="Times New Roman"/>
          <w:szCs w:val="22"/>
        </w:rPr>
        <w:t>20世纪70年代以来的信息技术革命，加快了信息传送的速度，极大降低了信息传送的成本，打破了地域乃至国家的种种限制，把整个世界空前地联系在一起，推动了经济全球化的迅速发展。</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b/>
          <w:szCs w:val="22"/>
        </w:rPr>
        <w:t>二是跨国公司的发展为经济全球化提供了适宜的企业组织形式。</w:t>
      </w:r>
      <w:r w:rsidRPr="00F8248B">
        <w:rPr>
          <w:rFonts w:ascii="等线" w:eastAsia="等线" w:hAnsi="等线" w:cs="Times New Roman"/>
          <w:szCs w:val="22"/>
        </w:rPr>
        <w:t>跨国公司在全球范围内利用各地的优势组织生产，大大地促进了各种生产要素在全球的流动和国际分工，并由此极</w:t>
      </w:r>
      <w:r w:rsidRPr="00F8248B">
        <w:rPr>
          <w:rFonts w:ascii="等线" w:eastAsia="等线" w:hAnsi="等线" w:cs="Times New Roman" w:hint="eastAsia"/>
          <w:szCs w:val="22"/>
        </w:rPr>
        <w:t>大地推动了经济全球化进程。</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b/>
          <w:szCs w:val="22"/>
        </w:rPr>
        <w:t>三是各国经济体制的变革是经济全球化的体制保障。</w:t>
      </w:r>
      <w:r w:rsidRPr="00F8248B">
        <w:rPr>
          <w:rFonts w:ascii="等线" w:eastAsia="等线" w:hAnsi="等线" w:cs="Times New Roman"/>
          <w:szCs w:val="22"/>
        </w:rPr>
        <w:t>20世纪90年代以来，传统的计划经济国家纷纷放弃计划经济体制，转而向市场经济体制过渡。发达资本主</w:t>
      </w:r>
      <w:r w:rsidRPr="00F8248B">
        <w:rPr>
          <w:rFonts w:ascii="等线" w:eastAsia="等线" w:hAnsi="等线" w:cs="Times New Roman" w:hint="eastAsia"/>
          <w:szCs w:val="22"/>
        </w:rPr>
        <w:t>义国家为了摆脱经济滞胀而减弱了国家对经济的控制，更加强调市场机制的自发调节作用。在国际范围内，随着世界贸易组织的成立，其成员对本国或本地区市场的控制大大放松，贸易自由化和投资自由化的进程不断加快。所有这些都为国际资本的流动、国际贸易的扩大、国际生产的大规模进行提供了适宜的体制环境和政策条件，促进了经济全球化的发展。</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（三）经济全球化的影响</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lastRenderedPageBreak/>
        <w:t>经济全球化的过程是生产社会化程度不断提高的过程。在经济全球化进程中，社会分工得以在更大的范围内进行，资金、技术等生产要素可以在国际社会流动和优化配置，由此带来巨大的分工利益，推动世界生产力的发展。</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szCs w:val="22"/>
        </w:rPr>
        <w:t>对发展中国家的</w:t>
      </w:r>
      <w:r w:rsidRPr="00F8248B">
        <w:rPr>
          <w:rFonts w:ascii="等线" w:eastAsia="等线" w:hAnsi="等线" w:cs="Times New Roman"/>
          <w:b/>
          <w:szCs w:val="22"/>
        </w:rPr>
        <w:t>积极作用</w:t>
      </w:r>
      <w:r w:rsidRPr="00F8248B">
        <w:rPr>
          <w:rFonts w:ascii="等线" w:eastAsia="等线" w:hAnsi="等线" w:cs="Times New Roman"/>
          <w:szCs w:val="22"/>
        </w:rPr>
        <w:t>：第一，经济全球化为发展中国家提供先进技术和管理经验。发展中国家可以利用这一机会提升企业的竞争力，推动产业结构合理优化，缩短与发达国家的差距。第二，经济全球化为发展中国家提供更多的就业机会。</w:t>
      </w:r>
      <w:r w:rsidRPr="00F8248B">
        <w:rPr>
          <w:rFonts w:ascii="等线" w:eastAsia="等线" w:hAnsi="等线" w:cs="Times New Roman" w:hint="eastAsia"/>
          <w:szCs w:val="22"/>
        </w:rPr>
        <w:t>第三，经济全球化推动发展中国家国际贸易发展。第四，经济全球化促进发展中国家跨国公司的发展。</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b/>
          <w:szCs w:val="22"/>
        </w:rPr>
        <w:t>负面影响</w:t>
      </w:r>
      <w:r w:rsidRPr="00F8248B">
        <w:rPr>
          <w:rFonts w:ascii="等线" w:eastAsia="等线" w:hAnsi="等线" w:cs="Times New Roman" w:hint="eastAsia"/>
          <w:szCs w:val="22"/>
        </w:rPr>
        <w:t>：第一，发达国家与发展中国家在经济全球化过程中的地位和收益不平等、不平衡。长期以来，发达资本主义国家主导经济全球化进程，主导制定贸易和竞争规则，进而控制一些国际组织，从而成为经济全球化的主要受益者。而一些发展中国家由于发展资金匮乏、债务负担沉重、贸易条件恶化、金融风险增加以及技术水平落后等，总体上处于更为不利的地位。建立更加公正合理的国际政治经济秩序任重道途。第二，加剧了发展中国家资源短缺和环境污染恶化。第三，一定程度上增加经济风险。经济全球化加深了世界的经济联系和相互依赖，在有效的全球性经济协调机制没有建立起来的情况下，世界上的某一国家或地区爆发的危机将会迅速传导至全球，增加全球经济发展的不稳定性和经济风险。</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面对经济全球化发展的历史必然性，面对国际范围内保护主义倾向抬头，国际经贸规则制定出现政治化、碎片化的风险挑战，必须认识到，经济全球化不是一部分国家的独角戏，而是世界各国、各民族共同实现发展的大舞台。在世界经济的大海中，想人为切断各国经济的资金流、技术流、产品流、产业流、人员流，不仅是不可能的，也是不符合历史潮流的。面对不同国家在生产方式、发展水平、文化背景等方面的差异，要以共同构建人类命运共同体的理念引领经济全球化。</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改革开放以来，我国充分利用经济全球化带来的机遇，不断扩大对外开放，实现了我国同世界关系的历史性变革。中国是经济全球化的受益者，更是贡献者。中国在谋求自身发展、受益于经济全球化的同时，也拉动了世界经济增长，为国际社会提供了公共产品，推动了全球治理的发展，对世界经济的发展</w:t>
      </w:r>
      <w:proofErr w:type="gramStart"/>
      <w:r w:rsidRPr="00F8248B">
        <w:rPr>
          <w:rFonts w:ascii="等线" w:eastAsia="等线" w:hAnsi="等线" w:cs="Times New Roman" w:hint="eastAsia"/>
          <w:szCs w:val="22"/>
        </w:rPr>
        <w:t>作出</w:t>
      </w:r>
      <w:proofErr w:type="gramEnd"/>
      <w:r w:rsidRPr="00F8248B">
        <w:rPr>
          <w:rFonts w:ascii="等线" w:eastAsia="等线" w:hAnsi="等线" w:cs="Times New Roman" w:hint="eastAsia"/>
          <w:szCs w:val="22"/>
        </w:rPr>
        <w:t>了贡献。</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p>
    <w:p w:rsidR="00F8248B" w:rsidRPr="00F8248B" w:rsidRDefault="00F8248B" w:rsidP="00F8248B">
      <w:pPr>
        <w:rPr>
          <w:rFonts w:ascii="等线" w:eastAsia="等线" w:hAnsi="等线" w:cs="Times New Roman"/>
          <w:b/>
          <w:sz w:val="28"/>
          <w:szCs w:val="22"/>
        </w:rPr>
      </w:pPr>
      <w:r w:rsidRPr="00F8248B">
        <w:rPr>
          <w:rFonts w:ascii="等线" w:eastAsia="等线" w:hAnsi="等线" w:cs="Times New Roman"/>
          <w:b/>
          <w:sz w:val="28"/>
          <w:szCs w:val="22"/>
        </w:rPr>
        <w:t xml:space="preserve">2008年国际金融危机以来资本主义的矛盾与冲突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由美国</w:t>
      </w:r>
      <w:proofErr w:type="gramStart"/>
      <w:r w:rsidRPr="00F8248B">
        <w:rPr>
          <w:rFonts w:ascii="等线" w:eastAsia="等线" w:hAnsi="等线" w:cs="Times New Roman" w:hint="eastAsia"/>
          <w:szCs w:val="22"/>
        </w:rPr>
        <w:t>次贷</w:t>
      </w:r>
      <w:proofErr w:type="gramEnd"/>
      <w:r w:rsidRPr="00F8248B">
        <w:rPr>
          <w:rFonts w:ascii="等线" w:eastAsia="等线" w:hAnsi="等线" w:cs="Times New Roman" w:hint="eastAsia"/>
          <w:szCs w:val="22"/>
        </w:rPr>
        <w:t>危机引发的</w:t>
      </w:r>
      <w:r w:rsidRPr="00F8248B">
        <w:rPr>
          <w:rFonts w:ascii="等线" w:eastAsia="等线" w:hAnsi="等线" w:cs="Times New Roman"/>
          <w:szCs w:val="22"/>
        </w:rPr>
        <w:t xml:space="preserve">2008年国际金融危机是自20世纪30年代大萧条以来最为严重的全球性经济危机，它迅速从局部发展到全球，从发达国家传导到新兴市场国家，从金融领域扩散到实体经济领域，造成了一系列灾难性后果。在这场危机的影响下，西方国家的经济生活、政治生活和社会民生等方面都出现了各种问题。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b/>
          <w:szCs w:val="22"/>
        </w:rPr>
        <w:t>第一，经济发展“失调”</w:t>
      </w:r>
      <w:r w:rsidRPr="00F8248B">
        <w:rPr>
          <w:rFonts w:ascii="等线" w:eastAsia="等线" w:hAnsi="等线" w:cs="Times New Roman" w:hint="eastAsia"/>
          <w:szCs w:val="22"/>
        </w:rPr>
        <w:t>。</w:t>
      </w:r>
      <w:r w:rsidRPr="00F8248B">
        <w:rPr>
          <w:rFonts w:ascii="等线" w:eastAsia="等线" w:hAnsi="等线" w:cs="Times New Roman"/>
          <w:szCs w:val="22"/>
        </w:rPr>
        <w:t>2008年国际金融危机之后，西方主要资本主义国家采取各种措施应对危机，虽暂时避免了金融秩序崩溃，但对推动经济复苏效果有限，经济发展仍然面临一系列问题，具体表现为：一是虚拟经济与实体经济发展失衡。近年来，西方国家金融领域过度膨胀，金融业以高于实体经济增长率数倍的速度扩张，虚拟经济和实体经济严重脱节，实体经济呈现空心化的发展趋势。产业</w:t>
      </w:r>
      <w:r w:rsidRPr="00F8248B">
        <w:rPr>
          <w:rFonts w:ascii="等线" w:eastAsia="等线" w:hAnsi="等线" w:cs="Times New Roman" w:hint="eastAsia"/>
          <w:szCs w:val="22"/>
        </w:rPr>
        <w:t>空心化严重削弱了西方国家应对危机、实现内</w:t>
      </w:r>
      <w:proofErr w:type="gramStart"/>
      <w:r w:rsidRPr="00F8248B">
        <w:rPr>
          <w:rFonts w:ascii="等线" w:eastAsia="等线" w:hAnsi="等线" w:cs="Times New Roman" w:hint="eastAsia"/>
          <w:szCs w:val="22"/>
        </w:rPr>
        <w:t>生增长</w:t>
      </w:r>
      <w:proofErr w:type="gramEnd"/>
      <w:r w:rsidRPr="00F8248B">
        <w:rPr>
          <w:rFonts w:ascii="等线" w:eastAsia="等线" w:hAnsi="等线" w:cs="Times New Roman" w:hint="eastAsia"/>
          <w:szCs w:val="22"/>
        </w:rPr>
        <w:t>的能力。二是福利风险增加。在福利制度发达的国家，一些中下层民众失去了工作意愿和动力。随着人口老龄化快速发展，特别是在国际金融危机之后，福利制度使国家财政不堪重负，福利风险不断增加。三是债务负担沉重。西方国家长期形成的借债消费习惯和高支出的福利制度，以及为应对金融危机而采取的救市措施，使得政府债务负担积重难返。</w:t>
      </w:r>
      <w:proofErr w:type="gramStart"/>
      <w:r w:rsidRPr="00F8248B">
        <w:rPr>
          <w:rFonts w:ascii="等线" w:eastAsia="等线" w:hAnsi="等线" w:cs="Times New Roman" w:hint="eastAsia"/>
          <w:szCs w:val="22"/>
        </w:rPr>
        <w:t>巨额政府</w:t>
      </w:r>
      <w:proofErr w:type="gramEnd"/>
      <w:r w:rsidRPr="00F8248B">
        <w:rPr>
          <w:rFonts w:ascii="等线" w:eastAsia="等线" w:hAnsi="等线" w:cs="Times New Roman" w:hint="eastAsia"/>
          <w:szCs w:val="22"/>
        </w:rPr>
        <w:t>债务又埋下了新一轮金融危机的隐患。</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b/>
          <w:szCs w:val="22"/>
        </w:rPr>
        <w:t>第二，政治体制“失灵”</w:t>
      </w:r>
      <w:r w:rsidRPr="00F8248B">
        <w:rPr>
          <w:rFonts w:ascii="等线" w:eastAsia="等线" w:hAnsi="等线" w:cs="Times New Roman" w:hint="eastAsia"/>
          <w:szCs w:val="22"/>
        </w:rPr>
        <w:t>。一是西式选举往往难以选贤。西方选举制度对政治人物的考察往往主要不是着眼于治国能力，而是选举能力，以博得选民好感并能胜选为标准。这样，能</w:t>
      </w:r>
      <w:r w:rsidRPr="00F8248B">
        <w:rPr>
          <w:rFonts w:ascii="等线" w:eastAsia="等线" w:hAnsi="等线" w:cs="Times New Roman" w:hint="eastAsia"/>
          <w:szCs w:val="22"/>
        </w:rPr>
        <w:lastRenderedPageBreak/>
        <w:t>说会道但却不一定有实际经验的人往往容易当选。二是政党利益可能凌驾于国家利益之上。西方国家的政治运作基本以政党为载体，执政党和反对党经常实现角色互换，政客为取悦舆论或特定选民，往往特立独行容易走极端，导致缺乏理性和包容的“否决政治”盛行，从而加剧政治极化和朝野矛盾。三是“民主陷阱”会阻碍国家治理。主要表现为政府决策的短视化，以及少部分人的利益或非理性的民意，以民主的名义绑架社会公益，阻碍国家治理和建设。一些既提振经济又改善民主的重大项目，因为少数居民极力阻挠导致项目一拖再拖甚至胎死腹中的事情屡见不鲜。四是传统精英政治走向衰落。第二次世界大战后，精英政治在欧美国家权力结构中发挥主导作用，并逐渐形成两党轮流执政的格局。</w:t>
      </w:r>
      <w:r w:rsidRPr="00F8248B">
        <w:rPr>
          <w:rFonts w:ascii="等线" w:eastAsia="等线" w:hAnsi="等线" w:cs="Times New Roman"/>
          <w:szCs w:val="22"/>
        </w:rPr>
        <w:t>2008年国际金融危机以来，西方资本主义国家的经济长期萎靡不振，贫富差距扩大，民众不满情绪上涨，欧美主流的政治精英在竞选中提不出吸引选民的主张，在执政中也开不出应对国际金融危机和全球化挑战的改革良方。大众政治与精英政治的对立日趋严重，民粹主义思潮的泛起</w:t>
      </w:r>
      <w:r w:rsidRPr="00F8248B">
        <w:rPr>
          <w:rFonts w:ascii="等线" w:eastAsia="等线" w:hAnsi="等线" w:cs="Times New Roman" w:hint="eastAsia"/>
          <w:szCs w:val="22"/>
        </w:rPr>
        <w:t>使西方精英政治陷入困境。</w:t>
      </w:r>
      <w:r w:rsidRPr="00F8248B">
        <w:rPr>
          <w:rFonts w:ascii="等线" w:eastAsia="等线" w:hAnsi="等线" w:cs="Times New Roman"/>
          <w:szCs w:val="22"/>
        </w:rPr>
        <w:t xml:space="preserve"> </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b/>
          <w:szCs w:val="22"/>
        </w:rPr>
        <w:t>第三，社会融合机制“失效”</w:t>
      </w:r>
      <w:r w:rsidRPr="00F8248B">
        <w:rPr>
          <w:rFonts w:ascii="等线" w:eastAsia="等线" w:hAnsi="等线" w:cs="Times New Roman" w:hint="eastAsia"/>
          <w:szCs w:val="22"/>
        </w:rPr>
        <w:t>。近年来，西方社会不断出现不同群体、阶层的矛盾与冲突，甚至社会动荡。一是社会极端思潮抬头。一些欧洲国家出现右翼政党“登堂入室”的势头。</w:t>
      </w:r>
      <w:r w:rsidRPr="00F8248B">
        <w:rPr>
          <w:rFonts w:ascii="等线" w:eastAsia="等线" w:hAnsi="等线" w:cs="Times New Roman"/>
          <w:szCs w:val="22"/>
        </w:rPr>
        <w:t>二是社会流动性退化。主要是贫富差距不断扩大，中产阶层萎缩，社会各阶层之间的健康流动“凝固化”</w:t>
      </w:r>
      <w:r w:rsidRPr="00F8248B">
        <w:rPr>
          <w:rFonts w:ascii="等线" w:eastAsia="等线" w:hAnsi="等线" w:cs="Times New Roman" w:hint="eastAsia"/>
          <w:szCs w:val="22"/>
        </w:rPr>
        <w:t>，</w:t>
      </w:r>
      <w:r w:rsidRPr="00F8248B">
        <w:rPr>
          <w:rFonts w:ascii="等线" w:eastAsia="等线" w:hAnsi="等线" w:cs="Times New Roman"/>
          <w:szCs w:val="22"/>
        </w:rPr>
        <w:t>越来越多的中产阶级滑向贫困线。三是社会矛盾激化。西方社会“群体性事</w:t>
      </w:r>
      <w:r w:rsidRPr="00F8248B">
        <w:rPr>
          <w:rFonts w:ascii="等线" w:eastAsia="等线" w:hAnsi="等线" w:cs="Times New Roman" w:hint="eastAsia"/>
          <w:szCs w:val="22"/>
        </w:rPr>
        <w:t>件”增多，</w:t>
      </w:r>
      <w:r w:rsidRPr="00F8248B">
        <w:rPr>
          <w:rFonts w:ascii="等线" w:eastAsia="等线" w:hAnsi="等线" w:cs="Times New Roman"/>
          <w:szCs w:val="22"/>
        </w:rPr>
        <w:t>严重暴力、枪击或大规模骚乱事件时有发生。</w:t>
      </w:r>
    </w:p>
    <w:p w:rsidR="00F8248B" w:rsidRPr="00F8248B" w:rsidRDefault="00F8248B" w:rsidP="00F8248B">
      <w:pPr>
        <w:ind w:firstLineChars="200" w:firstLine="420"/>
        <w:rPr>
          <w:rFonts w:ascii="等线" w:eastAsia="等线" w:hAnsi="等线" w:cs="Times New Roman"/>
          <w:szCs w:val="22"/>
        </w:rPr>
      </w:pPr>
      <w:r w:rsidRPr="00F8248B">
        <w:rPr>
          <w:rFonts w:ascii="等线" w:eastAsia="等线" w:hAnsi="等线" w:cs="Times New Roman" w:hint="eastAsia"/>
          <w:szCs w:val="22"/>
        </w:rPr>
        <w:t>以上种种情况显示了当代资本主义社会的乱象。这些现象背后的深层次原因和根源，归根结底还在于资本主义制度本身，在于资本主义的基本矛盾。正因为如此，西方国家的一些有识之士提出了对资本主义制度和价值观的质疑。</w:t>
      </w:r>
    </w:p>
    <w:p w:rsidR="00F8248B" w:rsidRPr="00F8248B" w:rsidRDefault="00F8248B">
      <w:pPr>
        <w:ind w:firstLineChars="200" w:firstLine="480"/>
        <w:rPr>
          <w:rFonts w:hint="eastAsia"/>
          <w:sz w:val="24"/>
        </w:rPr>
      </w:pPr>
    </w:p>
    <w:sectPr w:rsidR="00F8248B" w:rsidRPr="00F824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6F2C6C"/>
    <w:multiLevelType w:val="singleLevel"/>
    <w:tmpl w:val="846F2C6C"/>
    <w:lvl w:ilvl="0">
      <w:start w:val="1"/>
      <w:numFmt w:val="chineseCounting"/>
      <w:suff w:val="nothing"/>
      <w:lvlText w:val="%1、"/>
      <w:lvlJc w:val="left"/>
      <w:rPr>
        <w:rFonts w:hint="eastAsia"/>
      </w:rPr>
    </w:lvl>
  </w:abstractNum>
  <w:abstractNum w:abstractNumId="1" w15:restartNumberingAfterBreak="0">
    <w:nsid w:val="DE800FB6"/>
    <w:multiLevelType w:val="singleLevel"/>
    <w:tmpl w:val="DE800FB6"/>
    <w:lvl w:ilvl="0">
      <w:start w:val="1"/>
      <w:numFmt w:val="chineseCounting"/>
      <w:suff w:val="nothing"/>
      <w:lvlText w:val="%1、"/>
      <w:lvlJc w:val="left"/>
      <w:rPr>
        <w:rFonts w:hint="eastAsia"/>
      </w:rPr>
    </w:lvl>
  </w:abstractNum>
  <w:abstractNum w:abstractNumId="2" w15:restartNumberingAfterBreak="0">
    <w:nsid w:val="0065E752"/>
    <w:multiLevelType w:val="singleLevel"/>
    <w:tmpl w:val="0065E752"/>
    <w:lvl w:ilvl="0">
      <w:start w:val="3"/>
      <w:numFmt w:val="decimal"/>
      <w:suff w:val="nothing"/>
      <w:lvlText w:val="（%1）"/>
      <w:lvlJc w:val="left"/>
    </w:lvl>
  </w:abstractNum>
  <w:abstractNum w:abstractNumId="3" w15:restartNumberingAfterBreak="0">
    <w:nsid w:val="7A0F65E4"/>
    <w:multiLevelType w:val="hybridMultilevel"/>
    <w:tmpl w:val="68C8601E"/>
    <w:lvl w:ilvl="0" w:tplc="95240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04202FB"/>
    <w:rsid w:val="00061593"/>
    <w:rsid w:val="00F8248B"/>
    <w:rsid w:val="204202FB"/>
    <w:rsid w:val="4DA1478E"/>
    <w:rsid w:val="5C053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7EA203"/>
  <w15:docId w15:val="{209D2B89-0D30-4BC4-8A29-9FADD3EE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34</Pages>
  <Words>6709</Words>
  <Characters>38246</Characters>
  <Application>Microsoft Office Word</Application>
  <DocSecurity>0</DocSecurity>
  <Lines>318</Lines>
  <Paragraphs>89</Paragraphs>
  <ScaleCrop>false</ScaleCrop>
  <Company/>
  <LinksUpToDate>false</LinksUpToDate>
  <CharactersWithSpaces>44866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稀薄1373436087</dc:creator>
  <cp:lastModifiedBy>tianzheng tianzheng</cp:lastModifiedBy>
  <cp:revision>2</cp:revision>
  <dcterms:created xsi:type="dcterms:W3CDTF">2019-01-05T12:38:00Z</dcterms:created>
  <dcterms:modified xsi:type="dcterms:W3CDTF">2019-01-05T15:57:00Z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