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B92C8" w14:textId="09801BE4" w:rsidR="004E2CF5" w:rsidRPr="00B233A2" w:rsidRDefault="00B233A2" w:rsidP="00B233A2">
      <w:pPr>
        <w:pStyle w:val="2"/>
        <w:rPr>
          <w:b w:val="0"/>
        </w:rPr>
      </w:pPr>
      <w:r>
        <w:rPr>
          <w:rStyle w:val="20"/>
        </w:rPr>
        <w:t>实验五；管道通信</w:t>
      </w:r>
    </w:p>
    <w:p w14:paraId="679A5992" w14:textId="77777777" w:rsidR="00B233A2" w:rsidRDefault="00B233A2" w:rsidP="00B233A2">
      <w:pPr>
        <w:numPr>
          <w:ilvl w:val="0"/>
          <w:numId w:val="1"/>
        </w:numPr>
        <w:tabs>
          <w:tab w:val="left" w:pos="360"/>
        </w:tabs>
        <w:spacing w:line="360" w:lineRule="auto"/>
      </w:pPr>
      <w:r>
        <w:t>阅读以下程序</w:t>
      </w:r>
      <w:r>
        <w:rPr>
          <w:rFonts w:hint="eastAsia"/>
        </w:rPr>
        <w:t>，</w:t>
      </w:r>
      <w:r>
        <w:t>编译并运行程序，分析程序执行过程和结果，注释程序主要语句。</w:t>
      </w:r>
    </w:p>
    <w:p w14:paraId="276B14FA" w14:textId="77777777" w:rsidR="00B233A2" w:rsidRDefault="00B233A2" w:rsidP="00B233A2">
      <w:pPr>
        <w:spacing w:line="360" w:lineRule="auto"/>
        <w:ind w:firstLine="359"/>
      </w:pPr>
      <w:r>
        <w:t>#include &lt;</w:t>
      </w:r>
      <w:proofErr w:type="spellStart"/>
      <w:r>
        <w:t>unistd.h</w:t>
      </w:r>
      <w:proofErr w:type="spellEnd"/>
      <w:r>
        <w:t>&gt;</w:t>
      </w:r>
    </w:p>
    <w:p w14:paraId="5210739D" w14:textId="77777777" w:rsidR="00B233A2" w:rsidRDefault="00B233A2" w:rsidP="00B233A2">
      <w:pPr>
        <w:spacing w:line="360" w:lineRule="auto"/>
        <w:ind w:firstLine="359"/>
      </w:pPr>
      <w:r>
        <w:t>#include &lt;</w:t>
      </w:r>
      <w:proofErr w:type="spellStart"/>
      <w:r>
        <w:t>stdio.h</w:t>
      </w:r>
      <w:proofErr w:type="spellEnd"/>
      <w:r>
        <w:t>&gt;</w:t>
      </w:r>
    </w:p>
    <w:p w14:paraId="5C304219" w14:textId="12295CF3" w:rsidR="00B233A2" w:rsidRDefault="00B233A2" w:rsidP="00B233A2">
      <w:pPr>
        <w:spacing w:line="360" w:lineRule="auto"/>
        <w:ind w:firstLine="359"/>
      </w:pPr>
      <w:r>
        <w:t>#include &lt;</w:t>
      </w:r>
      <w:proofErr w:type="spellStart"/>
      <w:r>
        <w:t>stdlib.h</w:t>
      </w:r>
      <w:proofErr w:type="spellEnd"/>
      <w:r>
        <w:t>&gt;</w:t>
      </w:r>
    </w:p>
    <w:p w14:paraId="57DF8C26" w14:textId="452545EB" w:rsidR="0072754B" w:rsidRDefault="0072754B" w:rsidP="00B233A2">
      <w:pPr>
        <w:spacing w:line="360" w:lineRule="auto"/>
        <w:ind w:firstLine="359"/>
      </w:pPr>
      <w:r>
        <w:rPr>
          <w:rFonts w:hint="eastAsia"/>
        </w:rPr>
        <w:t>#include</w:t>
      </w:r>
      <w:r>
        <w:t xml:space="preserve"> </w:t>
      </w:r>
      <w:proofErr w:type="gramStart"/>
      <w:r>
        <w:t>”</w:t>
      </w:r>
      <w:proofErr w:type="spellStart"/>
      <w:proofErr w:type="gramEnd"/>
      <w:r>
        <w:t>apue.h</w:t>
      </w:r>
      <w:proofErr w:type="spellEnd"/>
      <w:proofErr w:type="gramStart"/>
      <w:r>
        <w:t>”</w:t>
      </w:r>
      <w:proofErr w:type="gramEnd"/>
      <w:r>
        <w:t xml:space="preserve"> //</w:t>
      </w:r>
      <w:proofErr w:type="spellStart"/>
      <w:r>
        <w:rPr>
          <w:rFonts w:hint="eastAsia"/>
        </w:rPr>
        <w:t>err_quit</w:t>
      </w:r>
      <w:proofErr w:type="spellEnd"/>
      <w:r>
        <w:rPr>
          <w:rFonts w:hint="eastAsia"/>
        </w:rPr>
        <w:t>函数的头文件</w:t>
      </w:r>
    </w:p>
    <w:p w14:paraId="4264A0C8" w14:textId="77777777" w:rsidR="00B233A2" w:rsidRDefault="00B233A2" w:rsidP="00B233A2">
      <w:pPr>
        <w:spacing w:line="360" w:lineRule="auto"/>
        <w:ind w:firstLine="359"/>
      </w:pPr>
      <w:proofErr w:type="gramStart"/>
      <w:r>
        <w:t>main(</w:t>
      </w:r>
      <w:proofErr w:type="gramEnd"/>
      <w:r>
        <w:t>)</w:t>
      </w:r>
    </w:p>
    <w:p w14:paraId="2979017C" w14:textId="77777777" w:rsidR="00B233A2" w:rsidRDefault="00B233A2" w:rsidP="00B233A2">
      <w:pPr>
        <w:spacing w:line="360" w:lineRule="auto"/>
        <w:ind w:firstLine="359"/>
      </w:pPr>
      <w:r>
        <w:t>{</w:t>
      </w:r>
    </w:p>
    <w:p w14:paraId="223AA9F2" w14:textId="77777777" w:rsidR="00B233A2" w:rsidRDefault="00B233A2" w:rsidP="00B233A2">
      <w:pPr>
        <w:spacing w:line="360" w:lineRule="auto"/>
        <w:ind w:left="420" w:firstLine="420"/>
      </w:pPr>
      <w:r>
        <w:t xml:space="preserve">int </w:t>
      </w:r>
      <w:proofErr w:type="spellStart"/>
      <w:proofErr w:type="gramStart"/>
      <w:r>
        <w:t>filedes</w:t>
      </w:r>
      <w:proofErr w:type="spellEnd"/>
      <w:r>
        <w:t>[</w:t>
      </w:r>
      <w:proofErr w:type="gramEnd"/>
      <w:r>
        <w:t>2];</w:t>
      </w:r>
    </w:p>
    <w:p w14:paraId="3F966FB9" w14:textId="63650929" w:rsidR="00B233A2" w:rsidRDefault="00B233A2" w:rsidP="00B233A2">
      <w:pPr>
        <w:spacing w:line="360" w:lineRule="auto"/>
        <w:ind w:left="420" w:firstLine="420"/>
      </w:pPr>
      <w:r>
        <w:t xml:space="preserve">char </w:t>
      </w:r>
      <w:proofErr w:type="gramStart"/>
      <w:r>
        <w:t>buffer[</w:t>
      </w:r>
      <w:proofErr w:type="gramEnd"/>
      <w:r>
        <w:t>80];</w:t>
      </w:r>
    </w:p>
    <w:p w14:paraId="361D4FA6" w14:textId="20D04C1A" w:rsidR="00AA5349" w:rsidRDefault="00AA5349" w:rsidP="00AA5349">
      <w:r>
        <w:rPr>
          <w:rFonts w:hint="eastAsia"/>
        </w:rPr>
        <w:t>/*</w:t>
      </w:r>
      <w:r w:rsidRPr="00710BC8">
        <w:t xml:space="preserve"> pipe()</w:t>
      </w:r>
      <w:r w:rsidRPr="00710BC8">
        <w:t>会建立</w:t>
      </w:r>
      <w:r>
        <w:rPr>
          <w:rFonts w:hint="eastAsia"/>
        </w:rPr>
        <w:t>一个</w:t>
      </w:r>
      <w:r w:rsidRPr="00710BC8">
        <w:t>管道，并将文件描述词由参数</w:t>
      </w:r>
      <w:proofErr w:type="spellStart"/>
      <w:r w:rsidRPr="00710BC8">
        <w:t>filedes</w:t>
      </w:r>
      <w:proofErr w:type="spellEnd"/>
      <w:r w:rsidRPr="00710BC8">
        <w:t>数组返回。</w:t>
      </w:r>
      <w:proofErr w:type="spellStart"/>
      <w:r w:rsidRPr="00710BC8">
        <w:t>filedes</w:t>
      </w:r>
      <w:proofErr w:type="spellEnd"/>
      <w:r w:rsidRPr="00710BC8">
        <w:t>[0]</w:t>
      </w:r>
      <w:r w:rsidRPr="00710BC8">
        <w:t>为管道里的读取端，</w:t>
      </w:r>
      <w:proofErr w:type="spellStart"/>
      <w:r w:rsidRPr="00710BC8">
        <w:t>filedes</w:t>
      </w:r>
      <w:proofErr w:type="spellEnd"/>
      <w:r w:rsidRPr="00710BC8">
        <w:t>[1]</w:t>
      </w:r>
      <w:r w:rsidRPr="00710BC8">
        <w:t>则为管道的写入端。若成功则返回零，否则返回</w:t>
      </w:r>
      <w:r w:rsidRPr="00710BC8">
        <w:t>-1</w:t>
      </w:r>
      <w:r w:rsidRPr="00710BC8">
        <w:t>。</w:t>
      </w:r>
      <w:r>
        <w:rPr>
          <w:rFonts w:hint="eastAsia"/>
        </w:rPr>
        <w:t>*/</w:t>
      </w:r>
    </w:p>
    <w:p w14:paraId="247D9E33" w14:textId="5B79466B" w:rsidR="00710BC8" w:rsidRDefault="00B233A2" w:rsidP="00710BC8">
      <w:pPr>
        <w:ind w:firstLineChars="400" w:firstLine="840"/>
      </w:pPr>
      <w:r>
        <w:t>if(pipe(</w:t>
      </w:r>
      <w:proofErr w:type="spellStart"/>
      <w:r>
        <w:t>filedes</w:t>
      </w:r>
      <w:proofErr w:type="spellEnd"/>
      <w:r>
        <w:t>)&lt;0)</w:t>
      </w:r>
      <w:r w:rsidR="00AA5349">
        <w:t xml:space="preserve"> </w:t>
      </w:r>
      <w:r w:rsidR="00AA5349">
        <w:rPr>
          <w:rFonts w:hint="eastAsia"/>
        </w:rPr>
        <w:t>//</w:t>
      </w:r>
      <w:r w:rsidR="00AA5349">
        <w:rPr>
          <w:rFonts w:hint="eastAsia"/>
        </w:rPr>
        <w:t>如果创建管程失败</w:t>
      </w:r>
    </w:p>
    <w:p w14:paraId="4AABA32E" w14:textId="1626AA64" w:rsidR="00B233A2" w:rsidRDefault="00B233A2" w:rsidP="00B233A2">
      <w:pPr>
        <w:spacing w:line="360" w:lineRule="auto"/>
        <w:ind w:left="840" w:firstLine="420"/>
      </w:pPr>
      <w:proofErr w:type="spellStart"/>
      <w:r>
        <w:t>err_quit</w:t>
      </w:r>
      <w:proofErr w:type="spellEnd"/>
      <w:r>
        <w:t>(“pipe error”);</w:t>
      </w:r>
      <w:r w:rsidR="00710BC8">
        <w:t xml:space="preserve"> </w:t>
      </w:r>
      <w:r w:rsidR="00710BC8">
        <w:rPr>
          <w:rFonts w:hint="eastAsia"/>
        </w:rPr>
        <w:t>//</w:t>
      </w:r>
      <w:proofErr w:type="spellStart"/>
      <w:r w:rsidR="00AA5349">
        <w:rPr>
          <w:rFonts w:hint="eastAsia"/>
        </w:rPr>
        <w:t>err</w:t>
      </w:r>
      <w:r w:rsidR="00AA5349">
        <w:t>_quit</w:t>
      </w:r>
      <w:proofErr w:type="spellEnd"/>
      <w:r w:rsidR="00AA5349">
        <w:rPr>
          <w:rFonts w:hint="eastAsia"/>
        </w:rPr>
        <w:t>：</w:t>
      </w:r>
      <w:r w:rsidR="00710BC8">
        <w:rPr>
          <w:rFonts w:hint="eastAsia"/>
        </w:rPr>
        <w:t>错误处理函数</w:t>
      </w:r>
    </w:p>
    <w:p w14:paraId="359FFDDE" w14:textId="3A0D170F" w:rsidR="00B233A2" w:rsidRDefault="00B233A2" w:rsidP="00B233A2">
      <w:pPr>
        <w:spacing w:line="360" w:lineRule="auto"/>
        <w:ind w:left="420" w:firstLine="420"/>
      </w:pPr>
      <w:r>
        <w:t>if(fork()&gt;0){</w:t>
      </w:r>
      <w:r w:rsidR="00AA5349">
        <w:t xml:space="preserve"> </w:t>
      </w:r>
      <w:r w:rsidR="00AA5349">
        <w:rPr>
          <w:rFonts w:hint="eastAsia"/>
        </w:rPr>
        <w:t>//</w:t>
      </w:r>
      <w:r w:rsidR="00AA5349">
        <w:rPr>
          <w:rFonts w:hint="eastAsia"/>
        </w:rPr>
        <w:t>创建子进程成功</w:t>
      </w:r>
    </w:p>
    <w:p w14:paraId="233A5F89" w14:textId="34E62281" w:rsidR="00D03D7E" w:rsidRDefault="00D03D7E" w:rsidP="00B233A2">
      <w:pPr>
        <w:spacing w:line="360" w:lineRule="auto"/>
        <w:ind w:left="420" w:firstLine="420"/>
        <w:rPr>
          <w:rFonts w:hint="eastAsia"/>
        </w:rPr>
      </w:pPr>
      <w:r>
        <w:rPr>
          <w:rFonts w:hint="eastAsia"/>
        </w:rPr>
        <w:t>//</w:t>
      </w:r>
      <w:r>
        <w:rPr>
          <w:rFonts w:hint="eastAsia"/>
        </w:rPr>
        <w:t>进入父程序</w:t>
      </w:r>
    </w:p>
    <w:p w14:paraId="55DB058A" w14:textId="77777777" w:rsidR="00B233A2" w:rsidRDefault="00B233A2" w:rsidP="00B233A2">
      <w:pPr>
        <w:spacing w:line="360" w:lineRule="auto"/>
        <w:ind w:left="1260"/>
      </w:pPr>
      <w:r>
        <w:t xml:space="preserve">char </w:t>
      </w:r>
      <w:proofErr w:type="gramStart"/>
      <w:r>
        <w:t>s[</w:t>
      </w:r>
      <w:proofErr w:type="gramEnd"/>
      <w:r>
        <w:t xml:space="preserve"> ] = “hello!\n”;</w:t>
      </w:r>
    </w:p>
    <w:p w14:paraId="4E705B72" w14:textId="3AB30E1F" w:rsidR="00B233A2" w:rsidRDefault="00B233A2" w:rsidP="00B233A2">
      <w:pPr>
        <w:spacing w:line="360" w:lineRule="auto"/>
        <w:ind w:left="840" w:firstLine="420"/>
      </w:pPr>
      <w:r>
        <w:t>close(</w:t>
      </w:r>
      <w:proofErr w:type="spellStart"/>
      <w:r>
        <w:t>filedes</w:t>
      </w:r>
      <w:proofErr w:type="spellEnd"/>
      <w:r>
        <w:t>[0]);</w:t>
      </w:r>
      <w:r w:rsidR="00AA5349">
        <w:t xml:space="preserve"> </w:t>
      </w:r>
      <w:r w:rsidR="00AA5349">
        <w:rPr>
          <w:rFonts w:hint="eastAsia"/>
        </w:rPr>
        <w:t>//</w:t>
      </w:r>
      <w:r w:rsidR="00AA5349">
        <w:rPr>
          <w:rFonts w:hint="eastAsia"/>
        </w:rPr>
        <w:t>关闭管道的读取端</w:t>
      </w:r>
    </w:p>
    <w:p w14:paraId="4770F5DC" w14:textId="742BF102" w:rsidR="00B233A2" w:rsidRDefault="00B233A2" w:rsidP="00AA5349">
      <w:pPr>
        <w:spacing w:line="360" w:lineRule="auto"/>
        <w:ind w:left="359" w:firstLineChars="400" w:firstLine="840"/>
      </w:pPr>
      <w:r>
        <w:t>write(</w:t>
      </w:r>
      <w:proofErr w:type="spellStart"/>
      <w:r>
        <w:t>filedes</w:t>
      </w:r>
      <w:proofErr w:type="spellEnd"/>
      <w:r>
        <w:t>[1],</w:t>
      </w:r>
      <w:proofErr w:type="spellStart"/>
      <w:r>
        <w:t>s,sizeof</w:t>
      </w:r>
      <w:proofErr w:type="spellEnd"/>
      <w:r>
        <w:t>(s));</w:t>
      </w:r>
      <w:r w:rsidR="00AA5349" w:rsidRPr="00AA5349">
        <w:t xml:space="preserve"> </w:t>
      </w:r>
      <w:r w:rsidR="00AA5349">
        <w:rPr>
          <w:rFonts w:hint="eastAsia"/>
        </w:rPr>
        <w:t>//</w:t>
      </w:r>
      <w:r w:rsidR="00AA5349">
        <w:rPr>
          <w:rFonts w:hint="eastAsia"/>
        </w:rPr>
        <w:t>把字符串</w:t>
      </w:r>
      <w:r w:rsidR="00AA5349">
        <w:rPr>
          <w:rFonts w:hint="eastAsia"/>
        </w:rPr>
        <w:t>s</w:t>
      </w:r>
      <w:r w:rsidR="00AA5349">
        <w:rPr>
          <w:rFonts w:hint="eastAsia"/>
        </w:rPr>
        <w:t>写入管道</w:t>
      </w:r>
      <w:r w:rsidR="00AA5349">
        <w:t>。</w:t>
      </w:r>
    </w:p>
    <w:p w14:paraId="5394E3C5" w14:textId="7B8F7505" w:rsidR="00B233A2" w:rsidRDefault="00B233A2" w:rsidP="00B233A2">
      <w:pPr>
        <w:spacing w:line="360" w:lineRule="auto"/>
        <w:ind w:left="840" w:firstLine="420"/>
      </w:pPr>
      <w:r>
        <w:t>close(</w:t>
      </w:r>
      <w:proofErr w:type="spellStart"/>
      <w:r>
        <w:t>filedes</w:t>
      </w:r>
      <w:proofErr w:type="spellEnd"/>
      <w:r>
        <w:t>[1]);</w:t>
      </w:r>
      <w:r w:rsidR="00AA5349">
        <w:t xml:space="preserve"> </w:t>
      </w:r>
      <w:r w:rsidR="00AA5349">
        <w:rPr>
          <w:rFonts w:hint="eastAsia"/>
        </w:rPr>
        <w:t>//</w:t>
      </w:r>
      <w:r w:rsidR="00AA5349">
        <w:rPr>
          <w:rFonts w:hint="eastAsia"/>
        </w:rPr>
        <w:t>关闭管道的写入端</w:t>
      </w:r>
    </w:p>
    <w:p w14:paraId="2DE438C7" w14:textId="77777777" w:rsidR="00AA5349" w:rsidRDefault="00B233A2" w:rsidP="00B233A2">
      <w:pPr>
        <w:spacing w:line="360" w:lineRule="auto"/>
        <w:ind w:left="420" w:firstLine="420"/>
      </w:pPr>
      <w:r>
        <w:t>}</w:t>
      </w:r>
    </w:p>
    <w:p w14:paraId="11F2D728" w14:textId="1D589CE1" w:rsidR="00B233A2" w:rsidRDefault="00B233A2" w:rsidP="00B233A2">
      <w:pPr>
        <w:spacing w:line="360" w:lineRule="auto"/>
        <w:ind w:left="420" w:firstLine="420"/>
      </w:pPr>
      <w:proofErr w:type="gramStart"/>
      <w:r>
        <w:t>else{</w:t>
      </w:r>
      <w:proofErr w:type="gramEnd"/>
      <w:r w:rsidR="00AA5349">
        <w:t xml:space="preserve">  </w:t>
      </w:r>
    </w:p>
    <w:p w14:paraId="6B872440" w14:textId="42C5D1C4" w:rsidR="00D03D7E" w:rsidRDefault="00D03D7E" w:rsidP="00B233A2">
      <w:pPr>
        <w:spacing w:line="360" w:lineRule="auto"/>
        <w:ind w:left="420" w:firstLine="420"/>
      </w:pPr>
      <w:r>
        <w:rPr>
          <w:rFonts w:hint="eastAsia"/>
        </w:rPr>
        <w:t>//</w:t>
      </w:r>
      <w:r>
        <w:rPr>
          <w:rFonts w:hint="eastAsia"/>
        </w:rPr>
        <w:t>进入子程序</w:t>
      </w:r>
    </w:p>
    <w:p w14:paraId="2C34E429" w14:textId="20B0A006" w:rsidR="00B233A2" w:rsidRDefault="00B233A2" w:rsidP="00B233A2">
      <w:pPr>
        <w:spacing w:line="360" w:lineRule="auto"/>
        <w:ind w:left="840" w:firstLine="420"/>
      </w:pPr>
      <w:r>
        <w:t>close(</w:t>
      </w:r>
      <w:proofErr w:type="spellStart"/>
      <w:r>
        <w:t>filedes</w:t>
      </w:r>
      <w:proofErr w:type="spellEnd"/>
      <w:r>
        <w:t>[1]);</w:t>
      </w:r>
      <w:r w:rsidR="00AA5349">
        <w:t xml:space="preserve"> </w:t>
      </w:r>
      <w:r w:rsidR="00AA5349">
        <w:rPr>
          <w:rFonts w:hint="eastAsia"/>
        </w:rPr>
        <w:t>//</w:t>
      </w:r>
      <w:r w:rsidR="00AA5349">
        <w:rPr>
          <w:rFonts w:hint="eastAsia"/>
        </w:rPr>
        <w:t>关闭管道的写入端</w:t>
      </w:r>
    </w:p>
    <w:p w14:paraId="0421CF71" w14:textId="15728391" w:rsidR="00B233A2" w:rsidRDefault="00B233A2" w:rsidP="00B233A2">
      <w:pPr>
        <w:spacing w:line="360" w:lineRule="auto"/>
        <w:ind w:left="840" w:firstLine="420"/>
      </w:pPr>
      <w:r>
        <w:t>read(</w:t>
      </w:r>
      <w:proofErr w:type="spellStart"/>
      <w:r>
        <w:t>filedes</w:t>
      </w:r>
      <w:proofErr w:type="spellEnd"/>
      <w:r>
        <w:t>[0],buffer,80);</w:t>
      </w:r>
      <w:r w:rsidR="00AA5349">
        <w:rPr>
          <w:rFonts w:hint="eastAsia"/>
        </w:rPr>
        <w:t>//</w:t>
      </w:r>
      <w:r w:rsidR="00AA5349">
        <w:rPr>
          <w:rFonts w:hint="eastAsia"/>
        </w:rPr>
        <w:t>从管道</w:t>
      </w:r>
      <w:r w:rsidR="00BA669F">
        <w:rPr>
          <w:rFonts w:hint="eastAsia"/>
        </w:rPr>
        <w:t>读取</w:t>
      </w:r>
      <w:r w:rsidR="00AA5349">
        <w:rPr>
          <w:rFonts w:hint="eastAsia"/>
        </w:rPr>
        <w:t>端读取</w:t>
      </w:r>
      <w:r w:rsidR="00001781">
        <w:rPr>
          <w:rFonts w:hint="eastAsia"/>
        </w:rPr>
        <w:t>80</w:t>
      </w:r>
      <w:r w:rsidR="00001781">
        <w:rPr>
          <w:rFonts w:hint="eastAsia"/>
        </w:rPr>
        <w:t>字节</w:t>
      </w:r>
      <w:r w:rsidR="00AA5349">
        <w:rPr>
          <w:rFonts w:hint="eastAsia"/>
        </w:rPr>
        <w:t>数据并保存到</w:t>
      </w:r>
      <w:r w:rsidR="00AA5349">
        <w:rPr>
          <w:rFonts w:hint="eastAsia"/>
        </w:rPr>
        <w:t>buffer</w:t>
      </w:r>
      <w:r w:rsidR="00AA5349">
        <w:rPr>
          <w:rFonts w:hint="eastAsia"/>
        </w:rPr>
        <w:t>里</w:t>
      </w:r>
    </w:p>
    <w:p w14:paraId="201FCDA9" w14:textId="77777777" w:rsidR="00B233A2" w:rsidRDefault="00B233A2" w:rsidP="00B233A2">
      <w:pPr>
        <w:spacing w:line="360" w:lineRule="auto"/>
        <w:ind w:left="840" w:firstLine="420"/>
      </w:pPr>
      <w:proofErr w:type="spellStart"/>
      <w:r>
        <w:t>printf</w:t>
      </w:r>
      <w:proofErr w:type="spellEnd"/>
      <w:r>
        <w:t>(“%</w:t>
      </w:r>
      <w:proofErr w:type="spellStart"/>
      <w:r>
        <w:t>s</w:t>
      </w:r>
      <w:proofErr w:type="gramStart"/>
      <w:r>
        <w:t>”,buffer</w:t>
      </w:r>
      <w:proofErr w:type="spellEnd"/>
      <w:proofErr w:type="gramEnd"/>
      <w:r>
        <w:t>);</w:t>
      </w:r>
    </w:p>
    <w:p w14:paraId="7F219B4A" w14:textId="76074751" w:rsidR="00B233A2" w:rsidRDefault="00B233A2" w:rsidP="00B233A2">
      <w:pPr>
        <w:spacing w:line="360" w:lineRule="auto"/>
        <w:ind w:left="840" w:firstLine="420"/>
      </w:pPr>
      <w:r>
        <w:t>close(</w:t>
      </w:r>
      <w:proofErr w:type="spellStart"/>
      <w:r>
        <w:t>filedes</w:t>
      </w:r>
      <w:proofErr w:type="spellEnd"/>
      <w:r>
        <w:t>[0]);</w:t>
      </w:r>
      <w:r w:rsidR="00AA5349" w:rsidRPr="00AA5349">
        <w:rPr>
          <w:rFonts w:hint="eastAsia"/>
        </w:rPr>
        <w:t xml:space="preserve"> </w:t>
      </w:r>
      <w:r w:rsidR="00AA5349">
        <w:rPr>
          <w:rFonts w:hint="eastAsia"/>
        </w:rPr>
        <w:t>//</w:t>
      </w:r>
      <w:r w:rsidR="00AA5349">
        <w:rPr>
          <w:rFonts w:hint="eastAsia"/>
        </w:rPr>
        <w:t>关闭管道的读取端</w:t>
      </w:r>
    </w:p>
    <w:p w14:paraId="474F705A" w14:textId="77777777" w:rsidR="00B233A2" w:rsidRDefault="00B233A2" w:rsidP="00B233A2">
      <w:pPr>
        <w:spacing w:line="360" w:lineRule="auto"/>
        <w:ind w:left="420" w:firstLine="420"/>
      </w:pPr>
      <w:r>
        <w:t>}</w:t>
      </w:r>
    </w:p>
    <w:p w14:paraId="4D95F9F2" w14:textId="77777777" w:rsidR="00B233A2" w:rsidRDefault="00B233A2" w:rsidP="00B233A2">
      <w:pPr>
        <w:spacing w:line="360" w:lineRule="auto"/>
        <w:ind w:firstLine="359"/>
      </w:pPr>
      <w:r>
        <w:t>}</w:t>
      </w:r>
    </w:p>
    <w:p w14:paraId="0DA29D2C" w14:textId="6B55A774" w:rsidR="00B233A2" w:rsidRDefault="00B233A2" w:rsidP="00B233A2">
      <w:pPr>
        <w:spacing w:line="360" w:lineRule="auto"/>
      </w:pPr>
      <w:r>
        <w:lastRenderedPageBreak/>
        <w:tab/>
      </w:r>
      <w:r w:rsidR="00F953F5">
        <w:rPr>
          <w:rFonts w:hint="eastAsia"/>
        </w:rPr>
        <w:t>实验结果：</w:t>
      </w:r>
    </w:p>
    <w:p w14:paraId="5005ECF9" w14:textId="38472E13" w:rsidR="00297CCC" w:rsidRDefault="00297CCC" w:rsidP="00B233A2">
      <w:pPr>
        <w:spacing w:line="360" w:lineRule="auto"/>
        <w:rPr>
          <w:rFonts w:hint="eastAsia"/>
        </w:rPr>
      </w:pPr>
      <w:r>
        <w:rPr>
          <w:rFonts w:hint="eastAsia"/>
          <w:noProof/>
        </w:rPr>
        <w:drawing>
          <wp:inline distT="0" distB="0" distL="0" distR="0" wp14:anchorId="1DBF509E" wp14:editId="5D2E5EFF">
            <wp:extent cx="5274310" cy="32486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48660"/>
                    </a:xfrm>
                    <a:prstGeom prst="rect">
                      <a:avLst/>
                    </a:prstGeom>
                  </pic:spPr>
                </pic:pic>
              </a:graphicData>
            </a:graphic>
          </wp:inline>
        </w:drawing>
      </w:r>
    </w:p>
    <w:p w14:paraId="327455CF" w14:textId="77777777" w:rsidR="00B233A2" w:rsidRDefault="00B233A2" w:rsidP="00B233A2">
      <w:pPr>
        <w:numPr>
          <w:ilvl w:val="0"/>
          <w:numId w:val="1"/>
        </w:numPr>
        <w:tabs>
          <w:tab w:val="left" w:pos="360"/>
        </w:tabs>
        <w:spacing w:line="360" w:lineRule="auto"/>
      </w:pPr>
      <w:r>
        <w:t>阅读以下程序</w:t>
      </w:r>
      <w:r>
        <w:rPr>
          <w:rFonts w:hint="eastAsia"/>
        </w:rPr>
        <w:t>，</w:t>
      </w:r>
      <w:r>
        <w:t>编译并运行程序，分析程序执行过程和结果，注释程序主要语句。</w:t>
      </w:r>
    </w:p>
    <w:p w14:paraId="340CC236" w14:textId="77777777" w:rsidR="00B233A2" w:rsidRDefault="00B233A2" w:rsidP="00B233A2">
      <w:pPr>
        <w:spacing w:line="360" w:lineRule="auto"/>
        <w:ind w:firstLine="359"/>
      </w:pPr>
      <w:r>
        <w:t>#include&lt;sys/</w:t>
      </w:r>
      <w:proofErr w:type="spellStart"/>
      <w:r>
        <w:t>types.h</w:t>
      </w:r>
      <w:proofErr w:type="spellEnd"/>
      <w:r>
        <w:t>&gt;</w:t>
      </w:r>
    </w:p>
    <w:p w14:paraId="68836D8D" w14:textId="77777777" w:rsidR="00B233A2" w:rsidRDefault="00B233A2" w:rsidP="00B233A2">
      <w:pPr>
        <w:spacing w:line="360" w:lineRule="auto"/>
        <w:ind w:firstLine="359"/>
      </w:pPr>
      <w:r>
        <w:t>#include&lt;sys/</w:t>
      </w:r>
      <w:proofErr w:type="spellStart"/>
      <w:r>
        <w:t>stat.h</w:t>
      </w:r>
      <w:proofErr w:type="spellEnd"/>
      <w:r>
        <w:t>&gt;</w:t>
      </w:r>
    </w:p>
    <w:p w14:paraId="150EB58F" w14:textId="77777777" w:rsidR="00B233A2" w:rsidRDefault="00B233A2" w:rsidP="00B233A2">
      <w:pPr>
        <w:spacing w:line="360" w:lineRule="auto"/>
        <w:ind w:firstLine="359"/>
      </w:pPr>
      <w:r>
        <w:t>#include&lt;</w:t>
      </w:r>
      <w:proofErr w:type="spellStart"/>
      <w:r>
        <w:t>fcntl.h</w:t>
      </w:r>
      <w:proofErr w:type="spellEnd"/>
      <w:r>
        <w:t>&gt;</w:t>
      </w:r>
    </w:p>
    <w:p w14:paraId="7057E1AC" w14:textId="77777777" w:rsidR="00B233A2" w:rsidRDefault="00B233A2" w:rsidP="00B233A2">
      <w:pPr>
        <w:spacing w:line="360" w:lineRule="auto"/>
        <w:ind w:firstLine="359"/>
      </w:pPr>
      <w:proofErr w:type="gramStart"/>
      <w:r>
        <w:t>main(</w:t>
      </w:r>
      <w:proofErr w:type="gramEnd"/>
      <w:r>
        <w:t>)</w:t>
      </w:r>
    </w:p>
    <w:p w14:paraId="7679828F" w14:textId="77777777" w:rsidR="00B233A2" w:rsidRDefault="00B233A2" w:rsidP="00B233A2">
      <w:pPr>
        <w:spacing w:line="360" w:lineRule="auto"/>
        <w:ind w:firstLine="359"/>
      </w:pPr>
      <w:r>
        <w:t>{</w:t>
      </w:r>
    </w:p>
    <w:p w14:paraId="2E92AA8D" w14:textId="77777777" w:rsidR="00B233A2" w:rsidRDefault="00B233A2" w:rsidP="00B233A2">
      <w:pPr>
        <w:spacing w:line="360" w:lineRule="auto"/>
        <w:ind w:left="420" w:firstLine="420"/>
      </w:pPr>
      <w:r>
        <w:t xml:space="preserve">char </w:t>
      </w:r>
      <w:proofErr w:type="gramStart"/>
      <w:r>
        <w:t>buffer[</w:t>
      </w:r>
      <w:proofErr w:type="gramEnd"/>
      <w:r>
        <w:t>80];</w:t>
      </w:r>
    </w:p>
    <w:p w14:paraId="2BD46B79" w14:textId="4202618C" w:rsidR="00BB7ABC" w:rsidRDefault="00B233A2" w:rsidP="00BB7ABC">
      <w:pPr>
        <w:spacing w:line="360" w:lineRule="auto"/>
        <w:ind w:left="420" w:firstLine="420"/>
      </w:pPr>
      <w:r>
        <w:t xml:space="preserve">int </w:t>
      </w:r>
      <w:proofErr w:type="spellStart"/>
      <w:r>
        <w:t>fd</w:t>
      </w:r>
      <w:proofErr w:type="spellEnd"/>
      <w:r w:rsidR="00BB7ABC">
        <w:rPr>
          <w:rFonts w:hint="eastAsia"/>
        </w:rPr>
        <w:t>;</w:t>
      </w:r>
    </w:p>
    <w:p w14:paraId="706516F1" w14:textId="0FE18DFA" w:rsidR="00BB7ABC" w:rsidRDefault="00BB7ABC" w:rsidP="00BB7ABC">
      <w:pPr>
        <w:spacing w:line="360" w:lineRule="auto"/>
        <w:ind w:left="420" w:firstLine="420"/>
        <w:rPr>
          <w:rFonts w:hint="eastAsia"/>
        </w:rPr>
      </w:pPr>
      <w:r>
        <w:rPr>
          <w:rFonts w:hint="eastAsia"/>
        </w:rPr>
        <w:t>c</w:t>
      </w:r>
      <w:r>
        <w:t>har *FIFO=”2-2”;</w:t>
      </w:r>
    </w:p>
    <w:p w14:paraId="2E087ADE" w14:textId="47835670" w:rsidR="00B233A2" w:rsidRDefault="00B233A2" w:rsidP="00B233A2">
      <w:pPr>
        <w:spacing w:line="360" w:lineRule="auto"/>
        <w:ind w:left="420" w:firstLine="420"/>
      </w:pPr>
      <w:r>
        <w:t>unlink(FIFO);</w:t>
      </w:r>
      <w:r w:rsidR="00BB7ABC">
        <w:t>//</w:t>
      </w:r>
      <w:r w:rsidR="00BB7ABC">
        <w:rPr>
          <w:rFonts w:hint="eastAsia"/>
        </w:rPr>
        <w:t>如果有</w:t>
      </w:r>
      <w:r w:rsidR="00BB7ABC">
        <w:rPr>
          <w:rFonts w:hint="eastAsia"/>
        </w:rPr>
        <w:t>FIFO</w:t>
      </w:r>
      <w:r w:rsidR="00BB7ABC">
        <w:rPr>
          <w:rFonts w:hint="eastAsia"/>
        </w:rPr>
        <w:t>文件，就先删掉</w:t>
      </w:r>
    </w:p>
    <w:p w14:paraId="165E6CBE" w14:textId="3CD39B31" w:rsidR="00B233A2" w:rsidRDefault="00B233A2" w:rsidP="00B233A2">
      <w:pPr>
        <w:spacing w:line="360" w:lineRule="auto"/>
        <w:ind w:left="420" w:firstLine="420"/>
      </w:pPr>
      <w:proofErr w:type="spellStart"/>
      <w:r>
        <w:t>mkfifo</w:t>
      </w:r>
      <w:proofErr w:type="spellEnd"/>
      <w:r>
        <w:t>(FIFO,0666);</w:t>
      </w:r>
      <w:r>
        <w:tab/>
      </w:r>
      <w:r>
        <w:tab/>
        <w:t>//</w:t>
      </w:r>
      <w:r w:rsidR="00BB7ABC">
        <w:rPr>
          <w:rFonts w:hint="eastAsia"/>
        </w:rPr>
        <w:t>创建一个</w:t>
      </w:r>
      <w:r w:rsidR="00BB7ABC">
        <w:rPr>
          <w:rFonts w:hint="eastAsia"/>
        </w:rPr>
        <w:t>FIFO</w:t>
      </w:r>
      <w:r w:rsidR="00BB7ABC">
        <w:rPr>
          <w:rFonts w:hint="eastAsia"/>
        </w:rPr>
        <w:t>文件，</w:t>
      </w:r>
      <w:r>
        <w:t>FIFO</w:t>
      </w:r>
      <w:r>
        <w:t>是管道名，</w:t>
      </w:r>
      <w:r>
        <w:t>0666</w:t>
      </w:r>
      <w:r>
        <w:t>是权限</w:t>
      </w:r>
    </w:p>
    <w:p w14:paraId="3F7E838C" w14:textId="7BC67033" w:rsidR="00B233A2" w:rsidRDefault="00B233A2" w:rsidP="00B233A2">
      <w:pPr>
        <w:spacing w:line="360" w:lineRule="auto"/>
        <w:ind w:left="420" w:firstLine="420"/>
      </w:pPr>
      <w:r>
        <w:t>if(fork()&gt;0){</w:t>
      </w:r>
      <w:r w:rsidR="00F953F5">
        <w:t xml:space="preserve">  </w:t>
      </w:r>
      <w:r w:rsidR="00F953F5">
        <w:rPr>
          <w:rFonts w:hint="eastAsia"/>
        </w:rPr>
        <w:t>//</w:t>
      </w:r>
      <w:r w:rsidR="00F953F5">
        <w:rPr>
          <w:rFonts w:hint="eastAsia"/>
        </w:rPr>
        <w:t>创建子程序</w:t>
      </w:r>
    </w:p>
    <w:p w14:paraId="06CB3D5B" w14:textId="2009CD32" w:rsidR="00D03D7E" w:rsidRDefault="00D03D7E" w:rsidP="00B233A2">
      <w:pPr>
        <w:spacing w:line="360" w:lineRule="auto"/>
        <w:ind w:left="420" w:firstLine="420"/>
        <w:rPr>
          <w:rFonts w:hint="eastAsia"/>
        </w:rPr>
      </w:pPr>
      <w:r>
        <w:rPr>
          <w:rFonts w:hint="eastAsia"/>
        </w:rPr>
        <w:t>//</w:t>
      </w:r>
      <w:r>
        <w:rPr>
          <w:rFonts w:hint="eastAsia"/>
        </w:rPr>
        <w:t>进入父程序</w:t>
      </w:r>
    </w:p>
    <w:p w14:paraId="7389797B" w14:textId="77777777" w:rsidR="00B233A2" w:rsidRDefault="00B233A2" w:rsidP="00B233A2">
      <w:pPr>
        <w:spacing w:line="360" w:lineRule="auto"/>
        <w:ind w:left="1260"/>
      </w:pPr>
      <w:r>
        <w:t xml:space="preserve">char </w:t>
      </w:r>
      <w:proofErr w:type="gramStart"/>
      <w:r>
        <w:t>s[</w:t>
      </w:r>
      <w:proofErr w:type="gramEnd"/>
      <w:r>
        <w:t xml:space="preserve"> ] = “hello!\n”;</w:t>
      </w:r>
    </w:p>
    <w:p w14:paraId="7C066BE6" w14:textId="0FE49D72" w:rsidR="00B233A2" w:rsidRDefault="00B233A2" w:rsidP="00B233A2">
      <w:pPr>
        <w:spacing w:line="360" w:lineRule="auto"/>
        <w:ind w:left="840" w:firstLine="420"/>
        <w:rPr>
          <w:rFonts w:hint="eastAsia"/>
        </w:rPr>
      </w:pPr>
      <w:proofErr w:type="spellStart"/>
      <w:r>
        <w:t>fd</w:t>
      </w:r>
      <w:proofErr w:type="spellEnd"/>
      <w:r>
        <w:t xml:space="preserve"> = open (FIFO,O_WRONLY);</w:t>
      </w:r>
      <w:r w:rsidR="00F953F5">
        <w:rPr>
          <w:rFonts w:hint="eastAsia"/>
        </w:rPr>
        <w:t>以只写方式打开</w:t>
      </w:r>
      <w:r w:rsidR="00F953F5">
        <w:rPr>
          <w:rFonts w:hint="eastAsia"/>
        </w:rPr>
        <w:t>FIFO</w:t>
      </w:r>
      <w:r w:rsidR="00F953F5">
        <w:rPr>
          <w:rFonts w:hint="eastAsia"/>
        </w:rPr>
        <w:t>文件</w:t>
      </w:r>
    </w:p>
    <w:p w14:paraId="1D665F73" w14:textId="3B647CF7" w:rsidR="00B233A2" w:rsidRDefault="00B233A2" w:rsidP="00B233A2">
      <w:pPr>
        <w:spacing w:line="360" w:lineRule="auto"/>
        <w:ind w:left="840" w:firstLine="420"/>
        <w:rPr>
          <w:rFonts w:hint="eastAsia"/>
        </w:rPr>
      </w:pPr>
      <w:r>
        <w:t>write(</w:t>
      </w:r>
      <w:proofErr w:type="spellStart"/>
      <w:r>
        <w:t>fd,s,sizeof</w:t>
      </w:r>
      <w:proofErr w:type="spellEnd"/>
      <w:r>
        <w:t>(s));</w:t>
      </w:r>
      <w:r w:rsidR="00F953F5">
        <w:rPr>
          <w:rFonts w:hint="eastAsia"/>
        </w:rPr>
        <w:t xml:space="preserve"> </w:t>
      </w:r>
      <w:r w:rsidR="00F953F5">
        <w:t xml:space="preserve"> </w:t>
      </w:r>
      <w:r w:rsidR="00F953F5">
        <w:rPr>
          <w:rFonts w:hint="eastAsia"/>
        </w:rPr>
        <w:t>//</w:t>
      </w:r>
      <w:r w:rsidR="00F953F5">
        <w:rPr>
          <w:rFonts w:hint="eastAsia"/>
        </w:rPr>
        <w:t>把</w:t>
      </w:r>
      <w:r w:rsidR="00F953F5">
        <w:rPr>
          <w:rFonts w:hint="eastAsia"/>
        </w:rPr>
        <w:t>s</w:t>
      </w:r>
      <w:r w:rsidR="00F953F5">
        <w:rPr>
          <w:rFonts w:hint="eastAsia"/>
        </w:rPr>
        <w:t>写入</w:t>
      </w:r>
      <w:r w:rsidR="00F953F5">
        <w:rPr>
          <w:rFonts w:hint="eastAsia"/>
        </w:rPr>
        <w:t>FIFO</w:t>
      </w:r>
      <w:r w:rsidR="00F953F5">
        <w:rPr>
          <w:rFonts w:hint="eastAsia"/>
        </w:rPr>
        <w:t>文件</w:t>
      </w:r>
    </w:p>
    <w:p w14:paraId="7B689338" w14:textId="6EFCA653" w:rsidR="00B233A2" w:rsidRDefault="00B233A2" w:rsidP="00B233A2">
      <w:pPr>
        <w:spacing w:line="360" w:lineRule="auto"/>
        <w:ind w:left="840" w:firstLine="420"/>
      </w:pPr>
      <w:r>
        <w:t>close(</w:t>
      </w:r>
      <w:proofErr w:type="spellStart"/>
      <w:r>
        <w:t>fd</w:t>
      </w:r>
      <w:proofErr w:type="spellEnd"/>
      <w:r>
        <w:t>);</w:t>
      </w:r>
      <w:r w:rsidR="00F953F5">
        <w:t xml:space="preserve">  </w:t>
      </w:r>
      <w:r w:rsidR="00F953F5">
        <w:rPr>
          <w:rFonts w:hint="eastAsia"/>
        </w:rPr>
        <w:t>//</w:t>
      </w:r>
      <w:r w:rsidR="00F953F5">
        <w:rPr>
          <w:rFonts w:hint="eastAsia"/>
        </w:rPr>
        <w:t>关闭</w:t>
      </w:r>
      <w:r w:rsidR="00F953F5">
        <w:rPr>
          <w:rFonts w:hint="eastAsia"/>
        </w:rPr>
        <w:t>FIFO</w:t>
      </w:r>
      <w:r w:rsidR="00F953F5">
        <w:rPr>
          <w:rFonts w:hint="eastAsia"/>
        </w:rPr>
        <w:t>文件</w:t>
      </w:r>
    </w:p>
    <w:p w14:paraId="75E4C061" w14:textId="3311BB50" w:rsidR="00B233A2" w:rsidRDefault="00B233A2" w:rsidP="00B233A2">
      <w:pPr>
        <w:spacing w:line="360" w:lineRule="auto"/>
        <w:ind w:left="420" w:firstLine="420"/>
      </w:pPr>
      <w:proofErr w:type="gramStart"/>
      <w:r>
        <w:lastRenderedPageBreak/>
        <w:t>}else</w:t>
      </w:r>
      <w:proofErr w:type="gramEnd"/>
      <w:r>
        <w:t>{</w:t>
      </w:r>
    </w:p>
    <w:p w14:paraId="4A4BBA7A" w14:textId="43EF86BC" w:rsidR="00D03D7E" w:rsidRDefault="00D03D7E" w:rsidP="00B233A2">
      <w:pPr>
        <w:spacing w:line="360" w:lineRule="auto"/>
        <w:ind w:left="420" w:firstLine="420"/>
      </w:pPr>
      <w:r>
        <w:rPr>
          <w:rFonts w:hint="eastAsia"/>
        </w:rPr>
        <w:t>//</w:t>
      </w:r>
      <w:r>
        <w:rPr>
          <w:rFonts w:hint="eastAsia"/>
        </w:rPr>
        <w:t>进入子程序</w:t>
      </w:r>
      <w:bookmarkStart w:id="0" w:name="_GoBack"/>
      <w:bookmarkEnd w:id="0"/>
    </w:p>
    <w:p w14:paraId="63B53EF3" w14:textId="3F92190E" w:rsidR="00B233A2" w:rsidRDefault="00B233A2" w:rsidP="00B233A2">
      <w:pPr>
        <w:spacing w:line="360" w:lineRule="auto"/>
        <w:ind w:left="840" w:firstLine="420"/>
      </w:pPr>
      <w:proofErr w:type="spellStart"/>
      <w:r>
        <w:t>fd</w:t>
      </w:r>
      <w:proofErr w:type="spellEnd"/>
      <w:r>
        <w:t>= open(FIFO,O_RDONLY);</w:t>
      </w:r>
      <w:r w:rsidR="00F953F5">
        <w:t xml:space="preserve"> </w:t>
      </w:r>
      <w:r w:rsidR="00F953F5">
        <w:rPr>
          <w:rFonts w:hint="eastAsia"/>
        </w:rPr>
        <w:t>//</w:t>
      </w:r>
      <w:r w:rsidR="00F953F5">
        <w:rPr>
          <w:rFonts w:hint="eastAsia"/>
        </w:rPr>
        <w:t>以只读方式打开</w:t>
      </w:r>
      <w:r w:rsidR="00F953F5">
        <w:rPr>
          <w:rFonts w:hint="eastAsia"/>
        </w:rPr>
        <w:t>FIFO</w:t>
      </w:r>
      <w:r w:rsidR="00F953F5">
        <w:rPr>
          <w:rFonts w:hint="eastAsia"/>
        </w:rPr>
        <w:t>文件</w:t>
      </w:r>
    </w:p>
    <w:p w14:paraId="3B3CD7E7" w14:textId="209454F6" w:rsidR="00B233A2" w:rsidRDefault="00B233A2" w:rsidP="00B233A2">
      <w:pPr>
        <w:spacing w:line="360" w:lineRule="auto"/>
        <w:ind w:left="840" w:firstLine="420"/>
      </w:pPr>
      <w:r>
        <w:t>read(fd,buffer,80);</w:t>
      </w:r>
      <w:r w:rsidR="00F953F5">
        <w:t xml:space="preserve"> </w:t>
      </w:r>
      <w:r w:rsidR="00F953F5">
        <w:rPr>
          <w:rFonts w:hint="eastAsia"/>
        </w:rPr>
        <w:t>//</w:t>
      </w:r>
      <w:r w:rsidR="00F953F5">
        <w:rPr>
          <w:rFonts w:hint="eastAsia"/>
        </w:rPr>
        <w:t>从</w:t>
      </w:r>
      <w:r w:rsidR="00F953F5">
        <w:rPr>
          <w:rFonts w:hint="eastAsia"/>
        </w:rPr>
        <w:t>FIFO</w:t>
      </w:r>
      <w:r w:rsidR="00F953F5">
        <w:rPr>
          <w:rFonts w:hint="eastAsia"/>
        </w:rPr>
        <w:t>文件里读取</w:t>
      </w:r>
      <w:r w:rsidR="00F953F5">
        <w:rPr>
          <w:rFonts w:hint="eastAsia"/>
        </w:rPr>
        <w:t>80</w:t>
      </w:r>
      <w:r w:rsidR="00F953F5">
        <w:rPr>
          <w:rFonts w:hint="eastAsia"/>
        </w:rPr>
        <w:t>字节到</w:t>
      </w:r>
      <w:r w:rsidR="00F953F5">
        <w:rPr>
          <w:rFonts w:hint="eastAsia"/>
        </w:rPr>
        <w:t>buffer</w:t>
      </w:r>
      <w:r w:rsidR="00F953F5">
        <w:rPr>
          <w:rFonts w:hint="eastAsia"/>
        </w:rPr>
        <w:t>指针所指的内存中</w:t>
      </w:r>
    </w:p>
    <w:p w14:paraId="28339AC7" w14:textId="77777777" w:rsidR="00B233A2" w:rsidRDefault="00B233A2" w:rsidP="00B233A2">
      <w:pPr>
        <w:spacing w:line="360" w:lineRule="auto"/>
        <w:ind w:left="840" w:firstLine="420"/>
      </w:pPr>
      <w:proofErr w:type="spellStart"/>
      <w:r>
        <w:t>printf</w:t>
      </w:r>
      <w:proofErr w:type="spellEnd"/>
      <w:r>
        <w:t>(“%</w:t>
      </w:r>
      <w:proofErr w:type="spellStart"/>
      <w:r>
        <w:t>s</w:t>
      </w:r>
      <w:proofErr w:type="gramStart"/>
      <w:r>
        <w:t>”,buffer</w:t>
      </w:r>
      <w:proofErr w:type="spellEnd"/>
      <w:proofErr w:type="gramEnd"/>
      <w:r>
        <w:t>);</w:t>
      </w:r>
    </w:p>
    <w:p w14:paraId="5EC5804F" w14:textId="0F472727" w:rsidR="00B233A2" w:rsidRDefault="00B233A2" w:rsidP="00B233A2">
      <w:pPr>
        <w:spacing w:line="360" w:lineRule="auto"/>
        <w:ind w:left="840" w:firstLine="420"/>
      </w:pPr>
      <w:r>
        <w:t>close(</w:t>
      </w:r>
      <w:proofErr w:type="spellStart"/>
      <w:r>
        <w:t>fd</w:t>
      </w:r>
      <w:proofErr w:type="spellEnd"/>
      <w:r>
        <w:t>);</w:t>
      </w:r>
      <w:r w:rsidR="00F953F5">
        <w:t xml:space="preserve">  </w:t>
      </w:r>
      <w:r w:rsidR="00F953F5">
        <w:rPr>
          <w:rFonts w:hint="eastAsia"/>
        </w:rPr>
        <w:t>//</w:t>
      </w:r>
      <w:r w:rsidR="00F953F5">
        <w:rPr>
          <w:rFonts w:hint="eastAsia"/>
        </w:rPr>
        <w:t>关闭</w:t>
      </w:r>
      <w:r w:rsidR="00F953F5">
        <w:rPr>
          <w:rFonts w:hint="eastAsia"/>
        </w:rPr>
        <w:t>FIFO</w:t>
      </w:r>
      <w:r w:rsidR="00F953F5">
        <w:rPr>
          <w:rFonts w:hint="eastAsia"/>
        </w:rPr>
        <w:t>文件</w:t>
      </w:r>
    </w:p>
    <w:p w14:paraId="59D8437E" w14:textId="77777777" w:rsidR="00B233A2" w:rsidRDefault="00B233A2" w:rsidP="00B233A2">
      <w:pPr>
        <w:spacing w:line="360" w:lineRule="auto"/>
        <w:ind w:left="420" w:firstLine="420"/>
      </w:pPr>
      <w:r>
        <w:t>}</w:t>
      </w:r>
    </w:p>
    <w:p w14:paraId="58A22F16" w14:textId="77777777" w:rsidR="00B233A2" w:rsidRDefault="00B233A2" w:rsidP="00B233A2">
      <w:pPr>
        <w:spacing w:line="360" w:lineRule="auto"/>
        <w:ind w:firstLine="359"/>
      </w:pPr>
      <w:r>
        <w:t xml:space="preserve">} </w:t>
      </w:r>
    </w:p>
    <w:p w14:paraId="60F53190" w14:textId="56FF4D07" w:rsidR="00B233A2" w:rsidRDefault="00B233A2" w:rsidP="00B233A2">
      <w:pPr>
        <w:spacing w:line="360" w:lineRule="auto"/>
      </w:pPr>
      <w:r>
        <w:tab/>
      </w:r>
      <w:r w:rsidR="00F953F5">
        <w:rPr>
          <w:rFonts w:hint="eastAsia"/>
        </w:rPr>
        <w:t>实验结果：</w:t>
      </w:r>
    </w:p>
    <w:p w14:paraId="1B3AF111" w14:textId="6B00E903" w:rsidR="00297CCC" w:rsidRDefault="00297CCC" w:rsidP="00B233A2">
      <w:pPr>
        <w:spacing w:line="360" w:lineRule="auto"/>
        <w:rPr>
          <w:rFonts w:hint="eastAsia"/>
        </w:rPr>
      </w:pPr>
      <w:r>
        <w:rPr>
          <w:rFonts w:hint="eastAsia"/>
          <w:noProof/>
        </w:rPr>
        <w:drawing>
          <wp:inline distT="0" distB="0" distL="0" distR="0" wp14:anchorId="1CF8185F" wp14:editId="471D9D6B">
            <wp:extent cx="5191125" cy="3619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a:blip r:embed="rId8">
                      <a:extLst>
                        <a:ext uri="{28A0092B-C50C-407E-A947-70E740481C1C}">
                          <a14:useLocalDpi xmlns:a14="http://schemas.microsoft.com/office/drawing/2010/main" val="0"/>
                        </a:ext>
                      </a:extLst>
                    </a:blip>
                    <a:stretch>
                      <a:fillRect/>
                    </a:stretch>
                  </pic:blipFill>
                  <pic:spPr>
                    <a:xfrm>
                      <a:off x="0" y="0"/>
                      <a:ext cx="5191125" cy="3619500"/>
                    </a:xfrm>
                    <a:prstGeom prst="rect">
                      <a:avLst/>
                    </a:prstGeom>
                  </pic:spPr>
                </pic:pic>
              </a:graphicData>
            </a:graphic>
          </wp:inline>
        </w:drawing>
      </w:r>
    </w:p>
    <w:p w14:paraId="397B4199" w14:textId="77777777" w:rsidR="00B233A2" w:rsidRDefault="00B233A2" w:rsidP="00B233A2">
      <w:pPr>
        <w:numPr>
          <w:ilvl w:val="0"/>
          <w:numId w:val="1"/>
        </w:numPr>
        <w:tabs>
          <w:tab w:val="left" w:pos="360"/>
        </w:tabs>
        <w:spacing w:line="360" w:lineRule="auto"/>
      </w:pPr>
      <w:r>
        <w:t>阅读以下程序</w:t>
      </w:r>
      <w:r>
        <w:rPr>
          <w:rFonts w:hint="eastAsia"/>
        </w:rPr>
        <w:t>，</w:t>
      </w:r>
      <w:r>
        <w:t>编译并运行程序，分析程序执行过程和结果，注释程序主要语句。</w:t>
      </w:r>
    </w:p>
    <w:p w14:paraId="48904DB8" w14:textId="77777777" w:rsidR="00B233A2" w:rsidRDefault="00B233A2" w:rsidP="00B233A2">
      <w:pPr>
        <w:spacing w:line="360" w:lineRule="auto"/>
        <w:ind w:left="359"/>
      </w:pPr>
      <w:r>
        <w:t>#include&lt;</w:t>
      </w:r>
      <w:proofErr w:type="spellStart"/>
      <w:r>
        <w:t>stdio.h</w:t>
      </w:r>
      <w:proofErr w:type="spellEnd"/>
      <w:r>
        <w:t>&gt;</w:t>
      </w:r>
    </w:p>
    <w:p w14:paraId="63025C17" w14:textId="77777777" w:rsidR="00B233A2" w:rsidRDefault="00B233A2" w:rsidP="00B233A2">
      <w:pPr>
        <w:spacing w:line="360" w:lineRule="auto"/>
        <w:ind w:left="359"/>
      </w:pPr>
      <w:proofErr w:type="gramStart"/>
      <w:r>
        <w:t>main(</w:t>
      </w:r>
      <w:proofErr w:type="gramEnd"/>
      <w:r>
        <w:t>)</w:t>
      </w:r>
    </w:p>
    <w:p w14:paraId="6C93CCCC" w14:textId="77777777" w:rsidR="00B233A2" w:rsidRDefault="00B233A2" w:rsidP="00B233A2">
      <w:pPr>
        <w:spacing w:line="360" w:lineRule="auto"/>
        <w:ind w:left="359"/>
      </w:pPr>
      <w:r>
        <w:t>{</w:t>
      </w:r>
    </w:p>
    <w:p w14:paraId="7D24A445" w14:textId="7C4B99E9" w:rsidR="00B233A2" w:rsidRDefault="00B233A2" w:rsidP="00B233A2">
      <w:pPr>
        <w:spacing w:line="360" w:lineRule="auto"/>
        <w:ind w:left="359" w:firstLine="359"/>
      </w:pPr>
      <w:r>
        <w:t xml:space="preserve">FILE * </w:t>
      </w:r>
      <w:proofErr w:type="spellStart"/>
      <w:r>
        <w:t>fp</w:t>
      </w:r>
      <w:proofErr w:type="spellEnd"/>
      <w:r>
        <w:t>;</w:t>
      </w:r>
      <w:r w:rsidR="006B5E8D">
        <w:t xml:space="preserve"> </w:t>
      </w:r>
      <w:r w:rsidR="006B5E8D">
        <w:rPr>
          <w:rFonts w:hint="eastAsia"/>
        </w:rPr>
        <w:t>//</w:t>
      </w:r>
      <w:r w:rsidR="006B5E8D">
        <w:rPr>
          <w:rFonts w:hint="eastAsia"/>
        </w:rPr>
        <w:t>定义文件指针</w:t>
      </w:r>
    </w:p>
    <w:p w14:paraId="01BED625" w14:textId="77777777" w:rsidR="00B233A2" w:rsidRDefault="00B233A2" w:rsidP="00B233A2">
      <w:pPr>
        <w:spacing w:line="360" w:lineRule="auto"/>
        <w:ind w:left="359" w:firstLine="359"/>
      </w:pPr>
      <w:r>
        <w:t xml:space="preserve">char </w:t>
      </w:r>
      <w:proofErr w:type="gramStart"/>
      <w:r>
        <w:t>buffer[</w:t>
      </w:r>
      <w:proofErr w:type="gramEnd"/>
      <w:r>
        <w:t>80];</w:t>
      </w:r>
    </w:p>
    <w:p w14:paraId="7DC44CB7" w14:textId="77777777" w:rsidR="006B5E8D" w:rsidRDefault="00B233A2" w:rsidP="006B5E8D">
      <w:pPr>
        <w:spacing w:line="360" w:lineRule="auto"/>
        <w:ind w:left="359" w:firstLine="359"/>
      </w:pPr>
      <w:proofErr w:type="spellStart"/>
      <w:r>
        <w:t>fp</w:t>
      </w:r>
      <w:proofErr w:type="spellEnd"/>
      <w:r>
        <w:t>=</w:t>
      </w:r>
      <w:proofErr w:type="spellStart"/>
      <w:proofErr w:type="gramStart"/>
      <w:r>
        <w:t>popen</w:t>
      </w:r>
      <w:proofErr w:type="spellEnd"/>
      <w:r>
        <w:t>(</w:t>
      </w:r>
      <w:proofErr w:type="gramEnd"/>
      <w:r>
        <w:t>“cat /</w:t>
      </w:r>
      <w:proofErr w:type="spellStart"/>
      <w:r>
        <w:t>etc</w:t>
      </w:r>
      <w:proofErr w:type="spellEnd"/>
      <w:r>
        <w:t>/</w:t>
      </w:r>
      <w:proofErr w:type="spellStart"/>
      <w:r>
        <w:t>passwd”,”r</w:t>
      </w:r>
      <w:proofErr w:type="spellEnd"/>
      <w:r>
        <w:t>”);</w:t>
      </w:r>
      <w:r w:rsidR="006B5E8D">
        <w:t xml:space="preserve"> </w:t>
      </w:r>
    </w:p>
    <w:p w14:paraId="7F5E77BD" w14:textId="61522D11" w:rsidR="006B5E8D" w:rsidRPr="006B5E8D" w:rsidRDefault="006B5E8D" w:rsidP="006B5E8D">
      <w:pPr>
        <w:spacing w:line="360" w:lineRule="auto"/>
        <w:ind w:left="359" w:firstLine="359"/>
        <w:rPr>
          <w:rFonts w:hint="eastAsia"/>
        </w:rPr>
      </w:pPr>
      <w:r>
        <w:rPr>
          <w:rFonts w:hint="eastAsia"/>
        </w:rPr>
        <w:t>//</w:t>
      </w:r>
      <w:r>
        <w:rPr>
          <w:rFonts w:hint="eastAsia"/>
        </w:rPr>
        <w:t>用只读的方式打开</w:t>
      </w:r>
      <w:r>
        <w:rPr>
          <w:rFonts w:hint="eastAsia"/>
        </w:rPr>
        <w:t>/</w:t>
      </w:r>
      <w:proofErr w:type="spellStart"/>
      <w:r>
        <w:rPr>
          <w:rFonts w:hint="eastAsia"/>
        </w:rPr>
        <w:t>etc</w:t>
      </w:r>
      <w:proofErr w:type="spellEnd"/>
      <w:r>
        <w:rPr>
          <w:rFonts w:hint="eastAsia"/>
        </w:rPr>
        <w:t>/passwd</w:t>
      </w:r>
      <w:r>
        <w:rPr>
          <w:rFonts w:hint="eastAsia"/>
        </w:rPr>
        <w:t>里的文件将其写入到</w:t>
      </w:r>
      <w:proofErr w:type="spellStart"/>
      <w:r>
        <w:rPr>
          <w:rFonts w:hint="eastAsia"/>
        </w:rPr>
        <w:t>fp</w:t>
      </w:r>
      <w:proofErr w:type="spellEnd"/>
      <w:r>
        <w:rPr>
          <w:rFonts w:hint="eastAsia"/>
        </w:rPr>
        <w:t>中</w:t>
      </w:r>
    </w:p>
    <w:p w14:paraId="23D899A7" w14:textId="21E27CAF" w:rsidR="006B5E8D" w:rsidRDefault="006B5E8D" w:rsidP="00B233A2">
      <w:pPr>
        <w:spacing w:line="360" w:lineRule="auto"/>
        <w:ind w:left="359" w:firstLine="359"/>
      </w:pPr>
      <w:r>
        <w:rPr>
          <w:rFonts w:hint="eastAsia"/>
        </w:rPr>
        <w:lastRenderedPageBreak/>
        <w:t>/*</w:t>
      </w:r>
      <w:proofErr w:type="spellStart"/>
      <w:r>
        <w:t>popen</w:t>
      </w:r>
      <w:proofErr w:type="spellEnd"/>
      <w:r>
        <w:t>()</w:t>
      </w:r>
      <w:r>
        <w:t>会调用</w:t>
      </w:r>
      <w:r>
        <w:t>fork()</w:t>
      </w:r>
      <w:r>
        <w:t>产生子进程，然后从子进程中调用</w:t>
      </w:r>
      <w:r>
        <w:t>/bin/</w:t>
      </w:r>
      <w:proofErr w:type="spellStart"/>
      <w:r>
        <w:t>sh</w:t>
      </w:r>
      <w:proofErr w:type="spellEnd"/>
      <w:r>
        <w:t xml:space="preserve"> -c</w:t>
      </w:r>
      <w:r>
        <w:t>来执行</w:t>
      </w:r>
      <w:r>
        <w:rPr>
          <w:rFonts w:hint="eastAsia"/>
        </w:rPr>
        <w:t>第一个参数表示</w:t>
      </w:r>
      <w:r>
        <w:t>的指令。</w:t>
      </w:r>
      <w:r>
        <w:rPr>
          <w:rFonts w:hint="eastAsia"/>
        </w:rPr>
        <w:t>第二个参数里，</w:t>
      </w:r>
      <w:r>
        <w:t>“r”</w:t>
      </w:r>
      <w:r>
        <w:t>代表读取，</w:t>
      </w:r>
      <w:r>
        <w:t>“w”</w:t>
      </w:r>
      <w:r>
        <w:t>代表写入</w:t>
      </w:r>
      <w:r>
        <w:rPr>
          <w:rFonts w:hint="eastAsia"/>
        </w:rPr>
        <w:t>，</w:t>
      </w:r>
      <w:r>
        <w:t>依照</w:t>
      </w:r>
      <w:r>
        <w:rPr>
          <w:rFonts w:hint="eastAsia"/>
        </w:rPr>
        <w:t>该值</w:t>
      </w:r>
      <w:r>
        <w:t>，</w:t>
      </w:r>
      <w:proofErr w:type="spellStart"/>
      <w:r>
        <w:t>popen</w:t>
      </w:r>
      <w:proofErr w:type="spellEnd"/>
      <w:r>
        <w:t>()</w:t>
      </w:r>
      <w:r>
        <w:t>会建立管道连到子进程的标准输出设备或标准输入设备，然后返回一个文件指针。随后进程便可利用此文件指针来读取子进程的输出设备或是写入到子进程的标准输入设备中。</w:t>
      </w:r>
      <w:r>
        <w:rPr>
          <w:rFonts w:hint="eastAsia"/>
        </w:rPr>
        <w:t>*/</w:t>
      </w:r>
    </w:p>
    <w:p w14:paraId="105A71C2" w14:textId="5919F0C0" w:rsidR="00B233A2" w:rsidRDefault="00B233A2" w:rsidP="00B233A2">
      <w:pPr>
        <w:spacing w:line="360" w:lineRule="auto"/>
        <w:ind w:left="359" w:firstLine="359"/>
        <w:rPr>
          <w:rFonts w:hint="eastAsia"/>
        </w:rPr>
      </w:pPr>
      <w:proofErr w:type="spellStart"/>
      <w:r>
        <w:t>fgets</w:t>
      </w:r>
      <w:proofErr w:type="spellEnd"/>
      <w:r>
        <w:t>(</w:t>
      </w:r>
      <w:proofErr w:type="spellStart"/>
      <w:r>
        <w:t>buffer,sizeof</w:t>
      </w:r>
      <w:proofErr w:type="spellEnd"/>
      <w:r>
        <w:t>(buffer),</w:t>
      </w:r>
      <w:proofErr w:type="spellStart"/>
      <w:r>
        <w:t>fp</w:t>
      </w:r>
      <w:proofErr w:type="spellEnd"/>
      <w:r>
        <w:t>);</w:t>
      </w:r>
      <w:r w:rsidR="006B5E8D">
        <w:t xml:space="preserve"> </w:t>
      </w:r>
      <w:r w:rsidR="006B5E8D">
        <w:rPr>
          <w:rFonts w:hint="eastAsia"/>
        </w:rPr>
        <w:t>//</w:t>
      </w:r>
      <w:r w:rsidR="006B5E8D">
        <w:rPr>
          <w:rFonts w:hint="eastAsia"/>
        </w:rPr>
        <w:t>获取字符串并保存到</w:t>
      </w:r>
      <w:r w:rsidR="006B5E8D">
        <w:rPr>
          <w:rFonts w:hint="eastAsia"/>
        </w:rPr>
        <w:t>buffer</w:t>
      </w:r>
      <w:r w:rsidR="006B5E8D">
        <w:rPr>
          <w:rFonts w:hint="eastAsia"/>
        </w:rPr>
        <w:t>中</w:t>
      </w:r>
    </w:p>
    <w:p w14:paraId="78CAE3A8" w14:textId="77777777" w:rsidR="00B233A2" w:rsidRDefault="00B233A2" w:rsidP="00B233A2">
      <w:pPr>
        <w:spacing w:line="360" w:lineRule="auto"/>
        <w:ind w:left="359" w:firstLine="359"/>
      </w:pPr>
      <w:proofErr w:type="spellStart"/>
      <w:r>
        <w:t>printf</w:t>
      </w:r>
      <w:proofErr w:type="spellEnd"/>
      <w:r>
        <w:t>(“%</w:t>
      </w:r>
      <w:proofErr w:type="spellStart"/>
      <w:r>
        <w:t>s</w:t>
      </w:r>
      <w:proofErr w:type="gramStart"/>
      <w:r>
        <w:t>”,buffer</w:t>
      </w:r>
      <w:proofErr w:type="spellEnd"/>
      <w:proofErr w:type="gramEnd"/>
      <w:r>
        <w:t>);</w:t>
      </w:r>
    </w:p>
    <w:p w14:paraId="1A8CAF7A" w14:textId="2F8A6003" w:rsidR="00B233A2" w:rsidRDefault="00B233A2" w:rsidP="00B233A2">
      <w:pPr>
        <w:spacing w:line="360" w:lineRule="auto"/>
        <w:ind w:left="359" w:firstLine="359"/>
      </w:pPr>
      <w:proofErr w:type="spellStart"/>
      <w:r>
        <w:t>pclose</w:t>
      </w:r>
      <w:proofErr w:type="spellEnd"/>
      <w:r>
        <w:t>(</w:t>
      </w:r>
      <w:proofErr w:type="spellStart"/>
      <w:r>
        <w:t>fp</w:t>
      </w:r>
      <w:proofErr w:type="spellEnd"/>
      <w:r>
        <w:t>);</w:t>
      </w:r>
      <w:r w:rsidR="006B5E8D">
        <w:t xml:space="preserve"> </w:t>
      </w:r>
      <w:r w:rsidR="006B5E8D">
        <w:rPr>
          <w:rFonts w:hint="eastAsia"/>
        </w:rPr>
        <w:t>//</w:t>
      </w:r>
      <w:r w:rsidR="00D03D7E" w:rsidRPr="006E1D9F">
        <w:t xml:space="preserve"> </w:t>
      </w:r>
      <w:proofErr w:type="spellStart"/>
      <w:r w:rsidR="00D03D7E" w:rsidRPr="006E1D9F">
        <w:t>pclose</w:t>
      </w:r>
      <w:proofErr w:type="spellEnd"/>
      <w:r w:rsidR="00D03D7E" w:rsidRPr="006E1D9F">
        <w:t>()</w:t>
      </w:r>
      <w:r w:rsidR="00D03D7E" w:rsidRPr="006E1D9F">
        <w:t>用来关闭由</w:t>
      </w:r>
      <w:proofErr w:type="spellStart"/>
      <w:r w:rsidR="00D03D7E" w:rsidRPr="006E1D9F">
        <w:t>popen</w:t>
      </w:r>
      <w:proofErr w:type="spellEnd"/>
      <w:r w:rsidR="00D03D7E">
        <w:rPr>
          <w:rFonts w:hint="eastAsia"/>
        </w:rPr>
        <w:t>函数</w:t>
      </w:r>
      <w:r w:rsidR="00D03D7E" w:rsidRPr="006E1D9F">
        <w:t>所建立的管道及文件指针。</w:t>
      </w:r>
    </w:p>
    <w:p w14:paraId="22349026" w14:textId="77777777" w:rsidR="00B233A2" w:rsidRDefault="00B233A2" w:rsidP="00B233A2">
      <w:pPr>
        <w:spacing w:line="360" w:lineRule="auto"/>
        <w:ind w:left="359"/>
      </w:pPr>
      <w:r>
        <w:t>}</w:t>
      </w:r>
    </w:p>
    <w:p w14:paraId="558AB774" w14:textId="77777777" w:rsidR="00B233A2" w:rsidRDefault="00B233A2" w:rsidP="00B233A2">
      <w:r>
        <w:tab/>
      </w:r>
    </w:p>
    <w:p w14:paraId="1D5FF3ED" w14:textId="77777777" w:rsidR="006B5E8D" w:rsidRDefault="00297CCC" w:rsidP="00B233A2">
      <w:r>
        <w:rPr>
          <w:rFonts w:hint="eastAsia"/>
        </w:rPr>
        <w:t>实验结果：</w:t>
      </w:r>
    </w:p>
    <w:p w14:paraId="7BE05142" w14:textId="47798E96" w:rsidR="00B233A2" w:rsidRPr="00B233A2" w:rsidRDefault="006B5E8D" w:rsidP="00B233A2">
      <w:r>
        <w:rPr>
          <w:noProof/>
        </w:rPr>
        <w:drawing>
          <wp:inline distT="0" distB="0" distL="0" distR="0" wp14:anchorId="39FCE963" wp14:editId="6C71092A">
            <wp:extent cx="5191125" cy="16826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png"/>
                    <pic:cNvPicPr/>
                  </pic:nvPicPr>
                  <pic:blipFill>
                    <a:blip r:embed="rId9">
                      <a:extLst>
                        <a:ext uri="{28A0092B-C50C-407E-A947-70E740481C1C}">
                          <a14:useLocalDpi xmlns:a14="http://schemas.microsoft.com/office/drawing/2010/main" val="0"/>
                        </a:ext>
                      </a:extLst>
                    </a:blip>
                    <a:stretch>
                      <a:fillRect/>
                    </a:stretch>
                  </pic:blipFill>
                  <pic:spPr>
                    <a:xfrm>
                      <a:off x="0" y="0"/>
                      <a:ext cx="5191125" cy="1682698"/>
                    </a:xfrm>
                    <a:prstGeom prst="rect">
                      <a:avLst/>
                    </a:prstGeom>
                  </pic:spPr>
                </pic:pic>
              </a:graphicData>
            </a:graphic>
          </wp:inline>
        </w:drawing>
      </w:r>
    </w:p>
    <w:sectPr w:rsidR="00B233A2" w:rsidRPr="00B23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504A0" w14:textId="77777777" w:rsidR="0064587C" w:rsidRDefault="0064587C" w:rsidP="00B233A2">
      <w:r>
        <w:separator/>
      </w:r>
    </w:p>
  </w:endnote>
  <w:endnote w:type="continuationSeparator" w:id="0">
    <w:p w14:paraId="3F6D6323" w14:textId="77777777" w:rsidR="0064587C" w:rsidRDefault="0064587C" w:rsidP="00B2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22A60" w14:textId="77777777" w:rsidR="0064587C" w:rsidRDefault="0064587C" w:rsidP="00B233A2">
      <w:r>
        <w:separator/>
      </w:r>
    </w:p>
  </w:footnote>
  <w:footnote w:type="continuationSeparator" w:id="0">
    <w:p w14:paraId="2BDB1E05" w14:textId="77777777" w:rsidR="0064587C" w:rsidRDefault="0064587C" w:rsidP="00B23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00000019"/>
    <w:name w:val="WW8Num25"/>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B9"/>
    <w:rsid w:val="00001781"/>
    <w:rsid w:val="00297CCC"/>
    <w:rsid w:val="004E2CF5"/>
    <w:rsid w:val="0064587C"/>
    <w:rsid w:val="006B5E8D"/>
    <w:rsid w:val="00710BC8"/>
    <w:rsid w:val="0072754B"/>
    <w:rsid w:val="00AA5349"/>
    <w:rsid w:val="00B233A2"/>
    <w:rsid w:val="00B34AAD"/>
    <w:rsid w:val="00B97BB9"/>
    <w:rsid w:val="00BA669F"/>
    <w:rsid w:val="00BB7ABC"/>
    <w:rsid w:val="00D03D7E"/>
    <w:rsid w:val="00F9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2ADF2"/>
  <w15:chartTrackingRefBased/>
  <w15:docId w15:val="{CBB4DE81-2AA3-4E39-9FC2-D01D32A3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3A2"/>
    <w:pPr>
      <w:widowControl w:val="0"/>
      <w:suppressAutoHyphens/>
      <w:jc w:val="both"/>
    </w:pPr>
    <w:rPr>
      <w:rFonts w:ascii="Times New Roman" w:eastAsia="宋体" w:hAnsi="Times New Roman" w:cs="Times New Roman"/>
      <w:kern w:val="1"/>
      <w:szCs w:val="20"/>
    </w:rPr>
  </w:style>
  <w:style w:type="paragraph" w:styleId="2">
    <w:name w:val="heading 2"/>
    <w:basedOn w:val="a"/>
    <w:next w:val="a"/>
    <w:link w:val="20"/>
    <w:qFormat/>
    <w:rsid w:val="00B233A2"/>
    <w:pPr>
      <w:keepNext/>
      <w:keepLines/>
      <w:spacing w:before="260" w:after="260" w:line="412"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3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3A2"/>
    <w:rPr>
      <w:sz w:val="18"/>
      <w:szCs w:val="18"/>
    </w:rPr>
  </w:style>
  <w:style w:type="paragraph" w:styleId="a5">
    <w:name w:val="footer"/>
    <w:basedOn w:val="a"/>
    <w:link w:val="a6"/>
    <w:uiPriority w:val="99"/>
    <w:unhideWhenUsed/>
    <w:rsid w:val="00B233A2"/>
    <w:pPr>
      <w:tabs>
        <w:tab w:val="center" w:pos="4153"/>
        <w:tab w:val="right" w:pos="8306"/>
      </w:tabs>
      <w:snapToGrid w:val="0"/>
      <w:jc w:val="left"/>
    </w:pPr>
    <w:rPr>
      <w:sz w:val="18"/>
      <w:szCs w:val="18"/>
    </w:rPr>
  </w:style>
  <w:style w:type="character" w:customStyle="1" w:styleId="a6">
    <w:name w:val="页脚 字符"/>
    <w:basedOn w:val="a0"/>
    <w:link w:val="a5"/>
    <w:uiPriority w:val="99"/>
    <w:rsid w:val="00B233A2"/>
    <w:rPr>
      <w:sz w:val="18"/>
      <w:szCs w:val="18"/>
    </w:rPr>
  </w:style>
  <w:style w:type="character" w:customStyle="1" w:styleId="20">
    <w:name w:val="标题 2 字符"/>
    <w:basedOn w:val="a0"/>
    <w:link w:val="2"/>
    <w:rsid w:val="00B233A2"/>
    <w:rPr>
      <w:rFonts w:ascii="Arial" w:eastAsia="黑体" w:hAnsi="Arial" w:cs="Times New Roman"/>
      <w:b/>
      <w:kern w:val="1"/>
      <w:sz w:val="32"/>
      <w:szCs w:val="20"/>
    </w:rPr>
  </w:style>
  <w:style w:type="paragraph" w:styleId="a7">
    <w:name w:val="Balloon Text"/>
    <w:basedOn w:val="a"/>
    <w:link w:val="a8"/>
    <w:uiPriority w:val="99"/>
    <w:semiHidden/>
    <w:unhideWhenUsed/>
    <w:rsid w:val="00297CCC"/>
    <w:rPr>
      <w:sz w:val="18"/>
      <w:szCs w:val="18"/>
    </w:rPr>
  </w:style>
  <w:style w:type="character" w:customStyle="1" w:styleId="a8">
    <w:name w:val="批注框文本 字符"/>
    <w:basedOn w:val="a0"/>
    <w:link w:val="a7"/>
    <w:uiPriority w:val="99"/>
    <w:semiHidden/>
    <w:rsid w:val="00297CCC"/>
    <w:rPr>
      <w:rFonts w:ascii="Times New Roman" w:eastAsia="宋体" w:hAnsi="Times New Roman" w:cs="Times New Roman"/>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嘉鹏 赵</dc:creator>
  <cp:keywords/>
  <dc:description/>
  <cp:lastModifiedBy>嘉鹏 赵</cp:lastModifiedBy>
  <cp:revision>3</cp:revision>
  <dcterms:created xsi:type="dcterms:W3CDTF">2019-04-29T06:57:00Z</dcterms:created>
  <dcterms:modified xsi:type="dcterms:W3CDTF">2019-04-29T12:00:00Z</dcterms:modified>
</cp:coreProperties>
</file>