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781" w:rsidRDefault="00943087" w:rsidP="00624DCD">
      <w:pPr>
        <w:pStyle w:val="2"/>
        <w:jc w:val="center"/>
        <w:rPr>
          <w:rStyle w:val="20"/>
        </w:rPr>
      </w:pPr>
      <w:r>
        <w:rPr>
          <w:rStyle w:val="20"/>
        </w:rPr>
        <w:t>实验六：存储管理</w:t>
      </w:r>
    </w:p>
    <w:p w:rsidR="00FD1781" w:rsidRDefault="00943087">
      <w:pPr>
        <w:spacing w:line="360" w:lineRule="auto"/>
      </w:pPr>
      <w:r>
        <w:rPr>
          <w:rFonts w:hint="eastAsia"/>
        </w:rPr>
        <w:t>7</w:t>
      </w:r>
      <w:r>
        <w:rPr>
          <w:rFonts w:eastAsia="黑体"/>
        </w:rPr>
        <w:t>．</w:t>
      </w:r>
      <w:r>
        <w:t>编写一个程序，利用内存映象文件，实现</w:t>
      </w:r>
      <w:r>
        <w:t>less</w:t>
      </w:r>
      <w:r>
        <w:t>工具的功能（多屏显示）。</w:t>
      </w:r>
    </w:p>
    <w:p w:rsidR="00624DCD" w:rsidRPr="00624DCD" w:rsidRDefault="00624DCD">
      <w:pPr>
        <w:spacing w:line="360" w:lineRule="auto"/>
        <w:rPr>
          <w:rFonts w:ascii="黑体" w:eastAsia="黑体" w:hAnsi="黑体"/>
        </w:rPr>
      </w:pPr>
      <w:r w:rsidRPr="00624DCD">
        <w:rPr>
          <w:rFonts w:ascii="黑体" w:eastAsia="黑体" w:hAnsi="黑体" w:hint="eastAsia"/>
        </w:rPr>
        <w:t>答：</w:t>
      </w:r>
    </w:p>
    <w:p w:rsidR="00624DCD" w:rsidRDefault="00624DCD" w:rsidP="00624DCD">
      <w:pPr>
        <w:spacing w:line="360" w:lineRule="auto"/>
        <w:ind w:firstLineChars="200" w:firstLine="420"/>
      </w:pPr>
      <w:r>
        <w:rPr>
          <w:rFonts w:hint="eastAsia"/>
        </w:rPr>
        <w:t>程序代码如下：</w:t>
      </w:r>
    </w:p>
    <w:tbl>
      <w:tblPr>
        <w:tblStyle w:val="1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4448F7" w:rsidTr="00837241">
        <w:trPr>
          <w:jc w:val="center"/>
        </w:trPr>
        <w:tc>
          <w:tcPr>
            <w:tcW w:w="562" w:type="dxa"/>
          </w:tcPr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  <w:t>1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13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15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16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17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18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19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20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21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22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23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24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25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26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27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28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29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lastRenderedPageBreak/>
              <w:t>30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31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32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33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3435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36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37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38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39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40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41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42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43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44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45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46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47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48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49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50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51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52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53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54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55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56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57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58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59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  <w:t>6</w:t>
            </w: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0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61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62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63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64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65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lastRenderedPageBreak/>
              <w:t>66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67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68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69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70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71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72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73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74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75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76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77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78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79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80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81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82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83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84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85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86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  <w:t>8</w:t>
            </w: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88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89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90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91</w:t>
            </w:r>
          </w:p>
          <w:p w:rsidR="004448F7" w:rsidRDefault="004448F7" w:rsidP="00837241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92</w:t>
            </w:r>
          </w:p>
        </w:tc>
        <w:tc>
          <w:tcPr>
            <w:tcW w:w="7734" w:type="dxa"/>
          </w:tcPr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lastRenderedPageBreak/>
              <w:t>#include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&lt;stdio.h&gt;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&lt;sys/stat.h&gt;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&lt;fcntl.h&gt;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&lt;unistd.h&gt;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&lt;sys/mman.h&gt;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&lt;string.h&gt;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&lt;memory.h&gt;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&lt;stdlib.h&gt;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#include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 xml:space="preserve"> 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&lt;stdio.h&gt;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lastrow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*s, 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d);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nextrow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*s, 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d);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onepage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*s, 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d);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main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{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fd, play = 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lab;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*start;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struct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stat sb;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fd =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open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"7.c"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O_RDONLY);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以只读方式打开文件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fstat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(fd, &amp;sb);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获取文件的大小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start =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mmap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NULL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sb.</w:t>
            </w:r>
            <w:r w:rsidRPr="0044074C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st_size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PROT_READ, MAP_PRIVATE, fd, 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(start == MAP_FAILED)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 MAP_FAILED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表示映射失败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play =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onepage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(start, play) + 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lab =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getchar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while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(lab != 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'q'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  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输入的字符为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q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，退出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{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(play &gt; sb.</w:t>
            </w:r>
            <w:r w:rsidRPr="0044074C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st_size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如果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onepage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返回的字节数大于文件的大小，输入任意字符退出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{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lastRenderedPageBreak/>
              <w:t xml:space="preserve">            lab =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getchar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break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}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else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(lab == 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'p'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  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输入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p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，继续读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10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行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play +=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onepage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(start, play) + 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else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(lab == 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'n'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  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输入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n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，显示下一行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play +=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nextrow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(start, play) + 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else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(lab == 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'l'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   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输入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l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，显示上一行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play =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lastrow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(start, play) + 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lab =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getchar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();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munmap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(start, sb.</w:t>
            </w:r>
            <w:r w:rsidRPr="0044074C">
              <w:rPr>
                <w:rFonts w:ascii="Source Code Pro" w:hAnsi="Source Code Pro" w:cs="宋体"/>
                <w:color w:val="001080"/>
                <w:kern w:val="0"/>
                <w:sz w:val="24"/>
                <w:szCs w:val="27"/>
              </w:rPr>
              <w:t>st_size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); 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解除映射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close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(fd); 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关闭文件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fd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onepage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*s, 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d)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{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i, count = 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;  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// count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在这里表示文件中行的数量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*buffer =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malloc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2048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);   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配置内存空间，由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buffer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指向该空间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s += d;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每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10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行作为一页输出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(i = 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; i &lt; 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2048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 i++)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{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(s[i] == 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</w:t>
            </w:r>
            <w:r w:rsidRPr="0044074C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count++;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(count == </w:t>
            </w:r>
            <w:r w:rsidR="002118A3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10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break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memcpy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(buffer, s, i);  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从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s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处开始的地方拷贝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i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个字节到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buffer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buffer[i] = 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</w:t>
            </w:r>
            <w:r w:rsidRPr="0044074C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\0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;  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添加结束标识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"%s</w:t>
            </w:r>
            <w:r w:rsidRPr="0044074C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buffer);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i;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nextrow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*s, 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d)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下一行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{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i;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lastRenderedPageBreak/>
              <w:t xml:space="preserve">    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*buffer =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malloc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100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s += d;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(i = 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; i &lt; 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100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 i++)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(s[i] == 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</w:t>
            </w:r>
            <w:r w:rsidRPr="0044074C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break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memcpy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(buffer, s, i);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buffer[i] = 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</w:t>
            </w:r>
            <w:r w:rsidRPr="0044074C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\0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"%s</w:t>
            </w:r>
            <w:r w:rsidRPr="0044074C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buffer);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i;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lastrow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*s, 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d)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44074C">
              <w:rPr>
                <w:rFonts w:ascii="Source Code Pro" w:hAnsi="Source Code Pro" w:cs="宋体"/>
                <w:color w:val="008000"/>
                <w:kern w:val="0"/>
                <w:sz w:val="24"/>
                <w:szCs w:val="27"/>
              </w:rPr>
              <w:t>上一行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{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i, count = 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char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*buffer =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malloc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100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py = d;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(; d &gt; 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0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 d--)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{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(s[d] == 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</w:t>
            </w:r>
            <w:r w:rsidRPr="0044074C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count++;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if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(count == 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2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break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memcpy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(buffer, s + d + 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, py - d - 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2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buffer[py - d - </w:t>
            </w:r>
            <w:r w:rsidRPr="0044074C">
              <w:rPr>
                <w:rFonts w:ascii="Source Code Pro" w:hAnsi="Source Code Pro" w:cs="宋体"/>
                <w:color w:val="09885A"/>
                <w:kern w:val="0"/>
                <w:sz w:val="24"/>
                <w:szCs w:val="27"/>
              </w:rPr>
              <w:t>2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] = 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</w:t>
            </w:r>
            <w:r w:rsidRPr="0044074C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\0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'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795E26"/>
                <w:kern w:val="0"/>
                <w:sz w:val="24"/>
                <w:szCs w:val="27"/>
              </w:rPr>
              <w:t>printf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"%s</w:t>
            </w:r>
            <w:r w:rsidRPr="0044074C">
              <w:rPr>
                <w:rFonts w:ascii="Source Code Pro" w:hAnsi="Source Code Pro" w:cs="宋体"/>
                <w:color w:val="FF0000"/>
                <w:kern w:val="0"/>
                <w:sz w:val="24"/>
                <w:szCs w:val="27"/>
              </w:rPr>
              <w:t>\n</w:t>
            </w:r>
            <w:r w:rsidRPr="0044074C">
              <w:rPr>
                <w:rFonts w:ascii="Source Code Pro" w:hAnsi="Source Code Pro" w:cs="宋体"/>
                <w:color w:val="A31515"/>
                <w:kern w:val="0"/>
                <w:sz w:val="24"/>
                <w:szCs w:val="27"/>
              </w:rPr>
              <w:t>"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, buffer);</w:t>
            </w:r>
          </w:p>
          <w:p w:rsidR="0044074C" w:rsidRPr="0044074C" w:rsidRDefault="0044074C" w:rsidP="0044074C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44074C">
              <w:rPr>
                <w:rFonts w:ascii="Source Code Pro" w:hAnsi="Source Code Pro" w:cs="宋体"/>
                <w:color w:val="AF00DB"/>
                <w:kern w:val="0"/>
                <w:sz w:val="24"/>
                <w:szCs w:val="27"/>
              </w:rPr>
              <w:t>return</w:t>
            </w: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 xml:space="preserve"> d;</w:t>
            </w:r>
          </w:p>
          <w:p w:rsidR="004448F7" w:rsidRPr="0044074C" w:rsidRDefault="0044074C" w:rsidP="004448F7">
            <w:pPr>
              <w:widowControl/>
              <w:shd w:val="clear" w:color="auto" w:fill="FFFFFF"/>
              <w:suppressAutoHyphens w:val="0"/>
              <w:spacing w:line="360" w:lineRule="atLeast"/>
              <w:jc w:val="left"/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</w:pPr>
            <w:r w:rsidRPr="0044074C">
              <w:rPr>
                <w:rFonts w:ascii="Source Code Pro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</w:tc>
      </w:tr>
    </w:tbl>
    <w:p w:rsidR="00FD1781" w:rsidRDefault="00FD1781"/>
    <w:p w:rsidR="00BB4E14" w:rsidRDefault="0044074C" w:rsidP="00BB4E14">
      <w:pPr>
        <w:ind w:firstLineChars="200" w:firstLine="420"/>
      </w:pPr>
      <w:r>
        <w:rPr>
          <w:rFonts w:hint="eastAsia"/>
        </w:rPr>
        <w:t>这段代码</w:t>
      </w:r>
      <w:r w:rsidR="005D736E">
        <w:rPr>
          <w:rFonts w:hint="eastAsia"/>
        </w:rPr>
        <w:t>先使用</w:t>
      </w:r>
      <w:r w:rsidR="005D736E" w:rsidRPr="00A8168D">
        <w:rPr>
          <w:rFonts w:ascii="Courier New" w:hAnsi="Courier New" w:cs="Courier New"/>
        </w:rPr>
        <w:t>fstat</w:t>
      </w:r>
      <w:r w:rsidR="005D736E">
        <w:rPr>
          <w:rFonts w:hint="eastAsia"/>
        </w:rPr>
        <w:t>函数获得文件的大小，保证后续对文件内容的读取操作不发生越界，然后使用</w:t>
      </w:r>
      <w:r w:rsidR="005D736E" w:rsidRPr="00A8168D">
        <w:rPr>
          <w:rFonts w:ascii="Courier New" w:hAnsi="Courier New" w:cs="Courier New"/>
        </w:rPr>
        <w:t>mmap</w:t>
      </w:r>
      <w:r w:rsidR="005D736E">
        <w:rPr>
          <w:rFonts w:hint="eastAsia"/>
        </w:rPr>
        <w:t>函数将文件的内容映射到内存中</w:t>
      </w:r>
      <w:r w:rsidR="00BB4E14">
        <w:rPr>
          <w:rFonts w:hint="eastAsia"/>
        </w:rPr>
        <w:t>。</w:t>
      </w:r>
      <w:r w:rsidR="005D736E">
        <w:rPr>
          <w:rFonts w:hint="eastAsia"/>
        </w:rPr>
        <w:t>其中</w:t>
      </w:r>
      <w:r w:rsidR="00BB4E14">
        <w:rPr>
          <w:rFonts w:hint="eastAsia"/>
        </w:rPr>
        <w:t>第一个参数</w:t>
      </w:r>
      <w:r w:rsidR="00BB4E14" w:rsidRPr="00A8168D">
        <w:rPr>
          <w:rFonts w:ascii="Courier New" w:hAnsi="Courier New" w:cs="Courier New"/>
        </w:rPr>
        <w:t>start</w:t>
      </w:r>
      <w:r w:rsidR="00BB4E14">
        <w:rPr>
          <w:rFonts w:hint="eastAsia"/>
        </w:rPr>
        <w:t>为</w:t>
      </w:r>
      <w:r w:rsidR="00BB4E14" w:rsidRPr="00A8168D">
        <w:rPr>
          <w:rFonts w:ascii="Courier New" w:hAnsi="Courier New" w:cs="Courier New"/>
        </w:rPr>
        <w:t>NULL</w:t>
      </w:r>
      <w:r w:rsidR="00BB4E14">
        <w:rPr>
          <w:rFonts w:hint="eastAsia"/>
        </w:rPr>
        <w:t>时</w:t>
      </w:r>
      <w:r w:rsidR="00BB4E14" w:rsidRPr="00BB4E14">
        <w:rPr>
          <w:rFonts w:hint="eastAsia"/>
        </w:rPr>
        <w:t>表示由系统决定映射区的起始地址</w:t>
      </w:r>
      <w:r w:rsidR="00BB4E14">
        <w:rPr>
          <w:rFonts w:hint="eastAsia"/>
        </w:rPr>
        <w:t>；第二个参数</w:t>
      </w:r>
      <w:r w:rsidR="00BB4E14" w:rsidRPr="00A8168D">
        <w:rPr>
          <w:rFonts w:ascii="Courier New" w:hAnsi="Courier New" w:cs="Courier New"/>
        </w:rPr>
        <w:t>length</w:t>
      </w:r>
      <w:r w:rsidR="00BB4E14">
        <w:rPr>
          <w:rFonts w:hint="eastAsia"/>
        </w:rPr>
        <w:t>表示映射区的长度，不足一页按一页处理，这里即为前面取得的文件大小；第三个参数</w:t>
      </w:r>
      <w:r w:rsidR="00BB4E14" w:rsidRPr="00BB4E14">
        <w:rPr>
          <w:rFonts w:hint="eastAsia"/>
        </w:rPr>
        <w:t>期望的内存保护标志</w:t>
      </w:r>
      <w:r w:rsidR="00BB4E14" w:rsidRPr="00A8168D">
        <w:rPr>
          <w:rFonts w:ascii="Courier New" w:hAnsi="Courier New" w:cs="Courier New"/>
        </w:rPr>
        <w:t>prot</w:t>
      </w:r>
      <w:r w:rsidR="00BB4E14">
        <w:rPr>
          <w:rFonts w:hint="eastAsia"/>
        </w:rPr>
        <w:t>的</w:t>
      </w:r>
      <w:r w:rsidR="00BB4E14" w:rsidRPr="00A8168D">
        <w:rPr>
          <w:rFonts w:ascii="Courier New" w:hAnsi="Courier New" w:cs="Courier New"/>
        </w:rPr>
        <w:t>PROT_READ</w:t>
      </w:r>
      <w:r w:rsidR="00BB4E14">
        <w:rPr>
          <w:rFonts w:hint="eastAsia"/>
        </w:rPr>
        <w:t>表示</w:t>
      </w:r>
      <w:r w:rsidR="00BB4E14" w:rsidRPr="00BB4E14">
        <w:rPr>
          <w:rFonts w:hint="eastAsia"/>
        </w:rPr>
        <w:t>页内容可以被读取</w:t>
      </w:r>
      <w:r w:rsidR="00BB4E14">
        <w:rPr>
          <w:rFonts w:hint="eastAsia"/>
        </w:rPr>
        <w:t>；第四个参数映射的对象的类型</w:t>
      </w:r>
      <w:r w:rsidR="00BB4E14" w:rsidRPr="00A8168D">
        <w:rPr>
          <w:rFonts w:ascii="Courier New" w:hAnsi="Courier New" w:cs="Courier New"/>
        </w:rPr>
        <w:t>flags</w:t>
      </w:r>
      <w:r w:rsidR="00BB4E14">
        <w:rPr>
          <w:rFonts w:hint="eastAsia"/>
        </w:rPr>
        <w:t>的</w:t>
      </w:r>
      <w:r w:rsidR="00BB4E14" w:rsidRPr="00A8168D">
        <w:rPr>
          <w:rFonts w:ascii="Courier New" w:hAnsi="Courier New" w:cs="Courier New"/>
        </w:rPr>
        <w:t>MAP_PRIVATE</w:t>
      </w:r>
      <w:r w:rsidR="00BB4E14">
        <w:rPr>
          <w:rFonts w:hint="eastAsia"/>
        </w:rPr>
        <w:t>表示</w:t>
      </w:r>
      <w:r w:rsidR="00BB4E14" w:rsidRPr="00BB4E14">
        <w:rPr>
          <w:rFonts w:hint="eastAsia"/>
        </w:rPr>
        <w:t>建立一个写入时拷贝的私有映射。内存区域的写入不会影响到原文件</w:t>
      </w:r>
      <w:r w:rsidR="00BB4E14">
        <w:rPr>
          <w:rFonts w:hint="eastAsia"/>
        </w:rPr>
        <w:t>；第五个参数</w:t>
      </w:r>
      <w:r w:rsidR="00BB4E14" w:rsidRPr="00A8168D">
        <w:rPr>
          <w:rFonts w:ascii="Courier New" w:hAnsi="Courier New" w:cs="Courier New"/>
        </w:rPr>
        <w:t>fd</w:t>
      </w:r>
      <w:r w:rsidR="00BB4E14">
        <w:rPr>
          <w:rFonts w:hint="eastAsia"/>
        </w:rPr>
        <w:t>表示有效的文件描述词，一般</w:t>
      </w:r>
      <w:r w:rsidR="00BB4E14" w:rsidRPr="00A8168D">
        <w:t>是由</w:t>
      </w:r>
      <w:r w:rsidR="00BB4E14" w:rsidRPr="00A8168D">
        <w:rPr>
          <w:rFonts w:ascii="Courier New" w:hAnsi="Courier New" w:cs="Courier New"/>
        </w:rPr>
        <w:t>open</w:t>
      </w:r>
      <w:r w:rsidR="00BB4E14">
        <w:rPr>
          <w:rFonts w:hint="eastAsia"/>
        </w:rPr>
        <w:t>函数返回；第六个参数</w:t>
      </w:r>
      <w:r w:rsidR="00BB4E14" w:rsidRPr="00A8168D">
        <w:rPr>
          <w:rFonts w:ascii="Courier New" w:hAnsi="Courier New" w:cs="Courier New"/>
        </w:rPr>
        <w:t>off_toffset</w:t>
      </w:r>
      <w:r w:rsidR="00BB4E14">
        <w:rPr>
          <w:rFonts w:hint="eastAsia"/>
        </w:rPr>
        <w:t>表示被映射对象内容的起点。</w:t>
      </w:r>
      <w:r w:rsidR="00BB4E14" w:rsidRPr="00A8168D">
        <w:rPr>
          <w:rFonts w:ascii="Courier New" w:hAnsi="Courier New" w:cs="Courier New"/>
        </w:rPr>
        <w:t>mmap</w:t>
      </w:r>
      <w:r w:rsidR="00BB4E14">
        <w:rPr>
          <w:rFonts w:hint="eastAsia"/>
        </w:rPr>
        <w:t>函数的返回值为映射区内存的起始地址，此后调用的三个函数</w:t>
      </w:r>
      <w:r w:rsidR="00BB4E14" w:rsidRPr="00A8168D">
        <w:rPr>
          <w:rFonts w:ascii="Courier New" w:hAnsi="Courier New" w:cs="Courier New"/>
        </w:rPr>
        <w:t>onepage</w:t>
      </w:r>
      <w:r w:rsidR="00BB4E14">
        <w:rPr>
          <w:rFonts w:hint="eastAsia"/>
        </w:rPr>
        <w:t>、</w:t>
      </w:r>
      <w:r w:rsidR="00BB4E14" w:rsidRPr="00A8168D">
        <w:rPr>
          <w:rFonts w:ascii="Courier New" w:hAnsi="Courier New" w:cs="Courier New"/>
        </w:rPr>
        <w:t>nextrow</w:t>
      </w:r>
      <w:r w:rsidR="00BB4E14">
        <w:rPr>
          <w:rFonts w:hint="eastAsia"/>
        </w:rPr>
        <w:t>、</w:t>
      </w:r>
      <w:r w:rsidR="00BB4E14" w:rsidRPr="00A8168D">
        <w:rPr>
          <w:rFonts w:ascii="Courier New" w:hAnsi="Courier New" w:cs="Courier New"/>
        </w:rPr>
        <w:t>lastrow</w:t>
      </w:r>
      <w:r w:rsidR="00BB4E14">
        <w:rPr>
          <w:rFonts w:hint="eastAsia"/>
        </w:rPr>
        <w:t>的功能分别是显示一页内容、显示下一行内容、显示上一行内容。</w:t>
      </w:r>
    </w:p>
    <w:p w:rsidR="00BB4E14" w:rsidRDefault="00BB4E14" w:rsidP="00BB4E14">
      <w:pPr>
        <w:ind w:firstLineChars="200" w:firstLine="420"/>
      </w:pPr>
    </w:p>
    <w:p w:rsidR="00BB4E14" w:rsidRDefault="00BB4E14" w:rsidP="00BB4E14">
      <w:pPr>
        <w:ind w:firstLineChars="200" w:firstLine="420"/>
      </w:pPr>
      <w:r>
        <w:rPr>
          <w:rFonts w:hint="eastAsia"/>
        </w:rPr>
        <w:t>运行该程序，映射</w:t>
      </w:r>
      <w:r>
        <w:rPr>
          <w:rFonts w:hint="eastAsia"/>
        </w:rPr>
        <w:t>7</w:t>
      </w:r>
      <w:r>
        <w:t>.c</w:t>
      </w:r>
      <w:r>
        <w:rPr>
          <w:rFonts w:hint="eastAsia"/>
        </w:rPr>
        <w:t>的文件内容到内存，使用</w:t>
      </w:r>
      <w:r>
        <w:rPr>
          <w:rFonts w:hint="eastAsia"/>
        </w:rPr>
        <w:t>p</w:t>
      </w:r>
      <w:r>
        <w:rPr>
          <w:rFonts w:hint="eastAsia"/>
        </w:rPr>
        <w:t>显示一页（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行）内容，使用</w:t>
      </w:r>
      <w:r>
        <w:rPr>
          <w:rFonts w:hint="eastAsia"/>
        </w:rPr>
        <w:t>n</w:t>
      </w:r>
      <w:r>
        <w:rPr>
          <w:rFonts w:hint="eastAsia"/>
        </w:rPr>
        <w:t>显示</w:t>
      </w:r>
      <w:r>
        <w:rPr>
          <w:rFonts w:hint="eastAsia"/>
        </w:rPr>
        <w:lastRenderedPageBreak/>
        <w:t>下一行内容，使用</w:t>
      </w:r>
      <w:r>
        <w:rPr>
          <w:rFonts w:hint="eastAsia"/>
        </w:rPr>
        <w:t>l</w:t>
      </w:r>
      <w:r>
        <w:rPr>
          <w:rFonts w:hint="eastAsia"/>
        </w:rPr>
        <w:t>显示上一行内容，效果如下图：</w:t>
      </w:r>
    </w:p>
    <w:p w:rsidR="00B96AE3" w:rsidRDefault="00B96AE3" w:rsidP="00B96AE3"/>
    <w:p w:rsidR="00510C63" w:rsidRDefault="00A74788" w:rsidP="00B96AE3">
      <w:r w:rsidRPr="00A74788">
        <w:rPr>
          <w:noProof/>
        </w:rPr>
        <w:drawing>
          <wp:inline distT="0" distB="0" distL="0" distR="0">
            <wp:extent cx="5274310" cy="4643513"/>
            <wp:effectExtent l="0" t="0" r="2540" b="5080"/>
            <wp:docPr id="1" name="图片 1" descr="D:\Program Files (x86)\Tencent\QQ\Tencent Files\2336233438\Image\C2C\Image2\5C7DA5CB586DD6D0DF1E9CC4F82ED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\Tencent Files\2336233438\Image\C2C\Image2\5C7DA5CB586DD6D0DF1E9CC4F82EDEA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D2802A"/>
    <w:rsid w:val="A7D2802A"/>
    <w:rsid w:val="B3E3BD0A"/>
    <w:rsid w:val="DF9D8C37"/>
    <w:rsid w:val="F4FDB21A"/>
    <w:rsid w:val="002118A3"/>
    <w:rsid w:val="0044074C"/>
    <w:rsid w:val="004448F7"/>
    <w:rsid w:val="00510C63"/>
    <w:rsid w:val="005D736E"/>
    <w:rsid w:val="00624DCD"/>
    <w:rsid w:val="00943087"/>
    <w:rsid w:val="00A74788"/>
    <w:rsid w:val="00A8168D"/>
    <w:rsid w:val="00B96AE3"/>
    <w:rsid w:val="00BB4E14"/>
    <w:rsid w:val="00FD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28F303-416F-46AC-A855-5E3099CA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 w:val="21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sz w:val="32"/>
    </w:rPr>
  </w:style>
  <w:style w:type="table" w:customStyle="1" w:styleId="1">
    <w:name w:val="网格型1"/>
    <w:basedOn w:val="a1"/>
    <w:rsid w:val="004448F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Dell 笔记本</cp:lastModifiedBy>
  <cp:revision>10</cp:revision>
  <dcterms:created xsi:type="dcterms:W3CDTF">2019-05-06T19:19:00Z</dcterms:created>
  <dcterms:modified xsi:type="dcterms:W3CDTF">2019-05-13T03:28:00Z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