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82F33" w14:textId="77777777" w:rsidR="009A213D" w:rsidRDefault="009A213D">
      <w:pPr>
        <w:jc w:val="center"/>
        <w:rPr>
          <w:rFonts w:ascii="Times New Roman" w:eastAsia="方正大黑简体" w:hAnsi="Times New Roman" w:cs="Times New Roman"/>
          <w:w w:val="66"/>
          <w:sz w:val="72"/>
        </w:rPr>
      </w:pPr>
    </w:p>
    <w:p w14:paraId="7007A273" w14:textId="77777777" w:rsidR="009A213D" w:rsidRDefault="00FA0439">
      <w:pPr>
        <w:jc w:val="center"/>
        <w:rPr>
          <w:rFonts w:ascii="MINI Type Global Pro Bold" w:eastAsia="MINI Type Global Pro Bold" w:hAnsi="MINI Type Global Pro Bold" w:cs="MINI Type Global Pro Bold"/>
          <w:w w:val="50"/>
          <w:sz w:val="97"/>
          <w:szCs w:val="97"/>
        </w:rPr>
      </w:pPr>
      <w:r>
        <w:rPr>
          <w:rFonts w:ascii="MINI Type Global Pro Bold" w:eastAsia="MINI Type Global Pro Bold" w:hAnsi="MINI Type Global Pro Bold" w:cs="MINI Type Global Pro Bold" w:hint="eastAsia"/>
          <w:w w:val="50"/>
          <w:sz w:val="97"/>
          <w:szCs w:val="97"/>
        </w:rPr>
        <w:t>兰州大学信息科学与工程学院实验报告</w:t>
      </w:r>
    </w:p>
    <w:p w14:paraId="6FEFF755" w14:textId="77777777" w:rsidR="009A213D" w:rsidRDefault="009A213D">
      <w:pPr>
        <w:rPr>
          <w:rFonts w:ascii="Times New Roman" w:hAnsi="Times New Roman" w:cs="Times New Roman"/>
        </w:rPr>
      </w:pPr>
    </w:p>
    <w:p w14:paraId="63F064E6" w14:textId="77777777" w:rsidR="009A213D" w:rsidRDefault="009A213D">
      <w:pPr>
        <w:rPr>
          <w:rFonts w:ascii="Times New Roman" w:hAnsi="Times New Roman" w:cs="Times New Roman"/>
        </w:rPr>
      </w:pPr>
    </w:p>
    <w:p w14:paraId="185BB07C" w14:textId="77777777" w:rsidR="009A213D" w:rsidRDefault="009A213D">
      <w:pPr>
        <w:rPr>
          <w:rFonts w:ascii="Times New Roman" w:hAnsi="Times New Roman" w:cs="Times New Roman"/>
        </w:rPr>
      </w:pPr>
    </w:p>
    <w:p w14:paraId="108E523A" w14:textId="77777777" w:rsidR="009A213D" w:rsidRDefault="009A213D">
      <w:pPr>
        <w:rPr>
          <w:rFonts w:ascii="Times New Roman" w:hAnsi="Times New Roman" w:cs="Times New Roman"/>
        </w:rPr>
      </w:pPr>
    </w:p>
    <w:p w14:paraId="3EF531FE" w14:textId="77777777" w:rsidR="009A213D" w:rsidRDefault="009A213D">
      <w:pPr>
        <w:rPr>
          <w:rFonts w:ascii="Times New Roman" w:hAnsi="Times New Roman" w:cs="Times New Roman"/>
        </w:rPr>
      </w:pPr>
    </w:p>
    <w:p w14:paraId="5F8BBC95" w14:textId="77777777" w:rsidR="009A213D" w:rsidRDefault="009A213D">
      <w:pPr>
        <w:rPr>
          <w:rFonts w:ascii="Times New Roman" w:hAnsi="Times New Roman" w:cs="Times New Roman"/>
        </w:rPr>
      </w:pPr>
    </w:p>
    <w:p w14:paraId="0ECE7BC5" w14:textId="77777777" w:rsidR="009A213D" w:rsidRDefault="009A213D">
      <w:pPr>
        <w:rPr>
          <w:rFonts w:ascii="Times New Roman" w:hAnsi="Times New Roman" w:cs="Times New Roman"/>
        </w:rPr>
      </w:pPr>
    </w:p>
    <w:p w14:paraId="226EEDAA" w14:textId="77777777" w:rsidR="009A213D" w:rsidRDefault="009A213D">
      <w:pPr>
        <w:rPr>
          <w:rFonts w:ascii="Times New Roman" w:hAnsi="Times New Roman" w:cs="Times New Roman"/>
        </w:rPr>
      </w:pPr>
    </w:p>
    <w:p w14:paraId="14A055F9" w14:textId="77777777" w:rsidR="009A213D" w:rsidRDefault="009A213D">
      <w:pPr>
        <w:rPr>
          <w:rFonts w:ascii="Times New Roman" w:hAnsi="Times New Roman" w:cs="Times New Roman"/>
        </w:rPr>
      </w:pPr>
    </w:p>
    <w:p w14:paraId="660EE24F" w14:textId="77777777" w:rsidR="009A213D" w:rsidRDefault="009A213D">
      <w:pPr>
        <w:rPr>
          <w:rFonts w:ascii="Times New Roman" w:hAnsi="Times New Roman" w:cs="Times New Roman"/>
        </w:rPr>
      </w:pPr>
    </w:p>
    <w:p w14:paraId="640CDB05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</w:pPr>
      <w:r>
        <w:rPr>
          <w:rFonts w:ascii="Times New Roman" w:eastAsia="微软雅黑" w:hAnsi="Times New Roman" w:cs="Times New Roman"/>
          <w:sz w:val="44"/>
        </w:rPr>
        <w:t>实验成绩：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                           </w:t>
      </w:r>
    </w:p>
    <w:p w14:paraId="5C3B455A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学生姓名：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杨添宝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68E0752B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　　号：</w:t>
      </w:r>
      <w:r>
        <w:rPr>
          <w:rFonts w:ascii="Times New Roman" w:eastAsia="微软雅黑" w:hAnsi="Times New Roman" w:cs="Times New Roman"/>
          <w:sz w:val="44"/>
          <w:u w:val="single"/>
        </w:rPr>
        <w:t>320170941671,6</w:t>
      </w:r>
      <w:r>
        <w:rPr>
          <w:rFonts w:ascii="Times New Roman" w:eastAsia="微软雅黑" w:hAnsi="Times New Roman" w:cs="Times New Roman"/>
          <w:sz w:val="44"/>
          <w:u w:val="single"/>
        </w:rPr>
        <w:t>组</w:t>
      </w:r>
      <w:r>
        <w:rPr>
          <w:rFonts w:ascii="Times New Roman" w:eastAsia="微软雅黑" w:hAnsi="Times New Roman" w:cs="Times New Roman"/>
          <w:sz w:val="44"/>
          <w:u w:val="single"/>
        </w:rPr>
        <w:t>17</w:t>
      </w:r>
      <w:r>
        <w:rPr>
          <w:rFonts w:ascii="Times New Roman" w:eastAsia="微软雅黑" w:hAnsi="Times New Roman" w:cs="Times New Roman"/>
          <w:sz w:val="44"/>
          <w:u w:val="single"/>
        </w:rPr>
        <w:t>号</w:t>
      </w:r>
    </w:p>
    <w:p w14:paraId="05FBECE8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年级专业：</w:t>
      </w:r>
      <w:r>
        <w:rPr>
          <w:rFonts w:ascii="Times New Roman" w:eastAsia="微软雅黑" w:hAnsi="Times New Roman" w:cs="Times New Roman"/>
          <w:sz w:val="44"/>
          <w:u w:val="single"/>
        </w:rPr>
        <w:t>  2017</w:t>
      </w:r>
      <w:r>
        <w:rPr>
          <w:rFonts w:ascii="Times New Roman" w:eastAsia="微软雅黑" w:hAnsi="Times New Roman" w:cs="Times New Roman"/>
          <w:sz w:val="44"/>
          <w:u w:val="single"/>
        </w:rPr>
        <w:t>级计算机基地班</w:t>
      </w:r>
      <w:r>
        <w:rPr>
          <w:rFonts w:ascii="Times New Roman" w:eastAsia="微软雅黑" w:hAnsi="Times New Roman" w:cs="Times New Roman"/>
          <w:sz w:val="44"/>
          <w:u w:val="single"/>
        </w:rPr>
        <w:t>   </w:t>
      </w:r>
    </w:p>
    <w:p w14:paraId="2CBC448B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指导老师：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饶增仁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4D9E4E2E" w14:textId="77777777" w:rsidR="009A213D" w:rsidRDefault="009A213D">
      <w:pPr>
        <w:rPr>
          <w:rFonts w:ascii="Times New Roman" w:hAnsi="Times New Roman" w:cs="Times New Roman"/>
        </w:rPr>
      </w:pPr>
    </w:p>
    <w:p w14:paraId="4D2A11B4" w14:textId="77777777" w:rsidR="009A213D" w:rsidRDefault="009A213D">
      <w:pPr>
        <w:rPr>
          <w:rFonts w:ascii="Times New Roman" w:hAnsi="Times New Roman" w:cs="Times New Roman"/>
        </w:rPr>
      </w:pPr>
    </w:p>
    <w:p w14:paraId="61F5FBCF" w14:textId="77777777" w:rsidR="009A213D" w:rsidRDefault="009A213D">
      <w:pPr>
        <w:rPr>
          <w:rFonts w:ascii="Times New Roman" w:hAnsi="Times New Roman" w:cs="Times New Roman"/>
        </w:rPr>
      </w:pPr>
    </w:p>
    <w:p w14:paraId="34CA10BD" w14:textId="77777777" w:rsidR="009A213D" w:rsidRDefault="009A213D">
      <w:pPr>
        <w:rPr>
          <w:rFonts w:ascii="Times New Roman" w:hAnsi="Times New Roman" w:cs="Times New Roman"/>
        </w:rPr>
      </w:pPr>
    </w:p>
    <w:p w14:paraId="46F0E2A6" w14:textId="77777777" w:rsidR="009A213D" w:rsidRDefault="009A213D">
      <w:pPr>
        <w:rPr>
          <w:rFonts w:ascii="Times New Roman" w:hAnsi="Times New Roman" w:cs="Times New Roman"/>
        </w:rPr>
      </w:pPr>
    </w:p>
    <w:p w14:paraId="2233D8CB" w14:textId="77777777" w:rsidR="009A213D" w:rsidRDefault="009A213D">
      <w:pPr>
        <w:rPr>
          <w:rFonts w:ascii="Times New Roman" w:hAnsi="Times New Roman" w:cs="Times New Roman"/>
        </w:rPr>
      </w:pPr>
    </w:p>
    <w:p w14:paraId="3A109919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实验课程：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数字逻辑实验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29CE1426" w14:textId="666929CF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  <w:sectPr w:rsidR="009A213D">
          <w:footerReference w:type="default" r:id="rId9"/>
          <w:pgSz w:w="11906" w:h="16838"/>
          <w:pgMar w:top="1440" w:right="1800" w:bottom="1440" w:left="1800" w:header="851" w:footer="992" w:gutter="0"/>
          <w:pgNumType w:fmt="numberInDash" w:start="1" w:chapSep="enDash"/>
          <w:cols w:space="425"/>
          <w:docGrid w:type="lines" w:linePitch="312"/>
        </w:sectPr>
      </w:pPr>
      <w:r>
        <w:rPr>
          <w:rFonts w:ascii="Times New Roman" w:eastAsia="微软雅黑" w:hAnsi="Times New Roman" w:cs="Times New Roman"/>
          <w:sz w:val="44"/>
        </w:rPr>
        <w:t>实验题目：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</w:t>
      </w:r>
      <w:r w:rsidR="00693775">
        <w:rPr>
          <w:rFonts w:ascii="Times New Roman" w:eastAsia="微软雅黑" w:hAnsi="Times New Roman" w:cs="Times New Roman" w:hint="eastAsia"/>
          <w:sz w:val="44"/>
          <w:u w:val="single"/>
        </w:rPr>
        <w:t>计数器和移位寄存器</w:t>
      </w:r>
      <w:r w:rsidR="00283045">
        <w:rPr>
          <w:rFonts w:ascii="Times New Roman" w:eastAsia="微软雅黑" w:hAnsi="Times New Roman" w:cs="Times New Roman"/>
          <w:sz w:val="44"/>
          <w:u w:val="single"/>
        </w:rPr>
        <w:t> </w:t>
      </w:r>
      <w:r w:rsidR="00693775">
        <w:rPr>
          <w:rFonts w:ascii="Times New Roman" w:eastAsia="微软雅黑" w:hAnsi="Times New Roman" w:cs="Times New Roman"/>
          <w:sz w:val="44"/>
          <w:u w:val="single"/>
        </w:rPr>
        <w:t>    </w:t>
      </w:r>
      <w:r>
        <w:rPr>
          <w:rFonts w:ascii="Times New Roman" w:eastAsia="微软雅黑" w:hAnsi="Times New Roman" w:cs="Times New Roman"/>
          <w:sz w:val="44"/>
          <w:u w:val="single"/>
        </w:rPr>
        <w:t>    </w:t>
      </w:r>
    </w:p>
    <w:p w14:paraId="61E7B4E4" w14:textId="77777777" w:rsidR="009A213D" w:rsidRDefault="00FA0439">
      <w:pPr>
        <w:keepNext/>
        <w:spacing w:line="360" w:lineRule="auto"/>
        <w:ind w:firstLineChars="200" w:firstLine="560"/>
        <w:jc w:val="left"/>
        <w:rPr>
          <w:rFonts w:ascii="Times New Roman" w:eastAsia="微软雅黑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28"/>
        </w:rPr>
        <w:lastRenderedPageBreak/>
        <w:t>一、实验目的</w:t>
      </w:r>
    </w:p>
    <w:p w14:paraId="11138CC9" w14:textId="75BB9E95" w:rsidR="009A213D" w:rsidRDefault="00FA043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 w:rsidR="004537F0">
        <w:rPr>
          <w:rFonts w:ascii="Times New Roman" w:hAnsi="Times New Roman" w:cs="Times New Roman" w:hint="eastAsia"/>
          <w:sz w:val="24"/>
        </w:rPr>
        <w:t>掌握集成计数器和双向移位寄存器的使用方法。</w:t>
      </w:r>
    </w:p>
    <w:p w14:paraId="360CBB75" w14:textId="056915E8" w:rsidR="009A213D" w:rsidRDefault="00FA043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 w:rsidR="004537F0">
        <w:rPr>
          <w:rFonts w:ascii="Times New Roman" w:hAnsi="Times New Roman" w:cs="Times New Roman" w:hint="eastAsia"/>
          <w:sz w:val="24"/>
        </w:rPr>
        <w:t>熟悉显示译码器和数码管的使用方法。</w:t>
      </w:r>
    </w:p>
    <w:p w14:paraId="21805970" w14:textId="659B0B66" w:rsidR="009A213D" w:rsidRDefault="00FA0439">
      <w:pPr>
        <w:spacing w:line="360" w:lineRule="auto"/>
        <w:ind w:firstLineChars="200" w:firstLine="56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/>
          <w:sz w:val="28"/>
        </w:rPr>
        <w:t>二、实验原理</w:t>
      </w:r>
    </w:p>
    <w:p w14:paraId="08113574" w14:textId="29E71958" w:rsidR="004537F0" w:rsidRDefault="004537F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中规模集成电路的时序功能器件常用的有计数器和移位寄存器等，借助于器件手册提供的功能表和工作波形图，就能正确地使用这些器件。</w:t>
      </w:r>
      <w:r w:rsidR="00306353">
        <w:rPr>
          <w:rFonts w:ascii="Times New Roman" w:hAnsi="Times New Roman" w:cs="Times New Roman" w:hint="eastAsia"/>
          <w:sz w:val="24"/>
        </w:rPr>
        <w:t>对于一个使用者，关键在于</w:t>
      </w:r>
      <w:r w:rsidR="00342C1B">
        <w:rPr>
          <w:rFonts w:ascii="Times New Roman" w:hAnsi="Times New Roman" w:cs="Times New Roman" w:hint="eastAsia"/>
          <w:sz w:val="24"/>
        </w:rPr>
        <w:t>合理地选用器件，灵活地使用器件的各控制输入端，运用各种设计技巧，完成任务要求的功能。</w:t>
      </w:r>
      <w:r w:rsidR="006F1664">
        <w:rPr>
          <w:rFonts w:ascii="Times New Roman" w:hAnsi="Times New Roman" w:cs="Times New Roman" w:hint="eastAsia"/>
          <w:sz w:val="24"/>
        </w:rPr>
        <w:t>在使用器件时，各控制输入端必须按照逻辑要求</w:t>
      </w:r>
      <w:r w:rsidR="000F2B67">
        <w:rPr>
          <w:rFonts w:ascii="Times New Roman" w:hAnsi="Times New Roman" w:cs="Times New Roman" w:hint="eastAsia"/>
          <w:sz w:val="24"/>
        </w:rPr>
        <w:t>接入电路，不允许悬空。</w:t>
      </w:r>
    </w:p>
    <w:p w14:paraId="53F3E0AC" w14:textId="7CAC04F0" w:rsidR="009A213D" w:rsidRDefault="00FA043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1</w:t>
      </w:r>
      <w:r>
        <w:rPr>
          <w:rFonts w:ascii="Times New Roman" w:eastAsia="黑体" w:hAnsi="Times New Roman" w:cs="Times New Roman"/>
          <w:sz w:val="24"/>
        </w:rPr>
        <w:t>．</w:t>
      </w:r>
      <w:r w:rsidR="002D0EA8">
        <w:rPr>
          <w:rFonts w:ascii="Times New Roman" w:eastAsia="黑体" w:hAnsi="Times New Roman" w:cs="Times New Roman" w:hint="eastAsia"/>
          <w:sz w:val="24"/>
        </w:rPr>
        <w:t>计数器</w:t>
      </w:r>
    </w:p>
    <w:p w14:paraId="2E09099C" w14:textId="02EB6B1E" w:rsidR="00AC7957" w:rsidRPr="00AC7957" w:rsidRDefault="00AC7957" w:rsidP="00AC795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AC7957">
        <w:rPr>
          <w:rFonts w:ascii="Times New Roman" w:hAnsi="Times New Roman" w:cs="Times New Roman" w:hint="eastAsia"/>
          <w:sz w:val="24"/>
        </w:rPr>
        <w:t>计数器是实现计数功能的时序部件，它不仅可用来作计脉冲数，而且也常用作数字系统的定时、分频、控制电路和执行数字运算以及其他特定的逻辑功能。</w:t>
      </w:r>
    </w:p>
    <w:p w14:paraId="3E40482A" w14:textId="141FC68D" w:rsidR="00AC7957" w:rsidRPr="00AC7957" w:rsidRDefault="00AC7957" w:rsidP="00AC795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AC7957">
        <w:rPr>
          <w:rFonts w:ascii="Times New Roman" w:hAnsi="Times New Roman" w:cs="Times New Roman" w:hint="eastAsia"/>
          <w:sz w:val="24"/>
        </w:rPr>
        <w:t>计数器种类较多，根据计数器中各触发器是否使用同一个时钟脉冲源来分，有同步计数器和异步计数器。根据计数器的长度（即模数）分，有二进制计数器、十进制计数器和</w:t>
      </w:r>
      <w:r w:rsidRPr="00AC7957">
        <w:rPr>
          <w:rFonts w:ascii="Times New Roman" w:hAnsi="Times New Roman" w:cs="Times New Roman" w:hint="eastAsia"/>
          <w:i/>
          <w:sz w:val="24"/>
        </w:rPr>
        <w:t>M</w:t>
      </w:r>
      <w:r w:rsidRPr="00AC7957">
        <w:rPr>
          <w:rFonts w:ascii="Times New Roman" w:hAnsi="Times New Roman" w:cs="Times New Roman" w:hint="eastAsia"/>
          <w:sz w:val="24"/>
        </w:rPr>
        <w:t>进制计数器等。根据计数状态值的增减趋势，又分为加法、减法和可逆计数器等。</w:t>
      </w:r>
    </w:p>
    <w:p w14:paraId="6295D47E" w14:textId="56EF6DFB" w:rsidR="00AC7957" w:rsidRPr="00AC7957" w:rsidRDefault="00AC7957" w:rsidP="004A4B8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AC7957">
        <w:rPr>
          <w:rFonts w:ascii="Times New Roman" w:hAnsi="Times New Roman" w:cs="Times New Roman" w:hint="eastAsia"/>
          <w:sz w:val="24"/>
        </w:rPr>
        <w:t>在同步计数器中，所有触发器共用一个时钟脉冲</w:t>
      </w:r>
      <w:r w:rsidRPr="00AC7957">
        <w:rPr>
          <w:rFonts w:ascii="Times New Roman" w:hAnsi="Times New Roman" w:cs="Times New Roman" w:hint="eastAsia"/>
          <w:i/>
          <w:sz w:val="24"/>
        </w:rPr>
        <w:t>CP</w:t>
      </w:r>
      <w:r w:rsidRPr="00AC7957">
        <w:rPr>
          <w:rFonts w:ascii="Times New Roman" w:hAnsi="Times New Roman" w:cs="Times New Roman" w:hint="eastAsia"/>
          <w:sz w:val="24"/>
        </w:rPr>
        <w:t>（被计数的输入脉冲），使该翻转的触发器同时翻转计数，因而工作速度较快。异步计数器则不同，触发器的</w:t>
      </w:r>
      <w:r w:rsidR="004A4B85" w:rsidRPr="004A4B85">
        <w:rPr>
          <w:rFonts w:ascii="Times New Roman" w:hAnsi="Times New Roman" w:cs="Times New Roman" w:hint="eastAsia"/>
          <w:i/>
          <w:sz w:val="24"/>
        </w:rPr>
        <w:t>CP</w:t>
      </w:r>
      <w:r w:rsidRPr="00AC7957">
        <w:rPr>
          <w:rFonts w:ascii="Times New Roman" w:hAnsi="Times New Roman" w:cs="Times New Roman" w:hint="eastAsia"/>
          <w:sz w:val="24"/>
        </w:rPr>
        <w:t>端有的直接来自输入计数脉冲，有的则来自前一级触发器的输出，因此它们的翻转是异步的，整个电路的工作速度比同步计数器慢，而且若由各级触发器的输出直接译码，则会出现竟争冒险现象，即出现译码尖峰，但电路一般比同步计数器简单。</w:t>
      </w:r>
    </w:p>
    <w:p w14:paraId="338E118C" w14:textId="2905C682" w:rsidR="002D0EA8" w:rsidRDefault="00AC7957" w:rsidP="00AC795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AC7957">
        <w:rPr>
          <w:rFonts w:ascii="Times New Roman" w:hAnsi="Times New Roman" w:cs="Times New Roman" w:hint="eastAsia"/>
          <w:sz w:val="24"/>
        </w:rPr>
        <w:t>本实验所用计数器芯片是常用的</w:t>
      </w:r>
      <w:r w:rsidRPr="00AC7957">
        <w:rPr>
          <w:rFonts w:ascii="Times New Roman" w:hAnsi="Times New Roman" w:cs="Times New Roman" w:hint="eastAsia"/>
          <w:sz w:val="24"/>
        </w:rPr>
        <w:t>74LS90</w:t>
      </w:r>
      <w:r w:rsidRPr="00AC7957">
        <w:rPr>
          <w:rFonts w:ascii="Times New Roman" w:hAnsi="Times New Roman" w:cs="Times New Roman" w:hint="eastAsia"/>
          <w:sz w:val="24"/>
        </w:rPr>
        <w:t>。</w:t>
      </w:r>
    </w:p>
    <w:p w14:paraId="49644D68" w14:textId="143FA49E" w:rsidR="002D0EA8" w:rsidRDefault="00F937AE" w:rsidP="007554B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937AE">
        <w:rPr>
          <w:rFonts w:ascii="Times New Roman" w:hAnsi="Times New Roman" w:cs="Times New Roman" w:hint="eastAsia"/>
          <w:sz w:val="24"/>
        </w:rPr>
        <w:t>74LS90</w:t>
      </w:r>
      <w:r w:rsidRPr="00F937AE">
        <w:rPr>
          <w:rFonts w:ascii="Times New Roman" w:hAnsi="Times New Roman" w:cs="Times New Roman" w:hint="eastAsia"/>
          <w:sz w:val="24"/>
        </w:rPr>
        <w:t>是二</w:t>
      </w:r>
      <w:r>
        <w:rPr>
          <w:rFonts w:ascii="Times New Roman" w:hAnsi="Times New Roman" w:cs="Times New Roman" w:hint="eastAsia"/>
          <w:sz w:val="24"/>
        </w:rPr>
        <w:t>-</w:t>
      </w:r>
      <w:r w:rsidRPr="00F937AE">
        <w:rPr>
          <w:rFonts w:ascii="Times New Roman" w:hAnsi="Times New Roman" w:cs="Times New Roman" w:hint="eastAsia"/>
          <w:sz w:val="24"/>
        </w:rPr>
        <w:t>五</w:t>
      </w:r>
      <w:r w:rsidRPr="00F937AE">
        <w:rPr>
          <w:rFonts w:ascii="Times New Roman" w:hAnsi="Times New Roman" w:cs="Times New Roman" w:hint="eastAsia"/>
          <w:sz w:val="24"/>
        </w:rPr>
        <w:t>-</w:t>
      </w:r>
      <w:r w:rsidRPr="00F937AE">
        <w:rPr>
          <w:rFonts w:ascii="Times New Roman" w:hAnsi="Times New Roman" w:cs="Times New Roman" w:hint="eastAsia"/>
          <w:sz w:val="24"/>
        </w:rPr>
        <w:t>十进制异步计数器，它的外引线图如</w:t>
      </w:r>
      <w:r w:rsidR="00E863DF" w:rsidRPr="00E863DF">
        <w:rPr>
          <w:rFonts w:ascii="Times New Roman" w:hAnsi="Times New Roman" w:cs="Times New Roman"/>
          <w:sz w:val="24"/>
        </w:rPr>
        <w:fldChar w:fldCharType="begin"/>
      </w:r>
      <w:r w:rsidR="00E863DF">
        <w:rPr>
          <w:rFonts w:ascii="Times New Roman" w:hAnsi="Times New Roman" w:cs="Times New Roman"/>
          <w:sz w:val="24"/>
        </w:rPr>
        <w:instrText xml:space="preserve"> </w:instrText>
      </w:r>
      <w:r w:rsidR="00E863DF">
        <w:rPr>
          <w:rFonts w:ascii="Times New Roman" w:hAnsi="Times New Roman" w:cs="Times New Roman" w:hint="eastAsia"/>
          <w:sz w:val="24"/>
        </w:rPr>
        <w:instrText>REF _Ref13429457 \h</w:instrText>
      </w:r>
      <w:r w:rsidR="00E863DF">
        <w:rPr>
          <w:rFonts w:ascii="Times New Roman" w:hAnsi="Times New Roman" w:cs="Times New Roman"/>
          <w:sz w:val="24"/>
        </w:rPr>
        <w:instrText xml:space="preserve">  \* MERGEFORMAT </w:instrText>
      </w:r>
      <w:r w:rsidR="00E863DF" w:rsidRPr="00E863DF">
        <w:rPr>
          <w:rFonts w:ascii="Times New Roman" w:hAnsi="Times New Roman" w:cs="Times New Roman"/>
          <w:sz w:val="24"/>
        </w:rPr>
      </w:r>
      <w:r w:rsidR="00E863DF" w:rsidRPr="00E863DF">
        <w:rPr>
          <w:rFonts w:ascii="Times New Roman" w:hAnsi="Times New Roman" w:cs="Times New Roman"/>
          <w:sz w:val="24"/>
        </w:rPr>
        <w:fldChar w:fldCharType="separate"/>
      </w:r>
      <w:r w:rsidR="00DE5BB4" w:rsidRPr="00DE5BB4">
        <w:rPr>
          <w:rFonts w:ascii="Times New Roman" w:hAnsi="Times New Roman" w:cs="Times New Roman"/>
          <w:sz w:val="24"/>
        </w:rPr>
        <w:t>图</w:t>
      </w:r>
      <w:r w:rsidR="00DE5BB4" w:rsidRPr="00DE5BB4">
        <w:rPr>
          <w:rFonts w:ascii="Times New Roman" w:hAnsi="Times New Roman" w:cs="Times New Roman"/>
          <w:sz w:val="24"/>
        </w:rPr>
        <w:t>1</w:t>
      </w:r>
      <w:r w:rsidR="00E863DF" w:rsidRPr="00E863DF">
        <w:rPr>
          <w:rFonts w:ascii="Times New Roman" w:hAnsi="Times New Roman" w:cs="Times New Roman"/>
          <w:sz w:val="24"/>
        </w:rPr>
        <w:fldChar w:fldCharType="end"/>
      </w:r>
      <w:r w:rsidRPr="00F937AE">
        <w:rPr>
          <w:rFonts w:ascii="Times New Roman" w:hAnsi="Times New Roman" w:cs="Times New Roman" w:hint="eastAsia"/>
          <w:sz w:val="24"/>
        </w:rPr>
        <w:t>所示，逻辑功能如</w:t>
      </w:r>
      <w:r w:rsidR="00F30D11" w:rsidRPr="00F30D11">
        <w:rPr>
          <w:rFonts w:ascii="Times New Roman" w:hAnsi="Times New Roman" w:cs="Times New Roman"/>
          <w:sz w:val="24"/>
        </w:rPr>
        <w:fldChar w:fldCharType="begin"/>
      </w:r>
      <w:r w:rsidR="00F30D11" w:rsidRPr="00F30D11">
        <w:rPr>
          <w:rFonts w:ascii="Times New Roman" w:hAnsi="Times New Roman" w:cs="Times New Roman"/>
          <w:sz w:val="24"/>
        </w:rPr>
        <w:instrText xml:space="preserve"> REF _Ref13428912 \h </w:instrText>
      </w:r>
      <w:r w:rsidR="00F30D11">
        <w:rPr>
          <w:rFonts w:ascii="Times New Roman" w:hAnsi="Times New Roman" w:cs="Times New Roman"/>
          <w:sz w:val="24"/>
        </w:rPr>
        <w:instrText xml:space="preserve"> \* MERGEFORMAT </w:instrText>
      </w:r>
      <w:r w:rsidR="00F30D11" w:rsidRPr="00F30D11">
        <w:rPr>
          <w:rFonts w:ascii="Times New Roman" w:hAnsi="Times New Roman" w:cs="Times New Roman"/>
          <w:sz w:val="24"/>
        </w:rPr>
      </w:r>
      <w:r w:rsidR="00F30D11" w:rsidRPr="00F30D11">
        <w:rPr>
          <w:rFonts w:ascii="Times New Roman" w:hAnsi="Times New Roman" w:cs="Times New Roman"/>
          <w:sz w:val="24"/>
        </w:rPr>
        <w:fldChar w:fldCharType="separate"/>
      </w:r>
      <w:r w:rsidR="00DE5BB4" w:rsidRPr="00DE5BB4">
        <w:rPr>
          <w:rFonts w:ascii="Times New Roman" w:hAnsi="Times New Roman" w:cs="Times New Roman"/>
          <w:sz w:val="24"/>
        </w:rPr>
        <w:t>表</w:t>
      </w:r>
      <w:r w:rsidR="00DE5BB4" w:rsidRPr="00DE5BB4">
        <w:rPr>
          <w:rFonts w:ascii="Times New Roman" w:hAnsi="Times New Roman" w:cs="Times New Roman"/>
          <w:sz w:val="24"/>
        </w:rPr>
        <w:t>1</w:t>
      </w:r>
      <w:r w:rsidR="00F30D11" w:rsidRPr="00F30D11">
        <w:rPr>
          <w:rFonts w:ascii="Times New Roman" w:hAnsi="Times New Roman" w:cs="Times New Roman"/>
          <w:sz w:val="24"/>
        </w:rPr>
        <w:fldChar w:fldCharType="end"/>
      </w:r>
      <w:r w:rsidRPr="00F937AE">
        <w:rPr>
          <w:rFonts w:ascii="Times New Roman" w:hAnsi="Times New Roman" w:cs="Times New Roman" w:hint="eastAsia"/>
          <w:sz w:val="24"/>
        </w:rPr>
        <w:t>所示。该芯片包含有</w:t>
      </w:r>
      <w:r w:rsidRPr="00F937AE">
        <w:rPr>
          <w:rFonts w:ascii="Times New Roman" w:hAnsi="Times New Roman" w:cs="Times New Roman" w:hint="eastAsia"/>
          <w:sz w:val="24"/>
        </w:rPr>
        <w:t xml:space="preserve"> 4 </w:t>
      </w:r>
      <w:r w:rsidRPr="00F937AE">
        <w:rPr>
          <w:rFonts w:ascii="Times New Roman" w:hAnsi="Times New Roman" w:cs="Times New Roman" w:hint="eastAsia"/>
          <w:sz w:val="24"/>
        </w:rPr>
        <w:t>个主从触发器和附加门，其中一级</w:t>
      </w:r>
      <w:r w:rsidRPr="00F937AE">
        <w:rPr>
          <w:rFonts w:ascii="Times New Roman" w:hAnsi="Times New Roman" w:cs="Times New Roman" w:hint="eastAsia"/>
          <w:sz w:val="24"/>
        </w:rPr>
        <w:t xml:space="preserve"> </w:t>
      </w:r>
      <w:r w:rsidRPr="000F5409">
        <w:rPr>
          <w:rFonts w:ascii="Times New Roman" w:hAnsi="Times New Roman" w:cs="Times New Roman" w:hint="eastAsia"/>
          <w:i/>
          <w:sz w:val="24"/>
        </w:rPr>
        <w:t>Q</w:t>
      </w:r>
      <w:r w:rsidRPr="00F937AE">
        <w:rPr>
          <w:rFonts w:ascii="Times New Roman" w:hAnsi="Times New Roman" w:cs="Times New Roman" w:hint="eastAsia"/>
          <w:sz w:val="24"/>
          <w:vertAlign w:val="subscript"/>
        </w:rPr>
        <w:t>0</w:t>
      </w:r>
      <w:r w:rsidRPr="00F937AE">
        <w:rPr>
          <w:rFonts w:ascii="Times New Roman" w:hAnsi="Times New Roman" w:cs="Times New Roman" w:hint="eastAsia"/>
          <w:sz w:val="24"/>
        </w:rPr>
        <w:t>组成二分频计数器，计数输入端是</w:t>
      </w:r>
      <w:r w:rsidRPr="00F937AE">
        <w:rPr>
          <w:rFonts w:ascii="Times New Roman" w:hAnsi="Times New Roman" w:cs="Times New Roman" w:hint="eastAsia"/>
          <w:i/>
          <w:sz w:val="24"/>
        </w:rPr>
        <w:t>CLK</w:t>
      </w:r>
      <w:r w:rsidRPr="00F937AE">
        <w:rPr>
          <w:rFonts w:ascii="Times New Roman" w:hAnsi="Times New Roman" w:cs="Times New Roman" w:hint="eastAsia"/>
          <w:sz w:val="24"/>
          <w:vertAlign w:val="subscript"/>
        </w:rPr>
        <w:t>0</w:t>
      </w:r>
      <w:r w:rsidRPr="00F937AE">
        <w:rPr>
          <w:rFonts w:ascii="Times New Roman" w:hAnsi="Times New Roman" w:cs="Times New Roman" w:hint="eastAsia"/>
          <w:sz w:val="24"/>
        </w:rPr>
        <w:t>；另外三级（</w:t>
      </w:r>
      <w:r w:rsidRPr="000F5409">
        <w:rPr>
          <w:rFonts w:ascii="Times New Roman" w:hAnsi="Times New Roman" w:cs="Times New Roman" w:hint="eastAsia"/>
          <w:i/>
          <w:sz w:val="24"/>
        </w:rPr>
        <w:t>Q</w:t>
      </w:r>
      <w:r>
        <w:rPr>
          <w:rFonts w:ascii="Times New Roman" w:hAnsi="Times New Roman" w:cs="Times New Roman"/>
          <w:sz w:val="24"/>
          <w:vertAlign w:val="subscript"/>
        </w:rPr>
        <w:t>3</w:t>
      </w:r>
      <w:r w:rsidRPr="00F937AE">
        <w:rPr>
          <w:rFonts w:ascii="Times New Roman" w:hAnsi="Times New Roman" w:cs="Times New Roman" w:hint="eastAsia"/>
          <w:sz w:val="24"/>
        </w:rPr>
        <w:t>、</w:t>
      </w:r>
      <w:r w:rsidRPr="000F5409">
        <w:rPr>
          <w:rFonts w:ascii="Times New Roman" w:hAnsi="Times New Roman" w:cs="Times New Roman" w:hint="eastAsia"/>
          <w:i/>
          <w:sz w:val="24"/>
        </w:rPr>
        <w:t>Q</w:t>
      </w:r>
      <w:r w:rsidRPr="00F937AE">
        <w:rPr>
          <w:rFonts w:ascii="Times New Roman" w:hAnsi="Times New Roman" w:cs="Times New Roman" w:hint="eastAsia"/>
          <w:sz w:val="24"/>
          <w:vertAlign w:val="subscript"/>
        </w:rPr>
        <w:t>2</w:t>
      </w:r>
      <w:r w:rsidRPr="00F937AE">
        <w:rPr>
          <w:rFonts w:ascii="Times New Roman" w:hAnsi="Times New Roman" w:cs="Times New Roman" w:hint="eastAsia"/>
          <w:sz w:val="24"/>
        </w:rPr>
        <w:t>、</w:t>
      </w:r>
      <w:r w:rsidRPr="000F5409">
        <w:rPr>
          <w:rFonts w:ascii="Times New Roman" w:hAnsi="Times New Roman" w:cs="Times New Roman" w:hint="eastAsia"/>
          <w:i/>
          <w:sz w:val="24"/>
        </w:rPr>
        <w:t>Q</w:t>
      </w:r>
      <w:r w:rsidRPr="00F937AE">
        <w:rPr>
          <w:rFonts w:ascii="Times New Roman" w:hAnsi="Times New Roman" w:cs="Times New Roman" w:hint="eastAsia"/>
          <w:sz w:val="24"/>
          <w:vertAlign w:val="subscript"/>
        </w:rPr>
        <w:t>1</w:t>
      </w:r>
      <w:r w:rsidRPr="00F937AE">
        <w:rPr>
          <w:rFonts w:ascii="Times New Roman" w:hAnsi="Times New Roman" w:cs="Times New Roman" w:hint="eastAsia"/>
          <w:sz w:val="24"/>
        </w:rPr>
        <w:t xml:space="preserve">) </w:t>
      </w:r>
      <w:r w:rsidRPr="00F937AE">
        <w:rPr>
          <w:rFonts w:ascii="Times New Roman" w:hAnsi="Times New Roman" w:cs="Times New Roman" w:hint="eastAsia"/>
          <w:sz w:val="24"/>
        </w:rPr>
        <w:t>组成五分频计数器，计数输</w:t>
      </w:r>
      <w:r>
        <w:rPr>
          <w:rFonts w:ascii="Times New Roman" w:hAnsi="Times New Roman" w:cs="Times New Roman" w:hint="eastAsia"/>
          <w:sz w:val="24"/>
        </w:rPr>
        <w:t>入</w:t>
      </w:r>
      <w:r w:rsidRPr="00F937AE">
        <w:rPr>
          <w:rFonts w:ascii="Times New Roman" w:hAnsi="Times New Roman" w:cs="Times New Roman" w:hint="eastAsia"/>
          <w:sz w:val="24"/>
        </w:rPr>
        <w:t>端是</w:t>
      </w:r>
      <w:r w:rsidRPr="00F937AE">
        <w:rPr>
          <w:rFonts w:ascii="Times New Roman" w:hAnsi="Times New Roman" w:cs="Times New Roman" w:hint="eastAsia"/>
          <w:i/>
          <w:sz w:val="24"/>
        </w:rPr>
        <w:t>CLK</w:t>
      </w:r>
      <w:r w:rsidRPr="00F937AE">
        <w:rPr>
          <w:rFonts w:ascii="Times New Roman" w:hAnsi="Times New Roman" w:cs="Times New Roman" w:hint="eastAsia"/>
          <w:sz w:val="24"/>
          <w:vertAlign w:val="subscript"/>
        </w:rPr>
        <w:t>1</w:t>
      </w:r>
      <w:r w:rsidRPr="00F937AE">
        <w:rPr>
          <w:rFonts w:ascii="Times New Roman" w:hAnsi="Times New Roman" w:cs="Times New Roman" w:hint="eastAsia"/>
          <w:sz w:val="24"/>
        </w:rPr>
        <w:t>。四级的共同复零输入是</w:t>
      </w:r>
      <w:r w:rsidRPr="00F937AE">
        <w:rPr>
          <w:rFonts w:ascii="Times New Roman" w:hAnsi="Times New Roman" w:cs="Times New Roman" w:hint="eastAsia"/>
          <w:i/>
          <w:sz w:val="24"/>
        </w:rPr>
        <w:t>MR</w:t>
      </w:r>
      <w:r w:rsidRPr="00F937AE">
        <w:rPr>
          <w:rFonts w:ascii="Times New Roman" w:hAnsi="Times New Roman" w:cs="Times New Roman" w:hint="eastAsia"/>
          <w:sz w:val="24"/>
        </w:rPr>
        <w:t>，而</w:t>
      </w:r>
      <w:r w:rsidRPr="007554B0">
        <w:rPr>
          <w:rFonts w:ascii="Times New Roman" w:hAnsi="Times New Roman" w:cs="Times New Roman" w:hint="eastAsia"/>
          <w:i/>
          <w:sz w:val="24"/>
        </w:rPr>
        <w:t>MS</w:t>
      </w:r>
      <w:r w:rsidRPr="00F937AE">
        <w:rPr>
          <w:rFonts w:ascii="Times New Roman" w:hAnsi="Times New Roman" w:cs="Times New Roman" w:hint="eastAsia"/>
          <w:sz w:val="24"/>
        </w:rPr>
        <w:t>则为预置</w:t>
      </w:r>
      <w:r w:rsidRPr="00F937AE">
        <w:rPr>
          <w:rFonts w:ascii="Times New Roman" w:hAnsi="Times New Roman" w:cs="Times New Roman" w:hint="eastAsia"/>
          <w:sz w:val="24"/>
        </w:rPr>
        <w:t>9</w:t>
      </w:r>
      <w:r w:rsidRPr="00F937AE">
        <w:rPr>
          <w:rFonts w:ascii="Times New Roman" w:hAnsi="Times New Roman" w:cs="Times New Roman" w:hint="eastAsia"/>
          <w:sz w:val="24"/>
        </w:rPr>
        <w:t>（即预置</w:t>
      </w:r>
      <w:r w:rsidRPr="007554B0">
        <w:rPr>
          <w:rFonts w:ascii="Times New Roman" w:hAnsi="Times New Roman" w:cs="Times New Roman" w:hint="eastAsia"/>
          <w:i/>
          <w:sz w:val="24"/>
        </w:rPr>
        <w:t>Q</w:t>
      </w:r>
      <w:r w:rsidR="007554B0" w:rsidRPr="007554B0">
        <w:rPr>
          <w:rFonts w:ascii="Times New Roman" w:hAnsi="Times New Roman" w:cs="Times New Roman"/>
          <w:sz w:val="24"/>
          <w:vertAlign w:val="subscript"/>
        </w:rPr>
        <w:t>3</w:t>
      </w:r>
      <w:r w:rsidR="007554B0">
        <w:rPr>
          <w:rFonts w:ascii="Times New Roman" w:hAnsi="Times New Roman" w:cs="Times New Roman"/>
          <w:sz w:val="24"/>
        </w:rPr>
        <w:t xml:space="preserve"> </w:t>
      </w:r>
      <w:r w:rsidRPr="00F937AE">
        <w:rPr>
          <w:rFonts w:ascii="Times New Roman" w:hAnsi="Times New Roman" w:cs="Times New Roman" w:hint="eastAsia"/>
          <w:sz w:val="24"/>
        </w:rPr>
        <w:t>=</w:t>
      </w:r>
      <w:r w:rsidR="007554B0">
        <w:rPr>
          <w:rFonts w:ascii="Times New Roman" w:hAnsi="Times New Roman" w:cs="Times New Roman"/>
          <w:sz w:val="24"/>
        </w:rPr>
        <w:t xml:space="preserve"> </w:t>
      </w:r>
      <w:r w:rsidRPr="00F937AE">
        <w:rPr>
          <w:rFonts w:ascii="Times New Roman" w:hAnsi="Times New Roman" w:cs="Times New Roman" w:hint="eastAsia"/>
          <w:sz w:val="24"/>
        </w:rPr>
        <w:t>1</w:t>
      </w:r>
      <w:r w:rsidR="007554B0">
        <w:rPr>
          <w:rFonts w:ascii="Times New Roman" w:hAnsi="Times New Roman" w:cs="Times New Roman" w:hint="eastAsia"/>
          <w:sz w:val="24"/>
        </w:rPr>
        <w:t>，</w:t>
      </w:r>
      <w:r w:rsidRPr="007554B0">
        <w:rPr>
          <w:rFonts w:ascii="Times New Roman" w:hAnsi="Times New Roman" w:cs="Times New Roman" w:hint="eastAsia"/>
          <w:i/>
          <w:sz w:val="24"/>
        </w:rPr>
        <w:t>Q</w:t>
      </w:r>
      <w:r w:rsidR="007554B0" w:rsidRPr="007554B0">
        <w:rPr>
          <w:rFonts w:ascii="Times New Roman" w:hAnsi="Times New Roman" w:cs="Times New Roman" w:hint="eastAsia"/>
          <w:sz w:val="24"/>
          <w:vertAlign w:val="subscript"/>
        </w:rPr>
        <w:t>0</w:t>
      </w:r>
      <w:r w:rsidR="007554B0">
        <w:rPr>
          <w:rFonts w:ascii="Times New Roman" w:hAnsi="Times New Roman" w:cs="Times New Roman"/>
          <w:sz w:val="24"/>
        </w:rPr>
        <w:t xml:space="preserve"> </w:t>
      </w:r>
      <w:r w:rsidRPr="00F937AE">
        <w:rPr>
          <w:rFonts w:ascii="Times New Roman" w:hAnsi="Times New Roman" w:cs="Times New Roman" w:hint="eastAsia"/>
          <w:sz w:val="24"/>
        </w:rPr>
        <w:t>=</w:t>
      </w:r>
      <w:r w:rsidR="007554B0">
        <w:rPr>
          <w:rFonts w:ascii="Times New Roman" w:hAnsi="Times New Roman" w:cs="Times New Roman"/>
          <w:sz w:val="24"/>
        </w:rPr>
        <w:t xml:space="preserve"> </w:t>
      </w:r>
      <w:r w:rsidRPr="00F937AE">
        <w:rPr>
          <w:rFonts w:ascii="Times New Roman" w:hAnsi="Times New Roman" w:cs="Times New Roman" w:hint="eastAsia"/>
          <w:sz w:val="24"/>
        </w:rPr>
        <w:t>1</w:t>
      </w:r>
      <w:r w:rsidR="007554B0">
        <w:rPr>
          <w:rFonts w:ascii="Times New Roman" w:hAnsi="Times New Roman" w:cs="Times New Roman" w:hint="eastAsia"/>
          <w:sz w:val="24"/>
        </w:rPr>
        <w:t>，</w:t>
      </w:r>
      <w:r w:rsidRPr="007554B0">
        <w:rPr>
          <w:rFonts w:ascii="Times New Roman" w:hAnsi="Times New Roman" w:cs="Times New Roman" w:hint="eastAsia"/>
          <w:i/>
          <w:sz w:val="24"/>
        </w:rPr>
        <w:t>Q</w:t>
      </w:r>
      <w:r w:rsidRPr="007554B0">
        <w:rPr>
          <w:rFonts w:ascii="Times New Roman" w:hAnsi="Times New Roman" w:cs="Times New Roman" w:hint="eastAsia"/>
          <w:sz w:val="24"/>
          <w:vertAlign w:val="subscript"/>
        </w:rPr>
        <w:t>2</w:t>
      </w:r>
      <w:r w:rsidR="007554B0">
        <w:rPr>
          <w:rFonts w:ascii="Times New Roman" w:hAnsi="Times New Roman" w:cs="Times New Roman"/>
          <w:sz w:val="24"/>
        </w:rPr>
        <w:t xml:space="preserve"> </w:t>
      </w:r>
      <w:r w:rsidRPr="00F937AE">
        <w:rPr>
          <w:rFonts w:ascii="Times New Roman" w:hAnsi="Times New Roman" w:cs="Times New Roman" w:hint="eastAsia"/>
          <w:sz w:val="24"/>
        </w:rPr>
        <w:t>=</w:t>
      </w:r>
      <w:r w:rsidR="007554B0">
        <w:rPr>
          <w:rFonts w:ascii="Times New Roman" w:hAnsi="Times New Roman" w:cs="Times New Roman"/>
          <w:sz w:val="24"/>
        </w:rPr>
        <w:t xml:space="preserve"> </w:t>
      </w:r>
      <w:r w:rsidRPr="007554B0">
        <w:rPr>
          <w:rFonts w:ascii="Times New Roman" w:hAnsi="Times New Roman" w:cs="Times New Roman" w:hint="eastAsia"/>
          <w:i/>
          <w:sz w:val="24"/>
        </w:rPr>
        <w:t>Q</w:t>
      </w:r>
      <w:r w:rsidRPr="007554B0">
        <w:rPr>
          <w:rFonts w:ascii="Times New Roman" w:hAnsi="Times New Roman" w:cs="Times New Roman" w:hint="eastAsia"/>
          <w:sz w:val="24"/>
          <w:vertAlign w:val="subscript"/>
        </w:rPr>
        <w:t>1</w:t>
      </w:r>
      <w:r w:rsidR="007554B0">
        <w:rPr>
          <w:rFonts w:ascii="Times New Roman" w:hAnsi="Times New Roman" w:cs="Times New Roman"/>
          <w:sz w:val="24"/>
        </w:rPr>
        <w:t xml:space="preserve"> </w:t>
      </w:r>
      <w:r w:rsidRPr="00F937AE">
        <w:rPr>
          <w:rFonts w:ascii="Times New Roman" w:hAnsi="Times New Roman" w:cs="Times New Roman" w:hint="eastAsia"/>
          <w:sz w:val="24"/>
        </w:rPr>
        <w:t>=</w:t>
      </w:r>
      <w:r w:rsidR="007554B0">
        <w:rPr>
          <w:rFonts w:ascii="Times New Roman" w:hAnsi="Times New Roman" w:cs="Times New Roman"/>
          <w:sz w:val="24"/>
        </w:rPr>
        <w:t xml:space="preserve"> </w:t>
      </w:r>
      <w:r w:rsidR="007554B0">
        <w:rPr>
          <w:rFonts w:ascii="Times New Roman" w:hAnsi="Times New Roman" w:cs="Times New Roman" w:hint="eastAsia"/>
          <w:sz w:val="24"/>
        </w:rPr>
        <w:t>0</w:t>
      </w:r>
      <w:r w:rsidRPr="00F937AE">
        <w:rPr>
          <w:rFonts w:ascii="Times New Roman" w:hAnsi="Times New Roman" w:cs="Times New Roman" w:hint="eastAsia"/>
          <w:sz w:val="24"/>
        </w:rPr>
        <w:t>）输</w:t>
      </w:r>
      <w:r w:rsidR="007554B0">
        <w:rPr>
          <w:rFonts w:ascii="Times New Roman" w:hAnsi="Times New Roman" w:cs="Times New Roman" w:hint="eastAsia"/>
          <w:sz w:val="24"/>
        </w:rPr>
        <w:t>入</w:t>
      </w:r>
      <w:r w:rsidRPr="00F937AE">
        <w:rPr>
          <w:rFonts w:ascii="Times New Roman" w:hAnsi="Times New Roman" w:cs="Times New Roman" w:hint="eastAsia"/>
          <w:sz w:val="24"/>
        </w:rPr>
        <w:t>端。利用该中规模集成异步计数器，根据“计数到</w:t>
      </w:r>
      <w:r w:rsidRPr="007554B0">
        <w:rPr>
          <w:rFonts w:ascii="Times New Roman" w:hAnsi="Times New Roman" w:cs="Times New Roman" w:hint="eastAsia"/>
          <w:i/>
          <w:sz w:val="24"/>
        </w:rPr>
        <w:lastRenderedPageBreak/>
        <w:t>N</w:t>
      </w:r>
      <w:r w:rsidRPr="00F937AE">
        <w:rPr>
          <w:rFonts w:ascii="Times New Roman" w:hAnsi="Times New Roman" w:cs="Times New Roman" w:hint="eastAsia"/>
          <w:sz w:val="24"/>
        </w:rPr>
        <w:t>时置</w:t>
      </w:r>
      <w:r w:rsidRPr="00F937AE">
        <w:rPr>
          <w:rFonts w:ascii="Times New Roman" w:hAnsi="Times New Roman" w:cs="Times New Roman" w:hint="eastAsia"/>
          <w:sz w:val="24"/>
        </w:rPr>
        <w:t xml:space="preserve"> 0</w:t>
      </w:r>
      <w:r w:rsidRPr="00F937AE">
        <w:rPr>
          <w:rFonts w:ascii="Times New Roman" w:hAnsi="Times New Roman" w:cs="Times New Roman" w:hint="eastAsia"/>
          <w:sz w:val="24"/>
        </w:rPr>
        <w:t>”的原则（也叫反馈复位法），可构成</w:t>
      </w:r>
      <w:r w:rsidRPr="00E863DF">
        <w:rPr>
          <w:rFonts w:ascii="Times New Roman" w:hAnsi="Times New Roman" w:cs="Times New Roman" w:hint="eastAsia"/>
          <w:i/>
          <w:sz w:val="24"/>
        </w:rPr>
        <w:t>N</w:t>
      </w:r>
      <w:r w:rsidRPr="00F937AE">
        <w:rPr>
          <w:rFonts w:ascii="Times New Roman" w:hAnsi="Times New Roman" w:cs="Times New Roman" w:hint="eastAsia"/>
          <w:sz w:val="24"/>
        </w:rPr>
        <w:t>进制计数器。</w:t>
      </w:r>
      <w:r w:rsidR="00E863DF" w:rsidRPr="00E863DF">
        <w:rPr>
          <w:rFonts w:ascii="Times New Roman" w:hAnsi="Times New Roman" w:cs="Times New Roman"/>
          <w:sz w:val="24"/>
        </w:rPr>
        <w:fldChar w:fldCharType="begin"/>
      </w:r>
      <w:r w:rsidR="00E863DF">
        <w:rPr>
          <w:rFonts w:ascii="Times New Roman" w:hAnsi="Times New Roman" w:cs="Times New Roman"/>
          <w:sz w:val="24"/>
        </w:rPr>
        <w:instrText xml:space="preserve"> </w:instrText>
      </w:r>
      <w:r w:rsidR="00E863DF">
        <w:rPr>
          <w:rFonts w:ascii="Times New Roman" w:hAnsi="Times New Roman" w:cs="Times New Roman" w:hint="eastAsia"/>
          <w:sz w:val="24"/>
        </w:rPr>
        <w:instrText>REF _Ref13429466 \h</w:instrText>
      </w:r>
      <w:r w:rsidR="00E863DF">
        <w:rPr>
          <w:rFonts w:ascii="Times New Roman" w:hAnsi="Times New Roman" w:cs="Times New Roman"/>
          <w:sz w:val="24"/>
        </w:rPr>
        <w:instrText xml:space="preserve">  \* MERGEFORMAT </w:instrText>
      </w:r>
      <w:r w:rsidR="00E863DF" w:rsidRPr="00E863DF">
        <w:rPr>
          <w:rFonts w:ascii="Times New Roman" w:hAnsi="Times New Roman" w:cs="Times New Roman"/>
          <w:sz w:val="24"/>
        </w:rPr>
      </w:r>
      <w:r w:rsidR="00E863DF" w:rsidRPr="00E863DF">
        <w:rPr>
          <w:rFonts w:ascii="Times New Roman" w:hAnsi="Times New Roman" w:cs="Times New Roman"/>
          <w:sz w:val="24"/>
        </w:rPr>
        <w:fldChar w:fldCharType="separate"/>
      </w:r>
      <w:r w:rsidR="00DE5BB4" w:rsidRPr="00DE5BB4">
        <w:rPr>
          <w:rFonts w:ascii="Times New Roman" w:hAnsi="Times New Roman" w:cs="Times New Roman"/>
          <w:sz w:val="24"/>
        </w:rPr>
        <w:t>图</w:t>
      </w:r>
      <w:r w:rsidR="00DE5BB4" w:rsidRPr="00DE5BB4">
        <w:rPr>
          <w:rFonts w:ascii="Times New Roman" w:hAnsi="Times New Roman" w:cs="Times New Roman"/>
          <w:sz w:val="24"/>
        </w:rPr>
        <w:t>2</w:t>
      </w:r>
      <w:r w:rsidR="00E863DF" w:rsidRPr="00E863DF">
        <w:rPr>
          <w:rFonts w:ascii="Times New Roman" w:hAnsi="Times New Roman" w:cs="Times New Roman"/>
          <w:sz w:val="24"/>
        </w:rPr>
        <w:fldChar w:fldCharType="end"/>
      </w:r>
      <w:r w:rsidRPr="00F937AE">
        <w:rPr>
          <w:rFonts w:ascii="Times New Roman" w:hAnsi="Times New Roman" w:cs="Times New Roman" w:hint="eastAsia"/>
          <w:sz w:val="24"/>
        </w:rPr>
        <w:t>为六进制计数器的实例。</w:t>
      </w:r>
    </w:p>
    <w:p w14:paraId="0712FA68" w14:textId="7F296BD3" w:rsidR="00F30D11" w:rsidRPr="00F30D11" w:rsidRDefault="00F30D11" w:rsidP="00F30D11">
      <w:pPr>
        <w:pStyle w:val="a3"/>
        <w:keepNext/>
        <w:jc w:val="center"/>
        <w:rPr>
          <w:rFonts w:ascii="Times New Roman" w:hAnsi="Times New Roman" w:cs="Times New Roman"/>
        </w:rPr>
      </w:pPr>
      <w:bookmarkStart w:id="0" w:name="_Ref13428912"/>
      <w:bookmarkStart w:id="1" w:name="_Ref13428905"/>
      <w:r w:rsidRPr="00F30D11">
        <w:rPr>
          <w:rFonts w:ascii="Times New Roman" w:hAnsi="Times New Roman" w:cs="Times New Roman"/>
        </w:rPr>
        <w:t>表</w:t>
      </w:r>
      <w:r w:rsidRPr="00F30D11">
        <w:rPr>
          <w:rFonts w:ascii="Times New Roman" w:hAnsi="Times New Roman" w:cs="Times New Roman"/>
        </w:rPr>
        <w:fldChar w:fldCharType="begin"/>
      </w:r>
      <w:r w:rsidRPr="00F30D11">
        <w:rPr>
          <w:rFonts w:ascii="Times New Roman" w:hAnsi="Times New Roman" w:cs="Times New Roman"/>
        </w:rPr>
        <w:instrText xml:space="preserve"> SEQ </w:instrText>
      </w:r>
      <w:r w:rsidRPr="00F30D11">
        <w:rPr>
          <w:rFonts w:ascii="Times New Roman" w:hAnsi="Times New Roman" w:cs="Times New Roman"/>
        </w:rPr>
        <w:instrText>表</w:instrText>
      </w:r>
      <w:r w:rsidRPr="00F30D11">
        <w:rPr>
          <w:rFonts w:ascii="Times New Roman" w:hAnsi="Times New Roman" w:cs="Times New Roman"/>
        </w:rPr>
        <w:instrText xml:space="preserve"> \* ARABIC </w:instrText>
      </w:r>
      <w:r w:rsidRPr="00F30D11">
        <w:rPr>
          <w:rFonts w:ascii="Times New Roman" w:hAnsi="Times New Roman" w:cs="Times New Roman"/>
        </w:rPr>
        <w:fldChar w:fldCharType="separate"/>
      </w:r>
      <w:r w:rsidR="00DE5BB4">
        <w:rPr>
          <w:rFonts w:ascii="Times New Roman" w:hAnsi="Times New Roman" w:cs="Times New Roman"/>
          <w:noProof/>
        </w:rPr>
        <w:t>1</w:t>
      </w:r>
      <w:r w:rsidRPr="00F30D11">
        <w:rPr>
          <w:rFonts w:ascii="Times New Roman" w:hAnsi="Times New Roman" w:cs="Times New Roman"/>
        </w:rPr>
        <w:fldChar w:fldCharType="end"/>
      </w:r>
      <w:bookmarkEnd w:id="0"/>
      <w:r w:rsidRPr="00F30D11">
        <w:rPr>
          <w:rFonts w:ascii="Times New Roman" w:hAnsi="Times New Roman" w:cs="Times New Roman"/>
          <w:noProof/>
        </w:rPr>
        <w:t xml:space="preserve"> 74LS90</w:t>
      </w:r>
      <w:r w:rsidRPr="00F30D11">
        <w:rPr>
          <w:rFonts w:ascii="Times New Roman" w:hAnsi="Times New Roman" w:cs="Times New Roman"/>
          <w:noProof/>
        </w:rPr>
        <w:t>功能表</w:t>
      </w:r>
      <w:bookmarkEnd w:id="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78"/>
        <w:gridCol w:w="779"/>
        <w:gridCol w:w="778"/>
        <w:gridCol w:w="779"/>
        <w:gridCol w:w="1727"/>
        <w:gridCol w:w="1727"/>
        <w:gridCol w:w="1728"/>
      </w:tblGrid>
      <w:tr w:rsidR="00DB0277" w14:paraId="4193DBB5" w14:textId="77777777" w:rsidTr="004B4CC9">
        <w:tc>
          <w:tcPr>
            <w:tcW w:w="311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C5CF65" w14:textId="5C35C0BF" w:rsidR="00DB0277" w:rsidRPr="00DB0277" w:rsidRDefault="00DB0277" w:rsidP="000047A2">
            <w:pPr>
              <w:jc w:val="center"/>
              <w:rPr>
                <w:rFonts w:ascii="Times New Roman" w:eastAsia="黑体" w:hAnsi="Times New Roman" w:cs="Times New Roman"/>
                <w:sz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</w:rPr>
              <w:t>复</w:t>
            </w:r>
            <w:r>
              <w:rPr>
                <w:rFonts w:ascii="Times New Roman" w:eastAsia="黑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</w:rPr>
              <w:t>位</w:t>
            </w:r>
            <w:r>
              <w:rPr>
                <w:rFonts w:ascii="Times New Roman" w:eastAsia="黑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</w:rPr>
              <w:t>输</w:t>
            </w:r>
            <w:r>
              <w:rPr>
                <w:rFonts w:ascii="Times New Roman" w:eastAsia="黑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</w:rPr>
              <w:t>入</w:t>
            </w:r>
          </w:p>
        </w:tc>
        <w:tc>
          <w:tcPr>
            <w:tcW w:w="518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98CA40" w14:textId="3B340A45" w:rsidR="00DB0277" w:rsidRPr="00DB0277" w:rsidRDefault="00DB0277" w:rsidP="000047A2">
            <w:pPr>
              <w:jc w:val="center"/>
              <w:rPr>
                <w:rFonts w:ascii="Times New Roman" w:eastAsia="黑体" w:hAnsi="Times New Roman" w:cs="Times New Roman"/>
                <w:sz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</w:rPr>
              <w:t>输　　出</w:t>
            </w:r>
          </w:p>
        </w:tc>
      </w:tr>
      <w:tr w:rsidR="00F519C4" w14:paraId="0A7BDFE2" w14:textId="77777777" w:rsidTr="00F519C4">
        <w:tc>
          <w:tcPr>
            <w:tcW w:w="7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607C27" w14:textId="2CF4C148" w:rsidR="00DB0277" w:rsidRDefault="00DB0277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937AE">
              <w:rPr>
                <w:rFonts w:ascii="Times New Roman" w:hAnsi="Times New Roman" w:cs="Times New Roman" w:hint="eastAsia"/>
                <w:i/>
                <w:sz w:val="24"/>
              </w:rPr>
              <w:t>MR</w:t>
            </w:r>
            <w:r w:rsidRPr="00DB0277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87D65B" w14:textId="74036DD5" w:rsidR="00DB0277" w:rsidRDefault="00DB0277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937AE">
              <w:rPr>
                <w:rFonts w:ascii="Times New Roman" w:hAnsi="Times New Roman" w:cs="Times New Roman" w:hint="eastAsia"/>
                <w:i/>
                <w:sz w:val="24"/>
              </w:rPr>
              <w:t>MR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7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375A5F" w14:textId="394EA02F" w:rsidR="00DB0277" w:rsidRDefault="00DB0277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937AE">
              <w:rPr>
                <w:rFonts w:ascii="Times New Roman" w:hAnsi="Times New Roman" w:cs="Times New Roman" w:hint="eastAsia"/>
                <w:i/>
                <w:sz w:val="24"/>
              </w:rPr>
              <w:t>M</w:t>
            </w:r>
            <w:r>
              <w:rPr>
                <w:rFonts w:ascii="Times New Roman" w:hAnsi="Times New Roman" w:cs="Times New Roman" w:hint="eastAsia"/>
                <w:i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92A4FC" w14:textId="4839188B" w:rsidR="00DB0277" w:rsidRDefault="00DB0277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937AE">
              <w:rPr>
                <w:rFonts w:ascii="Times New Roman" w:hAnsi="Times New Roman" w:cs="Times New Roman" w:hint="eastAsia"/>
                <w:i/>
                <w:sz w:val="24"/>
              </w:rPr>
              <w:t>M</w:t>
            </w:r>
            <w:r>
              <w:rPr>
                <w:rFonts w:ascii="Times New Roman" w:hAnsi="Times New Roman" w:cs="Times New Roman" w:hint="eastAsia"/>
                <w:i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17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D03368" w14:textId="439524C3" w:rsidR="00DB0277" w:rsidRDefault="00DB0277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0277">
              <w:rPr>
                <w:rFonts w:ascii="Times New Roman" w:hAnsi="Times New Roman" w:cs="Times New Roman" w:hint="eastAsia"/>
                <w:i/>
                <w:sz w:val="24"/>
              </w:rPr>
              <w:t>Q</w:t>
            </w:r>
            <w:r w:rsidRPr="00DB027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</w:tc>
        <w:tc>
          <w:tcPr>
            <w:tcW w:w="1727" w:type="dxa"/>
            <w:tcBorders>
              <w:bottom w:val="single" w:sz="4" w:space="0" w:color="auto"/>
            </w:tcBorders>
            <w:vAlign w:val="center"/>
          </w:tcPr>
          <w:p w14:paraId="66511125" w14:textId="4AA7B629" w:rsidR="00DB0277" w:rsidRDefault="00DB0277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0277">
              <w:rPr>
                <w:rFonts w:ascii="Times New Roman" w:hAnsi="Times New Roman" w:cs="Times New Roman" w:hint="eastAsia"/>
                <w:i/>
                <w:sz w:val="24"/>
              </w:rPr>
              <w:t>Q</w:t>
            </w:r>
            <w:r w:rsidRPr="00DB027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1728" w:type="dxa"/>
            <w:tcBorders>
              <w:bottom w:val="single" w:sz="4" w:space="0" w:color="auto"/>
              <w:right w:val="nil"/>
            </w:tcBorders>
            <w:vAlign w:val="center"/>
          </w:tcPr>
          <w:p w14:paraId="4F0B95BA" w14:textId="251B20E3" w:rsidR="00DB0277" w:rsidRDefault="00DB0277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0277">
              <w:rPr>
                <w:rFonts w:ascii="Times New Roman" w:hAnsi="Times New Roman" w:cs="Times New Roman" w:hint="eastAsia"/>
                <w:i/>
                <w:sz w:val="24"/>
              </w:rPr>
              <w:t>Q</w:t>
            </w:r>
            <w:r w:rsidRPr="00DB0277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  <w:r w:rsidR="00F519C4">
              <w:rPr>
                <w:rFonts w:ascii="Times New Roman" w:hAnsi="Times New Roman" w:cs="Times New Roman" w:hint="eastAsia"/>
                <w:sz w:val="24"/>
              </w:rPr>
              <w:t xml:space="preserve">　</w:t>
            </w:r>
            <w:r w:rsidRPr="00DB0277">
              <w:rPr>
                <w:rFonts w:ascii="Times New Roman" w:hAnsi="Times New Roman" w:cs="Times New Roman" w:hint="eastAsia"/>
                <w:i/>
                <w:sz w:val="24"/>
              </w:rPr>
              <w:t>Q</w:t>
            </w:r>
            <w:r w:rsidRPr="00DB0277">
              <w:rPr>
                <w:rFonts w:ascii="Times New Roman" w:hAnsi="Times New Roman" w:cs="Times New Roman"/>
                <w:sz w:val="24"/>
                <w:vertAlign w:val="subscript"/>
              </w:rPr>
              <w:t>0</w:t>
            </w:r>
          </w:p>
        </w:tc>
      </w:tr>
      <w:tr w:rsidR="00F519C4" w14:paraId="24D71739" w14:textId="77777777" w:rsidTr="00F519C4">
        <w:tc>
          <w:tcPr>
            <w:tcW w:w="778" w:type="dxa"/>
            <w:tcBorders>
              <w:left w:val="nil"/>
              <w:bottom w:val="nil"/>
              <w:right w:val="nil"/>
            </w:tcBorders>
            <w:vAlign w:val="center"/>
          </w:tcPr>
          <w:p w14:paraId="4D489660" w14:textId="63D8827A" w:rsidR="00DB0277" w:rsidRDefault="00DB0277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</w:t>
            </w:r>
          </w:p>
        </w:tc>
        <w:tc>
          <w:tcPr>
            <w:tcW w:w="779" w:type="dxa"/>
            <w:tcBorders>
              <w:left w:val="nil"/>
              <w:bottom w:val="nil"/>
              <w:right w:val="nil"/>
            </w:tcBorders>
            <w:vAlign w:val="center"/>
          </w:tcPr>
          <w:p w14:paraId="74BDC055" w14:textId="1C67D3BA" w:rsidR="00DB0277" w:rsidRDefault="00DB0277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</w:t>
            </w:r>
          </w:p>
        </w:tc>
        <w:tc>
          <w:tcPr>
            <w:tcW w:w="778" w:type="dxa"/>
            <w:tcBorders>
              <w:left w:val="nil"/>
              <w:bottom w:val="nil"/>
              <w:right w:val="nil"/>
            </w:tcBorders>
            <w:vAlign w:val="center"/>
          </w:tcPr>
          <w:p w14:paraId="2E886674" w14:textId="259B8E28" w:rsidR="00DB0277" w:rsidRDefault="00DB0277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</w:p>
        </w:tc>
        <w:tc>
          <w:tcPr>
            <w:tcW w:w="77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1CF476F" w14:textId="68023BA5" w:rsidR="00DB0277" w:rsidRDefault="00DB0277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1727" w:type="dxa"/>
            <w:tcBorders>
              <w:left w:val="single" w:sz="4" w:space="0" w:color="auto"/>
              <w:bottom w:val="nil"/>
            </w:tcBorders>
            <w:vAlign w:val="center"/>
          </w:tcPr>
          <w:p w14:paraId="47F43841" w14:textId="04B64733" w:rsidR="00DB0277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</w:p>
        </w:tc>
        <w:tc>
          <w:tcPr>
            <w:tcW w:w="1727" w:type="dxa"/>
            <w:tcBorders>
              <w:bottom w:val="nil"/>
            </w:tcBorders>
            <w:vAlign w:val="center"/>
          </w:tcPr>
          <w:p w14:paraId="7F1EE1A9" w14:textId="1ADD791F" w:rsidR="00DB0277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</w:p>
        </w:tc>
        <w:tc>
          <w:tcPr>
            <w:tcW w:w="1728" w:type="dxa"/>
            <w:tcBorders>
              <w:bottom w:val="nil"/>
              <w:right w:val="nil"/>
            </w:tcBorders>
            <w:vAlign w:val="center"/>
          </w:tcPr>
          <w:p w14:paraId="5EC41E9B" w14:textId="517493EC" w:rsidR="00DB0277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　</w:t>
            </w:r>
            <w:r>
              <w:rPr>
                <w:rFonts w:ascii="Times New Roman" w:hAnsi="Times New Roman" w:cs="Times New Roman" w:hint="eastAsia"/>
                <w:sz w:val="24"/>
              </w:rPr>
              <w:t>L</w:t>
            </w:r>
          </w:p>
        </w:tc>
      </w:tr>
      <w:tr w:rsidR="00F519C4" w14:paraId="7D9CC014" w14:textId="77777777" w:rsidTr="00F519C4"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2A34C" w14:textId="45ADD50C" w:rsidR="00DB0277" w:rsidRDefault="00DB0277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F8049" w14:textId="6721AF1A" w:rsidR="00DB0277" w:rsidRDefault="00DB0277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95D03" w14:textId="714248C5" w:rsidR="00DB0277" w:rsidRDefault="00DB0277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023CE5" w14:textId="06FBDDE8" w:rsidR="00DB0277" w:rsidRDefault="00DB0277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EE6D9F5" w14:textId="64645B4B" w:rsidR="00DB0277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</w:p>
        </w:tc>
        <w:tc>
          <w:tcPr>
            <w:tcW w:w="1727" w:type="dxa"/>
            <w:tcBorders>
              <w:top w:val="nil"/>
              <w:bottom w:val="nil"/>
            </w:tcBorders>
            <w:vAlign w:val="center"/>
          </w:tcPr>
          <w:p w14:paraId="394471C2" w14:textId="09AFEF43" w:rsidR="00DB0277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</w:p>
        </w:tc>
        <w:tc>
          <w:tcPr>
            <w:tcW w:w="1728" w:type="dxa"/>
            <w:tcBorders>
              <w:top w:val="nil"/>
              <w:bottom w:val="nil"/>
              <w:right w:val="nil"/>
            </w:tcBorders>
            <w:vAlign w:val="center"/>
          </w:tcPr>
          <w:p w14:paraId="11CCEC95" w14:textId="5DFD5160" w:rsidR="00DB0277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　</w:t>
            </w:r>
            <w:r>
              <w:rPr>
                <w:rFonts w:ascii="Times New Roman" w:hAnsi="Times New Roman" w:cs="Times New Roman" w:hint="eastAsia"/>
                <w:sz w:val="24"/>
              </w:rPr>
              <w:t>L</w:t>
            </w:r>
          </w:p>
        </w:tc>
      </w:tr>
      <w:tr w:rsidR="00F519C4" w14:paraId="7757AF62" w14:textId="77777777" w:rsidTr="00F519C4">
        <w:tc>
          <w:tcPr>
            <w:tcW w:w="778" w:type="dxa"/>
            <w:tcBorders>
              <w:top w:val="nil"/>
              <w:left w:val="nil"/>
              <w:right w:val="nil"/>
            </w:tcBorders>
            <w:vAlign w:val="center"/>
          </w:tcPr>
          <w:p w14:paraId="0181C910" w14:textId="473547DD" w:rsidR="00DB0277" w:rsidRDefault="00DB0277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779" w:type="dxa"/>
            <w:tcBorders>
              <w:top w:val="nil"/>
              <w:left w:val="nil"/>
              <w:right w:val="nil"/>
            </w:tcBorders>
            <w:vAlign w:val="center"/>
          </w:tcPr>
          <w:p w14:paraId="6B0B1FC9" w14:textId="2CB90832" w:rsidR="00DB0277" w:rsidRDefault="00DB0277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778" w:type="dxa"/>
            <w:tcBorders>
              <w:top w:val="nil"/>
              <w:left w:val="nil"/>
              <w:right w:val="nil"/>
            </w:tcBorders>
            <w:vAlign w:val="center"/>
          </w:tcPr>
          <w:p w14:paraId="24CF4BF9" w14:textId="0472389E" w:rsidR="00DB0277" w:rsidRDefault="00DB0277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</w:t>
            </w:r>
          </w:p>
        </w:tc>
        <w:tc>
          <w:tcPr>
            <w:tcW w:w="779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FA24854" w14:textId="6F957385" w:rsidR="00DB0277" w:rsidRDefault="00DB0277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</w:tcBorders>
            <w:vAlign w:val="center"/>
          </w:tcPr>
          <w:p w14:paraId="4FBD932F" w14:textId="18FF7863" w:rsidR="00DB0277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</w:t>
            </w:r>
          </w:p>
        </w:tc>
        <w:tc>
          <w:tcPr>
            <w:tcW w:w="1727" w:type="dxa"/>
            <w:tcBorders>
              <w:top w:val="nil"/>
            </w:tcBorders>
            <w:vAlign w:val="center"/>
          </w:tcPr>
          <w:p w14:paraId="36C455A8" w14:textId="6666C0A1" w:rsidR="00DB0277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</w:p>
        </w:tc>
        <w:tc>
          <w:tcPr>
            <w:tcW w:w="1728" w:type="dxa"/>
            <w:tcBorders>
              <w:top w:val="nil"/>
              <w:right w:val="nil"/>
            </w:tcBorders>
            <w:vAlign w:val="center"/>
          </w:tcPr>
          <w:p w14:paraId="2516D0DF" w14:textId="72BA54A1" w:rsidR="00DB0277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　</w:t>
            </w:r>
            <w:r>
              <w:rPr>
                <w:rFonts w:ascii="Times New Roman" w:hAnsi="Times New Roman" w:cs="Times New Roman" w:hint="eastAsia"/>
                <w:sz w:val="24"/>
              </w:rPr>
              <w:t>H</w:t>
            </w:r>
          </w:p>
        </w:tc>
      </w:tr>
      <w:tr w:rsidR="00F519C4" w14:paraId="2D66E1FA" w14:textId="77777777" w:rsidTr="00F519C4">
        <w:tc>
          <w:tcPr>
            <w:tcW w:w="778" w:type="dxa"/>
            <w:tcBorders>
              <w:left w:val="nil"/>
              <w:right w:val="nil"/>
            </w:tcBorders>
            <w:vAlign w:val="center"/>
          </w:tcPr>
          <w:p w14:paraId="79F04187" w14:textId="617713F3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779" w:type="dxa"/>
            <w:tcBorders>
              <w:left w:val="nil"/>
              <w:right w:val="nil"/>
            </w:tcBorders>
            <w:vAlign w:val="center"/>
          </w:tcPr>
          <w:p w14:paraId="110ECCDC" w14:textId="63444890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</w:p>
        </w:tc>
        <w:tc>
          <w:tcPr>
            <w:tcW w:w="778" w:type="dxa"/>
            <w:tcBorders>
              <w:left w:val="nil"/>
              <w:right w:val="nil"/>
            </w:tcBorders>
            <w:vAlign w:val="center"/>
          </w:tcPr>
          <w:p w14:paraId="7FD5CE4A" w14:textId="6BFB69E8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779" w:type="dxa"/>
            <w:tcBorders>
              <w:left w:val="nil"/>
              <w:right w:val="single" w:sz="4" w:space="0" w:color="auto"/>
            </w:tcBorders>
            <w:vAlign w:val="center"/>
          </w:tcPr>
          <w:p w14:paraId="4857D9D4" w14:textId="720FAB32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</w:p>
        </w:tc>
        <w:tc>
          <w:tcPr>
            <w:tcW w:w="5182" w:type="dxa"/>
            <w:gridSpan w:val="3"/>
            <w:tcBorders>
              <w:left w:val="single" w:sz="4" w:space="0" w:color="auto"/>
              <w:right w:val="nil"/>
            </w:tcBorders>
            <w:vAlign w:val="center"/>
          </w:tcPr>
          <w:p w14:paraId="6F305CD9" w14:textId="1CA252AA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计数</w:t>
            </w:r>
          </w:p>
        </w:tc>
      </w:tr>
      <w:tr w:rsidR="00F519C4" w14:paraId="7419FC9E" w14:textId="77777777" w:rsidTr="00F519C4">
        <w:tc>
          <w:tcPr>
            <w:tcW w:w="778" w:type="dxa"/>
            <w:tcBorders>
              <w:left w:val="nil"/>
              <w:right w:val="nil"/>
            </w:tcBorders>
            <w:vAlign w:val="center"/>
          </w:tcPr>
          <w:p w14:paraId="5EF7F216" w14:textId="12563425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</w:p>
        </w:tc>
        <w:tc>
          <w:tcPr>
            <w:tcW w:w="779" w:type="dxa"/>
            <w:tcBorders>
              <w:left w:val="nil"/>
              <w:right w:val="nil"/>
            </w:tcBorders>
            <w:vAlign w:val="center"/>
          </w:tcPr>
          <w:p w14:paraId="690F0DA8" w14:textId="37A5C092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778" w:type="dxa"/>
            <w:tcBorders>
              <w:left w:val="nil"/>
              <w:right w:val="nil"/>
            </w:tcBorders>
            <w:vAlign w:val="center"/>
          </w:tcPr>
          <w:p w14:paraId="018BD3CE" w14:textId="74560714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</w:p>
        </w:tc>
        <w:tc>
          <w:tcPr>
            <w:tcW w:w="779" w:type="dxa"/>
            <w:tcBorders>
              <w:left w:val="nil"/>
              <w:right w:val="single" w:sz="4" w:space="0" w:color="auto"/>
            </w:tcBorders>
            <w:vAlign w:val="center"/>
          </w:tcPr>
          <w:p w14:paraId="6C493D48" w14:textId="017C569F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5182" w:type="dxa"/>
            <w:gridSpan w:val="3"/>
            <w:tcBorders>
              <w:left w:val="single" w:sz="4" w:space="0" w:color="auto"/>
              <w:right w:val="nil"/>
            </w:tcBorders>
            <w:vAlign w:val="center"/>
          </w:tcPr>
          <w:p w14:paraId="55DC00DD" w14:textId="50BB8DFE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计数</w:t>
            </w:r>
          </w:p>
        </w:tc>
      </w:tr>
      <w:tr w:rsidR="00F519C4" w14:paraId="2ACA2CBB" w14:textId="77777777" w:rsidTr="00F519C4">
        <w:tc>
          <w:tcPr>
            <w:tcW w:w="778" w:type="dxa"/>
            <w:tcBorders>
              <w:left w:val="nil"/>
              <w:right w:val="nil"/>
            </w:tcBorders>
            <w:vAlign w:val="center"/>
          </w:tcPr>
          <w:p w14:paraId="23FD2D8A" w14:textId="11AEB6E6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</w:p>
        </w:tc>
        <w:tc>
          <w:tcPr>
            <w:tcW w:w="779" w:type="dxa"/>
            <w:tcBorders>
              <w:left w:val="nil"/>
              <w:right w:val="nil"/>
            </w:tcBorders>
            <w:vAlign w:val="center"/>
          </w:tcPr>
          <w:p w14:paraId="42C8CF97" w14:textId="6C10A6AD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778" w:type="dxa"/>
            <w:tcBorders>
              <w:left w:val="nil"/>
              <w:right w:val="nil"/>
            </w:tcBorders>
            <w:vAlign w:val="center"/>
          </w:tcPr>
          <w:p w14:paraId="2CD0A022" w14:textId="57514C8D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779" w:type="dxa"/>
            <w:tcBorders>
              <w:left w:val="nil"/>
              <w:right w:val="single" w:sz="4" w:space="0" w:color="auto"/>
            </w:tcBorders>
            <w:vAlign w:val="center"/>
          </w:tcPr>
          <w:p w14:paraId="5A9C0EBE" w14:textId="249947D4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</w:p>
        </w:tc>
        <w:tc>
          <w:tcPr>
            <w:tcW w:w="5182" w:type="dxa"/>
            <w:gridSpan w:val="3"/>
            <w:tcBorders>
              <w:left w:val="single" w:sz="4" w:space="0" w:color="auto"/>
              <w:right w:val="nil"/>
            </w:tcBorders>
            <w:vAlign w:val="center"/>
          </w:tcPr>
          <w:p w14:paraId="3C1C753B" w14:textId="3ACF99E9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计数</w:t>
            </w:r>
          </w:p>
        </w:tc>
      </w:tr>
      <w:tr w:rsidR="00F519C4" w14:paraId="5B1DE55A" w14:textId="77777777" w:rsidTr="00F519C4">
        <w:tc>
          <w:tcPr>
            <w:tcW w:w="778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922C2AC" w14:textId="126737E3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77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59317ED" w14:textId="0ADA5CA7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</w:p>
        </w:tc>
        <w:tc>
          <w:tcPr>
            <w:tcW w:w="778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709B7F6" w14:textId="0FC037D9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</w:p>
        </w:tc>
        <w:tc>
          <w:tcPr>
            <w:tcW w:w="779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AE3428A" w14:textId="17322FA0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5182" w:type="dxa"/>
            <w:gridSpan w:val="3"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6881EAE9" w14:textId="051F194D" w:rsidR="00F519C4" w:rsidRDefault="00F519C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计数</w:t>
            </w:r>
          </w:p>
        </w:tc>
      </w:tr>
    </w:tbl>
    <w:p w14:paraId="2D5AFEE9" w14:textId="406A6710" w:rsidR="00FF6032" w:rsidRDefault="00FF6032" w:rsidP="00E863DF">
      <w:pPr>
        <w:spacing w:line="240" w:lineRule="exact"/>
        <w:rPr>
          <w:rFonts w:ascii="Times New Roman" w:hAnsi="Times New Roman" w:cs="Times New Roman"/>
          <w:sz w:val="24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4394"/>
      </w:tblGrid>
      <w:tr w:rsidR="006F644D" w14:paraId="1C29796D" w14:textId="77777777" w:rsidTr="006F644D">
        <w:trPr>
          <w:jc w:val="center"/>
        </w:trPr>
        <w:tc>
          <w:tcPr>
            <w:tcW w:w="2552" w:type="dxa"/>
            <w:vAlign w:val="bottom"/>
          </w:tcPr>
          <w:p w14:paraId="7F1DAE84" w14:textId="5D88EB53" w:rsidR="006F644D" w:rsidRPr="006F644D" w:rsidRDefault="00681325" w:rsidP="006F644D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8B8A624" wp14:editId="6E17DA24">
                  <wp:extent cx="1724400" cy="2023200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400" cy="20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34E04" w14:textId="68B2542C" w:rsidR="006F644D" w:rsidRPr="006F644D" w:rsidRDefault="006F644D" w:rsidP="006F644D">
            <w:pPr>
              <w:pStyle w:val="a3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2" w:name="_Ref13429457"/>
            <w:r w:rsidRPr="006F644D">
              <w:rPr>
                <w:rFonts w:ascii="Times New Roman" w:hAnsi="Times New Roman" w:cs="Times New Roman"/>
              </w:rPr>
              <w:t>图</w:t>
            </w:r>
            <w:r w:rsidRPr="006F644D">
              <w:rPr>
                <w:rFonts w:ascii="Times New Roman" w:hAnsi="Times New Roman" w:cs="Times New Roman"/>
              </w:rPr>
              <w:fldChar w:fldCharType="begin"/>
            </w:r>
            <w:r w:rsidRPr="006F644D">
              <w:rPr>
                <w:rFonts w:ascii="Times New Roman" w:hAnsi="Times New Roman" w:cs="Times New Roman"/>
              </w:rPr>
              <w:instrText xml:space="preserve"> SEQ </w:instrText>
            </w:r>
            <w:r w:rsidRPr="006F644D">
              <w:rPr>
                <w:rFonts w:ascii="Times New Roman" w:hAnsi="Times New Roman" w:cs="Times New Roman"/>
              </w:rPr>
              <w:instrText>图</w:instrText>
            </w:r>
            <w:r w:rsidRPr="006F644D">
              <w:rPr>
                <w:rFonts w:ascii="Times New Roman" w:hAnsi="Times New Roman" w:cs="Times New Roman"/>
              </w:rPr>
              <w:instrText xml:space="preserve"> \* ARABIC </w:instrText>
            </w:r>
            <w:r w:rsidRPr="006F644D">
              <w:rPr>
                <w:rFonts w:ascii="Times New Roman" w:hAnsi="Times New Roman" w:cs="Times New Roman"/>
              </w:rPr>
              <w:fldChar w:fldCharType="separate"/>
            </w:r>
            <w:r w:rsidR="00DE5BB4">
              <w:rPr>
                <w:rFonts w:ascii="Times New Roman" w:hAnsi="Times New Roman" w:cs="Times New Roman"/>
                <w:noProof/>
              </w:rPr>
              <w:t>1</w:t>
            </w:r>
            <w:r w:rsidRPr="006F644D">
              <w:rPr>
                <w:rFonts w:ascii="Times New Roman" w:hAnsi="Times New Roman" w:cs="Times New Roman"/>
              </w:rPr>
              <w:fldChar w:fldCharType="end"/>
            </w:r>
            <w:bookmarkEnd w:id="2"/>
            <w:r w:rsidRPr="006F644D">
              <w:rPr>
                <w:rFonts w:ascii="Times New Roman" w:hAnsi="Times New Roman" w:cs="Times New Roman"/>
                <w:noProof/>
              </w:rPr>
              <w:t xml:space="preserve"> 74LS90</w:t>
            </w:r>
            <w:r w:rsidRPr="006F644D">
              <w:rPr>
                <w:rFonts w:ascii="Times New Roman" w:hAnsi="Times New Roman" w:cs="Times New Roman"/>
                <w:noProof/>
              </w:rPr>
              <w:t>逻辑引脚图</w:t>
            </w:r>
          </w:p>
        </w:tc>
        <w:tc>
          <w:tcPr>
            <w:tcW w:w="4394" w:type="dxa"/>
            <w:vAlign w:val="bottom"/>
          </w:tcPr>
          <w:p w14:paraId="280AE357" w14:textId="53F36CF9" w:rsidR="006F644D" w:rsidRPr="006F644D" w:rsidRDefault="00681325" w:rsidP="006F644D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CA876EE" wp14:editId="70FC668E">
                  <wp:extent cx="2541600" cy="18864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600" cy="18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4B390" w14:textId="3CD05AC7" w:rsidR="006F644D" w:rsidRPr="006F644D" w:rsidRDefault="006F644D" w:rsidP="006F644D">
            <w:pPr>
              <w:pStyle w:val="a3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3" w:name="_Ref13429466"/>
            <w:r w:rsidRPr="006F644D">
              <w:rPr>
                <w:rFonts w:ascii="Times New Roman" w:hAnsi="Times New Roman" w:cs="Times New Roman"/>
              </w:rPr>
              <w:t>图</w:t>
            </w:r>
            <w:r w:rsidRPr="006F644D">
              <w:rPr>
                <w:rFonts w:ascii="Times New Roman" w:hAnsi="Times New Roman" w:cs="Times New Roman"/>
              </w:rPr>
              <w:fldChar w:fldCharType="begin"/>
            </w:r>
            <w:r w:rsidRPr="006F644D">
              <w:rPr>
                <w:rFonts w:ascii="Times New Roman" w:hAnsi="Times New Roman" w:cs="Times New Roman"/>
              </w:rPr>
              <w:instrText xml:space="preserve"> SEQ </w:instrText>
            </w:r>
            <w:r w:rsidRPr="006F644D">
              <w:rPr>
                <w:rFonts w:ascii="Times New Roman" w:hAnsi="Times New Roman" w:cs="Times New Roman"/>
              </w:rPr>
              <w:instrText>图</w:instrText>
            </w:r>
            <w:r w:rsidRPr="006F644D">
              <w:rPr>
                <w:rFonts w:ascii="Times New Roman" w:hAnsi="Times New Roman" w:cs="Times New Roman"/>
              </w:rPr>
              <w:instrText xml:space="preserve"> \* ARABIC </w:instrText>
            </w:r>
            <w:r w:rsidRPr="006F644D">
              <w:rPr>
                <w:rFonts w:ascii="Times New Roman" w:hAnsi="Times New Roman" w:cs="Times New Roman"/>
              </w:rPr>
              <w:fldChar w:fldCharType="separate"/>
            </w:r>
            <w:r w:rsidR="00DE5BB4">
              <w:rPr>
                <w:rFonts w:ascii="Times New Roman" w:hAnsi="Times New Roman" w:cs="Times New Roman"/>
                <w:noProof/>
              </w:rPr>
              <w:t>2</w:t>
            </w:r>
            <w:r w:rsidRPr="006F644D">
              <w:rPr>
                <w:rFonts w:ascii="Times New Roman" w:hAnsi="Times New Roman" w:cs="Times New Roman"/>
              </w:rPr>
              <w:fldChar w:fldCharType="end"/>
            </w:r>
            <w:bookmarkEnd w:id="3"/>
            <w:r w:rsidRPr="006F644D">
              <w:rPr>
                <w:rFonts w:ascii="Times New Roman" w:hAnsi="Times New Roman" w:cs="Times New Roman"/>
                <w:noProof/>
              </w:rPr>
              <w:t xml:space="preserve"> 74LS90</w:t>
            </w:r>
            <w:r w:rsidRPr="006F644D">
              <w:rPr>
                <w:rFonts w:ascii="Times New Roman" w:hAnsi="Times New Roman" w:cs="Times New Roman"/>
                <w:noProof/>
              </w:rPr>
              <w:t>组成六进制计数器原理图</w:t>
            </w:r>
          </w:p>
        </w:tc>
      </w:tr>
    </w:tbl>
    <w:p w14:paraId="68CDEA45" w14:textId="77777777" w:rsidR="000047A2" w:rsidRDefault="000047A2" w:rsidP="00167D8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5F1C27FD" w14:textId="5AD642CF" w:rsidR="00167D86" w:rsidRDefault="00167D86" w:rsidP="00167D8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67D86">
        <w:rPr>
          <w:rFonts w:ascii="Times New Roman" w:hAnsi="Times New Roman" w:cs="Times New Roman" w:hint="eastAsia"/>
          <w:sz w:val="24"/>
        </w:rPr>
        <w:t>下面举个预置</w:t>
      </w:r>
      <w:r>
        <w:rPr>
          <w:rFonts w:ascii="Times New Roman" w:hAnsi="Times New Roman" w:cs="Times New Roman" w:hint="eastAsia"/>
          <w:sz w:val="24"/>
        </w:rPr>
        <w:t>9</w:t>
      </w:r>
      <w:r w:rsidRPr="00167D86">
        <w:rPr>
          <w:rFonts w:ascii="Times New Roman" w:hAnsi="Times New Roman" w:cs="Times New Roman" w:hint="eastAsia"/>
          <w:sz w:val="24"/>
        </w:rPr>
        <w:t>的例子。</w:t>
      </w:r>
    </w:p>
    <w:p w14:paraId="49350074" w14:textId="02F0DCA5" w:rsidR="00E863DF" w:rsidRDefault="00167D86" w:rsidP="00CB2C9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67D86">
        <w:rPr>
          <w:rFonts w:ascii="Times New Roman" w:hAnsi="Times New Roman" w:cs="Times New Roman" w:hint="eastAsia"/>
          <w:sz w:val="24"/>
        </w:rPr>
        <w:t>在某些装置中，有时对计数电路有各种特殊要求，这就要根据要求进行专门设计。数字钟里的计时装置就是一个不从</w:t>
      </w:r>
      <w:r>
        <w:rPr>
          <w:rFonts w:ascii="Times New Roman" w:hAnsi="Times New Roman" w:cs="Times New Roman" w:hint="eastAsia"/>
          <w:sz w:val="24"/>
        </w:rPr>
        <w:t>0</w:t>
      </w:r>
      <w:r w:rsidRPr="00167D86">
        <w:rPr>
          <w:rFonts w:ascii="Times New Roman" w:hAnsi="Times New Roman" w:cs="Times New Roman" w:hint="eastAsia"/>
          <w:sz w:val="24"/>
        </w:rPr>
        <w:t>开始而是从</w:t>
      </w:r>
      <w:r>
        <w:rPr>
          <w:rFonts w:ascii="Times New Roman" w:hAnsi="Times New Roman" w:cs="Times New Roman" w:hint="eastAsia"/>
          <w:sz w:val="24"/>
        </w:rPr>
        <w:t>1</w:t>
      </w:r>
      <w:r w:rsidRPr="00167D86">
        <w:rPr>
          <w:rFonts w:ascii="Times New Roman" w:hAnsi="Times New Roman" w:cs="Times New Roman" w:hint="eastAsia"/>
          <w:sz w:val="24"/>
        </w:rPr>
        <w:t>开始，以</w:t>
      </w:r>
      <w:r>
        <w:rPr>
          <w:rFonts w:ascii="Times New Roman" w:hAnsi="Times New Roman" w:cs="Times New Roman" w:hint="eastAsia"/>
          <w:sz w:val="24"/>
        </w:rPr>
        <w:t>12</w:t>
      </w:r>
      <w:r w:rsidRPr="00167D86">
        <w:rPr>
          <w:rFonts w:ascii="Times New Roman" w:hAnsi="Times New Roman" w:cs="Times New Roman" w:hint="eastAsia"/>
          <w:sz w:val="24"/>
        </w:rPr>
        <w:t>小时为周期的特殊计数器，要求时位计数从</w:t>
      </w:r>
      <w:r>
        <w:rPr>
          <w:rFonts w:ascii="Times New Roman" w:hAnsi="Times New Roman" w:cs="Times New Roman" w:hint="eastAsia"/>
          <w:sz w:val="24"/>
        </w:rPr>
        <w:t>1</w:t>
      </w:r>
      <w:r w:rsidRPr="00167D86">
        <w:rPr>
          <w:rFonts w:ascii="Times New Roman" w:hAnsi="Times New Roman" w:cs="Times New Roman" w:hint="eastAsia"/>
          <w:sz w:val="24"/>
        </w:rPr>
        <w:t>开始一直到</w:t>
      </w:r>
      <w:r>
        <w:rPr>
          <w:rFonts w:ascii="Times New Roman" w:hAnsi="Times New Roman" w:cs="Times New Roman" w:hint="eastAsia"/>
          <w:sz w:val="24"/>
        </w:rPr>
        <w:t>12</w:t>
      </w:r>
      <w:r w:rsidRPr="00167D86">
        <w:rPr>
          <w:rFonts w:ascii="Times New Roman" w:hAnsi="Times New Roman" w:cs="Times New Roman" w:hint="eastAsia"/>
          <w:sz w:val="24"/>
        </w:rPr>
        <w:t>以后再返回</w:t>
      </w:r>
      <w:r w:rsidRPr="00167D86">
        <w:rPr>
          <w:rFonts w:ascii="Times New Roman" w:hAnsi="Times New Roman" w:cs="Times New Roman" w:hint="eastAsia"/>
          <w:sz w:val="24"/>
        </w:rPr>
        <w:t>1</w:t>
      </w:r>
      <w:r w:rsidRPr="00167D86">
        <w:rPr>
          <w:rFonts w:ascii="Times New Roman" w:hAnsi="Times New Roman" w:cs="Times New Roman" w:hint="eastAsia"/>
          <w:sz w:val="24"/>
        </w:rPr>
        <w:t>。当计数到</w:t>
      </w:r>
      <w:r>
        <w:rPr>
          <w:rFonts w:ascii="Times New Roman" w:hAnsi="Times New Roman" w:cs="Times New Roman" w:hint="eastAsia"/>
          <w:sz w:val="24"/>
        </w:rPr>
        <w:t>13</w:t>
      </w:r>
      <w:r w:rsidRPr="00167D86">
        <w:rPr>
          <w:rFonts w:ascii="Times New Roman" w:hAnsi="Times New Roman" w:cs="Times New Roman" w:hint="eastAsia"/>
          <w:sz w:val="24"/>
        </w:rPr>
        <w:t>时通过与门产生一个复位信号使计数器时十位为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，</w:t>
      </w:r>
      <w:r w:rsidRPr="00167D86">
        <w:rPr>
          <w:rFonts w:ascii="Times New Roman" w:hAnsi="Times New Roman" w:cs="Times New Roman" w:hint="eastAsia"/>
          <w:sz w:val="24"/>
        </w:rPr>
        <w:t>而</w:t>
      </w:r>
      <w:r w:rsidR="00CF1802">
        <w:rPr>
          <w:rFonts w:ascii="Times New Roman" w:hAnsi="Times New Roman" w:cs="Times New Roman" w:hint="eastAsia"/>
          <w:sz w:val="24"/>
        </w:rPr>
        <w:t>时</w:t>
      </w:r>
      <w:r w:rsidRPr="00167D86">
        <w:rPr>
          <w:rFonts w:ascii="Times New Roman" w:hAnsi="Times New Roman" w:cs="Times New Roman" w:hint="eastAsia"/>
          <w:sz w:val="24"/>
        </w:rPr>
        <w:t>个位为</w:t>
      </w:r>
      <w:r>
        <w:rPr>
          <w:rFonts w:ascii="Times New Roman" w:hAnsi="Times New Roman" w:cs="Times New Roman" w:hint="eastAsia"/>
          <w:sz w:val="24"/>
        </w:rPr>
        <w:t xml:space="preserve"> 1</w:t>
      </w:r>
      <w:r>
        <w:rPr>
          <w:rFonts w:ascii="Times New Roman" w:hAnsi="Times New Roman" w:cs="Times New Roman" w:hint="eastAsia"/>
          <w:sz w:val="24"/>
        </w:rPr>
        <w:t>，</w:t>
      </w:r>
      <w:r w:rsidRPr="00167D86">
        <w:rPr>
          <w:rFonts w:ascii="Times New Roman" w:hAnsi="Times New Roman" w:cs="Times New Roman" w:hint="eastAsia"/>
          <w:sz w:val="24"/>
        </w:rPr>
        <w:t>从而实现了</w:t>
      </w:r>
      <w:r w:rsidRPr="00167D86"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</w:t>
      </w:r>
      <w:r w:rsidRPr="00167D86">
        <w:rPr>
          <w:rFonts w:ascii="Times New Roman" w:hAnsi="Times New Roman" w:cs="Times New Roman" w:hint="eastAsia"/>
          <w:sz w:val="24"/>
        </w:rPr>
        <w:t>~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12</w:t>
      </w:r>
      <w:r w:rsidRPr="00167D86">
        <w:rPr>
          <w:rFonts w:ascii="Times New Roman" w:hAnsi="Times New Roman" w:cs="Times New Roman" w:hint="eastAsia"/>
          <w:sz w:val="24"/>
        </w:rPr>
        <w:t>计数。其接线图如</w:t>
      </w:r>
      <w:r w:rsidR="00CB2C90" w:rsidRPr="00CB2C90">
        <w:rPr>
          <w:rFonts w:ascii="Times New Roman" w:hAnsi="Times New Roman" w:cs="Times New Roman"/>
          <w:sz w:val="24"/>
        </w:rPr>
        <w:fldChar w:fldCharType="begin"/>
      </w:r>
      <w:r w:rsidR="00CB2C90">
        <w:rPr>
          <w:rFonts w:ascii="Times New Roman" w:hAnsi="Times New Roman" w:cs="Times New Roman"/>
          <w:sz w:val="24"/>
        </w:rPr>
        <w:instrText xml:space="preserve"> </w:instrText>
      </w:r>
      <w:r w:rsidR="00CB2C90">
        <w:rPr>
          <w:rFonts w:ascii="Times New Roman" w:hAnsi="Times New Roman" w:cs="Times New Roman" w:hint="eastAsia"/>
          <w:sz w:val="24"/>
        </w:rPr>
        <w:instrText>REF _Ref13431310 \h</w:instrText>
      </w:r>
      <w:r w:rsidR="00CB2C90">
        <w:rPr>
          <w:rFonts w:ascii="Times New Roman" w:hAnsi="Times New Roman" w:cs="Times New Roman"/>
          <w:sz w:val="24"/>
        </w:rPr>
        <w:instrText xml:space="preserve">  \* MERGEFORMAT </w:instrText>
      </w:r>
      <w:r w:rsidR="00CB2C90" w:rsidRPr="00CB2C90">
        <w:rPr>
          <w:rFonts w:ascii="Times New Roman" w:hAnsi="Times New Roman" w:cs="Times New Roman"/>
          <w:sz w:val="24"/>
        </w:rPr>
      </w:r>
      <w:r w:rsidR="00CB2C90" w:rsidRPr="00CB2C90">
        <w:rPr>
          <w:rFonts w:ascii="Times New Roman" w:hAnsi="Times New Roman" w:cs="Times New Roman"/>
          <w:sz w:val="24"/>
        </w:rPr>
        <w:fldChar w:fldCharType="separate"/>
      </w:r>
      <w:r w:rsidR="00DE5BB4" w:rsidRPr="00DE5BB4">
        <w:rPr>
          <w:rFonts w:ascii="Times New Roman" w:hAnsi="Times New Roman" w:cs="Times New Roman"/>
          <w:sz w:val="24"/>
        </w:rPr>
        <w:t>图</w:t>
      </w:r>
      <w:r w:rsidR="00DE5BB4" w:rsidRPr="00DE5BB4">
        <w:rPr>
          <w:rFonts w:ascii="Times New Roman" w:hAnsi="Times New Roman" w:cs="Times New Roman"/>
          <w:sz w:val="24"/>
        </w:rPr>
        <w:t>3</w:t>
      </w:r>
      <w:r w:rsidR="00CB2C90" w:rsidRPr="00CB2C90">
        <w:rPr>
          <w:rFonts w:ascii="Times New Roman" w:hAnsi="Times New Roman" w:cs="Times New Roman"/>
          <w:sz w:val="24"/>
        </w:rPr>
        <w:fldChar w:fldCharType="end"/>
      </w:r>
      <w:r w:rsidRPr="00167D86">
        <w:rPr>
          <w:rFonts w:ascii="Times New Roman" w:hAnsi="Times New Roman" w:cs="Times New Roman" w:hint="eastAsia"/>
          <w:sz w:val="24"/>
        </w:rPr>
        <w:t>所示。这里用了两片</w:t>
      </w:r>
      <w:r>
        <w:rPr>
          <w:rFonts w:ascii="Times New Roman" w:hAnsi="Times New Roman" w:cs="Times New Roman" w:hint="eastAsia"/>
          <w:sz w:val="24"/>
        </w:rPr>
        <w:t>74LS90</w:t>
      </w:r>
      <w:r>
        <w:rPr>
          <w:rFonts w:ascii="Times New Roman" w:hAnsi="Times New Roman" w:cs="Times New Roman" w:hint="eastAsia"/>
          <w:sz w:val="24"/>
        </w:rPr>
        <w:t>，</w:t>
      </w:r>
      <w:r w:rsidRPr="00167D86"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1</w:t>
      </w:r>
      <w:r w:rsidRPr="00167D86">
        <w:rPr>
          <w:rFonts w:ascii="Times New Roman" w:hAnsi="Times New Roman" w:cs="Times New Roman" w:hint="eastAsia"/>
          <w:sz w:val="24"/>
        </w:rPr>
        <w:t>片的</w:t>
      </w:r>
      <w:r w:rsidRPr="00167D86">
        <w:rPr>
          <w:rFonts w:ascii="Times New Roman" w:hAnsi="Times New Roman" w:cs="Times New Roman" w:hint="eastAsia"/>
          <w:i/>
          <w:sz w:val="24"/>
        </w:rPr>
        <w:t>Q</w:t>
      </w:r>
      <w:r w:rsidRPr="00167D86">
        <w:rPr>
          <w:rFonts w:ascii="Times New Roman" w:hAnsi="Times New Roman" w:cs="Times New Roman" w:hint="eastAsia"/>
          <w:sz w:val="24"/>
          <w:vertAlign w:val="subscript"/>
        </w:rPr>
        <w:t>0</w:t>
      </w:r>
      <w:r w:rsidRPr="00167D86">
        <w:rPr>
          <w:rFonts w:ascii="Times New Roman" w:hAnsi="Times New Roman" w:cs="Times New Roman" w:hint="eastAsia"/>
          <w:sz w:val="24"/>
        </w:rPr>
        <w:t>和第</w:t>
      </w:r>
      <w:r>
        <w:rPr>
          <w:rFonts w:ascii="Times New Roman" w:hAnsi="Times New Roman" w:cs="Times New Roman" w:hint="eastAsia"/>
          <w:sz w:val="24"/>
        </w:rPr>
        <w:t>2</w:t>
      </w:r>
      <w:r w:rsidRPr="00167D86">
        <w:rPr>
          <w:rFonts w:ascii="Times New Roman" w:hAnsi="Times New Roman" w:cs="Times New Roman" w:hint="eastAsia"/>
          <w:sz w:val="24"/>
        </w:rPr>
        <w:t>片的</w:t>
      </w:r>
      <w:r w:rsidRPr="00167D86">
        <w:rPr>
          <w:rFonts w:ascii="Times New Roman" w:hAnsi="Times New Roman" w:cs="Times New Roman" w:hint="eastAsia"/>
          <w:i/>
          <w:sz w:val="24"/>
        </w:rPr>
        <w:t>Q</w:t>
      </w:r>
      <w:r w:rsidRPr="00167D86">
        <w:rPr>
          <w:rFonts w:ascii="Times New Roman" w:hAnsi="Times New Roman" w:cs="Times New Roman" w:hint="eastAsia"/>
          <w:sz w:val="24"/>
          <w:vertAlign w:val="subscript"/>
        </w:rPr>
        <w:t>1</w:t>
      </w:r>
      <w:r w:rsidRPr="00167D86">
        <w:rPr>
          <w:rFonts w:ascii="Times New Roman" w:hAnsi="Times New Roman" w:cs="Times New Roman" w:hint="eastAsia"/>
          <w:sz w:val="24"/>
        </w:rPr>
        <w:t>、</w:t>
      </w:r>
      <w:r w:rsidRPr="00167D86">
        <w:rPr>
          <w:rFonts w:ascii="Times New Roman" w:hAnsi="Times New Roman" w:cs="Times New Roman" w:hint="eastAsia"/>
          <w:i/>
          <w:sz w:val="24"/>
        </w:rPr>
        <w:t>Q</w:t>
      </w:r>
      <w:r w:rsidRPr="00167D86">
        <w:rPr>
          <w:rFonts w:ascii="Times New Roman" w:hAnsi="Times New Roman" w:cs="Times New Roman" w:hint="eastAsia"/>
          <w:sz w:val="24"/>
          <w:vertAlign w:val="subscript"/>
        </w:rPr>
        <w:t>2</w:t>
      </w:r>
      <w:r w:rsidRPr="00167D86">
        <w:rPr>
          <w:rFonts w:ascii="Times New Roman" w:hAnsi="Times New Roman" w:cs="Times New Roman" w:hint="eastAsia"/>
          <w:sz w:val="24"/>
        </w:rPr>
        <w:t>、</w:t>
      </w:r>
      <w:r w:rsidRPr="00167D86">
        <w:rPr>
          <w:rFonts w:ascii="Times New Roman" w:hAnsi="Times New Roman" w:cs="Times New Roman" w:hint="eastAsia"/>
          <w:i/>
          <w:sz w:val="24"/>
        </w:rPr>
        <w:t>Q</w:t>
      </w:r>
      <w:r w:rsidRPr="00167D86">
        <w:rPr>
          <w:rFonts w:ascii="Times New Roman" w:hAnsi="Times New Roman" w:cs="Times New Roman"/>
          <w:sz w:val="24"/>
          <w:vertAlign w:val="subscript"/>
        </w:rPr>
        <w:t>3</w:t>
      </w:r>
      <w:r w:rsidRPr="00167D86">
        <w:rPr>
          <w:rFonts w:ascii="Times New Roman" w:hAnsi="Times New Roman" w:cs="Times New Roman" w:hint="eastAsia"/>
          <w:sz w:val="24"/>
        </w:rPr>
        <w:t xml:space="preserve"> </w:t>
      </w:r>
      <w:r w:rsidRPr="00167D86">
        <w:rPr>
          <w:rFonts w:ascii="Times New Roman" w:hAnsi="Times New Roman" w:cs="Times New Roman" w:hint="eastAsia"/>
          <w:sz w:val="24"/>
        </w:rPr>
        <w:t>组成时个位；第</w:t>
      </w:r>
      <w:r w:rsidRPr="00167D86">
        <w:rPr>
          <w:rFonts w:ascii="Times New Roman" w:hAnsi="Times New Roman" w:cs="Times New Roman" w:hint="eastAsia"/>
          <w:sz w:val="24"/>
        </w:rPr>
        <w:t>2</w:t>
      </w:r>
      <w:r w:rsidRPr="00167D86">
        <w:rPr>
          <w:rFonts w:ascii="Times New Roman" w:hAnsi="Times New Roman" w:cs="Times New Roman" w:hint="eastAsia"/>
          <w:sz w:val="24"/>
        </w:rPr>
        <w:t>片的</w:t>
      </w:r>
      <w:r w:rsidRPr="00CB2C90">
        <w:rPr>
          <w:rFonts w:ascii="Times New Roman" w:hAnsi="Times New Roman" w:cs="Times New Roman" w:hint="eastAsia"/>
          <w:i/>
          <w:sz w:val="24"/>
        </w:rPr>
        <w:t>Q</w:t>
      </w:r>
      <w:r w:rsidR="00CB2C90" w:rsidRPr="00CB2C90">
        <w:rPr>
          <w:rFonts w:ascii="Times New Roman" w:hAnsi="Times New Roman" w:cs="Times New Roman" w:hint="eastAsia"/>
          <w:sz w:val="24"/>
          <w:vertAlign w:val="subscript"/>
        </w:rPr>
        <w:t>0</w:t>
      </w:r>
      <w:r w:rsidRPr="00167D86">
        <w:rPr>
          <w:rFonts w:ascii="Times New Roman" w:hAnsi="Times New Roman" w:cs="Times New Roman" w:hint="eastAsia"/>
          <w:sz w:val="24"/>
        </w:rPr>
        <w:t>为时十位。于是，对第</w:t>
      </w:r>
      <w:r w:rsidR="00CB2C90">
        <w:rPr>
          <w:rFonts w:ascii="Times New Roman" w:hAnsi="Times New Roman" w:cs="Times New Roman" w:hint="eastAsia"/>
          <w:sz w:val="24"/>
        </w:rPr>
        <w:t>1</w:t>
      </w:r>
      <w:r w:rsidRPr="00167D86">
        <w:rPr>
          <w:rFonts w:ascii="Times New Roman" w:hAnsi="Times New Roman" w:cs="Times New Roman" w:hint="eastAsia"/>
          <w:sz w:val="24"/>
        </w:rPr>
        <w:t>片预置</w:t>
      </w:r>
      <w:r w:rsidRPr="00167D86">
        <w:rPr>
          <w:rFonts w:ascii="Times New Roman" w:hAnsi="Times New Roman" w:cs="Times New Roman" w:hint="eastAsia"/>
          <w:sz w:val="24"/>
        </w:rPr>
        <w:t xml:space="preserve">9, </w:t>
      </w:r>
      <w:r w:rsidRPr="00167D86">
        <w:rPr>
          <w:rFonts w:ascii="Times New Roman" w:hAnsi="Times New Roman" w:cs="Times New Roman" w:hint="eastAsia"/>
          <w:sz w:val="24"/>
        </w:rPr>
        <w:t>实际上是预置</w:t>
      </w:r>
      <w:r w:rsidRPr="00167D86">
        <w:rPr>
          <w:rFonts w:ascii="Times New Roman" w:hAnsi="Times New Roman" w:cs="Times New Roman" w:hint="eastAsia"/>
          <w:sz w:val="24"/>
        </w:rPr>
        <w:t>1(</w:t>
      </w:r>
      <w:r w:rsidR="00CB2C90" w:rsidRPr="00CB2C90">
        <w:rPr>
          <w:rFonts w:ascii="Times New Roman" w:hAnsi="Times New Roman" w:cs="Times New Roman" w:hint="eastAsia"/>
          <w:i/>
          <w:sz w:val="24"/>
        </w:rPr>
        <w:t>Q</w:t>
      </w:r>
      <w:r w:rsidR="00CB2C90" w:rsidRPr="00CB2C90">
        <w:rPr>
          <w:rFonts w:ascii="Times New Roman" w:hAnsi="Times New Roman" w:cs="Times New Roman" w:hint="eastAsia"/>
          <w:sz w:val="24"/>
          <w:vertAlign w:val="subscript"/>
        </w:rPr>
        <w:t>0</w:t>
      </w:r>
      <w:r w:rsidR="00CB2C90">
        <w:rPr>
          <w:rFonts w:ascii="Times New Roman" w:hAnsi="Times New Roman" w:cs="Times New Roman"/>
          <w:sz w:val="24"/>
        </w:rPr>
        <w:t xml:space="preserve"> </w:t>
      </w:r>
      <w:r w:rsidRPr="00167D86">
        <w:rPr>
          <w:rFonts w:ascii="Times New Roman" w:hAnsi="Times New Roman" w:cs="Times New Roman" w:hint="eastAsia"/>
          <w:sz w:val="24"/>
        </w:rPr>
        <w:t>=</w:t>
      </w:r>
      <w:r w:rsidR="00CB2C90">
        <w:rPr>
          <w:rFonts w:ascii="Times New Roman" w:hAnsi="Times New Roman" w:cs="Times New Roman"/>
          <w:sz w:val="24"/>
        </w:rPr>
        <w:t xml:space="preserve"> </w:t>
      </w:r>
      <w:r w:rsidRPr="00167D86">
        <w:rPr>
          <w:rFonts w:ascii="Times New Roman" w:hAnsi="Times New Roman" w:cs="Times New Roman" w:hint="eastAsia"/>
          <w:sz w:val="24"/>
        </w:rPr>
        <w:t>1</w:t>
      </w:r>
      <w:r w:rsidRPr="00167D86">
        <w:rPr>
          <w:rFonts w:ascii="Times New Roman" w:hAnsi="Times New Roman" w:cs="Times New Roman" w:hint="eastAsia"/>
          <w:sz w:val="24"/>
        </w:rPr>
        <w:t>）；第</w:t>
      </w:r>
      <w:r w:rsidR="00CB2C90">
        <w:rPr>
          <w:rFonts w:ascii="Times New Roman" w:hAnsi="Times New Roman" w:cs="Times New Roman" w:hint="eastAsia"/>
          <w:sz w:val="24"/>
        </w:rPr>
        <w:t>2</w:t>
      </w:r>
      <w:r w:rsidRPr="00167D86">
        <w:rPr>
          <w:rFonts w:ascii="Times New Roman" w:hAnsi="Times New Roman" w:cs="Times New Roman" w:hint="eastAsia"/>
          <w:sz w:val="24"/>
        </w:rPr>
        <w:t>片只用清零就可以了。容易看出，该电路实现了</w:t>
      </w:r>
      <w:r w:rsidRPr="00167D86">
        <w:rPr>
          <w:rFonts w:ascii="Times New Roman" w:hAnsi="Times New Roman" w:cs="Times New Roman" w:hint="eastAsia"/>
          <w:sz w:val="24"/>
        </w:rPr>
        <w:t>1</w:t>
      </w:r>
      <w:r w:rsidR="00CB2C90">
        <w:rPr>
          <w:rFonts w:ascii="Times New Roman" w:hAnsi="Times New Roman" w:cs="Times New Roman"/>
          <w:sz w:val="24"/>
        </w:rPr>
        <w:t xml:space="preserve"> </w:t>
      </w:r>
      <w:r w:rsidRPr="00167D86">
        <w:rPr>
          <w:rFonts w:ascii="Times New Roman" w:hAnsi="Times New Roman" w:cs="Times New Roman" w:hint="eastAsia"/>
          <w:sz w:val="24"/>
        </w:rPr>
        <w:t>~</w:t>
      </w:r>
      <w:r w:rsidR="00CB2C90">
        <w:rPr>
          <w:rFonts w:ascii="Times New Roman" w:hAnsi="Times New Roman" w:cs="Times New Roman"/>
          <w:sz w:val="24"/>
        </w:rPr>
        <w:t xml:space="preserve"> </w:t>
      </w:r>
      <w:r w:rsidRPr="00167D86">
        <w:rPr>
          <w:rFonts w:ascii="Times New Roman" w:hAnsi="Times New Roman" w:cs="Times New Roman" w:hint="eastAsia"/>
          <w:sz w:val="24"/>
        </w:rPr>
        <w:t>12</w:t>
      </w:r>
      <w:r w:rsidRPr="00167D86">
        <w:rPr>
          <w:rFonts w:ascii="Times New Roman" w:hAnsi="Times New Roman" w:cs="Times New Roman" w:hint="eastAsia"/>
          <w:sz w:val="24"/>
        </w:rPr>
        <w:t>的计数。</w:t>
      </w:r>
    </w:p>
    <w:p w14:paraId="6DE27D8C" w14:textId="5F694757" w:rsidR="00CB2C90" w:rsidRDefault="00CF4F1B" w:rsidP="00CB2C90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4E2AFCB" wp14:editId="524FF56F">
            <wp:extent cx="4550400" cy="2948400"/>
            <wp:effectExtent l="0" t="0" r="317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4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87D9" w14:textId="248CE7C5" w:rsidR="00CB2C90" w:rsidRPr="00CB2C90" w:rsidRDefault="00CB2C90" w:rsidP="00CB2C90">
      <w:pPr>
        <w:pStyle w:val="a3"/>
        <w:jc w:val="center"/>
        <w:rPr>
          <w:rFonts w:ascii="Times New Roman" w:hAnsi="Times New Roman" w:cs="Times New Roman"/>
          <w:sz w:val="24"/>
        </w:rPr>
      </w:pPr>
      <w:bookmarkStart w:id="4" w:name="_Ref13431310"/>
      <w:r w:rsidRPr="00CB2C90">
        <w:rPr>
          <w:rFonts w:ascii="Times New Roman" w:hAnsi="Times New Roman" w:cs="Times New Roman"/>
        </w:rPr>
        <w:t>图</w:t>
      </w:r>
      <w:r w:rsidRPr="00CB2C90">
        <w:rPr>
          <w:rFonts w:ascii="Times New Roman" w:hAnsi="Times New Roman" w:cs="Times New Roman"/>
        </w:rPr>
        <w:fldChar w:fldCharType="begin"/>
      </w:r>
      <w:r w:rsidRPr="00CB2C90">
        <w:rPr>
          <w:rFonts w:ascii="Times New Roman" w:hAnsi="Times New Roman" w:cs="Times New Roman"/>
        </w:rPr>
        <w:instrText xml:space="preserve"> SEQ </w:instrText>
      </w:r>
      <w:r w:rsidRPr="00CB2C90">
        <w:rPr>
          <w:rFonts w:ascii="Times New Roman" w:hAnsi="Times New Roman" w:cs="Times New Roman"/>
        </w:rPr>
        <w:instrText>图</w:instrText>
      </w:r>
      <w:r w:rsidRPr="00CB2C90">
        <w:rPr>
          <w:rFonts w:ascii="Times New Roman" w:hAnsi="Times New Roman" w:cs="Times New Roman"/>
        </w:rPr>
        <w:instrText xml:space="preserve"> \* ARABIC </w:instrText>
      </w:r>
      <w:r w:rsidRPr="00CB2C90">
        <w:rPr>
          <w:rFonts w:ascii="Times New Roman" w:hAnsi="Times New Roman" w:cs="Times New Roman"/>
        </w:rPr>
        <w:fldChar w:fldCharType="separate"/>
      </w:r>
      <w:r w:rsidR="00DE5BB4">
        <w:rPr>
          <w:rFonts w:ascii="Times New Roman" w:hAnsi="Times New Roman" w:cs="Times New Roman"/>
          <w:noProof/>
        </w:rPr>
        <w:t>3</w:t>
      </w:r>
      <w:r w:rsidRPr="00CB2C90">
        <w:rPr>
          <w:rFonts w:ascii="Times New Roman" w:hAnsi="Times New Roman" w:cs="Times New Roman"/>
        </w:rPr>
        <w:fldChar w:fldCharType="end"/>
      </w:r>
      <w:bookmarkEnd w:id="4"/>
      <w:r w:rsidRPr="00CB2C90">
        <w:rPr>
          <w:rFonts w:ascii="Times New Roman" w:hAnsi="Times New Roman" w:cs="Times New Roman"/>
          <w:noProof/>
        </w:rPr>
        <w:t xml:space="preserve"> </w:t>
      </w:r>
      <w:r w:rsidRPr="00CB2C90">
        <w:rPr>
          <w:rFonts w:ascii="Times New Roman" w:hAnsi="Times New Roman" w:cs="Times New Roman"/>
          <w:noProof/>
        </w:rPr>
        <w:t>十二进制时针逻辑实现图</w:t>
      </w:r>
    </w:p>
    <w:p w14:paraId="2A3B7B66" w14:textId="3D006E5D" w:rsidR="00300889" w:rsidRDefault="00300889" w:rsidP="0030088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2</w:t>
      </w:r>
      <w:r>
        <w:rPr>
          <w:rFonts w:ascii="Times New Roman" w:eastAsia="黑体" w:hAnsi="Times New Roman" w:cs="Times New Roman"/>
          <w:sz w:val="24"/>
        </w:rPr>
        <w:t>．</w:t>
      </w:r>
      <w:r w:rsidR="008A4726">
        <w:rPr>
          <w:rFonts w:ascii="Times New Roman" w:eastAsia="黑体" w:hAnsi="Times New Roman" w:cs="Times New Roman" w:hint="eastAsia"/>
          <w:sz w:val="24"/>
        </w:rPr>
        <w:t>移位寄存器</w:t>
      </w:r>
    </w:p>
    <w:tbl>
      <w:tblPr>
        <w:tblStyle w:val="aa"/>
        <w:tblpPr w:leftFromText="180" w:rightFromText="180" w:vertAnchor="text" w:horzAnchor="margin" w:tblpXSpec="right" w:tblpY="242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</w:tblGrid>
      <w:tr w:rsidR="00DE67FD" w14:paraId="394ACAE4" w14:textId="77777777" w:rsidTr="00DE67FD">
        <w:trPr>
          <w:trHeight w:val="2963"/>
        </w:trPr>
        <w:tc>
          <w:tcPr>
            <w:tcW w:w="2263" w:type="dxa"/>
          </w:tcPr>
          <w:p w14:paraId="50E778D0" w14:textId="7274AE66" w:rsidR="00DE67FD" w:rsidRDefault="00681325" w:rsidP="00DE67FD">
            <w:pPr>
              <w:keepNext/>
              <w:spacing w:line="360" w:lineRule="auto"/>
              <w:jc w:val="left"/>
            </w:pPr>
            <w:r>
              <w:rPr>
                <w:noProof/>
              </w:rPr>
              <w:drawing>
                <wp:inline distT="0" distB="0" distL="0" distR="0" wp14:anchorId="015371C6" wp14:editId="5A7C46D8">
                  <wp:extent cx="1447200" cy="1915200"/>
                  <wp:effectExtent l="0" t="0" r="635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200" cy="19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2E9AA" w14:textId="1E35998D" w:rsidR="00DE67FD" w:rsidRDefault="00DE67FD" w:rsidP="00DE67FD">
            <w:pPr>
              <w:pStyle w:val="a3"/>
              <w:jc w:val="left"/>
              <w:rPr>
                <w:rFonts w:ascii="Times New Roman" w:hAnsi="Times New Roman" w:cs="Times New Roman"/>
                <w:sz w:val="24"/>
              </w:rPr>
            </w:pPr>
            <w:bookmarkStart w:id="5" w:name="_Ref13432416"/>
            <w:r w:rsidRPr="00DE67FD">
              <w:rPr>
                <w:rFonts w:ascii="Times New Roman" w:hAnsi="Times New Roman" w:cs="Times New Roman"/>
              </w:rPr>
              <w:t>图</w:t>
            </w:r>
            <w:r w:rsidRPr="00DE67FD">
              <w:rPr>
                <w:rFonts w:ascii="Times New Roman" w:hAnsi="Times New Roman" w:cs="Times New Roman"/>
              </w:rPr>
              <w:fldChar w:fldCharType="begin"/>
            </w:r>
            <w:r w:rsidRPr="00DE67FD">
              <w:rPr>
                <w:rFonts w:ascii="Times New Roman" w:hAnsi="Times New Roman" w:cs="Times New Roman"/>
              </w:rPr>
              <w:instrText xml:space="preserve"> SEQ </w:instrText>
            </w:r>
            <w:r w:rsidRPr="00DE67FD">
              <w:rPr>
                <w:rFonts w:ascii="Times New Roman" w:hAnsi="Times New Roman" w:cs="Times New Roman"/>
              </w:rPr>
              <w:instrText>图</w:instrText>
            </w:r>
            <w:r w:rsidRPr="00DE67FD">
              <w:rPr>
                <w:rFonts w:ascii="Times New Roman" w:hAnsi="Times New Roman" w:cs="Times New Roman"/>
              </w:rPr>
              <w:instrText xml:space="preserve"> \* ARABIC </w:instrText>
            </w:r>
            <w:r w:rsidRPr="00DE67FD">
              <w:rPr>
                <w:rFonts w:ascii="Times New Roman" w:hAnsi="Times New Roman" w:cs="Times New Roman"/>
              </w:rPr>
              <w:fldChar w:fldCharType="separate"/>
            </w:r>
            <w:r w:rsidR="00DE5BB4">
              <w:rPr>
                <w:rFonts w:ascii="Times New Roman" w:hAnsi="Times New Roman" w:cs="Times New Roman"/>
                <w:noProof/>
              </w:rPr>
              <w:t>4</w:t>
            </w:r>
            <w:r w:rsidRPr="00DE67FD">
              <w:rPr>
                <w:rFonts w:ascii="Times New Roman" w:hAnsi="Times New Roman" w:cs="Times New Roman"/>
              </w:rPr>
              <w:fldChar w:fldCharType="end"/>
            </w:r>
            <w:bookmarkEnd w:id="5"/>
            <w:r w:rsidRPr="00DE67FD">
              <w:rPr>
                <w:rFonts w:ascii="Times New Roman" w:hAnsi="Times New Roman" w:cs="Times New Roman"/>
                <w:noProof/>
              </w:rPr>
              <w:t xml:space="preserve"> 74LS194</w:t>
            </w:r>
            <w:r w:rsidRPr="00DE67FD">
              <w:rPr>
                <w:rFonts w:ascii="Times New Roman" w:hAnsi="Times New Roman" w:cs="Times New Roman"/>
                <w:noProof/>
              </w:rPr>
              <w:t>逻辑</w:t>
            </w:r>
            <w:r>
              <w:rPr>
                <w:rFonts w:hint="eastAsia"/>
                <w:noProof/>
              </w:rPr>
              <w:t>图</w:t>
            </w:r>
          </w:p>
        </w:tc>
      </w:tr>
    </w:tbl>
    <w:p w14:paraId="0D44D42C" w14:textId="4DE58BB0" w:rsidR="0091567C" w:rsidRDefault="00905180" w:rsidP="00905180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905180">
        <w:rPr>
          <w:rFonts w:ascii="Times New Roman" w:hAnsi="Times New Roman" w:cs="Times New Roman" w:hint="eastAsia"/>
          <w:sz w:val="24"/>
        </w:rPr>
        <w:t>在数字系统中，常常需要将二进制信息码（数据序列）移位。实现移位功能的部件，就是移位寄存器。它由一些</w:t>
      </w:r>
      <w:r>
        <w:rPr>
          <w:rFonts w:ascii="Times New Roman" w:hAnsi="Times New Roman" w:cs="Times New Roman" w:hint="eastAsia"/>
          <w:sz w:val="24"/>
        </w:rPr>
        <w:t>D</w:t>
      </w:r>
      <w:r w:rsidRPr="00905180">
        <w:rPr>
          <w:rFonts w:ascii="Times New Roman" w:hAnsi="Times New Roman" w:cs="Times New Roman" w:hint="eastAsia"/>
          <w:sz w:val="24"/>
        </w:rPr>
        <w:t>触发器链型连接而成，每个触发器的输出接下一级触发器的输入。所有触发器共用一个时钟源，在移位控制信号作用下，既能左移又能右移的，则称它为双向移位寄存器。</w:t>
      </w:r>
      <w:r>
        <w:rPr>
          <w:rFonts w:ascii="Times New Roman" w:hAnsi="Times New Roman" w:cs="Times New Roman" w:hint="eastAsia"/>
          <w:sz w:val="24"/>
        </w:rPr>
        <w:t>74LS194</w:t>
      </w:r>
      <w:r w:rsidRPr="00905180">
        <w:rPr>
          <w:rFonts w:ascii="Times New Roman" w:hAnsi="Times New Roman" w:cs="Times New Roman" w:hint="eastAsia"/>
          <w:sz w:val="24"/>
        </w:rPr>
        <w:t>是一个</w:t>
      </w:r>
      <w:r w:rsidRPr="00905180">
        <w:rPr>
          <w:rFonts w:ascii="Times New Roman" w:hAnsi="Times New Roman" w:cs="Times New Roman" w:hint="eastAsia"/>
          <w:sz w:val="24"/>
        </w:rPr>
        <w:t>4</w:t>
      </w:r>
      <w:r w:rsidRPr="00905180">
        <w:rPr>
          <w:rFonts w:ascii="Times New Roman" w:hAnsi="Times New Roman" w:cs="Times New Roman" w:hint="eastAsia"/>
          <w:sz w:val="24"/>
        </w:rPr>
        <w:t>位双向移位寄存器。它具有清零、左移、右移、并行送数和保持等多种功能。</w:t>
      </w:r>
      <w:r>
        <w:rPr>
          <w:rFonts w:ascii="Times New Roman" w:hAnsi="Times New Roman" w:cs="Times New Roman" w:hint="eastAsia"/>
          <w:sz w:val="24"/>
        </w:rPr>
        <w:t>它的逻辑功能</w:t>
      </w:r>
      <w:r w:rsidRPr="00905180">
        <w:rPr>
          <w:rFonts w:ascii="Times New Roman" w:hAnsi="Times New Roman" w:cs="Times New Roman" w:hint="eastAsia"/>
          <w:sz w:val="24"/>
        </w:rPr>
        <w:t>引脚如</w:t>
      </w:r>
      <w:r w:rsidR="002A67F1" w:rsidRPr="002A67F1">
        <w:rPr>
          <w:rFonts w:ascii="Times New Roman" w:hAnsi="Times New Roman" w:cs="Times New Roman"/>
          <w:sz w:val="24"/>
        </w:rPr>
        <w:fldChar w:fldCharType="begin"/>
      </w:r>
      <w:r w:rsidR="002A67F1">
        <w:rPr>
          <w:rFonts w:ascii="Times New Roman" w:hAnsi="Times New Roman" w:cs="Times New Roman"/>
          <w:sz w:val="24"/>
        </w:rPr>
        <w:instrText xml:space="preserve"> </w:instrText>
      </w:r>
      <w:r w:rsidR="002A67F1">
        <w:rPr>
          <w:rFonts w:ascii="Times New Roman" w:hAnsi="Times New Roman" w:cs="Times New Roman" w:hint="eastAsia"/>
          <w:sz w:val="24"/>
        </w:rPr>
        <w:instrText>REF _Ref13432416 \h</w:instrText>
      </w:r>
      <w:r w:rsidR="002A67F1">
        <w:rPr>
          <w:rFonts w:ascii="Times New Roman" w:hAnsi="Times New Roman" w:cs="Times New Roman"/>
          <w:sz w:val="24"/>
        </w:rPr>
        <w:instrText xml:space="preserve">  \* MERGEFORMAT </w:instrText>
      </w:r>
      <w:r w:rsidR="002A67F1" w:rsidRPr="002A67F1">
        <w:rPr>
          <w:rFonts w:ascii="Times New Roman" w:hAnsi="Times New Roman" w:cs="Times New Roman"/>
          <w:sz w:val="24"/>
        </w:rPr>
      </w:r>
      <w:r w:rsidR="002A67F1" w:rsidRPr="002A67F1">
        <w:rPr>
          <w:rFonts w:ascii="Times New Roman" w:hAnsi="Times New Roman" w:cs="Times New Roman"/>
          <w:sz w:val="24"/>
        </w:rPr>
        <w:fldChar w:fldCharType="separate"/>
      </w:r>
      <w:r w:rsidR="00DE5BB4" w:rsidRPr="00DE5BB4">
        <w:rPr>
          <w:rFonts w:ascii="Times New Roman" w:hAnsi="Times New Roman" w:cs="Times New Roman"/>
          <w:sz w:val="24"/>
        </w:rPr>
        <w:t>图</w:t>
      </w:r>
      <w:r w:rsidR="00DE5BB4" w:rsidRPr="00DE5BB4">
        <w:rPr>
          <w:rFonts w:ascii="Times New Roman" w:hAnsi="Times New Roman" w:cs="Times New Roman"/>
          <w:sz w:val="24"/>
        </w:rPr>
        <w:t>4</w:t>
      </w:r>
      <w:r w:rsidR="002A67F1" w:rsidRPr="002A67F1">
        <w:rPr>
          <w:rFonts w:ascii="Times New Roman" w:hAnsi="Times New Roman" w:cs="Times New Roman"/>
          <w:sz w:val="24"/>
        </w:rPr>
        <w:fldChar w:fldCharType="end"/>
      </w:r>
      <w:r w:rsidRPr="00905180">
        <w:rPr>
          <w:rFonts w:ascii="Times New Roman" w:hAnsi="Times New Roman" w:cs="Times New Roman" w:hint="eastAsia"/>
          <w:sz w:val="24"/>
        </w:rPr>
        <w:t>所示：</w:t>
      </w:r>
    </w:p>
    <w:p w14:paraId="5B042445" w14:textId="421104A5" w:rsidR="00905180" w:rsidRDefault="00905180" w:rsidP="00905180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905180">
        <w:rPr>
          <w:rFonts w:ascii="Times New Roman" w:hAnsi="Times New Roman" w:cs="Times New Roman" w:hint="eastAsia"/>
          <w:i/>
          <w:sz w:val="24"/>
        </w:rPr>
        <w:t>DSR</w:t>
      </w:r>
      <w:r>
        <w:rPr>
          <w:rFonts w:ascii="Times New Roman" w:hAnsi="Times New Roman" w:cs="Times New Roman" w:hint="eastAsia"/>
          <w:sz w:val="24"/>
        </w:rPr>
        <w:t>——右移输入端；</w:t>
      </w:r>
    </w:p>
    <w:p w14:paraId="21EBF400" w14:textId="5642359C" w:rsidR="00905180" w:rsidRDefault="00905180" w:rsidP="00905180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905180">
        <w:rPr>
          <w:rFonts w:ascii="Times New Roman" w:hAnsi="Times New Roman" w:cs="Times New Roman" w:hint="eastAsia"/>
          <w:i/>
          <w:sz w:val="24"/>
        </w:rPr>
        <w:t>DSL</w:t>
      </w:r>
      <w:r>
        <w:rPr>
          <w:rFonts w:ascii="Times New Roman" w:hAnsi="Times New Roman" w:cs="Times New Roman" w:hint="eastAsia"/>
          <w:sz w:val="24"/>
        </w:rPr>
        <w:t>——左移输入端；</w:t>
      </w:r>
    </w:p>
    <w:p w14:paraId="450F9297" w14:textId="00A538E3" w:rsidR="00905180" w:rsidRDefault="00905180" w:rsidP="00905180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905180">
        <w:rPr>
          <w:rFonts w:ascii="Times New Roman" w:hAnsi="Times New Roman" w:cs="Times New Roman" w:hint="eastAsia"/>
          <w:i/>
          <w:sz w:val="24"/>
        </w:rPr>
        <w:t>P</w:t>
      </w:r>
      <w:r w:rsidRPr="00905180"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 xml:space="preserve"> ~ </w:t>
      </w:r>
      <w:r w:rsidRPr="00905180">
        <w:rPr>
          <w:rFonts w:ascii="Times New Roman" w:hAnsi="Times New Roman" w:cs="Times New Roman"/>
          <w:i/>
          <w:sz w:val="24"/>
        </w:rPr>
        <w:t>P</w:t>
      </w:r>
      <w:r w:rsidRPr="00905180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</w:rPr>
        <w:t>——置数输入端；</w:t>
      </w:r>
    </w:p>
    <w:p w14:paraId="35A22A03" w14:textId="23EBD0A2" w:rsidR="003C2B51" w:rsidRDefault="003C2B51" w:rsidP="00905180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3C2B51">
        <w:rPr>
          <w:rFonts w:ascii="Times New Roman" w:hAnsi="Times New Roman" w:cs="Times New Roman" w:hint="eastAsia"/>
          <w:i/>
          <w:sz w:val="24"/>
        </w:rPr>
        <w:t>Q</w:t>
      </w:r>
      <w:r w:rsidRPr="003C2B51">
        <w:rPr>
          <w:rFonts w:ascii="Times New Roman" w:hAnsi="Times New Roman" w:cs="Times New Roman"/>
          <w:sz w:val="24"/>
          <w:vertAlign w:val="subscript"/>
        </w:rPr>
        <w:t>0</w:t>
      </w:r>
      <w:r w:rsidRPr="003C2B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~</w:t>
      </w:r>
      <w:r>
        <w:rPr>
          <w:rFonts w:ascii="Times New Roman" w:hAnsi="Times New Roman" w:cs="Times New Roman"/>
          <w:sz w:val="24"/>
        </w:rPr>
        <w:t xml:space="preserve"> </w:t>
      </w:r>
      <w:r w:rsidRPr="003C2B51">
        <w:rPr>
          <w:rFonts w:ascii="Times New Roman" w:hAnsi="Times New Roman" w:cs="Times New Roman" w:hint="eastAsia"/>
          <w:i/>
          <w:sz w:val="24"/>
        </w:rPr>
        <w:t>Q</w:t>
      </w:r>
      <w:r w:rsidRPr="003C2B51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</w:rPr>
        <w:t>——输出端（状态次序规定为</w:t>
      </w:r>
      <w:r w:rsidRPr="003C2B51">
        <w:rPr>
          <w:rFonts w:ascii="Times New Roman" w:hAnsi="Times New Roman" w:cs="Times New Roman" w:hint="eastAsia"/>
          <w:i/>
          <w:sz w:val="24"/>
        </w:rPr>
        <w:t>Q</w:t>
      </w:r>
      <w:r w:rsidRPr="003C2B51"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~</w:t>
      </w:r>
      <w:r>
        <w:rPr>
          <w:rFonts w:ascii="Times New Roman" w:hAnsi="Times New Roman" w:cs="Times New Roman"/>
          <w:sz w:val="24"/>
        </w:rPr>
        <w:t xml:space="preserve"> </w:t>
      </w:r>
      <w:r w:rsidRPr="003C2B51">
        <w:rPr>
          <w:rFonts w:ascii="Times New Roman" w:hAnsi="Times New Roman" w:cs="Times New Roman" w:hint="eastAsia"/>
          <w:i/>
          <w:sz w:val="24"/>
        </w:rPr>
        <w:t>Q</w:t>
      </w:r>
      <w:r w:rsidRPr="003C2B51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</w:rPr>
        <w:t>）；</w:t>
      </w:r>
    </w:p>
    <w:p w14:paraId="28AF9EC9" w14:textId="2858C27F" w:rsidR="003C2B51" w:rsidRDefault="003C2B51" w:rsidP="00905180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i/>
          <w:sz w:val="24"/>
        </w:rPr>
        <w:t>CLK</w:t>
      </w:r>
      <w:r>
        <w:rPr>
          <w:rFonts w:ascii="Times New Roman" w:hAnsi="Times New Roman" w:cs="Times New Roman" w:hint="eastAsia"/>
          <w:sz w:val="24"/>
        </w:rPr>
        <w:t>——时钟输入端，上升沿有效；</w:t>
      </w:r>
    </w:p>
    <w:p w14:paraId="702A4BB7" w14:textId="31B38916" w:rsidR="003C2B51" w:rsidRDefault="00EB0C6C" w:rsidP="00905180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MR</m:t>
            </m:r>
          </m:e>
        </m:acc>
      </m:oMath>
      <w:r w:rsidR="003C2B51">
        <w:rPr>
          <w:rFonts w:ascii="Times New Roman" w:hAnsi="Times New Roman" w:cs="Times New Roman" w:hint="eastAsia"/>
          <w:sz w:val="24"/>
        </w:rPr>
        <w:t>——异步清零端，低电平有效；</w:t>
      </w:r>
    </w:p>
    <w:p w14:paraId="4F9EED14" w14:textId="183CDDC2" w:rsidR="003C2B51" w:rsidRPr="003C2B51" w:rsidRDefault="003C2B51" w:rsidP="00905180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3C2B51">
        <w:rPr>
          <w:rFonts w:ascii="Times New Roman" w:hAnsi="Times New Roman" w:cs="Times New Roman" w:hint="eastAsia"/>
          <w:i/>
          <w:sz w:val="24"/>
        </w:rPr>
        <w:t>S</w:t>
      </w:r>
      <w:r w:rsidRPr="003C2B51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</w:rPr>
        <w:t>、</w:t>
      </w:r>
      <w:r w:rsidRPr="003C2B51">
        <w:rPr>
          <w:rFonts w:ascii="Times New Roman" w:hAnsi="Times New Roman" w:cs="Times New Roman" w:hint="eastAsia"/>
          <w:i/>
          <w:sz w:val="24"/>
        </w:rPr>
        <w:t>S</w:t>
      </w:r>
      <w:r w:rsidRPr="003C2B51"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</w:rPr>
        <w:t>——</w:t>
      </w:r>
      <w:r w:rsidR="007839C7">
        <w:rPr>
          <w:rFonts w:ascii="Times New Roman" w:hAnsi="Times New Roman" w:cs="Times New Roman" w:hint="eastAsia"/>
          <w:sz w:val="24"/>
        </w:rPr>
        <w:t>功能控制，如</w:t>
      </w:r>
      <w:r w:rsidR="003A1CC8" w:rsidRPr="003A1CC8">
        <w:rPr>
          <w:rFonts w:ascii="Times New Roman" w:hAnsi="Times New Roman" w:cs="Times New Roman"/>
          <w:sz w:val="24"/>
        </w:rPr>
        <w:fldChar w:fldCharType="begin"/>
      </w:r>
      <w:r w:rsidR="003A1CC8">
        <w:rPr>
          <w:rFonts w:ascii="Times New Roman" w:hAnsi="Times New Roman" w:cs="Times New Roman"/>
          <w:sz w:val="24"/>
        </w:rPr>
        <w:instrText xml:space="preserve"> </w:instrText>
      </w:r>
      <w:r w:rsidR="003A1CC8">
        <w:rPr>
          <w:rFonts w:ascii="Times New Roman" w:hAnsi="Times New Roman" w:cs="Times New Roman" w:hint="eastAsia"/>
          <w:sz w:val="24"/>
        </w:rPr>
        <w:instrText>REF _Ref10925228 \h</w:instrText>
      </w:r>
      <w:r w:rsidR="003A1CC8">
        <w:rPr>
          <w:rFonts w:ascii="Times New Roman" w:hAnsi="Times New Roman" w:cs="Times New Roman"/>
          <w:sz w:val="24"/>
        </w:rPr>
        <w:instrText xml:space="preserve">  \* MERGEFORMAT </w:instrText>
      </w:r>
      <w:r w:rsidR="003A1CC8" w:rsidRPr="003A1CC8">
        <w:rPr>
          <w:rFonts w:ascii="Times New Roman" w:hAnsi="Times New Roman" w:cs="Times New Roman"/>
          <w:sz w:val="24"/>
        </w:rPr>
      </w:r>
      <w:r w:rsidR="003A1CC8" w:rsidRPr="003A1CC8">
        <w:rPr>
          <w:rFonts w:ascii="Times New Roman" w:hAnsi="Times New Roman" w:cs="Times New Roman"/>
          <w:sz w:val="24"/>
        </w:rPr>
        <w:fldChar w:fldCharType="separate"/>
      </w:r>
      <w:r w:rsidR="00DE5BB4" w:rsidRPr="00DE5BB4">
        <w:rPr>
          <w:rFonts w:ascii="Times New Roman" w:hAnsi="Times New Roman" w:cs="Times New Roman"/>
          <w:sz w:val="24"/>
        </w:rPr>
        <w:t>表</w:t>
      </w:r>
      <w:r w:rsidR="00DE5BB4" w:rsidRPr="00DE5BB4">
        <w:rPr>
          <w:rFonts w:ascii="Times New Roman" w:hAnsi="Times New Roman" w:cs="Times New Roman"/>
          <w:sz w:val="24"/>
        </w:rPr>
        <w:t>2</w:t>
      </w:r>
      <w:r w:rsidR="003A1CC8" w:rsidRPr="003A1CC8">
        <w:rPr>
          <w:rFonts w:ascii="Times New Roman" w:hAnsi="Times New Roman" w:cs="Times New Roman"/>
          <w:sz w:val="24"/>
        </w:rPr>
        <w:fldChar w:fldCharType="end"/>
      </w:r>
      <w:r w:rsidR="007839C7">
        <w:rPr>
          <w:rFonts w:ascii="Times New Roman" w:hAnsi="Times New Roman" w:cs="Times New Roman" w:hint="eastAsia"/>
          <w:sz w:val="24"/>
        </w:rPr>
        <w:t>所示。</w:t>
      </w:r>
    </w:p>
    <w:p w14:paraId="46F12482" w14:textId="6123B8D0" w:rsidR="005D7E2B" w:rsidRPr="003A1CC8" w:rsidRDefault="005D7E2B" w:rsidP="0091567C">
      <w:pPr>
        <w:pStyle w:val="a3"/>
        <w:keepNext/>
        <w:jc w:val="center"/>
        <w:rPr>
          <w:rFonts w:ascii="Times New Roman" w:hAnsi="Times New Roman" w:cs="Times New Roman"/>
        </w:rPr>
      </w:pPr>
      <w:bookmarkStart w:id="6" w:name="_Ref10925228"/>
      <w:r w:rsidRPr="003A1CC8">
        <w:rPr>
          <w:rFonts w:ascii="Times New Roman" w:hAnsi="Times New Roman" w:cs="Times New Roman"/>
        </w:rPr>
        <w:t>表</w:t>
      </w:r>
      <w:r w:rsidRPr="003A1CC8">
        <w:rPr>
          <w:rFonts w:ascii="Times New Roman" w:hAnsi="Times New Roman" w:cs="Times New Roman"/>
        </w:rPr>
        <w:fldChar w:fldCharType="begin"/>
      </w:r>
      <w:r w:rsidRPr="003A1CC8">
        <w:rPr>
          <w:rFonts w:ascii="Times New Roman" w:hAnsi="Times New Roman" w:cs="Times New Roman"/>
        </w:rPr>
        <w:instrText xml:space="preserve"> SEQ </w:instrText>
      </w:r>
      <w:r w:rsidRPr="003A1CC8">
        <w:rPr>
          <w:rFonts w:ascii="Times New Roman" w:hAnsi="Times New Roman" w:cs="Times New Roman"/>
        </w:rPr>
        <w:instrText>表</w:instrText>
      </w:r>
      <w:r w:rsidRPr="003A1CC8">
        <w:rPr>
          <w:rFonts w:ascii="Times New Roman" w:hAnsi="Times New Roman" w:cs="Times New Roman"/>
        </w:rPr>
        <w:instrText xml:space="preserve"> \* ARABIC </w:instrText>
      </w:r>
      <w:r w:rsidRPr="003A1CC8">
        <w:rPr>
          <w:rFonts w:ascii="Times New Roman" w:hAnsi="Times New Roman" w:cs="Times New Roman"/>
        </w:rPr>
        <w:fldChar w:fldCharType="separate"/>
      </w:r>
      <w:r w:rsidR="00DE5BB4">
        <w:rPr>
          <w:rFonts w:ascii="Times New Roman" w:hAnsi="Times New Roman" w:cs="Times New Roman"/>
          <w:noProof/>
        </w:rPr>
        <w:t>2</w:t>
      </w:r>
      <w:r w:rsidRPr="003A1CC8">
        <w:rPr>
          <w:rFonts w:ascii="Times New Roman" w:hAnsi="Times New Roman" w:cs="Times New Roman"/>
        </w:rPr>
        <w:fldChar w:fldCharType="end"/>
      </w:r>
      <w:bookmarkEnd w:id="6"/>
      <w:r w:rsidRPr="003A1CC8">
        <w:rPr>
          <w:rFonts w:ascii="Times New Roman" w:hAnsi="Times New Roman" w:cs="Times New Roman"/>
          <w:noProof/>
        </w:rPr>
        <w:t xml:space="preserve"> </w:t>
      </w:r>
      <w:r w:rsidR="006017C4" w:rsidRPr="003A1CC8">
        <w:rPr>
          <w:rFonts w:ascii="Times New Roman" w:hAnsi="Times New Roman" w:cs="Times New Roman"/>
          <w:noProof/>
        </w:rPr>
        <w:t>74LS194</w:t>
      </w:r>
      <w:r w:rsidR="006017C4" w:rsidRPr="003A1CC8">
        <w:rPr>
          <w:rFonts w:ascii="Times New Roman" w:hAnsi="Times New Roman" w:cs="Times New Roman"/>
          <w:noProof/>
        </w:rPr>
        <w:t>状态控制功能表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017C4" w:rsidRPr="00A34E94" w14:paraId="413FC256" w14:textId="77777777" w:rsidTr="00C22AD9">
        <w:trPr>
          <w:jc w:val="center"/>
        </w:trPr>
        <w:tc>
          <w:tcPr>
            <w:tcW w:w="138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067C8AF" w14:textId="6E455118" w:rsidR="006017C4" w:rsidRPr="00A34E94" w:rsidRDefault="006017C4" w:rsidP="000047A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i/>
                <w:sz w:val="24"/>
              </w:rPr>
              <w:t>S</w:t>
            </w:r>
            <w:r w:rsidRPr="006017C4">
              <w:rPr>
                <w:rFonts w:ascii="Times New Roman" w:hAnsi="Times New Roman" w:cs="Times New Roman"/>
                <w:b/>
                <w:sz w:val="24"/>
                <w:vertAlign w:val="subscript"/>
              </w:rPr>
              <w:t>1</w:t>
            </w:r>
          </w:p>
        </w:tc>
        <w:tc>
          <w:tcPr>
            <w:tcW w:w="138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88AC2C1" w14:textId="5750C932" w:rsidR="006017C4" w:rsidRPr="00A34E94" w:rsidRDefault="006017C4" w:rsidP="000047A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017C4">
              <w:rPr>
                <w:rFonts w:ascii="Times New Roman" w:hAnsi="Times New Roman" w:cs="Times New Roman" w:hint="eastAsia"/>
                <w:b/>
                <w:i/>
                <w:sz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0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E5E5694" w14:textId="102379C9" w:rsidR="006017C4" w:rsidRPr="006017C4" w:rsidRDefault="006017C4" w:rsidP="000047A2">
            <w:pPr>
              <w:jc w:val="center"/>
              <w:rPr>
                <w:rFonts w:ascii="黑体" w:eastAsia="黑体" w:hAnsi="黑体" w:cs="Times New Roman"/>
                <w:sz w:val="24"/>
              </w:rPr>
            </w:pPr>
            <w:r w:rsidRPr="006017C4">
              <w:rPr>
                <w:rFonts w:ascii="黑体" w:eastAsia="黑体" w:hAnsi="黑体" w:cs="Times New Roman" w:hint="eastAsia"/>
                <w:sz w:val="24"/>
              </w:rPr>
              <w:t>功能</w:t>
            </w:r>
          </w:p>
        </w:tc>
        <w:tc>
          <w:tcPr>
            <w:tcW w:w="1383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42C5E41" w14:textId="58661A40" w:rsidR="006017C4" w:rsidRPr="00A34E94" w:rsidRDefault="006017C4" w:rsidP="000047A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i/>
                <w:sz w:val="24"/>
              </w:rPr>
              <w:t>S</w:t>
            </w:r>
            <w:r w:rsidRPr="006017C4">
              <w:rPr>
                <w:rFonts w:ascii="Times New Roman" w:hAnsi="Times New Roman" w:cs="Times New Roman"/>
                <w:b/>
                <w:sz w:val="24"/>
                <w:vertAlign w:val="subscript"/>
              </w:rPr>
              <w:t>1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28D26F" w14:textId="76A75788" w:rsidR="006017C4" w:rsidRPr="00A34E94" w:rsidRDefault="006017C4" w:rsidP="000047A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017C4">
              <w:rPr>
                <w:rFonts w:ascii="Times New Roman" w:hAnsi="Times New Roman" w:cs="Times New Roman" w:hint="eastAsia"/>
                <w:b/>
                <w:i/>
                <w:sz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0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1DB89A" w14:textId="08CA1887" w:rsidR="006017C4" w:rsidRPr="00A34E94" w:rsidRDefault="006017C4" w:rsidP="000047A2">
            <w:pPr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6017C4">
              <w:rPr>
                <w:rFonts w:ascii="黑体" w:eastAsia="黑体" w:hAnsi="黑体" w:cs="Times New Roman" w:hint="eastAsia"/>
                <w:sz w:val="24"/>
              </w:rPr>
              <w:t>功能</w:t>
            </w:r>
          </w:p>
        </w:tc>
      </w:tr>
      <w:tr w:rsidR="00A34E94" w14:paraId="7AE35B6E" w14:textId="77777777" w:rsidTr="00C22AD9">
        <w:trPr>
          <w:jc w:val="center"/>
        </w:trPr>
        <w:tc>
          <w:tcPr>
            <w:tcW w:w="1382" w:type="dxa"/>
            <w:tcBorders>
              <w:top w:val="single" w:sz="4" w:space="0" w:color="auto"/>
            </w:tcBorders>
            <w:vAlign w:val="center"/>
          </w:tcPr>
          <w:p w14:paraId="460F47A4" w14:textId="7A686C10" w:rsidR="00A34E94" w:rsidRDefault="00A34E9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2" w:type="dxa"/>
            <w:tcBorders>
              <w:top w:val="single" w:sz="4" w:space="0" w:color="auto"/>
            </w:tcBorders>
            <w:vAlign w:val="center"/>
          </w:tcPr>
          <w:p w14:paraId="533C35B8" w14:textId="40186CB2" w:rsidR="00A34E94" w:rsidRDefault="003A1CC8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83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47E5B733" w14:textId="7B164966" w:rsidR="00A34E94" w:rsidRPr="00A34E94" w:rsidRDefault="003A1CC8" w:rsidP="000047A2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 w:hint="eastAsia"/>
                <w:sz w:val="24"/>
              </w:rPr>
              <w:t>保持</w:t>
            </w:r>
          </w:p>
        </w:tc>
        <w:tc>
          <w:tcPr>
            <w:tcW w:w="1383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2B1F3D2" w14:textId="743254B2" w:rsidR="00A34E94" w:rsidRDefault="003A1CC8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0FE3A665" w14:textId="2E6E29A5" w:rsidR="00A34E94" w:rsidRDefault="00A34E9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2B7321C5" w14:textId="4459BED6" w:rsidR="00A34E94" w:rsidRDefault="00A95051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左</w:t>
            </w:r>
            <w:r w:rsidR="003A1CC8">
              <w:rPr>
                <w:rFonts w:ascii="Times New Roman" w:hAnsi="Times New Roman" w:cs="Times New Roman" w:hint="eastAsia"/>
                <w:sz w:val="24"/>
              </w:rPr>
              <w:t>移</w:t>
            </w:r>
          </w:p>
        </w:tc>
      </w:tr>
      <w:tr w:rsidR="00A34E94" w14:paraId="73562C36" w14:textId="77777777" w:rsidTr="00C22AD9">
        <w:trPr>
          <w:jc w:val="center"/>
        </w:trPr>
        <w:tc>
          <w:tcPr>
            <w:tcW w:w="1382" w:type="dxa"/>
            <w:vAlign w:val="center"/>
          </w:tcPr>
          <w:p w14:paraId="7F377521" w14:textId="51876718" w:rsidR="00A34E94" w:rsidRDefault="003A1CC8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82" w:type="dxa"/>
            <w:vAlign w:val="center"/>
          </w:tcPr>
          <w:p w14:paraId="0D958208" w14:textId="61E6E22A" w:rsidR="00A34E94" w:rsidRDefault="00A34E9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383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3BAA16F1" w14:textId="3C91FC30" w:rsidR="00A34E94" w:rsidRDefault="00A95051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右</w:t>
            </w:r>
            <w:r w:rsidR="003A1CC8">
              <w:rPr>
                <w:rFonts w:ascii="Times New Roman" w:hAnsi="Times New Roman" w:cs="Times New Roman" w:hint="eastAsia"/>
                <w:sz w:val="24"/>
              </w:rPr>
              <w:t>移</w:t>
            </w:r>
          </w:p>
        </w:tc>
        <w:tc>
          <w:tcPr>
            <w:tcW w:w="1383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073EF192" w14:textId="493A2FD0" w:rsidR="00A34E94" w:rsidRDefault="00A34E94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383" w:type="dxa"/>
            <w:vAlign w:val="center"/>
          </w:tcPr>
          <w:p w14:paraId="14C63599" w14:textId="122FE80F" w:rsidR="00A34E94" w:rsidRDefault="003A1CC8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3" w:type="dxa"/>
            <w:vAlign w:val="center"/>
          </w:tcPr>
          <w:p w14:paraId="1302F3F8" w14:textId="6EF9A77B" w:rsidR="00A34E94" w:rsidRDefault="003A1CC8" w:rsidP="000047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并行送数</w:t>
            </w:r>
          </w:p>
        </w:tc>
      </w:tr>
    </w:tbl>
    <w:p w14:paraId="16D678A0" w14:textId="2517D238" w:rsidR="00083C42" w:rsidRDefault="00083C42" w:rsidP="00083C42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lastRenderedPageBreak/>
        <w:t>3</w:t>
      </w:r>
      <w:r>
        <w:rPr>
          <w:rFonts w:ascii="Times New Roman" w:eastAsia="黑体" w:hAnsi="Times New Roman" w:cs="Times New Roman"/>
          <w:sz w:val="24"/>
        </w:rPr>
        <w:t>．</w:t>
      </w:r>
      <w:r>
        <w:rPr>
          <w:rFonts w:ascii="Times New Roman" w:eastAsia="黑体" w:hAnsi="Times New Roman" w:cs="Times New Roman" w:hint="eastAsia"/>
          <w:sz w:val="24"/>
        </w:rPr>
        <w:t>数码显示</w:t>
      </w:r>
    </w:p>
    <w:p w14:paraId="105FE6AE" w14:textId="22983AE9" w:rsidR="00083C42" w:rsidRDefault="00083C42" w:rsidP="00083C4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）七段发光二极管（</w:t>
      </w:r>
      <w:r>
        <w:rPr>
          <w:rFonts w:ascii="Times New Roman" w:hAnsi="Times New Roman" w:cs="Times New Roman" w:hint="eastAsia"/>
          <w:sz w:val="24"/>
        </w:rPr>
        <w:t>LED</w:t>
      </w:r>
      <w:r>
        <w:rPr>
          <w:rFonts w:ascii="Times New Roman" w:hAnsi="Times New Roman" w:cs="Times New Roman" w:hint="eastAsia"/>
          <w:sz w:val="24"/>
        </w:rPr>
        <w:t>）数码管。</w:t>
      </w:r>
    </w:p>
    <w:p w14:paraId="4518C64D" w14:textId="727ABD90" w:rsidR="00083C42" w:rsidRDefault="00083C42" w:rsidP="00083C4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七段</w:t>
      </w:r>
      <w:r>
        <w:rPr>
          <w:rFonts w:ascii="Times New Roman" w:hAnsi="Times New Roman" w:cs="Times New Roman" w:hint="eastAsia"/>
          <w:sz w:val="24"/>
        </w:rPr>
        <w:t>LED</w:t>
      </w:r>
      <w:r>
        <w:rPr>
          <w:rFonts w:ascii="Times New Roman" w:hAnsi="Times New Roman" w:cs="Times New Roman" w:hint="eastAsia"/>
          <w:sz w:val="24"/>
        </w:rPr>
        <w:t>数码管有共阴型和共阳型两类。实验中使用共阴型数码管，它的图形符号和内部电路图如</w:t>
      </w:r>
      <w:r w:rsidR="005A00F5" w:rsidRPr="005A00F5">
        <w:rPr>
          <w:rFonts w:ascii="Times New Roman" w:hAnsi="Times New Roman" w:cs="Times New Roman"/>
          <w:sz w:val="24"/>
        </w:rPr>
        <w:fldChar w:fldCharType="begin"/>
      </w:r>
      <w:r w:rsidR="005A00F5">
        <w:rPr>
          <w:rFonts w:ascii="Times New Roman" w:hAnsi="Times New Roman" w:cs="Times New Roman"/>
          <w:sz w:val="24"/>
        </w:rPr>
        <w:instrText xml:space="preserve"> </w:instrText>
      </w:r>
      <w:r w:rsidR="005A00F5">
        <w:rPr>
          <w:rFonts w:ascii="Times New Roman" w:hAnsi="Times New Roman" w:cs="Times New Roman" w:hint="eastAsia"/>
          <w:sz w:val="24"/>
        </w:rPr>
        <w:instrText>REF _Ref13438058 \h</w:instrText>
      </w:r>
      <w:r w:rsidR="005A00F5">
        <w:rPr>
          <w:rFonts w:ascii="Times New Roman" w:hAnsi="Times New Roman" w:cs="Times New Roman"/>
          <w:sz w:val="24"/>
        </w:rPr>
        <w:instrText xml:space="preserve">  \* MERGEFORMAT </w:instrText>
      </w:r>
      <w:r w:rsidR="005A00F5" w:rsidRPr="005A00F5">
        <w:rPr>
          <w:rFonts w:ascii="Times New Roman" w:hAnsi="Times New Roman" w:cs="Times New Roman"/>
          <w:sz w:val="24"/>
        </w:rPr>
      </w:r>
      <w:r w:rsidR="005A00F5" w:rsidRPr="005A00F5">
        <w:rPr>
          <w:rFonts w:ascii="Times New Roman" w:hAnsi="Times New Roman" w:cs="Times New Roman"/>
          <w:sz w:val="24"/>
        </w:rPr>
        <w:fldChar w:fldCharType="separate"/>
      </w:r>
      <w:r w:rsidR="00DE5BB4" w:rsidRPr="00DE5BB4">
        <w:rPr>
          <w:rFonts w:ascii="Times New Roman" w:hAnsi="Times New Roman" w:cs="Times New Roman"/>
          <w:sz w:val="24"/>
        </w:rPr>
        <w:t>图</w:t>
      </w:r>
      <w:r w:rsidR="00DE5BB4" w:rsidRPr="00DE5BB4">
        <w:rPr>
          <w:rFonts w:ascii="Times New Roman" w:hAnsi="Times New Roman" w:cs="Times New Roman"/>
          <w:sz w:val="24"/>
        </w:rPr>
        <w:t>5</w:t>
      </w:r>
      <w:r w:rsidR="005A00F5" w:rsidRPr="005A00F5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所示。要求配用相应的译码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驱动器。小型数码管的每段发光二极管的正向压降，随显示光的颜色不同略有区别，通常约为</w:t>
      </w:r>
      <w:r>
        <w:rPr>
          <w:rFonts w:ascii="Times New Roman" w:hAnsi="Times New Roman" w:cs="Times New Roman" w:hint="eastAsia"/>
          <w:sz w:val="24"/>
        </w:rPr>
        <w:t>2V</w:t>
      </w:r>
      <w:r>
        <w:rPr>
          <w:rFonts w:ascii="Times New Roman" w:hAnsi="Times New Roman" w:cs="Times New Roman" w:hint="eastAsia"/>
          <w:sz w:val="24"/>
        </w:rPr>
        <w:t>。点亮电流在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~</w:t>
      </w:r>
      <w:r>
        <w:rPr>
          <w:rFonts w:ascii="Times New Roman" w:hAnsi="Times New Roman" w:cs="Times New Roman"/>
          <w:sz w:val="24"/>
        </w:rPr>
        <w:t xml:space="preserve"> 10</w:t>
      </w:r>
      <w:r>
        <w:rPr>
          <w:rFonts w:ascii="Times New Roman" w:hAnsi="Times New Roman" w:cs="Times New Roman" w:hint="eastAsia"/>
          <w:sz w:val="24"/>
        </w:rPr>
        <w:t>mA</w:t>
      </w:r>
      <w:r>
        <w:rPr>
          <w:rFonts w:ascii="Times New Roman" w:hAnsi="Times New Roman" w:cs="Times New Roman" w:hint="eastAsia"/>
          <w:sz w:val="24"/>
        </w:rPr>
        <w:t>。</w:t>
      </w:r>
    </w:p>
    <w:p w14:paraId="75845B7C" w14:textId="7AAEB719" w:rsidR="00083C42" w:rsidRDefault="00083C42" w:rsidP="00083C4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线七段译码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驱动器。</w:t>
      </w:r>
    </w:p>
    <w:p w14:paraId="1BB327EE" w14:textId="62CFC3E3" w:rsidR="00083C42" w:rsidRDefault="00083C42" w:rsidP="00083C4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LS</w:t>
      </w:r>
      <w:r>
        <w:rPr>
          <w:rFonts w:ascii="Times New Roman" w:hAnsi="Times New Roman" w:cs="Times New Roman"/>
          <w:sz w:val="24"/>
        </w:rPr>
        <w:t>48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 w:hint="eastAsia"/>
          <w:sz w:val="24"/>
        </w:rPr>
        <w:t>BCD</w:t>
      </w:r>
      <w:r>
        <w:rPr>
          <w:rFonts w:ascii="Times New Roman" w:hAnsi="Times New Roman" w:cs="Times New Roman" w:hint="eastAsia"/>
          <w:sz w:val="24"/>
        </w:rPr>
        <w:t>输入的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线七段译码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驱动器，逻辑引脚如</w:t>
      </w:r>
      <w:r w:rsidR="005A00F5" w:rsidRPr="005A00F5">
        <w:rPr>
          <w:rFonts w:ascii="Times New Roman" w:hAnsi="Times New Roman" w:cs="Times New Roman"/>
          <w:sz w:val="24"/>
        </w:rPr>
        <w:fldChar w:fldCharType="begin"/>
      </w:r>
      <w:r w:rsidR="005A00F5">
        <w:rPr>
          <w:rFonts w:ascii="Times New Roman" w:hAnsi="Times New Roman" w:cs="Times New Roman"/>
          <w:sz w:val="24"/>
        </w:rPr>
        <w:instrText xml:space="preserve"> </w:instrText>
      </w:r>
      <w:r w:rsidR="005A00F5">
        <w:rPr>
          <w:rFonts w:ascii="Times New Roman" w:hAnsi="Times New Roman" w:cs="Times New Roman" w:hint="eastAsia"/>
          <w:sz w:val="24"/>
        </w:rPr>
        <w:instrText>REF _Ref13438069 \h</w:instrText>
      </w:r>
      <w:r w:rsidR="005A00F5">
        <w:rPr>
          <w:rFonts w:ascii="Times New Roman" w:hAnsi="Times New Roman" w:cs="Times New Roman"/>
          <w:sz w:val="24"/>
        </w:rPr>
        <w:instrText xml:space="preserve">  \* MERGEFORMAT </w:instrText>
      </w:r>
      <w:r w:rsidR="005A00F5" w:rsidRPr="005A00F5">
        <w:rPr>
          <w:rFonts w:ascii="Times New Roman" w:hAnsi="Times New Roman" w:cs="Times New Roman"/>
          <w:sz w:val="24"/>
        </w:rPr>
      </w:r>
      <w:r w:rsidR="005A00F5" w:rsidRPr="005A00F5">
        <w:rPr>
          <w:rFonts w:ascii="Times New Roman" w:hAnsi="Times New Roman" w:cs="Times New Roman"/>
          <w:sz w:val="24"/>
        </w:rPr>
        <w:fldChar w:fldCharType="separate"/>
      </w:r>
      <w:r w:rsidR="00DE5BB4" w:rsidRPr="00DE5BB4">
        <w:rPr>
          <w:rFonts w:ascii="Times New Roman" w:hAnsi="Times New Roman" w:cs="Times New Roman"/>
          <w:sz w:val="24"/>
        </w:rPr>
        <w:t>图</w:t>
      </w:r>
      <w:r w:rsidR="00DE5BB4" w:rsidRPr="00DE5BB4">
        <w:rPr>
          <w:rFonts w:ascii="Times New Roman" w:hAnsi="Times New Roman" w:cs="Times New Roman"/>
          <w:sz w:val="24"/>
        </w:rPr>
        <w:t>6</w:t>
      </w:r>
      <w:r w:rsidR="005A00F5" w:rsidRPr="005A00F5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所示。其中，</w:t>
      </w:r>
      <w:r w:rsidRPr="00083C42">
        <w:rPr>
          <w:rFonts w:ascii="Times New Roman" w:hAnsi="Times New Roman" w:cs="Times New Roman" w:hint="eastAsia"/>
          <w:i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083C42">
        <w:rPr>
          <w:rFonts w:ascii="Times New Roman" w:hAnsi="Times New Roman" w:cs="Times New Roman" w:hint="eastAsia"/>
          <w:i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083C42">
        <w:rPr>
          <w:rFonts w:ascii="Times New Roman" w:hAnsi="Times New Roman" w:cs="Times New Roman" w:hint="eastAsia"/>
          <w:i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i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 w:hint="eastAsia"/>
          <w:sz w:val="24"/>
        </w:rPr>
        <w:t>BCD</w:t>
      </w:r>
      <w:r>
        <w:rPr>
          <w:rFonts w:ascii="Times New Roman" w:hAnsi="Times New Roman" w:cs="Times New Roman" w:hint="eastAsia"/>
          <w:sz w:val="24"/>
        </w:rPr>
        <w:t>码的输入端；</w:t>
      </w:r>
      <w:r w:rsidRPr="00083C42">
        <w:rPr>
          <w:rFonts w:ascii="Times New Roman" w:hAnsi="Times New Roman" w:cs="Times New Roman" w:hint="eastAsia"/>
          <w:i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083C42">
        <w:rPr>
          <w:rFonts w:ascii="Times New Roman" w:hAnsi="Times New Roman" w:cs="Times New Roman" w:hint="eastAsia"/>
          <w:i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、…、</w:t>
      </w:r>
      <w:r w:rsidRPr="00083C42">
        <w:rPr>
          <w:rFonts w:ascii="Times New Roman" w:hAnsi="Times New Roman" w:cs="Times New Roman" w:hint="eastAsia"/>
          <w:i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是</w:t>
      </w:r>
      <w:r w:rsidR="00E230EF">
        <w:rPr>
          <w:rFonts w:ascii="Times New Roman" w:hAnsi="Times New Roman" w:cs="Times New Roman" w:hint="eastAsia"/>
          <w:sz w:val="24"/>
        </w:rPr>
        <w:t>译码输出端，高电平有效。器件内部有上拉电阻，不必再外接负载电阻至电源，能直接驱动共阴七段</w:t>
      </w:r>
      <w:r w:rsidR="00E230EF">
        <w:rPr>
          <w:rFonts w:ascii="Times New Roman" w:hAnsi="Times New Roman" w:cs="Times New Roman" w:hint="eastAsia"/>
          <w:sz w:val="24"/>
        </w:rPr>
        <w:t>LED</w:t>
      </w:r>
      <w:r w:rsidR="00E230EF">
        <w:rPr>
          <w:rFonts w:ascii="Times New Roman" w:hAnsi="Times New Roman" w:cs="Times New Roman" w:hint="eastAsia"/>
          <w:sz w:val="24"/>
        </w:rPr>
        <w:t>数码管工作。由于数码管每笔段的正向工作电压</w:t>
      </w:r>
      <w:r w:rsidR="00067ABC">
        <w:rPr>
          <w:rFonts w:ascii="Times New Roman" w:hAnsi="Times New Roman" w:cs="Times New Roman" w:hint="eastAsia"/>
          <w:sz w:val="24"/>
        </w:rPr>
        <w:t>仅约</w:t>
      </w:r>
      <w:r w:rsidR="00067ABC">
        <w:rPr>
          <w:rFonts w:ascii="Times New Roman" w:hAnsi="Times New Roman" w:cs="Times New Roman" w:hint="eastAsia"/>
          <w:sz w:val="24"/>
        </w:rPr>
        <w:t>2V</w:t>
      </w:r>
      <w:r w:rsidR="001107CE">
        <w:rPr>
          <w:rFonts w:ascii="Times New Roman" w:hAnsi="Times New Roman" w:cs="Times New Roman" w:hint="eastAsia"/>
          <w:sz w:val="24"/>
        </w:rPr>
        <w:t>，为了不使流过</w:t>
      </w:r>
      <w:r w:rsidR="00EE1B64">
        <w:rPr>
          <w:rFonts w:ascii="Times New Roman" w:hAnsi="Times New Roman" w:cs="Times New Roman" w:hint="eastAsia"/>
          <w:sz w:val="24"/>
        </w:rPr>
        <w:t>每笔段</w:t>
      </w:r>
      <w:r w:rsidR="008253F6">
        <w:rPr>
          <w:rFonts w:ascii="Times New Roman" w:hAnsi="Times New Roman" w:cs="Times New Roman" w:hint="eastAsia"/>
          <w:sz w:val="24"/>
        </w:rPr>
        <w:t>二极管</w:t>
      </w:r>
      <w:r w:rsidR="00EE1B64">
        <w:rPr>
          <w:rFonts w:ascii="Times New Roman" w:hAnsi="Times New Roman" w:cs="Times New Roman" w:hint="eastAsia"/>
          <w:sz w:val="24"/>
        </w:rPr>
        <w:t>的</w:t>
      </w:r>
      <w:r w:rsidR="008253F6">
        <w:rPr>
          <w:rFonts w:ascii="Times New Roman" w:hAnsi="Times New Roman" w:cs="Times New Roman" w:hint="eastAsia"/>
          <w:sz w:val="24"/>
        </w:rPr>
        <w:t>电流过大</w:t>
      </w:r>
      <w:r w:rsidR="005F30BA">
        <w:rPr>
          <w:rFonts w:ascii="Times New Roman" w:hAnsi="Times New Roman" w:cs="Times New Roman" w:hint="eastAsia"/>
          <w:sz w:val="24"/>
        </w:rPr>
        <w:t>，通常在中间串接一只</w:t>
      </w:r>
      <w:r w:rsidR="00EF110B">
        <w:rPr>
          <w:rFonts w:ascii="Times New Roman" w:hAnsi="Times New Roman" w:cs="Times New Roman" w:hint="eastAsia"/>
          <w:sz w:val="24"/>
        </w:rPr>
        <w:t>几百欧姆的限流电阻器。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LT</m:t>
            </m:r>
          </m:e>
        </m:acc>
      </m:oMath>
      <w:r w:rsidR="002C7825">
        <w:rPr>
          <w:rFonts w:ascii="Times New Roman" w:hAnsi="Times New Roman" w:cs="Times New Roman" w:hint="eastAsia"/>
          <w:sz w:val="24"/>
        </w:rPr>
        <w:t>是灯测试输入端</w:t>
      </w:r>
      <w:r w:rsidR="002250BF">
        <w:rPr>
          <w:rFonts w:ascii="Times New Roman" w:hAnsi="Times New Roman" w:cs="Times New Roman" w:hint="eastAsia"/>
          <w:sz w:val="24"/>
        </w:rPr>
        <w:t>，当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LT</m:t>
            </m:r>
          </m:e>
        </m:acc>
        <m:r>
          <w:rPr>
            <w:rFonts w:ascii="Cambria Math" w:hAnsi="Cambria Math" w:cs="Times New Roman"/>
            <w:sz w:val="24"/>
          </w:rPr>
          <m:t>=0</m:t>
        </m:r>
      </m:oMath>
      <w:r w:rsidR="002250BF">
        <w:rPr>
          <w:rFonts w:ascii="Times New Roman" w:hAnsi="Times New Roman" w:cs="Times New Roman" w:hint="eastAsia"/>
          <w:sz w:val="24"/>
        </w:rPr>
        <w:t>时</w:t>
      </w:r>
      <w:r w:rsidR="00BF0376">
        <w:rPr>
          <w:rFonts w:ascii="Times New Roman" w:hAnsi="Times New Roman" w:cs="Times New Roman" w:hint="eastAsia"/>
          <w:sz w:val="24"/>
        </w:rPr>
        <w:t>，输出为全</w:t>
      </w:r>
      <w:r w:rsidR="00BF0376">
        <w:rPr>
          <w:rFonts w:ascii="Times New Roman" w:hAnsi="Times New Roman" w:cs="Times New Roman" w:hint="eastAsia"/>
          <w:sz w:val="24"/>
        </w:rPr>
        <w:t>1</w:t>
      </w:r>
      <w:r w:rsidR="00BF0376">
        <w:rPr>
          <w:rFonts w:ascii="Times New Roman" w:hAnsi="Times New Roman" w:cs="Times New Roman" w:hint="eastAsia"/>
          <w:sz w:val="24"/>
        </w:rPr>
        <w:t>，显示“</w:t>
      </w:r>
      <w:r w:rsidR="00BF0376">
        <w:rPr>
          <w:rFonts w:ascii="Times New Roman" w:hAnsi="Times New Roman" w:cs="Times New Roman" w:hint="eastAsia"/>
          <w:sz w:val="24"/>
        </w:rPr>
        <w:t>8</w:t>
      </w:r>
      <w:r w:rsidR="00BF0376">
        <w:rPr>
          <w:rFonts w:ascii="Times New Roman" w:hAnsi="Times New Roman" w:cs="Times New Roman" w:hint="eastAsia"/>
          <w:sz w:val="24"/>
        </w:rPr>
        <w:t>”；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w:rPr>
                <w:rFonts w:ascii="Cambria Math" w:hAnsi="Cambria Math" w:cs="Cambria Math"/>
                <w:sz w:val="24"/>
              </w:rPr>
              <m:t>RBI</m:t>
            </m:r>
          </m:e>
        </m:acc>
      </m:oMath>
      <w:r w:rsidR="0073086A">
        <w:rPr>
          <w:rFonts w:ascii="Times New Roman" w:hAnsi="Times New Roman" w:cs="Times New Roman" w:hint="eastAsia"/>
          <w:sz w:val="24"/>
        </w:rPr>
        <w:t>是灭</w:t>
      </w:r>
      <w:r w:rsidR="0073086A">
        <w:rPr>
          <w:rFonts w:ascii="Times New Roman" w:hAnsi="Times New Roman" w:cs="Times New Roman" w:hint="eastAsia"/>
          <w:sz w:val="24"/>
        </w:rPr>
        <w:t>0</w:t>
      </w:r>
      <w:r w:rsidR="0073086A">
        <w:rPr>
          <w:rFonts w:ascii="Times New Roman" w:hAnsi="Times New Roman" w:cs="Times New Roman" w:hint="eastAsia"/>
          <w:sz w:val="24"/>
        </w:rPr>
        <w:t>输入端，当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w:rPr>
                <w:rFonts w:ascii="Cambria Math" w:hAnsi="Cambria Math" w:cs="Cambria Math"/>
                <w:sz w:val="24"/>
              </w:rPr>
              <m:t>RBI</m:t>
            </m:r>
          </m:e>
        </m:acc>
        <m:r>
          <w:rPr>
            <w:rFonts w:ascii="Cambria Math" w:hAnsi="Cambria Math" w:cs="Times New Roman"/>
            <w:sz w:val="24"/>
          </w:rPr>
          <m:t>=0</m:t>
        </m:r>
      </m:oMath>
      <w:r w:rsidR="00A04D47">
        <w:rPr>
          <w:rFonts w:ascii="Times New Roman" w:hAnsi="Times New Roman" w:cs="Times New Roman" w:hint="eastAsia"/>
          <w:sz w:val="24"/>
        </w:rPr>
        <w:t>，且</w:t>
      </w:r>
      <w:r w:rsidR="00A04D47" w:rsidRPr="00A04D47">
        <w:rPr>
          <w:rFonts w:ascii="Times New Roman" w:hAnsi="Times New Roman" w:cs="Times New Roman" w:hint="eastAsia"/>
          <w:i/>
          <w:sz w:val="24"/>
        </w:rPr>
        <w:t>D</w:t>
      </w:r>
      <w:r w:rsidR="00A04D47">
        <w:rPr>
          <w:rFonts w:ascii="Times New Roman" w:hAnsi="Times New Roman" w:cs="Times New Roman" w:hint="eastAsia"/>
          <w:sz w:val="24"/>
        </w:rPr>
        <w:t>、</w:t>
      </w:r>
      <w:r w:rsidR="00A04D47" w:rsidRPr="00A04D47">
        <w:rPr>
          <w:rFonts w:ascii="Times New Roman" w:hAnsi="Times New Roman" w:cs="Times New Roman" w:hint="eastAsia"/>
          <w:i/>
          <w:sz w:val="24"/>
        </w:rPr>
        <w:t>C</w:t>
      </w:r>
      <w:r w:rsidR="00A04D47">
        <w:rPr>
          <w:rFonts w:ascii="Times New Roman" w:hAnsi="Times New Roman" w:cs="Times New Roman" w:hint="eastAsia"/>
          <w:sz w:val="24"/>
        </w:rPr>
        <w:t>、</w:t>
      </w:r>
      <w:r w:rsidR="00A04D47" w:rsidRPr="00A04D47">
        <w:rPr>
          <w:rFonts w:ascii="Times New Roman" w:hAnsi="Times New Roman" w:cs="Times New Roman" w:hint="eastAsia"/>
          <w:i/>
          <w:sz w:val="24"/>
        </w:rPr>
        <w:t>B</w:t>
      </w:r>
      <w:r w:rsidR="00A04D47">
        <w:rPr>
          <w:rFonts w:ascii="Times New Roman" w:hAnsi="Times New Roman" w:cs="Times New Roman" w:hint="eastAsia"/>
          <w:sz w:val="24"/>
        </w:rPr>
        <w:t>、</w:t>
      </w:r>
      <w:r w:rsidR="00A04D47" w:rsidRPr="00A04D47">
        <w:rPr>
          <w:rFonts w:ascii="Times New Roman" w:hAnsi="Times New Roman" w:cs="Times New Roman" w:hint="eastAsia"/>
          <w:i/>
          <w:sz w:val="24"/>
        </w:rPr>
        <w:t>A</w:t>
      </w:r>
      <w:r w:rsidR="00A04D47">
        <w:rPr>
          <w:rFonts w:ascii="Times New Roman" w:hAnsi="Times New Roman" w:cs="Times New Roman" w:hint="eastAsia"/>
          <w:sz w:val="24"/>
        </w:rPr>
        <w:t>输入</w:t>
      </w:r>
      <w:r w:rsidR="003E78C7">
        <w:rPr>
          <w:rFonts w:ascii="Times New Roman" w:hAnsi="Times New Roman" w:cs="Times New Roman" w:hint="eastAsia"/>
          <w:sz w:val="24"/>
        </w:rPr>
        <w:t>为</w:t>
      </w:r>
      <w:r w:rsidR="003E78C7">
        <w:rPr>
          <w:rFonts w:ascii="Times New Roman" w:hAnsi="Times New Roman" w:cs="Times New Roman" w:hint="eastAsia"/>
          <w:sz w:val="24"/>
        </w:rPr>
        <w:t>0000</w:t>
      </w:r>
      <w:r w:rsidR="003E78C7">
        <w:rPr>
          <w:rFonts w:ascii="Times New Roman" w:hAnsi="Times New Roman" w:cs="Times New Roman" w:hint="eastAsia"/>
          <w:sz w:val="24"/>
        </w:rPr>
        <w:t>时</w:t>
      </w:r>
      <w:r w:rsidR="00EF6EDD">
        <w:rPr>
          <w:rFonts w:ascii="Times New Roman" w:hAnsi="Times New Roman" w:cs="Times New Roman" w:hint="eastAsia"/>
          <w:sz w:val="24"/>
        </w:rPr>
        <w:t>，输出为全</w:t>
      </w:r>
      <w:r w:rsidR="00EF6EDD">
        <w:rPr>
          <w:rFonts w:ascii="Times New Roman" w:hAnsi="Times New Roman" w:cs="Times New Roman" w:hint="eastAsia"/>
          <w:sz w:val="24"/>
        </w:rPr>
        <w:t>0</w:t>
      </w:r>
      <w:r w:rsidR="00EF6EDD">
        <w:rPr>
          <w:rFonts w:ascii="Times New Roman" w:hAnsi="Times New Roman" w:cs="Times New Roman" w:hint="eastAsia"/>
          <w:sz w:val="24"/>
        </w:rPr>
        <w:t>，数字“</w:t>
      </w:r>
      <w:r w:rsidR="00EF6EDD">
        <w:rPr>
          <w:rFonts w:ascii="Times New Roman" w:hAnsi="Times New Roman" w:cs="Times New Roman" w:hint="eastAsia"/>
          <w:sz w:val="24"/>
        </w:rPr>
        <w:t>0</w:t>
      </w:r>
      <w:r w:rsidR="00EF6EDD">
        <w:rPr>
          <w:rFonts w:ascii="Times New Roman" w:hAnsi="Times New Roman" w:cs="Times New Roman" w:hint="eastAsia"/>
          <w:sz w:val="24"/>
        </w:rPr>
        <w:t>”不显示，处于“灭</w:t>
      </w:r>
      <w:r w:rsidR="00EF6EDD">
        <w:rPr>
          <w:rFonts w:ascii="Times New Roman" w:hAnsi="Times New Roman" w:cs="Times New Roman" w:hint="eastAsia"/>
          <w:sz w:val="24"/>
        </w:rPr>
        <w:t>0</w:t>
      </w:r>
      <w:r w:rsidR="00EF6EDD">
        <w:rPr>
          <w:rFonts w:ascii="Times New Roman" w:hAnsi="Times New Roman" w:cs="Times New Roman" w:hint="eastAsia"/>
          <w:sz w:val="24"/>
        </w:rPr>
        <w:t>”状态；</w:t>
      </w:r>
      <m:oMath>
        <m:r>
          <w:rPr>
            <w:rFonts w:ascii="Cambria Math" w:hAnsi="Cambria Math" w:cs="Times New Roman"/>
            <w:sz w:val="24"/>
          </w:rPr>
          <m:t>BI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/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w:rPr>
                <w:rFonts w:ascii="Cambria Math" w:hAnsi="Cambria Math" w:cs="Cambria Math"/>
                <w:sz w:val="24"/>
              </w:rPr>
              <m:t>RBO</m:t>
            </m:r>
          </m:e>
        </m:acc>
      </m:oMath>
      <w:r w:rsidR="00EF6EDD">
        <w:rPr>
          <w:rFonts w:ascii="Times New Roman" w:hAnsi="Times New Roman" w:cs="Times New Roman" w:hint="eastAsia"/>
          <w:sz w:val="24"/>
        </w:rPr>
        <w:t>是输入、输出合用的引出端，</w:t>
      </w:r>
      <w:r w:rsidR="00EF6EDD" w:rsidRPr="00EF6EDD">
        <w:rPr>
          <w:rFonts w:ascii="Times New Roman" w:hAnsi="Times New Roman" w:cs="Times New Roman" w:hint="eastAsia"/>
          <w:i/>
          <w:sz w:val="24"/>
        </w:rPr>
        <w:t>BI</w:t>
      </w:r>
      <w:r w:rsidR="00EF6EDD">
        <w:rPr>
          <w:rFonts w:ascii="Times New Roman" w:hAnsi="Times New Roman" w:cs="Times New Roman" w:hint="eastAsia"/>
          <w:sz w:val="24"/>
        </w:rPr>
        <w:t>是“灭灯”输入端，当</w:t>
      </w:r>
      <w:r w:rsidR="00EF6EDD" w:rsidRPr="00EF6EDD">
        <w:rPr>
          <w:rFonts w:ascii="Times New Roman" w:hAnsi="Times New Roman" w:cs="Times New Roman" w:hint="eastAsia"/>
          <w:i/>
          <w:sz w:val="24"/>
        </w:rPr>
        <w:t>BI</w:t>
      </w:r>
      <w:r w:rsidR="00EF6EDD">
        <w:rPr>
          <w:rFonts w:ascii="Times New Roman" w:hAnsi="Times New Roman" w:cs="Times New Roman" w:hint="eastAsia"/>
          <w:sz w:val="24"/>
        </w:rPr>
        <w:t xml:space="preserve"> = 0</w:t>
      </w:r>
      <w:r w:rsidR="00EF6EDD">
        <w:rPr>
          <w:rFonts w:ascii="Times New Roman" w:hAnsi="Times New Roman" w:cs="Times New Roman" w:hint="eastAsia"/>
          <w:sz w:val="24"/>
        </w:rPr>
        <w:t>时，输出为全</w:t>
      </w:r>
      <w:r w:rsidR="00EF6EDD">
        <w:rPr>
          <w:rFonts w:ascii="Times New Roman" w:hAnsi="Times New Roman" w:cs="Times New Roman" w:hint="eastAsia"/>
          <w:sz w:val="24"/>
        </w:rPr>
        <w:t>0</w:t>
      </w:r>
      <w:r w:rsidR="00EF6EDD">
        <w:rPr>
          <w:rFonts w:ascii="Times New Roman" w:hAnsi="Times New Roman" w:cs="Times New Roman" w:hint="eastAsia"/>
          <w:sz w:val="24"/>
        </w:rPr>
        <w:t>，即处于</w:t>
      </w:r>
      <w:r w:rsidR="003839D5">
        <w:rPr>
          <w:rFonts w:ascii="Times New Roman" w:hAnsi="Times New Roman" w:cs="Times New Roman" w:hint="eastAsia"/>
          <w:sz w:val="24"/>
        </w:rPr>
        <w:t>灭灯状态；</w:t>
      </w:r>
      <w:r w:rsidR="003839D5" w:rsidRPr="003839D5">
        <w:rPr>
          <w:rFonts w:ascii="Times New Roman" w:hAnsi="Times New Roman" w:cs="Times New Roman" w:hint="eastAsia"/>
          <w:i/>
          <w:sz w:val="24"/>
        </w:rPr>
        <w:t>RBO</w:t>
      </w:r>
      <w:r w:rsidR="003839D5">
        <w:rPr>
          <w:rFonts w:ascii="Times New Roman" w:hAnsi="Times New Roman" w:cs="Times New Roman" w:hint="eastAsia"/>
          <w:sz w:val="24"/>
        </w:rPr>
        <w:t>是“灭</w:t>
      </w:r>
      <w:r w:rsidR="003839D5">
        <w:rPr>
          <w:rFonts w:ascii="Times New Roman" w:hAnsi="Times New Roman" w:cs="Times New Roman" w:hint="eastAsia"/>
          <w:sz w:val="24"/>
        </w:rPr>
        <w:t>0</w:t>
      </w:r>
      <w:r w:rsidR="003839D5">
        <w:rPr>
          <w:rFonts w:ascii="Times New Roman" w:hAnsi="Times New Roman" w:cs="Times New Roman" w:hint="eastAsia"/>
          <w:sz w:val="24"/>
        </w:rPr>
        <w:t>”输出端</w:t>
      </w:r>
      <w:r w:rsidR="000F7052">
        <w:rPr>
          <w:rFonts w:ascii="Times New Roman" w:hAnsi="Times New Roman" w:cs="Times New Roman" w:hint="eastAsia"/>
          <w:sz w:val="24"/>
        </w:rPr>
        <w:t>，当该器件处于“灭</w:t>
      </w:r>
      <w:r w:rsidR="000F7052">
        <w:rPr>
          <w:rFonts w:ascii="Times New Roman" w:hAnsi="Times New Roman" w:cs="Times New Roman" w:hint="eastAsia"/>
          <w:sz w:val="24"/>
        </w:rPr>
        <w:t>0</w:t>
      </w:r>
      <w:r w:rsidR="000F7052">
        <w:rPr>
          <w:rFonts w:ascii="Times New Roman" w:hAnsi="Times New Roman" w:cs="Times New Roman" w:hint="eastAsia"/>
          <w:sz w:val="24"/>
        </w:rPr>
        <w:t>”状态时，输出</w:t>
      </w:r>
      <w:r w:rsidR="000F7052" w:rsidRPr="000F7052">
        <w:rPr>
          <w:rFonts w:ascii="Times New Roman" w:hAnsi="Times New Roman" w:cs="Times New Roman" w:hint="eastAsia"/>
          <w:i/>
          <w:sz w:val="24"/>
        </w:rPr>
        <w:t>RBO</w:t>
      </w:r>
      <w:r w:rsidR="000F7052">
        <w:rPr>
          <w:rFonts w:ascii="Times New Roman" w:hAnsi="Times New Roman" w:cs="Times New Roman" w:hint="eastAsia"/>
          <w:sz w:val="24"/>
        </w:rPr>
        <w:t xml:space="preserve"> = 0</w:t>
      </w:r>
      <w:r w:rsidR="000F7052">
        <w:rPr>
          <w:rFonts w:ascii="Times New Roman" w:hAnsi="Times New Roman" w:cs="Times New Roman" w:hint="eastAsia"/>
          <w:sz w:val="24"/>
        </w:rPr>
        <w:t>，否则</w:t>
      </w:r>
      <w:r w:rsidR="000F7052" w:rsidRPr="000F7052">
        <w:rPr>
          <w:rFonts w:ascii="Times New Roman" w:hAnsi="Times New Roman" w:cs="Times New Roman" w:hint="eastAsia"/>
          <w:i/>
          <w:sz w:val="24"/>
        </w:rPr>
        <w:t>RBO</w:t>
      </w:r>
      <w:r w:rsidR="000F7052">
        <w:rPr>
          <w:rFonts w:ascii="Times New Roman" w:hAnsi="Times New Roman" w:cs="Times New Roman" w:hint="eastAsia"/>
          <w:sz w:val="24"/>
        </w:rPr>
        <w:t xml:space="preserve"> = 1</w:t>
      </w:r>
      <w:r w:rsidR="000F7052">
        <w:rPr>
          <w:rFonts w:ascii="Times New Roman" w:hAnsi="Times New Roman" w:cs="Times New Roman" w:hint="eastAsia"/>
          <w:sz w:val="24"/>
        </w:rPr>
        <w:t>，它主要用来控制相邻位的灭</w:t>
      </w:r>
      <w:r w:rsidR="000F7052">
        <w:rPr>
          <w:rFonts w:ascii="Times New Roman" w:hAnsi="Times New Roman" w:cs="Times New Roman" w:hint="eastAsia"/>
          <w:sz w:val="24"/>
        </w:rPr>
        <w:t>0</w:t>
      </w:r>
      <w:r w:rsidR="000F7052">
        <w:rPr>
          <w:rFonts w:ascii="Times New Roman" w:hAnsi="Times New Roman" w:cs="Times New Roman" w:hint="eastAsia"/>
          <w:sz w:val="24"/>
        </w:rPr>
        <w:t>功能。</w:t>
      </w:r>
    </w:p>
    <w:tbl>
      <w:tblPr>
        <w:tblStyle w:val="aa"/>
        <w:tblW w:w="89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4"/>
        <w:gridCol w:w="2977"/>
      </w:tblGrid>
      <w:tr w:rsidR="00E57DC8" w:rsidRPr="00933B25" w14:paraId="605D36AC" w14:textId="77777777" w:rsidTr="00681325">
        <w:trPr>
          <w:jc w:val="center"/>
        </w:trPr>
        <w:tc>
          <w:tcPr>
            <w:tcW w:w="5954" w:type="dxa"/>
            <w:vAlign w:val="bottom"/>
          </w:tcPr>
          <w:p w14:paraId="3F6A2BD4" w14:textId="77728B3C" w:rsidR="00933B25" w:rsidRPr="00933B25" w:rsidRDefault="00681325" w:rsidP="00933B2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054725D" wp14:editId="46C8D0E4">
                  <wp:extent cx="3427200" cy="1224000"/>
                  <wp:effectExtent l="0" t="0" r="190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200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73201" w14:textId="74888D6C" w:rsidR="00FD7F33" w:rsidRPr="00933B25" w:rsidRDefault="00933B25" w:rsidP="00933B25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bookmarkStart w:id="7" w:name="_Ref13438058"/>
            <w:r w:rsidRPr="00933B25">
              <w:rPr>
                <w:rFonts w:ascii="Times New Roman" w:hAnsi="Times New Roman" w:cs="Times New Roman"/>
              </w:rPr>
              <w:t>图</w:t>
            </w:r>
            <w:r w:rsidRPr="00933B25">
              <w:rPr>
                <w:rFonts w:ascii="Times New Roman" w:hAnsi="Times New Roman" w:cs="Times New Roman"/>
              </w:rPr>
              <w:fldChar w:fldCharType="begin"/>
            </w:r>
            <w:r w:rsidRPr="00933B25">
              <w:rPr>
                <w:rFonts w:ascii="Times New Roman" w:hAnsi="Times New Roman" w:cs="Times New Roman"/>
              </w:rPr>
              <w:instrText xml:space="preserve"> SEQ </w:instrText>
            </w:r>
            <w:r w:rsidRPr="00933B25">
              <w:rPr>
                <w:rFonts w:ascii="Times New Roman" w:hAnsi="Times New Roman" w:cs="Times New Roman"/>
              </w:rPr>
              <w:instrText>图</w:instrText>
            </w:r>
            <w:r w:rsidRPr="00933B25">
              <w:rPr>
                <w:rFonts w:ascii="Times New Roman" w:hAnsi="Times New Roman" w:cs="Times New Roman"/>
              </w:rPr>
              <w:instrText xml:space="preserve"> \* ARABIC </w:instrText>
            </w:r>
            <w:r w:rsidRPr="00933B25">
              <w:rPr>
                <w:rFonts w:ascii="Times New Roman" w:hAnsi="Times New Roman" w:cs="Times New Roman"/>
              </w:rPr>
              <w:fldChar w:fldCharType="separate"/>
            </w:r>
            <w:r w:rsidR="00DE5BB4">
              <w:rPr>
                <w:rFonts w:ascii="Times New Roman" w:hAnsi="Times New Roman" w:cs="Times New Roman"/>
                <w:noProof/>
              </w:rPr>
              <w:t>5</w:t>
            </w:r>
            <w:r w:rsidRPr="00933B25">
              <w:rPr>
                <w:rFonts w:ascii="Times New Roman" w:hAnsi="Times New Roman" w:cs="Times New Roman"/>
              </w:rPr>
              <w:fldChar w:fldCharType="end"/>
            </w:r>
            <w:bookmarkEnd w:id="7"/>
            <w:r w:rsidRPr="00933B25">
              <w:rPr>
                <w:rFonts w:ascii="Times New Roman" w:hAnsi="Times New Roman" w:cs="Times New Roman"/>
                <w:noProof/>
              </w:rPr>
              <w:t xml:space="preserve"> </w:t>
            </w:r>
            <w:r w:rsidRPr="00933B25">
              <w:rPr>
                <w:rFonts w:ascii="Times New Roman" w:hAnsi="Times New Roman" w:cs="Times New Roman"/>
                <w:noProof/>
              </w:rPr>
              <w:t>七段</w:t>
            </w:r>
            <w:r w:rsidRPr="00933B25">
              <w:rPr>
                <w:rFonts w:ascii="Times New Roman" w:hAnsi="Times New Roman" w:cs="Times New Roman"/>
                <w:noProof/>
              </w:rPr>
              <w:t>LED</w:t>
            </w:r>
            <w:r w:rsidRPr="00933B25">
              <w:rPr>
                <w:rFonts w:ascii="Times New Roman" w:hAnsi="Times New Roman" w:cs="Times New Roman"/>
                <w:noProof/>
              </w:rPr>
              <w:t>原理图</w:t>
            </w:r>
          </w:p>
        </w:tc>
        <w:tc>
          <w:tcPr>
            <w:tcW w:w="2977" w:type="dxa"/>
            <w:vAlign w:val="bottom"/>
          </w:tcPr>
          <w:p w14:paraId="069677F0" w14:textId="263732F3" w:rsidR="00933B25" w:rsidRPr="00933B25" w:rsidRDefault="00681325" w:rsidP="00933B2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EAA4FFF" wp14:editId="62869C99">
                  <wp:extent cx="1695600" cy="1706400"/>
                  <wp:effectExtent l="0" t="0" r="0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00" cy="17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62EC5" w14:textId="0BC09B3F" w:rsidR="00FD7F33" w:rsidRPr="00933B25" w:rsidRDefault="00933B25" w:rsidP="00933B25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bookmarkStart w:id="8" w:name="_Ref13438069"/>
            <w:r w:rsidRPr="00933B25">
              <w:rPr>
                <w:rFonts w:ascii="Times New Roman" w:hAnsi="Times New Roman" w:cs="Times New Roman"/>
              </w:rPr>
              <w:t>图</w:t>
            </w:r>
            <w:r w:rsidRPr="00933B25">
              <w:rPr>
                <w:rFonts w:ascii="Times New Roman" w:hAnsi="Times New Roman" w:cs="Times New Roman"/>
              </w:rPr>
              <w:fldChar w:fldCharType="begin"/>
            </w:r>
            <w:r w:rsidRPr="00933B25">
              <w:rPr>
                <w:rFonts w:ascii="Times New Roman" w:hAnsi="Times New Roman" w:cs="Times New Roman"/>
              </w:rPr>
              <w:instrText xml:space="preserve"> SEQ </w:instrText>
            </w:r>
            <w:r w:rsidRPr="00933B25">
              <w:rPr>
                <w:rFonts w:ascii="Times New Roman" w:hAnsi="Times New Roman" w:cs="Times New Roman"/>
              </w:rPr>
              <w:instrText>图</w:instrText>
            </w:r>
            <w:r w:rsidRPr="00933B25">
              <w:rPr>
                <w:rFonts w:ascii="Times New Roman" w:hAnsi="Times New Roman" w:cs="Times New Roman"/>
              </w:rPr>
              <w:instrText xml:space="preserve"> \* ARABIC </w:instrText>
            </w:r>
            <w:r w:rsidRPr="00933B25">
              <w:rPr>
                <w:rFonts w:ascii="Times New Roman" w:hAnsi="Times New Roman" w:cs="Times New Roman"/>
              </w:rPr>
              <w:fldChar w:fldCharType="separate"/>
            </w:r>
            <w:r w:rsidR="00DE5BB4">
              <w:rPr>
                <w:rFonts w:ascii="Times New Roman" w:hAnsi="Times New Roman" w:cs="Times New Roman"/>
                <w:noProof/>
              </w:rPr>
              <w:t>6</w:t>
            </w:r>
            <w:r w:rsidRPr="00933B25">
              <w:rPr>
                <w:rFonts w:ascii="Times New Roman" w:hAnsi="Times New Roman" w:cs="Times New Roman"/>
              </w:rPr>
              <w:fldChar w:fldCharType="end"/>
            </w:r>
            <w:bookmarkEnd w:id="8"/>
            <w:r w:rsidRPr="00933B25">
              <w:rPr>
                <w:rFonts w:ascii="Times New Roman" w:hAnsi="Times New Roman" w:cs="Times New Roman"/>
                <w:noProof/>
              </w:rPr>
              <w:t xml:space="preserve"> 74LS48</w:t>
            </w:r>
          </w:p>
        </w:tc>
      </w:tr>
    </w:tbl>
    <w:p w14:paraId="46D61497" w14:textId="5D39FE60" w:rsidR="00FD7F33" w:rsidRPr="00E57DC8" w:rsidRDefault="00E57DC8" w:rsidP="00E57DC8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E57DC8">
        <w:rPr>
          <w:rFonts w:ascii="Times New Roman" w:hAnsi="Times New Roman" w:cs="Times New Roman" w:hint="eastAsia"/>
          <w:sz w:val="24"/>
        </w:rPr>
        <w:t>数码显示电路，包括</w:t>
      </w:r>
      <w:r w:rsidRPr="00E57DC8">
        <w:rPr>
          <w:rFonts w:ascii="Times New Roman" w:hAnsi="Times New Roman" w:cs="Times New Roman" w:hint="eastAsia"/>
          <w:sz w:val="24"/>
        </w:rPr>
        <w:t>4</w:t>
      </w:r>
      <w:r w:rsidRPr="00E57DC8">
        <w:rPr>
          <w:rFonts w:ascii="Times New Roman" w:hAnsi="Times New Roman" w:cs="Times New Roman" w:hint="eastAsia"/>
          <w:sz w:val="24"/>
        </w:rPr>
        <w:t>线</w:t>
      </w:r>
      <w:r w:rsidRPr="00E57DC8">
        <w:rPr>
          <w:rFonts w:ascii="Times New Roman" w:hAnsi="Times New Roman" w:cs="Times New Roman" w:hint="eastAsia"/>
          <w:sz w:val="24"/>
        </w:rPr>
        <w:t>7</w:t>
      </w:r>
      <w:r w:rsidRPr="00E57DC8">
        <w:rPr>
          <w:rFonts w:ascii="Times New Roman" w:hAnsi="Times New Roman" w:cs="Times New Roman" w:hint="eastAsia"/>
          <w:sz w:val="24"/>
        </w:rPr>
        <w:t>段译码</w:t>
      </w:r>
      <w:r w:rsidRPr="00E57DC8">
        <w:rPr>
          <w:rFonts w:ascii="Times New Roman" w:hAnsi="Times New Roman" w:cs="Times New Roman" w:hint="eastAsia"/>
          <w:sz w:val="24"/>
        </w:rPr>
        <w:t>/</w:t>
      </w:r>
      <w:r w:rsidRPr="00E57DC8">
        <w:rPr>
          <w:rFonts w:ascii="Times New Roman" w:hAnsi="Times New Roman" w:cs="Times New Roman" w:hint="eastAsia"/>
          <w:sz w:val="24"/>
        </w:rPr>
        <w:t>驱动器</w:t>
      </w:r>
      <w:r w:rsidRPr="00E57DC8">
        <w:rPr>
          <w:rFonts w:ascii="Times New Roman" w:hAnsi="Times New Roman" w:cs="Times New Roman" w:hint="eastAsia"/>
          <w:sz w:val="24"/>
        </w:rPr>
        <w:t>74LS48</w:t>
      </w:r>
      <w:r w:rsidRPr="00E57DC8">
        <w:rPr>
          <w:rFonts w:ascii="Times New Roman" w:hAnsi="Times New Roman" w:cs="Times New Roman" w:hint="eastAsia"/>
          <w:sz w:val="24"/>
        </w:rPr>
        <w:t>和</w:t>
      </w:r>
      <w:r w:rsidRPr="00E57DC8">
        <w:rPr>
          <w:rFonts w:ascii="Times New Roman" w:hAnsi="Times New Roman" w:cs="Times New Roman" w:hint="eastAsia"/>
          <w:sz w:val="24"/>
        </w:rPr>
        <w:t>LED</w:t>
      </w:r>
      <w:r w:rsidRPr="00E57DC8">
        <w:rPr>
          <w:rFonts w:ascii="Times New Roman" w:hAnsi="Times New Roman" w:cs="Times New Roman" w:hint="eastAsia"/>
          <w:sz w:val="24"/>
        </w:rPr>
        <w:t>数码管，在实验台上已经安装好了，可以直接使用。</w:t>
      </w:r>
    </w:p>
    <w:p w14:paraId="00B0BB7A" w14:textId="04321518" w:rsidR="009A213D" w:rsidRDefault="00FA0439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8"/>
        </w:rPr>
        <w:t>三</w:t>
      </w:r>
      <w:r>
        <w:rPr>
          <w:rFonts w:ascii="Times New Roman" w:eastAsia="黑体" w:hAnsi="Times New Roman" w:cs="Times New Roman"/>
          <w:sz w:val="28"/>
        </w:rPr>
        <w:t>、实验</w:t>
      </w:r>
      <w:r w:rsidR="00563BB6">
        <w:rPr>
          <w:rFonts w:ascii="Times New Roman" w:eastAsia="黑体" w:hAnsi="Times New Roman" w:cs="Times New Roman" w:hint="eastAsia"/>
          <w:sz w:val="28"/>
        </w:rPr>
        <w:t>设备与</w:t>
      </w:r>
      <w:r w:rsidR="009B0777">
        <w:rPr>
          <w:rFonts w:ascii="Times New Roman" w:eastAsia="黑体" w:hAnsi="Times New Roman" w:cs="Times New Roman" w:hint="eastAsia"/>
          <w:sz w:val="28"/>
        </w:rPr>
        <w:t>器件</w:t>
      </w:r>
    </w:p>
    <w:p w14:paraId="1714DD76" w14:textId="48050DFB" w:rsidR="009A213D" w:rsidRDefault="00213784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8232D7">
        <w:rPr>
          <w:rFonts w:ascii="Times New Roman" w:hAnsi="Times New Roman" w:cs="Times New Roman" w:hint="eastAsia"/>
          <w:sz w:val="24"/>
        </w:rPr>
        <w:t>双</w:t>
      </w:r>
      <w:r>
        <w:rPr>
          <w:rFonts w:ascii="Times New Roman" w:hAnsi="Times New Roman" w:cs="Times New Roman" w:hint="eastAsia"/>
          <w:sz w:val="24"/>
        </w:rPr>
        <w:t>踪脉冲示波器一台，实验台一台。</w:t>
      </w:r>
    </w:p>
    <w:p w14:paraId="76A9FBAB" w14:textId="0D5B033F" w:rsidR="00133B02" w:rsidRDefault="00B75E10" w:rsidP="00AB457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AB457D">
        <w:rPr>
          <w:rFonts w:ascii="Times New Roman" w:hAnsi="Times New Roman" w:cs="Times New Roman" w:hint="eastAsia"/>
          <w:sz w:val="24"/>
        </w:rPr>
        <w:t>2-5-10</w:t>
      </w:r>
      <w:r w:rsidR="00AB457D" w:rsidRPr="00AB457D">
        <w:rPr>
          <w:rFonts w:ascii="Times New Roman" w:hAnsi="Times New Roman" w:cs="Times New Roman" w:hint="eastAsia"/>
          <w:sz w:val="24"/>
        </w:rPr>
        <w:t>计数器</w:t>
      </w:r>
      <w:r w:rsidR="00AB457D">
        <w:rPr>
          <w:rFonts w:ascii="Times New Roman" w:hAnsi="Times New Roman" w:cs="Times New Roman" w:hint="eastAsia"/>
          <w:sz w:val="24"/>
        </w:rPr>
        <w:t>74LS90</w:t>
      </w:r>
      <w:r w:rsidR="00AB457D" w:rsidRPr="00AB457D">
        <w:rPr>
          <w:rFonts w:ascii="Times New Roman" w:hAnsi="Times New Roman" w:cs="Times New Roman" w:hint="eastAsia"/>
          <w:sz w:val="24"/>
        </w:rPr>
        <w:t>两块，</w:t>
      </w:r>
      <w:r w:rsidR="00AB457D">
        <w:rPr>
          <w:rFonts w:ascii="Times New Roman" w:hAnsi="Times New Roman" w:cs="Times New Roman" w:hint="eastAsia"/>
          <w:sz w:val="24"/>
        </w:rPr>
        <w:t>4</w:t>
      </w:r>
      <w:r w:rsidR="00AB457D" w:rsidRPr="00AB457D">
        <w:rPr>
          <w:rFonts w:ascii="Times New Roman" w:hAnsi="Times New Roman" w:cs="Times New Roman" w:hint="eastAsia"/>
          <w:sz w:val="24"/>
        </w:rPr>
        <w:t>位移位寄存器</w:t>
      </w:r>
      <w:r w:rsidR="00AB457D">
        <w:rPr>
          <w:rFonts w:ascii="Times New Roman" w:hAnsi="Times New Roman" w:cs="Times New Roman" w:hint="eastAsia"/>
          <w:sz w:val="24"/>
        </w:rPr>
        <w:t>74LS194</w:t>
      </w:r>
      <w:r w:rsidR="00AB457D" w:rsidRPr="00AB457D">
        <w:rPr>
          <w:rFonts w:ascii="Times New Roman" w:hAnsi="Times New Roman" w:cs="Times New Roman" w:hint="eastAsia"/>
          <w:sz w:val="24"/>
        </w:rPr>
        <w:t>四块，双</w:t>
      </w:r>
      <w:r w:rsidR="00AB457D">
        <w:rPr>
          <w:rFonts w:ascii="Times New Roman" w:hAnsi="Times New Roman" w:cs="Times New Roman" w:hint="eastAsia"/>
          <w:sz w:val="24"/>
        </w:rPr>
        <w:t>D</w:t>
      </w:r>
      <w:r w:rsidR="00AB457D" w:rsidRPr="00AB457D">
        <w:rPr>
          <w:rFonts w:ascii="Times New Roman" w:hAnsi="Times New Roman" w:cs="Times New Roman" w:hint="eastAsia"/>
          <w:sz w:val="24"/>
        </w:rPr>
        <w:t>触发器</w:t>
      </w:r>
      <w:r w:rsidR="00AB457D">
        <w:rPr>
          <w:rFonts w:ascii="Times New Roman" w:hAnsi="Times New Roman" w:cs="Times New Roman" w:hint="eastAsia"/>
          <w:sz w:val="24"/>
        </w:rPr>
        <w:t>74</w:t>
      </w:r>
      <w:r w:rsidR="00AB457D" w:rsidRPr="00AB457D">
        <w:rPr>
          <w:rFonts w:ascii="Times New Roman" w:hAnsi="Times New Roman" w:cs="Times New Roman" w:hint="eastAsia"/>
          <w:sz w:val="24"/>
        </w:rPr>
        <w:t>LS74</w:t>
      </w:r>
      <w:r w:rsidR="00AB457D">
        <w:rPr>
          <w:rFonts w:ascii="Times New Roman" w:hAnsi="Times New Roman" w:cs="Times New Roman" w:hint="eastAsia"/>
          <w:sz w:val="24"/>
        </w:rPr>
        <w:t>，</w:t>
      </w:r>
      <w:r w:rsidR="00AB457D" w:rsidRPr="00AB457D">
        <w:rPr>
          <w:rFonts w:ascii="Times New Roman" w:hAnsi="Times New Roman" w:cs="Times New Roman" w:hint="eastAsia"/>
          <w:sz w:val="24"/>
        </w:rPr>
        <w:t>其他门电路</w:t>
      </w:r>
      <w:r w:rsidR="00AB457D">
        <w:rPr>
          <w:rFonts w:ascii="Times New Roman" w:hAnsi="Times New Roman" w:cs="Times New Roman" w:hint="eastAsia"/>
          <w:sz w:val="24"/>
        </w:rPr>
        <w:t>等</w:t>
      </w:r>
      <w:r w:rsidR="00AB457D" w:rsidRPr="00AB457D">
        <w:rPr>
          <w:rFonts w:ascii="Times New Roman" w:hAnsi="Times New Roman" w:cs="Times New Roman" w:hint="eastAsia"/>
          <w:sz w:val="24"/>
        </w:rPr>
        <w:t>。</w:t>
      </w:r>
    </w:p>
    <w:p w14:paraId="7798452D" w14:textId="55449A82" w:rsidR="000F3F72" w:rsidRDefault="000F3F72" w:rsidP="000F3F7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3E84531" wp14:editId="40B34C15">
            <wp:extent cx="1501200" cy="1112400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1200" cy="11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550F" w14:textId="4BB09B87" w:rsidR="00505BBD" w:rsidRDefault="00505BBD" w:rsidP="00505BBD">
      <w:pPr>
        <w:pStyle w:val="a3"/>
        <w:jc w:val="center"/>
        <w:rPr>
          <w:rFonts w:ascii="Times New Roman" w:hAnsi="Times New Roman" w:cs="Times New Roman"/>
          <w:noProof/>
        </w:rPr>
      </w:pPr>
      <w:bookmarkStart w:id="9" w:name="_Ref10191639"/>
      <w:r w:rsidRPr="00505BBD">
        <w:rPr>
          <w:rFonts w:ascii="Times New Roman" w:hAnsi="Times New Roman" w:cs="Times New Roman"/>
        </w:rPr>
        <w:t>图</w:t>
      </w:r>
      <w:r w:rsidRPr="00505BBD">
        <w:rPr>
          <w:rFonts w:ascii="Times New Roman" w:hAnsi="Times New Roman" w:cs="Times New Roman"/>
        </w:rPr>
        <w:fldChar w:fldCharType="begin"/>
      </w:r>
      <w:r w:rsidRPr="00505BBD">
        <w:rPr>
          <w:rFonts w:ascii="Times New Roman" w:hAnsi="Times New Roman" w:cs="Times New Roman"/>
        </w:rPr>
        <w:instrText xml:space="preserve"> SEQ </w:instrText>
      </w:r>
      <w:r w:rsidRPr="00505BBD">
        <w:rPr>
          <w:rFonts w:ascii="Times New Roman" w:hAnsi="Times New Roman" w:cs="Times New Roman"/>
        </w:rPr>
        <w:instrText>图</w:instrText>
      </w:r>
      <w:r w:rsidRPr="00505BBD">
        <w:rPr>
          <w:rFonts w:ascii="Times New Roman" w:hAnsi="Times New Roman" w:cs="Times New Roman"/>
        </w:rPr>
        <w:instrText xml:space="preserve"> \* ARABIC </w:instrText>
      </w:r>
      <w:r w:rsidRPr="00505BBD">
        <w:rPr>
          <w:rFonts w:ascii="Times New Roman" w:hAnsi="Times New Roman" w:cs="Times New Roman"/>
        </w:rPr>
        <w:fldChar w:fldCharType="separate"/>
      </w:r>
      <w:r w:rsidR="00DE5BB4">
        <w:rPr>
          <w:rFonts w:ascii="Times New Roman" w:hAnsi="Times New Roman" w:cs="Times New Roman"/>
          <w:noProof/>
        </w:rPr>
        <w:t>7</w:t>
      </w:r>
      <w:r w:rsidRPr="00505BBD">
        <w:rPr>
          <w:rFonts w:ascii="Times New Roman" w:hAnsi="Times New Roman" w:cs="Times New Roman"/>
        </w:rPr>
        <w:fldChar w:fldCharType="end"/>
      </w:r>
      <w:bookmarkEnd w:id="9"/>
      <w:r w:rsidR="00D50995">
        <w:rPr>
          <w:rFonts w:ascii="Times New Roman" w:hAnsi="Times New Roman" w:cs="Times New Roman"/>
          <w:noProof/>
        </w:rPr>
        <w:t xml:space="preserve"> </w:t>
      </w:r>
      <w:r w:rsidR="000F3F72">
        <w:rPr>
          <w:rFonts w:ascii="Times New Roman" w:hAnsi="Times New Roman" w:cs="Times New Roman" w:hint="eastAsia"/>
        </w:rPr>
        <w:t>双</w:t>
      </w:r>
      <w:r w:rsidR="000F3F72">
        <w:rPr>
          <w:rFonts w:ascii="Times New Roman" w:hAnsi="Times New Roman" w:cs="Times New Roman" w:hint="eastAsia"/>
        </w:rPr>
        <w:t>D</w:t>
      </w:r>
      <w:r w:rsidR="000F3F72">
        <w:rPr>
          <w:rFonts w:ascii="Times New Roman" w:hAnsi="Times New Roman" w:cs="Times New Roman" w:hint="eastAsia"/>
        </w:rPr>
        <w:t>触发器</w:t>
      </w:r>
      <w:r w:rsidR="000F3F72" w:rsidRPr="00505BBD">
        <w:rPr>
          <w:rFonts w:ascii="Times New Roman" w:hAnsi="Times New Roman" w:cs="Times New Roman" w:hint="eastAsia"/>
        </w:rPr>
        <w:t>7</w:t>
      </w:r>
      <w:r w:rsidR="000F3F72">
        <w:rPr>
          <w:rFonts w:ascii="Times New Roman" w:hAnsi="Times New Roman" w:cs="Times New Roman"/>
        </w:rPr>
        <w:t>4LS74</w:t>
      </w:r>
    </w:p>
    <w:p w14:paraId="1680BCCE" w14:textId="77777777" w:rsidR="009A213D" w:rsidRDefault="00FA0439">
      <w:pPr>
        <w:keepNext/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四</w:t>
      </w:r>
      <w:r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内容</w:t>
      </w:r>
    </w:p>
    <w:p w14:paraId="4A668200" w14:textId="2916ABFB" w:rsidR="0034015A" w:rsidRDefault="0034015A" w:rsidP="0034015A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1</w:t>
      </w:r>
      <w:r>
        <w:rPr>
          <w:rFonts w:ascii="Times New Roman" w:eastAsia="黑体" w:hAnsi="Times New Roman" w:cs="Times New Roman"/>
          <w:sz w:val="24"/>
        </w:rPr>
        <w:t>．</w:t>
      </w:r>
      <w:r w:rsidR="00F224F4">
        <w:rPr>
          <w:rFonts w:ascii="Times New Roman" w:eastAsia="黑体" w:hAnsi="Times New Roman" w:cs="Times New Roman" w:hint="eastAsia"/>
          <w:sz w:val="24"/>
        </w:rPr>
        <w:t>2-</w:t>
      </w:r>
      <w:r w:rsidR="00F224F4">
        <w:rPr>
          <w:rFonts w:ascii="Times New Roman" w:eastAsia="黑体" w:hAnsi="Times New Roman" w:cs="Times New Roman"/>
          <w:sz w:val="24"/>
        </w:rPr>
        <w:t>5</w:t>
      </w:r>
      <w:r w:rsidR="00F224F4">
        <w:rPr>
          <w:rFonts w:ascii="Times New Roman" w:eastAsia="黑体" w:hAnsi="Times New Roman" w:cs="Times New Roman" w:hint="eastAsia"/>
          <w:sz w:val="24"/>
        </w:rPr>
        <w:t>-</w:t>
      </w:r>
      <w:r w:rsidR="00F224F4">
        <w:rPr>
          <w:rFonts w:ascii="Times New Roman" w:eastAsia="黑体" w:hAnsi="Times New Roman" w:cs="Times New Roman"/>
          <w:sz w:val="24"/>
        </w:rPr>
        <w:t>10</w:t>
      </w:r>
      <w:r w:rsidR="00F224F4">
        <w:rPr>
          <w:rFonts w:ascii="Times New Roman" w:eastAsia="黑体" w:hAnsi="Times New Roman" w:cs="Times New Roman" w:hint="eastAsia"/>
          <w:sz w:val="24"/>
        </w:rPr>
        <w:t>进制计数器</w:t>
      </w:r>
      <w:r>
        <w:rPr>
          <w:rFonts w:ascii="Times New Roman" w:eastAsia="黑体" w:hAnsi="Times New Roman" w:cs="Times New Roman" w:hint="eastAsia"/>
          <w:sz w:val="24"/>
        </w:rPr>
        <w:t>7</w:t>
      </w:r>
      <w:r>
        <w:rPr>
          <w:rFonts w:ascii="Times New Roman" w:eastAsia="黑体" w:hAnsi="Times New Roman" w:cs="Times New Roman"/>
          <w:sz w:val="24"/>
        </w:rPr>
        <w:t>4</w:t>
      </w:r>
      <w:r>
        <w:rPr>
          <w:rFonts w:ascii="Times New Roman" w:eastAsia="黑体" w:hAnsi="Times New Roman" w:cs="Times New Roman" w:hint="eastAsia"/>
          <w:sz w:val="24"/>
        </w:rPr>
        <w:t>LS</w:t>
      </w:r>
      <w:r>
        <w:rPr>
          <w:rFonts w:ascii="Times New Roman" w:eastAsia="黑体" w:hAnsi="Times New Roman" w:cs="Times New Roman"/>
          <w:sz w:val="24"/>
        </w:rPr>
        <w:t>90</w:t>
      </w:r>
      <w:r w:rsidR="00F224F4">
        <w:rPr>
          <w:rFonts w:ascii="Times New Roman" w:eastAsia="黑体" w:hAnsi="Times New Roman" w:cs="Times New Roman" w:hint="eastAsia"/>
          <w:sz w:val="24"/>
        </w:rPr>
        <w:t>实验</w:t>
      </w:r>
    </w:p>
    <w:p w14:paraId="7B3B6E6C" w14:textId="77777777" w:rsidR="00F224F4" w:rsidRDefault="00F224F4" w:rsidP="0034015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）按其功能表对</w:t>
      </w:r>
      <w:r w:rsidR="0034015A" w:rsidRPr="0034015A">
        <w:rPr>
          <w:rFonts w:ascii="Times New Roman" w:hAnsi="Times New Roman" w:cs="Times New Roman" w:hint="eastAsia"/>
          <w:sz w:val="24"/>
        </w:rPr>
        <w:t>74LS90</w:t>
      </w:r>
      <w:r w:rsidR="0034015A" w:rsidRPr="0034015A">
        <w:rPr>
          <w:rFonts w:ascii="Times New Roman" w:hAnsi="Times New Roman" w:cs="Times New Roman" w:hint="eastAsia"/>
          <w:sz w:val="24"/>
        </w:rPr>
        <w:t>芯片</w:t>
      </w:r>
      <w:r>
        <w:rPr>
          <w:rFonts w:ascii="Times New Roman" w:hAnsi="Times New Roman" w:cs="Times New Roman" w:hint="eastAsia"/>
          <w:sz w:val="24"/>
        </w:rPr>
        <w:t>进行静态测试。</w:t>
      </w:r>
    </w:p>
    <w:p w14:paraId="328ABCCB" w14:textId="77777777" w:rsidR="00F224F4" w:rsidRDefault="00F224F4" w:rsidP="0034015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34015A" w:rsidRPr="0034015A">
        <w:rPr>
          <w:rFonts w:ascii="Times New Roman" w:hAnsi="Times New Roman" w:cs="Times New Roman" w:hint="eastAsia"/>
          <w:sz w:val="24"/>
        </w:rPr>
        <w:t>在实验箱组成六进制计数器进行实测；在</w:t>
      </w:r>
      <w:r w:rsidR="0034015A" w:rsidRPr="0034015A">
        <w:rPr>
          <w:rFonts w:ascii="Times New Roman" w:hAnsi="Times New Roman" w:cs="Times New Roman" w:hint="eastAsia"/>
          <w:sz w:val="24"/>
        </w:rPr>
        <w:t>PC</w:t>
      </w:r>
      <w:r>
        <w:rPr>
          <w:rFonts w:ascii="Times New Roman" w:hAnsi="Times New Roman" w:cs="Times New Roman" w:hint="eastAsia"/>
          <w:sz w:val="24"/>
        </w:rPr>
        <w:t>机上模拟调试或者实验箱上实测。</w:t>
      </w:r>
    </w:p>
    <w:p w14:paraId="58C207DC" w14:textId="570D5338" w:rsidR="0034015A" w:rsidRPr="0034015A" w:rsidRDefault="00F224F4" w:rsidP="0034015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="0034015A" w:rsidRPr="0034015A">
        <w:rPr>
          <w:rFonts w:ascii="Times New Roman" w:hAnsi="Times New Roman" w:cs="Times New Roman" w:hint="eastAsia"/>
          <w:sz w:val="24"/>
        </w:rPr>
        <w:t>使</w:t>
      </w:r>
      <w:r w:rsidR="0034015A" w:rsidRPr="0034015A">
        <w:rPr>
          <w:rFonts w:ascii="Times New Roman" w:hAnsi="Times New Roman" w:cs="Times New Roman" w:hint="eastAsia"/>
          <w:sz w:val="24"/>
        </w:rPr>
        <w:t>74LS90</w:t>
      </w:r>
      <w:r w:rsidR="0034015A" w:rsidRPr="0034015A">
        <w:rPr>
          <w:rFonts w:ascii="Times New Roman" w:hAnsi="Times New Roman" w:cs="Times New Roman" w:hint="eastAsia"/>
          <w:sz w:val="24"/>
        </w:rPr>
        <w:t>组成十进制按照</w:t>
      </w:r>
      <w:r w:rsidR="0034015A" w:rsidRPr="0034015A">
        <w:rPr>
          <w:rFonts w:ascii="Times New Roman" w:hAnsi="Times New Roman" w:cs="Times New Roman" w:hint="eastAsia"/>
          <w:sz w:val="24"/>
        </w:rPr>
        <w:t>8421</w:t>
      </w:r>
      <w:r w:rsidR="0034015A" w:rsidRPr="0034015A">
        <w:rPr>
          <w:rFonts w:ascii="Times New Roman" w:hAnsi="Times New Roman" w:cs="Times New Roman" w:hint="eastAsia"/>
          <w:sz w:val="24"/>
        </w:rPr>
        <w:t>码计数，使用显示译码器、七段</w:t>
      </w:r>
      <w:r w:rsidR="0034015A" w:rsidRPr="0034015A">
        <w:rPr>
          <w:rFonts w:ascii="Times New Roman" w:hAnsi="Times New Roman" w:cs="Times New Roman" w:hint="eastAsia"/>
          <w:sz w:val="24"/>
        </w:rPr>
        <w:t>LED</w:t>
      </w:r>
      <w:r w:rsidR="0034015A" w:rsidRPr="0034015A">
        <w:rPr>
          <w:rFonts w:ascii="Times New Roman" w:hAnsi="Times New Roman" w:cs="Times New Roman" w:hint="eastAsia"/>
          <w:sz w:val="24"/>
        </w:rPr>
        <w:t>数码管配合显示计数过程（时钟频率用肉眼可观测的</w:t>
      </w:r>
      <w:r w:rsidR="0034015A" w:rsidRPr="0034015A"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</w:t>
      </w:r>
      <w:r w:rsidR="0034015A" w:rsidRPr="0034015A">
        <w:rPr>
          <w:rFonts w:ascii="Times New Roman" w:hAnsi="Times New Roman" w:cs="Times New Roman" w:hint="eastAsia"/>
          <w:sz w:val="24"/>
        </w:rPr>
        <w:t>~</w:t>
      </w:r>
      <w:r>
        <w:rPr>
          <w:rFonts w:ascii="Times New Roman" w:hAnsi="Times New Roman" w:cs="Times New Roman"/>
          <w:sz w:val="24"/>
        </w:rPr>
        <w:t xml:space="preserve"> </w:t>
      </w:r>
      <w:r w:rsidR="0034015A" w:rsidRPr="0034015A">
        <w:rPr>
          <w:rFonts w:ascii="Times New Roman" w:hAnsi="Times New Roman" w:cs="Times New Roman" w:hint="eastAsia"/>
          <w:sz w:val="24"/>
        </w:rPr>
        <w:t>2Hz</w:t>
      </w:r>
      <w:r w:rsidR="0034015A" w:rsidRPr="0034015A">
        <w:rPr>
          <w:rFonts w:ascii="Times New Roman" w:hAnsi="Times New Roman" w:cs="Times New Roman" w:hint="eastAsia"/>
          <w:sz w:val="24"/>
        </w:rPr>
        <w:t>）。</w:t>
      </w:r>
    </w:p>
    <w:p w14:paraId="75B865BE" w14:textId="05546FCB" w:rsidR="00F224F4" w:rsidRDefault="00F224F4" w:rsidP="00F224F4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2</w:t>
      </w:r>
      <w:r>
        <w:rPr>
          <w:rFonts w:ascii="Times New Roman" w:eastAsia="黑体" w:hAnsi="Times New Roman" w:cs="Times New Roman"/>
          <w:sz w:val="24"/>
        </w:rPr>
        <w:t>．</w:t>
      </w:r>
      <w:r>
        <w:rPr>
          <w:rFonts w:ascii="Times New Roman" w:eastAsia="黑体" w:hAnsi="Times New Roman" w:cs="Times New Roman" w:hint="eastAsia"/>
          <w:sz w:val="24"/>
        </w:rPr>
        <w:t>移位寄存器</w:t>
      </w:r>
      <w:r>
        <w:rPr>
          <w:rFonts w:ascii="Times New Roman" w:eastAsia="黑体" w:hAnsi="Times New Roman" w:cs="Times New Roman" w:hint="eastAsia"/>
          <w:sz w:val="24"/>
        </w:rPr>
        <w:t>7</w:t>
      </w:r>
      <w:r>
        <w:rPr>
          <w:rFonts w:ascii="Times New Roman" w:eastAsia="黑体" w:hAnsi="Times New Roman" w:cs="Times New Roman"/>
          <w:sz w:val="24"/>
        </w:rPr>
        <w:t>4</w:t>
      </w:r>
      <w:r>
        <w:rPr>
          <w:rFonts w:ascii="Times New Roman" w:eastAsia="黑体" w:hAnsi="Times New Roman" w:cs="Times New Roman" w:hint="eastAsia"/>
          <w:sz w:val="24"/>
        </w:rPr>
        <w:t>LS</w:t>
      </w:r>
      <w:r>
        <w:rPr>
          <w:rFonts w:ascii="Times New Roman" w:eastAsia="黑体" w:hAnsi="Times New Roman" w:cs="Times New Roman"/>
          <w:sz w:val="24"/>
        </w:rPr>
        <w:t>194</w:t>
      </w:r>
      <w:r>
        <w:rPr>
          <w:rFonts w:ascii="Times New Roman" w:eastAsia="黑体" w:hAnsi="Times New Roman" w:cs="Times New Roman" w:hint="eastAsia"/>
          <w:sz w:val="24"/>
        </w:rPr>
        <w:t>实验</w:t>
      </w:r>
    </w:p>
    <w:p w14:paraId="253C89DB" w14:textId="7D6EDFD6" w:rsidR="0034015A" w:rsidRDefault="0034015A" w:rsidP="0034015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34015A">
        <w:rPr>
          <w:rFonts w:ascii="Times New Roman" w:hAnsi="Times New Roman" w:cs="Times New Roman" w:hint="eastAsia"/>
          <w:sz w:val="24"/>
        </w:rPr>
        <w:t>设计安装</w:t>
      </w:r>
      <w:r w:rsidR="00900265">
        <w:rPr>
          <w:rFonts w:ascii="Times New Roman" w:hAnsi="Times New Roman" w:cs="Times New Roman" w:hint="eastAsia"/>
          <w:sz w:val="24"/>
        </w:rPr>
        <w:t>一个</w:t>
      </w:r>
      <w:r w:rsidRPr="0034015A">
        <w:rPr>
          <w:rFonts w:ascii="Times New Roman" w:hAnsi="Times New Roman" w:cs="Times New Roman" w:hint="eastAsia"/>
          <w:sz w:val="24"/>
        </w:rPr>
        <w:t>自启动四位环形计数器</w:t>
      </w:r>
      <w:r w:rsidR="00900265">
        <w:rPr>
          <w:rFonts w:ascii="Times New Roman" w:hAnsi="Times New Roman" w:cs="Times New Roman" w:hint="eastAsia"/>
          <w:sz w:val="24"/>
        </w:rPr>
        <w:t>。</w:t>
      </w:r>
    </w:p>
    <w:p w14:paraId="45C2D1BE" w14:textId="252AE2C7" w:rsidR="009A213D" w:rsidRDefault="00FA0439" w:rsidP="00784C76">
      <w:pPr>
        <w:keepNext/>
        <w:spacing w:line="360" w:lineRule="auto"/>
        <w:ind w:firstLineChars="200" w:firstLine="56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五</w:t>
      </w:r>
      <w:r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报告</w:t>
      </w:r>
      <w:r w:rsidR="00951442">
        <w:rPr>
          <w:rFonts w:ascii="Times New Roman" w:eastAsia="黑体" w:hAnsi="Times New Roman" w:cs="Times New Roman" w:hint="eastAsia"/>
          <w:sz w:val="28"/>
        </w:rPr>
        <w:t>要求与</w:t>
      </w:r>
      <w:r>
        <w:rPr>
          <w:rFonts w:ascii="Times New Roman" w:eastAsia="黑体" w:hAnsi="Times New Roman" w:cs="Times New Roman" w:hint="eastAsia"/>
          <w:sz w:val="28"/>
        </w:rPr>
        <w:t>思考题</w:t>
      </w:r>
    </w:p>
    <w:p w14:paraId="5DF545DB" w14:textId="2141121C" w:rsidR="009A213D" w:rsidRDefault="00FA0439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900265">
        <w:rPr>
          <w:rFonts w:ascii="Times New Roman" w:hAnsi="Times New Roman" w:cs="Times New Roman" w:hint="eastAsia"/>
          <w:sz w:val="24"/>
        </w:rPr>
        <w:t>整理实验记录及波形。</w:t>
      </w:r>
    </w:p>
    <w:p w14:paraId="586090FD" w14:textId="361DE3AA" w:rsidR="00900265" w:rsidRDefault="00900265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780C63">
        <w:rPr>
          <w:rFonts w:ascii="Times New Roman" w:hAnsi="Times New Roman" w:cs="Times New Roman"/>
          <w:i/>
          <w:sz w:val="24"/>
        </w:rPr>
        <w:t>74</w:t>
      </w:r>
      <w:r w:rsidRPr="00780C63">
        <w:rPr>
          <w:rFonts w:ascii="Times New Roman" w:hAnsi="Times New Roman" w:cs="Times New Roman" w:hint="eastAsia"/>
          <w:i/>
          <w:sz w:val="24"/>
        </w:rPr>
        <w:t>LS</w:t>
      </w:r>
      <w:r w:rsidRPr="00780C63">
        <w:rPr>
          <w:rFonts w:ascii="Times New Roman" w:hAnsi="Times New Roman" w:cs="Times New Roman"/>
          <w:i/>
          <w:sz w:val="24"/>
        </w:rPr>
        <w:t>90</w:t>
      </w:r>
      <w:r w:rsidR="001B5BCE">
        <w:rPr>
          <w:rFonts w:ascii="Times New Roman" w:hAnsi="Times New Roman" w:cs="Times New Roman" w:hint="eastAsia"/>
          <w:i/>
          <w:sz w:val="24"/>
        </w:rPr>
        <w:t>组</w:t>
      </w:r>
      <w:r w:rsidR="00780C63" w:rsidRPr="00780C63">
        <w:rPr>
          <w:rFonts w:ascii="Times New Roman" w:hAnsi="Times New Roman" w:cs="Times New Roman" w:hint="eastAsia"/>
          <w:i/>
          <w:sz w:val="24"/>
        </w:rPr>
        <w:t>成六进制计数器</w:t>
      </w:r>
    </w:p>
    <w:p w14:paraId="0DF42486" w14:textId="261A68A8" w:rsidR="00780C63" w:rsidRDefault="002D1315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按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REF _Ref13429466 \h</w:instrText>
      </w:r>
      <w:r>
        <w:rPr>
          <w:rFonts w:ascii="Times New Roman" w:hAnsi="Times New Roman" w:cs="Times New Roman"/>
          <w:sz w:val="24"/>
        </w:rPr>
        <w:instrText xml:space="preserve">  \* MERGEFORMAT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 w:rsidR="00DE5BB4" w:rsidRPr="00DE5BB4">
        <w:rPr>
          <w:rFonts w:ascii="Times New Roman" w:hAnsi="Times New Roman" w:cs="Times New Roman"/>
          <w:sz w:val="24"/>
        </w:rPr>
        <w:t>图</w:t>
      </w:r>
      <w:r w:rsidR="00DE5BB4" w:rsidRPr="00DE5BB4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所示进行在实验箱上进行连线，</w:t>
      </w:r>
      <w:r w:rsidR="00E639E3">
        <w:rPr>
          <w:rFonts w:ascii="Times New Roman" w:hAnsi="Times New Roman" w:cs="Times New Roman" w:hint="eastAsia"/>
          <w:sz w:val="24"/>
        </w:rPr>
        <w:t>可以记录得到下图所示的波形图：</w:t>
      </w:r>
    </w:p>
    <w:p w14:paraId="45C582BA" w14:textId="77777777" w:rsidR="001B5BCE" w:rsidRDefault="00E639E3" w:rsidP="001B5BCE">
      <w:pPr>
        <w:keepNext/>
        <w:widowControl/>
        <w:spacing w:line="360" w:lineRule="auto"/>
        <w:jc w:val="center"/>
      </w:pPr>
      <w:r>
        <w:rPr>
          <w:noProof/>
        </w:rPr>
        <w:drawing>
          <wp:inline distT="0" distB="0" distL="0" distR="0" wp14:anchorId="3D232653" wp14:editId="3890B817">
            <wp:extent cx="3042138" cy="14287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1282"/>
                    <a:stretch/>
                  </pic:blipFill>
                  <pic:spPr bwMode="auto">
                    <a:xfrm>
                      <a:off x="0" y="0"/>
                      <a:ext cx="3042138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7F612" w14:textId="2CBE52F4" w:rsidR="00E639E3" w:rsidRPr="001B5BCE" w:rsidRDefault="001B5BCE" w:rsidP="001B5BCE">
      <w:pPr>
        <w:pStyle w:val="a3"/>
        <w:jc w:val="center"/>
        <w:rPr>
          <w:rFonts w:ascii="Times New Roman" w:hAnsi="Times New Roman" w:cs="Times New Roman"/>
          <w:sz w:val="24"/>
        </w:rPr>
      </w:pPr>
      <w:r w:rsidRPr="001B5BCE">
        <w:rPr>
          <w:rFonts w:ascii="Times New Roman" w:hAnsi="Times New Roman" w:cs="Times New Roman"/>
        </w:rPr>
        <w:t>图</w:t>
      </w:r>
      <w:r w:rsidRPr="001B5BCE">
        <w:rPr>
          <w:rFonts w:ascii="Times New Roman" w:hAnsi="Times New Roman" w:cs="Times New Roman"/>
        </w:rPr>
        <w:fldChar w:fldCharType="begin"/>
      </w:r>
      <w:r w:rsidRPr="001B5BCE">
        <w:rPr>
          <w:rFonts w:ascii="Times New Roman" w:hAnsi="Times New Roman" w:cs="Times New Roman"/>
        </w:rPr>
        <w:instrText xml:space="preserve"> SEQ </w:instrText>
      </w:r>
      <w:r w:rsidRPr="001B5BCE">
        <w:rPr>
          <w:rFonts w:ascii="Times New Roman" w:hAnsi="Times New Roman" w:cs="Times New Roman"/>
        </w:rPr>
        <w:instrText>图</w:instrText>
      </w:r>
      <w:r w:rsidRPr="001B5BCE">
        <w:rPr>
          <w:rFonts w:ascii="Times New Roman" w:hAnsi="Times New Roman" w:cs="Times New Roman"/>
        </w:rPr>
        <w:instrText xml:space="preserve"> \* ARABIC </w:instrText>
      </w:r>
      <w:r w:rsidRPr="001B5BCE">
        <w:rPr>
          <w:rFonts w:ascii="Times New Roman" w:hAnsi="Times New Roman" w:cs="Times New Roman"/>
        </w:rPr>
        <w:fldChar w:fldCharType="separate"/>
      </w:r>
      <w:r w:rsidR="00DE5BB4">
        <w:rPr>
          <w:rFonts w:ascii="Times New Roman" w:hAnsi="Times New Roman" w:cs="Times New Roman"/>
          <w:noProof/>
        </w:rPr>
        <w:t>8</w:t>
      </w:r>
      <w:r w:rsidRPr="001B5BCE">
        <w:rPr>
          <w:rFonts w:ascii="Times New Roman" w:hAnsi="Times New Roman" w:cs="Times New Roman"/>
        </w:rPr>
        <w:fldChar w:fldCharType="end"/>
      </w:r>
      <w:r w:rsidRPr="001B5BCE">
        <w:rPr>
          <w:rFonts w:ascii="Times New Roman" w:hAnsi="Times New Roman" w:cs="Times New Roman"/>
          <w:noProof/>
        </w:rPr>
        <w:t xml:space="preserve"> 74LS90</w:t>
      </w:r>
      <w:r w:rsidR="00A63782">
        <w:rPr>
          <w:rFonts w:ascii="Times New Roman" w:hAnsi="Times New Roman" w:cs="Times New Roman" w:hint="eastAsia"/>
          <w:noProof/>
        </w:rPr>
        <w:t>组</w:t>
      </w:r>
      <w:r w:rsidRPr="001B5BCE">
        <w:rPr>
          <w:rFonts w:ascii="Times New Roman" w:hAnsi="Times New Roman" w:cs="Times New Roman"/>
          <w:noProof/>
        </w:rPr>
        <w:t>成六进制计数器波形图</w:t>
      </w:r>
    </w:p>
    <w:p w14:paraId="1653A920" w14:textId="3D079D6D" w:rsidR="001B5BCE" w:rsidRDefault="00A63782" w:rsidP="001B5BC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i/>
          <w:sz w:val="24"/>
        </w:rPr>
      </w:pPr>
      <w:r w:rsidRPr="00A63782"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1B5BCE" w:rsidRPr="00780C63">
        <w:rPr>
          <w:rFonts w:ascii="Times New Roman" w:hAnsi="Times New Roman" w:cs="Times New Roman"/>
          <w:i/>
          <w:sz w:val="24"/>
        </w:rPr>
        <w:t>74</w:t>
      </w:r>
      <w:r w:rsidR="001B5BCE" w:rsidRPr="00780C63">
        <w:rPr>
          <w:rFonts w:ascii="Times New Roman" w:hAnsi="Times New Roman" w:cs="Times New Roman" w:hint="eastAsia"/>
          <w:i/>
          <w:sz w:val="24"/>
        </w:rPr>
        <w:t>LS</w:t>
      </w:r>
      <w:r w:rsidR="001B5BCE" w:rsidRPr="00780C63">
        <w:rPr>
          <w:rFonts w:ascii="Times New Roman" w:hAnsi="Times New Roman" w:cs="Times New Roman"/>
          <w:i/>
          <w:sz w:val="24"/>
        </w:rPr>
        <w:t>90</w:t>
      </w:r>
      <w:r w:rsidR="001B5BCE">
        <w:rPr>
          <w:rFonts w:ascii="Times New Roman" w:hAnsi="Times New Roman" w:cs="Times New Roman" w:hint="eastAsia"/>
          <w:i/>
          <w:sz w:val="24"/>
        </w:rPr>
        <w:t>组</w:t>
      </w:r>
      <w:r w:rsidR="001B5BCE" w:rsidRPr="00780C63">
        <w:rPr>
          <w:rFonts w:ascii="Times New Roman" w:hAnsi="Times New Roman" w:cs="Times New Roman" w:hint="eastAsia"/>
          <w:i/>
          <w:sz w:val="24"/>
        </w:rPr>
        <w:t>成</w:t>
      </w:r>
      <w:r w:rsidR="001B5BCE">
        <w:rPr>
          <w:rFonts w:ascii="Times New Roman" w:hAnsi="Times New Roman" w:cs="Times New Roman" w:hint="eastAsia"/>
          <w:i/>
          <w:sz w:val="24"/>
        </w:rPr>
        <w:t>十</w:t>
      </w:r>
      <w:r w:rsidR="001B5BCE" w:rsidRPr="00780C63">
        <w:rPr>
          <w:rFonts w:ascii="Times New Roman" w:hAnsi="Times New Roman" w:cs="Times New Roman" w:hint="eastAsia"/>
          <w:i/>
          <w:sz w:val="24"/>
        </w:rPr>
        <w:t>进制计数器</w:t>
      </w:r>
    </w:p>
    <w:p w14:paraId="6E7EF0C8" w14:textId="0BF2EC13" w:rsidR="001B5BCE" w:rsidRDefault="001B5BCE" w:rsidP="001B5BC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按下图所示连接电路：</w:t>
      </w:r>
    </w:p>
    <w:p w14:paraId="5CABCC9C" w14:textId="7836B95D" w:rsidR="001B5BCE" w:rsidRDefault="00681325" w:rsidP="001B5BCE">
      <w:pPr>
        <w:keepNext/>
        <w:widowControl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CE1A41A" wp14:editId="618286EE">
            <wp:extent cx="2538000" cy="1886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4802" w14:textId="0D83B648" w:rsidR="001B5BCE" w:rsidRPr="001B5BCE" w:rsidRDefault="001B5BCE" w:rsidP="001B5BCE">
      <w:pPr>
        <w:pStyle w:val="a3"/>
        <w:jc w:val="center"/>
        <w:rPr>
          <w:rFonts w:ascii="Times New Roman" w:hAnsi="Times New Roman" w:cs="Times New Roman"/>
          <w:sz w:val="24"/>
        </w:rPr>
      </w:pPr>
      <w:r w:rsidRPr="001B5BCE">
        <w:rPr>
          <w:rFonts w:ascii="Times New Roman" w:hAnsi="Times New Roman" w:cs="Times New Roman"/>
        </w:rPr>
        <w:t>图</w:t>
      </w:r>
      <w:r w:rsidRPr="001B5BCE">
        <w:rPr>
          <w:rFonts w:ascii="Times New Roman" w:hAnsi="Times New Roman" w:cs="Times New Roman"/>
        </w:rPr>
        <w:fldChar w:fldCharType="begin"/>
      </w:r>
      <w:r w:rsidRPr="001B5BCE">
        <w:rPr>
          <w:rFonts w:ascii="Times New Roman" w:hAnsi="Times New Roman" w:cs="Times New Roman"/>
        </w:rPr>
        <w:instrText xml:space="preserve"> SEQ </w:instrText>
      </w:r>
      <w:r w:rsidRPr="001B5BCE">
        <w:rPr>
          <w:rFonts w:ascii="Times New Roman" w:hAnsi="Times New Roman" w:cs="Times New Roman"/>
        </w:rPr>
        <w:instrText>图</w:instrText>
      </w:r>
      <w:r w:rsidRPr="001B5BCE">
        <w:rPr>
          <w:rFonts w:ascii="Times New Roman" w:hAnsi="Times New Roman" w:cs="Times New Roman"/>
        </w:rPr>
        <w:instrText xml:space="preserve"> \* ARABIC </w:instrText>
      </w:r>
      <w:r w:rsidRPr="001B5BCE">
        <w:rPr>
          <w:rFonts w:ascii="Times New Roman" w:hAnsi="Times New Roman" w:cs="Times New Roman"/>
        </w:rPr>
        <w:fldChar w:fldCharType="separate"/>
      </w:r>
      <w:r w:rsidR="00DE5BB4">
        <w:rPr>
          <w:rFonts w:ascii="Times New Roman" w:hAnsi="Times New Roman" w:cs="Times New Roman"/>
          <w:noProof/>
        </w:rPr>
        <w:t>9</w:t>
      </w:r>
      <w:r w:rsidRPr="001B5BCE">
        <w:rPr>
          <w:rFonts w:ascii="Times New Roman" w:hAnsi="Times New Roman" w:cs="Times New Roman"/>
        </w:rPr>
        <w:fldChar w:fldCharType="end"/>
      </w:r>
      <w:r w:rsidRPr="001B5BCE">
        <w:rPr>
          <w:rFonts w:ascii="Times New Roman" w:hAnsi="Times New Roman" w:cs="Times New Roman"/>
          <w:noProof/>
        </w:rPr>
        <w:t xml:space="preserve"> 74LS90</w:t>
      </w:r>
      <w:r w:rsidRPr="001B5BCE">
        <w:rPr>
          <w:rFonts w:ascii="Times New Roman" w:hAnsi="Times New Roman" w:cs="Times New Roman"/>
          <w:noProof/>
        </w:rPr>
        <w:t>组成十进制计数器原理图</w:t>
      </w:r>
    </w:p>
    <w:p w14:paraId="45EF041A" w14:textId="21661E79" w:rsidR="001B5BCE" w:rsidRDefault="001B5BCE" w:rsidP="001B5BC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可以记录得到下图所示的波形图：</w:t>
      </w:r>
    </w:p>
    <w:p w14:paraId="15AC9B26" w14:textId="77777777" w:rsidR="00A63782" w:rsidRDefault="001B5BCE" w:rsidP="00A63782">
      <w:pPr>
        <w:keepNext/>
        <w:widowControl/>
        <w:spacing w:line="360" w:lineRule="auto"/>
        <w:jc w:val="center"/>
      </w:pPr>
      <w:r>
        <w:rPr>
          <w:noProof/>
        </w:rPr>
        <w:drawing>
          <wp:inline distT="0" distB="0" distL="0" distR="0" wp14:anchorId="15478501" wp14:editId="6BA30E05">
            <wp:extent cx="5111262" cy="1369198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7301" cy="137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8119" w14:textId="11C7D42F" w:rsidR="002D1315" w:rsidRPr="00A63782" w:rsidRDefault="00A63782" w:rsidP="00A63782">
      <w:pPr>
        <w:pStyle w:val="a3"/>
        <w:jc w:val="center"/>
        <w:rPr>
          <w:rFonts w:ascii="Times New Roman" w:hAnsi="Times New Roman" w:cs="Times New Roman"/>
          <w:sz w:val="24"/>
        </w:rPr>
      </w:pPr>
      <w:r w:rsidRPr="00A63782">
        <w:rPr>
          <w:rFonts w:ascii="Times New Roman" w:hAnsi="Times New Roman" w:cs="Times New Roman"/>
        </w:rPr>
        <w:t>图</w:t>
      </w:r>
      <w:r w:rsidRPr="00A63782">
        <w:rPr>
          <w:rFonts w:ascii="Times New Roman" w:hAnsi="Times New Roman" w:cs="Times New Roman"/>
        </w:rPr>
        <w:fldChar w:fldCharType="begin"/>
      </w:r>
      <w:r w:rsidRPr="00A63782">
        <w:rPr>
          <w:rFonts w:ascii="Times New Roman" w:hAnsi="Times New Roman" w:cs="Times New Roman"/>
        </w:rPr>
        <w:instrText xml:space="preserve"> SEQ </w:instrText>
      </w:r>
      <w:r w:rsidRPr="00A63782">
        <w:rPr>
          <w:rFonts w:ascii="Times New Roman" w:hAnsi="Times New Roman" w:cs="Times New Roman"/>
        </w:rPr>
        <w:instrText>图</w:instrText>
      </w:r>
      <w:r w:rsidRPr="00A63782">
        <w:rPr>
          <w:rFonts w:ascii="Times New Roman" w:hAnsi="Times New Roman" w:cs="Times New Roman"/>
        </w:rPr>
        <w:instrText xml:space="preserve"> \* ARABIC </w:instrText>
      </w:r>
      <w:r w:rsidRPr="00A63782">
        <w:rPr>
          <w:rFonts w:ascii="Times New Roman" w:hAnsi="Times New Roman" w:cs="Times New Roman"/>
        </w:rPr>
        <w:fldChar w:fldCharType="separate"/>
      </w:r>
      <w:r w:rsidR="00DE5BB4">
        <w:rPr>
          <w:rFonts w:ascii="Times New Roman" w:hAnsi="Times New Roman" w:cs="Times New Roman"/>
          <w:noProof/>
        </w:rPr>
        <w:t>10</w:t>
      </w:r>
      <w:r w:rsidRPr="00A63782">
        <w:rPr>
          <w:rFonts w:ascii="Times New Roman" w:hAnsi="Times New Roman" w:cs="Times New Roman"/>
        </w:rPr>
        <w:fldChar w:fldCharType="end"/>
      </w:r>
      <w:r w:rsidRPr="00A63782">
        <w:rPr>
          <w:rFonts w:ascii="Times New Roman" w:hAnsi="Times New Roman" w:cs="Times New Roman"/>
          <w:noProof/>
        </w:rPr>
        <w:t xml:space="preserve"> 74LS90</w:t>
      </w:r>
      <w:r w:rsidRPr="00A63782">
        <w:rPr>
          <w:rFonts w:ascii="Times New Roman" w:hAnsi="Times New Roman" w:cs="Times New Roman"/>
          <w:noProof/>
        </w:rPr>
        <w:t>组成十进制计数器波形图</w:t>
      </w:r>
    </w:p>
    <w:p w14:paraId="3BA3242F" w14:textId="08B0EA9F" w:rsidR="00A63782" w:rsidRDefault="00A63782" w:rsidP="00A63782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A63782"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780C63">
        <w:rPr>
          <w:rFonts w:ascii="Times New Roman" w:hAnsi="Times New Roman" w:cs="Times New Roman"/>
          <w:i/>
          <w:sz w:val="24"/>
        </w:rPr>
        <w:t>74</w:t>
      </w:r>
      <w:r w:rsidRPr="00780C63">
        <w:rPr>
          <w:rFonts w:ascii="Times New Roman" w:hAnsi="Times New Roman" w:cs="Times New Roman" w:hint="eastAsia"/>
          <w:i/>
          <w:sz w:val="24"/>
        </w:rPr>
        <w:t>LS</w:t>
      </w:r>
      <w:r w:rsidR="00A95051">
        <w:rPr>
          <w:rFonts w:ascii="Times New Roman" w:hAnsi="Times New Roman" w:cs="Times New Roman"/>
          <w:i/>
          <w:sz w:val="24"/>
        </w:rPr>
        <w:t>194</w:t>
      </w:r>
      <w:r>
        <w:rPr>
          <w:rFonts w:ascii="Times New Roman" w:hAnsi="Times New Roman" w:cs="Times New Roman" w:hint="eastAsia"/>
          <w:i/>
          <w:sz w:val="24"/>
        </w:rPr>
        <w:t>组</w:t>
      </w:r>
      <w:r w:rsidRPr="00780C63">
        <w:rPr>
          <w:rFonts w:ascii="Times New Roman" w:hAnsi="Times New Roman" w:cs="Times New Roman" w:hint="eastAsia"/>
          <w:i/>
          <w:sz w:val="24"/>
        </w:rPr>
        <w:t>成</w:t>
      </w:r>
      <w:r w:rsidR="00A95051">
        <w:rPr>
          <w:rFonts w:ascii="Times New Roman" w:hAnsi="Times New Roman" w:cs="Times New Roman" w:hint="eastAsia"/>
          <w:i/>
          <w:sz w:val="24"/>
        </w:rPr>
        <w:t>四位环形计数器</w:t>
      </w:r>
    </w:p>
    <w:p w14:paraId="3416A2A9" w14:textId="77777777" w:rsidR="0024556A" w:rsidRDefault="0024556A" w:rsidP="0024556A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24556A">
        <w:rPr>
          <w:rFonts w:ascii="Times New Roman" w:hAnsi="Times New Roman" w:cs="Times New Roman" w:hint="eastAsia"/>
          <w:sz w:val="24"/>
        </w:rPr>
        <w:t>状态</w:t>
      </w:r>
      <w:r>
        <w:rPr>
          <w:rFonts w:ascii="Times New Roman" w:hAnsi="Times New Roman" w:cs="Times New Roman" w:hint="eastAsia"/>
          <w:sz w:val="24"/>
        </w:rPr>
        <w:t>转换图：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1196F" w:rsidRPr="00F1196F" w14:paraId="11190E94" w14:textId="77777777" w:rsidTr="00BD435D">
        <w:trPr>
          <w:jc w:val="center"/>
        </w:trPr>
        <w:tc>
          <w:tcPr>
            <w:tcW w:w="4148" w:type="dxa"/>
            <w:vAlign w:val="bottom"/>
          </w:tcPr>
          <w:p w14:paraId="4B084DDE" w14:textId="77777777" w:rsidR="00F1196F" w:rsidRPr="00F1196F" w:rsidRDefault="00F1196F" w:rsidP="00F1196F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F1196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CD91DA" wp14:editId="7F6115C8">
                  <wp:extent cx="1004400" cy="828000"/>
                  <wp:effectExtent l="0" t="0" r="571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4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03443" w14:textId="21518F13" w:rsidR="00F1196F" w:rsidRPr="00F1196F" w:rsidRDefault="00F1196F" w:rsidP="00F1196F">
            <w:pPr>
              <w:pStyle w:val="a3"/>
              <w:jc w:val="center"/>
              <w:rPr>
                <w:rFonts w:ascii="Times New Roman" w:hAnsi="Times New Roman" w:cs="Times New Roman" w:hint="eastAsia"/>
                <w:noProof/>
              </w:rPr>
            </w:pPr>
            <w:r w:rsidRPr="00F1196F">
              <w:rPr>
                <w:rFonts w:ascii="Times New Roman" w:hAnsi="Times New Roman" w:cs="Times New Roman" w:hint="eastAsia"/>
                <w:noProof/>
              </w:rPr>
              <w:t>工作环</w:t>
            </w:r>
          </w:p>
        </w:tc>
        <w:tc>
          <w:tcPr>
            <w:tcW w:w="4148" w:type="dxa"/>
            <w:vAlign w:val="bottom"/>
          </w:tcPr>
          <w:p w14:paraId="79D30DA9" w14:textId="77777777" w:rsidR="00F1196F" w:rsidRPr="00F1196F" w:rsidRDefault="00F1196F" w:rsidP="00F1196F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F1196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E7C965" wp14:editId="6F26221F">
                  <wp:extent cx="2052000" cy="1641600"/>
                  <wp:effectExtent l="0" t="0" r="571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000" cy="16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1B2E6" w14:textId="3ED654A7" w:rsidR="00F1196F" w:rsidRPr="00F1196F" w:rsidRDefault="00F1196F" w:rsidP="00F1196F">
            <w:pPr>
              <w:pStyle w:val="a3"/>
              <w:jc w:val="center"/>
              <w:rPr>
                <w:rFonts w:ascii="Times New Roman" w:hAnsi="Times New Roman" w:cs="Times New Roman" w:hint="eastAsia"/>
                <w:noProof/>
              </w:rPr>
            </w:pPr>
            <w:r w:rsidRPr="00F1196F">
              <w:rPr>
                <w:rFonts w:ascii="Times New Roman" w:hAnsi="Times New Roman" w:cs="Times New Roman" w:hint="eastAsia"/>
                <w:noProof/>
              </w:rPr>
              <w:t>非工作环</w:t>
            </w:r>
          </w:p>
        </w:tc>
      </w:tr>
    </w:tbl>
    <w:p w14:paraId="4EAC5200" w14:textId="64BAD5B9" w:rsidR="000B742A" w:rsidRDefault="000B742A" w:rsidP="000B742A">
      <w:pPr>
        <w:widowControl/>
        <w:tabs>
          <w:tab w:val="left" w:pos="5409"/>
        </w:tabs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利用反馈复位法，将输出</w:t>
      </w:r>
      <w:r w:rsidRPr="000B742A">
        <w:rPr>
          <w:rFonts w:ascii="Times New Roman" w:hAnsi="Times New Roman" w:cs="Times New Roman" w:hint="eastAsia"/>
          <w:i/>
          <w:sz w:val="24"/>
        </w:rPr>
        <w:t>Q</w:t>
      </w:r>
      <w:r w:rsidRPr="000B742A">
        <w:rPr>
          <w:rFonts w:ascii="Times New Roman" w:hAnsi="Times New Roman" w:cs="Times New Roman"/>
          <w:sz w:val="24"/>
          <w:vertAlign w:val="subscript"/>
        </w:rPr>
        <w:t>3</w:t>
      </w:r>
      <w:r w:rsidRPr="000B742A">
        <w:rPr>
          <w:rFonts w:ascii="Times New Roman" w:hAnsi="Times New Roman" w:cs="Times New Roman"/>
          <w:i/>
          <w:sz w:val="24"/>
        </w:rPr>
        <w:t>Q</w:t>
      </w:r>
      <w:r w:rsidRPr="000B742A">
        <w:rPr>
          <w:rFonts w:ascii="Times New Roman" w:hAnsi="Times New Roman" w:cs="Times New Roman"/>
          <w:sz w:val="24"/>
          <w:vertAlign w:val="subscript"/>
        </w:rPr>
        <w:t>2</w:t>
      </w:r>
      <w:r w:rsidRPr="000B742A">
        <w:rPr>
          <w:rFonts w:ascii="Times New Roman" w:hAnsi="Times New Roman" w:cs="Times New Roman"/>
          <w:i/>
          <w:sz w:val="24"/>
        </w:rPr>
        <w:t>Q</w:t>
      </w:r>
      <w:r w:rsidRPr="000B742A">
        <w:rPr>
          <w:rFonts w:ascii="Times New Roman" w:hAnsi="Times New Roman" w:cs="Times New Roman"/>
          <w:sz w:val="24"/>
          <w:vertAlign w:val="subscript"/>
        </w:rPr>
        <w:t>1</w:t>
      </w:r>
      <w:r w:rsidRPr="000B742A">
        <w:rPr>
          <w:rFonts w:ascii="Times New Roman" w:hAnsi="Times New Roman" w:cs="Times New Roman"/>
          <w:i/>
          <w:sz w:val="24"/>
        </w:rPr>
        <w:t>Q</w:t>
      </w:r>
      <w:r w:rsidRPr="000B742A"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</w:rPr>
        <w:t>经过一定的门电路逻辑得到输出</w:t>
      </w:r>
      <w:r w:rsidRPr="000B742A">
        <w:rPr>
          <w:rFonts w:ascii="Times New Roman" w:hAnsi="Times New Roman" w:cs="Times New Roman" w:hint="eastAsia"/>
          <w:i/>
          <w:sz w:val="24"/>
        </w:rPr>
        <w:t>F</w:t>
      </w:r>
      <w:r>
        <w:rPr>
          <w:rFonts w:ascii="Times New Roman" w:hAnsi="Times New Roman" w:cs="Times New Roman" w:hint="eastAsia"/>
          <w:sz w:val="24"/>
        </w:rPr>
        <w:t>接到</w:t>
      </w:r>
      <w:r w:rsidRPr="000B742A">
        <w:rPr>
          <w:rFonts w:ascii="Times New Roman" w:hAnsi="Times New Roman" w:cs="Times New Roman" w:hint="eastAsia"/>
          <w:i/>
          <w:sz w:val="24"/>
        </w:rPr>
        <w:t>S</w:t>
      </w:r>
      <w:r w:rsidRPr="000B742A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</w:rPr>
        <w:t>，使得在出现无效状态时</w:t>
      </w:r>
      <w:r w:rsidRPr="000B742A">
        <w:rPr>
          <w:rFonts w:ascii="Times New Roman" w:hAnsi="Times New Roman" w:cs="Times New Roman" w:hint="eastAsia"/>
          <w:i/>
          <w:sz w:val="24"/>
        </w:rPr>
        <w:t>F</w:t>
      </w:r>
      <w:r>
        <w:rPr>
          <w:rFonts w:ascii="Times New Roman" w:hAnsi="Times New Roman" w:cs="Times New Roman" w:hint="eastAsia"/>
          <w:sz w:val="24"/>
        </w:rPr>
        <w:t>的结果为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，有效</w:t>
      </w:r>
      <w:bookmarkStart w:id="10" w:name="_GoBack"/>
      <w:bookmarkEnd w:id="10"/>
      <w:r>
        <w:rPr>
          <w:rFonts w:ascii="Times New Roman" w:hAnsi="Times New Roman" w:cs="Times New Roman" w:hint="eastAsia"/>
          <w:sz w:val="24"/>
        </w:rPr>
        <w:t>状态</w:t>
      </w:r>
      <w:r w:rsidRPr="000B742A">
        <w:rPr>
          <w:rFonts w:ascii="Times New Roman" w:hAnsi="Times New Roman" w:cs="Times New Roman" w:hint="eastAsia"/>
          <w:i/>
          <w:sz w:val="24"/>
        </w:rPr>
        <w:t>F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。</w:t>
      </w:r>
      <w:r w:rsidRPr="000B742A">
        <w:rPr>
          <w:rFonts w:ascii="Times New Roman" w:hAnsi="Times New Roman" w:cs="Times New Roman" w:hint="eastAsia"/>
          <w:i/>
          <w:sz w:val="24"/>
        </w:rPr>
        <w:t>S</w:t>
      </w:r>
      <w:r w:rsidRPr="000B742A">
        <w:rPr>
          <w:rFonts w:ascii="Times New Roman" w:hAnsi="Times New Roman" w:cs="Times New Roman" w:hint="eastAsia"/>
          <w:sz w:val="24"/>
          <w:vertAlign w:val="subscript"/>
        </w:rPr>
        <w:t>1</w:t>
      </w:r>
      <w:r w:rsidRPr="000B742A">
        <w:rPr>
          <w:rFonts w:ascii="Times New Roman" w:hAnsi="Times New Roman" w:cs="Times New Roman" w:hint="eastAsia"/>
          <w:i/>
          <w:sz w:val="24"/>
        </w:rPr>
        <w:t>S</w:t>
      </w:r>
      <w:r w:rsidRPr="000B742A">
        <w:rPr>
          <w:rFonts w:ascii="Times New Roman" w:hAnsi="Times New Roman" w:cs="Times New Roman" w:hint="eastAsia"/>
          <w:sz w:val="24"/>
          <w:vertAlign w:val="subscript"/>
        </w:rPr>
        <w:t>0</w:t>
      </w:r>
      <w:r w:rsidRPr="000B742A">
        <w:rPr>
          <w:rFonts w:ascii="Times New Roman" w:hAnsi="Times New Roman" w:cs="Times New Roman" w:hint="eastAsia"/>
          <w:sz w:val="24"/>
        </w:rPr>
        <w:t>初始</w:t>
      </w:r>
      <w:r>
        <w:rPr>
          <w:rFonts w:ascii="Times New Roman" w:hAnsi="Times New Roman" w:cs="Times New Roman" w:hint="eastAsia"/>
          <w:sz w:val="24"/>
        </w:rPr>
        <w:t>时</w:t>
      </w:r>
      <w:r w:rsidRPr="000B742A">
        <w:rPr>
          <w:rFonts w:ascii="Times New Roman" w:hAnsi="Times New Roman" w:cs="Times New Roman" w:hint="eastAsia"/>
          <w:sz w:val="24"/>
        </w:rPr>
        <w:t>为</w:t>
      </w:r>
      <w:r w:rsidRPr="000B742A">
        <w:rPr>
          <w:rFonts w:ascii="Times New Roman" w:hAnsi="Times New Roman" w:cs="Times New Roman" w:hint="eastAsia"/>
          <w:sz w:val="24"/>
        </w:rPr>
        <w:t>01</w:t>
      </w:r>
      <w:r w:rsidRPr="000B742A">
        <w:rPr>
          <w:rFonts w:ascii="Times New Roman" w:hAnsi="Times New Roman" w:cs="Times New Roman" w:hint="eastAsia"/>
          <w:sz w:val="24"/>
        </w:rPr>
        <w:t>，</w:t>
      </w:r>
      <w:r w:rsidRPr="000B742A">
        <w:rPr>
          <w:rFonts w:ascii="Times New Roman" w:hAnsi="Times New Roman" w:cs="Times New Roman" w:hint="eastAsia"/>
          <w:i/>
          <w:sz w:val="24"/>
        </w:rPr>
        <w:t>P</w:t>
      </w:r>
      <w:r w:rsidRPr="000B742A">
        <w:rPr>
          <w:rFonts w:ascii="Times New Roman" w:hAnsi="Times New Roman" w:cs="Times New Roman"/>
          <w:sz w:val="24"/>
          <w:vertAlign w:val="subscript"/>
        </w:rPr>
        <w:t>3</w:t>
      </w:r>
      <w:r w:rsidRPr="000B742A">
        <w:rPr>
          <w:rFonts w:ascii="Times New Roman" w:hAnsi="Times New Roman" w:cs="Times New Roman"/>
          <w:i/>
          <w:sz w:val="24"/>
        </w:rPr>
        <w:t>P</w:t>
      </w:r>
      <w:r w:rsidRPr="000B742A">
        <w:rPr>
          <w:rFonts w:ascii="Times New Roman" w:hAnsi="Times New Roman" w:cs="Times New Roman"/>
          <w:sz w:val="24"/>
          <w:vertAlign w:val="subscript"/>
        </w:rPr>
        <w:t>2</w:t>
      </w:r>
      <w:r w:rsidRPr="000B742A">
        <w:rPr>
          <w:rFonts w:ascii="Times New Roman" w:hAnsi="Times New Roman" w:cs="Times New Roman"/>
          <w:i/>
          <w:sz w:val="24"/>
        </w:rPr>
        <w:t>P</w:t>
      </w:r>
      <w:r w:rsidRPr="000B742A">
        <w:rPr>
          <w:rFonts w:ascii="Times New Roman" w:hAnsi="Times New Roman" w:cs="Times New Roman"/>
          <w:sz w:val="24"/>
          <w:vertAlign w:val="subscript"/>
        </w:rPr>
        <w:t>1</w:t>
      </w:r>
      <w:r w:rsidRPr="000B742A">
        <w:rPr>
          <w:rFonts w:ascii="Times New Roman" w:hAnsi="Times New Roman" w:cs="Times New Roman"/>
          <w:i/>
          <w:sz w:val="24"/>
        </w:rPr>
        <w:t>P</w:t>
      </w:r>
      <w:r w:rsidRPr="000B742A"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</w:rPr>
        <w:t>预</w:t>
      </w:r>
      <w:r w:rsidRPr="000B742A">
        <w:rPr>
          <w:rFonts w:ascii="Times New Roman" w:hAnsi="Times New Roman" w:cs="Times New Roman" w:hint="eastAsia"/>
          <w:sz w:val="24"/>
        </w:rPr>
        <w:t>置为</w:t>
      </w:r>
      <w:r w:rsidRPr="000B742A">
        <w:rPr>
          <w:rFonts w:ascii="Times New Roman" w:hAnsi="Times New Roman" w:cs="Times New Roman" w:hint="eastAsia"/>
          <w:sz w:val="24"/>
        </w:rPr>
        <w:t>1000</w:t>
      </w:r>
      <w:r>
        <w:rPr>
          <w:rFonts w:ascii="Times New Roman" w:hAnsi="Times New Roman" w:cs="Times New Roman" w:hint="eastAsia"/>
          <w:sz w:val="24"/>
        </w:rPr>
        <w:t>，</w:t>
      </w:r>
      <w:r w:rsidRPr="000B742A">
        <w:rPr>
          <w:rFonts w:ascii="Times New Roman" w:hAnsi="Times New Roman" w:cs="Times New Roman" w:hint="eastAsia"/>
          <w:sz w:val="24"/>
        </w:rPr>
        <w:t>当出现无效状态时，</w:t>
      </w:r>
      <w:r w:rsidRPr="000B742A">
        <w:rPr>
          <w:rFonts w:ascii="Times New Roman" w:hAnsi="Times New Roman" w:cs="Times New Roman" w:hint="eastAsia"/>
          <w:i/>
          <w:sz w:val="24"/>
        </w:rPr>
        <w:t>F</w:t>
      </w:r>
      <w:r w:rsidRPr="000B742A">
        <w:rPr>
          <w:rFonts w:ascii="Times New Roman" w:hAnsi="Times New Roman" w:cs="Times New Roman" w:hint="eastAsia"/>
          <w:sz w:val="24"/>
        </w:rPr>
        <w:t>输出为</w:t>
      </w:r>
      <w:r w:rsidRPr="000B742A">
        <w:rPr>
          <w:rFonts w:ascii="Times New Roman" w:hAnsi="Times New Roman" w:cs="Times New Roman" w:hint="eastAsia"/>
          <w:sz w:val="24"/>
        </w:rPr>
        <w:t>1</w:t>
      </w:r>
      <w:r w:rsidRPr="000B742A">
        <w:rPr>
          <w:rFonts w:ascii="Times New Roman" w:hAnsi="Times New Roman" w:cs="Times New Roman" w:hint="eastAsia"/>
          <w:sz w:val="24"/>
        </w:rPr>
        <w:t>使得</w:t>
      </w:r>
      <w:r w:rsidRPr="000B742A">
        <w:rPr>
          <w:rFonts w:ascii="Times New Roman" w:hAnsi="Times New Roman" w:cs="Times New Roman" w:hint="eastAsia"/>
          <w:i/>
          <w:sz w:val="24"/>
        </w:rPr>
        <w:t>S</w:t>
      </w:r>
      <w:r w:rsidRPr="000B742A">
        <w:rPr>
          <w:rFonts w:ascii="Times New Roman" w:hAnsi="Times New Roman" w:cs="Times New Roman" w:hint="eastAsia"/>
          <w:sz w:val="24"/>
          <w:vertAlign w:val="subscript"/>
        </w:rPr>
        <w:t>1</w:t>
      </w:r>
      <w:r w:rsidRPr="000B742A">
        <w:rPr>
          <w:rFonts w:ascii="Times New Roman" w:hAnsi="Times New Roman" w:cs="Times New Roman" w:hint="eastAsia"/>
          <w:i/>
          <w:sz w:val="24"/>
        </w:rPr>
        <w:t>S</w:t>
      </w:r>
      <w:r w:rsidRPr="000B742A">
        <w:rPr>
          <w:rFonts w:ascii="Times New Roman" w:hAnsi="Times New Roman" w:cs="Times New Roman" w:hint="eastAsia"/>
          <w:sz w:val="24"/>
          <w:vertAlign w:val="subscript"/>
        </w:rPr>
        <w:t>0</w:t>
      </w:r>
      <w:r w:rsidRPr="000B742A">
        <w:rPr>
          <w:rFonts w:ascii="Times New Roman" w:hAnsi="Times New Roman" w:cs="Times New Roman" w:hint="eastAsia"/>
          <w:sz w:val="24"/>
        </w:rPr>
        <w:t>为</w:t>
      </w:r>
      <w:r w:rsidRPr="000B742A">
        <w:rPr>
          <w:rFonts w:ascii="Times New Roman" w:hAnsi="Times New Roman" w:cs="Times New Roman" w:hint="eastAsia"/>
          <w:sz w:val="24"/>
        </w:rPr>
        <w:t>11</w:t>
      </w:r>
      <w:r w:rsidRPr="000B742A">
        <w:rPr>
          <w:rFonts w:ascii="Times New Roman" w:hAnsi="Times New Roman" w:cs="Times New Roman" w:hint="eastAsia"/>
          <w:sz w:val="24"/>
        </w:rPr>
        <w:t>，并行送数使得输出为</w:t>
      </w:r>
      <w:r w:rsidRPr="000B742A">
        <w:rPr>
          <w:rFonts w:ascii="Times New Roman" w:hAnsi="Times New Roman" w:cs="Times New Roman" w:hint="eastAsia"/>
          <w:sz w:val="24"/>
        </w:rPr>
        <w:t>1000</w:t>
      </w:r>
      <w:r w:rsidRPr="000B742A">
        <w:rPr>
          <w:rFonts w:ascii="Times New Roman" w:hAnsi="Times New Roman" w:cs="Times New Roman" w:hint="eastAsia"/>
          <w:sz w:val="24"/>
        </w:rPr>
        <w:t>，</w:t>
      </w:r>
      <w:r w:rsidRPr="000B742A">
        <w:rPr>
          <w:rFonts w:ascii="Times New Roman" w:hAnsi="Times New Roman" w:cs="Times New Roman" w:hint="eastAsia"/>
          <w:i/>
          <w:sz w:val="24"/>
        </w:rPr>
        <w:t>F</w:t>
      </w:r>
      <w:r w:rsidRPr="000B742A">
        <w:rPr>
          <w:rFonts w:ascii="Times New Roman" w:hAnsi="Times New Roman" w:cs="Times New Roman" w:hint="eastAsia"/>
          <w:sz w:val="24"/>
        </w:rPr>
        <w:t>变为</w:t>
      </w:r>
      <w:r w:rsidRPr="000B742A">
        <w:rPr>
          <w:rFonts w:ascii="Times New Roman" w:hAnsi="Times New Roman" w:cs="Times New Roman" w:hint="eastAsia"/>
          <w:sz w:val="24"/>
        </w:rPr>
        <w:t>0</w:t>
      </w:r>
      <w:r w:rsidRPr="000B742A">
        <w:rPr>
          <w:rFonts w:ascii="Times New Roman" w:hAnsi="Times New Roman" w:cs="Times New Roman" w:hint="eastAsia"/>
          <w:sz w:val="24"/>
        </w:rPr>
        <w:t>，</w:t>
      </w:r>
      <w:r w:rsidRPr="000B742A">
        <w:rPr>
          <w:rFonts w:ascii="Times New Roman" w:hAnsi="Times New Roman" w:cs="Times New Roman" w:hint="eastAsia"/>
          <w:i/>
          <w:sz w:val="24"/>
        </w:rPr>
        <w:t>S</w:t>
      </w:r>
      <w:r w:rsidRPr="000B742A">
        <w:rPr>
          <w:rFonts w:ascii="Times New Roman" w:hAnsi="Times New Roman" w:cs="Times New Roman" w:hint="eastAsia"/>
          <w:sz w:val="24"/>
          <w:vertAlign w:val="subscript"/>
        </w:rPr>
        <w:t>1</w:t>
      </w:r>
      <w:r w:rsidRPr="000B742A">
        <w:rPr>
          <w:rFonts w:ascii="Times New Roman" w:hAnsi="Times New Roman" w:cs="Times New Roman" w:hint="eastAsia"/>
          <w:i/>
          <w:sz w:val="24"/>
        </w:rPr>
        <w:t>S</w:t>
      </w:r>
      <w:r w:rsidRPr="000B742A">
        <w:rPr>
          <w:rFonts w:ascii="Times New Roman" w:hAnsi="Times New Roman" w:cs="Times New Roman" w:hint="eastAsia"/>
          <w:sz w:val="24"/>
          <w:vertAlign w:val="subscript"/>
        </w:rPr>
        <w:t>0</w:t>
      </w:r>
      <w:r w:rsidRPr="000B742A">
        <w:rPr>
          <w:rFonts w:ascii="Times New Roman" w:hAnsi="Times New Roman" w:cs="Times New Roman" w:hint="eastAsia"/>
          <w:sz w:val="24"/>
        </w:rPr>
        <w:t>变为</w:t>
      </w:r>
      <w:r>
        <w:rPr>
          <w:rFonts w:ascii="Times New Roman" w:hAnsi="Times New Roman" w:cs="Times New Roman" w:hint="eastAsia"/>
          <w:sz w:val="24"/>
        </w:rPr>
        <w:t>01</w:t>
      </w:r>
      <w:r w:rsidRPr="000B742A">
        <w:rPr>
          <w:rFonts w:ascii="Times New Roman" w:hAnsi="Times New Roman" w:cs="Times New Roman" w:hint="eastAsia"/>
          <w:sz w:val="24"/>
        </w:rPr>
        <w:t>重新开始移位计数。从而实现了自启动。</w:t>
      </w:r>
      <w:r w:rsidRPr="000B742A">
        <w:rPr>
          <w:rFonts w:ascii="Times New Roman" w:hAnsi="Times New Roman" w:cs="Times New Roman" w:hint="eastAsia"/>
          <w:i/>
          <w:sz w:val="24"/>
        </w:rPr>
        <w:t>F</w:t>
      </w:r>
      <w:r>
        <w:rPr>
          <w:rFonts w:ascii="Times New Roman" w:hAnsi="Times New Roman" w:cs="Times New Roman" w:hint="eastAsia"/>
          <w:sz w:val="24"/>
        </w:rPr>
        <w:t>的表达式如下：</w:t>
      </w:r>
    </w:p>
    <w:p w14:paraId="6EA5FAB6" w14:textId="53B3FB64" w:rsidR="007955AC" w:rsidRDefault="00DE5BB4" w:rsidP="00587103">
      <w:pPr>
        <w:widowControl/>
        <w:tabs>
          <w:tab w:val="left" w:pos="5409"/>
        </w:tabs>
        <w:spacing w:line="360" w:lineRule="auto"/>
        <w:jc w:val="left"/>
        <w:rPr>
          <w:rFonts w:ascii="Times New Roman" w:hAnsi="Times New Roman" w:cs="Times New Roman" w:hint="eastAsia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 w:hint="eastAsia"/>
                  <w:sz w:val="24"/>
                </w:rPr>
                <m:t>·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 w:hint="eastAsia"/>
                  <w:sz w:val="24"/>
                </w:rPr>
                <m:t>·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 w:hint="eastAsia"/>
                  <w:sz w:val="24"/>
                </w:rPr>
                <m:t>·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Times New Roman" w:hint="eastAsia"/>
                  <w:sz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 w:hint="eastAsia"/>
                  <w:sz w:val="24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 w:hint="eastAsia"/>
                  <w:sz w:val="24"/>
                </w:rPr>
                <m:t>·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 w:hint="eastAsia"/>
                  <w:sz w:val="24"/>
                </w:rPr>
                <m:t>·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Times New Roman" w:hint="eastAsia"/>
                  <w:sz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 w:hint="eastAsia"/>
                  <w:sz w:val="24"/>
                </w:rPr>
                <m:t>·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 w:hint="eastAsia"/>
                  <w:sz w:val="24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 w:hint="eastAsia"/>
                  <w:sz w:val="24"/>
                </w:rPr>
                <m:t>·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Times New Roman" w:hint="eastAsia"/>
                  <w:sz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 w:hint="eastAsia"/>
                  <w:sz w:val="24"/>
                </w:rPr>
                <m:t>·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 w:hint="eastAsia"/>
                  <w:sz w:val="24"/>
                </w:rPr>
                <m:t>·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 w:hint="eastAsia"/>
                  <w:sz w:val="24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e>
          </m:acc>
        </m:oMath>
      </m:oMathPara>
    </w:p>
    <w:p w14:paraId="703679E7" w14:textId="32DC58FE" w:rsidR="00A63782" w:rsidRDefault="007955AC" w:rsidP="00F1196F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根据</w:t>
      </w:r>
      <w:r w:rsidRPr="007955AC">
        <w:rPr>
          <w:rFonts w:ascii="Times New Roman" w:hAnsi="Times New Roman" w:cs="Times New Roman" w:hint="eastAsia"/>
          <w:i/>
          <w:sz w:val="24"/>
        </w:rPr>
        <w:t>F</w:t>
      </w:r>
      <w:r>
        <w:rPr>
          <w:rFonts w:ascii="Times New Roman" w:hAnsi="Times New Roman" w:cs="Times New Roman" w:hint="eastAsia"/>
          <w:sz w:val="24"/>
        </w:rPr>
        <w:t>的表达式</w:t>
      </w:r>
      <w:r w:rsidR="000047A2">
        <w:rPr>
          <w:rFonts w:ascii="Times New Roman" w:hAnsi="Times New Roman" w:cs="Times New Roman" w:hint="eastAsia"/>
          <w:sz w:val="24"/>
        </w:rPr>
        <w:t>得到</w:t>
      </w:r>
      <w:r w:rsidR="002E341E">
        <w:rPr>
          <w:rFonts w:ascii="Times New Roman" w:hAnsi="Times New Roman" w:cs="Times New Roman" w:hint="eastAsia"/>
          <w:sz w:val="24"/>
        </w:rPr>
        <w:t>下图所示</w:t>
      </w:r>
      <w:r w:rsidR="003B0F5E">
        <w:rPr>
          <w:rFonts w:ascii="Times New Roman" w:hAnsi="Times New Roman" w:cs="Times New Roman" w:hint="eastAsia"/>
          <w:sz w:val="24"/>
        </w:rPr>
        <w:t>电路：</w:t>
      </w:r>
    </w:p>
    <w:p w14:paraId="2180B0FA" w14:textId="77777777" w:rsidR="003B0F5E" w:rsidRDefault="002E341E" w:rsidP="00180DB4">
      <w:pPr>
        <w:keepNext/>
        <w:widowControl/>
        <w:spacing w:line="360" w:lineRule="auto"/>
        <w:jc w:val="center"/>
      </w:pPr>
      <w:r>
        <w:rPr>
          <w:noProof/>
        </w:rPr>
        <w:drawing>
          <wp:inline distT="0" distB="0" distL="0" distR="0" wp14:anchorId="2CB6E5D0" wp14:editId="1F7285FD">
            <wp:extent cx="3517200" cy="2109600"/>
            <wp:effectExtent l="0" t="0" r="762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72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0262" w14:textId="78374228" w:rsidR="002E341E" w:rsidRPr="003B0F5E" w:rsidRDefault="003B0F5E" w:rsidP="003B0F5E">
      <w:pPr>
        <w:pStyle w:val="a3"/>
        <w:jc w:val="center"/>
        <w:rPr>
          <w:rFonts w:ascii="Times New Roman" w:hAnsi="Times New Roman" w:cs="Times New Roman"/>
          <w:sz w:val="24"/>
        </w:rPr>
      </w:pPr>
      <w:r w:rsidRPr="003B0F5E">
        <w:rPr>
          <w:rFonts w:ascii="Times New Roman" w:hAnsi="Times New Roman" w:cs="Times New Roman"/>
        </w:rPr>
        <w:t>图</w:t>
      </w:r>
      <w:r w:rsidRPr="003B0F5E">
        <w:rPr>
          <w:rFonts w:ascii="Times New Roman" w:hAnsi="Times New Roman" w:cs="Times New Roman"/>
        </w:rPr>
        <w:fldChar w:fldCharType="begin"/>
      </w:r>
      <w:r w:rsidRPr="003B0F5E">
        <w:rPr>
          <w:rFonts w:ascii="Times New Roman" w:hAnsi="Times New Roman" w:cs="Times New Roman"/>
        </w:rPr>
        <w:instrText xml:space="preserve"> SEQ </w:instrText>
      </w:r>
      <w:r w:rsidRPr="003B0F5E">
        <w:rPr>
          <w:rFonts w:ascii="Times New Roman" w:hAnsi="Times New Roman" w:cs="Times New Roman"/>
        </w:rPr>
        <w:instrText>图</w:instrText>
      </w:r>
      <w:r w:rsidRPr="003B0F5E">
        <w:rPr>
          <w:rFonts w:ascii="Times New Roman" w:hAnsi="Times New Roman" w:cs="Times New Roman"/>
        </w:rPr>
        <w:instrText xml:space="preserve"> \* ARABIC </w:instrText>
      </w:r>
      <w:r w:rsidRPr="003B0F5E">
        <w:rPr>
          <w:rFonts w:ascii="Times New Roman" w:hAnsi="Times New Roman" w:cs="Times New Roman"/>
        </w:rPr>
        <w:fldChar w:fldCharType="separate"/>
      </w:r>
      <w:r w:rsidR="00DE5BB4">
        <w:rPr>
          <w:rFonts w:ascii="Times New Roman" w:hAnsi="Times New Roman" w:cs="Times New Roman"/>
          <w:noProof/>
        </w:rPr>
        <w:t>11</w:t>
      </w:r>
      <w:r w:rsidRPr="003B0F5E">
        <w:rPr>
          <w:rFonts w:ascii="Times New Roman" w:hAnsi="Times New Roman" w:cs="Times New Roman"/>
        </w:rPr>
        <w:fldChar w:fldCharType="end"/>
      </w:r>
      <w:r w:rsidRPr="003B0F5E">
        <w:rPr>
          <w:rFonts w:ascii="Times New Roman" w:hAnsi="Times New Roman" w:cs="Times New Roman"/>
          <w:noProof/>
        </w:rPr>
        <w:t xml:space="preserve"> 74LS194</w:t>
      </w:r>
      <w:r w:rsidRPr="003B0F5E">
        <w:rPr>
          <w:rFonts w:ascii="Times New Roman" w:hAnsi="Times New Roman" w:cs="Times New Roman"/>
          <w:noProof/>
        </w:rPr>
        <w:t>组成四位环形计数器原理</w:t>
      </w:r>
    </w:p>
    <w:p w14:paraId="6FCB40C8" w14:textId="598AC8C1" w:rsidR="00180DB4" w:rsidRDefault="00587103" w:rsidP="00180DB4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通过仿真</w:t>
      </w:r>
      <w:r w:rsidR="00180DB4">
        <w:rPr>
          <w:rFonts w:ascii="Times New Roman" w:hAnsi="Times New Roman" w:cs="Times New Roman" w:hint="eastAsia"/>
          <w:sz w:val="24"/>
        </w:rPr>
        <w:t>可以记录得到下图所示的波形图：</w:t>
      </w:r>
    </w:p>
    <w:p w14:paraId="35DC0474" w14:textId="77777777" w:rsidR="00180DB4" w:rsidRDefault="00180DB4" w:rsidP="00180DB4">
      <w:pPr>
        <w:keepNext/>
        <w:widowControl/>
        <w:spacing w:line="360" w:lineRule="auto"/>
        <w:jc w:val="center"/>
      </w:pPr>
      <w:r>
        <w:rPr>
          <w:noProof/>
        </w:rPr>
        <w:drawing>
          <wp:inline distT="0" distB="0" distL="0" distR="0" wp14:anchorId="241D37C5" wp14:editId="0FF14FEB">
            <wp:extent cx="2667000" cy="1428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FDA3" w14:textId="6B68A71D" w:rsidR="00180DB4" w:rsidRPr="00180DB4" w:rsidRDefault="00180DB4" w:rsidP="00180DB4">
      <w:pPr>
        <w:pStyle w:val="a3"/>
        <w:jc w:val="center"/>
        <w:rPr>
          <w:rFonts w:ascii="Times New Roman" w:hAnsi="Times New Roman" w:cs="Times New Roman"/>
          <w:sz w:val="24"/>
        </w:rPr>
      </w:pPr>
      <w:r w:rsidRPr="00180DB4">
        <w:rPr>
          <w:rFonts w:ascii="Times New Roman" w:hAnsi="Times New Roman" w:cs="Times New Roman"/>
        </w:rPr>
        <w:t>图</w:t>
      </w:r>
      <w:r w:rsidRPr="00180DB4">
        <w:rPr>
          <w:rFonts w:ascii="Times New Roman" w:hAnsi="Times New Roman" w:cs="Times New Roman"/>
        </w:rPr>
        <w:fldChar w:fldCharType="begin"/>
      </w:r>
      <w:r w:rsidRPr="00180DB4">
        <w:rPr>
          <w:rFonts w:ascii="Times New Roman" w:hAnsi="Times New Roman" w:cs="Times New Roman"/>
        </w:rPr>
        <w:instrText xml:space="preserve"> SEQ </w:instrText>
      </w:r>
      <w:r w:rsidRPr="00180DB4">
        <w:rPr>
          <w:rFonts w:ascii="Times New Roman" w:hAnsi="Times New Roman" w:cs="Times New Roman"/>
        </w:rPr>
        <w:instrText>图</w:instrText>
      </w:r>
      <w:r w:rsidRPr="00180DB4">
        <w:rPr>
          <w:rFonts w:ascii="Times New Roman" w:hAnsi="Times New Roman" w:cs="Times New Roman"/>
        </w:rPr>
        <w:instrText xml:space="preserve"> \* ARABIC </w:instrText>
      </w:r>
      <w:r w:rsidRPr="00180DB4">
        <w:rPr>
          <w:rFonts w:ascii="Times New Roman" w:hAnsi="Times New Roman" w:cs="Times New Roman"/>
        </w:rPr>
        <w:fldChar w:fldCharType="separate"/>
      </w:r>
      <w:r w:rsidR="00DE5BB4">
        <w:rPr>
          <w:rFonts w:ascii="Times New Roman" w:hAnsi="Times New Roman" w:cs="Times New Roman"/>
          <w:noProof/>
        </w:rPr>
        <w:t>12</w:t>
      </w:r>
      <w:r w:rsidRPr="00180DB4">
        <w:rPr>
          <w:rFonts w:ascii="Times New Roman" w:hAnsi="Times New Roman" w:cs="Times New Roman"/>
        </w:rPr>
        <w:fldChar w:fldCharType="end"/>
      </w:r>
      <w:r w:rsidRPr="00180DB4">
        <w:rPr>
          <w:rFonts w:ascii="Times New Roman" w:hAnsi="Times New Roman" w:cs="Times New Roman"/>
          <w:noProof/>
        </w:rPr>
        <w:t xml:space="preserve"> 74LS194</w:t>
      </w:r>
      <w:r w:rsidRPr="00180DB4">
        <w:rPr>
          <w:rFonts w:ascii="Times New Roman" w:hAnsi="Times New Roman" w:cs="Times New Roman"/>
          <w:noProof/>
        </w:rPr>
        <w:t>组成四位环形计数器波形图</w:t>
      </w:r>
    </w:p>
    <w:p w14:paraId="61C19472" w14:textId="39E360FB" w:rsidR="00BA68CE" w:rsidRDefault="00BA68C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900265">
        <w:rPr>
          <w:rFonts w:ascii="Times New Roman" w:hAnsi="Times New Roman" w:cs="Times New Roman" w:hint="eastAsia"/>
          <w:sz w:val="24"/>
        </w:rPr>
        <w:t>在并行输入、串行输出的转换中，若二进制数码高位在前、低位在后，应采取何种移位方式？</w:t>
      </w:r>
    </w:p>
    <w:p w14:paraId="630C47F6" w14:textId="7E34C099" w:rsidR="007D739D" w:rsidRDefault="007D739D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011D09">
        <w:rPr>
          <w:rFonts w:ascii="Times New Roman" w:hAnsi="Times New Roman" w:cs="Times New Roman" w:hint="eastAsia"/>
          <w:i/>
          <w:sz w:val="24"/>
        </w:rPr>
        <w:t>S</w:t>
      </w:r>
      <w:r w:rsidRPr="00615CF8">
        <w:rPr>
          <w:rFonts w:ascii="Times New Roman" w:hAnsi="Times New Roman" w:cs="Times New Roman" w:hint="eastAsia"/>
          <w:sz w:val="24"/>
          <w:vertAlign w:val="subscript"/>
        </w:rPr>
        <w:t>1</w:t>
      </w:r>
      <w:r w:rsidRPr="00011D09">
        <w:rPr>
          <w:rFonts w:ascii="Times New Roman" w:hAnsi="Times New Roman" w:cs="Times New Roman" w:hint="eastAsia"/>
          <w:i/>
          <w:sz w:val="24"/>
        </w:rPr>
        <w:t>S</w:t>
      </w:r>
      <w:r w:rsidRPr="00615CF8">
        <w:rPr>
          <w:rFonts w:ascii="Times New Roman" w:hAnsi="Times New Roman" w:cs="Times New Roman" w:hint="eastAsia"/>
          <w:sz w:val="24"/>
          <w:vertAlign w:val="subscript"/>
        </w:rPr>
        <w:t>0</w:t>
      </w:r>
      <w:r w:rsidR="00615CF8">
        <w:rPr>
          <w:rFonts w:ascii="Times New Roman" w:hAnsi="Times New Roman" w:cs="Times New Roman"/>
          <w:sz w:val="24"/>
        </w:rPr>
        <w:t xml:space="preserve"> </w:t>
      </w:r>
      <w:r w:rsidRPr="007D739D">
        <w:rPr>
          <w:rFonts w:ascii="Times New Roman" w:hAnsi="Times New Roman" w:cs="Times New Roman" w:hint="eastAsia"/>
          <w:sz w:val="24"/>
        </w:rPr>
        <w:t>=</w:t>
      </w:r>
      <w:r w:rsidR="00615CF8">
        <w:rPr>
          <w:rFonts w:ascii="Times New Roman" w:hAnsi="Times New Roman" w:cs="Times New Roman"/>
          <w:sz w:val="24"/>
        </w:rPr>
        <w:t xml:space="preserve"> </w:t>
      </w:r>
      <w:r w:rsidRPr="007D739D">
        <w:rPr>
          <w:rFonts w:ascii="Times New Roman" w:hAnsi="Times New Roman" w:cs="Times New Roman" w:hint="eastAsia"/>
          <w:sz w:val="24"/>
        </w:rPr>
        <w:t>11</w:t>
      </w:r>
      <w:r w:rsidRPr="007D739D">
        <w:rPr>
          <w:rFonts w:ascii="Times New Roman" w:hAnsi="Times New Roman" w:cs="Times New Roman" w:hint="eastAsia"/>
          <w:sz w:val="24"/>
        </w:rPr>
        <w:t>状态，在</w:t>
      </w:r>
      <w:r w:rsidRPr="00F82DBC">
        <w:rPr>
          <w:rFonts w:ascii="Times New Roman" w:hAnsi="Times New Roman" w:cs="Times New Roman" w:hint="eastAsia"/>
          <w:i/>
          <w:sz w:val="24"/>
        </w:rPr>
        <w:t>CP</w:t>
      </w:r>
      <w:r w:rsidRPr="007D739D">
        <w:rPr>
          <w:rFonts w:ascii="Times New Roman" w:hAnsi="Times New Roman" w:cs="Times New Roman" w:hint="eastAsia"/>
          <w:sz w:val="24"/>
        </w:rPr>
        <w:t>上升沿先把数据</w:t>
      </w:r>
      <w:r w:rsidRPr="00CF5CE0">
        <w:rPr>
          <w:rFonts w:ascii="Times New Roman" w:hAnsi="Times New Roman" w:cs="Times New Roman" w:hint="eastAsia"/>
          <w:i/>
          <w:sz w:val="24"/>
        </w:rPr>
        <w:t>D</w:t>
      </w:r>
      <w:r w:rsidRPr="00615CF8">
        <w:rPr>
          <w:rFonts w:ascii="Times New Roman" w:hAnsi="Times New Roman" w:cs="Times New Roman" w:hint="eastAsia"/>
          <w:sz w:val="24"/>
          <w:vertAlign w:val="subscript"/>
        </w:rPr>
        <w:t>3</w:t>
      </w:r>
      <w:r w:rsidR="00CF5CE0">
        <w:rPr>
          <w:rFonts w:ascii="Times New Roman" w:hAnsi="Times New Roman" w:cs="Times New Roman"/>
          <w:sz w:val="24"/>
        </w:rPr>
        <w:t xml:space="preserve"> </w:t>
      </w:r>
      <w:r w:rsidR="00CF5CE0">
        <w:rPr>
          <w:rFonts w:ascii="Times New Roman" w:hAnsi="Times New Roman" w:cs="Times New Roman" w:hint="eastAsia"/>
          <w:sz w:val="24"/>
        </w:rPr>
        <w:t>~</w:t>
      </w:r>
      <w:r w:rsidR="00CF5CE0">
        <w:rPr>
          <w:rFonts w:ascii="Times New Roman" w:hAnsi="Times New Roman" w:cs="Times New Roman"/>
          <w:sz w:val="24"/>
        </w:rPr>
        <w:t xml:space="preserve"> </w:t>
      </w:r>
      <w:r w:rsidRPr="00CF5CE0">
        <w:rPr>
          <w:rFonts w:ascii="Times New Roman" w:hAnsi="Times New Roman" w:cs="Times New Roman" w:hint="eastAsia"/>
          <w:i/>
          <w:sz w:val="24"/>
        </w:rPr>
        <w:t>D</w:t>
      </w:r>
      <w:r w:rsidRPr="00615CF8">
        <w:rPr>
          <w:rFonts w:ascii="Times New Roman" w:hAnsi="Times New Roman" w:cs="Times New Roman" w:hint="eastAsia"/>
          <w:sz w:val="24"/>
          <w:vertAlign w:val="subscript"/>
        </w:rPr>
        <w:t>0</w:t>
      </w:r>
      <w:r w:rsidRPr="007D739D">
        <w:rPr>
          <w:rFonts w:ascii="Times New Roman" w:hAnsi="Times New Roman" w:cs="Times New Roman" w:hint="eastAsia"/>
          <w:sz w:val="24"/>
        </w:rPr>
        <w:t>写入寄存器，之后</w:t>
      </w:r>
      <w:r w:rsidR="000D1366">
        <w:rPr>
          <w:rFonts w:ascii="Times New Roman" w:hAnsi="Times New Roman" w:cs="Times New Roman" w:hint="eastAsia"/>
          <w:sz w:val="24"/>
        </w:rPr>
        <w:t>让</w:t>
      </w:r>
      <w:r w:rsidRPr="00B7591B">
        <w:rPr>
          <w:rFonts w:ascii="Times New Roman" w:hAnsi="Times New Roman" w:cs="Times New Roman" w:hint="eastAsia"/>
          <w:i/>
          <w:sz w:val="24"/>
        </w:rPr>
        <w:t>S</w:t>
      </w:r>
      <w:r w:rsidRPr="00615CF8">
        <w:rPr>
          <w:rFonts w:ascii="Times New Roman" w:hAnsi="Times New Roman" w:cs="Times New Roman" w:hint="eastAsia"/>
          <w:sz w:val="24"/>
          <w:vertAlign w:val="subscript"/>
        </w:rPr>
        <w:t>1</w:t>
      </w:r>
      <w:r w:rsidRPr="00B7591B">
        <w:rPr>
          <w:rFonts w:ascii="Times New Roman" w:hAnsi="Times New Roman" w:cs="Times New Roman" w:hint="eastAsia"/>
          <w:i/>
          <w:sz w:val="24"/>
        </w:rPr>
        <w:t>S</w:t>
      </w:r>
      <w:r w:rsidRPr="00615CF8">
        <w:rPr>
          <w:rFonts w:ascii="Times New Roman" w:hAnsi="Times New Roman" w:cs="Times New Roman" w:hint="eastAsia"/>
          <w:sz w:val="24"/>
          <w:vertAlign w:val="subscript"/>
        </w:rPr>
        <w:t>0</w:t>
      </w:r>
      <w:r w:rsidR="00AE0CE2">
        <w:rPr>
          <w:rFonts w:ascii="Times New Roman" w:hAnsi="Times New Roman" w:cs="Times New Roman"/>
          <w:sz w:val="24"/>
        </w:rPr>
        <w:t xml:space="preserve"> </w:t>
      </w:r>
      <w:r w:rsidRPr="007D739D">
        <w:rPr>
          <w:rFonts w:ascii="Times New Roman" w:hAnsi="Times New Roman" w:cs="Times New Roman" w:hint="eastAsia"/>
          <w:sz w:val="24"/>
        </w:rPr>
        <w:t>=</w:t>
      </w:r>
      <w:r w:rsidR="00AE0CE2">
        <w:rPr>
          <w:rFonts w:ascii="Times New Roman" w:hAnsi="Times New Roman" w:cs="Times New Roman"/>
          <w:sz w:val="24"/>
        </w:rPr>
        <w:t xml:space="preserve"> </w:t>
      </w:r>
      <w:r w:rsidRPr="007D739D">
        <w:rPr>
          <w:rFonts w:ascii="Times New Roman" w:hAnsi="Times New Roman" w:cs="Times New Roman" w:hint="eastAsia"/>
          <w:sz w:val="24"/>
        </w:rPr>
        <w:t>10</w:t>
      </w:r>
      <w:r w:rsidRPr="007D739D">
        <w:rPr>
          <w:rFonts w:ascii="Times New Roman" w:hAnsi="Times New Roman" w:cs="Times New Roman" w:hint="eastAsia"/>
          <w:sz w:val="24"/>
        </w:rPr>
        <w:t>，数据在</w:t>
      </w:r>
      <w:r w:rsidRPr="00E20E5E">
        <w:rPr>
          <w:rFonts w:ascii="Times New Roman" w:hAnsi="Times New Roman" w:cs="Times New Roman" w:hint="eastAsia"/>
          <w:i/>
          <w:sz w:val="24"/>
        </w:rPr>
        <w:t>CP</w:t>
      </w:r>
      <w:r w:rsidRPr="007D739D">
        <w:rPr>
          <w:rFonts w:ascii="Times New Roman" w:hAnsi="Times New Roman" w:cs="Times New Roman" w:hint="eastAsia"/>
          <w:sz w:val="24"/>
        </w:rPr>
        <w:t>作用下左移，</w:t>
      </w:r>
      <w:r w:rsidRPr="00034226">
        <w:rPr>
          <w:rFonts w:ascii="Times New Roman" w:hAnsi="Times New Roman" w:cs="Times New Roman" w:hint="eastAsia"/>
          <w:i/>
          <w:sz w:val="24"/>
        </w:rPr>
        <w:t>Q</w:t>
      </w:r>
      <w:r w:rsidRPr="007D739D">
        <w:rPr>
          <w:rFonts w:ascii="Times New Roman" w:hAnsi="Times New Roman" w:cs="Times New Roman" w:hint="eastAsia"/>
          <w:sz w:val="24"/>
        </w:rPr>
        <w:t>端串行输出。二进制数码高位在前、低位在后。</w:t>
      </w:r>
    </w:p>
    <w:p w14:paraId="52B121A0" w14:textId="3EDFF47F" w:rsidR="00227BA3" w:rsidRDefault="00BA68CE" w:rsidP="00227BA3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="00900265">
        <w:rPr>
          <w:rFonts w:ascii="Times New Roman" w:hAnsi="Times New Roman" w:cs="Times New Roman" w:hint="eastAsia"/>
          <w:sz w:val="24"/>
        </w:rPr>
        <w:t>时序电路的自启动的作用何在？它和用人工预置的方法比较，对电路的作用有何同异？</w:t>
      </w:r>
    </w:p>
    <w:p w14:paraId="1826ABCF" w14:textId="77777777" w:rsidR="00BB27C0" w:rsidRDefault="001678DD" w:rsidP="00D73973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1678DD">
        <w:rPr>
          <w:rFonts w:ascii="Times New Roman" w:hAnsi="Times New Roman" w:cs="Times New Roman" w:hint="eastAsia"/>
          <w:sz w:val="24"/>
        </w:rPr>
        <w:t>无论电路的初始状态如何，经过若干</w:t>
      </w:r>
      <w:r w:rsidRPr="003425DF">
        <w:rPr>
          <w:rFonts w:ascii="Times New Roman" w:hAnsi="Times New Roman" w:cs="Times New Roman" w:hint="eastAsia"/>
          <w:i/>
          <w:sz w:val="24"/>
        </w:rPr>
        <w:t>CP</w:t>
      </w:r>
      <w:r w:rsidRPr="001678DD">
        <w:rPr>
          <w:rFonts w:ascii="Times New Roman" w:hAnsi="Times New Roman" w:cs="Times New Roman" w:hint="eastAsia"/>
          <w:sz w:val="24"/>
        </w:rPr>
        <w:t>脉冲后，总能进入有效序列，这便是电路的自启动功能。有些同步时序电路会出现没有用到的无效状态，当电路上电后有可能陷入这些无效状态而不能退出，电路的自启动功能可以避免这一现象的发生。可以用人工预置的方法代替自启动功能。</w:t>
      </w:r>
    </w:p>
    <w:p w14:paraId="0B07D963" w14:textId="6C376E44" w:rsidR="00215870" w:rsidRDefault="00900265" w:rsidP="00D73973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）环形计数器的最大优点和最大缺点各是什么？为什么扭环计数器的输出在译码时不存在竞争冒险？</w:t>
      </w:r>
    </w:p>
    <w:p w14:paraId="258E148D" w14:textId="284D1836" w:rsidR="00534366" w:rsidRPr="00BA68CE" w:rsidRDefault="00534366" w:rsidP="00D73973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534366">
        <w:rPr>
          <w:rFonts w:ascii="Times New Roman" w:hAnsi="Times New Roman" w:cs="Times New Roman" w:hint="eastAsia"/>
          <w:sz w:val="24"/>
        </w:rPr>
        <w:lastRenderedPageBreak/>
        <w:t>环形计数器的突出优点是电路结构极其简单。而且，在有效循环的每个状态只包含一个</w:t>
      </w:r>
      <w:r w:rsidR="00000591">
        <w:rPr>
          <w:rFonts w:ascii="Times New Roman" w:hAnsi="Times New Roman" w:cs="Times New Roman" w:hint="eastAsia"/>
          <w:sz w:val="24"/>
        </w:rPr>
        <w:t>“</w:t>
      </w:r>
      <w:r w:rsidR="00000591">
        <w:rPr>
          <w:rFonts w:ascii="Times New Roman" w:hAnsi="Times New Roman" w:cs="Times New Roman" w:hint="eastAsia"/>
          <w:sz w:val="24"/>
        </w:rPr>
        <w:t>1</w:t>
      </w:r>
      <w:r w:rsidR="00000591">
        <w:rPr>
          <w:rFonts w:ascii="Times New Roman" w:hAnsi="Times New Roman" w:cs="Times New Roman" w:hint="eastAsia"/>
          <w:sz w:val="24"/>
        </w:rPr>
        <w:t>”</w:t>
      </w:r>
      <w:r w:rsidRPr="00534366">
        <w:rPr>
          <w:rFonts w:ascii="Times New Roman" w:hAnsi="Times New Roman" w:cs="Times New Roman" w:hint="eastAsia"/>
          <w:sz w:val="24"/>
        </w:rPr>
        <w:t>时，可以直接以触发器的状态表示节拍，组成节拍发生器，不需要另外加译码电路。</w:t>
      </w:r>
      <w:r>
        <w:rPr>
          <w:rFonts w:ascii="Times New Roman" w:hAnsi="Times New Roman" w:cs="Times New Roman" w:hint="eastAsia"/>
          <w:sz w:val="24"/>
        </w:rPr>
        <w:t>缺点是</w:t>
      </w:r>
      <w:r w:rsidRPr="00534366">
        <w:rPr>
          <w:rFonts w:ascii="Times New Roman" w:hAnsi="Times New Roman" w:cs="Times New Roman" w:hint="eastAsia"/>
          <w:sz w:val="24"/>
        </w:rPr>
        <w:t>存在无效循环</w:t>
      </w:r>
      <w:r>
        <w:rPr>
          <w:rFonts w:ascii="Times New Roman" w:hAnsi="Times New Roman" w:cs="Times New Roman" w:hint="eastAsia"/>
          <w:sz w:val="24"/>
        </w:rPr>
        <w:t>、</w:t>
      </w:r>
      <w:r w:rsidRPr="00534366">
        <w:rPr>
          <w:rFonts w:ascii="Times New Roman" w:hAnsi="Times New Roman" w:cs="Times New Roman" w:hint="eastAsia"/>
          <w:sz w:val="24"/>
        </w:rPr>
        <w:t>不能充分利用计数器的所有状态。</w:t>
      </w:r>
      <w:r w:rsidR="00B10D60" w:rsidRPr="00B10D60">
        <w:rPr>
          <w:rFonts w:ascii="Times New Roman" w:hAnsi="Times New Roman" w:cs="Times New Roman" w:hint="eastAsia"/>
          <w:i/>
          <w:sz w:val="24"/>
        </w:rPr>
        <w:t>n</w:t>
      </w:r>
      <w:r w:rsidR="00CF0A3A" w:rsidRPr="00CF0A3A">
        <w:rPr>
          <w:rFonts w:ascii="Times New Roman" w:hAnsi="Times New Roman" w:cs="Times New Roman" w:hint="eastAsia"/>
          <w:sz w:val="24"/>
        </w:rPr>
        <w:t>个触发器组成的扭环形计数器</w:t>
      </w:r>
      <w:r w:rsidR="00CF0A3A" w:rsidRPr="00CF0A3A">
        <w:rPr>
          <w:rFonts w:ascii="Times New Roman" w:hAnsi="Times New Roman" w:cs="Times New Roman" w:hint="eastAsia"/>
          <w:sz w:val="24"/>
        </w:rPr>
        <w:t>2</w:t>
      </w:r>
      <w:r w:rsidR="00CF0A3A" w:rsidRPr="00B10D60">
        <w:rPr>
          <w:rFonts w:ascii="Times New Roman" w:hAnsi="Times New Roman" w:cs="Times New Roman" w:hint="eastAsia"/>
          <w:i/>
          <w:sz w:val="24"/>
          <w:vertAlign w:val="superscript"/>
        </w:rPr>
        <w:t>n</w:t>
      </w:r>
      <w:r w:rsidR="00CF0A3A" w:rsidRPr="00CF0A3A">
        <w:rPr>
          <w:rFonts w:ascii="Times New Roman" w:hAnsi="Times New Roman" w:cs="Times New Roman" w:hint="eastAsia"/>
          <w:sz w:val="24"/>
        </w:rPr>
        <w:t>个有效状态，有效状态利用率比环形计数</w:t>
      </w:r>
      <w:r w:rsidR="008D1F47">
        <w:rPr>
          <w:rFonts w:ascii="Times New Roman" w:hAnsi="Times New Roman" w:cs="Times New Roman" w:hint="eastAsia"/>
          <w:sz w:val="24"/>
        </w:rPr>
        <w:t>器增加一倍，</w:t>
      </w:r>
      <w:r w:rsidR="00CF0A3A" w:rsidRPr="00CF0A3A">
        <w:rPr>
          <w:rFonts w:ascii="Times New Roman" w:hAnsi="Times New Roman" w:cs="Times New Roman" w:hint="eastAsia"/>
          <w:sz w:val="24"/>
        </w:rPr>
        <w:t>由于电路在每次状态转换时，只有一位触发器改变状态，电路译码时不会产生竞争冒险现象</w:t>
      </w:r>
      <w:r w:rsidR="009731C3">
        <w:rPr>
          <w:rFonts w:ascii="Times New Roman" w:hAnsi="Times New Roman" w:cs="Times New Roman" w:hint="eastAsia"/>
          <w:sz w:val="24"/>
        </w:rPr>
        <w:t>。</w:t>
      </w:r>
    </w:p>
    <w:p w14:paraId="2585C89D" w14:textId="20B8715D" w:rsidR="009A213D" w:rsidRDefault="00FA0439">
      <w:pPr>
        <w:keepNext/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六</w:t>
      </w:r>
      <w:r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收获体会和改进建议</w:t>
      </w:r>
    </w:p>
    <w:p w14:paraId="186DF1A6" w14:textId="1B98B4A9" w:rsidR="009A213D" w:rsidRDefault="007E2730" w:rsidP="007E2730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7E2730">
        <w:rPr>
          <w:rFonts w:ascii="Times New Roman" w:hAnsi="Times New Roman" w:cs="Times New Roman" w:hint="eastAsia"/>
          <w:sz w:val="24"/>
        </w:rPr>
        <w:t>通过本次实验，</w:t>
      </w:r>
      <w:r w:rsidR="006E587D">
        <w:rPr>
          <w:rFonts w:ascii="Times New Roman" w:hAnsi="Times New Roman" w:cs="Times New Roman" w:hint="eastAsia"/>
          <w:sz w:val="24"/>
        </w:rPr>
        <w:t>我对计数器芯片</w:t>
      </w:r>
      <w:r w:rsidR="006E587D">
        <w:rPr>
          <w:rFonts w:ascii="Times New Roman" w:hAnsi="Times New Roman" w:cs="Times New Roman" w:hint="eastAsia"/>
          <w:sz w:val="24"/>
        </w:rPr>
        <w:t>7</w:t>
      </w:r>
      <w:r w:rsidR="006E587D">
        <w:rPr>
          <w:rFonts w:ascii="Times New Roman" w:hAnsi="Times New Roman" w:cs="Times New Roman"/>
          <w:sz w:val="24"/>
        </w:rPr>
        <w:t>4</w:t>
      </w:r>
      <w:r w:rsidR="006E587D">
        <w:rPr>
          <w:rFonts w:ascii="Times New Roman" w:hAnsi="Times New Roman" w:cs="Times New Roman" w:hint="eastAsia"/>
          <w:sz w:val="24"/>
        </w:rPr>
        <w:t>LS</w:t>
      </w:r>
      <w:r w:rsidR="006E587D">
        <w:rPr>
          <w:rFonts w:ascii="Times New Roman" w:hAnsi="Times New Roman" w:cs="Times New Roman"/>
          <w:sz w:val="24"/>
        </w:rPr>
        <w:t>90</w:t>
      </w:r>
      <w:r w:rsidR="006E587D">
        <w:rPr>
          <w:rFonts w:ascii="Times New Roman" w:hAnsi="Times New Roman" w:cs="Times New Roman" w:hint="eastAsia"/>
          <w:sz w:val="24"/>
        </w:rPr>
        <w:t>和移位寄存器芯片</w:t>
      </w:r>
      <w:r w:rsidR="006E587D">
        <w:rPr>
          <w:rFonts w:ascii="Times New Roman" w:hAnsi="Times New Roman" w:cs="Times New Roman" w:hint="eastAsia"/>
          <w:sz w:val="24"/>
        </w:rPr>
        <w:t>7</w:t>
      </w:r>
      <w:r w:rsidR="006E587D">
        <w:rPr>
          <w:rFonts w:ascii="Times New Roman" w:hAnsi="Times New Roman" w:cs="Times New Roman"/>
          <w:sz w:val="24"/>
        </w:rPr>
        <w:t>4</w:t>
      </w:r>
      <w:r w:rsidR="006E587D">
        <w:rPr>
          <w:rFonts w:ascii="Times New Roman" w:hAnsi="Times New Roman" w:cs="Times New Roman" w:hint="eastAsia"/>
          <w:sz w:val="24"/>
        </w:rPr>
        <w:t>LS</w:t>
      </w:r>
      <w:r w:rsidR="006E587D">
        <w:rPr>
          <w:rFonts w:ascii="Times New Roman" w:hAnsi="Times New Roman" w:cs="Times New Roman"/>
          <w:sz w:val="24"/>
        </w:rPr>
        <w:t>194</w:t>
      </w:r>
      <w:r w:rsidR="006E587D">
        <w:rPr>
          <w:rFonts w:ascii="Times New Roman" w:hAnsi="Times New Roman" w:cs="Times New Roman" w:hint="eastAsia"/>
          <w:sz w:val="24"/>
        </w:rPr>
        <w:t>更加了解，</w:t>
      </w:r>
      <w:r w:rsidR="00467693">
        <w:rPr>
          <w:rFonts w:ascii="Times New Roman" w:hAnsi="Times New Roman" w:cs="Times New Roman" w:hint="eastAsia"/>
          <w:sz w:val="24"/>
        </w:rPr>
        <w:t>学会了计数器的基本原理、使用反馈复位法设计任意进制的计数器以及设计能够自启动的</w:t>
      </w:r>
      <w:r w:rsidR="005C49E3">
        <w:rPr>
          <w:rFonts w:ascii="Times New Roman" w:hAnsi="Times New Roman" w:cs="Times New Roman" w:hint="eastAsia"/>
          <w:sz w:val="24"/>
        </w:rPr>
        <w:t>环形计数器。</w:t>
      </w:r>
    </w:p>
    <w:sectPr w:rsidR="009A213D">
      <w:footerReference w:type="default" r:id="rId24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F6743" w14:textId="77777777" w:rsidR="00EB0C6C" w:rsidRDefault="00EB0C6C">
      <w:r>
        <w:separator/>
      </w:r>
    </w:p>
  </w:endnote>
  <w:endnote w:type="continuationSeparator" w:id="0">
    <w:p w14:paraId="54E31240" w14:textId="77777777" w:rsidR="00EB0C6C" w:rsidRDefault="00EB0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altName w:val="Brush Script MT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INI Type Global Pro Bold">
    <w:altName w:val="Times New Roman"/>
    <w:panose1 w:val="00000000000000000000"/>
    <w:charset w:val="00"/>
    <w:family w:val="auto"/>
    <w:pitch w:val="variable"/>
    <w:sig w:usb0="F1002AAF" w:usb1="B9DFFFFF" w:usb2="0000001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40EAC" w14:textId="77777777" w:rsidR="0034015A" w:rsidRDefault="0034015A">
    <w:pPr>
      <w:pStyle w:val="a6"/>
      <w:jc w:val="center"/>
    </w:pPr>
  </w:p>
  <w:p w14:paraId="4103C6CF" w14:textId="77777777" w:rsidR="0034015A" w:rsidRDefault="0034015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黑体" w:eastAsia="黑体" w:hAnsi="黑体" w:cs="Times New Roman"/>
        <w:sz w:val="32"/>
      </w:rPr>
      <w:id w:val="-1997878618"/>
      <w:docPartObj>
        <w:docPartGallery w:val="AutoText"/>
      </w:docPartObj>
    </w:sdtPr>
    <w:sdtEndPr/>
    <w:sdtContent>
      <w:p w14:paraId="0ACCDADD" w14:textId="109D5495" w:rsidR="0034015A" w:rsidRDefault="0034015A">
        <w:pPr>
          <w:pStyle w:val="a6"/>
          <w:jc w:val="center"/>
          <w:rPr>
            <w:rFonts w:ascii="黑体" w:eastAsia="黑体" w:hAnsi="黑体" w:cs="Times New Roman"/>
            <w:sz w:val="32"/>
          </w:rPr>
        </w:pPr>
        <w:r>
          <w:rPr>
            <w:rFonts w:ascii="黑体" w:eastAsia="黑体" w:hAnsi="黑体" w:cs="Times New Roman"/>
            <w:sz w:val="32"/>
          </w:rPr>
          <w:fldChar w:fldCharType="begin"/>
        </w:r>
        <w:r>
          <w:rPr>
            <w:rFonts w:ascii="黑体" w:eastAsia="黑体" w:hAnsi="黑体" w:cs="Times New Roman"/>
            <w:sz w:val="32"/>
          </w:rPr>
          <w:instrText>PAGE   \* MERGEFORMAT</w:instrText>
        </w:r>
        <w:r>
          <w:rPr>
            <w:rFonts w:ascii="黑体" w:eastAsia="黑体" w:hAnsi="黑体" w:cs="Times New Roman"/>
            <w:sz w:val="32"/>
          </w:rPr>
          <w:fldChar w:fldCharType="separate"/>
        </w:r>
        <w:r w:rsidR="00DE5BB4" w:rsidRPr="00DE5BB4">
          <w:rPr>
            <w:rFonts w:ascii="黑体" w:eastAsia="黑体" w:hAnsi="黑体" w:cs="Times New Roman"/>
            <w:noProof/>
            <w:sz w:val="32"/>
            <w:lang w:val="zh-CN"/>
          </w:rPr>
          <w:t>-</w:t>
        </w:r>
        <w:r w:rsidR="00DE5BB4">
          <w:rPr>
            <w:rFonts w:ascii="黑体" w:eastAsia="黑体" w:hAnsi="黑体" w:cs="Times New Roman"/>
            <w:noProof/>
            <w:sz w:val="32"/>
          </w:rPr>
          <w:t xml:space="preserve"> 8 -</w:t>
        </w:r>
        <w:r>
          <w:rPr>
            <w:rFonts w:ascii="黑体" w:eastAsia="黑体" w:hAnsi="黑体" w:cs="Times New Roman"/>
            <w:sz w:val="32"/>
          </w:rPr>
          <w:fldChar w:fldCharType="end"/>
        </w:r>
      </w:p>
    </w:sdtContent>
  </w:sdt>
  <w:p w14:paraId="6FF4F9B8" w14:textId="77777777" w:rsidR="0034015A" w:rsidRDefault="0034015A">
    <w:pPr>
      <w:pStyle w:val="a6"/>
      <w:rPr>
        <w:rFonts w:ascii="黑体" w:eastAsia="黑体" w:hAnsi="黑体" w:cs="Times New Roman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268A1" w14:textId="77777777" w:rsidR="00EB0C6C" w:rsidRDefault="00EB0C6C">
      <w:r>
        <w:separator/>
      </w:r>
    </w:p>
  </w:footnote>
  <w:footnote w:type="continuationSeparator" w:id="0">
    <w:p w14:paraId="7A42F7F8" w14:textId="77777777" w:rsidR="00EB0C6C" w:rsidRDefault="00EB0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154E9"/>
    <w:multiLevelType w:val="multilevel"/>
    <w:tmpl w:val="26D154E9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015434"/>
    <w:multiLevelType w:val="hybridMultilevel"/>
    <w:tmpl w:val="75467758"/>
    <w:lvl w:ilvl="0" w:tplc="F0B28C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86"/>
    <w:rsid w:val="000000A0"/>
    <w:rsid w:val="00000591"/>
    <w:rsid w:val="000006C9"/>
    <w:rsid w:val="000029E9"/>
    <w:rsid w:val="000047A2"/>
    <w:rsid w:val="00005F1B"/>
    <w:rsid w:val="000060D7"/>
    <w:rsid w:val="00007755"/>
    <w:rsid w:val="00010298"/>
    <w:rsid w:val="00011D09"/>
    <w:rsid w:val="00012E00"/>
    <w:rsid w:val="000152EE"/>
    <w:rsid w:val="00016CC1"/>
    <w:rsid w:val="00020FD1"/>
    <w:rsid w:val="000210F7"/>
    <w:rsid w:val="00022016"/>
    <w:rsid w:val="000232F2"/>
    <w:rsid w:val="000300A2"/>
    <w:rsid w:val="000335A2"/>
    <w:rsid w:val="00034226"/>
    <w:rsid w:val="00034BAB"/>
    <w:rsid w:val="0004101E"/>
    <w:rsid w:val="0004207D"/>
    <w:rsid w:val="00042649"/>
    <w:rsid w:val="00050606"/>
    <w:rsid w:val="00061D4E"/>
    <w:rsid w:val="000634ED"/>
    <w:rsid w:val="000647CE"/>
    <w:rsid w:val="00067ABC"/>
    <w:rsid w:val="0007463B"/>
    <w:rsid w:val="00083C42"/>
    <w:rsid w:val="00084EF6"/>
    <w:rsid w:val="000850B6"/>
    <w:rsid w:val="0008698B"/>
    <w:rsid w:val="000874ED"/>
    <w:rsid w:val="0009503D"/>
    <w:rsid w:val="00096249"/>
    <w:rsid w:val="000A1FB8"/>
    <w:rsid w:val="000A507D"/>
    <w:rsid w:val="000A7C95"/>
    <w:rsid w:val="000B04DB"/>
    <w:rsid w:val="000B0E16"/>
    <w:rsid w:val="000B13E4"/>
    <w:rsid w:val="000B34F5"/>
    <w:rsid w:val="000B4A0D"/>
    <w:rsid w:val="000B6A37"/>
    <w:rsid w:val="000B742A"/>
    <w:rsid w:val="000C3D28"/>
    <w:rsid w:val="000D1366"/>
    <w:rsid w:val="000E4442"/>
    <w:rsid w:val="000E44C9"/>
    <w:rsid w:val="000E4EE2"/>
    <w:rsid w:val="000F2B67"/>
    <w:rsid w:val="000F3F72"/>
    <w:rsid w:val="000F5409"/>
    <w:rsid w:val="000F680E"/>
    <w:rsid w:val="000F7052"/>
    <w:rsid w:val="00106CAC"/>
    <w:rsid w:val="001072EE"/>
    <w:rsid w:val="001107CE"/>
    <w:rsid w:val="00112509"/>
    <w:rsid w:val="0011284F"/>
    <w:rsid w:val="001140F6"/>
    <w:rsid w:val="00115AF3"/>
    <w:rsid w:val="00116CB6"/>
    <w:rsid w:val="00121E2A"/>
    <w:rsid w:val="00125104"/>
    <w:rsid w:val="00133B02"/>
    <w:rsid w:val="001347AF"/>
    <w:rsid w:val="001361CA"/>
    <w:rsid w:val="00137BC9"/>
    <w:rsid w:val="00140B58"/>
    <w:rsid w:val="001413B8"/>
    <w:rsid w:val="001457FF"/>
    <w:rsid w:val="001477E7"/>
    <w:rsid w:val="00153570"/>
    <w:rsid w:val="00157CC1"/>
    <w:rsid w:val="00160CB6"/>
    <w:rsid w:val="00161063"/>
    <w:rsid w:val="00161C44"/>
    <w:rsid w:val="001642AB"/>
    <w:rsid w:val="001652D1"/>
    <w:rsid w:val="00167100"/>
    <w:rsid w:val="00167767"/>
    <w:rsid w:val="001678DD"/>
    <w:rsid w:val="00167D86"/>
    <w:rsid w:val="0017288E"/>
    <w:rsid w:val="00173612"/>
    <w:rsid w:val="001760DC"/>
    <w:rsid w:val="00180DB4"/>
    <w:rsid w:val="001924B1"/>
    <w:rsid w:val="00193D27"/>
    <w:rsid w:val="0019574B"/>
    <w:rsid w:val="00195FE0"/>
    <w:rsid w:val="001A4A05"/>
    <w:rsid w:val="001A638E"/>
    <w:rsid w:val="001A7B4A"/>
    <w:rsid w:val="001B0F13"/>
    <w:rsid w:val="001B3D80"/>
    <w:rsid w:val="001B5BCE"/>
    <w:rsid w:val="001B5DCF"/>
    <w:rsid w:val="001C399C"/>
    <w:rsid w:val="001C645A"/>
    <w:rsid w:val="001C6990"/>
    <w:rsid w:val="001D499E"/>
    <w:rsid w:val="001D50FE"/>
    <w:rsid w:val="001D5867"/>
    <w:rsid w:val="001D5B30"/>
    <w:rsid w:val="001D7D03"/>
    <w:rsid w:val="001D7D82"/>
    <w:rsid w:val="001F044A"/>
    <w:rsid w:val="001F18AE"/>
    <w:rsid w:val="001F2D87"/>
    <w:rsid w:val="001F3CC7"/>
    <w:rsid w:val="001F7F88"/>
    <w:rsid w:val="00201890"/>
    <w:rsid w:val="00202F4E"/>
    <w:rsid w:val="00205F44"/>
    <w:rsid w:val="0021100F"/>
    <w:rsid w:val="00213784"/>
    <w:rsid w:val="0021557E"/>
    <w:rsid w:val="00215870"/>
    <w:rsid w:val="00216437"/>
    <w:rsid w:val="002250BF"/>
    <w:rsid w:val="00227BA3"/>
    <w:rsid w:val="00233247"/>
    <w:rsid w:val="002334AA"/>
    <w:rsid w:val="00233507"/>
    <w:rsid w:val="00233532"/>
    <w:rsid w:val="002347D5"/>
    <w:rsid w:val="002409AA"/>
    <w:rsid w:val="00240F20"/>
    <w:rsid w:val="002427CA"/>
    <w:rsid w:val="00242908"/>
    <w:rsid w:val="00242D24"/>
    <w:rsid w:val="0024556A"/>
    <w:rsid w:val="0024632E"/>
    <w:rsid w:val="0027041C"/>
    <w:rsid w:val="00272A3E"/>
    <w:rsid w:val="0027373D"/>
    <w:rsid w:val="00277E72"/>
    <w:rsid w:val="00277EB1"/>
    <w:rsid w:val="00283045"/>
    <w:rsid w:val="00283292"/>
    <w:rsid w:val="00286C70"/>
    <w:rsid w:val="00287EFE"/>
    <w:rsid w:val="00290F30"/>
    <w:rsid w:val="002916F0"/>
    <w:rsid w:val="00294672"/>
    <w:rsid w:val="002A02D8"/>
    <w:rsid w:val="002A1689"/>
    <w:rsid w:val="002A20DF"/>
    <w:rsid w:val="002A3319"/>
    <w:rsid w:val="002A3661"/>
    <w:rsid w:val="002A501B"/>
    <w:rsid w:val="002A5021"/>
    <w:rsid w:val="002A67F1"/>
    <w:rsid w:val="002B1B52"/>
    <w:rsid w:val="002B3666"/>
    <w:rsid w:val="002B4346"/>
    <w:rsid w:val="002C0D63"/>
    <w:rsid w:val="002C1E8E"/>
    <w:rsid w:val="002C586B"/>
    <w:rsid w:val="002C66EC"/>
    <w:rsid w:val="002C6F53"/>
    <w:rsid w:val="002C7825"/>
    <w:rsid w:val="002D0EA8"/>
    <w:rsid w:val="002D1315"/>
    <w:rsid w:val="002D72D8"/>
    <w:rsid w:val="002E272F"/>
    <w:rsid w:val="002E341E"/>
    <w:rsid w:val="002E6728"/>
    <w:rsid w:val="002E7341"/>
    <w:rsid w:val="002F2E1D"/>
    <w:rsid w:val="002F4033"/>
    <w:rsid w:val="002F5DC0"/>
    <w:rsid w:val="00300889"/>
    <w:rsid w:val="0030224F"/>
    <w:rsid w:val="00302BDB"/>
    <w:rsid w:val="00303E06"/>
    <w:rsid w:val="003054FB"/>
    <w:rsid w:val="00305FE5"/>
    <w:rsid w:val="00306353"/>
    <w:rsid w:val="00307D36"/>
    <w:rsid w:val="00311289"/>
    <w:rsid w:val="00315597"/>
    <w:rsid w:val="00315E9C"/>
    <w:rsid w:val="00315EF7"/>
    <w:rsid w:val="00316FAD"/>
    <w:rsid w:val="00320CB0"/>
    <w:rsid w:val="00321CCC"/>
    <w:rsid w:val="00321F83"/>
    <w:rsid w:val="003221E4"/>
    <w:rsid w:val="00322776"/>
    <w:rsid w:val="00323B62"/>
    <w:rsid w:val="00326194"/>
    <w:rsid w:val="00330106"/>
    <w:rsid w:val="00331019"/>
    <w:rsid w:val="003329F8"/>
    <w:rsid w:val="00333EA9"/>
    <w:rsid w:val="0033578D"/>
    <w:rsid w:val="00337E5C"/>
    <w:rsid w:val="0034015A"/>
    <w:rsid w:val="003425DF"/>
    <w:rsid w:val="00342C1B"/>
    <w:rsid w:val="003432D2"/>
    <w:rsid w:val="003519DE"/>
    <w:rsid w:val="00354718"/>
    <w:rsid w:val="00354884"/>
    <w:rsid w:val="00357086"/>
    <w:rsid w:val="00371F59"/>
    <w:rsid w:val="00372CEA"/>
    <w:rsid w:val="00373860"/>
    <w:rsid w:val="00374EE3"/>
    <w:rsid w:val="00377DB1"/>
    <w:rsid w:val="003822EF"/>
    <w:rsid w:val="003839D5"/>
    <w:rsid w:val="003845EF"/>
    <w:rsid w:val="0039160E"/>
    <w:rsid w:val="003946CF"/>
    <w:rsid w:val="0039512E"/>
    <w:rsid w:val="00395211"/>
    <w:rsid w:val="003A15A8"/>
    <w:rsid w:val="003A1CC8"/>
    <w:rsid w:val="003A45B3"/>
    <w:rsid w:val="003A51E5"/>
    <w:rsid w:val="003A6254"/>
    <w:rsid w:val="003B0F5E"/>
    <w:rsid w:val="003B14A0"/>
    <w:rsid w:val="003B38AD"/>
    <w:rsid w:val="003B569F"/>
    <w:rsid w:val="003B710A"/>
    <w:rsid w:val="003C2B51"/>
    <w:rsid w:val="003E74F1"/>
    <w:rsid w:val="003E78C7"/>
    <w:rsid w:val="003F6486"/>
    <w:rsid w:val="003F648E"/>
    <w:rsid w:val="004010BC"/>
    <w:rsid w:val="004017A1"/>
    <w:rsid w:val="00415712"/>
    <w:rsid w:val="004159CD"/>
    <w:rsid w:val="00420DEC"/>
    <w:rsid w:val="00422707"/>
    <w:rsid w:val="0043367B"/>
    <w:rsid w:val="004379EE"/>
    <w:rsid w:val="00444421"/>
    <w:rsid w:val="00444F69"/>
    <w:rsid w:val="004537F0"/>
    <w:rsid w:val="004545E4"/>
    <w:rsid w:val="00462FD2"/>
    <w:rsid w:val="00463CDB"/>
    <w:rsid w:val="00464E55"/>
    <w:rsid w:val="00467693"/>
    <w:rsid w:val="0047407D"/>
    <w:rsid w:val="0048532F"/>
    <w:rsid w:val="004856C8"/>
    <w:rsid w:val="00485D51"/>
    <w:rsid w:val="00487ED2"/>
    <w:rsid w:val="00490E25"/>
    <w:rsid w:val="00493044"/>
    <w:rsid w:val="00493688"/>
    <w:rsid w:val="004A4249"/>
    <w:rsid w:val="004A4B85"/>
    <w:rsid w:val="004B021C"/>
    <w:rsid w:val="004B25E3"/>
    <w:rsid w:val="004B3220"/>
    <w:rsid w:val="004B4CC9"/>
    <w:rsid w:val="004B7920"/>
    <w:rsid w:val="004C0259"/>
    <w:rsid w:val="004C2168"/>
    <w:rsid w:val="004C5A3F"/>
    <w:rsid w:val="004C62C1"/>
    <w:rsid w:val="004C71F4"/>
    <w:rsid w:val="004D209B"/>
    <w:rsid w:val="004D2F6F"/>
    <w:rsid w:val="004D5D27"/>
    <w:rsid w:val="004E0C63"/>
    <w:rsid w:val="004E3847"/>
    <w:rsid w:val="004E43C4"/>
    <w:rsid w:val="004E5711"/>
    <w:rsid w:val="004F1FAB"/>
    <w:rsid w:val="004F5047"/>
    <w:rsid w:val="00500C95"/>
    <w:rsid w:val="00505BBD"/>
    <w:rsid w:val="005072FD"/>
    <w:rsid w:val="00524D09"/>
    <w:rsid w:val="005260A6"/>
    <w:rsid w:val="00527528"/>
    <w:rsid w:val="005308BC"/>
    <w:rsid w:val="00532297"/>
    <w:rsid w:val="00534366"/>
    <w:rsid w:val="005348E4"/>
    <w:rsid w:val="00537250"/>
    <w:rsid w:val="005407E5"/>
    <w:rsid w:val="00543AA7"/>
    <w:rsid w:val="005463D3"/>
    <w:rsid w:val="00560366"/>
    <w:rsid w:val="00563BB6"/>
    <w:rsid w:val="0057071D"/>
    <w:rsid w:val="00575561"/>
    <w:rsid w:val="005771F5"/>
    <w:rsid w:val="005778C2"/>
    <w:rsid w:val="00577D8D"/>
    <w:rsid w:val="005804BF"/>
    <w:rsid w:val="00581280"/>
    <w:rsid w:val="005821B5"/>
    <w:rsid w:val="00587103"/>
    <w:rsid w:val="00590032"/>
    <w:rsid w:val="00594B18"/>
    <w:rsid w:val="00597CAA"/>
    <w:rsid w:val="005A00F5"/>
    <w:rsid w:val="005A2A4C"/>
    <w:rsid w:val="005A48AF"/>
    <w:rsid w:val="005A5F4D"/>
    <w:rsid w:val="005B0C9F"/>
    <w:rsid w:val="005B2A32"/>
    <w:rsid w:val="005B2E8C"/>
    <w:rsid w:val="005B3BA2"/>
    <w:rsid w:val="005C3A0B"/>
    <w:rsid w:val="005C4129"/>
    <w:rsid w:val="005C48B2"/>
    <w:rsid w:val="005C49E3"/>
    <w:rsid w:val="005C624C"/>
    <w:rsid w:val="005D3349"/>
    <w:rsid w:val="005D3B44"/>
    <w:rsid w:val="005D61C5"/>
    <w:rsid w:val="005D7ABE"/>
    <w:rsid w:val="005D7E2B"/>
    <w:rsid w:val="005E2EB4"/>
    <w:rsid w:val="005E30B9"/>
    <w:rsid w:val="005E5A3F"/>
    <w:rsid w:val="005F2CE4"/>
    <w:rsid w:val="005F30BA"/>
    <w:rsid w:val="005F5178"/>
    <w:rsid w:val="006008A4"/>
    <w:rsid w:val="006017C4"/>
    <w:rsid w:val="00601B04"/>
    <w:rsid w:val="0060254A"/>
    <w:rsid w:val="00603E6B"/>
    <w:rsid w:val="00610541"/>
    <w:rsid w:val="00615CF8"/>
    <w:rsid w:val="00623775"/>
    <w:rsid w:val="0062494C"/>
    <w:rsid w:val="00624D25"/>
    <w:rsid w:val="00624F5A"/>
    <w:rsid w:val="006262B4"/>
    <w:rsid w:val="00626C8E"/>
    <w:rsid w:val="00634729"/>
    <w:rsid w:val="00641446"/>
    <w:rsid w:val="00642072"/>
    <w:rsid w:val="006448A3"/>
    <w:rsid w:val="00645F14"/>
    <w:rsid w:val="0066192C"/>
    <w:rsid w:val="006654C6"/>
    <w:rsid w:val="006722B6"/>
    <w:rsid w:val="0067279F"/>
    <w:rsid w:val="00672D9A"/>
    <w:rsid w:val="00674A70"/>
    <w:rsid w:val="00675B40"/>
    <w:rsid w:val="00675D4A"/>
    <w:rsid w:val="00676A53"/>
    <w:rsid w:val="00681325"/>
    <w:rsid w:val="00681824"/>
    <w:rsid w:val="0068274C"/>
    <w:rsid w:val="0068661D"/>
    <w:rsid w:val="00690AC1"/>
    <w:rsid w:val="00693775"/>
    <w:rsid w:val="00694F81"/>
    <w:rsid w:val="006A0413"/>
    <w:rsid w:val="006A044B"/>
    <w:rsid w:val="006A39C7"/>
    <w:rsid w:val="006A519A"/>
    <w:rsid w:val="006B4121"/>
    <w:rsid w:val="006B5716"/>
    <w:rsid w:val="006C0DB5"/>
    <w:rsid w:val="006C4A24"/>
    <w:rsid w:val="006C7BEA"/>
    <w:rsid w:val="006D2C24"/>
    <w:rsid w:val="006D5E83"/>
    <w:rsid w:val="006E0412"/>
    <w:rsid w:val="006E2D88"/>
    <w:rsid w:val="006E587D"/>
    <w:rsid w:val="006E6F16"/>
    <w:rsid w:val="006F1664"/>
    <w:rsid w:val="006F26F0"/>
    <w:rsid w:val="006F644D"/>
    <w:rsid w:val="006F6DA3"/>
    <w:rsid w:val="00700CC5"/>
    <w:rsid w:val="00701380"/>
    <w:rsid w:val="0070179A"/>
    <w:rsid w:val="007054B7"/>
    <w:rsid w:val="00707608"/>
    <w:rsid w:val="00714793"/>
    <w:rsid w:val="00714F41"/>
    <w:rsid w:val="00721355"/>
    <w:rsid w:val="0073086A"/>
    <w:rsid w:val="00730D63"/>
    <w:rsid w:val="00734F48"/>
    <w:rsid w:val="00735687"/>
    <w:rsid w:val="00736A54"/>
    <w:rsid w:val="007512ED"/>
    <w:rsid w:val="00752197"/>
    <w:rsid w:val="00752221"/>
    <w:rsid w:val="0075245D"/>
    <w:rsid w:val="00753B14"/>
    <w:rsid w:val="007554B0"/>
    <w:rsid w:val="00756621"/>
    <w:rsid w:val="00757AC0"/>
    <w:rsid w:val="00763183"/>
    <w:rsid w:val="007679D1"/>
    <w:rsid w:val="00771A54"/>
    <w:rsid w:val="00774E7F"/>
    <w:rsid w:val="007751A1"/>
    <w:rsid w:val="00775931"/>
    <w:rsid w:val="00780C63"/>
    <w:rsid w:val="007827AF"/>
    <w:rsid w:val="007839C7"/>
    <w:rsid w:val="00784C76"/>
    <w:rsid w:val="00785374"/>
    <w:rsid w:val="00792F37"/>
    <w:rsid w:val="007955AC"/>
    <w:rsid w:val="00796D26"/>
    <w:rsid w:val="007A2C43"/>
    <w:rsid w:val="007A3BDA"/>
    <w:rsid w:val="007A72DE"/>
    <w:rsid w:val="007B0651"/>
    <w:rsid w:val="007B5467"/>
    <w:rsid w:val="007B6208"/>
    <w:rsid w:val="007B6D44"/>
    <w:rsid w:val="007B7686"/>
    <w:rsid w:val="007C2488"/>
    <w:rsid w:val="007C592E"/>
    <w:rsid w:val="007D421F"/>
    <w:rsid w:val="007D739D"/>
    <w:rsid w:val="007E2730"/>
    <w:rsid w:val="007E7699"/>
    <w:rsid w:val="007F52EE"/>
    <w:rsid w:val="00801C82"/>
    <w:rsid w:val="008210CD"/>
    <w:rsid w:val="008222F4"/>
    <w:rsid w:val="00822C36"/>
    <w:rsid w:val="008232D7"/>
    <w:rsid w:val="0082430D"/>
    <w:rsid w:val="008247E0"/>
    <w:rsid w:val="008253F6"/>
    <w:rsid w:val="00827EC3"/>
    <w:rsid w:val="00830445"/>
    <w:rsid w:val="00833972"/>
    <w:rsid w:val="0083473D"/>
    <w:rsid w:val="008358B7"/>
    <w:rsid w:val="0083630C"/>
    <w:rsid w:val="0084118C"/>
    <w:rsid w:val="0084634C"/>
    <w:rsid w:val="00851310"/>
    <w:rsid w:val="00851B13"/>
    <w:rsid w:val="00851DA4"/>
    <w:rsid w:val="00855BAA"/>
    <w:rsid w:val="00856BEA"/>
    <w:rsid w:val="00860B33"/>
    <w:rsid w:val="00863080"/>
    <w:rsid w:val="00863D69"/>
    <w:rsid w:val="008669AD"/>
    <w:rsid w:val="00873461"/>
    <w:rsid w:val="008767D8"/>
    <w:rsid w:val="0088202C"/>
    <w:rsid w:val="008828AE"/>
    <w:rsid w:val="00884831"/>
    <w:rsid w:val="00890C9B"/>
    <w:rsid w:val="0089203B"/>
    <w:rsid w:val="0089295B"/>
    <w:rsid w:val="008939EE"/>
    <w:rsid w:val="008944F7"/>
    <w:rsid w:val="0089465B"/>
    <w:rsid w:val="00895224"/>
    <w:rsid w:val="008960AB"/>
    <w:rsid w:val="008A1CBC"/>
    <w:rsid w:val="008A45D3"/>
    <w:rsid w:val="008A4726"/>
    <w:rsid w:val="008B419E"/>
    <w:rsid w:val="008B6336"/>
    <w:rsid w:val="008C13CA"/>
    <w:rsid w:val="008D167C"/>
    <w:rsid w:val="008D1F47"/>
    <w:rsid w:val="008D2E1F"/>
    <w:rsid w:val="008D7EF3"/>
    <w:rsid w:val="008E7B58"/>
    <w:rsid w:val="008E7E0E"/>
    <w:rsid w:val="00900265"/>
    <w:rsid w:val="0090199C"/>
    <w:rsid w:val="00905180"/>
    <w:rsid w:val="00907A81"/>
    <w:rsid w:val="0091567C"/>
    <w:rsid w:val="009158DD"/>
    <w:rsid w:val="0092403B"/>
    <w:rsid w:val="00924564"/>
    <w:rsid w:val="00933B25"/>
    <w:rsid w:val="009424F4"/>
    <w:rsid w:val="00942A1B"/>
    <w:rsid w:val="00942F6E"/>
    <w:rsid w:val="0094506E"/>
    <w:rsid w:val="00951442"/>
    <w:rsid w:val="0095396E"/>
    <w:rsid w:val="00961495"/>
    <w:rsid w:val="00962256"/>
    <w:rsid w:val="00962943"/>
    <w:rsid w:val="00965500"/>
    <w:rsid w:val="009664C5"/>
    <w:rsid w:val="009706E1"/>
    <w:rsid w:val="00971A63"/>
    <w:rsid w:val="009731C3"/>
    <w:rsid w:val="0097444D"/>
    <w:rsid w:val="00975B0E"/>
    <w:rsid w:val="00976EA0"/>
    <w:rsid w:val="009818E8"/>
    <w:rsid w:val="0098404E"/>
    <w:rsid w:val="00985D66"/>
    <w:rsid w:val="00990030"/>
    <w:rsid w:val="00990A47"/>
    <w:rsid w:val="009911F6"/>
    <w:rsid w:val="00992330"/>
    <w:rsid w:val="0099700B"/>
    <w:rsid w:val="009A101F"/>
    <w:rsid w:val="009A213D"/>
    <w:rsid w:val="009A4620"/>
    <w:rsid w:val="009A4CC7"/>
    <w:rsid w:val="009A694C"/>
    <w:rsid w:val="009B0416"/>
    <w:rsid w:val="009B0777"/>
    <w:rsid w:val="009B19F1"/>
    <w:rsid w:val="009B4DAA"/>
    <w:rsid w:val="009B6F30"/>
    <w:rsid w:val="009B7887"/>
    <w:rsid w:val="009C1137"/>
    <w:rsid w:val="009C3E9B"/>
    <w:rsid w:val="009C46A8"/>
    <w:rsid w:val="009D2B09"/>
    <w:rsid w:val="009E1103"/>
    <w:rsid w:val="009E17EC"/>
    <w:rsid w:val="009E6824"/>
    <w:rsid w:val="009E7F6F"/>
    <w:rsid w:val="009F2BF9"/>
    <w:rsid w:val="009F2D76"/>
    <w:rsid w:val="009F5BD6"/>
    <w:rsid w:val="00A00CF6"/>
    <w:rsid w:val="00A04D47"/>
    <w:rsid w:val="00A0508B"/>
    <w:rsid w:val="00A05144"/>
    <w:rsid w:val="00A11F70"/>
    <w:rsid w:val="00A12A42"/>
    <w:rsid w:val="00A15DB5"/>
    <w:rsid w:val="00A25AB3"/>
    <w:rsid w:val="00A27435"/>
    <w:rsid w:val="00A30397"/>
    <w:rsid w:val="00A3331C"/>
    <w:rsid w:val="00A33CE3"/>
    <w:rsid w:val="00A34E94"/>
    <w:rsid w:val="00A40255"/>
    <w:rsid w:val="00A4145B"/>
    <w:rsid w:val="00A41FAA"/>
    <w:rsid w:val="00A4215E"/>
    <w:rsid w:val="00A4353B"/>
    <w:rsid w:val="00A44983"/>
    <w:rsid w:val="00A44E45"/>
    <w:rsid w:val="00A460C9"/>
    <w:rsid w:val="00A5170F"/>
    <w:rsid w:val="00A55779"/>
    <w:rsid w:val="00A634D1"/>
    <w:rsid w:val="00A63782"/>
    <w:rsid w:val="00A74A25"/>
    <w:rsid w:val="00A760D2"/>
    <w:rsid w:val="00A77F39"/>
    <w:rsid w:val="00A854A5"/>
    <w:rsid w:val="00A910EB"/>
    <w:rsid w:val="00A92D69"/>
    <w:rsid w:val="00A932F2"/>
    <w:rsid w:val="00A95051"/>
    <w:rsid w:val="00AA69F4"/>
    <w:rsid w:val="00AA6A00"/>
    <w:rsid w:val="00AA74DE"/>
    <w:rsid w:val="00AB0629"/>
    <w:rsid w:val="00AB1649"/>
    <w:rsid w:val="00AB457D"/>
    <w:rsid w:val="00AB52C8"/>
    <w:rsid w:val="00AB5D7B"/>
    <w:rsid w:val="00AB5EE0"/>
    <w:rsid w:val="00AC05E2"/>
    <w:rsid w:val="00AC7957"/>
    <w:rsid w:val="00AD477F"/>
    <w:rsid w:val="00AD69F8"/>
    <w:rsid w:val="00AD7E17"/>
    <w:rsid w:val="00AE0CE2"/>
    <w:rsid w:val="00AE1F76"/>
    <w:rsid w:val="00AE35B1"/>
    <w:rsid w:val="00AE44C8"/>
    <w:rsid w:val="00AE5639"/>
    <w:rsid w:val="00AF149E"/>
    <w:rsid w:val="00AF62B4"/>
    <w:rsid w:val="00AF713E"/>
    <w:rsid w:val="00B011D3"/>
    <w:rsid w:val="00B0157A"/>
    <w:rsid w:val="00B01B2A"/>
    <w:rsid w:val="00B01C66"/>
    <w:rsid w:val="00B04ADF"/>
    <w:rsid w:val="00B06653"/>
    <w:rsid w:val="00B10D60"/>
    <w:rsid w:val="00B156D5"/>
    <w:rsid w:val="00B20400"/>
    <w:rsid w:val="00B21FC8"/>
    <w:rsid w:val="00B241BD"/>
    <w:rsid w:val="00B32099"/>
    <w:rsid w:val="00B32810"/>
    <w:rsid w:val="00B3328D"/>
    <w:rsid w:val="00B35FFB"/>
    <w:rsid w:val="00B40BAB"/>
    <w:rsid w:val="00B4461F"/>
    <w:rsid w:val="00B45086"/>
    <w:rsid w:val="00B47CF6"/>
    <w:rsid w:val="00B5263C"/>
    <w:rsid w:val="00B57EE0"/>
    <w:rsid w:val="00B60FCB"/>
    <w:rsid w:val="00B66815"/>
    <w:rsid w:val="00B66C0E"/>
    <w:rsid w:val="00B70938"/>
    <w:rsid w:val="00B72ACF"/>
    <w:rsid w:val="00B7591B"/>
    <w:rsid w:val="00B75E10"/>
    <w:rsid w:val="00B778FE"/>
    <w:rsid w:val="00B80EEF"/>
    <w:rsid w:val="00B83DDE"/>
    <w:rsid w:val="00B853A0"/>
    <w:rsid w:val="00B91C27"/>
    <w:rsid w:val="00B91C73"/>
    <w:rsid w:val="00B97AD9"/>
    <w:rsid w:val="00BA2805"/>
    <w:rsid w:val="00BA31FB"/>
    <w:rsid w:val="00BA3636"/>
    <w:rsid w:val="00BA494F"/>
    <w:rsid w:val="00BA68CE"/>
    <w:rsid w:val="00BA7154"/>
    <w:rsid w:val="00BB27C0"/>
    <w:rsid w:val="00BB4D2E"/>
    <w:rsid w:val="00BB5F5A"/>
    <w:rsid w:val="00BB7118"/>
    <w:rsid w:val="00BC0500"/>
    <w:rsid w:val="00BC08F8"/>
    <w:rsid w:val="00BC469C"/>
    <w:rsid w:val="00BC7C7F"/>
    <w:rsid w:val="00BD0560"/>
    <w:rsid w:val="00BD3ACC"/>
    <w:rsid w:val="00BD4189"/>
    <w:rsid w:val="00BD4250"/>
    <w:rsid w:val="00BD42F2"/>
    <w:rsid w:val="00BD435D"/>
    <w:rsid w:val="00BE0983"/>
    <w:rsid w:val="00BE6B7F"/>
    <w:rsid w:val="00BF0376"/>
    <w:rsid w:val="00BF1C18"/>
    <w:rsid w:val="00BF1CCB"/>
    <w:rsid w:val="00BF7AAA"/>
    <w:rsid w:val="00C05729"/>
    <w:rsid w:val="00C14BED"/>
    <w:rsid w:val="00C2097C"/>
    <w:rsid w:val="00C21FDD"/>
    <w:rsid w:val="00C22203"/>
    <w:rsid w:val="00C22AD9"/>
    <w:rsid w:val="00C24F70"/>
    <w:rsid w:val="00C2696F"/>
    <w:rsid w:val="00C26E0D"/>
    <w:rsid w:val="00C31C5C"/>
    <w:rsid w:val="00C42FF9"/>
    <w:rsid w:val="00C446A0"/>
    <w:rsid w:val="00C47823"/>
    <w:rsid w:val="00C5021B"/>
    <w:rsid w:val="00C5244E"/>
    <w:rsid w:val="00C5344E"/>
    <w:rsid w:val="00C6261C"/>
    <w:rsid w:val="00C63029"/>
    <w:rsid w:val="00C63611"/>
    <w:rsid w:val="00C63EFE"/>
    <w:rsid w:val="00C71541"/>
    <w:rsid w:val="00C718C6"/>
    <w:rsid w:val="00C728AE"/>
    <w:rsid w:val="00C74BF6"/>
    <w:rsid w:val="00C77884"/>
    <w:rsid w:val="00C83C0B"/>
    <w:rsid w:val="00C91BB6"/>
    <w:rsid w:val="00C95B5F"/>
    <w:rsid w:val="00C964B0"/>
    <w:rsid w:val="00C97042"/>
    <w:rsid w:val="00CA2799"/>
    <w:rsid w:val="00CA2F1B"/>
    <w:rsid w:val="00CB2C90"/>
    <w:rsid w:val="00CB770A"/>
    <w:rsid w:val="00CC3512"/>
    <w:rsid w:val="00CC3D0B"/>
    <w:rsid w:val="00CC4167"/>
    <w:rsid w:val="00CD4149"/>
    <w:rsid w:val="00CD6699"/>
    <w:rsid w:val="00CD7A50"/>
    <w:rsid w:val="00CD7ACD"/>
    <w:rsid w:val="00CE30AF"/>
    <w:rsid w:val="00CE3F08"/>
    <w:rsid w:val="00CE6F86"/>
    <w:rsid w:val="00CE7394"/>
    <w:rsid w:val="00CF0A3A"/>
    <w:rsid w:val="00CF1802"/>
    <w:rsid w:val="00CF4BAE"/>
    <w:rsid w:val="00CF4D66"/>
    <w:rsid w:val="00CF4F1B"/>
    <w:rsid w:val="00CF5CE0"/>
    <w:rsid w:val="00D00F25"/>
    <w:rsid w:val="00D01C7D"/>
    <w:rsid w:val="00D020FD"/>
    <w:rsid w:val="00D04AD1"/>
    <w:rsid w:val="00D07373"/>
    <w:rsid w:val="00D13CA8"/>
    <w:rsid w:val="00D14C70"/>
    <w:rsid w:val="00D1712E"/>
    <w:rsid w:val="00D201D2"/>
    <w:rsid w:val="00D21049"/>
    <w:rsid w:val="00D2139D"/>
    <w:rsid w:val="00D21FF9"/>
    <w:rsid w:val="00D22591"/>
    <w:rsid w:val="00D25E4A"/>
    <w:rsid w:val="00D26F90"/>
    <w:rsid w:val="00D27718"/>
    <w:rsid w:val="00D30334"/>
    <w:rsid w:val="00D33D89"/>
    <w:rsid w:val="00D34496"/>
    <w:rsid w:val="00D50995"/>
    <w:rsid w:val="00D54F49"/>
    <w:rsid w:val="00D64E92"/>
    <w:rsid w:val="00D67512"/>
    <w:rsid w:val="00D67614"/>
    <w:rsid w:val="00D678F0"/>
    <w:rsid w:val="00D702E5"/>
    <w:rsid w:val="00D73973"/>
    <w:rsid w:val="00D7625A"/>
    <w:rsid w:val="00D81339"/>
    <w:rsid w:val="00D81895"/>
    <w:rsid w:val="00D85077"/>
    <w:rsid w:val="00D86075"/>
    <w:rsid w:val="00D91455"/>
    <w:rsid w:val="00D93FD8"/>
    <w:rsid w:val="00D951A5"/>
    <w:rsid w:val="00D95E62"/>
    <w:rsid w:val="00D96AE3"/>
    <w:rsid w:val="00D972A1"/>
    <w:rsid w:val="00DA2443"/>
    <w:rsid w:val="00DA286A"/>
    <w:rsid w:val="00DA45F8"/>
    <w:rsid w:val="00DA4A8B"/>
    <w:rsid w:val="00DA4FBD"/>
    <w:rsid w:val="00DB0277"/>
    <w:rsid w:val="00DB2531"/>
    <w:rsid w:val="00DB3DDD"/>
    <w:rsid w:val="00DC1645"/>
    <w:rsid w:val="00DC6ECA"/>
    <w:rsid w:val="00DD0D08"/>
    <w:rsid w:val="00DD38FA"/>
    <w:rsid w:val="00DD5EF3"/>
    <w:rsid w:val="00DD65F0"/>
    <w:rsid w:val="00DE147D"/>
    <w:rsid w:val="00DE5BB4"/>
    <w:rsid w:val="00DE67FD"/>
    <w:rsid w:val="00DF0866"/>
    <w:rsid w:val="00DF08F7"/>
    <w:rsid w:val="00DF32CD"/>
    <w:rsid w:val="00DF401F"/>
    <w:rsid w:val="00E0659C"/>
    <w:rsid w:val="00E06631"/>
    <w:rsid w:val="00E077A3"/>
    <w:rsid w:val="00E10FA4"/>
    <w:rsid w:val="00E14B62"/>
    <w:rsid w:val="00E14D57"/>
    <w:rsid w:val="00E167F2"/>
    <w:rsid w:val="00E17346"/>
    <w:rsid w:val="00E20E5E"/>
    <w:rsid w:val="00E223B8"/>
    <w:rsid w:val="00E230EF"/>
    <w:rsid w:val="00E2707E"/>
    <w:rsid w:val="00E33E15"/>
    <w:rsid w:val="00E508A3"/>
    <w:rsid w:val="00E57DC8"/>
    <w:rsid w:val="00E639E3"/>
    <w:rsid w:val="00E64CD4"/>
    <w:rsid w:val="00E706C5"/>
    <w:rsid w:val="00E72CBD"/>
    <w:rsid w:val="00E73EBA"/>
    <w:rsid w:val="00E74BF5"/>
    <w:rsid w:val="00E7580F"/>
    <w:rsid w:val="00E84D48"/>
    <w:rsid w:val="00E863DF"/>
    <w:rsid w:val="00E874AD"/>
    <w:rsid w:val="00E91E6B"/>
    <w:rsid w:val="00E9219C"/>
    <w:rsid w:val="00E939FA"/>
    <w:rsid w:val="00E93A72"/>
    <w:rsid w:val="00E93EB0"/>
    <w:rsid w:val="00E953EE"/>
    <w:rsid w:val="00EA189C"/>
    <w:rsid w:val="00EA599A"/>
    <w:rsid w:val="00EA723E"/>
    <w:rsid w:val="00EA7E1D"/>
    <w:rsid w:val="00EB0C6C"/>
    <w:rsid w:val="00EB18E0"/>
    <w:rsid w:val="00EB4DAA"/>
    <w:rsid w:val="00EC2A4F"/>
    <w:rsid w:val="00EC5C0D"/>
    <w:rsid w:val="00ED1640"/>
    <w:rsid w:val="00ED2971"/>
    <w:rsid w:val="00ED7777"/>
    <w:rsid w:val="00EE1B64"/>
    <w:rsid w:val="00EE22D5"/>
    <w:rsid w:val="00EE3471"/>
    <w:rsid w:val="00EE7783"/>
    <w:rsid w:val="00EF110B"/>
    <w:rsid w:val="00EF29E9"/>
    <w:rsid w:val="00EF55FA"/>
    <w:rsid w:val="00EF6406"/>
    <w:rsid w:val="00EF6EDD"/>
    <w:rsid w:val="00F07833"/>
    <w:rsid w:val="00F1196F"/>
    <w:rsid w:val="00F21A0C"/>
    <w:rsid w:val="00F222F9"/>
    <w:rsid w:val="00F224F4"/>
    <w:rsid w:val="00F26260"/>
    <w:rsid w:val="00F30D11"/>
    <w:rsid w:val="00F41A86"/>
    <w:rsid w:val="00F476DA"/>
    <w:rsid w:val="00F519C4"/>
    <w:rsid w:val="00F51D99"/>
    <w:rsid w:val="00F5448E"/>
    <w:rsid w:val="00F552C9"/>
    <w:rsid w:val="00F559A3"/>
    <w:rsid w:val="00F57397"/>
    <w:rsid w:val="00F61943"/>
    <w:rsid w:val="00F62188"/>
    <w:rsid w:val="00F66BDE"/>
    <w:rsid w:val="00F70D41"/>
    <w:rsid w:val="00F72F45"/>
    <w:rsid w:val="00F75380"/>
    <w:rsid w:val="00F77743"/>
    <w:rsid w:val="00F7789C"/>
    <w:rsid w:val="00F80F52"/>
    <w:rsid w:val="00F81A58"/>
    <w:rsid w:val="00F82A13"/>
    <w:rsid w:val="00F82DBC"/>
    <w:rsid w:val="00F845E2"/>
    <w:rsid w:val="00F850FA"/>
    <w:rsid w:val="00F8703C"/>
    <w:rsid w:val="00F9109C"/>
    <w:rsid w:val="00F934C0"/>
    <w:rsid w:val="00F9357A"/>
    <w:rsid w:val="00F937AE"/>
    <w:rsid w:val="00F944D9"/>
    <w:rsid w:val="00F96467"/>
    <w:rsid w:val="00F96B42"/>
    <w:rsid w:val="00FA0439"/>
    <w:rsid w:val="00FA429F"/>
    <w:rsid w:val="00FB2723"/>
    <w:rsid w:val="00FB7289"/>
    <w:rsid w:val="00FC219D"/>
    <w:rsid w:val="00FC78F1"/>
    <w:rsid w:val="00FD490F"/>
    <w:rsid w:val="00FD784E"/>
    <w:rsid w:val="00FD7F33"/>
    <w:rsid w:val="00FE5FD3"/>
    <w:rsid w:val="00FF2301"/>
    <w:rsid w:val="00FF261A"/>
    <w:rsid w:val="00FF5712"/>
    <w:rsid w:val="00FF6032"/>
    <w:rsid w:val="00FF7AAD"/>
    <w:rsid w:val="746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8F1A74"/>
  <w15:docId w15:val="{9947880E-E343-4DFF-AA37-4582C4C5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85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56C8"/>
    <w:rPr>
      <w:b/>
      <w:bCs/>
      <w:kern w:val="44"/>
      <w:sz w:val="44"/>
      <w:szCs w:val="44"/>
    </w:rPr>
  </w:style>
  <w:style w:type="character" w:styleId="ad">
    <w:name w:val="annotation reference"/>
    <w:basedOn w:val="a0"/>
    <w:uiPriority w:val="99"/>
    <w:semiHidden/>
    <w:unhideWhenUsed/>
    <w:rsid w:val="006654C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6654C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6654C6"/>
    <w:rPr>
      <w:kern w:val="2"/>
      <w:sz w:val="21"/>
      <w:szCs w:val="2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654C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6654C6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FF964E-F2B6-474C-B71B-52864A6F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9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78</cp:revision>
  <cp:lastPrinted>2019-07-08T15:13:00Z</cp:lastPrinted>
  <dcterms:created xsi:type="dcterms:W3CDTF">2019-06-14T13:54:00Z</dcterms:created>
  <dcterms:modified xsi:type="dcterms:W3CDTF">2019-07-08T15:13:00Z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