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7397" w14:textId="1BB41E2C" w:rsidR="00622592" w:rsidRPr="007E0EC0" w:rsidRDefault="00DF6A1A" w:rsidP="00DF6A1A">
      <w:pPr>
        <w:shd w:val="clear" w:color="auto" w:fill="FFFFFF" w:themeFill="background1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7F62C96" wp14:editId="6757BDA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05700" cy="1017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17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9D9DE" w14:textId="2AE71724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Q 1 Explain IOT and 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its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applications in detail.</w:t>
      </w:r>
    </w:p>
    <w:p w14:paraId="6B67FBBA" w14:textId="77777777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5A85079B" w14:textId="77777777" w:rsidR="00FC6021" w:rsidRPr="007E0EC0" w:rsidRDefault="00FC6021" w:rsidP="00DF6A1A">
      <w:pPr>
        <w:shd w:val="clear" w:color="auto" w:fill="FFFFFF" w:themeFill="background1"/>
        <w:spacing w:line="276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 xml:space="preserve">The term Internet of Things generally refers to scenarios </w:t>
      </w:r>
      <w:r w:rsidRPr="007E0EC0">
        <w:rPr>
          <w:rFonts w:ascii="Times New Roman" w:hAnsi="Times New Roman" w:cs="Times New Roman"/>
        </w:rPr>
        <w:t>where network</w:t>
      </w:r>
      <w:r w:rsidRPr="007E0EC0">
        <w:rPr>
          <w:rFonts w:ascii="Times New Roman" w:hAnsi="Times New Roman" w:cs="Times New Roman"/>
        </w:rPr>
        <w:t xml:space="preserve"> connectivity and computing capability extends to objects, sensors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and everyday items not normally considered computers, allowing these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devices to generate, exchange and consume data with minimal human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intervention There is, however, no single, universal definition</w:t>
      </w:r>
      <w:r w:rsidRPr="007E0EC0">
        <w:rPr>
          <w:rFonts w:ascii="Times New Roman" w:hAnsi="Times New Roman" w:cs="Times New Roman"/>
        </w:rPr>
        <w:t xml:space="preserve"> </w:t>
      </w:r>
    </w:p>
    <w:p w14:paraId="1A0FF6DA" w14:textId="1E6A820D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 xml:space="preserve">The concept of combining computers, </w:t>
      </w:r>
      <w:proofErr w:type="gramStart"/>
      <w:r w:rsidRPr="007E0EC0">
        <w:rPr>
          <w:rFonts w:ascii="Times New Roman" w:hAnsi="Times New Roman" w:cs="Times New Roman"/>
        </w:rPr>
        <w:t>sensors ,</w:t>
      </w:r>
      <w:proofErr w:type="gramEnd"/>
      <w:r w:rsidRPr="007E0EC0">
        <w:rPr>
          <w:rFonts w:ascii="Times New Roman" w:hAnsi="Times New Roman" w:cs="Times New Roman"/>
        </w:rPr>
        <w:t xml:space="preserve"> and networks to monitor 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control devices has existed for decades. The recent confluence of several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technology market trends, however, is bringing the Internet of Things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closer to widespread reality. These include Ubiquitous Connectivity,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Widespread Adoption of IP-based Networking Computing Economics,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Miniaturization, Advances in Data Analytics, and the Rise of cloud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Computing</w:t>
      </w:r>
    </w:p>
    <w:p w14:paraId="319AC51D" w14:textId="7F520D76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14:paraId="4A2D7083" w14:textId="6EEA9290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  <w:r w:rsidRPr="007E0EC0">
        <w:rPr>
          <w:rFonts w:ascii="Times New Roman" w:hAnsi="Times New Roman" w:cs="Times New Roman"/>
          <w:b/>
          <w:bCs/>
          <w:sz w:val="32"/>
          <w:szCs w:val="32"/>
        </w:rPr>
        <w:t xml:space="preserve">Applications of </w:t>
      </w:r>
      <w:r w:rsidRPr="007E0EC0">
        <w:rPr>
          <w:rFonts w:ascii="Times New Roman" w:hAnsi="Times New Roman" w:cs="Times New Roman"/>
          <w:b/>
          <w:bCs/>
          <w:sz w:val="32"/>
          <w:szCs w:val="32"/>
        </w:rPr>
        <w:t>IOT:</w:t>
      </w:r>
    </w:p>
    <w:p w14:paraId="09DB521F" w14:textId="5E642EFB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Healthcare Application:</w:t>
      </w:r>
      <w:r w:rsidRPr="007E0EC0">
        <w:rPr>
          <w:rFonts w:ascii="Times New Roman" w:hAnsi="Times New Roman" w:cs="Times New Roman"/>
        </w:rPr>
        <w:t xml:space="preserve"> These days we have digital watches and fitness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monitoring devices that have changed the ways of healthcare monitoring.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People can now monitor their own health at regular intervals of time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These days if a person is being rushed to the hospital by an ambulance,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his/her healthcare statistics are already given to the doctor, and the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treatment gets started well in time. Also, data collected from different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patients are now being put to use for the cure.</w:t>
      </w:r>
    </w:p>
    <w:p w14:paraId="57A9C5EA" w14:textId="45F78AD0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 xml:space="preserve">Energy </w:t>
      </w:r>
      <w:r w:rsidRPr="007E0EC0">
        <w:rPr>
          <w:rFonts w:ascii="Times New Roman" w:hAnsi="Times New Roman" w:cs="Times New Roman"/>
          <w:b/>
          <w:bCs/>
        </w:rPr>
        <w:t>Applications:</w:t>
      </w:r>
      <w:r w:rsidRPr="007E0EC0">
        <w:rPr>
          <w:rFonts w:ascii="Times New Roman" w:hAnsi="Times New Roman" w:cs="Times New Roman"/>
        </w:rPr>
        <w:t xml:space="preserve"> The energy rates have become paramount. All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Individuals and organizations, both are searching for ways to reduce 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control the consumption of energy. I</w:t>
      </w:r>
      <w:r w:rsidRPr="007E0EC0">
        <w:rPr>
          <w:rFonts w:ascii="Times New Roman" w:hAnsi="Times New Roman" w:cs="Times New Roman"/>
        </w:rPr>
        <w:t>o</w:t>
      </w:r>
      <w:r w:rsidRPr="007E0EC0">
        <w:rPr>
          <w:rFonts w:ascii="Times New Roman" w:hAnsi="Times New Roman" w:cs="Times New Roman"/>
        </w:rPr>
        <w:t>T provides a way to monitor energy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usages not only at the appliance level but also at the grid level, house level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or even at the distribution level smart systems such as meters &amp; Smart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Grids are installed at various organizations to monitor energy </w:t>
      </w:r>
      <w:r w:rsidRPr="007E0EC0">
        <w:rPr>
          <w:rFonts w:ascii="Times New Roman" w:hAnsi="Times New Roman" w:cs="Times New Roman"/>
        </w:rPr>
        <w:t>consumption</w:t>
      </w:r>
      <w:r w:rsidRPr="007E0EC0">
        <w:rPr>
          <w:rFonts w:ascii="Times New Roman" w:hAnsi="Times New Roman" w:cs="Times New Roman"/>
        </w:rPr>
        <w:t>.</w:t>
      </w:r>
    </w:p>
    <w:p w14:paraId="271A9519" w14:textId="77777777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</w:p>
    <w:p w14:paraId="18F00C5F" w14:textId="7DC55815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Education Applications:</w:t>
      </w:r>
      <w:r w:rsidRPr="007E0EC0">
        <w:rPr>
          <w:rFonts w:ascii="Times New Roman" w:hAnsi="Times New Roman" w:cs="Times New Roman"/>
        </w:rPr>
        <w:t xml:space="preserve"> </w:t>
      </w:r>
      <w:r w:rsidR="002C2F87" w:rsidRPr="007E0EC0">
        <w:rPr>
          <w:rFonts w:ascii="Times New Roman" w:hAnsi="Times New Roman" w:cs="Times New Roman"/>
        </w:rPr>
        <w:t>IoT’s yet</w:t>
      </w:r>
      <w:r w:rsidRPr="007E0EC0">
        <w:rPr>
          <w:rFonts w:ascii="Times New Roman" w:hAnsi="Times New Roman" w:cs="Times New Roman"/>
        </w:rPr>
        <w:t xml:space="preserve"> another great application lies in the field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of education I</w:t>
      </w:r>
      <w:r w:rsidRPr="007E0EC0">
        <w:rPr>
          <w:rFonts w:ascii="Times New Roman" w:hAnsi="Times New Roman" w:cs="Times New Roman"/>
        </w:rPr>
        <w:t>o</w:t>
      </w:r>
      <w:r w:rsidRPr="007E0EC0">
        <w:rPr>
          <w:rFonts w:ascii="Times New Roman" w:hAnsi="Times New Roman" w:cs="Times New Roman"/>
        </w:rPr>
        <w:t>T helps in fulfilling the gaps and loopholes in the education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industry It improves the quality of education being offered to students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by optimizing the cost. It also improves administration and management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by taking into consideration </w:t>
      </w:r>
      <w:proofErr w:type="gramStart"/>
      <w:r w:rsidRPr="007E0EC0">
        <w:rPr>
          <w:rFonts w:ascii="Times New Roman" w:hAnsi="Times New Roman" w:cs="Times New Roman"/>
        </w:rPr>
        <w:t>students</w:t>
      </w:r>
      <w:proofErr w:type="gramEnd"/>
      <w:r w:rsidRPr="007E0EC0">
        <w:rPr>
          <w:rFonts w:ascii="Times New Roman" w:hAnsi="Times New Roman" w:cs="Times New Roman"/>
        </w:rPr>
        <w:t xml:space="preserve"> responses and performance</w:t>
      </w:r>
    </w:p>
    <w:p w14:paraId="4C17647D" w14:textId="77777777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46B3BEF" w14:textId="7C2085AD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 xml:space="preserve">Government </w:t>
      </w:r>
      <w:r w:rsidRPr="007E0EC0">
        <w:rPr>
          <w:rFonts w:ascii="Times New Roman" w:hAnsi="Times New Roman" w:cs="Times New Roman"/>
          <w:b/>
          <w:bCs/>
        </w:rPr>
        <w:t>Applications</w:t>
      </w:r>
      <w:r w:rsidRPr="007E0EC0">
        <w:rPr>
          <w:rFonts w:ascii="Times New Roman" w:hAnsi="Times New Roman" w:cs="Times New Roman"/>
        </w:rPr>
        <w:t>:</w:t>
      </w:r>
      <w:r w:rsidRPr="007E0EC0">
        <w:rPr>
          <w:rFonts w:ascii="Times New Roman" w:hAnsi="Times New Roman" w:cs="Times New Roman"/>
          <w:b/>
          <w:bCs/>
        </w:rPr>
        <w:t xml:space="preserve"> </w:t>
      </w:r>
      <w:r w:rsidRPr="007E0EC0">
        <w:rPr>
          <w:rFonts w:ascii="Times New Roman" w:hAnsi="Times New Roman" w:cs="Times New Roman"/>
        </w:rPr>
        <w:t>The smart city initiative by our government is an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example of how efficient and big this technology is. It's incorporation in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sectors like transportation, healthcare, armed </w:t>
      </w:r>
      <w:r w:rsidRPr="007E0EC0">
        <w:rPr>
          <w:rFonts w:ascii="Times New Roman" w:hAnsi="Times New Roman" w:cs="Times New Roman"/>
        </w:rPr>
        <w:t>forces,</w:t>
      </w:r>
      <w:r w:rsidRPr="007E0EC0">
        <w:rPr>
          <w:rFonts w:ascii="Times New Roman" w:hAnsi="Times New Roman" w:cs="Times New Roman"/>
        </w:rPr>
        <w:t xml:space="preserve"> and security is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commendable</w:t>
      </w:r>
    </w:p>
    <w:p w14:paraId="06B53D4E" w14:textId="77777777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59F8DEA" w14:textId="1913788D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7E0EC0">
        <w:rPr>
          <w:rFonts w:ascii="Times New Roman" w:hAnsi="Times New Roman" w:cs="Times New Roman"/>
          <w:sz w:val="28"/>
          <w:szCs w:val="28"/>
        </w:rPr>
        <w:t xml:space="preserve">Apart from these there are various applications of IoT such as </w:t>
      </w:r>
      <w:r w:rsidRPr="007E0EC0">
        <w:rPr>
          <w:rFonts w:ascii="Times New Roman" w:hAnsi="Times New Roman" w:cs="Times New Roman"/>
          <w:sz w:val="28"/>
          <w:szCs w:val="28"/>
        </w:rPr>
        <w:t>–</w:t>
      </w:r>
    </w:p>
    <w:p w14:paraId="5C6F7BAA" w14:textId="77777777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Water Supply</w:t>
      </w:r>
    </w:p>
    <w:p w14:paraId="663ADFF1" w14:textId="4A7E785E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International Border Surveillance</w:t>
      </w:r>
    </w:p>
    <w:p w14:paraId="667720A6" w14:textId="70DC9D90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Hospitality</w:t>
      </w:r>
    </w:p>
    <w:p w14:paraId="160C347B" w14:textId="5A95A156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Environment Monitoring</w:t>
      </w:r>
    </w:p>
    <w:p w14:paraId="241F29F2" w14:textId="1B047A6A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Automated Transportation &amp; many more</w:t>
      </w:r>
    </w:p>
    <w:p w14:paraId="15D8E909" w14:textId="3D70BE69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</w:p>
    <w:p w14:paraId="29458834" w14:textId="6B87065C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</w:p>
    <w:p w14:paraId="360BDE99" w14:textId="00677212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</w:p>
    <w:p w14:paraId="1B8FD1E4" w14:textId="7773D7E4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</w:p>
    <w:p w14:paraId="322E39AB" w14:textId="32672811" w:rsidR="00FC6021" w:rsidRPr="007E0EC0" w:rsidRDefault="00FC6021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</w:rPr>
      </w:pPr>
    </w:p>
    <w:p w14:paraId="11DA0520" w14:textId="175EDD97" w:rsidR="0072667B" w:rsidRPr="007E0EC0" w:rsidRDefault="0072667B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Q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2: 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Explain the following:</w:t>
      </w:r>
    </w:p>
    <w:p w14:paraId="59813A1E" w14:textId="004929EC" w:rsidR="0072667B" w:rsidRPr="007E0EC0" w:rsidRDefault="0072667B" w:rsidP="00DF6A1A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a) Asset Management</w:t>
      </w:r>
    </w:p>
    <w:p w14:paraId="4D9F8350" w14:textId="7777777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IOT is very helpful in terms of asset management.</w:t>
      </w:r>
    </w:p>
    <w:p w14:paraId="7B7D7BE9" w14:textId="7777777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Real-Time Information</w:t>
      </w:r>
    </w:p>
    <w:p w14:paraId="0D318792" w14:textId="434F7AC4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IOT is capable of getting real-time information which can play a crucial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role in future events and planning </w:t>
      </w:r>
      <w:proofErr w:type="gramStart"/>
      <w:r w:rsidRPr="007E0EC0">
        <w:rPr>
          <w:rFonts w:ascii="Times New Roman" w:hAnsi="Times New Roman" w:cs="Times New Roman"/>
        </w:rPr>
        <w:t>For</w:t>
      </w:r>
      <w:proofErr w:type="gramEnd"/>
      <w:r w:rsidRPr="007E0EC0">
        <w:rPr>
          <w:rFonts w:ascii="Times New Roman" w:hAnsi="Times New Roman" w:cs="Times New Roman"/>
        </w:rPr>
        <w:t xml:space="preserve"> instance, let us take an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agriculture-based organization As the human population grows </w:t>
      </w:r>
      <w:r w:rsidRPr="007E0EC0">
        <w:rPr>
          <w:rFonts w:ascii="Times New Roman" w:hAnsi="Times New Roman" w:cs="Times New Roman"/>
        </w:rPr>
        <w:t xml:space="preserve">continuously. </w:t>
      </w:r>
      <w:r w:rsidRPr="007E0EC0">
        <w:rPr>
          <w:rFonts w:ascii="Times New Roman" w:hAnsi="Times New Roman" w:cs="Times New Roman"/>
        </w:rPr>
        <w:t>so does the demand for and supply of food smart farming with IOT is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one of the rapidly growing sectors</w:t>
      </w:r>
    </w:p>
    <w:p w14:paraId="402AA80F" w14:textId="7777777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Decrease Human Involvement</w:t>
      </w:r>
    </w:p>
    <w:p w14:paraId="2F6E8D88" w14:textId="674A07F1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IOT enabled asset management uses sensors. This empowers organizations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to know their assets information, eliminating the need for human effort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It actively keeps track of all assets through IOT sensors attached to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each asset</w:t>
      </w:r>
    </w:p>
    <w:p w14:paraId="3F385D8B" w14:textId="7777777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Asset Optimization</w:t>
      </w:r>
    </w:p>
    <w:p w14:paraId="09B2CB8C" w14:textId="0B55EC76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IOT sensors keep track of asset performance with such information, the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organization can make the appropriate decision in order to save expenses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and extend the life of an asset.</w:t>
      </w:r>
    </w:p>
    <w:p w14:paraId="2B376612" w14:textId="7777777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Asset &amp; Cost Tracking</w:t>
      </w:r>
    </w:p>
    <w:p w14:paraId="3A78F0F0" w14:textId="4BAEADB1" w:rsidR="00FC6021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IOT-empowered assets furnish information arising from the root cause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of any problem It ensures that the issues are </w:t>
      </w:r>
      <w:r w:rsidRPr="007E0EC0">
        <w:rPr>
          <w:rFonts w:ascii="Times New Roman" w:hAnsi="Times New Roman" w:cs="Times New Roman"/>
        </w:rPr>
        <w:t>resolved,</w:t>
      </w:r>
      <w:r w:rsidRPr="007E0EC0">
        <w:rPr>
          <w:rFonts w:ascii="Times New Roman" w:hAnsi="Times New Roman" w:cs="Times New Roman"/>
        </w:rPr>
        <w:t xml:space="preserve"> breakdown costs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are saved and smart financial decisions can be taken in time</w:t>
      </w:r>
    </w:p>
    <w:p w14:paraId="5A67D9B4" w14:textId="7777777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Enhanced Monitoring Maintenance</w:t>
      </w:r>
    </w:p>
    <w:p w14:paraId="5738E284" w14:textId="02390C52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 xml:space="preserve">With IOT technology, an enterprise can monitor </w:t>
      </w:r>
      <w:proofErr w:type="gramStart"/>
      <w:r w:rsidRPr="007E0EC0">
        <w:rPr>
          <w:rFonts w:ascii="Times New Roman" w:hAnsi="Times New Roman" w:cs="Times New Roman"/>
        </w:rPr>
        <w:t>it's</w:t>
      </w:r>
      <w:proofErr w:type="gramEnd"/>
      <w:r w:rsidRPr="007E0EC0">
        <w:rPr>
          <w:rFonts w:ascii="Times New Roman" w:hAnsi="Times New Roman" w:cs="Times New Roman"/>
        </w:rPr>
        <w:t xml:space="preserve"> assets, machines,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equipment, etc. in real-time.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An IOT sensor can alert plant managers when the operating parameters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of assets such as temperature or environment are not in the permissible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range</w:t>
      </w:r>
    </w:p>
    <w:p w14:paraId="6A184241" w14:textId="7777777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Security</w:t>
      </w:r>
    </w:p>
    <w:p w14:paraId="407BBE07" w14:textId="4AB426B3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In spite of some concerns expressed for IOT devices, these asset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trackers now come with better security. The IOT tracker uses data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authentication and data encryption to ensure that the data is kept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private and </w:t>
      </w:r>
      <w:r w:rsidRPr="007E0EC0">
        <w:rPr>
          <w:rFonts w:ascii="Times New Roman" w:hAnsi="Times New Roman" w:cs="Times New Roman"/>
        </w:rPr>
        <w:t>secure.</w:t>
      </w:r>
    </w:p>
    <w:p w14:paraId="7C3D782A" w14:textId="5D37ECF9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58B0744" w14:textId="1DCA73F7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b.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IoT Telemetry</w:t>
      </w:r>
    </w:p>
    <w:p w14:paraId="5F6DBFB6" w14:textId="72B4C4D3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IOT devices communicate using several network protocols IOT devices used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for telemetry such as remote sensors have the following requirements:</w:t>
      </w:r>
    </w:p>
    <w:p w14:paraId="57D12415" w14:textId="3664C0E0" w:rsidR="002C2F87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Low Power</w:t>
      </w:r>
      <w:r w:rsidRPr="007E0EC0">
        <w:rPr>
          <w:rFonts w:ascii="Times New Roman" w:hAnsi="Times New Roman" w:cs="Times New Roman"/>
        </w:rPr>
        <w:t xml:space="preserve">- Many IOT devices are powered from </w:t>
      </w:r>
      <w:r w:rsidR="002C2F87" w:rsidRPr="007E0EC0">
        <w:rPr>
          <w:rFonts w:ascii="Times New Roman" w:hAnsi="Times New Roman" w:cs="Times New Roman"/>
        </w:rPr>
        <w:t>embedded battery new battery technologies</w:t>
      </w:r>
      <w:r w:rsidRPr="007E0EC0">
        <w:rPr>
          <w:rFonts w:ascii="Times New Roman" w:hAnsi="Times New Roman" w:cs="Times New Roman"/>
        </w:rPr>
        <w:t xml:space="preserve"> have life expectanc</w:t>
      </w:r>
      <w:r w:rsidRPr="007E0EC0">
        <w:rPr>
          <w:rFonts w:ascii="Times New Roman" w:hAnsi="Times New Roman" w:cs="Times New Roman"/>
        </w:rPr>
        <w:t>i</w:t>
      </w:r>
      <w:r w:rsidRPr="007E0EC0">
        <w:rPr>
          <w:rFonts w:ascii="Times New Roman" w:hAnsi="Times New Roman" w:cs="Times New Roman"/>
        </w:rPr>
        <w:t>es of 10 to 20 years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Low-</w:t>
      </w:r>
    </w:p>
    <w:p w14:paraId="7CA1B441" w14:textId="5A24FB7F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Code Footprint</w:t>
      </w:r>
      <w:r w:rsidRPr="007E0EC0">
        <w:rPr>
          <w:rFonts w:ascii="Times New Roman" w:hAnsi="Times New Roman" w:cs="Times New Roman"/>
        </w:rPr>
        <w:t xml:space="preserve"> - IOT devices are required to be as small as possible.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This requires lightweight protocols that do not need heavy computing or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wireless transmission power requirements</w:t>
      </w:r>
    </w:p>
    <w:p w14:paraId="6E17607D" w14:textId="1E1DCA42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Low Bandwidth</w:t>
      </w:r>
      <w:r w:rsidRPr="007E0EC0">
        <w:rPr>
          <w:rFonts w:ascii="Times New Roman" w:hAnsi="Times New Roman" w:cs="Times New Roman"/>
        </w:rPr>
        <w:t xml:space="preserve"> - Higher bandwidth transmissions require higher power and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additional hardware footprints</w:t>
      </w:r>
    </w:p>
    <w:p w14:paraId="1E3292B5" w14:textId="27B43604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Local Intelligent IOT Gateways</w:t>
      </w:r>
      <w:r w:rsidRPr="007E0EC0">
        <w:rPr>
          <w:rFonts w:ascii="Times New Roman" w:hAnsi="Times New Roman" w:cs="Times New Roman"/>
        </w:rPr>
        <w:t>- The closer this system is to the IOT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device, the lower the power required to transmit to this receiving system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IOT telemetry communications between the devices and the receiving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system are performed by several protocols. Each protocol has benefits and</w:t>
      </w:r>
      <w:r w:rsidR="002C2F87" w:rsidRPr="007E0EC0">
        <w:rPr>
          <w:rFonts w:ascii="Times New Roman" w:hAnsi="Times New Roman" w:cs="Times New Roman"/>
        </w:rPr>
        <w:t xml:space="preserve"> flaws.</w:t>
      </w:r>
    </w:p>
    <w:p w14:paraId="7ACF99ED" w14:textId="6419E268" w:rsidR="0072667B" w:rsidRPr="007E0EC0" w:rsidRDefault="0072667B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M</w:t>
      </w:r>
      <w:r w:rsidR="002C2F87" w:rsidRPr="007E0EC0">
        <w:rPr>
          <w:rFonts w:ascii="Times New Roman" w:hAnsi="Times New Roman" w:cs="Times New Roman"/>
          <w:b/>
          <w:bCs/>
        </w:rPr>
        <w:t>Q</w:t>
      </w:r>
      <w:r w:rsidRPr="007E0EC0">
        <w:rPr>
          <w:rFonts w:ascii="Times New Roman" w:hAnsi="Times New Roman" w:cs="Times New Roman"/>
          <w:b/>
          <w:bCs/>
        </w:rPr>
        <w:t>TT</w:t>
      </w:r>
      <w:r w:rsidRPr="007E0EC0">
        <w:rPr>
          <w:rFonts w:ascii="Times New Roman" w:hAnsi="Times New Roman" w:cs="Times New Roman"/>
        </w:rPr>
        <w:t xml:space="preserve"> - The Message Queuing Telemetry Transport (MQT</w:t>
      </w:r>
      <w:r w:rsidR="002C2F87" w:rsidRPr="007E0EC0">
        <w:rPr>
          <w:rFonts w:ascii="Times New Roman" w:hAnsi="Times New Roman" w:cs="Times New Roman"/>
        </w:rPr>
        <w:t>T</w:t>
      </w:r>
      <w:r w:rsidRPr="007E0EC0">
        <w:rPr>
          <w:rFonts w:ascii="Times New Roman" w:hAnsi="Times New Roman" w:cs="Times New Roman"/>
        </w:rPr>
        <w:t>) protocol runs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over TCP/IP and was designed for embedded hardware devices with limited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embedded components and low power requirements. This protocol uses a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publish-subscribe approach, which is inactive between transmissions and</w:t>
      </w:r>
      <w:r w:rsidR="002C2F87"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data retrievals. MQ TT requires an intelligent IOT gateway</w:t>
      </w:r>
      <w:r w:rsidR="002C2F87" w:rsidRPr="007E0EC0">
        <w:rPr>
          <w:rFonts w:ascii="Times New Roman" w:hAnsi="Times New Roman" w:cs="Times New Roman"/>
        </w:rPr>
        <w:t>.</w:t>
      </w:r>
    </w:p>
    <w:p w14:paraId="241B6CA9" w14:textId="2A6F242D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C</w:t>
      </w:r>
      <w:r w:rsidRPr="007E0EC0">
        <w:rPr>
          <w:rFonts w:ascii="Times New Roman" w:hAnsi="Times New Roman" w:cs="Times New Roman"/>
          <w:b/>
          <w:bCs/>
        </w:rPr>
        <w:t>o</w:t>
      </w:r>
      <w:r w:rsidRPr="007E0EC0">
        <w:rPr>
          <w:rFonts w:ascii="Times New Roman" w:hAnsi="Times New Roman" w:cs="Times New Roman"/>
          <w:b/>
          <w:bCs/>
        </w:rPr>
        <w:t xml:space="preserve">AP </w:t>
      </w:r>
      <w:r w:rsidRPr="007E0EC0">
        <w:rPr>
          <w:rFonts w:ascii="Times New Roman" w:hAnsi="Times New Roman" w:cs="Times New Roman"/>
        </w:rPr>
        <w:t>- Constrained Application Protocol (CoAP) was designed to run on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devices constrained by low power and lossy networks. The protocol runs on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UPP and is easily translatable to HTTP. CAP can be routed over IP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networks and supports IP multicast for M</w:t>
      </w:r>
      <w:r w:rsidR="007E0EC0">
        <w:rPr>
          <w:rFonts w:ascii="Times New Roman" w:hAnsi="Times New Roman" w:cs="Times New Roman"/>
        </w:rPr>
        <w:t>2</w:t>
      </w:r>
      <w:r w:rsidRPr="007E0EC0">
        <w:rPr>
          <w:rFonts w:ascii="Times New Roman" w:hAnsi="Times New Roman" w:cs="Times New Roman"/>
        </w:rPr>
        <w:t>M communications between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other IOT </w:t>
      </w:r>
      <w:r w:rsidR="009A6BC2" w:rsidRPr="007E0EC0">
        <w:rPr>
          <w:rFonts w:ascii="Times New Roman" w:hAnsi="Times New Roman" w:cs="Times New Roman"/>
        </w:rPr>
        <w:t>devices.</w:t>
      </w:r>
    </w:p>
    <w:p w14:paraId="2948F937" w14:textId="77777777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 xml:space="preserve">HTTP </w:t>
      </w:r>
      <w:r w:rsidRPr="007E0EC0">
        <w:rPr>
          <w:rFonts w:ascii="Times New Roman" w:hAnsi="Times New Roman" w:cs="Times New Roman"/>
        </w:rPr>
        <w:t>- This protocol is often combined with the Restful API protocol 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is routable across the internet but is insecure</w:t>
      </w:r>
      <w:r w:rsidRPr="007E0EC0">
        <w:rPr>
          <w:rFonts w:ascii="Times New Roman" w:hAnsi="Times New Roman" w:cs="Times New Roman"/>
        </w:rPr>
        <w:t xml:space="preserve"> </w:t>
      </w:r>
    </w:p>
    <w:p w14:paraId="500F8CFE" w14:textId="16D10D93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lastRenderedPageBreak/>
        <w:t>HTTPS</w:t>
      </w:r>
      <w:r w:rsidRPr="007E0EC0">
        <w:rPr>
          <w:rFonts w:ascii="Times New Roman" w:hAnsi="Times New Roman" w:cs="Times New Roman"/>
        </w:rPr>
        <w:t xml:space="preserve"> - This protocol is secure and robust but has high power 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processing requirements to encrypt data traffic and requires remote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management of certificates.</w:t>
      </w:r>
    </w:p>
    <w:p w14:paraId="6D028243" w14:textId="144C3795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4AFD10B1" w14:textId="35942EB6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Q3: 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Discuss the application area of MQTT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A590C29" w14:textId="62DCFE05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M</w:t>
      </w:r>
      <w:r w:rsidRPr="007E0EC0">
        <w:rPr>
          <w:rFonts w:ascii="Times New Roman" w:hAnsi="Times New Roman" w:cs="Times New Roman"/>
        </w:rPr>
        <w:t>Q</w:t>
      </w:r>
      <w:r w:rsidRPr="007E0EC0">
        <w:rPr>
          <w:rFonts w:ascii="Times New Roman" w:hAnsi="Times New Roman" w:cs="Times New Roman"/>
        </w:rPr>
        <w:t xml:space="preserve">TT is known as Message Queuing Telemetry Transport </w:t>
      </w:r>
      <w:r w:rsidR="009A6BC2" w:rsidRPr="007E0EC0">
        <w:rPr>
          <w:rFonts w:ascii="Times New Roman" w:hAnsi="Times New Roman" w:cs="Times New Roman"/>
        </w:rPr>
        <w:t>Protocol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It is a lightweight messaging protocol and helps resource-constrained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network clients with a simple communication mechanism.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Unlike, most messaging systems, we don't have to assign addresses to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MQTT clients</w:t>
      </w:r>
    </w:p>
    <w:p w14:paraId="10D0B9B6" w14:textId="2C15954E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MQ TT uses simple publish/ subscribe communication-based on a topic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This protocol runs on top of TCP / IP in order to provide reliable data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delivery</w:t>
      </w:r>
      <w:r w:rsidRPr="007E0EC0">
        <w:rPr>
          <w:rFonts w:ascii="Times New Roman" w:hAnsi="Times New Roman" w:cs="Times New Roman"/>
        </w:rPr>
        <w:t>.</w:t>
      </w:r>
    </w:p>
    <w:p w14:paraId="2B988056" w14:textId="77777777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Application Areas of MQTT</w:t>
      </w:r>
    </w:p>
    <w:p w14:paraId="158EED7F" w14:textId="5309FE00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Due to its lightweight properties, MQTT works well for applications involving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remote monitoring, including the </w:t>
      </w:r>
      <w:r w:rsidRPr="007E0EC0">
        <w:rPr>
          <w:rFonts w:ascii="Times New Roman" w:hAnsi="Times New Roman" w:cs="Times New Roman"/>
        </w:rPr>
        <w:t>following:</w:t>
      </w:r>
    </w:p>
    <w:p w14:paraId="76A3D034" w14:textId="31803F33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synchronization of sensors, such as fire detectors or motion sensors for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theft detection, to determine if a hazard is valid</w:t>
      </w:r>
    </w:p>
    <w:p w14:paraId="08D90EBD" w14:textId="68D48CB3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monitoring health parameters using sensors for patients leaving a hospital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sensors alerting people of danger</w:t>
      </w:r>
    </w:p>
    <w:p w14:paraId="0A17115A" w14:textId="77777777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32014F03" w14:textId="41622D54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 xml:space="preserve">Examples of MQTT use in IOT infrastructure include the </w:t>
      </w:r>
      <w:r w:rsidRPr="007E0EC0">
        <w:rPr>
          <w:rFonts w:ascii="Times New Roman" w:hAnsi="Times New Roman" w:cs="Times New Roman"/>
          <w:b/>
          <w:bCs/>
        </w:rPr>
        <w:t>following:</w:t>
      </w:r>
    </w:p>
    <w:p w14:paraId="2D332B7F" w14:textId="77777777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07B626EA" w14:textId="2FA1DFF2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smart metering</w:t>
      </w:r>
      <w:r w:rsidRPr="007E0EC0">
        <w:rPr>
          <w:rFonts w:ascii="Times New Roman" w:hAnsi="Times New Roman" w:cs="Times New Roman"/>
        </w:rPr>
        <w:t>. The MQTT protocol can be used to transmit data with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guaranteed message delivery to provide accurate meter readings in </w:t>
      </w:r>
      <w:r w:rsidRPr="007E0EC0">
        <w:rPr>
          <w:rFonts w:ascii="Times New Roman" w:hAnsi="Times New Roman" w:cs="Times New Roman"/>
        </w:rPr>
        <w:t xml:space="preserve">real </w:t>
      </w:r>
      <w:r w:rsidR="009A6BC2" w:rsidRPr="007E0EC0">
        <w:rPr>
          <w:rFonts w:ascii="Times New Roman" w:hAnsi="Times New Roman" w:cs="Times New Roman"/>
        </w:rPr>
        <w:t>time.</w:t>
      </w:r>
      <w:r w:rsidRPr="007E0EC0">
        <w:rPr>
          <w:rFonts w:ascii="Times New Roman" w:hAnsi="Times New Roman" w:cs="Times New Roman"/>
        </w:rPr>
        <w:t xml:space="preserve"> This helps make billing more accurate</w:t>
      </w:r>
    </w:p>
    <w:p w14:paraId="69E11B3D" w14:textId="6E71B57F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Gathering ambient sensor data</w:t>
      </w:r>
      <w:r w:rsidRPr="007E0EC0">
        <w:rPr>
          <w:rFonts w:ascii="Times New Roman" w:hAnsi="Times New Roman" w:cs="Times New Roman"/>
        </w:rPr>
        <w:t>. Sensors used in remote environments are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often low-power devices, so MQTT is a good fit for IOT sensor buildouts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with lower-priority data transmission needs.</w:t>
      </w:r>
    </w:p>
    <w:p w14:paraId="530D98F7" w14:textId="69D5375F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  <w:b/>
          <w:bCs/>
        </w:rPr>
        <w:t>Billing systems</w:t>
      </w:r>
      <w:r w:rsidRPr="007E0EC0">
        <w:rPr>
          <w:rFonts w:ascii="Times New Roman" w:hAnsi="Times New Roman" w:cs="Times New Roman"/>
        </w:rPr>
        <w:t>, MQTT helps eliminate duplicate or lost message packets in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billing or invoicing</w:t>
      </w:r>
      <w:r w:rsidRPr="007E0EC0">
        <w:rPr>
          <w:rFonts w:ascii="Times New Roman" w:hAnsi="Times New Roman" w:cs="Times New Roman"/>
        </w:rPr>
        <w:t>.</w:t>
      </w:r>
    </w:p>
    <w:p w14:paraId="33BA1C84" w14:textId="05E4C81A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34DD403F" w14:textId="70190866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Q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Pr="007E0E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Explain CoAP in detail.</w:t>
      </w:r>
    </w:p>
    <w:p w14:paraId="51A86614" w14:textId="35499A35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Constrained Application Protocol (C</w:t>
      </w:r>
      <w:r w:rsidRPr="007E0EC0">
        <w:rPr>
          <w:rFonts w:ascii="Times New Roman" w:hAnsi="Times New Roman" w:cs="Times New Roman"/>
        </w:rPr>
        <w:t>o</w:t>
      </w:r>
      <w:r w:rsidRPr="007E0EC0">
        <w:rPr>
          <w:rFonts w:ascii="Times New Roman" w:hAnsi="Times New Roman" w:cs="Times New Roman"/>
        </w:rPr>
        <w:t>AP) is a specialized web transfer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protocol for use with constrained nodes and constrained networks in the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Internet of Things COAP is designed to enable simple, constrained devices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to join the IOT even though constrained networks with low bandwidth 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low availability It is generally used for machine-to machine </w:t>
      </w:r>
      <w:r w:rsidRPr="007E0EC0">
        <w:rPr>
          <w:rFonts w:ascii="Times New Roman" w:hAnsi="Times New Roman" w:cs="Times New Roman"/>
        </w:rPr>
        <w:t>(M2</w:t>
      </w:r>
      <w:r w:rsidRPr="007E0EC0">
        <w:rPr>
          <w:rFonts w:ascii="Times New Roman" w:hAnsi="Times New Roman" w:cs="Times New Roman"/>
        </w:rPr>
        <w:t>M)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applications such as smart energy and building automation</w:t>
      </w:r>
    </w:p>
    <w:p w14:paraId="4460EFDF" w14:textId="701A49A3" w:rsidR="009A6BC2" w:rsidRPr="007E0EC0" w:rsidRDefault="009A6BC2" w:rsidP="00DF6A1A">
      <w:pPr>
        <w:shd w:val="clear" w:color="auto" w:fill="FFFFFF" w:themeFill="background1"/>
        <w:spacing w:line="240" w:lineRule="auto"/>
        <w:ind w:firstLine="720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 xml:space="preserve">                                                              </w:t>
      </w:r>
      <w:r w:rsidRPr="007E0EC0">
        <w:rPr>
          <w:rFonts w:ascii="Times New Roman" w:hAnsi="Times New Roman" w:cs="Times New Roman"/>
        </w:rPr>
        <w:t>As it is designed for web applications it is also known as " The web of</w:t>
      </w:r>
    </w:p>
    <w:p w14:paraId="0BEAEB64" w14:textId="62C7B5AA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Things Protocol " It can be used to transport data from few bytes to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1000s of bytes over web applications. It exists between the UDP layer 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The Constrained Application Protocol (CAP) is a session layer protocol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designed by IE TF constrained REST</w:t>
      </w:r>
      <w:r w:rsidRPr="007E0EC0">
        <w:rPr>
          <w:rFonts w:ascii="Times New Roman" w:hAnsi="Times New Roman" w:cs="Times New Roman"/>
        </w:rPr>
        <w:t>f</w:t>
      </w:r>
      <w:r w:rsidRPr="007E0EC0">
        <w:rPr>
          <w:rFonts w:ascii="Times New Roman" w:hAnsi="Times New Roman" w:cs="Times New Roman"/>
        </w:rPr>
        <w:t xml:space="preserve">ul </w:t>
      </w:r>
      <w:r w:rsidRPr="007E0EC0">
        <w:rPr>
          <w:rFonts w:ascii="Times New Roman" w:hAnsi="Times New Roman" w:cs="Times New Roman"/>
        </w:rPr>
        <w:t>Environment (</w:t>
      </w:r>
      <w:r w:rsidRPr="007E0EC0">
        <w:rPr>
          <w:rFonts w:ascii="Times New Roman" w:hAnsi="Times New Roman" w:cs="Times New Roman"/>
        </w:rPr>
        <w:t>CORE) working group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to provide a lightweight RESTful (</w:t>
      </w:r>
      <w:r w:rsidRPr="007E0EC0">
        <w:rPr>
          <w:rFonts w:ascii="Times New Roman" w:hAnsi="Times New Roman" w:cs="Times New Roman"/>
        </w:rPr>
        <w:t>HTTP interface</w:t>
      </w:r>
      <w:r w:rsidRPr="007E0EC0">
        <w:rPr>
          <w:rFonts w:ascii="Times New Roman" w:hAnsi="Times New Roman" w:cs="Times New Roman"/>
        </w:rPr>
        <w:t>.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Representational State Transfer </w:t>
      </w:r>
      <w:r w:rsidRPr="007E0EC0">
        <w:rPr>
          <w:rFonts w:ascii="Times New Roman" w:hAnsi="Times New Roman" w:cs="Times New Roman"/>
        </w:rPr>
        <w:t>(REST</w:t>
      </w:r>
      <w:r w:rsidRPr="007E0EC0">
        <w:rPr>
          <w:rFonts w:ascii="Times New Roman" w:hAnsi="Times New Roman" w:cs="Times New Roman"/>
        </w:rPr>
        <w:t>) is the standard interface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between HTTP client and </w:t>
      </w:r>
      <w:r w:rsidRPr="007E0EC0">
        <w:rPr>
          <w:rFonts w:ascii="Times New Roman" w:hAnsi="Times New Roman" w:cs="Times New Roman"/>
        </w:rPr>
        <w:t xml:space="preserve">servers. </w:t>
      </w:r>
      <w:r w:rsidRPr="007E0EC0">
        <w:rPr>
          <w:rFonts w:ascii="Times New Roman" w:hAnsi="Times New Roman" w:cs="Times New Roman"/>
        </w:rPr>
        <w:t>Lightweight applications such as those in NOT could result in insignificant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overhead and power consumption by REST</w:t>
      </w:r>
    </w:p>
    <w:p w14:paraId="0B6427D2" w14:textId="63ADBB38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COAP is designed to enable low-power sensors to use RESTful services while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meeting their power constraints.</w:t>
      </w:r>
    </w:p>
    <w:p w14:paraId="1AF436A0" w14:textId="5B1A5177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 xml:space="preserve">Built over UDP, instead of TCP (which is commonly used with </w:t>
      </w:r>
      <w:r w:rsidR="00DF6A1A" w:rsidRPr="007E0EC0">
        <w:rPr>
          <w:rFonts w:ascii="Times New Roman" w:hAnsi="Times New Roman" w:cs="Times New Roman"/>
        </w:rPr>
        <w:t>HTTP,</w:t>
      </w:r>
      <w:r w:rsidRPr="007E0EC0">
        <w:rPr>
          <w:rFonts w:ascii="Times New Roman" w:hAnsi="Times New Roman" w:cs="Times New Roman"/>
        </w:rPr>
        <w:t xml:space="preserve"> and has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 light mechanism to provide reliability</w:t>
      </w:r>
      <w:r w:rsidRPr="007E0EC0">
        <w:rPr>
          <w:rFonts w:ascii="Times New Roman" w:hAnsi="Times New Roman" w:cs="Times New Roman"/>
        </w:rPr>
        <w:t>.</w:t>
      </w:r>
    </w:p>
    <w:p w14:paraId="72AC89DE" w14:textId="77777777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</w:rPr>
      </w:pPr>
      <w:r w:rsidRPr="007E0EC0">
        <w:rPr>
          <w:rFonts w:ascii="Times New Roman" w:hAnsi="Times New Roman" w:cs="Times New Roman"/>
          <w:b/>
          <w:bCs/>
          <w:color w:val="FF0000"/>
        </w:rPr>
        <w:t>COAP architecture is divided into two main sub-layers:</w:t>
      </w:r>
    </w:p>
    <w:p w14:paraId="603202E1" w14:textId="77777777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Messaging</w:t>
      </w:r>
    </w:p>
    <w:p w14:paraId="69DE1EC2" w14:textId="01953282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Request/response</w:t>
      </w:r>
    </w:p>
    <w:p w14:paraId="53BF600B" w14:textId="6B2DA9BB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The messaging sub-layer is responsible for the reliability and duplication of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messages, while the request/response sub-layer is responsible for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communication</w:t>
      </w:r>
    </w:p>
    <w:p w14:paraId="51D55B40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2586DDBE" w14:textId="220E5934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</w:rPr>
      </w:pPr>
      <w:r w:rsidRPr="007E0EC0">
        <w:rPr>
          <w:rFonts w:ascii="Times New Roman" w:hAnsi="Times New Roman" w:cs="Times New Roman"/>
          <w:b/>
          <w:bCs/>
          <w:color w:val="FF0000"/>
        </w:rPr>
        <w:lastRenderedPageBreak/>
        <w:t>C</w:t>
      </w:r>
      <w:r w:rsidRPr="007E0EC0">
        <w:rPr>
          <w:rFonts w:ascii="Times New Roman" w:hAnsi="Times New Roman" w:cs="Times New Roman"/>
          <w:b/>
          <w:bCs/>
          <w:color w:val="FF0000"/>
        </w:rPr>
        <w:t>o</w:t>
      </w:r>
      <w:r w:rsidRPr="007E0EC0">
        <w:rPr>
          <w:rFonts w:ascii="Times New Roman" w:hAnsi="Times New Roman" w:cs="Times New Roman"/>
          <w:b/>
          <w:bCs/>
          <w:color w:val="FF0000"/>
        </w:rPr>
        <w:t xml:space="preserve">AP has four messaging </w:t>
      </w:r>
      <w:r w:rsidRPr="007E0EC0">
        <w:rPr>
          <w:rFonts w:ascii="Times New Roman" w:hAnsi="Times New Roman" w:cs="Times New Roman"/>
          <w:b/>
          <w:bCs/>
          <w:color w:val="FF0000"/>
        </w:rPr>
        <w:t>modes:</w:t>
      </w:r>
    </w:p>
    <w:p w14:paraId="41F598F1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confirmable</w:t>
      </w:r>
    </w:p>
    <w:p w14:paraId="05F92401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Non-confirmable</w:t>
      </w:r>
    </w:p>
    <w:p w14:paraId="41E6F4A8" w14:textId="11A5DCDD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Piggyback</w:t>
      </w:r>
    </w:p>
    <w:p w14:paraId="1381DC8E" w14:textId="6583CFA5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Separate</w:t>
      </w:r>
    </w:p>
    <w:p w14:paraId="0CC1C8E2" w14:textId="014434B6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45550049" w14:textId="1E78E90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FF0000"/>
        </w:rPr>
      </w:pPr>
      <w:r w:rsidRPr="007E0EC0">
        <w:rPr>
          <w:rFonts w:ascii="Times New Roman" w:hAnsi="Times New Roman" w:cs="Times New Roman"/>
          <w:b/>
          <w:bCs/>
          <w:color w:val="FF0000"/>
        </w:rPr>
        <w:t>C</w:t>
      </w:r>
      <w:r w:rsidRPr="007E0EC0">
        <w:rPr>
          <w:rFonts w:ascii="Times New Roman" w:hAnsi="Times New Roman" w:cs="Times New Roman"/>
          <w:b/>
          <w:bCs/>
          <w:color w:val="FF0000"/>
        </w:rPr>
        <w:t>o</w:t>
      </w:r>
      <w:r w:rsidRPr="007E0EC0">
        <w:rPr>
          <w:rFonts w:ascii="Times New Roman" w:hAnsi="Times New Roman" w:cs="Times New Roman"/>
          <w:b/>
          <w:bCs/>
          <w:color w:val="FF0000"/>
        </w:rPr>
        <w:t>AP Features</w:t>
      </w:r>
    </w:p>
    <w:p w14:paraId="68F8D838" w14:textId="2D6CA0B6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1: web Protocol Used in M</w:t>
      </w:r>
      <w:r w:rsidR="007E0EC0">
        <w:rPr>
          <w:rFonts w:ascii="Times New Roman" w:hAnsi="Times New Roman" w:cs="Times New Roman"/>
          <w:b/>
          <w:bCs/>
        </w:rPr>
        <w:t>2</w:t>
      </w:r>
      <w:r w:rsidRPr="007E0EC0">
        <w:rPr>
          <w:rFonts w:ascii="Times New Roman" w:hAnsi="Times New Roman" w:cs="Times New Roman"/>
          <w:b/>
          <w:bCs/>
        </w:rPr>
        <w:t>M with Constrained Requirements</w:t>
      </w:r>
    </w:p>
    <w:p w14:paraId="2D8BC52B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2: Asynchronous Message Exchange</w:t>
      </w:r>
    </w:p>
    <w:p w14:paraId="6617E0E1" w14:textId="4EAC37F1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 xml:space="preserve">3. Very Simple </w:t>
      </w:r>
      <w:r w:rsidR="007E0EC0" w:rsidRPr="007E0EC0">
        <w:rPr>
          <w:rFonts w:ascii="Times New Roman" w:hAnsi="Times New Roman" w:cs="Times New Roman"/>
          <w:b/>
          <w:bCs/>
        </w:rPr>
        <w:t>to</w:t>
      </w:r>
      <w:r w:rsidRPr="007E0EC0">
        <w:rPr>
          <w:rFonts w:ascii="Times New Roman" w:hAnsi="Times New Roman" w:cs="Times New Roman"/>
          <w:b/>
          <w:bCs/>
        </w:rPr>
        <w:t xml:space="preserve"> Perform Syntactic Analysis</w:t>
      </w:r>
    </w:p>
    <w:p w14:paraId="3D1B04E9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4: Uniform Resource Identifier</w:t>
      </w:r>
    </w:p>
    <w:p w14:paraId="50982B12" w14:textId="0258B6BD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>5: supports binding to U</w:t>
      </w:r>
      <w:r w:rsidR="007E0EC0">
        <w:rPr>
          <w:rFonts w:ascii="Times New Roman" w:hAnsi="Times New Roman" w:cs="Times New Roman"/>
          <w:b/>
          <w:bCs/>
        </w:rPr>
        <w:t>D</w:t>
      </w:r>
      <w:r w:rsidRPr="007E0EC0">
        <w:rPr>
          <w:rFonts w:ascii="Times New Roman" w:hAnsi="Times New Roman" w:cs="Times New Roman"/>
          <w:b/>
          <w:bCs/>
        </w:rPr>
        <w:t>P, SMS and TCP</w:t>
      </w:r>
    </w:p>
    <w:p w14:paraId="78B935DD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</w:p>
    <w:p w14:paraId="745467CD" w14:textId="4F9B6A44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  <w:r w:rsidRPr="007E0EC0">
        <w:rPr>
          <w:rFonts w:ascii="Times New Roman" w:hAnsi="Times New Roman" w:cs="Times New Roman"/>
          <w:b/>
          <w:bCs/>
        </w:rPr>
        <w:t xml:space="preserve">COAP Message </w:t>
      </w:r>
      <w:r w:rsidRPr="007E0EC0">
        <w:rPr>
          <w:rFonts w:ascii="Times New Roman" w:hAnsi="Times New Roman" w:cs="Times New Roman"/>
          <w:b/>
          <w:bCs/>
        </w:rPr>
        <w:t>Type:</w:t>
      </w:r>
    </w:p>
    <w:p w14:paraId="30A6DCD8" w14:textId="1B80EA5F" w:rsidR="00DF6A1A" w:rsidRPr="007E0EC0" w:rsidRDefault="00DF6A1A" w:rsidP="00DF6A1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confirmable and non-confirmable modes represent the reliable and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unreliable transmissions, respectively, while the other modes are used for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request/response,</w:t>
      </w:r>
    </w:p>
    <w:p w14:paraId="1A3F34FE" w14:textId="5C44F285" w:rsidR="00DF6A1A" w:rsidRPr="007E0EC0" w:rsidRDefault="00DF6A1A" w:rsidP="00DF6A1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Piggyback is used for client/server direct communication where the server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sends its response directly after receiving the message, </w:t>
      </w:r>
      <w:r w:rsidR="007E0EC0" w:rsidRPr="007E0EC0">
        <w:rPr>
          <w:rFonts w:ascii="Times New Roman" w:hAnsi="Times New Roman" w:cs="Times New Roman"/>
        </w:rPr>
        <w:t>i.e.</w:t>
      </w:r>
      <w:r w:rsidRPr="007E0EC0">
        <w:rPr>
          <w:rFonts w:ascii="Times New Roman" w:hAnsi="Times New Roman" w:cs="Times New Roman"/>
        </w:rPr>
        <w:t>, within the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acknowledgement message.</w:t>
      </w:r>
    </w:p>
    <w:p w14:paraId="026D66D1" w14:textId="59CABE7C" w:rsidR="00DF6A1A" w:rsidRPr="007E0EC0" w:rsidRDefault="00DF6A1A" w:rsidP="00DF6A1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 xml:space="preserve">On the other </w:t>
      </w:r>
      <w:proofErr w:type="gramStart"/>
      <w:r w:rsidRPr="007E0EC0">
        <w:rPr>
          <w:rFonts w:ascii="Times New Roman" w:hAnsi="Times New Roman" w:cs="Times New Roman"/>
        </w:rPr>
        <w:t>hand ,</w:t>
      </w:r>
      <w:proofErr w:type="gramEnd"/>
      <w:r w:rsidRPr="007E0EC0">
        <w:rPr>
          <w:rFonts w:ascii="Times New Roman" w:hAnsi="Times New Roman" w:cs="Times New Roman"/>
        </w:rPr>
        <w:t xml:space="preserve"> the separate mode is used when the server response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comes in a message separate from the acknowledgement, and may take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>some time to be sent by the server</w:t>
      </w:r>
    </w:p>
    <w:p w14:paraId="3BAC071E" w14:textId="11E9E88D" w:rsidR="00DF6A1A" w:rsidRPr="007E0EC0" w:rsidRDefault="00DF6A1A" w:rsidP="00DF6A1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7E0EC0">
        <w:rPr>
          <w:rFonts w:ascii="Times New Roman" w:hAnsi="Times New Roman" w:cs="Times New Roman"/>
        </w:rPr>
        <w:t>Similar to HTTP, CAP utilizes GET, PUT, PUSH, DELETE messages requests</w:t>
      </w:r>
      <w:r w:rsidRPr="007E0EC0">
        <w:rPr>
          <w:rFonts w:ascii="Times New Roman" w:hAnsi="Times New Roman" w:cs="Times New Roman"/>
        </w:rPr>
        <w:t xml:space="preserve"> </w:t>
      </w:r>
      <w:r w:rsidRPr="007E0EC0">
        <w:rPr>
          <w:rFonts w:ascii="Times New Roman" w:hAnsi="Times New Roman" w:cs="Times New Roman"/>
        </w:rPr>
        <w:t xml:space="preserve">to retrieve, create, </w:t>
      </w:r>
      <w:proofErr w:type="gramStart"/>
      <w:r w:rsidRPr="007E0EC0">
        <w:rPr>
          <w:rFonts w:ascii="Times New Roman" w:hAnsi="Times New Roman" w:cs="Times New Roman"/>
        </w:rPr>
        <w:t>update ,</w:t>
      </w:r>
      <w:proofErr w:type="gramEnd"/>
      <w:r w:rsidRPr="007E0EC0">
        <w:rPr>
          <w:rFonts w:ascii="Times New Roman" w:hAnsi="Times New Roman" w:cs="Times New Roman"/>
        </w:rPr>
        <w:t xml:space="preserve"> and delete, respectively</w:t>
      </w:r>
    </w:p>
    <w:p w14:paraId="3DBF2DE1" w14:textId="6A4FE029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1557736B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</w:rPr>
      </w:pPr>
    </w:p>
    <w:p w14:paraId="5DEECE9B" w14:textId="77777777" w:rsidR="00DF6A1A" w:rsidRPr="007E0EC0" w:rsidRDefault="00DF6A1A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4F5B6DEE" w14:textId="77777777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0006ED2A" w14:textId="77777777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6623614E" w14:textId="77777777" w:rsidR="009A6BC2" w:rsidRPr="007E0EC0" w:rsidRDefault="009A6BC2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A4F8F" w14:textId="77777777" w:rsidR="002C2F87" w:rsidRPr="007E0EC0" w:rsidRDefault="002C2F87" w:rsidP="00DF6A1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sectPr w:rsidR="002C2F87" w:rsidRPr="007E0EC0" w:rsidSect="00FC60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3BAD"/>
    <w:multiLevelType w:val="hybridMultilevel"/>
    <w:tmpl w:val="5A6A1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21"/>
    <w:rsid w:val="002C2F87"/>
    <w:rsid w:val="00622592"/>
    <w:rsid w:val="0072667B"/>
    <w:rsid w:val="007E0EC0"/>
    <w:rsid w:val="00911F46"/>
    <w:rsid w:val="009A6BC2"/>
    <w:rsid w:val="00DF6A1A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893B"/>
  <w15:chartTrackingRefBased/>
  <w15:docId w15:val="{F945ADEF-FA75-4C51-9C02-2554FDB0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Singhal</dc:creator>
  <cp:keywords/>
  <dc:description/>
  <cp:lastModifiedBy>Dhruv Singhal</cp:lastModifiedBy>
  <cp:revision>2</cp:revision>
  <cp:lastPrinted>2021-09-24T08:12:00Z</cp:lastPrinted>
  <dcterms:created xsi:type="dcterms:W3CDTF">2021-09-24T06:44:00Z</dcterms:created>
  <dcterms:modified xsi:type="dcterms:W3CDTF">2021-09-24T08:18:00Z</dcterms:modified>
</cp:coreProperties>
</file>