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639" w:rsidRDefault="00022639" w:rsidP="00022639">
      <w:pPr>
        <w:jc w:val="center"/>
        <w:rPr>
          <w:rFonts w:asciiTheme="majorHAnsi" w:hAnsiTheme="majorHAnsi" w:cs="Times New Roman"/>
          <w:sz w:val="20"/>
          <w:szCs w:val="20"/>
        </w:rPr>
      </w:pPr>
    </w:p>
    <w:p w:rsidR="00022639" w:rsidRDefault="00022639" w:rsidP="00022639">
      <w:pPr>
        <w:jc w:val="center"/>
        <w:rPr>
          <w:rFonts w:asciiTheme="majorHAnsi" w:hAnsiTheme="majorHAnsi" w:cs="Times New Roman"/>
          <w:sz w:val="20"/>
          <w:szCs w:val="20"/>
        </w:rPr>
      </w:pPr>
    </w:p>
    <w:p w:rsidR="00022639" w:rsidRDefault="00022639" w:rsidP="00022639">
      <w:pPr>
        <w:jc w:val="center"/>
        <w:rPr>
          <w:rFonts w:asciiTheme="majorHAnsi" w:hAnsiTheme="majorHAnsi" w:cs="Times New Roman"/>
          <w:sz w:val="20"/>
          <w:szCs w:val="20"/>
        </w:rPr>
      </w:pPr>
    </w:p>
    <w:p w:rsidR="00022639" w:rsidRDefault="00022639" w:rsidP="00022639">
      <w:pPr>
        <w:jc w:val="center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(To be printed on Incubator Letter Head)</w:t>
      </w:r>
    </w:p>
    <w:p w:rsidR="00022639" w:rsidRDefault="00022639" w:rsidP="00022639">
      <w:pPr>
        <w:jc w:val="center"/>
        <w:rPr>
          <w:rFonts w:asciiTheme="majorHAnsi" w:hAnsiTheme="majorHAnsi" w:cs="Times New Roman"/>
          <w:sz w:val="20"/>
          <w:szCs w:val="20"/>
        </w:rPr>
      </w:pPr>
    </w:p>
    <w:p w:rsidR="00022639" w:rsidRDefault="00022639" w:rsidP="00022639">
      <w:pPr>
        <w:jc w:val="center"/>
        <w:rPr>
          <w:rFonts w:asciiTheme="majorHAnsi" w:hAnsiTheme="majorHAnsi" w:cs="Times New Roman"/>
          <w:sz w:val="20"/>
          <w:szCs w:val="20"/>
        </w:rPr>
      </w:pPr>
    </w:p>
    <w:p w:rsidR="00022639" w:rsidRPr="00AB5850" w:rsidRDefault="00022639" w:rsidP="00022639">
      <w:pPr>
        <w:jc w:val="center"/>
        <w:rPr>
          <w:rFonts w:asciiTheme="majorHAnsi" w:hAnsiTheme="majorHAnsi" w:cs="Times New Roman"/>
          <w:sz w:val="20"/>
          <w:szCs w:val="20"/>
        </w:rPr>
      </w:pPr>
    </w:p>
    <w:p w:rsidR="00022639" w:rsidRPr="00AB5850" w:rsidRDefault="00022639" w:rsidP="00022639">
      <w:pPr>
        <w:jc w:val="center"/>
        <w:rPr>
          <w:rFonts w:asciiTheme="majorHAnsi" w:hAnsiTheme="majorHAnsi" w:cs="Times New Roman"/>
          <w:sz w:val="20"/>
          <w:szCs w:val="20"/>
        </w:rPr>
      </w:pPr>
    </w:p>
    <w:p w:rsidR="00022639" w:rsidRPr="00AB5850" w:rsidRDefault="00022639" w:rsidP="00022639">
      <w:pPr>
        <w:jc w:val="center"/>
        <w:rPr>
          <w:rFonts w:asciiTheme="majorHAnsi" w:hAnsiTheme="majorHAnsi" w:cs="Times New Roman"/>
          <w:sz w:val="20"/>
          <w:szCs w:val="20"/>
        </w:rPr>
      </w:pPr>
      <w:r w:rsidRPr="00AB5850">
        <w:rPr>
          <w:rFonts w:asciiTheme="majorHAnsi" w:hAnsiTheme="majorHAnsi" w:cs="Times New Roman"/>
          <w:sz w:val="20"/>
          <w:szCs w:val="20"/>
        </w:rPr>
        <w:t>Annex II</w:t>
      </w:r>
    </w:p>
    <w:p w:rsidR="00022639" w:rsidRPr="00AB5850" w:rsidRDefault="00022639" w:rsidP="00022639">
      <w:pPr>
        <w:jc w:val="center"/>
        <w:rPr>
          <w:rFonts w:asciiTheme="majorHAnsi" w:hAnsiTheme="majorHAnsi" w:cs="Times New Roman"/>
          <w:sz w:val="20"/>
          <w:szCs w:val="20"/>
        </w:rPr>
      </w:pPr>
    </w:p>
    <w:p w:rsidR="00022639" w:rsidRPr="00DD2BF7" w:rsidRDefault="00022639" w:rsidP="00022639">
      <w:pPr>
        <w:jc w:val="center"/>
        <w:rPr>
          <w:rFonts w:asciiTheme="majorHAnsi" w:hAnsiTheme="majorHAnsi" w:cs="Times New Roman"/>
          <w:b/>
          <w:sz w:val="20"/>
          <w:szCs w:val="20"/>
        </w:rPr>
      </w:pPr>
      <w:r w:rsidRPr="00DD2BF7">
        <w:rPr>
          <w:rFonts w:asciiTheme="majorHAnsi" w:hAnsiTheme="majorHAnsi" w:cs="Times New Roman"/>
          <w:b/>
          <w:sz w:val="20"/>
          <w:szCs w:val="20"/>
        </w:rPr>
        <w:t xml:space="preserve">INCUBATOR ENDORSEMENT  (If Applicable) </w:t>
      </w:r>
    </w:p>
    <w:p w:rsidR="00022639" w:rsidRPr="00AB5850" w:rsidRDefault="00022639" w:rsidP="00022639">
      <w:pPr>
        <w:jc w:val="center"/>
        <w:rPr>
          <w:rFonts w:asciiTheme="majorHAnsi" w:hAnsiTheme="majorHAnsi" w:cs="Times New Roman"/>
          <w:sz w:val="20"/>
          <w:szCs w:val="20"/>
        </w:rPr>
      </w:pPr>
    </w:p>
    <w:p w:rsidR="00022639" w:rsidRPr="00AB5850" w:rsidRDefault="00022639" w:rsidP="00022639">
      <w:pPr>
        <w:widowControl w:val="0"/>
        <w:autoSpaceDE w:val="0"/>
        <w:autoSpaceDN w:val="0"/>
        <w:adjustRightInd w:val="0"/>
        <w:spacing w:line="349" w:lineRule="auto"/>
        <w:ind w:left="101" w:right="66" w:firstLine="1"/>
        <w:jc w:val="both"/>
        <w:rPr>
          <w:rFonts w:asciiTheme="majorHAnsi" w:hAnsiTheme="majorHAnsi" w:cs="Times New Roman"/>
          <w:sz w:val="20"/>
          <w:szCs w:val="20"/>
        </w:rPr>
      </w:pPr>
      <w:r w:rsidRPr="00AB5850">
        <w:rPr>
          <w:rFonts w:asciiTheme="majorHAnsi" w:hAnsiTheme="majorHAnsi" w:cs="Times New Roman"/>
          <w:sz w:val="20"/>
          <w:szCs w:val="20"/>
        </w:rPr>
        <w:t>I</w:t>
      </w:r>
      <w:r w:rsidRPr="00AB5850">
        <w:rPr>
          <w:rFonts w:asciiTheme="majorHAnsi" w:hAnsiTheme="majorHAnsi" w:cs="Times New Roman"/>
          <w:spacing w:val="27"/>
          <w:sz w:val="20"/>
          <w:szCs w:val="20"/>
        </w:rPr>
        <w:t xml:space="preserve"> </w:t>
      </w:r>
      <w:r w:rsidRPr="00AB5850">
        <w:rPr>
          <w:rFonts w:asciiTheme="majorHAnsi" w:hAnsiTheme="majorHAnsi" w:cs="Times New Roman"/>
          <w:sz w:val="20"/>
          <w:szCs w:val="20"/>
        </w:rPr>
        <w:t>hereby</w:t>
      </w:r>
      <w:r w:rsidRPr="00AB5850">
        <w:rPr>
          <w:rFonts w:asciiTheme="majorHAnsi" w:hAnsiTheme="majorHAnsi" w:cs="Times New Roman"/>
          <w:spacing w:val="28"/>
          <w:sz w:val="20"/>
          <w:szCs w:val="20"/>
        </w:rPr>
        <w:t xml:space="preserve"> </w:t>
      </w:r>
      <w:r w:rsidRPr="00AB5850">
        <w:rPr>
          <w:rFonts w:asciiTheme="majorHAnsi" w:hAnsiTheme="majorHAnsi" w:cs="Times New Roman"/>
          <w:sz w:val="20"/>
          <w:szCs w:val="20"/>
        </w:rPr>
        <w:t>solemnly</w:t>
      </w:r>
      <w:r w:rsidRPr="00AB5850">
        <w:rPr>
          <w:rFonts w:asciiTheme="majorHAnsi" w:hAnsiTheme="majorHAnsi" w:cs="Times New Roman"/>
          <w:spacing w:val="28"/>
          <w:sz w:val="20"/>
          <w:szCs w:val="20"/>
        </w:rPr>
        <w:t xml:space="preserve"> </w:t>
      </w:r>
      <w:r w:rsidRPr="00AB5850">
        <w:rPr>
          <w:rFonts w:asciiTheme="majorHAnsi" w:hAnsiTheme="majorHAnsi" w:cs="Times New Roman"/>
          <w:sz w:val="20"/>
          <w:szCs w:val="20"/>
        </w:rPr>
        <w:t>a</w:t>
      </w:r>
      <w:r w:rsidRPr="00AB5850">
        <w:rPr>
          <w:rFonts w:asciiTheme="majorHAnsi" w:hAnsiTheme="majorHAnsi" w:cs="Times New Roman"/>
          <w:spacing w:val="-4"/>
          <w:sz w:val="20"/>
          <w:szCs w:val="20"/>
        </w:rPr>
        <w:t>f</w:t>
      </w:r>
      <w:r w:rsidRPr="00AB5850">
        <w:rPr>
          <w:rFonts w:asciiTheme="majorHAnsi" w:hAnsiTheme="majorHAnsi" w:cs="Times New Roman"/>
          <w:sz w:val="20"/>
          <w:szCs w:val="20"/>
        </w:rPr>
        <w:t>firm and endorse</w:t>
      </w:r>
      <w:r w:rsidRPr="00AB5850">
        <w:rPr>
          <w:rFonts w:asciiTheme="majorHAnsi" w:hAnsiTheme="majorHAnsi" w:cs="Times New Roman"/>
          <w:spacing w:val="27"/>
          <w:sz w:val="20"/>
          <w:szCs w:val="20"/>
        </w:rPr>
        <w:t xml:space="preserve"> </w:t>
      </w:r>
      <w:r w:rsidRPr="00AB5850">
        <w:rPr>
          <w:rFonts w:asciiTheme="majorHAnsi" w:hAnsiTheme="majorHAnsi" w:cs="Times New Roman"/>
          <w:sz w:val="20"/>
          <w:szCs w:val="20"/>
        </w:rPr>
        <w:t>that</w:t>
      </w:r>
      <w:r w:rsidRPr="00AB5850">
        <w:rPr>
          <w:rFonts w:asciiTheme="majorHAnsi" w:hAnsiTheme="majorHAnsi" w:cs="Times New Roman"/>
          <w:spacing w:val="27"/>
          <w:sz w:val="20"/>
          <w:szCs w:val="20"/>
        </w:rPr>
        <w:t xml:space="preserve"> </w:t>
      </w:r>
      <w:r w:rsidRPr="00AB5850">
        <w:rPr>
          <w:rFonts w:asciiTheme="majorHAnsi" w:hAnsiTheme="majorHAnsi" w:cs="Times New Roman"/>
          <w:sz w:val="20"/>
          <w:szCs w:val="20"/>
        </w:rPr>
        <w:t>the</w:t>
      </w:r>
      <w:r w:rsidRPr="00AB5850">
        <w:rPr>
          <w:rFonts w:asciiTheme="majorHAnsi" w:hAnsiTheme="majorHAnsi" w:cs="Times New Roman"/>
          <w:spacing w:val="27"/>
          <w:sz w:val="20"/>
          <w:szCs w:val="20"/>
        </w:rPr>
        <w:t xml:space="preserve"> </w:t>
      </w:r>
      <w:r w:rsidRPr="00AB5850">
        <w:rPr>
          <w:rFonts w:asciiTheme="majorHAnsi" w:hAnsiTheme="majorHAnsi" w:cs="Times New Roman"/>
          <w:sz w:val="20"/>
          <w:szCs w:val="20"/>
        </w:rPr>
        <w:t xml:space="preserve">information in the application </w:t>
      </w:r>
      <w:r>
        <w:rPr>
          <w:rFonts w:asciiTheme="majorHAnsi" w:hAnsiTheme="majorHAnsi" w:cs="Times New Roman"/>
          <w:sz w:val="20"/>
          <w:szCs w:val="20"/>
        </w:rPr>
        <w:t xml:space="preserve">of _____________ </w:t>
      </w:r>
      <w:r w:rsidRPr="00AB5850">
        <w:rPr>
          <w:rFonts w:asciiTheme="majorHAnsi" w:hAnsiTheme="majorHAnsi" w:cs="Times New Roman"/>
          <w:sz w:val="20"/>
          <w:szCs w:val="20"/>
        </w:rPr>
        <w:t>dated ______ for registration by KBITS, is complete, true and correct as per the terms and conditions stipulated in the Operational Guidelines of the Karnataka Startup Policy 2015-2020.</w:t>
      </w:r>
      <w:r w:rsidRPr="00AB5850">
        <w:rPr>
          <w:rFonts w:asciiTheme="majorHAnsi" w:hAnsiTheme="majorHAnsi" w:cs="Times New Roman"/>
          <w:spacing w:val="27"/>
          <w:sz w:val="20"/>
          <w:szCs w:val="20"/>
        </w:rPr>
        <w:t xml:space="preserve"> </w:t>
      </w:r>
    </w:p>
    <w:p w:rsidR="00022639" w:rsidRPr="00AB5850" w:rsidRDefault="00022639" w:rsidP="00022639">
      <w:pPr>
        <w:widowControl w:val="0"/>
        <w:autoSpaceDE w:val="0"/>
        <w:autoSpaceDN w:val="0"/>
        <w:adjustRightInd w:val="0"/>
        <w:spacing w:line="372" w:lineRule="auto"/>
        <w:ind w:left="465" w:right="428"/>
        <w:jc w:val="both"/>
        <w:rPr>
          <w:rFonts w:asciiTheme="majorHAnsi" w:hAnsiTheme="majorHAnsi" w:cs="Times New Roman"/>
          <w:sz w:val="20"/>
          <w:szCs w:val="20"/>
        </w:rPr>
      </w:pPr>
    </w:p>
    <w:p w:rsidR="00022639" w:rsidRPr="00AB5850" w:rsidRDefault="00022639" w:rsidP="00022639">
      <w:pPr>
        <w:widowControl w:val="0"/>
        <w:autoSpaceDE w:val="0"/>
        <w:autoSpaceDN w:val="0"/>
        <w:adjustRightInd w:val="0"/>
        <w:spacing w:line="200" w:lineRule="exact"/>
        <w:ind w:right="-20"/>
        <w:rPr>
          <w:rFonts w:asciiTheme="majorHAnsi" w:hAnsiTheme="majorHAnsi" w:cs="Times New Roman"/>
          <w:sz w:val="20"/>
          <w:szCs w:val="20"/>
        </w:rPr>
      </w:pPr>
    </w:p>
    <w:p w:rsidR="00022639" w:rsidRDefault="00022639" w:rsidP="00022639">
      <w:pPr>
        <w:widowControl w:val="0"/>
        <w:autoSpaceDE w:val="0"/>
        <w:autoSpaceDN w:val="0"/>
        <w:adjustRightInd w:val="0"/>
        <w:spacing w:before="17" w:line="200" w:lineRule="exact"/>
        <w:ind w:right="-20"/>
        <w:jc w:val="right"/>
        <w:rPr>
          <w:rFonts w:asciiTheme="majorHAnsi" w:hAnsiTheme="majorHAnsi" w:cs="Times New Roman"/>
          <w:sz w:val="20"/>
          <w:szCs w:val="20"/>
        </w:rPr>
      </w:pPr>
      <w:r w:rsidRPr="00AB5850">
        <w:rPr>
          <w:rFonts w:asciiTheme="majorHAnsi" w:hAnsiTheme="majorHAnsi" w:cs="Times New Roman"/>
          <w:sz w:val="20"/>
          <w:szCs w:val="20"/>
        </w:rPr>
        <w:t xml:space="preserve">         </w:t>
      </w:r>
      <w:r w:rsidRPr="00AB5850">
        <w:rPr>
          <w:rFonts w:asciiTheme="majorHAnsi" w:hAnsiTheme="majorHAnsi" w:cs="Times New Roman"/>
          <w:sz w:val="20"/>
          <w:szCs w:val="20"/>
        </w:rPr>
        <w:tab/>
      </w:r>
      <w:r w:rsidRPr="00AB5850">
        <w:rPr>
          <w:rFonts w:asciiTheme="majorHAnsi" w:hAnsiTheme="majorHAnsi" w:cs="Times New Roman"/>
          <w:sz w:val="20"/>
          <w:szCs w:val="20"/>
        </w:rPr>
        <w:tab/>
      </w:r>
      <w:r w:rsidRPr="00AB5850">
        <w:rPr>
          <w:rFonts w:asciiTheme="majorHAnsi" w:hAnsiTheme="majorHAnsi" w:cs="Times New Roman"/>
          <w:sz w:val="20"/>
          <w:szCs w:val="20"/>
        </w:rPr>
        <w:tab/>
      </w:r>
      <w:r w:rsidRPr="00AB5850">
        <w:rPr>
          <w:rFonts w:asciiTheme="majorHAnsi" w:hAnsiTheme="majorHAnsi" w:cs="Times New Roman"/>
          <w:sz w:val="20"/>
          <w:szCs w:val="20"/>
        </w:rPr>
        <w:tab/>
      </w:r>
      <w:bookmarkStart w:id="0" w:name="_GoBack"/>
      <w:bookmarkEnd w:id="0"/>
      <w:r w:rsidRPr="00AB5850">
        <w:rPr>
          <w:rFonts w:asciiTheme="majorHAnsi" w:hAnsiTheme="majorHAnsi" w:cs="Times New Roman"/>
          <w:sz w:val="20"/>
          <w:szCs w:val="20"/>
        </w:rPr>
        <w:tab/>
      </w:r>
      <w:r w:rsidRPr="00AB5850">
        <w:rPr>
          <w:rFonts w:asciiTheme="majorHAnsi" w:hAnsiTheme="majorHAnsi" w:cs="Times New Roman"/>
          <w:sz w:val="20"/>
          <w:szCs w:val="20"/>
        </w:rPr>
        <w:tab/>
      </w:r>
      <w:r w:rsidRPr="00AB5850">
        <w:rPr>
          <w:rFonts w:asciiTheme="majorHAnsi" w:hAnsiTheme="majorHAnsi" w:cs="Times New Roman"/>
          <w:sz w:val="20"/>
          <w:szCs w:val="20"/>
        </w:rPr>
        <w:tab/>
      </w:r>
      <w:r w:rsidRPr="00AB5850">
        <w:rPr>
          <w:rFonts w:asciiTheme="majorHAnsi" w:hAnsiTheme="majorHAnsi" w:cs="Times New Roman"/>
          <w:sz w:val="20"/>
          <w:szCs w:val="20"/>
        </w:rPr>
        <w:tab/>
      </w:r>
      <w:r>
        <w:rPr>
          <w:rFonts w:asciiTheme="majorHAnsi" w:hAnsiTheme="majorHAnsi" w:cs="Times New Roman"/>
          <w:sz w:val="20"/>
          <w:szCs w:val="20"/>
        </w:rPr>
        <w:t xml:space="preserve">Authorized Signatory </w:t>
      </w:r>
    </w:p>
    <w:p w:rsidR="00022639" w:rsidRPr="00AB5850" w:rsidRDefault="00022639" w:rsidP="00022639">
      <w:pPr>
        <w:widowControl w:val="0"/>
        <w:autoSpaceDE w:val="0"/>
        <w:autoSpaceDN w:val="0"/>
        <w:adjustRightInd w:val="0"/>
        <w:spacing w:before="17" w:line="200" w:lineRule="exact"/>
        <w:ind w:right="-20"/>
        <w:jc w:val="right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 xml:space="preserve"> Government Of Karnataka Supported/Recognized Incubator</w:t>
      </w:r>
    </w:p>
    <w:p w:rsidR="00022639" w:rsidRPr="00AB5850" w:rsidRDefault="00022639" w:rsidP="00022639">
      <w:pPr>
        <w:widowControl w:val="0"/>
        <w:autoSpaceDE w:val="0"/>
        <w:autoSpaceDN w:val="0"/>
        <w:adjustRightInd w:val="0"/>
        <w:spacing w:before="17" w:line="200" w:lineRule="exact"/>
        <w:ind w:right="-20"/>
        <w:jc w:val="right"/>
        <w:rPr>
          <w:rFonts w:asciiTheme="majorHAnsi" w:hAnsiTheme="majorHAnsi" w:cs="Times New Roman"/>
          <w:sz w:val="20"/>
          <w:szCs w:val="20"/>
        </w:rPr>
      </w:pPr>
    </w:p>
    <w:p w:rsidR="00022639" w:rsidRDefault="00022639" w:rsidP="00022639">
      <w:pPr>
        <w:widowControl w:val="0"/>
        <w:autoSpaceDE w:val="0"/>
        <w:autoSpaceDN w:val="0"/>
        <w:adjustRightInd w:val="0"/>
        <w:spacing w:line="466" w:lineRule="auto"/>
        <w:ind w:left="465" w:right="7437"/>
        <w:rPr>
          <w:rFonts w:asciiTheme="majorHAnsi" w:hAnsiTheme="majorHAnsi" w:cs="Times New Roman"/>
          <w:sz w:val="20"/>
          <w:szCs w:val="20"/>
        </w:rPr>
      </w:pPr>
    </w:p>
    <w:p w:rsidR="00022639" w:rsidRDefault="00022639" w:rsidP="00022639">
      <w:pPr>
        <w:widowControl w:val="0"/>
        <w:autoSpaceDE w:val="0"/>
        <w:autoSpaceDN w:val="0"/>
        <w:adjustRightInd w:val="0"/>
        <w:spacing w:line="466" w:lineRule="auto"/>
        <w:ind w:left="465" w:right="7437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Name of the Incubator:</w:t>
      </w:r>
    </w:p>
    <w:p w:rsidR="00022639" w:rsidRPr="00AB5850" w:rsidRDefault="00022639" w:rsidP="00022639">
      <w:pPr>
        <w:widowControl w:val="0"/>
        <w:autoSpaceDE w:val="0"/>
        <w:autoSpaceDN w:val="0"/>
        <w:adjustRightInd w:val="0"/>
        <w:spacing w:line="466" w:lineRule="auto"/>
        <w:ind w:left="465" w:right="7437"/>
        <w:rPr>
          <w:rFonts w:asciiTheme="majorHAnsi" w:hAnsiTheme="majorHAnsi" w:cs="Times New Roman"/>
          <w:sz w:val="20"/>
          <w:szCs w:val="20"/>
        </w:rPr>
      </w:pPr>
      <w:proofErr w:type="gramStart"/>
      <w:r w:rsidRPr="00AB5850">
        <w:rPr>
          <w:rFonts w:asciiTheme="majorHAnsi" w:hAnsiTheme="majorHAnsi" w:cs="Times New Roman"/>
          <w:sz w:val="20"/>
          <w:szCs w:val="20"/>
        </w:rPr>
        <w:t>Place</w:t>
      </w:r>
      <w:r w:rsidRPr="00AB5850">
        <w:rPr>
          <w:rFonts w:asciiTheme="majorHAnsi" w:hAnsiTheme="majorHAnsi" w:cs="Times New Roman"/>
          <w:spacing w:val="-22"/>
          <w:sz w:val="20"/>
          <w:szCs w:val="20"/>
        </w:rPr>
        <w:t xml:space="preserve"> </w:t>
      </w:r>
      <w:r w:rsidRPr="00AB5850">
        <w:rPr>
          <w:rFonts w:asciiTheme="majorHAnsi" w:hAnsiTheme="majorHAnsi" w:cs="Times New Roman"/>
          <w:sz w:val="20"/>
          <w:szCs w:val="20"/>
        </w:rPr>
        <w:t>:</w:t>
      </w:r>
      <w:proofErr w:type="gramEnd"/>
      <w:r w:rsidRPr="00AB5850">
        <w:rPr>
          <w:rFonts w:asciiTheme="majorHAnsi" w:hAnsiTheme="majorHAnsi" w:cs="Times New Roman"/>
          <w:sz w:val="20"/>
          <w:szCs w:val="20"/>
        </w:rPr>
        <w:t xml:space="preserve"> </w:t>
      </w:r>
    </w:p>
    <w:p w:rsidR="00022639" w:rsidRPr="00AB5850" w:rsidRDefault="00022639" w:rsidP="00022639">
      <w:pPr>
        <w:widowControl w:val="0"/>
        <w:autoSpaceDE w:val="0"/>
        <w:autoSpaceDN w:val="0"/>
        <w:adjustRightInd w:val="0"/>
        <w:spacing w:line="466" w:lineRule="auto"/>
        <w:ind w:left="465" w:right="7437"/>
        <w:rPr>
          <w:rFonts w:asciiTheme="majorHAnsi" w:hAnsiTheme="majorHAnsi" w:cs="Times New Roman"/>
          <w:sz w:val="20"/>
          <w:szCs w:val="20"/>
        </w:rPr>
      </w:pPr>
      <w:proofErr w:type="gramStart"/>
      <w:r w:rsidRPr="00AB5850">
        <w:rPr>
          <w:rFonts w:asciiTheme="majorHAnsi" w:hAnsiTheme="majorHAnsi" w:cs="Times New Roman"/>
          <w:sz w:val="20"/>
          <w:szCs w:val="20"/>
        </w:rPr>
        <w:t>Date</w:t>
      </w:r>
      <w:r w:rsidRPr="00AB5850">
        <w:rPr>
          <w:rFonts w:asciiTheme="majorHAnsi" w:hAnsiTheme="majorHAnsi" w:cs="Times New Roman"/>
          <w:spacing w:val="-22"/>
          <w:sz w:val="20"/>
          <w:szCs w:val="20"/>
        </w:rPr>
        <w:t xml:space="preserve"> </w:t>
      </w:r>
      <w:r w:rsidRPr="00AB5850">
        <w:rPr>
          <w:rFonts w:asciiTheme="majorHAnsi" w:hAnsiTheme="majorHAnsi" w:cs="Times New Roman"/>
          <w:sz w:val="20"/>
          <w:szCs w:val="20"/>
        </w:rPr>
        <w:t>:</w:t>
      </w:r>
      <w:proofErr w:type="gramEnd"/>
    </w:p>
    <w:p w:rsidR="00022639" w:rsidRPr="00AB5850" w:rsidRDefault="00022639" w:rsidP="00022639">
      <w:pPr>
        <w:widowControl w:val="0"/>
        <w:autoSpaceDE w:val="0"/>
        <w:autoSpaceDN w:val="0"/>
        <w:adjustRightInd w:val="0"/>
        <w:spacing w:before="6"/>
        <w:ind w:left="465" w:right="4140"/>
        <w:jc w:val="both"/>
        <w:rPr>
          <w:rFonts w:asciiTheme="majorHAnsi" w:hAnsiTheme="majorHAnsi" w:cs="Times New Roman"/>
          <w:spacing w:val="-22"/>
          <w:sz w:val="20"/>
          <w:szCs w:val="20"/>
        </w:rPr>
      </w:pPr>
      <w:proofErr w:type="gramStart"/>
      <w:r w:rsidRPr="00AB5850">
        <w:rPr>
          <w:rFonts w:asciiTheme="majorHAnsi" w:hAnsiTheme="majorHAnsi" w:cs="Times New Roman"/>
          <w:sz w:val="20"/>
          <w:szCs w:val="20"/>
        </w:rPr>
        <w:t>Note</w:t>
      </w:r>
      <w:r w:rsidRPr="00AB5850">
        <w:rPr>
          <w:rFonts w:asciiTheme="majorHAnsi" w:hAnsiTheme="majorHAnsi" w:cs="Times New Roman"/>
          <w:spacing w:val="-22"/>
          <w:sz w:val="20"/>
          <w:szCs w:val="20"/>
        </w:rPr>
        <w:t xml:space="preserve"> </w:t>
      </w:r>
      <w:r w:rsidRPr="00AB5850">
        <w:rPr>
          <w:rFonts w:asciiTheme="majorHAnsi" w:hAnsiTheme="majorHAnsi" w:cs="Times New Roman"/>
          <w:sz w:val="20"/>
          <w:szCs w:val="20"/>
        </w:rPr>
        <w:t>:</w:t>
      </w:r>
      <w:proofErr w:type="gramEnd"/>
      <w:r w:rsidRPr="00AB5850">
        <w:rPr>
          <w:rFonts w:asciiTheme="majorHAnsi" w:hAnsiTheme="majorHAnsi" w:cs="Times New Roman"/>
          <w:spacing w:val="-22"/>
          <w:sz w:val="20"/>
          <w:szCs w:val="20"/>
        </w:rPr>
        <w:t xml:space="preserve"> </w:t>
      </w:r>
    </w:p>
    <w:p w:rsidR="00022639" w:rsidRPr="00AB5850" w:rsidRDefault="00022639" w:rsidP="00022639">
      <w:pPr>
        <w:widowControl w:val="0"/>
        <w:autoSpaceDE w:val="0"/>
        <w:autoSpaceDN w:val="0"/>
        <w:adjustRightInd w:val="0"/>
        <w:spacing w:before="17" w:line="200" w:lineRule="exact"/>
        <w:ind w:right="-20"/>
        <w:rPr>
          <w:rFonts w:asciiTheme="majorHAnsi" w:hAnsiTheme="majorHAnsi" w:cs="Times New Roman"/>
          <w:sz w:val="20"/>
          <w:szCs w:val="20"/>
        </w:rPr>
      </w:pPr>
    </w:p>
    <w:p w:rsidR="00022639" w:rsidRDefault="00022639" w:rsidP="00022639">
      <w:pPr>
        <w:spacing w:line="240" w:lineRule="atLeast"/>
        <w:rPr>
          <w:rFonts w:asciiTheme="majorHAnsi" w:hAnsiTheme="majorHAnsi" w:cs="Times New Roman"/>
          <w:sz w:val="20"/>
          <w:szCs w:val="20"/>
        </w:rPr>
      </w:pPr>
    </w:p>
    <w:p w:rsidR="00022639" w:rsidRPr="00AB5850" w:rsidRDefault="00022639" w:rsidP="00022639">
      <w:pPr>
        <w:spacing w:line="240" w:lineRule="atLeast"/>
        <w:rPr>
          <w:rFonts w:asciiTheme="majorHAnsi" w:eastAsia="Times New Roman" w:hAnsiTheme="majorHAnsi" w:cs="Arial"/>
          <w:color w:val="FFFFFF"/>
          <w:sz w:val="20"/>
          <w:szCs w:val="20"/>
          <w:bdr w:val="single" w:sz="6" w:space="3" w:color="666666" w:frame="1"/>
          <w:shd w:val="clear" w:color="auto" w:fill="FFFFFF"/>
        </w:rPr>
      </w:pPr>
    </w:p>
    <w:p w:rsidR="00022639" w:rsidRPr="00AB5850" w:rsidRDefault="00022639" w:rsidP="00022639">
      <w:pPr>
        <w:rPr>
          <w:rFonts w:asciiTheme="majorHAnsi" w:eastAsia="Times New Roman" w:hAnsiTheme="majorHAnsi" w:cs="Times New Roman"/>
          <w:sz w:val="20"/>
          <w:szCs w:val="20"/>
        </w:rPr>
      </w:pPr>
    </w:p>
    <w:p w:rsidR="00022639" w:rsidRPr="00AB5850" w:rsidRDefault="00022639" w:rsidP="00022639">
      <w:pPr>
        <w:jc w:val="both"/>
        <w:rPr>
          <w:rFonts w:asciiTheme="majorHAnsi" w:hAnsiTheme="majorHAnsi" w:cs="Arial"/>
          <w:sz w:val="20"/>
          <w:szCs w:val="20"/>
        </w:rPr>
      </w:pPr>
    </w:p>
    <w:p w:rsidR="002B39AA" w:rsidRDefault="002B39AA"/>
    <w:sectPr w:rsidR="002B39AA" w:rsidSect="003725CC">
      <w:headerReference w:type="default" r:id="rId5"/>
      <w:footerReference w:type="default" r:id="rId6"/>
      <w:pgSz w:w="12240" w:h="15840" w:code="1"/>
      <w:pgMar w:top="630" w:right="900" w:bottom="270" w:left="1170" w:header="432" w:footer="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34457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C2254" w:rsidRDefault="00022639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C30961">
          <w:rPr>
            <w:b/>
            <w:noProof/>
          </w:rPr>
          <w:t>7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C2254" w:rsidRDefault="00022639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160" w:type="dxa"/>
      <w:tblInd w:w="-4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45"/>
      <w:gridCol w:w="9215"/>
    </w:tblGrid>
    <w:tr w:rsidR="004C2254" w:rsidTr="001E5BD4">
      <w:trPr>
        <w:trHeight w:val="319"/>
      </w:trPr>
      <w:tc>
        <w:tcPr>
          <w:tcW w:w="1945" w:type="dxa"/>
        </w:tcPr>
        <w:p w:rsidR="004C2254" w:rsidRDefault="00022639" w:rsidP="00C85B7E">
          <w:pPr>
            <w:pStyle w:val="Header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D6D1429" wp14:editId="2CAB2537">
                <wp:simplePos x="0" y="0"/>
                <wp:positionH relativeFrom="column">
                  <wp:posOffset>-67945</wp:posOffset>
                </wp:positionH>
                <wp:positionV relativeFrom="paragraph">
                  <wp:posOffset>62230</wp:posOffset>
                </wp:positionV>
                <wp:extent cx="973455" cy="964565"/>
                <wp:effectExtent l="19050" t="0" r="0" b="0"/>
                <wp:wrapThrough wrapText="bothSides">
                  <wp:wrapPolygon edited="0">
                    <wp:start x="-423" y="0"/>
                    <wp:lineTo x="-423" y="21330"/>
                    <wp:lineTo x="21558" y="21330"/>
                    <wp:lineTo x="21558" y="0"/>
                    <wp:lineTo x="-423" y="0"/>
                  </wp:wrapPolygon>
                </wp:wrapThrough>
                <wp:docPr id="1" name="Picture 0" descr="Logo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bmp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3455" cy="964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215" w:type="dxa"/>
        </w:tcPr>
        <w:p w:rsidR="004C2254" w:rsidRDefault="00022639" w:rsidP="0085771C">
          <w:pPr>
            <w:jc w:val="center"/>
            <w:rPr>
              <w:rStyle w:val="Strong"/>
              <w:rFonts w:ascii="Arial" w:hAnsi="Arial" w:cs="Arial"/>
              <w:color w:val="333333"/>
              <w:shd w:val="clear" w:color="auto" w:fill="FFFFFF"/>
            </w:rPr>
          </w:pPr>
        </w:p>
        <w:p w:rsidR="004C2254" w:rsidRDefault="00022639" w:rsidP="001E5BD4">
          <w:pPr>
            <w:pStyle w:val="Header"/>
            <w:rPr>
              <w:rFonts w:ascii="Arial,Bold" w:hAnsi="Arial,Bold" w:cs="Arial,Bold"/>
              <w:b/>
              <w:bCs/>
              <w:sz w:val="29"/>
              <w:szCs w:val="29"/>
              <w:lang w:bidi="kn-IN"/>
            </w:rPr>
          </w:pPr>
        </w:p>
        <w:p w:rsidR="004C2254" w:rsidRDefault="00022639" w:rsidP="001E5BD4">
          <w:pPr>
            <w:pStyle w:val="Header"/>
            <w:rPr>
              <w:rFonts w:ascii="Arial,Bold" w:hAnsi="Arial,Bold" w:cs="Arial,Bold"/>
              <w:b/>
              <w:bCs/>
              <w:sz w:val="29"/>
              <w:szCs w:val="29"/>
              <w:lang w:bidi="kn-IN"/>
            </w:rPr>
          </w:pPr>
        </w:p>
        <w:p w:rsidR="004C2254" w:rsidRDefault="00022639" w:rsidP="001E5BD4">
          <w:pPr>
            <w:pStyle w:val="Header"/>
          </w:pPr>
          <w:r>
            <w:rPr>
              <w:rFonts w:ascii="Arial,Bold" w:hAnsi="Arial,Bold" w:cs="Arial,Bold"/>
              <w:b/>
              <w:bCs/>
              <w:sz w:val="29"/>
              <w:szCs w:val="29"/>
              <w:lang w:bidi="kn-IN"/>
            </w:rPr>
            <w:t>Karnataka</w:t>
          </w:r>
          <w:r w:rsidRPr="002F59BC">
            <w:rPr>
              <w:rFonts w:ascii="Arial,Bold" w:hAnsi="Arial,Bold" w:cs="Arial,Bold"/>
              <w:b/>
              <w:bCs/>
              <w:sz w:val="29"/>
              <w:szCs w:val="29"/>
              <w:lang w:bidi="kn-IN"/>
            </w:rPr>
            <w:t xml:space="preserve"> Biotechnology and Information Technology</w:t>
          </w:r>
          <w:r>
            <w:rPr>
              <w:rFonts w:ascii="Arial,Bold" w:hAnsi="Arial,Bold" w:cs="Arial,Bold"/>
              <w:b/>
              <w:bCs/>
              <w:sz w:val="29"/>
              <w:szCs w:val="29"/>
              <w:lang w:bidi="kn-IN"/>
            </w:rPr>
            <w:t xml:space="preserve"> Services</w:t>
          </w:r>
        </w:p>
      </w:tc>
    </w:tr>
  </w:tbl>
  <w:p w:rsidR="004C2254" w:rsidRPr="0085771C" w:rsidRDefault="00022639" w:rsidP="00C72A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639"/>
    <w:rsid w:val="00022639"/>
    <w:rsid w:val="002B39AA"/>
    <w:rsid w:val="00DB0362"/>
    <w:rsid w:val="00E5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3524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639"/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8CE"/>
    <w:pPr>
      <w:keepNext/>
      <w:keepLines/>
      <w:spacing w:before="480" w:line="480" w:lineRule="auto"/>
      <w:jc w:val="center"/>
      <w:outlineLvl w:val="0"/>
    </w:pPr>
    <w:rPr>
      <w:rFonts w:ascii="Palatino Linotype" w:eastAsiaTheme="majorEastAsia" w:hAnsi="Palatino Linotype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8CE"/>
    <w:rPr>
      <w:rFonts w:ascii="Palatino Linotype" w:eastAsiaTheme="majorEastAsia" w:hAnsi="Palatino Linotype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8CE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8C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22639"/>
    <w:rPr>
      <w:rFonts w:eastAsiaTheme="minorHAns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26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2639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nhideWhenUsed/>
    <w:rsid w:val="000226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2639"/>
    <w:rPr>
      <w:rFonts w:eastAsiaTheme="minorHAnsi"/>
      <w:sz w:val="22"/>
      <w:szCs w:val="22"/>
    </w:rPr>
  </w:style>
  <w:style w:type="character" w:styleId="Strong">
    <w:name w:val="Strong"/>
    <w:basedOn w:val="DefaultParagraphFont"/>
    <w:uiPriority w:val="22"/>
    <w:qFormat/>
    <w:rsid w:val="0002263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639"/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8CE"/>
    <w:pPr>
      <w:keepNext/>
      <w:keepLines/>
      <w:spacing w:before="480" w:line="480" w:lineRule="auto"/>
      <w:jc w:val="center"/>
      <w:outlineLvl w:val="0"/>
    </w:pPr>
    <w:rPr>
      <w:rFonts w:ascii="Palatino Linotype" w:eastAsiaTheme="majorEastAsia" w:hAnsi="Palatino Linotype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8CE"/>
    <w:rPr>
      <w:rFonts w:ascii="Palatino Linotype" w:eastAsiaTheme="majorEastAsia" w:hAnsi="Palatino Linotype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8CE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8C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22639"/>
    <w:rPr>
      <w:rFonts w:eastAsiaTheme="minorHAns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26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2639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nhideWhenUsed/>
    <w:rsid w:val="000226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2639"/>
    <w:rPr>
      <w:rFonts w:eastAsiaTheme="minorHAnsi"/>
      <w:sz w:val="22"/>
      <w:szCs w:val="22"/>
    </w:rPr>
  </w:style>
  <w:style w:type="character" w:styleId="Strong">
    <w:name w:val="Strong"/>
    <w:basedOn w:val="DefaultParagraphFont"/>
    <w:uiPriority w:val="22"/>
    <w:qFormat/>
    <w:rsid w:val="000226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453</Characters>
  <Application>Microsoft Macintosh Word</Application>
  <DocSecurity>0</DocSecurity>
  <Lines>3</Lines>
  <Paragraphs>1</Paragraphs>
  <ScaleCrop>false</ScaleCrop>
  <Company>NALSAR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Prianca Ravichander</dc:creator>
  <cp:keywords/>
  <dc:description/>
  <cp:lastModifiedBy>Prianca Ravichander</cp:lastModifiedBy>
  <cp:revision>1</cp:revision>
  <dcterms:created xsi:type="dcterms:W3CDTF">2016-04-21T07:12:00Z</dcterms:created>
  <dcterms:modified xsi:type="dcterms:W3CDTF">2016-04-21T07:14:00Z</dcterms:modified>
</cp:coreProperties>
</file>