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7D4840" w14:paraId="25DAE4EB" wp14:textId="50810A07">
      <w:pPr>
        <w:pStyle w:val="Normal"/>
      </w:pPr>
    </w:p>
    <w:p xmlns:wp14="http://schemas.microsoft.com/office/word/2010/wordml" w:rsidP="6D7D4840" w14:paraId="2C078E63" wp14:textId="40E87028" wp14:noSpellErr="1">
      <w:pPr>
        <w:pStyle w:val="Normal"/>
      </w:pPr>
      <w:r w:rsidR="19453B14">
        <w:drawing>
          <wp:inline xmlns:wp14="http://schemas.microsoft.com/office/word/2010/wordprocessingDrawing" wp14:editId="7CEBA49B" wp14:anchorId="091786DB">
            <wp:extent cx="5131924" cy="3924326"/>
            <wp:effectExtent l="0" t="0" r="0" b="0"/>
            <wp:docPr id="162392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f5123728244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24074" r="41041" b="13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1924" cy="39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A64DB"/>
    <w:rsid w:val="01896169"/>
    <w:rsid w:val="172702CC"/>
    <w:rsid w:val="19453B14"/>
    <w:rsid w:val="272A64DB"/>
    <w:rsid w:val="55F48E64"/>
    <w:rsid w:val="5DCDD207"/>
    <w:rsid w:val="6D7D4840"/>
    <w:rsid w:val="72F10951"/>
    <w:rsid w:val="7CEB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1222"/>
  <w15:chartTrackingRefBased/>
  <w15:docId w15:val="{7a652673-f106-433d-92d2-eac0d31a9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48f51237282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79127-6BD6-48C2-A8E7-F7A84C30BE42}"/>
</file>

<file path=customXml/itemProps2.xml><?xml version="1.0" encoding="utf-8"?>
<ds:datastoreItem xmlns:ds="http://schemas.openxmlformats.org/officeDocument/2006/customXml" ds:itemID="{B46F6E09-69E6-4149-B431-B280885CC78D}"/>
</file>

<file path=customXml/itemProps3.xml><?xml version="1.0" encoding="utf-8"?>
<ds:datastoreItem xmlns:ds="http://schemas.openxmlformats.org/officeDocument/2006/customXml" ds:itemID="{34FCB9FF-AA61-4261-BDB7-F4C1C8C24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Branigan (s5310750)</dc:creator>
  <cp:keywords/>
  <dc:description/>
  <cp:lastModifiedBy>Benjamin Gardiner (s5328645)</cp:lastModifiedBy>
  <dcterms:created xsi:type="dcterms:W3CDTF">2021-05-12T13:14:42Z</dcterms:created>
  <dcterms:modified xsi:type="dcterms:W3CDTF">2021-05-13T14:17:51Z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