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4749913"/>
        <w:docPartObj>
          <w:docPartGallery w:val="Cover Pages"/>
          <w:docPartUnique/>
        </w:docPartObj>
      </w:sdtPr>
      <w:sdtEndPr/>
      <w:sdtContent>
        <w:p w14:paraId="4085B77C" w14:textId="55220FF4" w:rsidR="00772332" w:rsidRDefault="007723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DCF63F" wp14:editId="0BDFC5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45910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" path="m,l7312660,r,1129665l3619500,733425,,1091565,,xe" fillcolor="#2fa3ee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" stroked="f" strokeweight="1.2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B40711" wp14:editId="33AA19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19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6B74D9" w14:textId="43E9CEDF" w:rsidR="00772332" w:rsidRDefault="0077233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Montana Pistell</w:t>
                                    </w:r>
                                  </w:p>
                                </w:sdtContent>
                              </w:sdt>
                              <w:p w14:paraId="776E63BA" w14:textId="6650EEE2" w:rsidR="00772332" w:rsidRDefault="0077233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N0145744 | mpistell@northislandcollege.ca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2B407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6B74D9" w14:textId="43E9CEDF" w:rsidR="00772332" w:rsidRDefault="0077233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Montana Pistell</w:t>
                              </w:r>
                            </w:p>
                          </w:sdtContent>
                        </w:sdt>
                        <w:p w14:paraId="776E63BA" w14:textId="6650EEE2" w:rsidR="00772332" w:rsidRDefault="0077233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N0145744 | mpistell@northislandcollege.ca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5465E9" wp14:editId="3ED64F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3FC560" w14:textId="11DAC578" w:rsidR="00772332" w:rsidRDefault="00772332">
                                <w:pPr>
                                  <w:pStyle w:val="NoSpacing"/>
                                  <w:jc w:val="right"/>
                                  <w:rPr>
                                    <w:color w:val="2FA3EE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2FA3EE" w:themeColor="accent1"/>
                                    <w:sz w:val="28"/>
                                    <w:szCs w:val="28"/>
                                  </w:rPr>
                                  <w:t>The Project: Kind Words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183C1A7" w14:textId="550D0FB7" w:rsidR="00772332" w:rsidRDefault="0077233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An iOS mobile application designed to encourage and motivate you through daily affirmations</w:t>
                                    </w:r>
                                    <w:r w:rsidR="008834F3">
                                      <w:rPr>
                                        <w:color w:val="595959" w:themeColor="text1" w:themeTint="A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delivered </w:t>
                                    </w:r>
                                    <w:r w:rsidR="00011D92">
                                      <w:rPr>
                                        <w:color w:val="595959" w:themeColor="text1" w:themeTint="A6"/>
                                      </w:rPr>
                                      <w:t xml:space="preserve">either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in-app, through notifications, or in a screen widget.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65465E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283FC560" w14:textId="11DAC578" w:rsidR="00772332" w:rsidRDefault="00772332">
                          <w:pPr>
                            <w:pStyle w:val="NoSpacing"/>
                            <w:jc w:val="right"/>
                            <w:rPr>
                              <w:color w:val="2FA3EE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2FA3EE" w:themeColor="accent1"/>
                              <w:sz w:val="28"/>
                              <w:szCs w:val="28"/>
                            </w:rPr>
                            <w:t>The Project: Kind Words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183C1A7" w14:textId="550D0FB7" w:rsidR="00772332" w:rsidRDefault="0077233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An iOS mobile application designed to encourage and motivate you through daily affirmations</w:t>
                              </w:r>
                              <w:r w:rsidR="008834F3">
                                <w:rPr>
                                  <w:color w:val="595959" w:themeColor="text1" w:themeTint="A6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t xml:space="preserve">delivered </w:t>
                              </w:r>
                              <w:r w:rsidR="00011D92">
                                <w:rPr>
                                  <w:color w:val="595959" w:themeColor="text1" w:themeTint="A6"/>
                                </w:rPr>
                                <w:t xml:space="preserve">either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t>in-app, through notifications, or in a screen widget.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BD28E6" wp14:editId="79D6DE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719429" w14:textId="0CC27F0D" w:rsidR="00772332" w:rsidRDefault="00731E09">
                                <w:pPr>
                                  <w:jc w:val="right"/>
                                  <w:rPr>
                                    <w:color w:val="2FA3EE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FA3EE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72332">
                                      <w:rPr>
                                        <w:caps/>
                                        <w:color w:val="2FA3EE" w:themeColor="accent1"/>
                                        <w:sz w:val="64"/>
                                        <w:szCs w:val="64"/>
                                      </w:rPr>
                                      <w:t xml:space="preserve">Final Project </w:t>
                                    </w:r>
                                    <w:r w:rsidR="00400242">
                                      <w:rPr>
                                        <w:caps/>
                                        <w:color w:val="2FA3EE" w:themeColor="accent1"/>
                                        <w:sz w:val="64"/>
                                        <w:szCs w:val="64"/>
                                      </w:rPr>
                                      <w:t>Summary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4DC787" w14:textId="19C15B19" w:rsidR="00772332" w:rsidRDefault="00767F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DGL 204 Prog. Mobile App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BD28E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39719429" w14:textId="0CC27F0D" w:rsidR="00772332" w:rsidRDefault="00731E09">
                          <w:pPr>
                            <w:jc w:val="right"/>
                            <w:rPr>
                              <w:color w:val="2FA3EE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2FA3EE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72332">
                                <w:rPr>
                                  <w:caps/>
                                  <w:color w:val="2FA3EE" w:themeColor="accent1"/>
                                  <w:sz w:val="64"/>
                                  <w:szCs w:val="64"/>
                                </w:rPr>
                                <w:t xml:space="preserve">Final Project </w:t>
                              </w:r>
                              <w:r w:rsidR="00400242">
                                <w:rPr>
                                  <w:caps/>
                                  <w:color w:val="2FA3EE" w:themeColor="accent1"/>
                                  <w:sz w:val="64"/>
                                  <w:szCs w:val="64"/>
                                </w:rPr>
                                <w:t>Summary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54DC787" w14:textId="19C15B19" w:rsidR="00772332" w:rsidRDefault="00767F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DGL 204 Prog. Mobile App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12A220" w14:textId="79FFCED3" w:rsidR="00EE2D18" w:rsidRDefault="00EE2D18">
          <w:pPr>
            <w:rPr>
              <w:b/>
              <w:bCs/>
              <w:caps/>
              <w:color w:val="FFFFFF" w:themeColor="background1"/>
              <w:spacing w:val="15"/>
              <w:szCs w:val="22"/>
            </w:rPr>
          </w:pPr>
          <w:r>
            <w:br w:type="page"/>
          </w:r>
        </w:p>
        <w:p w14:paraId="324609A2" w14:textId="1E1619BE" w:rsidR="00457156" w:rsidRPr="00457156" w:rsidRDefault="002D208A" w:rsidP="00457156">
          <w:pPr>
            <w:pStyle w:val="Heading1"/>
          </w:pPr>
          <w:r>
            <w:lastRenderedPageBreak/>
            <w:t>Project Summary</w:t>
          </w:r>
        </w:p>
        <w:p w14:paraId="24310BB0" w14:textId="3443456E" w:rsidR="003277FA" w:rsidRDefault="00914365" w:rsidP="00B073DD">
          <w:pPr>
            <w:pStyle w:val="Heading2"/>
          </w:pPr>
          <w:r>
            <w:t>Project Overview</w:t>
          </w:r>
        </w:p>
        <w:p w14:paraId="6EEAC1F8" w14:textId="22CCC6D3" w:rsidR="00B073DD" w:rsidRDefault="008834F3" w:rsidP="00B073DD">
          <w:r>
            <w:t>Kind Words is a</w:t>
          </w:r>
          <w:r w:rsidR="00B073DD" w:rsidRPr="00B073DD">
            <w:t xml:space="preserve">n iOS mobile application designed to encourage and motivate </w:t>
          </w:r>
          <w:r w:rsidR="00011D92">
            <w:t>users</w:t>
          </w:r>
          <w:r w:rsidR="00B073DD" w:rsidRPr="00B073DD">
            <w:t xml:space="preserve"> through daily affirmations delivered </w:t>
          </w:r>
          <w:r w:rsidR="00011D92">
            <w:t xml:space="preserve">either </w:t>
          </w:r>
          <w:r w:rsidR="00B073DD" w:rsidRPr="00B073DD">
            <w:t>in-app, through notifications, or in a screen widget</w:t>
          </w:r>
          <w:r w:rsidR="00243148">
            <w:t xml:space="preserve"> depending on the user’s preferences</w:t>
          </w:r>
          <w:r w:rsidR="00B073DD" w:rsidRPr="00B073DD">
            <w:t>.</w:t>
          </w:r>
        </w:p>
        <w:p w14:paraId="72722790" w14:textId="270BB8E3" w:rsidR="00914365" w:rsidRDefault="00914365" w:rsidP="00B073DD">
          <w:r>
            <w:t>The app will consist of three screens: a Home screen, a Categories screen, and a Settings screen. The app will also offer widget functionality, which will include a home screen widget that displays a daily affirmation.</w:t>
          </w:r>
        </w:p>
        <w:p w14:paraId="07C09F61" w14:textId="77777777" w:rsidR="003B5FBD" w:rsidRDefault="003B5FBD" w:rsidP="00B073DD"/>
        <w:p w14:paraId="71A1094B" w14:textId="195DA12A" w:rsidR="00B77100" w:rsidRDefault="00D02F2D" w:rsidP="00B77100">
          <w:pPr>
            <w:pStyle w:val="Heading2"/>
          </w:pPr>
          <w:r>
            <w:t>Code</w:t>
          </w:r>
          <w:r w:rsidR="00914365">
            <w:t xml:space="preserve"> Structure</w:t>
          </w:r>
        </w:p>
        <w:p w14:paraId="7945AB03" w14:textId="28068E75" w:rsidR="00B67E5E" w:rsidRDefault="00D02F2D" w:rsidP="00B67E5E">
          <w:r>
            <w:t xml:space="preserve">The back end of this app was written in </w:t>
          </w:r>
          <w:r w:rsidR="001906D9">
            <w:t xml:space="preserve">two </w:t>
          </w:r>
          <w:r>
            <w:t>playgrounds, c</w:t>
          </w:r>
          <w:r w:rsidR="001906D9">
            <w:t xml:space="preserve">ontaining code pertaining to the </w:t>
          </w:r>
          <w:r>
            <w:t>Home</w:t>
          </w:r>
          <w:r w:rsidR="001906D9">
            <w:t xml:space="preserve"> and </w:t>
          </w:r>
          <w:r>
            <w:t>Categories</w:t>
          </w:r>
          <w:r w:rsidR="001906D9">
            <w:t xml:space="preserve"> screens</w:t>
          </w:r>
          <w:r>
            <w:t xml:space="preserve">, and </w:t>
          </w:r>
          <w:r w:rsidR="001906D9">
            <w:t xml:space="preserve">the </w:t>
          </w:r>
          <w:r>
            <w:t>Settings</w:t>
          </w:r>
          <w:r w:rsidR="001906D9">
            <w:t xml:space="preserve"> screen</w:t>
          </w:r>
          <w:r>
            <w:t xml:space="preserve">. </w:t>
          </w:r>
          <w:r w:rsidR="00F54D68">
            <w:t>The code in these playgrounds is responsible for the various data types, methods and functionality, and logic of the app. In a future iteration of this project, these files will interact with “Controller” code, connected to a front-end user interface, where the user can easily and intuitively navigate the features of the app.</w:t>
          </w:r>
        </w:p>
        <w:p w14:paraId="7F44B30C" w14:textId="77777777" w:rsidR="00457156" w:rsidRDefault="00457156" w:rsidP="00B67E5E"/>
        <w:p w14:paraId="261B3436" w14:textId="457DED65" w:rsidR="009C592F" w:rsidRDefault="00914365" w:rsidP="00CC2A39">
          <w:pPr>
            <w:pStyle w:val="Heading2"/>
          </w:pPr>
          <w:bookmarkStart w:id="0" w:name="_Toc87877037"/>
          <w:r>
            <w:t>Swift</w:t>
          </w:r>
          <w:r w:rsidR="000663FC">
            <w:t xml:space="preserve"> Features</w:t>
          </w:r>
          <w:bookmarkEnd w:id="0"/>
          <w:r>
            <w:t xml:space="preserve"> Utilized</w:t>
          </w:r>
        </w:p>
        <w:p w14:paraId="19C92E82" w14:textId="214BD5AD" w:rsidR="00CC2A39" w:rsidRDefault="00A30C23" w:rsidP="00CC2A39">
          <w:r>
            <w:t>In this project I used a variety of Swift features,</w:t>
          </w:r>
          <w:r w:rsidR="000A044E">
            <w:t xml:space="preserve"> such as </w:t>
          </w:r>
          <w:r w:rsidR="00767FEB">
            <w:t xml:space="preserve">classes, </w:t>
          </w:r>
          <w:r w:rsidR="00F06058">
            <w:t xml:space="preserve">enumerations, </w:t>
          </w:r>
          <w:r w:rsidR="00251EBC">
            <w:t xml:space="preserve">guard statements, </w:t>
          </w:r>
          <w:r w:rsidR="00B74E1B">
            <w:t xml:space="preserve">functions, </w:t>
          </w:r>
          <w:r w:rsidR="007C6C72">
            <w:t>optionals</w:t>
          </w:r>
          <w:r w:rsidR="00B74E1B">
            <w:t>,</w:t>
          </w:r>
          <w:r w:rsidR="00251EBC">
            <w:t xml:space="preserve"> control flow features,</w:t>
          </w:r>
          <w:r w:rsidR="00B74E1B">
            <w:t xml:space="preserve"> </w:t>
          </w:r>
          <w:r>
            <w:t>protocols,</w:t>
          </w:r>
          <w:r w:rsidR="00750A66">
            <w:t xml:space="preserve"> </w:t>
          </w:r>
          <w:r w:rsidR="00EE6DDF">
            <w:t>and polymorphism</w:t>
          </w:r>
          <w:r w:rsidR="00750A66">
            <w:t>.</w:t>
          </w:r>
          <w:r w:rsidR="007C6C72">
            <w:t xml:space="preserve"> Self-documenting code </w:t>
          </w:r>
          <w:r>
            <w:t>was</w:t>
          </w:r>
          <w:r w:rsidR="007C6C72">
            <w:t xml:space="preserve"> used</w:t>
          </w:r>
          <w:r w:rsidR="0022010B">
            <w:t xml:space="preserve"> as often as possible</w:t>
          </w:r>
          <w:r w:rsidR="007C6C72">
            <w:t xml:space="preserve"> </w:t>
          </w:r>
          <w:r>
            <w:t>throughout the program</w:t>
          </w:r>
          <w:r w:rsidR="007C6C72">
            <w:t>,</w:t>
          </w:r>
          <w:r>
            <w:t xml:space="preserve"> and a large focus was set on</w:t>
          </w:r>
          <w:r w:rsidR="007C6C72">
            <w:t xml:space="preserve"> creat</w:t>
          </w:r>
          <w:r>
            <w:t>ing</w:t>
          </w:r>
          <w:r w:rsidR="007C6C72">
            <w:t xml:space="preserve"> efficient code in terms of both time and memory, with the appropriate programming features being chosen for various needs in the program.</w:t>
          </w:r>
        </w:p>
        <w:p w14:paraId="014F5468" w14:textId="77777777" w:rsidR="00A30C23" w:rsidRDefault="00A30C23" w:rsidP="00CC2A39"/>
        <w:p w14:paraId="50E0EC06" w14:textId="77777777" w:rsidR="00202AA2" w:rsidRDefault="00A30C23" w:rsidP="00202AA2">
          <w:pPr>
            <w:pStyle w:val="Heading2"/>
          </w:pPr>
          <w:r>
            <w:t>Project Difficulties &amp; Hurdles</w:t>
          </w:r>
        </w:p>
        <w:p w14:paraId="56676121" w14:textId="7551066A" w:rsidR="00202AA2" w:rsidRDefault="00202AA2" w:rsidP="00202AA2">
          <w:r>
            <w:t xml:space="preserve">The </w:t>
          </w:r>
          <w:r w:rsidR="000042C3">
            <w:t>largest</w:t>
          </w:r>
          <w:r>
            <w:t xml:space="preserve"> hurdles I encountered during this project were a lack of time, and missing knowledge pertaining to the front-end</w:t>
          </w:r>
          <w:r w:rsidR="000042C3">
            <w:t xml:space="preserve"> code</w:t>
          </w:r>
          <w:r>
            <w:t xml:space="preserve">. Although the scope of this project is to write a back-end only, I feel that once I have the knowledge to create a user interface and controller, the ‘larger picture’ perspective will help me write more efficient and organized back-end code. </w:t>
          </w:r>
        </w:p>
        <w:p w14:paraId="40701608" w14:textId="0FCDC60D" w:rsidR="00251EBC" w:rsidRDefault="00251EBC" w:rsidP="00202AA2">
          <w:proofErr w:type="gramStart"/>
          <w:r>
            <w:t xml:space="preserve">In </w:t>
          </w:r>
          <w:r w:rsidR="00396619">
            <w:t>particular, a</w:t>
          </w:r>
          <w:proofErr w:type="gramEnd"/>
          <w:r w:rsidR="00396619">
            <w:t xml:space="preserve"> struggle I came across was having my code return a random affirmation from a specific category of affirmations. </w:t>
          </w:r>
          <w:r w:rsidR="007730FA">
            <w:t xml:space="preserve">Using a function, </w:t>
          </w:r>
          <w:r w:rsidR="001F0A8C">
            <w:t>the program will</w:t>
          </w:r>
          <w:r w:rsidR="007730FA">
            <w:t xml:space="preserve"> pass in a category type, and the overall collection of affirmations, and return a random affirmation that belongs to that category. </w:t>
          </w:r>
          <w:r w:rsidR="001F0A8C">
            <w:t xml:space="preserve">When testing this code, I was running into crash. I added a guard to protect against returning an affirmation from an empty </w:t>
          </w:r>
          <w:proofErr w:type="gramStart"/>
          <w:r w:rsidR="001F0A8C">
            <w:t>category, and</w:t>
          </w:r>
          <w:proofErr w:type="gramEnd"/>
          <w:r w:rsidR="001F0A8C">
            <w:t xml:space="preserve"> noticed that my guard was always evaluating to empty</w:t>
          </w:r>
          <w:r w:rsidR="00E7028F">
            <w:t xml:space="preserve">, even though the category wasn’t. After some debugging, I noticed that I had used a ‘&lt;’ instead of a ‘&gt;’. </w:t>
          </w:r>
        </w:p>
        <w:p w14:paraId="6545A4BA" w14:textId="589139E8" w:rsidR="00D85985" w:rsidRPr="00202AA2" w:rsidRDefault="00731E09" w:rsidP="00202AA2"/>
      </w:sdtContent>
    </w:sdt>
    <w:p w14:paraId="23E6327D" w14:textId="19F2F27A" w:rsidR="00772332" w:rsidRDefault="00772332" w:rsidP="00BC1882"/>
    <w:sectPr w:rsidR="00772332" w:rsidSect="00772332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BBD63" w14:textId="77777777" w:rsidR="00731E09" w:rsidRDefault="00731E09" w:rsidP="003277FA">
      <w:pPr>
        <w:spacing w:after="0" w:line="240" w:lineRule="auto"/>
      </w:pPr>
      <w:r>
        <w:separator/>
      </w:r>
    </w:p>
  </w:endnote>
  <w:endnote w:type="continuationSeparator" w:id="0">
    <w:p w14:paraId="15A1314E" w14:textId="77777777" w:rsidR="00731E09" w:rsidRDefault="00731E09" w:rsidP="0032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94481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4082B" w14:textId="052829A1" w:rsidR="003277FA" w:rsidRDefault="003277FA" w:rsidP="009143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97DC74" w14:textId="77777777" w:rsidR="003277FA" w:rsidRDefault="003277FA" w:rsidP="003277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3D5C83" w:themeColor="background2" w:themeShade="80"/>
        <w:sz w:val="16"/>
        <w:szCs w:val="16"/>
      </w:rPr>
      <w:id w:val="-12370159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517024" w14:textId="15581996" w:rsidR="003277FA" w:rsidRPr="003277FA" w:rsidRDefault="003277FA" w:rsidP="00914334">
        <w:pPr>
          <w:pStyle w:val="Footer"/>
          <w:framePr w:wrap="none" w:vAnchor="text" w:hAnchor="margin" w:xAlign="right" w:y="1"/>
          <w:rPr>
            <w:rStyle w:val="PageNumber"/>
            <w:color w:val="3D5C83" w:themeColor="background2" w:themeShade="80"/>
            <w:sz w:val="16"/>
            <w:szCs w:val="16"/>
          </w:rPr>
        </w:pPr>
        <w:r w:rsidRPr="003277FA">
          <w:rPr>
            <w:rStyle w:val="PageNumber"/>
            <w:color w:val="3D5C83" w:themeColor="background2" w:themeShade="80"/>
            <w:sz w:val="16"/>
            <w:szCs w:val="16"/>
          </w:rPr>
          <w:fldChar w:fldCharType="begin"/>
        </w:r>
        <w:r w:rsidRPr="003277FA">
          <w:rPr>
            <w:rStyle w:val="PageNumber"/>
            <w:color w:val="3D5C83" w:themeColor="background2" w:themeShade="80"/>
            <w:sz w:val="16"/>
            <w:szCs w:val="16"/>
          </w:rPr>
          <w:instrText xml:space="preserve"> PAGE </w:instrText>
        </w:r>
        <w:r w:rsidRPr="003277FA">
          <w:rPr>
            <w:rStyle w:val="PageNumber"/>
            <w:color w:val="3D5C83" w:themeColor="background2" w:themeShade="80"/>
            <w:sz w:val="16"/>
            <w:szCs w:val="16"/>
          </w:rPr>
          <w:fldChar w:fldCharType="separate"/>
        </w:r>
        <w:r w:rsidRPr="003277FA">
          <w:rPr>
            <w:rStyle w:val="PageNumber"/>
            <w:noProof/>
            <w:color w:val="3D5C83" w:themeColor="background2" w:themeShade="80"/>
            <w:sz w:val="16"/>
            <w:szCs w:val="16"/>
          </w:rPr>
          <w:t>2</w:t>
        </w:r>
        <w:r w:rsidRPr="003277FA">
          <w:rPr>
            <w:rStyle w:val="PageNumber"/>
            <w:color w:val="3D5C83" w:themeColor="background2" w:themeShade="80"/>
            <w:sz w:val="16"/>
            <w:szCs w:val="16"/>
          </w:rPr>
          <w:fldChar w:fldCharType="end"/>
        </w:r>
      </w:p>
    </w:sdtContent>
  </w:sdt>
  <w:p w14:paraId="515A2177" w14:textId="07F7CDEF" w:rsidR="003277FA" w:rsidRPr="003277FA" w:rsidRDefault="003277FA" w:rsidP="003277FA">
    <w:pPr>
      <w:pStyle w:val="Footer"/>
      <w:ind w:right="360"/>
      <w:rPr>
        <w:color w:val="3D5C83" w:themeColor="background2" w:themeShade="80"/>
        <w:sz w:val="16"/>
        <w:szCs w:val="16"/>
      </w:rPr>
    </w:pPr>
    <w:r w:rsidRPr="003277FA">
      <w:rPr>
        <w:color w:val="3D5C83" w:themeColor="background2" w:themeShade="80"/>
        <w:sz w:val="16"/>
        <w:szCs w:val="16"/>
      </w:rPr>
      <w:t>Montana Pistell</w:t>
    </w:r>
    <w:r w:rsidRPr="003277FA">
      <w:rPr>
        <w:color w:val="3D5C83" w:themeColor="background2" w:themeShade="80"/>
        <w:sz w:val="16"/>
        <w:szCs w:val="16"/>
      </w:rPr>
      <w:ptab w:relativeTo="margin" w:alignment="center" w:leader="none"/>
    </w:r>
    <w:r w:rsidRPr="003277FA">
      <w:rPr>
        <w:color w:val="3D5C83" w:themeColor="background2" w:themeShade="80"/>
        <w:sz w:val="16"/>
        <w:szCs w:val="16"/>
      </w:rPr>
      <w:t xml:space="preserve">DGL 204 Final Project </w:t>
    </w:r>
    <w:r w:rsidR="00AF4994">
      <w:rPr>
        <w:color w:val="3D5C83" w:themeColor="background2" w:themeShade="80"/>
        <w:sz w:val="16"/>
        <w:szCs w:val="16"/>
      </w:rPr>
      <w:t>Summary</w:t>
    </w:r>
    <w:r w:rsidRPr="003277FA">
      <w:rPr>
        <w:color w:val="3D5C83" w:themeColor="background2" w:themeShade="80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D21BD" w14:textId="77777777" w:rsidR="00731E09" w:rsidRDefault="00731E09" w:rsidP="003277FA">
      <w:pPr>
        <w:spacing w:after="0" w:line="240" w:lineRule="auto"/>
      </w:pPr>
      <w:r>
        <w:separator/>
      </w:r>
    </w:p>
  </w:footnote>
  <w:footnote w:type="continuationSeparator" w:id="0">
    <w:p w14:paraId="0561C51A" w14:textId="77777777" w:rsidR="00731E09" w:rsidRDefault="00731E09" w:rsidP="00327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9D58C934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32"/>
    <w:rsid w:val="000042C3"/>
    <w:rsid w:val="00011D92"/>
    <w:rsid w:val="000663FC"/>
    <w:rsid w:val="000A044E"/>
    <w:rsid w:val="000A2A3C"/>
    <w:rsid w:val="001906D9"/>
    <w:rsid w:val="001D5125"/>
    <w:rsid w:val="001F0A8C"/>
    <w:rsid w:val="00202AA2"/>
    <w:rsid w:val="0022010B"/>
    <w:rsid w:val="00243148"/>
    <w:rsid w:val="0025082B"/>
    <w:rsid w:val="00251EBC"/>
    <w:rsid w:val="002D208A"/>
    <w:rsid w:val="003277FA"/>
    <w:rsid w:val="00396619"/>
    <w:rsid w:val="003B5FBD"/>
    <w:rsid w:val="00400242"/>
    <w:rsid w:val="00433FB2"/>
    <w:rsid w:val="00457156"/>
    <w:rsid w:val="00482BC7"/>
    <w:rsid w:val="004B59FF"/>
    <w:rsid w:val="004C559E"/>
    <w:rsid w:val="004D73F7"/>
    <w:rsid w:val="0050614A"/>
    <w:rsid w:val="00555559"/>
    <w:rsid w:val="00683218"/>
    <w:rsid w:val="006A242F"/>
    <w:rsid w:val="00731E09"/>
    <w:rsid w:val="00750A66"/>
    <w:rsid w:val="0075201D"/>
    <w:rsid w:val="007543E3"/>
    <w:rsid w:val="00767FEB"/>
    <w:rsid w:val="00772332"/>
    <w:rsid w:val="007730FA"/>
    <w:rsid w:val="007763C9"/>
    <w:rsid w:val="007A2A29"/>
    <w:rsid w:val="007C6C72"/>
    <w:rsid w:val="00826810"/>
    <w:rsid w:val="008834F3"/>
    <w:rsid w:val="008D63E4"/>
    <w:rsid w:val="008E7A2F"/>
    <w:rsid w:val="00914365"/>
    <w:rsid w:val="00974EF2"/>
    <w:rsid w:val="009804CA"/>
    <w:rsid w:val="009C592F"/>
    <w:rsid w:val="00A30C23"/>
    <w:rsid w:val="00A474DD"/>
    <w:rsid w:val="00A9297B"/>
    <w:rsid w:val="00AE117D"/>
    <w:rsid w:val="00AF4994"/>
    <w:rsid w:val="00B073DD"/>
    <w:rsid w:val="00B20C6F"/>
    <w:rsid w:val="00B67E5E"/>
    <w:rsid w:val="00B74E1B"/>
    <w:rsid w:val="00B77100"/>
    <w:rsid w:val="00BC1882"/>
    <w:rsid w:val="00C12257"/>
    <w:rsid w:val="00C24130"/>
    <w:rsid w:val="00C30818"/>
    <w:rsid w:val="00C41E6A"/>
    <w:rsid w:val="00C93E03"/>
    <w:rsid w:val="00CA22AB"/>
    <w:rsid w:val="00CC2A39"/>
    <w:rsid w:val="00CF2CE9"/>
    <w:rsid w:val="00D02F2D"/>
    <w:rsid w:val="00D85985"/>
    <w:rsid w:val="00DC7727"/>
    <w:rsid w:val="00E62F22"/>
    <w:rsid w:val="00E7028F"/>
    <w:rsid w:val="00EE2D18"/>
    <w:rsid w:val="00EE6DDF"/>
    <w:rsid w:val="00F06058"/>
    <w:rsid w:val="00F07073"/>
    <w:rsid w:val="00F54D68"/>
    <w:rsid w:val="00FD1D0D"/>
    <w:rsid w:val="00FD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B7A54"/>
  <w15:chartTrackingRefBased/>
  <w15:docId w15:val="{07BF30D8-645D-A743-8643-AF2EC3DD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E1B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D18"/>
    <w:pPr>
      <w:pBdr>
        <w:top w:val="single" w:sz="24" w:space="0" w:color="2FA3EE" w:themeColor="accent1"/>
        <w:left w:val="single" w:sz="24" w:space="0" w:color="2FA3EE" w:themeColor="accent1"/>
        <w:bottom w:val="single" w:sz="24" w:space="0" w:color="2FA3EE" w:themeColor="accent1"/>
        <w:right w:val="single" w:sz="24" w:space="0" w:color="2FA3EE" w:themeColor="accent1"/>
      </w:pBdr>
      <w:shd w:val="clear" w:color="auto" w:fill="2FA3EE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D18"/>
    <w:pPr>
      <w:pBdr>
        <w:top w:val="single" w:sz="24" w:space="0" w:color="D5ECFB" w:themeColor="accent1" w:themeTint="33"/>
        <w:left w:val="single" w:sz="24" w:space="0" w:color="D5ECFB" w:themeColor="accent1" w:themeTint="33"/>
        <w:bottom w:val="single" w:sz="24" w:space="0" w:color="D5ECFB" w:themeColor="accent1" w:themeTint="33"/>
        <w:right w:val="single" w:sz="24" w:space="0" w:color="D5ECFB" w:themeColor="accent1" w:themeTint="33"/>
      </w:pBdr>
      <w:shd w:val="clear" w:color="auto" w:fill="D5ECFB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D18"/>
    <w:pPr>
      <w:pBdr>
        <w:top w:val="single" w:sz="6" w:space="2" w:color="2FA3EE" w:themeColor="accent1"/>
        <w:left w:val="single" w:sz="6" w:space="2" w:color="2FA3EE" w:themeColor="accent1"/>
      </w:pBdr>
      <w:spacing w:before="300" w:after="0"/>
      <w:outlineLvl w:val="2"/>
    </w:pPr>
    <w:rPr>
      <w:caps/>
      <w:color w:val="0A5382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D18"/>
    <w:pPr>
      <w:pBdr>
        <w:top w:val="dotted" w:sz="6" w:space="2" w:color="2FA3EE" w:themeColor="accent1"/>
        <w:left w:val="dotted" w:sz="6" w:space="2" w:color="2FA3EE" w:themeColor="accent1"/>
      </w:pBdr>
      <w:spacing w:before="300" w:after="0"/>
      <w:outlineLvl w:val="3"/>
    </w:pPr>
    <w:rPr>
      <w:caps/>
      <w:color w:val="107DC5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18"/>
    <w:pPr>
      <w:pBdr>
        <w:bottom w:val="single" w:sz="6" w:space="1" w:color="2FA3EE" w:themeColor="accent1"/>
      </w:pBdr>
      <w:spacing w:before="300" w:after="0"/>
      <w:outlineLvl w:val="4"/>
    </w:pPr>
    <w:rPr>
      <w:caps/>
      <w:color w:val="107DC5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D18"/>
    <w:pPr>
      <w:pBdr>
        <w:bottom w:val="dotted" w:sz="6" w:space="1" w:color="2FA3EE" w:themeColor="accent1"/>
      </w:pBdr>
      <w:spacing w:before="300" w:after="0"/>
      <w:outlineLvl w:val="5"/>
    </w:pPr>
    <w:rPr>
      <w:caps/>
      <w:color w:val="107DC5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D18"/>
    <w:pPr>
      <w:spacing w:before="300" w:after="0"/>
      <w:outlineLvl w:val="6"/>
    </w:pPr>
    <w:rPr>
      <w:caps/>
      <w:color w:val="107DC5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D1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D1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E2D1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2D18"/>
    <w:rPr>
      <w:sz w:val="20"/>
      <w:szCs w:val="20"/>
    </w:rPr>
  </w:style>
  <w:style w:type="paragraph" w:customStyle="1" w:styleId="PersonalName">
    <w:name w:val="Personal Name"/>
    <w:basedOn w:val="Title"/>
    <w:rsid w:val="00EE2D18"/>
    <w:rPr>
      <w:b/>
      <w:cap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2D18"/>
    <w:pPr>
      <w:spacing w:before="720"/>
    </w:pPr>
    <w:rPr>
      <w:caps/>
      <w:color w:val="2FA3EE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D18"/>
    <w:rPr>
      <w:caps/>
      <w:color w:val="2FA3EE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2D18"/>
    <w:rPr>
      <w:b/>
      <w:bCs/>
      <w:caps/>
      <w:color w:val="FFFFFF" w:themeColor="background1"/>
      <w:spacing w:val="15"/>
      <w:shd w:val="clear" w:color="auto" w:fill="2FA3E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2D18"/>
    <w:rPr>
      <w:caps/>
      <w:spacing w:val="15"/>
      <w:shd w:val="clear" w:color="auto" w:fill="D5EC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E2D18"/>
    <w:rPr>
      <w:caps/>
      <w:color w:val="0A538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D18"/>
    <w:rPr>
      <w:caps/>
      <w:color w:val="107DC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18"/>
    <w:rPr>
      <w:caps/>
      <w:color w:val="107DC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D18"/>
    <w:rPr>
      <w:caps/>
      <w:color w:val="107DC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D18"/>
    <w:rPr>
      <w:caps/>
      <w:color w:val="107DC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D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D1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D18"/>
    <w:rPr>
      <w:b/>
      <w:bCs/>
      <w:color w:val="107DC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D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2D1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E2D18"/>
    <w:rPr>
      <w:b/>
      <w:bCs/>
    </w:rPr>
  </w:style>
  <w:style w:type="character" w:styleId="Emphasis">
    <w:name w:val="Emphasis"/>
    <w:uiPriority w:val="20"/>
    <w:qFormat/>
    <w:rsid w:val="00EE2D18"/>
    <w:rPr>
      <w:caps/>
      <w:color w:val="0A5382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EE2D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2D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2D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18"/>
    <w:pPr>
      <w:pBdr>
        <w:top w:val="single" w:sz="4" w:space="10" w:color="2FA3EE" w:themeColor="accent1"/>
        <w:left w:val="single" w:sz="4" w:space="10" w:color="2FA3EE" w:themeColor="accent1"/>
      </w:pBdr>
      <w:spacing w:after="0"/>
      <w:ind w:left="1296" w:right="1152"/>
      <w:jc w:val="both"/>
    </w:pPr>
    <w:rPr>
      <w:i/>
      <w:iCs/>
      <w:color w:val="2FA3E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18"/>
    <w:rPr>
      <w:i/>
      <w:iCs/>
      <w:color w:val="2FA3EE" w:themeColor="accent1"/>
      <w:sz w:val="20"/>
      <w:szCs w:val="20"/>
    </w:rPr>
  </w:style>
  <w:style w:type="character" w:styleId="SubtleEmphasis">
    <w:name w:val="Subtle Emphasis"/>
    <w:uiPriority w:val="19"/>
    <w:qFormat/>
    <w:rsid w:val="00EE2D18"/>
    <w:rPr>
      <w:i/>
      <w:iCs/>
      <w:color w:val="0A5382" w:themeColor="accent1" w:themeShade="7F"/>
    </w:rPr>
  </w:style>
  <w:style w:type="character" w:styleId="IntenseEmphasis">
    <w:name w:val="Intense Emphasis"/>
    <w:uiPriority w:val="21"/>
    <w:qFormat/>
    <w:rsid w:val="00EE2D18"/>
    <w:rPr>
      <w:b/>
      <w:bCs/>
      <w:caps/>
      <w:color w:val="0A5382" w:themeColor="accent1" w:themeShade="7F"/>
      <w:spacing w:val="10"/>
    </w:rPr>
  </w:style>
  <w:style w:type="character" w:styleId="SubtleReference">
    <w:name w:val="Subtle Reference"/>
    <w:uiPriority w:val="31"/>
    <w:qFormat/>
    <w:rsid w:val="00EE2D18"/>
    <w:rPr>
      <w:b/>
      <w:bCs/>
      <w:color w:val="2FA3EE" w:themeColor="accent1"/>
    </w:rPr>
  </w:style>
  <w:style w:type="character" w:styleId="IntenseReference">
    <w:name w:val="Intense Reference"/>
    <w:uiPriority w:val="32"/>
    <w:qFormat/>
    <w:rsid w:val="00EE2D18"/>
    <w:rPr>
      <w:b/>
      <w:bCs/>
      <w:i/>
      <w:iCs/>
      <w:caps/>
      <w:color w:val="2FA3EE" w:themeColor="accent1"/>
    </w:rPr>
  </w:style>
  <w:style w:type="character" w:styleId="BookTitle">
    <w:name w:val="Book Title"/>
    <w:uiPriority w:val="33"/>
    <w:qFormat/>
    <w:rsid w:val="00EE2D1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EE2D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7A2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7A2F"/>
    <w:rPr>
      <w:color w:val="56BCFE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E7A2F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E7A2F"/>
    <w:pPr>
      <w:spacing w:after="0"/>
      <w:ind w:left="44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7A2F"/>
    <w:pPr>
      <w:spacing w:after="0"/>
      <w:ind w:left="66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7A2F"/>
    <w:pPr>
      <w:spacing w:after="0"/>
      <w:ind w:left="88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7A2F"/>
    <w:pPr>
      <w:spacing w:after="0"/>
      <w:ind w:left="11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7A2F"/>
    <w:pPr>
      <w:spacing w:after="0"/>
      <w:ind w:left="132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7A2F"/>
    <w:pPr>
      <w:spacing w:after="0"/>
      <w:ind w:left="154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7A2F"/>
    <w:pPr>
      <w:spacing w:after="0"/>
      <w:ind w:left="1760"/>
    </w:pPr>
    <w:rPr>
      <w:rFonts w:cstheme="minorHAnsi"/>
    </w:rPr>
  </w:style>
  <w:style w:type="paragraph" w:styleId="Header">
    <w:name w:val="header"/>
    <w:basedOn w:val="Normal"/>
    <w:link w:val="HeaderChar"/>
    <w:uiPriority w:val="99"/>
    <w:unhideWhenUsed/>
    <w:rsid w:val="0032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7FA"/>
  </w:style>
  <w:style w:type="paragraph" w:styleId="Footer">
    <w:name w:val="footer"/>
    <w:basedOn w:val="Normal"/>
    <w:link w:val="FooterChar"/>
    <w:uiPriority w:val="99"/>
    <w:unhideWhenUsed/>
    <w:rsid w:val="0032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7FA"/>
  </w:style>
  <w:style w:type="character" w:styleId="PageNumber">
    <w:name w:val="page number"/>
    <w:basedOn w:val="DefaultParagraphFont"/>
    <w:uiPriority w:val="99"/>
    <w:semiHidden/>
    <w:unhideWhenUsed/>
    <w:rsid w:val="0032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9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 iOS mobile application designed to encourage and motivate you through daily affirmations delivered either in-app, through notifications, or in a screen widget.</Abstract>
  <CompanyAddress/>
  <CompanyPhone/>
  <CompanyFax/>
  <CompanyEmail>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CBC285-1392-9E47-9C26-ECA963B8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Proposal</vt:lpstr>
    </vt:vector>
  </TitlesOfParts>
  <Company>North Island College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Summary</dc:title>
  <dc:subject>DGL 204 Prog. Mobile App Development</dc:subject>
  <dc:creator>Montana Pistell</dc:creator>
  <cp:keywords/>
  <dc:description/>
  <cp:lastModifiedBy>Montana Pistell</cp:lastModifiedBy>
  <cp:revision>10</cp:revision>
  <dcterms:created xsi:type="dcterms:W3CDTF">2021-12-18T06:02:00Z</dcterms:created>
  <dcterms:modified xsi:type="dcterms:W3CDTF">2021-12-18T09:44:00Z</dcterms:modified>
</cp:coreProperties>
</file>