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FA5"/>
          <w:sz w:val="40"/>
          <w:szCs w:val="40"/>
        </w:rPr>
        <w:t xml:space="preserve">GAM Coach - Redesigned Version</w:t>
      </w:r>
    </w:p>
    <w:p>
      <w:pPr>
        <w:spacing w:after="120"/>
      </w:pPr>
      <w:r>
        <w:rPr>
          <w:color w:val="595959"/>
          <w:sz w:val="24"/>
          <w:szCs w:val="24"/>
        </w:rPr>
        <w:t xml:space="preserve">New functionalities compared to the original</w:t>
      </w:r>
    </w:p>
    <w:p>
      <w:pPr>
        <w:pBdr>
          <w:bottom w:val="single" w:color="D9D9D9" w:sz="6"/>
        </w:pBdr>
        <w:spacing w:after="120" w:before="40"/>
      </w:pP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The redesigned GAM Coach turns the original research tool into a guided, applicant-facing experience for understanding and changing a loan-approval decision. The additions below are grouped by area.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Guided first-time setup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Enter your own values directly in the feature cards</w:t>
      </w:r>
      <w:r>
        <w:rPr>
          <w:sz w:val="21"/>
          <w:szCs w:val="21"/>
        </w:rPr>
        <w:t xml:space="preserve"> and press "Done with Setup" — the separate "Edit Input Values" form was removed.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Start from a blank profile (#XYZ)</w:t>
      </w:r>
      <w:r>
        <w:rPr>
          <w:sz w:val="21"/>
          <w:szCs w:val="21"/>
        </w:rPr>
        <w:t xml:space="preserve"> with empty fields, or load a random real applicant to explore.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Realistic starting point (applied loan folded into DTI)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The loan you are applying for is folded into your Debt-to-Income ratio at load,</w:t>
      </w:r>
      <w:r>
        <w:rPr>
          <w:sz w:val="21"/>
          <w:szCs w:val="21"/>
        </w:rPr>
        <w:t xml:space="preserve"> so the score reflects your real application (loan-included DTI) from the start.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"Original score" is your actual profile</w:t>
      </w:r>
      <w:r>
        <w:rPr>
          <w:sz w:val="21"/>
          <w:szCs w:val="21"/>
        </w:rPr>
        <w:t xml:space="preserve"> (before the applied loan), so the current score can honestly differ from the original from the very beginning.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Causal propagation between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Editing one feature automatically updates the features it affects</w:t>
      </w:r>
      <w:r>
        <w:rPr>
          <w:sz w:val="21"/>
          <w:szCs w:val="21"/>
        </w:rPr>
        <w:t xml:space="preserve"> (e.g. loan amount / income / balance -&gt; DTI, credit utilization, FICO).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"Features affected by your changes" panel</w:t>
      </w:r>
      <w:r>
        <w:rPr>
          <w:sz w:val="21"/>
          <w:szCs w:val="21"/>
        </w:rPr>
        <w:t xml:space="preserve"> shows each ripple and how it moved your approval score (from % to %).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"Ideas to try" panel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Per-plan suggestions:</w:t>
      </w:r>
      <w:r>
        <w:rPr>
          <w:sz w:val="21"/>
          <w:szCs w:val="21"/>
        </w:rPr>
        <w:t xml:space="preserve"> clickable exact-amount chips (apply the change in one click) plus directional fallback ideas recomputed live against your current state.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Always shows three ideas</w:t>
      </w:r>
      <w:r>
        <w:rPr>
          <w:sz w:val="21"/>
          <w:szCs w:val="21"/>
        </w:rPr>
        <w:t xml:space="preserve"> with per-plan applied/dismissed memory, so acting on one plan never affects another.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"Restore initial ideas"</w:t>
      </w:r>
      <w:r>
        <w:rPr>
          <w:sz w:val="21"/>
          <w:szCs w:val="21"/>
        </w:rPr>
        <w:t xml:space="preserve"> resets a plan to its post-setup state via a small confirm panel.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Compare Plans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Side-by-side summarized comparison of all plans</w:t>
      </w:r>
      <w:r>
        <w:rPr>
          <w:sz w:val="21"/>
          <w:szCs w:val="21"/>
        </w:rPr>
        <w:t xml:space="preserve"> - their scores, changed features, and idea sets.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Click an idea to apply it to that plan,</w:t>
      </w:r>
      <w:r>
        <w:rPr>
          <w:sz w:val="21"/>
          <w:szCs w:val="21"/>
        </w:rPr>
        <w:t xml:space="preserve"> or click a plan to open it; the panel always matches the main "Ideas to try".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"Your Explorations" history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 per-plan timeline of every change</w:t>
      </w:r>
      <w:r>
        <w:rPr>
          <w:sz w:val="21"/>
          <w:szCs w:val="21"/>
        </w:rPr>
        <w:t xml:space="preserve"> - score, features that differ from your profile, and each change’s contribution.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Save (star) important entries and restore any past state,</w:t>
      </w:r>
      <w:r>
        <w:rPr>
          <w:sz w:val="21"/>
          <w:szCs w:val="21"/>
        </w:rPr>
        <w:t xml:space="preserve"> bringing back both its feature values and the ideas it had at that moment.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Redesigned feature cards and groups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Features grouped into Actionable, Computed, and Profile sections,</w:t>
      </w:r>
      <w:r>
        <w:rPr>
          <w:sz w:val="21"/>
          <w:szCs w:val="21"/>
        </w:rPr>
        <w:t xml:space="preserve"> with the actionable features ordered for clarity (Loan Amount, Purpose, Term, Application Type, Income, Balance).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Clearer card titles, an expand-to-edit affordance,</w:t>
      </w:r>
      <w:r>
        <w:rPr>
          <w:sz w:val="21"/>
          <w:szCs w:val="21"/>
        </w:rPr>
        <w:t xml:space="preserve"> and in-card breakdowns for DTI, FICO, and revolving balance / utilization.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Score readout and breakdown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Current score shown in points with a clear approval status</w:t>
      </w:r>
      <w:r>
        <w:rPr>
          <w:sz w:val="21"/>
          <w:szCs w:val="21"/>
        </w:rPr>
        <w:t xml:space="preserve"> (Approved / Not approved).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"The score changed by # points from your original score"</w:t>
      </w:r>
      <w:r>
        <w:rPr>
          <w:sz w:val="21"/>
          <w:szCs w:val="21"/>
        </w:rPr>
        <w:t xml:space="preserve"> breaks the change down into a per-feature bar chart with live hover explanations.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Save, notes, and receipts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 clear Save button (visible in every state, including below approval)</w:t>
      </w:r>
      <w:r>
        <w:rPr>
          <w:sz w:val="21"/>
          <w:szCs w:val="21"/>
        </w:rPr>
        <w:t xml:space="preserve"> and a "Saved Plans" panel.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Add per-plan reflection notes</w:t>
      </w:r>
      <w:r>
        <w:rPr>
          <w:sz w:val="21"/>
          <w:szCs w:val="21"/>
        </w:rPr>
        <w:t xml:space="preserve"> and download a redesigned repayment receipt.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Repayment summary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"Total you’ll repay" box for approved plans</w:t>
      </w:r>
      <w:r>
        <w:rPr>
          <w:sz w:val="21"/>
          <w:szCs w:val="21"/>
        </w:rPr>
        <w:t xml:space="preserve"> - loan + interest, monthly payment, term, and APR - pinned so it stays visible while you scroll.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Reliable plan generation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Per-solve and total time limits</w:t>
      </w:r>
      <w:r>
        <w:rPr>
          <w:sz w:val="21"/>
          <w:szCs w:val="21"/>
        </w:rPr>
        <w:t xml:space="preserve"> so hard or near-infeasible profiles never freeze the 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Graceful degradation</w:t>
      </w:r>
      <w:r>
        <w:rPr>
          <w:sz w:val="21"/>
          <w:szCs w:val="21"/>
        </w:rPr>
        <w:t xml:space="preserve"> - returns the best plans found so far (with exact-amount and directional ideas) within the time budget.</w:t>
      </w:r>
    </w:p>
    <w:p>
      <w:pPr>
        <w:pStyle w:val="Heading2"/>
        <w:spacing w:after="60" w:before="200"/>
      </w:pPr>
      <w:r>
        <w:rPr>
          <w:b/>
          <w:bCs/>
          <w:color w:val="1F5FA5"/>
          <w:sz w:val="25"/>
          <w:szCs w:val="25"/>
        </w:rPr>
        <w:t xml:space="preserve">UI / UX polish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Consistent plain-language labels and feature definitions,</w:t>
      </w:r>
      <w:r>
        <w:rPr>
          <w:sz w:val="21"/>
          <w:szCs w:val="21"/>
        </w:rPr>
        <w:t xml:space="preserve"> standardized larger hover tooltips, and an accent-pill toolbar.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Removed the old research/marketing content;</w:t>
      </w:r>
      <w:r>
        <w:rPr>
          <w:sz w:val="21"/>
          <w:szCs w:val="21"/>
        </w:rPr>
        <w:t xml:space="preserve"> the whole panel is focused on helping the applicant reach approval.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 Coach - Redesigned Version: New Functionalities</dc:title>
  <dc:creator>GAM Coach</dc:creator>
  <cp:lastModifiedBy>Un-named</cp:lastModifiedBy>
  <cp:revision>1</cp:revision>
  <dcterms:created xsi:type="dcterms:W3CDTF">2026-09-16T19:45:03.084Z</dcterms:created>
  <dcterms:modified xsi:type="dcterms:W3CDTF">2026-09-16T19:45:03.085Z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