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bookmarkStart w:id="0" w:colFirst="0" w:name="h.8inyjkysqry" w:colLast="0"/>
      <w:bookmarkEnd w:id="0"/>
      <w:r w:rsidRPr="00000000" w:rsidR="00000000" w:rsidDel="00000000">
        <w:rPr>
          <w:rtl w:val="0"/>
        </w:rPr>
        <w:t xml:space="preserve">Montclair Subdivision Home Owners Association, Inc.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i w:val="1"/>
          <w:rtl w:val="0"/>
        </w:rPr>
        <w:t xml:space="preserve">Please come to the annual neighborhood meeting</w:t>
      </w:r>
      <w:r w:rsidRPr="00000000" w:rsidR="00000000" w:rsidDel="00000000">
        <w:rPr>
          <w:b w:val="1"/>
          <w:rtl w:val="0"/>
        </w:rPr>
        <w:t xml:space="preserve">!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February 17, 2013, 4:00pm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Cathy O'Shana's house, 865 Montclair Dr, Palisade, CO 81526</w:t>
        <w:br w:type="textWrapping"/>
        <w:t xml:space="preserve">If you forget: </w:t>
      </w:r>
      <w:r w:rsidRPr="00000000" w:rsidR="00000000" w:rsidDel="00000000">
        <w:rPr>
          <w:rtl w:val="0"/>
        </w:rPr>
        <w:t xml:space="preserve">http://montclairdrive.org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Topics for consideration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2013 Budget Approval. Proposed budget is at </w:t>
      </w:r>
      <w:r w:rsidRPr="00000000" w:rsidR="00000000" w:rsidDel="00000000">
        <w:rPr>
          <w:rtl w:val="0"/>
        </w:rPr>
        <w:t xml:space="preserve">http://montclairdrive.org/2013budget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Explanation of what is and is not HOA responsibility (sidewalks, exterior, other maintenance)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Annual haranguing about snow shoveling and dog poop pickup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New board member election (would you serve?)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Anything you think is important for the annual meeting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Who is invited</w:t>
      </w:r>
      <w:r w:rsidRPr="00000000" w:rsidR="00000000" w:rsidDel="00000000">
        <w:rPr>
          <w:rtl w:val="0"/>
        </w:rPr>
        <w:t xml:space="preserve">? Everybody who lives here or owns a property here.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Who can vote</w:t>
      </w:r>
      <w:r w:rsidRPr="00000000" w:rsidR="00000000" w:rsidDel="00000000">
        <w:rPr>
          <w:rtl w:val="0"/>
        </w:rPr>
        <w:t xml:space="preserve">?  Just property owners.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2013 Proxy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you are a property owner and cannot attend the annual meeting, please fill in this proxy and get it to Tanya Hawkins, 861 Montclair, 970-361-2118, before the meeting date (or send it with the person you have named to vote in your place).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________________________________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Homeowner Signature(s)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________________________________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Homeowner Name(s)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________________________________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Property Address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________________________________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Date Signed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Check </w:t>
      </w:r>
      <w:r w:rsidRPr="00000000" w:rsidR="00000000" w:rsidDel="00000000">
        <w:rPr>
          <w:b w:val="1"/>
          <w:rtl w:val="0"/>
        </w:rPr>
        <w:t xml:space="preserve">one</w:t>
      </w:r>
      <w:r w:rsidRPr="00000000" w:rsidR="00000000" w:rsidDel="00000000">
        <w:rPr>
          <w:rtl w:val="0"/>
        </w:rPr>
        <w:t xml:space="preserve"> of the options below: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  ] I authorize the current Montclair Subdivision HOA Board to vote for me.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  ] I authorize ____________________ to vote on my behalf.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Montclair HOA 2013 Annual Meeting Proxy.docx</dc:title>
</cp:coreProperties>
</file>