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1615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monta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1615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/>
        <w:jc w:val="center"/>
      </w:pPr>
      <w:r>
        <w:rPr>
          <w:rFonts w:ascii="Arial" w:hAnsi="Arial"/>
          <w:b/>
          <w:color w:val="E6B94C"/>
          <w:sz w:val="18"/>
        </w:rPr>
        <w:t>MODELO EDITABLE</w:t>
      </w:r>
    </w:p>
    <w:p>
      <w:pPr>
        <w:pStyle w:val="Title"/>
        <w:jc w:val="center"/>
      </w:pPr>
      <w:r>
        <w:t>Contrato de alquiler de unidad o equipo</w:t>
      </w:r>
    </w:p>
    <w:p>
      <w:pPr>
        <w:pStyle w:val="Subtitle"/>
        <w:jc w:val="center"/>
      </w:pPr>
      <w:r>
        <w:t>MONTARA S.A.C.</w:t>
      </w:r>
    </w:p>
    <w:p>
      <w:pPr>
        <w:jc w:val="center"/>
      </w:pPr>
      <w:r>
        <w:rPr>
          <w:color w:val="66716B"/>
          <w:sz w:val="18"/>
        </w:rPr>
        <w:t>Plantilla referencial | Requiere revisión legal antes de su uso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F2F4F1"/>
          </w:tcPr>
          <w:p>
            <w:r>
              <w:rPr>
                <w:b/>
                <w:color w:val="14221C"/>
              </w:rPr>
              <w:t xml:space="preserve">Aviso legal  </w:t>
            </w:r>
            <w:r>
              <w:t>Esta plantilla es un punto de partida operativo. Debe ser revisada y adaptada por un abogado peruano antes de firmarse.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CONTRATO N.° [000-2026-MONTARA]</w:t>
      </w:r>
    </w:p>
    <w:p>
      <w:r>
        <w:t>Conste por el presente documento el contrato de alquiler que celebran: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1"/>
          </w:tcPr>
          <w:p>
            <w:r>
              <w:rPr>
                <w:b/>
                <w:color w:val="14221C"/>
              </w:rPr>
              <w:t>EL ARRENDADOR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MONTARA S.A.C., RUC [___________], domicilio en [___________], representada por [___________], DNI [___________].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1"/>
          </w:tcPr>
          <w:p>
            <w:r>
              <w:rPr>
                <w:b/>
                <w:color w:val="14221C"/>
              </w:rPr>
              <w:t>EL CLIENTE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[RAZÓN SOCIAL], RUC [___________], domicilio en [___________], representada por [___________], DNI [___________].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1"/>
          </w:tcPr>
          <w:p>
            <w:r>
              <w:rPr>
                <w:b/>
                <w:color w:val="14221C"/>
              </w:rPr>
              <w:t>PROYECTO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[Nombre y ubicación del proyecto / unidad minera].</w:t>
            </w:r>
          </w:p>
        </w:tc>
      </w:tr>
    </w:tbl>
    <w:p>
      <w:pPr>
        <w:pStyle w:val="Heading2"/>
      </w:pPr>
      <w:r>
        <w:t>1. Objeto</w:t>
      </w:r>
    </w:p>
    <w:p>
      <w:r>
        <w:t>EL ARRENDADOR entrega en alquiler a EL CLIENTE la unidad o equipo descrito en el Anexo 1, para uso exclusivo en el proyecto indicado y conforme a las condiciones de este contrato.</w:t>
      </w:r>
    </w:p>
    <w:p>
      <w:pPr>
        <w:pStyle w:val="Heading2"/>
      </w:pPr>
      <w:r>
        <w:t>2. Plazo</w:t>
      </w:r>
    </w:p>
    <w:p>
      <w:r>
        <w:t>El alquiler inicia el [dd/mm/aaaa] y finaliza el [dd/mm/aaaa]. Cualquier prórroga deberá constar por escrito.</w:t>
      </w:r>
    </w:p>
    <w:p>
      <w:pPr>
        <w:pStyle w:val="Heading2"/>
      </w:pPr>
      <w:r>
        <w:t>3. Tarifa y forma de pago</w:t>
      </w:r>
    </w:p>
    <w:p>
      <w:r>
        <w:t>La tarifa es de S/ [________] más IGV por [día/semana/mes]. El pago vencerá el [día] de cada periodo. La garantía asciende a S/ [________].</w:t>
      </w:r>
    </w:p>
    <w:p>
      <w:pPr>
        <w:pStyle w:val="Heading2"/>
      </w:pPr>
      <w:r>
        <w:t>4. Entrega y devolución</w:t>
      </w:r>
    </w:p>
    <w:p>
      <w:r>
        <w:t>La unidad se entrega con el kilometraje/horómetro, combustible, accesorios y estado consignados en el acta. EL CLIENTE la devolverá en condiciones equivalentes, salvo desgaste normal.</w:t>
      </w:r>
    </w:p>
    <w:p>
      <w:pPr>
        <w:pStyle w:val="Heading2"/>
      </w:pPr>
      <w:r>
        <w:t>5. Uso autorizado</w:t>
      </w:r>
    </w:p>
    <w:p>
      <w:r>
        <w:t>EL CLIENTE utilizará la unidad únicamente para actividades lícitas, con personal autorizado y licencias vigentes. No podrá subarrendar, ceder ni trasladar la unidad fuera del área acordada sin autorización escrita.</w:t>
      </w:r>
    </w:p>
    <w:p>
      <w:pPr>
        <w:pStyle w:val="Heading2"/>
      </w:pPr>
      <w:r>
        <w:t>6. Mantenimiento</w:t>
      </w:r>
    </w:p>
    <w:p>
      <w:r>
        <w:t>EL ARRENDADOR coordinará el mantenimiento preventivo. EL CLIENTE informará inmediatamente cualquier falla y facilitará el acceso. Los daños derivados de uso indebido serán asumidos por la parte responsable.</w:t>
      </w:r>
    </w:p>
    <w:p>
      <w:pPr>
        <w:pStyle w:val="Heading2"/>
      </w:pPr>
      <w:r>
        <w:t>7. Seguros, SOAT y documentos</w:t>
      </w:r>
    </w:p>
    <w:p>
      <w:r>
        <w:t>Las partes verificarán la vigencia de SOAT, seguros, revisión técnica y documentos aplicables. Las exclusiones, deducibles y responsabilidades se detallarán en el Anexo 2.</w:t>
      </w:r>
    </w:p>
    <w:p>
      <w:pPr>
        <w:pStyle w:val="Heading2"/>
      </w:pPr>
      <w:r>
        <w:t>8. Siniestros y emergencias</w:t>
      </w:r>
    </w:p>
    <w:p>
      <w:r>
        <w:t>EL CLIENTE notificará accidentes, robos o daños de inmediato, realizará la denuncia correspondiente y no reconocerá responsabilidad ante terceros sin coordinación con EL ARRENDADOR y la aseguradora.</w:t>
      </w:r>
    </w:p>
    <w:p>
      <w:pPr>
        <w:pStyle w:val="Heading2"/>
      </w:pPr>
      <w:r>
        <w:t>9. Penalidades y resolución</w:t>
      </w:r>
    </w:p>
    <w:p>
      <w:r>
        <w:t>El incumplimiento de pago, uso no autorizado o afectación grave de la unidad facultará a la parte cumplida a resolver el contrato, previa comunicación, sin perjuicio de las obligaciones pendientes.</w:t>
      </w:r>
    </w:p>
    <w:p>
      <w:pPr>
        <w:pStyle w:val="Heading2"/>
      </w:pPr>
      <w:r>
        <w:t>10. Protección de datos y confidencialidad</w:t>
      </w:r>
    </w:p>
    <w:p>
      <w:r>
        <w:t>Las partes tratarán los datos y documentos recibidos únicamente para ejecutar la relación contractual y cumplir obligaciones legales.</w:t>
      </w:r>
    </w:p>
    <w:p>
      <w:pPr>
        <w:pStyle w:val="Heading2"/>
      </w:pPr>
      <w:r>
        <w:t>11. Ley aplicable y controversias</w:t>
      </w:r>
    </w:p>
    <w:p>
      <w:r>
        <w:t>El contrato se rige por las leyes de la República del Perú. Las partes buscarán una solución directa y, de no alcanzarla, se someterán a [arbitraje/jurisdicción] en [ciudad].</w:t>
      </w:r>
    </w:p>
    <w:p>
      <w:pPr>
        <w:pStyle w:val="Heading2"/>
      </w:pPr>
      <w:r>
        <w:t>12. Domicilios y comunicaciones</w:t>
      </w:r>
    </w:p>
    <w:p>
      <w:r>
        <w:t>Las comunicaciones serán válidas en los domicilios y correos indicados por las partes. Todo cambio deberá informarse por escrito.</w:t>
      </w:r>
    </w:p>
    <w:p>
      <w:r>
        <w:br w:type="page"/>
      </w:r>
    </w:p>
    <w:p>
      <w:pPr>
        <w:pStyle w:val="Heading1"/>
      </w:pPr>
      <w:r>
        <w:t>Anexo 1. Identificación de la unidad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1"/>
          </w:tcPr>
          <w:p>
            <w:r>
              <w:rPr>
                <w:b/>
                <w:color w:val="14221C"/>
              </w:rPr>
              <w:t>Código interno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[___________]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1"/>
          </w:tcPr>
          <w:p>
            <w:r>
              <w:rPr>
                <w:b/>
                <w:color w:val="14221C"/>
              </w:rPr>
              <w:t>Placa / serie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[___________]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1"/>
          </w:tcPr>
          <w:p>
            <w:r>
              <w:rPr>
                <w:b/>
                <w:color w:val="14221C"/>
              </w:rPr>
              <w:t>Categoría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[___________]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1"/>
          </w:tcPr>
          <w:p>
            <w:r>
              <w:rPr>
                <w:b/>
                <w:color w:val="14221C"/>
              </w:rPr>
              <w:t>Marca y modelo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[___________]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1"/>
          </w:tcPr>
          <w:p>
            <w:r>
              <w:rPr>
                <w:b/>
                <w:color w:val="14221C"/>
              </w:rPr>
              <w:t>Año / color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[___________]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1"/>
          </w:tcPr>
          <w:p>
            <w:r>
              <w:rPr>
                <w:b/>
                <w:color w:val="14221C"/>
              </w:rPr>
              <w:t>VIN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[___________]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1"/>
          </w:tcPr>
          <w:p>
            <w:r>
              <w:rPr>
                <w:b/>
                <w:color w:val="14221C"/>
              </w:rPr>
              <w:t>Kilometraje inicial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[___________] km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1"/>
          </w:tcPr>
          <w:p>
            <w:r>
              <w:rPr>
                <w:b/>
                <w:color w:val="14221C"/>
              </w:rPr>
              <w:t>Horómetro inicial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[___________] h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1"/>
          </w:tcPr>
          <w:p>
            <w:r>
              <w:rPr>
                <w:b/>
                <w:color w:val="14221C"/>
              </w:rPr>
              <w:t>Tarifa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S/ [___________] por [___________]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1"/>
          </w:tcPr>
          <w:p>
            <w:r>
              <w:rPr>
                <w:b/>
                <w:color w:val="14221C"/>
              </w:rPr>
              <w:t>Ubicación de operación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[___________]</w:t>
            </w:r>
          </w:p>
        </w:tc>
      </w:tr>
    </w:tbl>
    <w:p>
      <w:pPr>
        <w:pStyle w:val="Heading1"/>
      </w:pPr>
      <w:r>
        <w:t>Anexo 2. Acta de entrega y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14221C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3293"/>
            <w:shd w:fill="14221C"/>
          </w:tcPr>
          <w:p>
            <w:r>
              <w:rPr>
                <w:b/>
                <w:color w:val="FFFFFF"/>
              </w:rPr>
              <w:t>Conforme</w:t>
            </w:r>
          </w:p>
        </w:tc>
        <w:tc>
          <w:tcPr>
            <w:tcW w:type="dxa" w:w="3293"/>
            <w:shd w:fill="14221C"/>
          </w:tcPr>
          <w:p>
            <w:r>
              <w:rPr>
                <w:b/>
                <w:color w:val="FFFFFF"/>
              </w:rPr>
              <w:t>Observaciones</w:t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Tarjeta de propiedad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☐ Sí   ☐ No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SOAT vigente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☐ Sí   ☐ No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Seguro vigente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☐ Sí   ☐ No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Revisión técnica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☐ Sí   ☐ No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Llaves y duplicado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☐ Sí   ☐ No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Llanta de repuesto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☐ Sí   ☐ No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Herramientas y gata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☐ Sí   ☐ No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Extintor y botiquín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☐ Sí   ☐ No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GPS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☐ Sí   ☐ No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Fotografías de entrega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☐ Sí   ☐ No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</w:tbl>
    <w:p>
      <w:pPr>
        <w:pStyle w:val="Heading1"/>
      </w:pPr>
      <w:r>
        <w:t>Firmas</w:t>
      </w:r>
    </w:p>
    <w:p>
      <w:r>
        <w:t>Firmado en [ciudad], el [día] de [mes] de [año], en dos ejemplares.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80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br/>
              <w:br/>
              <w:br/>
              <w:t>______________________________</w:t>
              <w:br/>
              <w:t>MONTARA S.A.C.</w:t>
              <w:br/>
              <w:t>Nombre: [___________]</w:t>
              <w:br/>
              <w:t>DNI: [___________]</w:t>
            </w:r>
          </w:p>
        </w:tc>
        <w:tc>
          <w:tcPr>
            <w:tcW w:type="dxa" w:w="4680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br/>
              <w:br/>
              <w:br/>
              <w:t>______________________________</w:t>
              <w:br/>
              <w:t>EL CLIENTE</w:t>
              <w:br/>
              <w:t>Nombre: [___________]</w:t>
              <w:br/>
              <w:t>DNI: [___________]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716B"/>
        <w:sz w:val="16"/>
      </w:rPr>
      <w:t>Flota que mueve industrias.  |  Documento editable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716B"/>
        <w:sz w:val="16"/>
      </w:rPr>
      <w:t>MONTARA S.A.C.  |  Modelo de contrato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7201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4221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4221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66716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4221C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Arial" w:hAnsi="Arial"/>
      <w:b w:val="0"/>
      <w:i/>
      <w:iCs/>
      <w:color w:val="66716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