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216" w:rsidRPr="00C73413" w:rsidRDefault="00EB4216" w:rsidP="00EB4216">
      <w:pPr>
        <w:pStyle w:val="Heading1"/>
        <w:jc w:val="center"/>
        <w:rPr>
          <w:b/>
          <w:lang w:val="en-US"/>
        </w:rPr>
      </w:pPr>
      <w:r w:rsidRPr="00C73413">
        <w:rPr>
          <w:b/>
          <w:lang w:val="en-US"/>
        </w:rPr>
        <w:t>Costa Rica Technology Institute</w:t>
      </w:r>
    </w:p>
    <w:p w:rsidR="00EB4216" w:rsidRPr="00C73413" w:rsidRDefault="00EB4216" w:rsidP="00EB4216">
      <w:pPr>
        <w:pStyle w:val="Heading1"/>
        <w:jc w:val="center"/>
        <w:rPr>
          <w:b/>
          <w:lang w:val="en-US"/>
        </w:rPr>
      </w:pPr>
    </w:p>
    <w:p w:rsidR="00EB4216" w:rsidRPr="00C73413" w:rsidRDefault="00EB4216" w:rsidP="00EB4216">
      <w:pPr>
        <w:pStyle w:val="Heading1"/>
        <w:jc w:val="center"/>
        <w:rPr>
          <w:b/>
          <w:sz w:val="24"/>
          <w:lang w:val="en-US"/>
        </w:rPr>
      </w:pPr>
      <w:r w:rsidRPr="00C73413">
        <w:rPr>
          <w:b/>
          <w:lang w:val="en-US"/>
        </w:rPr>
        <w:t>School of Computer Engineering</w:t>
      </w:r>
    </w:p>
    <w:p w:rsidR="00EB4216" w:rsidRPr="00C73413" w:rsidRDefault="00EB4216" w:rsidP="00EB4216">
      <w:pPr>
        <w:pStyle w:val="Heading1"/>
        <w:jc w:val="center"/>
        <w:rPr>
          <w:b/>
          <w:sz w:val="24"/>
          <w:lang w:val="en-US"/>
        </w:rPr>
      </w:pPr>
    </w:p>
    <w:p w:rsidR="00EB4216" w:rsidRPr="00C73413" w:rsidRDefault="00EB4216" w:rsidP="00EB4216">
      <w:pPr>
        <w:pStyle w:val="Heading1"/>
        <w:jc w:val="center"/>
        <w:rPr>
          <w:b/>
          <w:lang w:val="en-US"/>
        </w:rPr>
      </w:pPr>
      <w:r w:rsidRPr="00C73413">
        <w:rPr>
          <w:b/>
          <w:lang w:val="en-US"/>
        </w:rPr>
        <w:t>Second Project</w:t>
      </w:r>
    </w:p>
    <w:p w:rsidR="00EB4216" w:rsidRPr="00C73413" w:rsidRDefault="00EB4216" w:rsidP="00EB4216">
      <w:pPr>
        <w:pStyle w:val="Heading1"/>
        <w:jc w:val="center"/>
        <w:rPr>
          <w:b/>
          <w:lang w:val="en-US"/>
        </w:rPr>
      </w:pPr>
    </w:p>
    <w:p w:rsidR="00EB4216" w:rsidRPr="00C73413" w:rsidRDefault="00EB4216" w:rsidP="00EB4216">
      <w:pPr>
        <w:pStyle w:val="Heading1"/>
        <w:jc w:val="center"/>
        <w:rPr>
          <w:b/>
          <w:lang w:val="en-US"/>
        </w:rPr>
      </w:pPr>
      <w:r w:rsidRPr="00C73413">
        <w:rPr>
          <w:b/>
          <w:lang w:val="en-US"/>
        </w:rPr>
        <w:t>Bomberman</w:t>
      </w:r>
    </w:p>
    <w:p w:rsidR="00EB4216" w:rsidRPr="00C73413" w:rsidRDefault="00EB4216" w:rsidP="00EB4216">
      <w:pPr>
        <w:pStyle w:val="Heading1"/>
        <w:jc w:val="center"/>
        <w:rPr>
          <w:b/>
          <w:lang w:val="en-US"/>
        </w:rPr>
      </w:pPr>
    </w:p>
    <w:p w:rsidR="00EB4216" w:rsidRPr="00C73413" w:rsidRDefault="00EB4216" w:rsidP="00EB4216">
      <w:pPr>
        <w:pStyle w:val="Heading1"/>
        <w:jc w:val="center"/>
        <w:rPr>
          <w:b/>
          <w:lang w:val="en-US"/>
        </w:rPr>
      </w:pPr>
      <w:r w:rsidRPr="00C73413">
        <w:rPr>
          <w:b/>
          <w:lang w:val="en-US"/>
        </w:rPr>
        <w:t>Students:</w:t>
      </w:r>
    </w:p>
    <w:p w:rsidR="00EB4216" w:rsidRPr="00C73413" w:rsidRDefault="00EB4216" w:rsidP="00EB4216">
      <w:pPr>
        <w:pStyle w:val="Heading1"/>
        <w:jc w:val="center"/>
        <w:rPr>
          <w:b/>
          <w:lang w:val="en-US"/>
        </w:rPr>
      </w:pPr>
    </w:p>
    <w:p w:rsidR="00EB4216" w:rsidRPr="00C73413" w:rsidRDefault="00EB4216" w:rsidP="00EB4216">
      <w:pPr>
        <w:pStyle w:val="Heading1"/>
        <w:jc w:val="center"/>
        <w:rPr>
          <w:b/>
          <w:lang w:val="en-US"/>
        </w:rPr>
      </w:pPr>
      <w:r w:rsidRPr="00C73413">
        <w:rPr>
          <w:b/>
          <w:lang w:val="en-US"/>
        </w:rPr>
        <w:t>Daniel Montero</w:t>
      </w:r>
    </w:p>
    <w:p w:rsidR="00EB4216" w:rsidRPr="00686931" w:rsidRDefault="00EB4216" w:rsidP="00EB4216">
      <w:pPr>
        <w:pStyle w:val="Heading1"/>
        <w:jc w:val="center"/>
        <w:rPr>
          <w:b/>
        </w:rPr>
      </w:pPr>
      <w:r w:rsidRPr="00686931">
        <w:rPr>
          <w:b/>
        </w:rPr>
        <w:t>Kevin Hernández</w:t>
      </w:r>
    </w:p>
    <w:p w:rsidR="00EB4216" w:rsidRPr="00686931" w:rsidRDefault="00EB4216" w:rsidP="00EB4216">
      <w:pPr>
        <w:pStyle w:val="Heading1"/>
        <w:jc w:val="center"/>
        <w:rPr>
          <w:b/>
        </w:rPr>
      </w:pPr>
    </w:p>
    <w:p w:rsidR="00EB4216" w:rsidRPr="00686931" w:rsidRDefault="00EB4216" w:rsidP="00EB4216">
      <w:pPr>
        <w:pStyle w:val="Heading1"/>
        <w:jc w:val="center"/>
        <w:rPr>
          <w:b/>
        </w:rPr>
      </w:pPr>
      <w:r w:rsidRPr="00686931">
        <w:rPr>
          <w:b/>
        </w:rPr>
        <w:t>Sede San Carlos</w:t>
      </w:r>
    </w:p>
    <w:p w:rsidR="00EB4216" w:rsidRPr="00686931" w:rsidRDefault="00EB4216" w:rsidP="00EB4216">
      <w:pPr>
        <w:pStyle w:val="Heading1"/>
        <w:jc w:val="center"/>
        <w:rPr>
          <w:b/>
        </w:rPr>
      </w:pPr>
    </w:p>
    <w:p w:rsidR="00EB4216" w:rsidRPr="00686931" w:rsidRDefault="00EB4216" w:rsidP="00EB4216">
      <w:pPr>
        <w:pStyle w:val="Heading1"/>
        <w:jc w:val="center"/>
        <w:rPr>
          <w:b/>
        </w:rPr>
      </w:pPr>
      <w:r w:rsidRPr="00686931">
        <w:rPr>
          <w:b/>
        </w:rPr>
        <w:t>19/11/15</w:t>
      </w:r>
    </w:p>
    <w:p w:rsidR="00EB4216" w:rsidRPr="00686931" w:rsidRDefault="00EB4216" w:rsidP="004134D4">
      <w:pPr>
        <w:pStyle w:val="Heading1"/>
        <w:rPr>
          <w:b/>
          <w:sz w:val="36"/>
        </w:rPr>
      </w:pPr>
    </w:p>
    <w:p w:rsidR="00EB4216" w:rsidRPr="00686931" w:rsidRDefault="00EB4216" w:rsidP="004134D4">
      <w:pPr>
        <w:pStyle w:val="Heading1"/>
        <w:rPr>
          <w:b/>
          <w:sz w:val="36"/>
        </w:rPr>
      </w:pPr>
    </w:p>
    <w:p w:rsidR="00EB4216" w:rsidRPr="00686931" w:rsidRDefault="00EB4216" w:rsidP="004134D4">
      <w:pPr>
        <w:pStyle w:val="Heading1"/>
        <w:rPr>
          <w:b/>
          <w:sz w:val="36"/>
        </w:rPr>
      </w:pPr>
    </w:p>
    <w:p w:rsidR="00402434" w:rsidRPr="00C73413" w:rsidRDefault="009A6157" w:rsidP="004134D4">
      <w:pPr>
        <w:pStyle w:val="Heading1"/>
        <w:rPr>
          <w:b/>
          <w:sz w:val="36"/>
          <w:lang w:val="en-US"/>
        </w:rPr>
      </w:pPr>
      <w:r w:rsidRPr="00C73413">
        <w:rPr>
          <w:b/>
          <w:sz w:val="36"/>
          <w:lang w:val="en-US"/>
        </w:rPr>
        <w:lastRenderedPageBreak/>
        <w:t xml:space="preserve">Introduction </w:t>
      </w:r>
    </w:p>
    <w:p w:rsidR="004134D4" w:rsidRPr="00C73413" w:rsidRDefault="004134D4" w:rsidP="004134D4">
      <w:pPr>
        <w:rPr>
          <w:lang w:val="en-US"/>
        </w:rPr>
      </w:pPr>
    </w:p>
    <w:p w:rsidR="004134D4" w:rsidRPr="00C73413" w:rsidRDefault="004134D4" w:rsidP="004134D4">
      <w:pPr>
        <w:spacing w:line="480" w:lineRule="auto"/>
        <w:rPr>
          <w:sz w:val="28"/>
          <w:lang w:val="en-US"/>
        </w:rPr>
      </w:pPr>
      <w:r w:rsidRPr="00C73413">
        <w:rPr>
          <w:sz w:val="28"/>
          <w:lang w:val="en-US"/>
        </w:rPr>
        <w:t>The next project showing different ways in which we can develop and take advantage of object-oriented programming. In this case we will apply this to develop a video game that was very popular in his time</w:t>
      </w:r>
      <w:r w:rsidR="003E1600" w:rsidRPr="00C73413">
        <w:rPr>
          <w:sz w:val="28"/>
          <w:lang w:val="en-US"/>
        </w:rPr>
        <w:t>. To implement all the functions you use this project we can develop and implement the knowledge acquired in class, so we will learn in a deeper way that knowledge. The game is a hero who is responsible for exploiting blocks and also used bombs to destroy the enemies. In the original game the hero powers that can be found maximixar your skills, you should also find a hidden key that will take you to win the game</w:t>
      </w:r>
      <w:r w:rsidR="009B5766" w:rsidRPr="00C73413">
        <w:rPr>
          <w:sz w:val="28"/>
          <w:lang w:val="en-US"/>
        </w:rPr>
        <w:t>.</w:t>
      </w:r>
    </w:p>
    <w:p w:rsidR="003E1600" w:rsidRPr="00C73413" w:rsidRDefault="009C3947" w:rsidP="004134D4">
      <w:pPr>
        <w:spacing w:line="480" w:lineRule="auto"/>
        <w:rPr>
          <w:sz w:val="28"/>
          <w:lang w:val="en-US"/>
        </w:rPr>
      </w:pPr>
      <w:r w:rsidRPr="00C73413">
        <w:rPr>
          <w:sz w:val="28"/>
          <w:lang w:val="en-US"/>
        </w:rPr>
        <w:t>It should take into account not only the benefits of object-oriented progrmacion but the multithreaded programming for logical operation of the game are used, this should be applied on various items such as hero, enemies, barrels, explosives and among other things such as the time of departure. This is because the hero and other item can be moved independently of each other if all the threads would move sequentially are not used so the ga</w:t>
      </w:r>
      <w:r w:rsidR="00D63153" w:rsidRPr="00C73413">
        <w:rPr>
          <w:sz w:val="28"/>
          <w:lang w:val="en-US"/>
        </w:rPr>
        <w:t>me would be poor or very boring.</w:t>
      </w:r>
    </w:p>
    <w:p w:rsidR="00EB4216" w:rsidRPr="00C73413" w:rsidRDefault="00EB4216" w:rsidP="004134D4">
      <w:pPr>
        <w:spacing w:line="480" w:lineRule="auto"/>
        <w:rPr>
          <w:sz w:val="28"/>
          <w:lang w:val="en-US"/>
        </w:rPr>
      </w:pPr>
    </w:p>
    <w:p w:rsidR="009A6157" w:rsidRPr="00C73413" w:rsidRDefault="009A6157" w:rsidP="004134D4">
      <w:pPr>
        <w:pStyle w:val="Heading1"/>
        <w:rPr>
          <w:b/>
          <w:sz w:val="36"/>
          <w:lang w:val="en-US"/>
        </w:rPr>
      </w:pPr>
      <w:r w:rsidRPr="00C73413">
        <w:rPr>
          <w:b/>
          <w:sz w:val="36"/>
          <w:lang w:val="en-US"/>
        </w:rPr>
        <w:lastRenderedPageBreak/>
        <w:t>Analisys of the problem</w:t>
      </w:r>
    </w:p>
    <w:p w:rsidR="00D63153" w:rsidRPr="00C73413" w:rsidRDefault="00D63153" w:rsidP="00D63153">
      <w:pPr>
        <w:rPr>
          <w:lang w:val="en-US"/>
        </w:rPr>
      </w:pPr>
    </w:p>
    <w:p w:rsidR="00EB4216" w:rsidRPr="00C73413" w:rsidRDefault="00EB4216" w:rsidP="00D63153">
      <w:pPr>
        <w:rPr>
          <w:lang w:val="en-US"/>
        </w:rPr>
      </w:pPr>
    </w:p>
    <w:p w:rsidR="00970D45" w:rsidRPr="00C73413" w:rsidRDefault="00970D45" w:rsidP="00970D45">
      <w:pPr>
        <w:spacing w:line="480" w:lineRule="auto"/>
        <w:rPr>
          <w:sz w:val="28"/>
          <w:lang w:val="en-US"/>
        </w:rPr>
      </w:pPr>
      <w:r w:rsidRPr="00C73413">
        <w:rPr>
          <w:sz w:val="28"/>
          <w:lang w:val="en-US"/>
        </w:rPr>
        <w:t xml:space="preserve">Must develop all kinds to be used in the project structuring their relationships well.They should investigate various things like the use of threads in Java and a way in which you can print graphics so the game items. You think in advance using a logical matrix and </w:t>
      </w:r>
      <w:r w:rsidR="007758B2" w:rsidRPr="00C73413">
        <w:rPr>
          <w:sz w:val="28"/>
          <w:lang w:val="en-US"/>
        </w:rPr>
        <w:t>other graphics. these are moved</w:t>
      </w:r>
      <w:r w:rsidRPr="00C73413">
        <w:rPr>
          <w:sz w:val="28"/>
          <w:lang w:val="en-US"/>
        </w:rPr>
        <w:t xml:space="preserve"> simultaneously for reading and writing on the graph matrix.</w:t>
      </w:r>
      <w:r w:rsidR="007758B2" w:rsidRPr="00C73413">
        <w:rPr>
          <w:sz w:val="28"/>
          <w:lang w:val="en-US"/>
        </w:rPr>
        <w:t xml:space="preserve"> Must implement three types of game, so easy, medium and hard difficulty mode, the difficulty depends also on the number of blocks. For other side should look for ways to work with design patterns so we should look where implement this. All items must be objects so that the matrix will be comprised of the same objects. you should investigate about using audio in the game. the parent must support graphical images of the above items during the game should carry a timer and heading east end should create a file to store the names of the players and your score.</w:t>
      </w:r>
    </w:p>
    <w:p w:rsidR="007758B2" w:rsidRPr="00C73413" w:rsidRDefault="007758B2" w:rsidP="00970D45">
      <w:pPr>
        <w:spacing w:line="480" w:lineRule="auto"/>
        <w:rPr>
          <w:sz w:val="28"/>
          <w:lang w:val="en-US"/>
        </w:rPr>
      </w:pPr>
    </w:p>
    <w:p w:rsidR="007758B2" w:rsidRPr="00C73413" w:rsidRDefault="007758B2" w:rsidP="00970D45">
      <w:pPr>
        <w:spacing w:line="480" w:lineRule="auto"/>
        <w:rPr>
          <w:sz w:val="28"/>
          <w:lang w:val="en-US"/>
        </w:rPr>
      </w:pPr>
    </w:p>
    <w:p w:rsidR="00EB4216" w:rsidRPr="00C73413" w:rsidRDefault="00EB4216" w:rsidP="00970D45">
      <w:pPr>
        <w:spacing w:line="480" w:lineRule="auto"/>
        <w:rPr>
          <w:sz w:val="28"/>
          <w:lang w:val="en-US"/>
        </w:rPr>
      </w:pPr>
    </w:p>
    <w:p w:rsidR="009A6157" w:rsidRPr="00C73413" w:rsidRDefault="009A6157" w:rsidP="004134D4">
      <w:pPr>
        <w:pStyle w:val="Heading1"/>
        <w:rPr>
          <w:b/>
          <w:sz w:val="36"/>
          <w:lang w:val="en-US"/>
        </w:rPr>
      </w:pPr>
      <w:r w:rsidRPr="00C73413">
        <w:rPr>
          <w:b/>
          <w:sz w:val="36"/>
          <w:lang w:val="en-US"/>
        </w:rPr>
        <w:lastRenderedPageBreak/>
        <w:t>Problem solution</w:t>
      </w:r>
    </w:p>
    <w:p w:rsidR="009913F8" w:rsidRPr="00C73413" w:rsidRDefault="009913F8" w:rsidP="009913F8">
      <w:pPr>
        <w:rPr>
          <w:lang w:val="en-US"/>
        </w:rPr>
      </w:pPr>
    </w:p>
    <w:p w:rsidR="009913F8" w:rsidRPr="007F3B4C" w:rsidRDefault="00C73413" w:rsidP="009913F8">
      <w:pPr>
        <w:rPr>
          <w:sz w:val="28"/>
          <w:lang w:val="en-US"/>
        </w:rPr>
      </w:pPr>
      <w:r w:rsidRPr="007F3B4C">
        <w:rPr>
          <w:sz w:val="28"/>
          <w:lang w:val="en-US"/>
        </w:rPr>
        <w:t xml:space="preserve">For the solution of the problem, we first had to identify as much classes as possible to get a view of what we had to do. Next, we had to figure out a way to do the matrix. To do that we created an Element matrix, so every element in the matrix will be from that class. </w:t>
      </w:r>
      <w:r w:rsidR="0027436C" w:rsidRPr="007F3B4C">
        <w:rPr>
          <w:sz w:val="28"/>
          <w:lang w:val="en-US"/>
        </w:rPr>
        <w:t>After we had that, we proceed to create the 3 different types of matrix with the Factory Design Pattern. We implemented that so when the user chooses the difficulty, the Factory creates the appropriate type of matrix depending on that.</w:t>
      </w:r>
    </w:p>
    <w:p w:rsidR="0027436C" w:rsidRPr="007F3B4C" w:rsidRDefault="002F7BE9" w:rsidP="009913F8">
      <w:pPr>
        <w:rPr>
          <w:sz w:val="28"/>
          <w:lang w:val="en-US"/>
        </w:rPr>
      </w:pPr>
      <w:r w:rsidRPr="007F3B4C">
        <w:rPr>
          <w:sz w:val="28"/>
          <w:lang w:val="en-US"/>
        </w:rPr>
        <w:t xml:space="preserve">For the characters in the game, we made the Element class an extension of Thread, so every element can also be one. This way, the hero, balloons and barrels can move on their own. The MP3 class was created importing a library called javazoom. That class got in charge of playing the music. Every new MP3 object played the music in a new Thread so it can work independently. That is also the case with the Chronometer class. It is also a thread so it can work independently as well. </w:t>
      </w:r>
    </w:p>
    <w:p w:rsidR="002F7BE9" w:rsidRPr="007F3B4C" w:rsidRDefault="002609E7" w:rsidP="009913F8">
      <w:pPr>
        <w:rPr>
          <w:sz w:val="28"/>
          <w:lang w:val="en-US"/>
        </w:rPr>
      </w:pPr>
      <w:r w:rsidRPr="007F3B4C">
        <w:rPr>
          <w:sz w:val="28"/>
          <w:lang w:val="en-US"/>
        </w:rPr>
        <w:t>For the movement of the character, what we did was use The KeyListener to capture which key was pressed. Depending on that, the hero moves in the matrix. That technique was also used to place the bombs</w:t>
      </w:r>
      <w:r w:rsidR="00535872" w:rsidRPr="007F3B4C">
        <w:rPr>
          <w:sz w:val="28"/>
          <w:lang w:val="en-US"/>
        </w:rPr>
        <w:t>.</w:t>
      </w:r>
    </w:p>
    <w:p w:rsidR="00535872" w:rsidRPr="007F3B4C" w:rsidRDefault="00535872" w:rsidP="009913F8">
      <w:pPr>
        <w:rPr>
          <w:sz w:val="28"/>
          <w:lang w:val="en-US"/>
        </w:rPr>
      </w:pPr>
      <w:r w:rsidRPr="007F3B4C">
        <w:rPr>
          <w:sz w:val="28"/>
          <w:lang w:val="en-US"/>
        </w:rPr>
        <w:t>The bombs where the real problem, because they couldn’t go over the hero when they were placed. They do explode, but they don’t kill the enemies.</w:t>
      </w:r>
    </w:p>
    <w:p w:rsidR="00535872" w:rsidRPr="007F3B4C" w:rsidRDefault="00535872" w:rsidP="009913F8">
      <w:pPr>
        <w:rPr>
          <w:sz w:val="28"/>
          <w:lang w:val="en-US"/>
        </w:rPr>
      </w:pPr>
      <w:r w:rsidRPr="007F3B4C">
        <w:rPr>
          <w:sz w:val="28"/>
          <w:lang w:val="en-US"/>
        </w:rPr>
        <w:t>To place the door and the powers</w:t>
      </w:r>
      <w:r w:rsidR="00A4433B" w:rsidRPr="007F3B4C">
        <w:rPr>
          <w:sz w:val="28"/>
          <w:lang w:val="en-US"/>
        </w:rPr>
        <w:t xml:space="preserve">, </w:t>
      </w:r>
      <w:r w:rsidR="009E11DD" w:rsidRPr="007F3B4C">
        <w:rPr>
          <w:sz w:val="28"/>
          <w:lang w:val="en-US"/>
        </w:rPr>
        <w:t>there are two Booleans placed randomly in some blocks. When a bomb explodes a block, if that block had the Boolean set in true for the door or the power, instead of transforming in an empty space, it transforms in either the door, or a power. If the player runs through the door, he wins.</w:t>
      </w:r>
    </w:p>
    <w:p w:rsidR="009E11DD" w:rsidRPr="007F3B4C" w:rsidRDefault="009E11DD" w:rsidP="009913F8">
      <w:pPr>
        <w:rPr>
          <w:sz w:val="28"/>
          <w:lang w:val="en-US"/>
        </w:rPr>
      </w:pPr>
      <w:r w:rsidRPr="007F3B4C">
        <w:rPr>
          <w:sz w:val="28"/>
          <w:lang w:val="en-US"/>
        </w:rPr>
        <w:t xml:space="preserve">After a player wins, a small window appears so he can submit a nickname. After that, the program returns to the main menu. In that moment you can go check the high scores. When the player entered its nickname, the program saved that and the time (which stopped when the player won) in a file. There are 3 different files to store high scores for the 3 different difficulties. When </w:t>
      </w:r>
      <w:r w:rsidRPr="007F3B4C">
        <w:rPr>
          <w:sz w:val="28"/>
          <w:lang w:val="en-US"/>
        </w:rPr>
        <w:lastRenderedPageBreak/>
        <w:t>you try to see the scores, the program opens the 3 files and, if there is something, it will appear on screen.</w:t>
      </w:r>
    </w:p>
    <w:p w:rsidR="009E11DD" w:rsidRPr="007F3B4C" w:rsidRDefault="009E11DD" w:rsidP="009913F8">
      <w:pPr>
        <w:rPr>
          <w:sz w:val="28"/>
          <w:lang w:val="en-US"/>
        </w:rPr>
      </w:pPr>
      <w:r w:rsidRPr="007F3B4C">
        <w:rPr>
          <w:sz w:val="28"/>
          <w:lang w:val="en-US"/>
        </w:rPr>
        <w:t>If the player loses, there will be the option to either retry or go back to the main menu. If the user chooses to replay, the same level will start over, but not with the elements in the same places, because that is chosen randomly every time.</w:t>
      </w:r>
    </w:p>
    <w:p w:rsidR="009913F8" w:rsidRPr="00C73413" w:rsidRDefault="009913F8" w:rsidP="009913F8">
      <w:pPr>
        <w:rPr>
          <w:lang w:val="en-US"/>
        </w:rPr>
      </w:pPr>
    </w:p>
    <w:p w:rsidR="009913F8" w:rsidRPr="00C73413" w:rsidRDefault="009913F8" w:rsidP="009913F8">
      <w:pPr>
        <w:rPr>
          <w:lang w:val="en-US"/>
        </w:rPr>
      </w:pPr>
    </w:p>
    <w:p w:rsidR="009913F8" w:rsidRPr="00C73413" w:rsidRDefault="009913F8" w:rsidP="009913F8">
      <w:pPr>
        <w:rPr>
          <w:lang w:val="en-US"/>
        </w:rPr>
      </w:pPr>
    </w:p>
    <w:p w:rsidR="009913F8" w:rsidRPr="00C73413" w:rsidRDefault="009913F8" w:rsidP="009913F8">
      <w:pPr>
        <w:rPr>
          <w:lang w:val="en-US"/>
        </w:rPr>
      </w:pPr>
    </w:p>
    <w:p w:rsidR="009913F8" w:rsidRPr="00C73413" w:rsidRDefault="009913F8" w:rsidP="009913F8">
      <w:pPr>
        <w:rPr>
          <w:lang w:val="en-US"/>
        </w:rPr>
      </w:pPr>
    </w:p>
    <w:p w:rsidR="009913F8" w:rsidRPr="00C73413" w:rsidRDefault="009913F8" w:rsidP="009913F8">
      <w:pPr>
        <w:rPr>
          <w:lang w:val="en-US"/>
        </w:rPr>
      </w:pPr>
    </w:p>
    <w:p w:rsidR="009913F8" w:rsidRPr="00C73413" w:rsidRDefault="009913F8" w:rsidP="009913F8">
      <w:pPr>
        <w:rPr>
          <w:lang w:val="en-US"/>
        </w:rPr>
      </w:pPr>
    </w:p>
    <w:p w:rsidR="009A6157" w:rsidRPr="00C73413" w:rsidRDefault="00C73413" w:rsidP="004134D4">
      <w:pPr>
        <w:pStyle w:val="Heading1"/>
        <w:rPr>
          <w:b/>
          <w:sz w:val="36"/>
          <w:lang w:val="en-US"/>
        </w:rPr>
      </w:pPr>
      <w:r w:rsidRPr="00C73413">
        <w:rPr>
          <w:b/>
          <w:sz w:val="36"/>
          <w:lang w:val="en-US"/>
        </w:rPr>
        <w:t>Analysis</w:t>
      </w:r>
      <w:r w:rsidR="009A6157" w:rsidRPr="00C73413">
        <w:rPr>
          <w:b/>
          <w:sz w:val="36"/>
          <w:lang w:val="en-US"/>
        </w:rPr>
        <w:t xml:space="preserve"> of results </w:t>
      </w:r>
    </w:p>
    <w:p w:rsidR="00047956" w:rsidRPr="00C73413" w:rsidRDefault="00047956" w:rsidP="00047956">
      <w:pPr>
        <w:rPr>
          <w:lang w:val="en-US"/>
        </w:rPr>
      </w:pPr>
    </w:p>
    <w:tbl>
      <w:tblPr>
        <w:tblStyle w:val="TableGrid"/>
        <w:tblW w:w="0" w:type="auto"/>
        <w:tblLook w:val="04A0" w:firstRow="1" w:lastRow="0" w:firstColumn="1" w:lastColumn="0" w:noHBand="0" w:noVBand="1"/>
      </w:tblPr>
      <w:tblGrid>
        <w:gridCol w:w="2128"/>
        <w:gridCol w:w="2128"/>
        <w:gridCol w:w="2129"/>
        <w:gridCol w:w="2129"/>
      </w:tblGrid>
      <w:tr w:rsidR="0001741F" w:rsidRPr="00C73413" w:rsidTr="009913F8">
        <w:trPr>
          <w:trHeight w:val="476"/>
        </w:trPr>
        <w:tc>
          <w:tcPr>
            <w:tcW w:w="2128" w:type="dxa"/>
            <w:shd w:val="clear" w:color="auto" w:fill="70AD47" w:themeFill="accent6"/>
          </w:tcPr>
          <w:p w:rsidR="0001741F" w:rsidRPr="00C73413" w:rsidRDefault="0001741F" w:rsidP="00047956">
            <w:pPr>
              <w:rPr>
                <w:lang w:val="en-US"/>
              </w:rPr>
            </w:pPr>
            <w:r w:rsidRPr="00C73413">
              <w:rPr>
                <w:lang w:val="en-US"/>
              </w:rPr>
              <w:t>Tasks</w:t>
            </w:r>
          </w:p>
        </w:tc>
        <w:tc>
          <w:tcPr>
            <w:tcW w:w="2128" w:type="dxa"/>
            <w:shd w:val="clear" w:color="auto" w:fill="70AD47" w:themeFill="accent6"/>
          </w:tcPr>
          <w:p w:rsidR="0001741F" w:rsidRPr="00C73413" w:rsidRDefault="0001741F" w:rsidP="00516D54">
            <w:pPr>
              <w:jc w:val="center"/>
              <w:rPr>
                <w:lang w:val="en-US"/>
              </w:rPr>
            </w:pPr>
            <w:r w:rsidRPr="00C73413">
              <w:rPr>
                <w:lang w:val="en-US"/>
              </w:rPr>
              <w:t>Implemented</w:t>
            </w:r>
          </w:p>
        </w:tc>
        <w:tc>
          <w:tcPr>
            <w:tcW w:w="2129" w:type="dxa"/>
            <w:shd w:val="clear" w:color="auto" w:fill="70AD47" w:themeFill="accent6"/>
          </w:tcPr>
          <w:p w:rsidR="0001741F" w:rsidRPr="00C73413" w:rsidRDefault="009913F8" w:rsidP="00047956">
            <w:pPr>
              <w:rPr>
                <w:lang w:val="en-US"/>
              </w:rPr>
            </w:pPr>
            <w:r w:rsidRPr="00C73413">
              <w:rPr>
                <w:lang w:val="en-US"/>
              </w:rPr>
              <w:t>Bugs</w:t>
            </w:r>
          </w:p>
        </w:tc>
        <w:tc>
          <w:tcPr>
            <w:tcW w:w="2129" w:type="dxa"/>
            <w:shd w:val="clear" w:color="auto" w:fill="70AD47" w:themeFill="accent6"/>
          </w:tcPr>
          <w:p w:rsidR="0001741F" w:rsidRPr="00C73413" w:rsidRDefault="0001741F" w:rsidP="00516D54">
            <w:pPr>
              <w:jc w:val="center"/>
              <w:rPr>
                <w:lang w:val="en-US"/>
              </w:rPr>
            </w:pPr>
            <w:r w:rsidRPr="00C73413">
              <w:rPr>
                <w:lang w:val="en-US"/>
              </w:rPr>
              <w:t>No</w:t>
            </w:r>
            <w:r w:rsidR="00C73413" w:rsidRPr="00C73413">
              <w:rPr>
                <w:lang w:val="en-US"/>
              </w:rPr>
              <w:t>t</w:t>
            </w:r>
            <w:r w:rsidRPr="00C73413">
              <w:rPr>
                <w:lang w:val="en-US"/>
              </w:rPr>
              <w:t xml:space="preserve"> implemented</w:t>
            </w:r>
          </w:p>
        </w:tc>
      </w:tr>
      <w:tr w:rsidR="0001741F" w:rsidRPr="00686931" w:rsidTr="009913F8">
        <w:trPr>
          <w:trHeight w:val="1786"/>
        </w:trPr>
        <w:tc>
          <w:tcPr>
            <w:tcW w:w="2128" w:type="dxa"/>
            <w:shd w:val="clear" w:color="auto" w:fill="A8D08D" w:themeFill="accent6" w:themeFillTint="99"/>
          </w:tcPr>
          <w:p w:rsidR="0001741F" w:rsidRPr="00C73413" w:rsidRDefault="00C73413" w:rsidP="00047956">
            <w:pPr>
              <w:rPr>
                <w:lang w:val="en-US"/>
              </w:rPr>
            </w:pPr>
            <w:r>
              <w:rPr>
                <w:lang w:val="en-US"/>
              </w:rPr>
              <w:t>Objects in the game</w:t>
            </w:r>
          </w:p>
        </w:tc>
        <w:tc>
          <w:tcPr>
            <w:tcW w:w="2128" w:type="dxa"/>
            <w:shd w:val="clear" w:color="auto" w:fill="A8D08D" w:themeFill="accent6" w:themeFillTint="99"/>
          </w:tcPr>
          <w:p w:rsidR="0001741F" w:rsidRPr="00C73413" w:rsidRDefault="00516D54" w:rsidP="00516D54">
            <w:pPr>
              <w:jc w:val="center"/>
              <w:rPr>
                <w:lang w:val="en-US"/>
              </w:rPr>
            </w:pPr>
            <w:r w:rsidRPr="00516D54">
              <w:rPr>
                <w:sz w:val="48"/>
                <w:lang w:val="en-US"/>
              </w:rPr>
              <w:t>x</w:t>
            </w:r>
          </w:p>
        </w:tc>
        <w:tc>
          <w:tcPr>
            <w:tcW w:w="2129" w:type="dxa"/>
            <w:shd w:val="clear" w:color="auto" w:fill="A8D08D" w:themeFill="accent6" w:themeFillTint="99"/>
          </w:tcPr>
          <w:p w:rsidR="0001741F" w:rsidRPr="00C73413" w:rsidRDefault="00C73413" w:rsidP="00047956">
            <w:pPr>
              <w:rPr>
                <w:lang w:val="en-US"/>
              </w:rPr>
            </w:pPr>
            <w:r>
              <w:rPr>
                <w:lang w:val="en-US"/>
              </w:rPr>
              <w:t>Barrells don’t move as expected sometimes.</w:t>
            </w:r>
            <w:r w:rsidR="00C23FB9">
              <w:rPr>
                <w:lang w:val="en-US"/>
              </w:rPr>
              <w:t xml:space="preserve"> Bombs don’t kill enemies if they are moving</w:t>
            </w:r>
          </w:p>
        </w:tc>
        <w:tc>
          <w:tcPr>
            <w:tcW w:w="2129" w:type="dxa"/>
            <w:shd w:val="clear" w:color="auto" w:fill="A8D08D" w:themeFill="accent6" w:themeFillTint="99"/>
          </w:tcPr>
          <w:p w:rsidR="0001741F" w:rsidRPr="00C73413" w:rsidRDefault="0001741F" w:rsidP="00516D54">
            <w:pPr>
              <w:jc w:val="center"/>
              <w:rPr>
                <w:lang w:val="en-US"/>
              </w:rPr>
            </w:pPr>
          </w:p>
        </w:tc>
      </w:tr>
      <w:tr w:rsidR="0001741F" w:rsidRPr="00C73413" w:rsidTr="009913F8">
        <w:trPr>
          <w:trHeight w:val="1891"/>
        </w:trPr>
        <w:tc>
          <w:tcPr>
            <w:tcW w:w="2128" w:type="dxa"/>
            <w:shd w:val="clear" w:color="auto" w:fill="E2EFD9" w:themeFill="accent6" w:themeFillTint="33"/>
          </w:tcPr>
          <w:p w:rsidR="0001741F" w:rsidRPr="00C73413" w:rsidRDefault="00516D54" w:rsidP="00047956">
            <w:pPr>
              <w:rPr>
                <w:lang w:val="en-US"/>
              </w:rPr>
            </w:pPr>
            <w:r>
              <w:rPr>
                <w:lang w:val="en-US"/>
              </w:rPr>
              <w:t>Interface and Singleton</w:t>
            </w:r>
          </w:p>
        </w:tc>
        <w:tc>
          <w:tcPr>
            <w:tcW w:w="2128" w:type="dxa"/>
            <w:shd w:val="clear" w:color="auto" w:fill="E2EFD9" w:themeFill="accent6" w:themeFillTint="33"/>
          </w:tcPr>
          <w:p w:rsidR="0001741F" w:rsidRPr="00C73413" w:rsidRDefault="00516D54" w:rsidP="00516D54">
            <w:pPr>
              <w:jc w:val="center"/>
              <w:rPr>
                <w:lang w:val="en-US"/>
              </w:rPr>
            </w:pPr>
            <w:r w:rsidRPr="00516D54">
              <w:rPr>
                <w:sz w:val="48"/>
                <w:lang w:val="en-US"/>
              </w:rPr>
              <w:t>x</w:t>
            </w:r>
          </w:p>
        </w:tc>
        <w:tc>
          <w:tcPr>
            <w:tcW w:w="2129" w:type="dxa"/>
            <w:shd w:val="clear" w:color="auto" w:fill="E2EFD9" w:themeFill="accent6" w:themeFillTint="33"/>
          </w:tcPr>
          <w:p w:rsidR="0001741F" w:rsidRPr="00C73413" w:rsidRDefault="0001741F" w:rsidP="00047956">
            <w:pPr>
              <w:rPr>
                <w:lang w:val="en-US"/>
              </w:rPr>
            </w:pPr>
          </w:p>
        </w:tc>
        <w:tc>
          <w:tcPr>
            <w:tcW w:w="2129" w:type="dxa"/>
            <w:shd w:val="clear" w:color="auto" w:fill="E2EFD9" w:themeFill="accent6" w:themeFillTint="33"/>
          </w:tcPr>
          <w:p w:rsidR="0001741F" w:rsidRPr="00C73413" w:rsidRDefault="0001741F" w:rsidP="00516D54">
            <w:pPr>
              <w:jc w:val="center"/>
              <w:rPr>
                <w:lang w:val="en-US"/>
              </w:rPr>
            </w:pPr>
          </w:p>
        </w:tc>
      </w:tr>
      <w:tr w:rsidR="0001741F" w:rsidRPr="00C73413" w:rsidTr="009913F8">
        <w:trPr>
          <w:trHeight w:val="1786"/>
        </w:trPr>
        <w:tc>
          <w:tcPr>
            <w:tcW w:w="2128" w:type="dxa"/>
            <w:shd w:val="clear" w:color="auto" w:fill="A8D08D" w:themeFill="accent6" w:themeFillTint="99"/>
          </w:tcPr>
          <w:p w:rsidR="0001741F" w:rsidRPr="00C73413" w:rsidRDefault="00516D54" w:rsidP="00047956">
            <w:pPr>
              <w:rPr>
                <w:lang w:val="en-US"/>
              </w:rPr>
            </w:pPr>
            <w:r>
              <w:rPr>
                <w:lang w:val="en-US"/>
              </w:rPr>
              <w:t>Different maps</w:t>
            </w:r>
          </w:p>
        </w:tc>
        <w:tc>
          <w:tcPr>
            <w:tcW w:w="2128" w:type="dxa"/>
            <w:shd w:val="clear" w:color="auto" w:fill="A8D08D" w:themeFill="accent6" w:themeFillTint="99"/>
          </w:tcPr>
          <w:p w:rsidR="0001741F" w:rsidRPr="00C73413" w:rsidRDefault="00516D54" w:rsidP="00516D54">
            <w:pPr>
              <w:jc w:val="center"/>
              <w:rPr>
                <w:lang w:val="en-US"/>
              </w:rPr>
            </w:pPr>
            <w:r w:rsidRPr="00516D54">
              <w:rPr>
                <w:sz w:val="48"/>
                <w:lang w:val="en-US"/>
              </w:rPr>
              <w:t>x</w:t>
            </w:r>
          </w:p>
        </w:tc>
        <w:tc>
          <w:tcPr>
            <w:tcW w:w="2129" w:type="dxa"/>
            <w:shd w:val="clear" w:color="auto" w:fill="A8D08D" w:themeFill="accent6" w:themeFillTint="99"/>
          </w:tcPr>
          <w:p w:rsidR="0001741F" w:rsidRPr="00C73413" w:rsidRDefault="0001741F" w:rsidP="00047956">
            <w:pPr>
              <w:rPr>
                <w:lang w:val="en-US"/>
              </w:rPr>
            </w:pPr>
          </w:p>
        </w:tc>
        <w:tc>
          <w:tcPr>
            <w:tcW w:w="2129" w:type="dxa"/>
            <w:shd w:val="clear" w:color="auto" w:fill="A8D08D" w:themeFill="accent6" w:themeFillTint="99"/>
          </w:tcPr>
          <w:p w:rsidR="0001741F" w:rsidRPr="00C73413" w:rsidRDefault="0001741F" w:rsidP="00516D54">
            <w:pPr>
              <w:jc w:val="center"/>
              <w:rPr>
                <w:lang w:val="en-US"/>
              </w:rPr>
            </w:pPr>
          </w:p>
        </w:tc>
      </w:tr>
      <w:tr w:rsidR="0001741F" w:rsidRPr="00686931" w:rsidTr="009913F8">
        <w:trPr>
          <w:trHeight w:val="1891"/>
        </w:trPr>
        <w:tc>
          <w:tcPr>
            <w:tcW w:w="2128" w:type="dxa"/>
            <w:shd w:val="clear" w:color="auto" w:fill="E2EFD9" w:themeFill="accent6" w:themeFillTint="33"/>
          </w:tcPr>
          <w:p w:rsidR="0001741F" w:rsidRPr="00C73413" w:rsidRDefault="00516D54" w:rsidP="00047956">
            <w:pPr>
              <w:rPr>
                <w:lang w:val="en-US"/>
              </w:rPr>
            </w:pPr>
            <w:r>
              <w:rPr>
                <w:lang w:val="en-US"/>
              </w:rPr>
              <w:lastRenderedPageBreak/>
              <w:t>Images for objects and a difficulty choosing screen</w:t>
            </w:r>
          </w:p>
        </w:tc>
        <w:tc>
          <w:tcPr>
            <w:tcW w:w="2128" w:type="dxa"/>
            <w:shd w:val="clear" w:color="auto" w:fill="E2EFD9" w:themeFill="accent6" w:themeFillTint="33"/>
          </w:tcPr>
          <w:p w:rsidR="0001741F" w:rsidRPr="00C73413" w:rsidRDefault="00516D54" w:rsidP="00516D54">
            <w:pPr>
              <w:jc w:val="center"/>
              <w:rPr>
                <w:lang w:val="en-US"/>
              </w:rPr>
            </w:pPr>
            <w:r w:rsidRPr="00516D54">
              <w:rPr>
                <w:sz w:val="48"/>
                <w:lang w:val="en-US"/>
              </w:rPr>
              <w:t>x</w:t>
            </w:r>
          </w:p>
        </w:tc>
        <w:tc>
          <w:tcPr>
            <w:tcW w:w="2129" w:type="dxa"/>
            <w:shd w:val="clear" w:color="auto" w:fill="E2EFD9" w:themeFill="accent6" w:themeFillTint="33"/>
          </w:tcPr>
          <w:p w:rsidR="0001741F" w:rsidRPr="00C73413" w:rsidRDefault="00B05DCC" w:rsidP="00047956">
            <w:pPr>
              <w:rPr>
                <w:lang w:val="en-US"/>
              </w:rPr>
            </w:pPr>
            <w:r>
              <w:rPr>
                <w:lang w:val="en-US"/>
              </w:rPr>
              <w:t>The JPanel sometimes have some issues reloading</w:t>
            </w:r>
          </w:p>
        </w:tc>
        <w:tc>
          <w:tcPr>
            <w:tcW w:w="2129" w:type="dxa"/>
            <w:shd w:val="clear" w:color="auto" w:fill="E2EFD9" w:themeFill="accent6" w:themeFillTint="33"/>
          </w:tcPr>
          <w:p w:rsidR="0001741F" w:rsidRPr="00C73413" w:rsidRDefault="0001741F" w:rsidP="00516D54">
            <w:pPr>
              <w:jc w:val="center"/>
              <w:rPr>
                <w:lang w:val="en-US"/>
              </w:rPr>
            </w:pPr>
          </w:p>
        </w:tc>
      </w:tr>
      <w:tr w:rsidR="0001741F" w:rsidRPr="00C73413" w:rsidTr="009913F8">
        <w:trPr>
          <w:trHeight w:val="1786"/>
        </w:trPr>
        <w:tc>
          <w:tcPr>
            <w:tcW w:w="2128" w:type="dxa"/>
            <w:shd w:val="clear" w:color="auto" w:fill="A8D08D" w:themeFill="accent6" w:themeFillTint="99"/>
          </w:tcPr>
          <w:p w:rsidR="0001741F" w:rsidRPr="00C73413" w:rsidRDefault="00516D54" w:rsidP="00047956">
            <w:pPr>
              <w:rPr>
                <w:lang w:val="en-US"/>
              </w:rPr>
            </w:pPr>
            <w:r>
              <w:rPr>
                <w:lang w:val="en-US"/>
              </w:rPr>
              <w:t>Time is captured</w:t>
            </w:r>
          </w:p>
        </w:tc>
        <w:tc>
          <w:tcPr>
            <w:tcW w:w="2128" w:type="dxa"/>
            <w:shd w:val="clear" w:color="auto" w:fill="A8D08D" w:themeFill="accent6" w:themeFillTint="99"/>
          </w:tcPr>
          <w:p w:rsidR="0001741F" w:rsidRPr="00C73413" w:rsidRDefault="00516D54" w:rsidP="00516D54">
            <w:pPr>
              <w:jc w:val="center"/>
              <w:rPr>
                <w:lang w:val="en-US"/>
              </w:rPr>
            </w:pPr>
            <w:r w:rsidRPr="00516D54">
              <w:rPr>
                <w:sz w:val="48"/>
                <w:lang w:val="en-US"/>
              </w:rPr>
              <w:t>x</w:t>
            </w:r>
          </w:p>
        </w:tc>
        <w:tc>
          <w:tcPr>
            <w:tcW w:w="2129" w:type="dxa"/>
            <w:shd w:val="clear" w:color="auto" w:fill="A8D08D" w:themeFill="accent6" w:themeFillTint="99"/>
          </w:tcPr>
          <w:p w:rsidR="0001741F" w:rsidRPr="00C73413" w:rsidRDefault="0001741F" w:rsidP="00047956">
            <w:pPr>
              <w:rPr>
                <w:lang w:val="en-US"/>
              </w:rPr>
            </w:pPr>
          </w:p>
        </w:tc>
        <w:tc>
          <w:tcPr>
            <w:tcW w:w="2129" w:type="dxa"/>
            <w:shd w:val="clear" w:color="auto" w:fill="A8D08D" w:themeFill="accent6" w:themeFillTint="99"/>
          </w:tcPr>
          <w:p w:rsidR="0001741F" w:rsidRPr="00C73413" w:rsidRDefault="0001741F" w:rsidP="00516D54">
            <w:pPr>
              <w:jc w:val="center"/>
              <w:rPr>
                <w:lang w:val="en-US"/>
              </w:rPr>
            </w:pPr>
          </w:p>
        </w:tc>
      </w:tr>
      <w:tr w:rsidR="00516D54" w:rsidRPr="00C73413" w:rsidTr="009913F8">
        <w:trPr>
          <w:trHeight w:val="1786"/>
        </w:trPr>
        <w:tc>
          <w:tcPr>
            <w:tcW w:w="2128" w:type="dxa"/>
            <w:shd w:val="clear" w:color="auto" w:fill="A8D08D" w:themeFill="accent6" w:themeFillTint="99"/>
          </w:tcPr>
          <w:p w:rsidR="00516D54" w:rsidRDefault="00516D54" w:rsidP="00047956">
            <w:pPr>
              <w:rPr>
                <w:lang w:val="en-US"/>
              </w:rPr>
            </w:pPr>
            <w:r>
              <w:rPr>
                <w:lang w:val="en-US"/>
              </w:rPr>
              <w:t>Access Modifiers and sets &amp; gets used correctly</w:t>
            </w:r>
          </w:p>
        </w:tc>
        <w:tc>
          <w:tcPr>
            <w:tcW w:w="2128" w:type="dxa"/>
            <w:shd w:val="clear" w:color="auto" w:fill="A8D08D" w:themeFill="accent6" w:themeFillTint="99"/>
          </w:tcPr>
          <w:p w:rsidR="00516D54" w:rsidRPr="00516D54" w:rsidRDefault="00516D54" w:rsidP="00516D54">
            <w:pPr>
              <w:jc w:val="center"/>
              <w:rPr>
                <w:sz w:val="48"/>
                <w:lang w:val="en-US"/>
              </w:rPr>
            </w:pPr>
            <w:r w:rsidRPr="00516D54">
              <w:rPr>
                <w:sz w:val="48"/>
                <w:lang w:val="en-US"/>
              </w:rPr>
              <w:t>x</w:t>
            </w:r>
          </w:p>
        </w:tc>
        <w:tc>
          <w:tcPr>
            <w:tcW w:w="2129" w:type="dxa"/>
            <w:shd w:val="clear" w:color="auto" w:fill="A8D08D" w:themeFill="accent6" w:themeFillTint="99"/>
          </w:tcPr>
          <w:p w:rsidR="00516D54" w:rsidRPr="00C73413" w:rsidRDefault="00516D54" w:rsidP="00047956">
            <w:pPr>
              <w:rPr>
                <w:lang w:val="en-US"/>
              </w:rPr>
            </w:pPr>
          </w:p>
        </w:tc>
        <w:tc>
          <w:tcPr>
            <w:tcW w:w="2129" w:type="dxa"/>
            <w:shd w:val="clear" w:color="auto" w:fill="A8D08D" w:themeFill="accent6" w:themeFillTint="99"/>
          </w:tcPr>
          <w:p w:rsidR="00516D54" w:rsidRPr="00C73413" w:rsidRDefault="00516D54" w:rsidP="00516D54">
            <w:pPr>
              <w:jc w:val="center"/>
              <w:rPr>
                <w:lang w:val="en-US"/>
              </w:rPr>
            </w:pPr>
          </w:p>
        </w:tc>
      </w:tr>
      <w:tr w:rsidR="00516D54" w:rsidRPr="00C73413" w:rsidTr="009913F8">
        <w:trPr>
          <w:trHeight w:val="1786"/>
        </w:trPr>
        <w:tc>
          <w:tcPr>
            <w:tcW w:w="2128" w:type="dxa"/>
            <w:shd w:val="clear" w:color="auto" w:fill="A8D08D" w:themeFill="accent6" w:themeFillTint="99"/>
          </w:tcPr>
          <w:p w:rsidR="00516D54" w:rsidRDefault="00516D54" w:rsidP="00047956">
            <w:pPr>
              <w:rPr>
                <w:lang w:val="en-US"/>
              </w:rPr>
            </w:pPr>
            <w:r>
              <w:rPr>
                <w:lang w:val="en-US"/>
              </w:rPr>
              <w:t>Abstract Class with at least 2 methods</w:t>
            </w:r>
          </w:p>
        </w:tc>
        <w:tc>
          <w:tcPr>
            <w:tcW w:w="2128" w:type="dxa"/>
            <w:shd w:val="clear" w:color="auto" w:fill="A8D08D" w:themeFill="accent6" w:themeFillTint="99"/>
          </w:tcPr>
          <w:p w:rsidR="00516D54" w:rsidRPr="00516D54" w:rsidRDefault="00516D54" w:rsidP="00516D54">
            <w:pPr>
              <w:jc w:val="center"/>
              <w:rPr>
                <w:sz w:val="48"/>
                <w:lang w:val="en-US"/>
              </w:rPr>
            </w:pPr>
            <w:r w:rsidRPr="00516D54">
              <w:rPr>
                <w:sz w:val="48"/>
                <w:lang w:val="en-US"/>
              </w:rPr>
              <w:t>x</w:t>
            </w:r>
          </w:p>
        </w:tc>
        <w:tc>
          <w:tcPr>
            <w:tcW w:w="2129" w:type="dxa"/>
            <w:shd w:val="clear" w:color="auto" w:fill="A8D08D" w:themeFill="accent6" w:themeFillTint="99"/>
          </w:tcPr>
          <w:p w:rsidR="00516D54" w:rsidRPr="00C73413" w:rsidRDefault="00516D54" w:rsidP="00047956">
            <w:pPr>
              <w:rPr>
                <w:lang w:val="en-US"/>
              </w:rPr>
            </w:pPr>
          </w:p>
        </w:tc>
        <w:tc>
          <w:tcPr>
            <w:tcW w:w="2129" w:type="dxa"/>
            <w:shd w:val="clear" w:color="auto" w:fill="A8D08D" w:themeFill="accent6" w:themeFillTint="99"/>
          </w:tcPr>
          <w:p w:rsidR="00516D54" w:rsidRPr="00C73413" w:rsidRDefault="00516D54" w:rsidP="00516D54">
            <w:pPr>
              <w:jc w:val="center"/>
              <w:rPr>
                <w:lang w:val="en-US"/>
              </w:rPr>
            </w:pPr>
          </w:p>
        </w:tc>
      </w:tr>
      <w:tr w:rsidR="00516D54" w:rsidRPr="00686931" w:rsidTr="009913F8">
        <w:trPr>
          <w:trHeight w:val="1786"/>
        </w:trPr>
        <w:tc>
          <w:tcPr>
            <w:tcW w:w="2128" w:type="dxa"/>
            <w:shd w:val="clear" w:color="auto" w:fill="A8D08D" w:themeFill="accent6" w:themeFillTint="99"/>
          </w:tcPr>
          <w:p w:rsidR="00516D54" w:rsidRDefault="00516D54" w:rsidP="00047956">
            <w:pPr>
              <w:rPr>
                <w:lang w:val="en-US"/>
              </w:rPr>
            </w:pPr>
            <w:r>
              <w:rPr>
                <w:lang w:val="en-US"/>
              </w:rPr>
              <w:t>Exceptions</w:t>
            </w:r>
          </w:p>
        </w:tc>
        <w:tc>
          <w:tcPr>
            <w:tcW w:w="2128" w:type="dxa"/>
            <w:shd w:val="clear" w:color="auto" w:fill="A8D08D" w:themeFill="accent6" w:themeFillTint="99"/>
          </w:tcPr>
          <w:p w:rsidR="00516D54" w:rsidRPr="00516D54" w:rsidRDefault="00516D54" w:rsidP="00516D54">
            <w:pPr>
              <w:jc w:val="center"/>
              <w:rPr>
                <w:sz w:val="48"/>
                <w:lang w:val="en-US"/>
              </w:rPr>
            </w:pPr>
            <w:r w:rsidRPr="00516D54">
              <w:rPr>
                <w:sz w:val="48"/>
                <w:lang w:val="en-US"/>
              </w:rPr>
              <w:t>x</w:t>
            </w:r>
          </w:p>
        </w:tc>
        <w:tc>
          <w:tcPr>
            <w:tcW w:w="2129" w:type="dxa"/>
            <w:shd w:val="clear" w:color="auto" w:fill="A8D08D" w:themeFill="accent6" w:themeFillTint="99"/>
          </w:tcPr>
          <w:p w:rsidR="00516D54" w:rsidRPr="00C73413" w:rsidRDefault="00516D54" w:rsidP="00047956">
            <w:pPr>
              <w:rPr>
                <w:lang w:val="en-US"/>
              </w:rPr>
            </w:pPr>
            <w:r>
              <w:rPr>
                <w:lang w:val="en-US"/>
              </w:rPr>
              <w:t>No exception of our own</w:t>
            </w:r>
          </w:p>
        </w:tc>
        <w:tc>
          <w:tcPr>
            <w:tcW w:w="2129" w:type="dxa"/>
            <w:shd w:val="clear" w:color="auto" w:fill="A8D08D" w:themeFill="accent6" w:themeFillTint="99"/>
          </w:tcPr>
          <w:p w:rsidR="00516D54" w:rsidRPr="00C73413" w:rsidRDefault="00516D54" w:rsidP="00516D54">
            <w:pPr>
              <w:jc w:val="center"/>
              <w:rPr>
                <w:lang w:val="en-US"/>
              </w:rPr>
            </w:pPr>
          </w:p>
        </w:tc>
      </w:tr>
      <w:tr w:rsidR="00516D54" w:rsidRPr="00C73413" w:rsidTr="009913F8">
        <w:trPr>
          <w:trHeight w:val="1786"/>
        </w:trPr>
        <w:tc>
          <w:tcPr>
            <w:tcW w:w="2128" w:type="dxa"/>
            <w:shd w:val="clear" w:color="auto" w:fill="A8D08D" w:themeFill="accent6" w:themeFillTint="99"/>
          </w:tcPr>
          <w:p w:rsidR="00516D54" w:rsidRDefault="00516D54" w:rsidP="00047956">
            <w:pPr>
              <w:rPr>
                <w:lang w:val="en-US"/>
              </w:rPr>
            </w:pPr>
            <w:r>
              <w:rPr>
                <w:lang w:val="en-US"/>
              </w:rPr>
              <w:t>Unit Tests</w:t>
            </w:r>
          </w:p>
        </w:tc>
        <w:tc>
          <w:tcPr>
            <w:tcW w:w="2128" w:type="dxa"/>
            <w:shd w:val="clear" w:color="auto" w:fill="A8D08D" w:themeFill="accent6" w:themeFillTint="99"/>
          </w:tcPr>
          <w:p w:rsidR="00516D54" w:rsidRPr="00516D54" w:rsidRDefault="00686931" w:rsidP="00516D54">
            <w:pPr>
              <w:jc w:val="center"/>
              <w:rPr>
                <w:sz w:val="48"/>
                <w:lang w:val="en-US"/>
              </w:rPr>
            </w:pPr>
            <w:r w:rsidRPr="00516D54">
              <w:rPr>
                <w:sz w:val="48"/>
                <w:lang w:val="en-US"/>
              </w:rPr>
              <w:t>x</w:t>
            </w:r>
          </w:p>
        </w:tc>
        <w:tc>
          <w:tcPr>
            <w:tcW w:w="2129" w:type="dxa"/>
            <w:shd w:val="clear" w:color="auto" w:fill="A8D08D" w:themeFill="accent6" w:themeFillTint="99"/>
          </w:tcPr>
          <w:p w:rsidR="00516D54" w:rsidRDefault="00686931" w:rsidP="00047956">
            <w:pPr>
              <w:rPr>
                <w:lang w:val="en-US"/>
              </w:rPr>
            </w:pPr>
            <w:r>
              <w:rPr>
                <w:lang w:val="en-US"/>
              </w:rPr>
              <w:t>The Test for the Chronometer failed</w:t>
            </w:r>
            <w:bookmarkStart w:id="0" w:name="_GoBack"/>
            <w:bookmarkEnd w:id="0"/>
          </w:p>
        </w:tc>
        <w:tc>
          <w:tcPr>
            <w:tcW w:w="2129" w:type="dxa"/>
            <w:shd w:val="clear" w:color="auto" w:fill="A8D08D" w:themeFill="accent6" w:themeFillTint="99"/>
          </w:tcPr>
          <w:p w:rsidR="00516D54" w:rsidRPr="00C73413" w:rsidRDefault="00516D54" w:rsidP="00516D54">
            <w:pPr>
              <w:jc w:val="center"/>
              <w:rPr>
                <w:lang w:val="en-US"/>
              </w:rPr>
            </w:pPr>
          </w:p>
        </w:tc>
      </w:tr>
      <w:tr w:rsidR="00516D54" w:rsidRPr="00C73413" w:rsidTr="009913F8">
        <w:trPr>
          <w:trHeight w:val="1786"/>
        </w:trPr>
        <w:tc>
          <w:tcPr>
            <w:tcW w:w="2128" w:type="dxa"/>
            <w:shd w:val="clear" w:color="auto" w:fill="A8D08D" w:themeFill="accent6" w:themeFillTint="99"/>
          </w:tcPr>
          <w:p w:rsidR="00516D54" w:rsidRDefault="00516D54" w:rsidP="00047956">
            <w:pPr>
              <w:rPr>
                <w:lang w:val="en-US"/>
              </w:rPr>
            </w:pPr>
            <w:r>
              <w:rPr>
                <w:lang w:val="en-US"/>
              </w:rPr>
              <w:t>Extra Points</w:t>
            </w:r>
          </w:p>
        </w:tc>
        <w:tc>
          <w:tcPr>
            <w:tcW w:w="2128" w:type="dxa"/>
            <w:shd w:val="clear" w:color="auto" w:fill="A8D08D" w:themeFill="accent6" w:themeFillTint="99"/>
          </w:tcPr>
          <w:p w:rsidR="00516D54" w:rsidRPr="00516D54" w:rsidRDefault="00516D54" w:rsidP="00516D54">
            <w:pPr>
              <w:jc w:val="center"/>
              <w:rPr>
                <w:sz w:val="48"/>
                <w:lang w:val="en-US"/>
              </w:rPr>
            </w:pPr>
            <w:r w:rsidRPr="00516D54">
              <w:rPr>
                <w:sz w:val="48"/>
                <w:lang w:val="en-US"/>
              </w:rPr>
              <w:t>x</w:t>
            </w:r>
          </w:p>
        </w:tc>
        <w:tc>
          <w:tcPr>
            <w:tcW w:w="2129" w:type="dxa"/>
            <w:shd w:val="clear" w:color="auto" w:fill="A8D08D" w:themeFill="accent6" w:themeFillTint="99"/>
          </w:tcPr>
          <w:p w:rsidR="00516D54" w:rsidRDefault="00516D54" w:rsidP="00047956">
            <w:pPr>
              <w:rPr>
                <w:lang w:val="en-US"/>
              </w:rPr>
            </w:pPr>
          </w:p>
        </w:tc>
        <w:tc>
          <w:tcPr>
            <w:tcW w:w="2129" w:type="dxa"/>
            <w:shd w:val="clear" w:color="auto" w:fill="A8D08D" w:themeFill="accent6" w:themeFillTint="99"/>
          </w:tcPr>
          <w:p w:rsidR="00516D54" w:rsidRPr="00516D54" w:rsidRDefault="00516D54" w:rsidP="00516D54">
            <w:pPr>
              <w:jc w:val="center"/>
              <w:rPr>
                <w:sz w:val="48"/>
                <w:lang w:val="en-US"/>
              </w:rPr>
            </w:pPr>
          </w:p>
        </w:tc>
      </w:tr>
    </w:tbl>
    <w:p w:rsidR="00047956" w:rsidRPr="00C73413" w:rsidRDefault="00047956" w:rsidP="00047956">
      <w:pPr>
        <w:rPr>
          <w:lang w:val="en-US"/>
        </w:rPr>
      </w:pPr>
    </w:p>
    <w:p w:rsidR="009913F8" w:rsidRPr="00C73413" w:rsidRDefault="009913F8" w:rsidP="00047956">
      <w:pPr>
        <w:rPr>
          <w:lang w:val="en-US"/>
        </w:rPr>
      </w:pPr>
    </w:p>
    <w:p w:rsidR="009913F8" w:rsidRPr="00C73413" w:rsidRDefault="009913F8" w:rsidP="00047956">
      <w:pPr>
        <w:rPr>
          <w:lang w:val="en-US"/>
        </w:rPr>
      </w:pPr>
    </w:p>
    <w:p w:rsidR="009913F8" w:rsidRPr="00C73413" w:rsidRDefault="009913F8" w:rsidP="00047956">
      <w:pPr>
        <w:rPr>
          <w:lang w:val="en-US"/>
        </w:rPr>
      </w:pPr>
    </w:p>
    <w:p w:rsidR="009A6157" w:rsidRPr="00C73413" w:rsidRDefault="009A6157" w:rsidP="004134D4">
      <w:pPr>
        <w:pStyle w:val="Heading1"/>
        <w:rPr>
          <w:b/>
          <w:sz w:val="36"/>
          <w:lang w:val="en-US"/>
        </w:rPr>
      </w:pPr>
      <w:r w:rsidRPr="00C73413">
        <w:rPr>
          <w:b/>
          <w:sz w:val="36"/>
          <w:lang w:val="en-US"/>
        </w:rPr>
        <w:t>Conclusion</w:t>
      </w:r>
    </w:p>
    <w:p w:rsidR="009913F8" w:rsidRPr="00C73413" w:rsidRDefault="009913F8" w:rsidP="009913F8">
      <w:pPr>
        <w:rPr>
          <w:lang w:val="en-US"/>
        </w:rPr>
      </w:pPr>
    </w:p>
    <w:p w:rsidR="00EB4216" w:rsidRPr="00C73413" w:rsidRDefault="00EB4216" w:rsidP="00EB4216">
      <w:pPr>
        <w:spacing w:line="480" w:lineRule="auto"/>
        <w:rPr>
          <w:sz w:val="28"/>
          <w:lang w:val="en-US"/>
        </w:rPr>
      </w:pPr>
      <w:r w:rsidRPr="00C73413">
        <w:rPr>
          <w:sz w:val="28"/>
          <w:lang w:val="en-US"/>
        </w:rPr>
        <w:t>With the completion of this project I manage to get a clearer idea of object-oriented programming and also managed to get more than ample knowledge studied in class. The project had a good outcome in their development and are able to implement all its functions properly. More knowledge about programming with achieving in turn design the game with the characters moving independently threads are obtained. I was able to apply to the project design patterns, also use files to store the best games. They learned more about how the games and their dependence on the use of threads for optimum performance are implemented.</w:t>
      </w:r>
    </w:p>
    <w:p w:rsidR="00EB4216" w:rsidRPr="00C73413" w:rsidRDefault="00EB4216" w:rsidP="00EB4216">
      <w:pPr>
        <w:spacing w:line="480" w:lineRule="auto"/>
        <w:rPr>
          <w:sz w:val="28"/>
          <w:lang w:val="en-US"/>
        </w:rPr>
      </w:pPr>
    </w:p>
    <w:p w:rsidR="00EB4216" w:rsidRPr="00C73413" w:rsidRDefault="00EB4216" w:rsidP="00EB4216">
      <w:pPr>
        <w:spacing w:line="480" w:lineRule="auto"/>
        <w:rPr>
          <w:sz w:val="28"/>
          <w:lang w:val="en-US"/>
        </w:rPr>
      </w:pPr>
    </w:p>
    <w:p w:rsidR="00EB4216" w:rsidRPr="00C73413" w:rsidRDefault="00EB4216" w:rsidP="00EB4216">
      <w:pPr>
        <w:spacing w:line="480" w:lineRule="auto"/>
        <w:rPr>
          <w:sz w:val="28"/>
          <w:lang w:val="en-US"/>
        </w:rPr>
      </w:pPr>
    </w:p>
    <w:p w:rsidR="00EB4216" w:rsidRPr="00C73413" w:rsidRDefault="00EB4216" w:rsidP="00EB4216">
      <w:pPr>
        <w:spacing w:line="480" w:lineRule="auto"/>
        <w:rPr>
          <w:sz w:val="28"/>
          <w:lang w:val="en-US"/>
        </w:rPr>
      </w:pPr>
    </w:p>
    <w:p w:rsidR="00EB4216" w:rsidRPr="00C73413" w:rsidRDefault="00EB4216" w:rsidP="00EB4216">
      <w:pPr>
        <w:spacing w:line="480" w:lineRule="auto"/>
        <w:rPr>
          <w:sz w:val="28"/>
          <w:lang w:val="en-US"/>
        </w:rPr>
      </w:pPr>
    </w:p>
    <w:p w:rsidR="009913F8" w:rsidRPr="00C73413" w:rsidRDefault="009913F8" w:rsidP="009913F8">
      <w:pPr>
        <w:rPr>
          <w:lang w:val="en-US"/>
        </w:rPr>
      </w:pPr>
    </w:p>
    <w:p w:rsidR="00EB4216" w:rsidRPr="00C73413" w:rsidRDefault="00EB4216" w:rsidP="009913F8">
      <w:pPr>
        <w:rPr>
          <w:lang w:val="en-US"/>
        </w:rPr>
      </w:pPr>
    </w:p>
    <w:p w:rsidR="009A6157" w:rsidRPr="00C73413" w:rsidRDefault="009A6157" w:rsidP="004134D4">
      <w:pPr>
        <w:pStyle w:val="Heading1"/>
        <w:rPr>
          <w:b/>
          <w:sz w:val="36"/>
          <w:lang w:val="en-US"/>
        </w:rPr>
      </w:pPr>
      <w:r w:rsidRPr="00C73413">
        <w:rPr>
          <w:b/>
          <w:sz w:val="36"/>
          <w:lang w:val="en-US"/>
        </w:rPr>
        <w:t>Recommended</w:t>
      </w:r>
    </w:p>
    <w:p w:rsidR="00EB4216" w:rsidRPr="00C73413" w:rsidRDefault="00EB4216" w:rsidP="00EB4216">
      <w:pPr>
        <w:rPr>
          <w:lang w:val="en-US"/>
        </w:rPr>
      </w:pPr>
    </w:p>
    <w:p w:rsidR="00EB4216" w:rsidRPr="00C73413" w:rsidRDefault="00EB4216" w:rsidP="00EB4216">
      <w:pPr>
        <w:spacing w:line="480" w:lineRule="auto"/>
        <w:rPr>
          <w:sz w:val="28"/>
          <w:lang w:val="en-US"/>
        </w:rPr>
      </w:pPr>
      <w:r w:rsidRPr="00C73413">
        <w:rPr>
          <w:sz w:val="28"/>
          <w:lang w:val="en-US"/>
        </w:rPr>
        <w:t xml:space="preserve">The project was really good, it was fun and interesting, </w:t>
      </w:r>
      <w:r w:rsidR="00516D54" w:rsidRPr="00C73413">
        <w:rPr>
          <w:sz w:val="28"/>
          <w:lang w:val="en-US"/>
        </w:rPr>
        <w:t>and there</w:t>
      </w:r>
      <w:r w:rsidRPr="00C73413">
        <w:rPr>
          <w:sz w:val="28"/>
          <w:lang w:val="en-US"/>
        </w:rPr>
        <w:t xml:space="preserve"> are no reviews for this. Maybe you could explain a little about what methods or ways to </w:t>
      </w:r>
      <w:r w:rsidR="00516D54">
        <w:rPr>
          <w:sz w:val="28"/>
          <w:lang w:val="en-US"/>
        </w:rPr>
        <w:t>implement the bombs correctly</w:t>
      </w:r>
      <w:r w:rsidRPr="00C73413">
        <w:rPr>
          <w:sz w:val="28"/>
          <w:lang w:val="en-US"/>
        </w:rPr>
        <w:t>. Outside, this project was very good.</w:t>
      </w:r>
    </w:p>
    <w:p w:rsidR="009A6157" w:rsidRPr="00C73413" w:rsidRDefault="009A6157">
      <w:pPr>
        <w:rPr>
          <w:lang w:val="en-US"/>
        </w:rPr>
      </w:pPr>
    </w:p>
    <w:p w:rsidR="009A6157" w:rsidRPr="00C73413" w:rsidRDefault="009A6157">
      <w:pPr>
        <w:rPr>
          <w:lang w:val="en-US"/>
        </w:rPr>
      </w:pPr>
    </w:p>
    <w:sectPr w:rsidR="009A6157" w:rsidRPr="00C734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5A"/>
    <w:rsid w:val="0001741F"/>
    <w:rsid w:val="00047956"/>
    <w:rsid w:val="001D31FB"/>
    <w:rsid w:val="002609E7"/>
    <w:rsid w:val="0027436C"/>
    <w:rsid w:val="002F7BE9"/>
    <w:rsid w:val="003E1600"/>
    <w:rsid w:val="004134D4"/>
    <w:rsid w:val="00516D54"/>
    <w:rsid w:val="00535872"/>
    <w:rsid w:val="00686931"/>
    <w:rsid w:val="007758B2"/>
    <w:rsid w:val="007E6B8F"/>
    <w:rsid w:val="007F3B4C"/>
    <w:rsid w:val="00970D45"/>
    <w:rsid w:val="009913F8"/>
    <w:rsid w:val="009A6157"/>
    <w:rsid w:val="009B5766"/>
    <w:rsid w:val="009C3947"/>
    <w:rsid w:val="009E11DD"/>
    <w:rsid w:val="00A30A5A"/>
    <w:rsid w:val="00A4433B"/>
    <w:rsid w:val="00B05DCC"/>
    <w:rsid w:val="00C23FB9"/>
    <w:rsid w:val="00C73413"/>
    <w:rsid w:val="00D63153"/>
    <w:rsid w:val="00EB421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A299B-C627-406A-887F-58287F69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4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4D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47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8</Pages>
  <Words>907</Words>
  <Characters>5176</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Hernandez</dc:creator>
  <cp:keywords/>
  <dc:description/>
  <cp:lastModifiedBy>Daniel Montero</cp:lastModifiedBy>
  <cp:revision>11</cp:revision>
  <dcterms:created xsi:type="dcterms:W3CDTF">2015-11-19T16:37:00Z</dcterms:created>
  <dcterms:modified xsi:type="dcterms:W3CDTF">2015-11-20T05:37:00Z</dcterms:modified>
</cp:coreProperties>
</file>