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97" w:rsidRDefault="00095010">
      <w:r>
        <w:t>Matthew Montgomery</w:t>
      </w:r>
      <w:r>
        <w:tab/>
      </w:r>
      <w:r>
        <w:tab/>
      </w:r>
      <w:r>
        <w:tab/>
      </w:r>
      <w:r>
        <w:tab/>
      </w:r>
      <w:r w:rsidR="001A4FA7">
        <w:tab/>
      </w:r>
      <w:bookmarkStart w:id="0" w:name="_GoBack"/>
      <w:bookmarkEnd w:id="0"/>
      <w:r>
        <w:t>Creational Patterns Assignment</w:t>
      </w:r>
    </w:p>
    <w:p w:rsidR="00095010" w:rsidRDefault="00095010"/>
    <w:p w:rsidR="00095010" w:rsidRDefault="004D2BC1">
      <w:r>
        <w:tab/>
      </w:r>
      <w:r w:rsidR="00095010">
        <w:t xml:space="preserve">I wanted </w:t>
      </w:r>
      <w:r w:rsidR="00A25247">
        <w:t xml:space="preserve">my factory to hold the concrete builders for this procedure, and make adding any additions as easy as possible. Therefore, the factory class itself will have an object of each </w:t>
      </w:r>
      <w:r w:rsidR="00420706">
        <w:t xml:space="preserve">available builder and access to the file chooser and conversion methods. Since the concrete builders are built off of an abstract superclass, I wanted to maximize the amount of code that each builder could share. I also wanted to use a File Chooser so it would be easy for users to physically see what files they would be converting. I was able to perform both concepts by writing the </w:t>
      </w:r>
      <w:r w:rsidR="00420706" w:rsidRPr="00420706">
        <w:t>chooseFile</w:t>
      </w:r>
      <w:r w:rsidR="00420706">
        <w:t xml:space="preserve">() function </w:t>
      </w:r>
      <w:r w:rsidR="00A312E2">
        <w:t xml:space="preserve">in </w:t>
      </w:r>
      <w:r w:rsidR="00420706">
        <w:t>the abstract class</w:t>
      </w:r>
      <w:r w:rsidR="00A312E2">
        <w:t xml:space="preserve">, as well as writing two private member variables that will filter the proper file extension for conversion. </w:t>
      </w:r>
      <w:r w:rsidR="00FC795D">
        <w:t>Any new builder will simply have to define the extension variables and write their own ve</w:t>
      </w:r>
      <w:r w:rsidR="00D03720">
        <w:t xml:space="preserve">rsion of the conversion. Since </w:t>
      </w:r>
      <w:r w:rsidR="00FC795D">
        <w:t>some conversions will be more involved than others, it'll be important to allow the freedom to define this in each separate function.</w:t>
      </w:r>
      <w:r w:rsidR="00D03720">
        <w:t xml:space="preserve"> So far this design has been successful. The only issue so far has been writing code that allows users to choose which conversion to be performed. I wanted to launch a terminal for user input, but so far has been unsuccessful.</w:t>
      </w:r>
    </w:p>
    <w:sectPr w:rsidR="0009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10"/>
    <w:rsid w:val="00095010"/>
    <w:rsid w:val="001A4FA7"/>
    <w:rsid w:val="00420706"/>
    <w:rsid w:val="004D2BC1"/>
    <w:rsid w:val="007B3B8A"/>
    <w:rsid w:val="00A25247"/>
    <w:rsid w:val="00A312E2"/>
    <w:rsid w:val="00D03720"/>
    <w:rsid w:val="00D80A97"/>
    <w:rsid w:val="00F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B8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B8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E03A-FC7D-452E-B222-36DBB206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5</cp:revision>
  <dcterms:created xsi:type="dcterms:W3CDTF">2018-08-07T00:40:00Z</dcterms:created>
  <dcterms:modified xsi:type="dcterms:W3CDTF">2018-08-18T02:22:00Z</dcterms:modified>
</cp:coreProperties>
</file>