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9943" w14:textId="77777777" w:rsidR="00AB26CB" w:rsidRDefault="00AB26CB">
      <w:pPr>
        <w:jc w:val="center"/>
      </w:pPr>
    </w:p>
    <w:p w14:paraId="3B8F5524" w14:textId="77777777" w:rsidR="00AB26CB" w:rsidRDefault="00E54565">
      <w:pPr>
        <w:jc w:val="center"/>
      </w:pPr>
      <w:r>
        <w:t>OFIC. REGIONAL ELECTORAL DEL ESTADO GUÁRICO</w:t>
      </w:r>
    </w:p>
    <w:p w14:paraId="04C20998" w14:textId="606CE4E6" w:rsidR="00AB26CB" w:rsidRDefault="00E54565">
      <w:r>
        <w:t>ORE-B</w:t>
      </w:r>
    </w:p>
    <w:p w14:paraId="22F6B296" w14:textId="77777777" w:rsidR="00AB26CB" w:rsidRDefault="00E545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FECHA: </w:t>
      </w:r>
    </w:p>
    <w:p w14:paraId="6D2DD7F7" w14:textId="77777777" w:rsidR="00AB26CB" w:rsidRDefault="00E54565">
      <w:pPr>
        <w:rPr>
          <w:b/>
          <w:sz w:val="24"/>
          <w:szCs w:val="24"/>
        </w:rPr>
      </w:pPr>
      <w:r>
        <w:rPr>
          <w:b/>
          <w:sz w:val="24"/>
          <w:szCs w:val="24"/>
        </w:rPr>
        <w:t>ASUNTO: BIENES TRANSITORIOS</w:t>
      </w:r>
    </w:p>
    <w:p w14:paraId="12C316C5" w14:textId="77777777" w:rsidR="00AB26CB" w:rsidRDefault="00AB26CB">
      <w:pPr>
        <w:rPr>
          <w:b/>
          <w:sz w:val="24"/>
          <w:szCs w:val="24"/>
        </w:rPr>
      </w:pPr>
    </w:p>
    <w:p w14:paraId="614D36BE" w14:textId="2E8962C7" w:rsidR="00AB26CB" w:rsidRDefault="00E5456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Yo </w:t>
      </w:r>
      <w:r>
        <w:rPr>
          <w:b/>
          <w:sz w:val="24"/>
          <w:szCs w:val="24"/>
        </w:rPr>
        <w:t>JOSE TORREALBA</w:t>
      </w:r>
      <w:r>
        <w:rPr>
          <w:sz w:val="24"/>
          <w:szCs w:val="24"/>
        </w:rPr>
        <w:t xml:space="preserve">, portado de la cédula de identidad </w:t>
      </w:r>
      <w:r>
        <w:rPr>
          <w:b/>
          <w:sz w:val="24"/>
          <w:szCs w:val="24"/>
        </w:rPr>
        <w:t>V.- 17353351</w:t>
      </w:r>
      <w:r>
        <w:rPr>
          <w:sz w:val="24"/>
          <w:szCs w:val="24"/>
        </w:rPr>
        <w:t>, en mi cargo de</w:t>
      </w:r>
      <w:r>
        <w:rPr>
          <w:b/>
          <w:sz w:val="24"/>
          <w:szCs w:val="24"/>
        </w:rPr>
        <w:t xml:space="preserve"> COORDINADOR DE PRODUCCIÓN Y LOGÍSTICA</w:t>
      </w:r>
      <w:r>
        <w:rPr>
          <w:sz w:val="24"/>
          <w:szCs w:val="24"/>
        </w:rPr>
        <w:t xml:space="preserve">, hago entrega a </w:t>
      </w:r>
      <w:r w:rsidR="007B0FB8">
        <w:rPr>
          <w:b/>
          <w:sz w:val="24"/>
          <w:szCs w:val="24"/>
        </w:rPr>
        <w:t>___________________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portado de la cédula de identidad </w:t>
      </w:r>
      <w:r>
        <w:rPr>
          <w:b/>
          <w:sz w:val="24"/>
          <w:szCs w:val="24"/>
        </w:rPr>
        <w:t xml:space="preserve">V.- </w:t>
      </w:r>
      <w:r w:rsidR="007B0FB8">
        <w:rPr>
          <w:b/>
          <w:sz w:val="24"/>
          <w:szCs w:val="24"/>
        </w:rPr>
        <w:t>_______________</w:t>
      </w:r>
      <w:r>
        <w:rPr>
          <w:sz w:val="24"/>
          <w:szCs w:val="24"/>
        </w:rPr>
        <w:t xml:space="preserve"> los siguientes bienes: </w:t>
      </w:r>
    </w:p>
    <w:tbl>
      <w:tblPr>
        <w:tblStyle w:val="a"/>
        <w:tblpPr w:leftFromText="141" w:rightFromText="141" w:vertAnchor="text" w:tblpY="30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AB26CB" w14:paraId="3924F290" w14:textId="77777777">
        <w:trPr>
          <w:trHeight w:val="918"/>
        </w:trPr>
        <w:tc>
          <w:tcPr>
            <w:tcW w:w="2340" w:type="dxa"/>
            <w:vAlign w:val="center"/>
          </w:tcPr>
          <w:p w14:paraId="6A39F32F" w14:textId="77777777" w:rsidR="00AB26CB" w:rsidRDefault="00E545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 INVENTARIO</w:t>
            </w:r>
          </w:p>
        </w:tc>
        <w:tc>
          <w:tcPr>
            <w:tcW w:w="2340" w:type="dxa"/>
            <w:vAlign w:val="center"/>
          </w:tcPr>
          <w:p w14:paraId="4C333BF3" w14:textId="77777777" w:rsidR="00AB26CB" w:rsidRDefault="00E545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CARACTERÍSTICA/ DESCRIPCIÓN</w:t>
            </w:r>
          </w:p>
        </w:tc>
        <w:tc>
          <w:tcPr>
            <w:tcW w:w="2340" w:type="dxa"/>
            <w:vAlign w:val="center"/>
          </w:tcPr>
          <w:p w14:paraId="648FA601" w14:textId="77777777" w:rsidR="00AB26CB" w:rsidRDefault="00E545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</w:t>
            </w:r>
          </w:p>
        </w:tc>
        <w:tc>
          <w:tcPr>
            <w:tcW w:w="2340" w:type="dxa"/>
            <w:vAlign w:val="center"/>
          </w:tcPr>
          <w:p w14:paraId="75E04E33" w14:textId="77777777" w:rsidR="00AB26CB" w:rsidRDefault="00E545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</w:tr>
      <w:tr w:rsidR="00AB26CB" w14:paraId="0C8A9A11" w14:textId="77777777">
        <w:trPr>
          <w:trHeight w:val="459"/>
        </w:trPr>
        <w:tc>
          <w:tcPr>
            <w:tcW w:w="2340" w:type="dxa"/>
          </w:tcPr>
          <w:p w14:paraId="597A57DA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589225B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8F7E6EF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9632B8E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</w:tr>
      <w:tr w:rsidR="00AB26CB" w14:paraId="09B055D2" w14:textId="77777777">
        <w:trPr>
          <w:trHeight w:val="459"/>
        </w:trPr>
        <w:tc>
          <w:tcPr>
            <w:tcW w:w="2340" w:type="dxa"/>
          </w:tcPr>
          <w:p w14:paraId="3C45297C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555370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86EBDEA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B7885C2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</w:tr>
      <w:tr w:rsidR="00AB26CB" w14:paraId="087B5A24" w14:textId="77777777">
        <w:trPr>
          <w:trHeight w:val="459"/>
        </w:trPr>
        <w:tc>
          <w:tcPr>
            <w:tcW w:w="2340" w:type="dxa"/>
          </w:tcPr>
          <w:p w14:paraId="4CD913F5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EDF8076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F4FFC45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A8DAEE4" w14:textId="77777777" w:rsidR="00AB26CB" w:rsidRDefault="00AB26CB">
            <w:pPr>
              <w:rPr>
                <w:b/>
                <w:sz w:val="24"/>
                <w:szCs w:val="24"/>
              </w:rPr>
            </w:pPr>
          </w:p>
        </w:tc>
      </w:tr>
    </w:tbl>
    <w:p w14:paraId="7F3DCD79" w14:textId="77777777" w:rsidR="00AB26CB" w:rsidRDefault="00AB26CB">
      <w:pPr>
        <w:rPr>
          <w:sz w:val="24"/>
          <w:szCs w:val="24"/>
        </w:rPr>
      </w:pPr>
    </w:p>
    <w:p w14:paraId="01009638" w14:textId="77777777" w:rsidR="00AB26CB" w:rsidRDefault="00AB26CB">
      <w:pPr>
        <w:rPr>
          <w:sz w:val="24"/>
          <w:szCs w:val="24"/>
        </w:rPr>
      </w:pPr>
    </w:p>
    <w:p w14:paraId="0E8F8E2E" w14:textId="77777777" w:rsidR="00AB26CB" w:rsidRDefault="00AB26CB">
      <w:pPr>
        <w:rPr>
          <w:sz w:val="24"/>
          <w:szCs w:val="24"/>
        </w:rPr>
      </w:pPr>
    </w:p>
    <w:p w14:paraId="344E3828" w14:textId="77777777" w:rsidR="00AB26CB" w:rsidRDefault="00AB26CB">
      <w:pPr>
        <w:rPr>
          <w:sz w:val="24"/>
          <w:szCs w:val="24"/>
        </w:rPr>
      </w:pPr>
    </w:p>
    <w:p w14:paraId="37CD1369" w14:textId="77777777" w:rsidR="00AB26CB" w:rsidRDefault="00AB26CB">
      <w:pPr>
        <w:rPr>
          <w:b/>
          <w:sz w:val="24"/>
          <w:szCs w:val="24"/>
        </w:rPr>
      </w:pPr>
    </w:p>
    <w:p w14:paraId="516E802B" w14:textId="77777777" w:rsidR="00AB26CB" w:rsidRDefault="00E545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_______________________                                                       _______________________</w:t>
      </w:r>
    </w:p>
    <w:p w14:paraId="27B6A832" w14:textId="4DBA6E82" w:rsidR="00AB26CB" w:rsidRDefault="00E54565" w:rsidP="007B0F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255F5584" w14:textId="77777777" w:rsidR="00AB26CB" w:rsidRDefault="00AB26CB">
      <w:pPr>
        <w:rPr>
          <w:b/>
          <w:sz w:val="24"/>
          <w:szCs w:val="24"/>
        </w:rPr>
      </w:pPr>
    </w:p>
    <w:p w14:paraId="55606A24" w14:textId="77777777" w:rsidR="00AB26CB" w:rsidRDefault="00AB26CB">
      <w:pPr>
        <w:rPr>
          <w:b/>
          <w:sz w:val="24"/>
          <w:szCs w:val="24"/>
        </w:rPr>
      </w:pPr>
    </w:p>
    <w:p w14:paraId="6ED4C1F7" w14:textId="77777777" w:rsidR="00AB26CB" w:rsidRDefault="00AB26CB">
      <w:pPr>
        <w:rPr>
          <w:b/>
          <w:sz w:val="24"/>
          <w:szCs w:val="24"/>
        </w:rPr>
      </w:pPr>
    </w:p>
    <w:sectPr w:rsidR="00AB26C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5FCB" w14:textId="77777777" w:rsidR="00E54565" w:rsidRDefault="00E54565">
      <w:pPr>
        <w:spacing w:after="0" w:line="240" w:lineRule="auto"/>
      </w:pPr>
      <w:r>
        <w:separator/>
      </w:r>
    </w:p>
  </w:endnote>
  <w:endnote w:type="continuationSeparator" w:id="0">
    <w:p w14:paraId="3B80F227" w14:textId="77777777" w:rsidR="00E54565" w:rsidRDefault="00E5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B752" w14:textId="77777777" w:rsidR="00AB26CB" w:rsidRDefault="00E54565">
    <w:pPr>
      <w:pBdr>
        <w:top w:val="nil"/>
        <w:left w:val="nil"/>
        <w:bottom w:val="nil"/>
        <w:right w:val="nil"/>
        <w:between w:val="nil"/>
      </w:pBdr>
      <w:spacing w:line="240" w:lineRule="auto"/>
      <w:jc w:val="both"/>
      <w:rPr>
        <w:rFonts w:ascii="Gill Sans" w:eastAsia="Gill Sans" w:hAnsi="Gill Sans" w:cs="Gill Sans"/>
        <w:color w:val="000000"/>
        <w:sz w:val="12"/>
        <w:szCs w:val="12"/>
      </w:rPr>
    </w:pPr>
    <w:r>
      <w:rPr>
        <w:noProof/>
      </w:rPr>
      <mc:AlternateContent>
        <mc:Choice Requires="wpg">
          <w:drawing>
            <wp:anchor distT="13335" distB="0" distL="112395" distR="112395" simplePos="0" relativeHeight="251658240" behindDoc="0" locked="0" layoutInCell="1" hidden="0" allowOverlap="1" wp14:anchorId="138F08E4" wp14:editId="7154E1CD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1" name="Diagrama de flujo: dat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CC00"/>
                      </a:solidFill>
                      <a:ln w="9525" cap="sq" cmpd="sng">
                        <a:solidFill>
                          <a:srgbClr val="FFCC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F630E14" w14:textId="77777777" w:rsidR="00AB26CB" w:rsidRDefault="00AB26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59264" behindDoc="0" locked="0" layoutInCell="1" hidden="0" allowOverlap="1" wp14:anchorId="6067608B" wp14:editId="78EFA410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2" name="Diagrama de flujo: dato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0070C0"/>
                      </a:solidFill>
                      <a:ln w="9525" cap="sq" cmpd="sng">
                        <a:solidFill>
                          <a:srgbClr val="0070C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7FB6D4E" w14:textId="77777777" w:rsidR="00AB26CB" w:rsidRDefault="00AB26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60288" behindDoc="0" locked="0" layoutInCell="1" hidden="0" allowOverlap="1" wp14:anchorId="1C75E569" wp14:editId="71EEC0B0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3" name="Diagrama de flujo: dat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0000"/>
                      </a:solidFill>
                      <a:ln w="9525" cap="sq" cmpd="sng">
                        <a:solidFill>
                          <a:srgbClr val="FF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0245275" w14:textId="77777777" w:rsidR="00AB26CB" w:rsidRDefault="00AB26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8C792B" w14:textId="77777777" w:rsidR="00AB26CB" w:rsidRDefault="00E54565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Calle Roscio entre Páez y Salías, Quinta Bética, S/N, Sector Centro, Municipio Roscio, San Juan de los Morros, Edo. Guárico      Teléfono: (0246) 4310105, (0246) 4320052     Celular:  0412-3111466</w:t>
    </w:r>
  </w:p>
  <w:p w14:paraId="101118D4" w14:textId="77777777" w:rsidR="00AB26CB" w:rsidRDefault="00E54565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Correo Electrónico:  </w:t>
    </w:r>
    <w:hyperlink r:id="rId4">
      <w:r>
        <w:rPr>
          <w:color w:val="000000"/>
          <w:sz w:val="18"/>
          <w:szCs w:val="18"/>
          <w:u w:val="single"/>
        </w:rPr>
        <w:t>guaricocne@gmail.com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D3B3" w14:textId="77777777" w:rsidR="00E54565" w:rsidRDefault="00E54565">
      <w:pPr>
        <w:spacing w:after="0" w:line="240" w:lineRule="auto"/>
      </w:pPr>
      <w:r>
        <w:separator/>
      </w:r>
    </w:p>
  </w:footnote>
  <w:footnote w:type="continuationSeparator" w:id="0">
    <w:p w14:paraId="62B85021" w14:textId="77777777" w:rsidR="00E54565" w:rsidRDefault="00E54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838A" w14:textId="77777777" w:rsidR="00AB26CB" w:rsidRDefault="00E545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96FF2A3" wp14:editId="56BC5ED6">
          <wp:extent cx="1166958" cy="741283"/>
          <wp:effectExtent l="0" t="0" r="0" b="0"/>
          <wp:docPr id="4" name="image1.png" descr="Archivo:CNE logo.svg - Wikipedia, la enciclopedia lib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rchivo:CNE logo.svg - Wikipedia, la enciclopedia lib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958" cy="7412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CB"/>
    <w:rsid w:val="007B0FB8"/>
    <w:rsid w:val="00AB26CB"/>
    <w:rsid w:val="00E5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1FCA"/>
  <w15:docId w15:val="{9C352871-7A5A-49CE-88A9-31FDDD9F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guaricoc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TlUO9Y6l+VdktFscGEhUg5C8YA==">CgMxLjA4AHIhMWJINzBNQ2Q2dHZmMXpRYm96SmxnMmNYY3J3bG9jeUsz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Alexmir</cp:lastModifiedBy>
  <cp:revision>2</cp:revision>
  <dcterms:created xsi:type="dcterms:W3CDTF">2025-01-14T14:31:00Z</dcterms:created>
  <dcterms:modified xsi:type="dcterms:W3CDTF">2025-01-14T14:32:00Z</dcterms:modified>
</cp:coreProperties>
</file>