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7406" w:rsidRPr="00643782" w:rsidRDefault="00A87406" w:rsidP="00CC18E4">
      <w:pPr>
        <w:spacing w:after="0" w:line="240" w:lineRule="auto"/>
        <w:rPr>
          <w:sz w:val="24"/>
          <w:szCs w:val="24"/>
        </w:rPr>
      </w:pPr>
    </w:p>
    <w:p w:rsidR="00A87406" w:rsidRPr="001E7813" w:rsidRDefault="00A87406" w:rsidP="00A87406">
      <w:pPr>
        <w:spacing w:after="0" w:line="240" w:lineRule="auto"/>
        <w:jc w:val="center"/>
        <w:rPr>
          <w:b/>
          <w:sz w:val="24"/>
          <w:szCs w:val="24"/>
        </w:rPr>
      </w:pPr>
      <w:r w:rsidRPr="001E7813">
        <w:rPr>
          <w:b/>
          <w:sz w:val="24"/>
          <w:szCs w:val="24"/>
        </w:rPr>
        <w:t>Beginner’s Guide to genoPlotR</w:t>
      </w:r>
    </w:p>
    <w:p w:rsidR="00A87406" w:rsidRPr="001E7813" w:rsidRDefault="00A87406" w:rsidP="00A87406">
      <w:pPr>
        <w:spacing w:after="0" w:line="240" w:lineRule="auto"/>
        <w:jc w:val="center"/>
        <w:rPr>
          <w:b/>
          <w:sz w:val="24"/>
          <w:szCs w:val="24"/>
        </w:rPr>
      </w:pPr>
      <w:r w:rsidRPr="001E7813">
        <w:rPr>
          <w:b/>
          <w:sz w:val="24"/>
          <w:szCs w:val="24"/>
        </w:rPr>
        <w:t>By Deborah Buhlers</w:t>
      </w:r>
    </w:p>
    <w:p w:rsidR="00D0311E" w:rsidRPr="001E7813" w:rsidRDefault="00D0311E" w:rsidP="00D0311E">
      <w:pPr>
        <w:spacing w:after="0" w:line="240" w:lineRule="auto"/>
        <w:rPr>
          <w:b/>
          <w:sz w:val="24"/>
          <w:szCs w:val="24"/>
        </w:rPr>
      </w:pPr>
      <w:r w:rsidRPr="001E7813">
        <w:rPr>
          <w:b/>
          <w:sz w:val="24"/>
          <w:szCs w:val="24"/>
        </w:rPr>
        <w:t>Contents</w:t>
      </w:r>
    </w:p>
    <w:p w:rsidR="003D61B5" w:rsidRDefault="004B6689" w:rsidP="00D0311E">
      <w:pPr>
        <w:spacing w:after="0" w:line="240" w:lineRule="auto"/>
        <w:rPr>
          <w:b/>
          <w:sz w:val="24"/>
          <w:szCs w:val="24"/>
        </w:rPr>
      </w:pPr>
      <w:r>
        <w:rPr>
          <w:b/>
          <w:sz w:val="24"/>
          <w:szCs w:val="24"/>
        </w:rPr>
        <w:t>Background</w:t>
      </w:r>
      <w:r w:rsidR="003D61B5">
        <w:rPr>
          <w:b/>
          <w:sz w:val="24"/>
          <w:szCs w:val="24"/>
        </w:rPr>
        <w:t xml:space="preserve"> </w:t>
      </w:r>
    </w:p>
    <w:p w:rsidR="00D926AE" w:rsidRDefault="00D926AE" w:rsidP="00D0311E">
      <w:pPr>
        <w:spacing w:after="0" w:line="240" w:lineRule="auto"/>
        <w:rPr>
          <w:b/>
          <w:sz w:val="24"/>
          <w:szCs w:val="24"/>
        </w:rPr>
      </w:pPr>
      <w:r>
        <w:rPr>
          <w:b/>
          <w:sz w:val="24"/>
          <w:szCs w:val="24"/>
        </w:rPr>
        <w:t>Key decisions in using genoPlotR to make graphical representations of genes and genomic comparisons</w:t>
      </w:r>
    </w:p>
    <w:p w:rsidR="00D926AE" w:rsidRDefault="00D926AE" w:rsidP="00D0311E">
      <w:pPr>
        <w:spacing w:after="0" w:line="240" w:lineRule="auto"/>
        <w:rPr>
          <w:b/>
          <w:sz w:val="24"/>
          <w:szCs w:val="24"/>
        </w:rPr>
      </w:pPr>
      <w:r>
        <w:rPr>
          <w:b/>
          <w:sz w:val="24"/>
          <w:szCs w:val="24"/>
        </w:rPr>
        <w:t>Objects, important parameters and functions in genoPlotR</w:t>
      </w:r>
    </w:p>
    <w:p w:rsidR="00D0311E" w:rsidRPr="001E7813" w:rsidRDefault="00D926AE" w:rsidP="00D0311E">
      <w:pPr>
        <w:spacing w:after="0" w:line="240" w:lineRule="auto"/>
        <w:rPr>
          <w:b/>
          <w:sz w:val="24"/>
          <w:szCs w:val="24"/>
        </w:rPr>
      </w:pPr>
      <w:r w:rsidRPr="001E7813">
        <w:rPr>
          <w:b/>
          <w:sz w:val="24"/>
          <w:szCs w:val="24"/>
        </w:rPr>
        <w:t>Obtaining genoPlotR software</w:t>
      </w:r>
      <w:r w:rsidR="00D0311E" w:rsidRPr="001E7813">
        <w:rPr>
          <w:b/>
          <w:sz w:val="24"/>
          <w:szCs w:val="24"/>
        </w:rPr>
        <w:t xml:space="preserve">                                                                          </w:t>
      </w:r>
      <w:r w:rsidR="0065052B" w:rsidRPr="001E7813">
        <w:rPr>
          <w:b/>
          <w:sz w:val="24"/>
          <w:szCs w:val="24"/>
        </w:rPr>
        <w:t xml:space="preserve">                               </w:t>
      </w:r>
    </w:p>
    <w:p w:rsidR="00D0311E" w:rsidRDefault="00D926AE" w:rsidP="00D0311E">
      <w:pPr>
        <w:spacing w:after="0" w:line="240" w:lineRule="auto"/>
        <w:rPr>
          <w:b/>
          <w:sz w:val="24"/>
          <w:szCs w:val="24"/>
        </w:rPr>
      </w:pPr>
      <w:r>
        <w:rPr>
          <w:b/>
          <w:sz w:val="24"/>
          <w:szCs w:val="24"/>
        </w:rPr>
        <w:t xml:space="preserve">How to get </w:t>
      </w:r>
      <w:r w:rsidR="00D0311E" w:rsidRPr="001E7813">
        <w:rPr>
          <w:b/>
          <w:sz w:val="24"/>
          <w:szCs w:val="24"/>
        </w:rPr>
        <w:t>Help</w:t>
      </w:r>
    </w:p>
    <w:p w:rsidR="000B22D4" w:rsidRPr="001E7813" w:rsidRDefault="00D435C7" w:rsidP="00D0311E">
      <w:pPr>
        <w:spacing w:after="0" w:line="240" w:lineRule="auto"/>
        <w:rPr>
          <w:b/>
          <w:sz w:val="24"/>
          <w:szCs w:val="24"/>
        </w:rPr>
      </w:pPr>
      <w:r>
        <w:rPr>
          <w:b/>
          <w:sz w:val="24"/>
          <w:szCs w:val="24"/>
        </w:rPr>
        <w:t>Generating</w:t>
      </w:r>
      <w:r w:rsidR="00D926AE">
        <w:rPr>
          <w:b/>
          <w:sz w:val="24"/>
          <w:szCs w:val="24"/>
        </w:rPr>
        <w:t xml:space="preserve"> sequence data for </w:t>
      </w:r>
      <w:r w:rsidR="00F62B63">
        <w:rPr>
          <w:b/>
          <w:sz w:val="24"/>
          <w:szCs w:val="24"/>
        </w:rPr>
        <w:t>GenoPlotR</w:t>
      </w:r>
      <w:r w:rsidR="00D926AE">
        <w:rPr>
          <w:b/>
          <w:sz w:val="24"/>
          <w:szCs w:val="24"/>
        </w:rPr>
        <w:t xml:space="preserve"> R</w:t>
      </w:r>
    </w:p>
    <w:p w:rsidR="00FE3EE9" w:rsidRDefault="00D926AE" w:rsidP="00FE3EE9">
      <w:pPr>
        <w:spacing w:after="0" w:line="240" w:lineRule="auto"/>
        <w:rPr>
          <w:b/>
          <w:sz w:val="24"/>
          <w:szCs w:val="24"/>
        </w:rPr>
      </w:pPr>
      <w:r>
        <w:rPr>
          <w:b/>
          <w:sz w:val="24"/>
          <w:szCs w:val="24"/>
        </w:rPr>
        <w:t xml:space="preserve">Reading in </w:t>
      </w:r>
      <w:r>
        <w:rPr>
          <w:b/>
          <w:i/>
          <w:sz w:val="24"/>
          <w:szCs w:val="24"/>
        </w:rPr>
        <w:t xml:space="preserve">Rhizobium leguminosarum </w:t>
      </w:r>
      <w:r>
        <w:rPr>
          <w:b/>
          <w:sz w:val="24"/>
          <w:szCs w:val="24"/>
        </w:rPr>
        <w:t xml:space="preserve">bv. </w:t>
      </w:r>
      <w:r>
        <w:rPr>
          <w:b/>
          <w:i/>
          <w:sz w:val="24"/>
          <w:szCs w:val="24"/>
        </w:rPr>
        <w:t>viciae</w:t>
      </w:r>
      <w:r>
        <w:rPr>
          <w:b/>
          <w:sz w:val="24"/>
          <w:szCs w:val="24"/>
        </w:rPr>
        <w:t xml:space="preserve"> 3841 and VF39SM genomic data from NCBI into </w:t>
      </w:r>
      <w:r w:rsidR="00F62B63">
        <w:rPr>
          <w:b/>
          <w:sz w:val="24"/>
          <w:szCs w:val="24"/>
        </w:rPr>
        <w:t>GenoPlotR</w:t>
      </w:r>
      <w:r>
        <w:rPr>
          <w:b/>
          <w:sz w:val="24"/>
          <w:szCs w:val="24"/>
        </w:rPr>
        <w:t xml:space="preserve"> R in R Studio</w:t>
      </w:r>
    </w:p>
    <w:p w:rsidR="00250578" w:rsidRDefault="00250578" w:rsidP="00250578">
      <w:pPr>
        <w:spacing w:after="0" w:line="240" w:lineRule="auto"/>
        <w:rPr>
          <w:b/>
          <w:sz w:val="24"/>
          <w:szCs w:val="24"/>
        </w:rPr>
      </w:pPr>
      <w:r>
        <w:rPr>
          <w:b/>
          <w:sz w:val="24"/>
          <w:szCs w:val="24"/>
        </w:rPr>
        <w:t>Comparison of VF39c and d scaffolds to pRL9 and 10 from BLAST results</w:t>
      </w:r>
    </w:p>
    <w:p w:rsidR="00FE3EE9" w:rsidRPr="00FE3EE9" w:rsidRDefault="00250578" w:rsidP="00D926AE">
      <w:pPr>
        <w:spacing w:after="0" w:line="240" w:lineRule="auto"/>
        <w:rPr>
          <w:b/>
          <w:sz w:val="24"/>
          <w:szCs w:val="24"/>
        </w:rPr>
      </w:pPr>
      <w:r>
        <w:rPr>
          <w:b/>
          <w:sz w:val="24"/>
          <w:szCs w:val="24"/>
        </w:rPr>
        <w:t>Plotting of individual genes of VF39 c and d scaffolds</w:t>
      </w:r>
    </w:p>
    <w:p w:rsidR="00250578" w:rsidRPr="002F0F07" w:rsidRDefault="00250578" w:rsidP="00250578">
      <w:pPr>
        <w:spacing w:after="0" w:line="240" w:lineRule="auto"/>
        <w:rPr>
          <w:sz w:val="24"/>
          <w:szCs w:val="24"/>
        </w:rPr>
      </w:pPr>
      <w:r>
        <w:rPr>
          <w:b/>
          <w:sz w:val="24"/>
          <w:szCs w:val="24"/>
        </w:rPr>
        <w:t>Annotation of gene segments</w:t>
      </w:r>
    </w:p>
    <w:p w:rsidR="00250578" w:rsidRDefault="009C27C5" w:rsidP="00D0311E">
      <w:pPr>
        <w:spacing w:after="0" w:line="240" w:lineRule="auto"/>
        <w:rPr>
          <w:b/>
          <w:sz w:val="24"/>
          <w:szCs w:val="24"/>
        </w:rPr>
      </w:pPr>
      <w:r>
        <w:rPr>
          <w:b/>
          <w:sz w:val="24"/>
          <w:szCs w:val="24"/>
        </w:rPr>
        <w:t xml:space="preserve">Genome level comparison:  Comparison of four </w:t>
      </w:r>
      <w:r>
        <w:rPr>
          <w:b/>
          <w:i/>
          <w:sz w:val="24"/>
          <w:szCs w:val="24"/>
        </w:rPr>
        <w:t xml:space="preserve">Bartonella </w:t>
      </w:r>
      <w:r>
        <w:rPr>
          <w:b/>
          <w:sz w:val="24"/>
          <w:szCs w:val="24"/>
        </w:rPr>
        <w:t>genomes</w:t>
      </w:r>
    </w:p>
    <w:p w:rsidR="00D05C6F" w:rsidRDefault="00D05C6F" w:rsidP="00D0311E">
      <w:pPr>
        <w:spacing w:after="0" w:line="240" w:lineRule="auto"/>
        <w:rPr>
          <w:b/>
          <w:sz w:val="24"/>
          <w:szCs w:val="24"/>
        </w:rPr>
      </w:pPr>
      <w:r>
        <w:rPr>
          <w:b/>
          <w:sz w:val="24"/>
          <w:szCs w:val="24"/>
        </w:rPr>
        <w:t>References</w:t>
      </w:r>
    </w:p>
    <w:p w:rsidR="00250578" w:rsidRPr="00D05C6F" w:rsidRDefault="00250578" w:rsidP="00D0311E">
      <w:pPr>
        <w:spacing w:after="0" w:line="240" w:lineRule="auto"/>
        <w:rPr>
          <w:b/>
          <w:sz w:val="24"/>
          <w:szCs w:val="24"/>
        </w:rPr>
      </w:pPr>
      <w:r>
        <w:rPr>
          <w:b/>
          <w:sz w:val="24"/>
          <w:szCs w:val="24"/>
        </w:rPr>
        <w:t>Appendix with sample code and graphical outputs</w:t>
      </w:r>
    </w:p>
    <w:p w:rsidR="00CC18E4" w:rsidRPr="00643782" w:rsidRDefault="00CC18E4" w:rsidP="00D0311E">
      <w:pPr>
        <w:spacing w:after="0" w:line="240" w:lineRule="auto"/>
        <w:rPr>
          <w:sz w:val="24"/>
          <w:szCs w:val="24"/>
        </w:rPr>
      </w:pPr>
    </w:p>
    <w:p w:rsidR="000A1D2D" w:rsidRDefault="004B6689" w:rsidP="00D0311E">
      <w:pPr>
        <w:spacing w:after="0" w:line="240" w:lineRule="auto"/>
        <w:rPr>
          <w:b/>
          <w:sz w:val="24"/>
          <w:szCs w:val="24"/>
        </w:rPr>
      </w:pPr>
      <w:r>
        <w:rPr>
          <w:b/>
          <w:sz w:val="24"/>
          <w:szCs w:val="24"/>
        </w:rPr>
        <w:t>Background</w:t>
      </w:r>
    </w:p>
    <w:p w:rsidR="00AD0E6F" w:rsidRDefault="004B6689" w:rsidP="00D87A25">
      <w:pPr>
        <w:spacing w:after="0" w:line="240" w:lineRule="auto"/>
        <w:ind w:firstLine="720"/>
        <w:rPr>
          <w:sz w:val="24"/>
          <w:szCs w:val="24"/>
        </w:rPr>
      </w:pPr>
      <w:r>
        <w:rPr>
          <w:sz w:val="24"/>
          <w:szCs w:val="24"/>
        </w:rPr>
        <w:t xml:space="preserve">With the advances in DNA sequencing, entire microbial genomes are rapidly and economically being sequenced.  Sequence data is then deposited in publically available databases, including </w:t>
      </w:r>
      <w:r w:rsidR="00AD0E6F">
        <w:rPr>
          <w:sz w:val="24"/>
          <w:szCs w:val="24"/>
        </w:rPr>
        <w:t>National Center</w:t>
      </w:r>
      <w:r>
        <w:rPr>
          <w:sz w:val="24"/>
          <w:szCs w:val="24"/>
        </w:rPr>
        <w:t xml:space="preserve"> for Biotechnology</w:t>
      </w:r>
      <w:r w:rsidR="00AD0E6F">
        <w:rPr>
          <w:sz w:val="24"/>
          <w:szCs w:val="24"/>
        </w:rPr>
        <w:t xml:space="preserve"> Information</w:t>
      </w:r>
      <w:r>
        <w:rPr>
          <w:sz w:val="24"/>
          <w:szCs w:val="24"/>
        </w:rPr>
        <w:t xml:space="preserve"> (NCBI) and the European Molecular </w:t>
      </w:r>
      <w:r w:rsidR="00AD0E6F">
        <w:rPr>
          <w:sz w:val="24"/>
          <w:szCs w:val="24"/>
        </w:rPr>
        <w:t xml:space="preserve">Biology Laboratory (EMBL).  Researchers search these databases and </w:t>
      </w:r>
      <w:r w:rsidR="00C2629D">
        <w:rPr>
          <w:sz w:val="24"/>
          <w:szCs w:val="24"/>
        </w:rPr>
        <w:t>utilize genome sequence information from these databas</w:t>
      </w:r>
      <w:r w:rsidR="006369CF">
        <w:rPr>
          <w:sz w:val="24"/>
          <w:szCs w:val="24"/>
        </w:rPr>
        <w:t>es for experiments involving a</w:t>
      </w:r>
      <w:r w:rsidR="00AD0E6F">
        <w:rPr>
          <w:sz w:val="24"/>
          <w:szCs w:val="24"/>
        </w:rPr>
        <w:t xml:space="preserve"> microorganism of interest,</w:t>
      </w:r>
      <w:r w:rsidR="000344F3">
        <w:rPr>
          <w:sz w:val="24"/>
          <w:szCs w:val="24"/>
        </w:rPr>
        <w:t xml:space="preserve"> which could be used</w:t>
      </w:r>
      <w:r w:rsidR="00C2629D">
        <w:rPr>
          <w:sz w:val="24"/>
          <w:szCs w:val="24"/>
        </w:rPr>
        <w:t xml:space="preserve"> to produce a microbial based product for either an industrial</w:t>
      </w:r>
      <w:r w:rsidR="000344F3">
        <w:rPr>
          <w:sz w:val="24"/>
          <w:szCs w:val="24"/>
        </w:rPr>
        <w:t xml:space="preserve">, agricultural or </w:t>
      </w:r>
      <w:r w:rsidR="00C2629D">
        <w:rPr>
          <w:sz w:val="24"/>
          <w:szCs w:val="24"/>
        </w:rPr>
        <w:t>bioremediation application</w:t>
      </w:r>
      <w:r w:rsidR="000344F3">
        <w:rPr>
          <w:sz w:val="24"/>
          <w:szCs w:val="24"/>
        </w:rPr>
        <w:t>s.  A catabolic gene, or groups of catabolic genes that could serve the purposes of the previously mentioned applications are searched for in</w:t>
      </w:r>
      <w:r w:rsidR="00C2629D">
        <w:rPr>
          <w:sz w:val="24"/>
          <w:szCs w:val="24"/>
        </w:rPr>
        <w:t xml:space="preserve"> microb</w:t>
      </w:r>
      <w:r w:rsidR="000344F3">
        <w:rPr>
          <w:sz w:val="24"/>
          <w:szCs w:val="24"/>
        </w:rPr>
        <w:t>ial genome databases, with the appropriate microorganism of interest being enriched for and isolated from an environmental sample before further genetic and metabolic capabilities are characterised</w:t>
      </w:r>
      <w:r w:rsidR="00C2629D">
        <w:rPr>
          <w:sz w:val="24"/>
          <w:szCs w:val="24"/>
        </w:rPr>
        <w:t>.</w:t>
      </w:r>
      <w:r w:rsidR="000344F3">
        <w:rPr>
          <w:sz w:val="24"/>
          <w:szCs w:val="24"/>
        </w:rPr>
        <w:t xml:space="preserve">  For example, a</w:t>
      </w:r>
      <w:r w:rsidR="00C2629D">
        <w:rPr>
          <w:sz w:val="24"/>
          <w:szCs w:val="24"/>
        </w:rPr>
        <w:t xml:space="preserve"> search of the NCBI database for the catabolic gene “cellulase” results in many m</w:t>
      </w:r>
      <w:r w:rsidR="008C0A48">
        <w:rPr>
          <w:sz w:val="24"/>
          <w:szCs w:val="24"/>
        </w:rPr>
        <w:t>icroorgani</w:t>
      </w:r>
      <w:r w:rsidR="000344F3">
        <w:rPr>
          <w:sz w:val="24"/>
          <w:szCs w:val="24"/>
        </w:rPr>
        <w:t xml:space="preserve">sms that contain this </w:t>
      </w:r>
      <w:r w:rsidR="008C0A48">
        <w:rPr>
          <w:sz w:val="24"/>
          <w:szCs w:val="24"/>
        </w:rPr>
        <w:t>gene</w:t>
      </w:r>
      <w:r w:rsidR="00C2629D">
        <w:rPr>
          <w:sz w:val="24"/>
          <w:szCs w:val="24"/>
        </w:rPr>
        <w:t>.</w:t>
      </w:r>
      <w:r w:rsidR="00AD0E6F">
        <w:rPr>
          <w:sz w:val="24"/>
          <w:szCs w:val="24"/>
        </w:rPr>
        <w:t xml:space="preserve">  </w:t>
      </w:r>
      <w:r w:rsidR="000344F3">
        <w:rPr>
          <w:sz w:val="24"/>
          <w:szCs w:val="24"/>
        </w:rPr>
        <w:t>A</w:t>
      </w:r>
      <w:r w:rsidR="00AD0E6F">
        <w:rPr>
          <w:sz w:val="24"/>
          <w:szCs w:val="24"/>
        </w:rPr>
        <w:t xml:space="preserve"> researcher might </w:t>
      </w:r>
      <w:r w:rsidR="000F471B">
        <w:rPr>
          <w:sz w:val="24"/>
          <w:szCs w:val="24"/>
        </w:rPr>
        <w:t>also</w:t>
      </w:r>
      <w:r w:rsidR="00CA7F79">
        <w:rPr>
          <w:sz w:val="24"/>
          <w:szCs w:val="24"/>
        </w:rPr>
        <w:t xml:space="preserve"> be interested in </w:t>
      </w:r>
      <w:r w:rsidR="00AD0E6F">
        <w:rPr>
          <w:sz w:val="24"/>
          <w:szCs w:val="24"/>
        </w:rPr>
        <w:t>the</w:t>
      </w:r>
      <w:r w:rsidR="000F471B">
        <w:rPr>
          <w:sz w:val="24"/>
          <w:szCs w:val="24"/>
        </w:rPr>
        <w:t xml:space="preserve"> </w:t>
      </w:r>
      <w:r w:rsidR="00CA7F79">
        <w:rPr>
          <w:sz w:val="24"/>
          <w:szCs w:val="24"/>
        </w:rPr>
        <w:t>origin</w:t>
      </w:r>
      <w:r w:rsidR="000F471B">
        <w:rPr>
          <w:sz w:val="24"/>
          <w:szCs w:val="24"/>
        </w:rPr>
        <w:t xml:space="preserve"> or mechanism by which </w:t>
      </w:r>
      <w:r w:rsidR="00AD0E6F">
        <w:rPr>
          <w:sz w:val="24"/>
          <w:szCs w:val="24"/>
        </w:rPr>
        <w:t>this particular cellulase</w:t>
      </w:r>
      <w:r w:rsidR="00CA7F79">
        <w:rPr>
          <w:sz w:val="24"/>
          <w:szCs w:val="24"/>
        </w:rPr>
        <w:t xml:space="preserve"> gene</w:t>
      </w:r>
      <w:r w:rsidR="000F471B">
        <w:rPr>
          <w:sz w:val="24"/>
          <w:szCs w:val="24"/>
        </w:rPr>
        <w:t xml:space="preserve"> arose in the genome of the microorganism that they are studying</w:t>
      </w:r>
      <w:r w:rsidR="00CA7F79">
        <w:rPr>
          <w:sz w:val="24"/>
          <w:szCs w:val="24"/>
        </w:rPr>
        <w:t>.</w:t>
      </w:r>
      <w:r w:rsidR="00AD0E6F">
        <w:rPr>
          <w:sz w:val="24"/>
          <w:szCs w:val="24"/>
        </w:rPr>
        <w:t xml:space="preserve">  </w:t>
      </w:r>
      <w:r w:rsidR="000F471B">
        <w:rPr>
          <w:sz w:val="24"/>
          <w:szCs w:val="24"/>
        </w:rPr>
        <w:t xml:space="preserve">Another question that could be </w:t>
      </w:r>
      <w:r w:rsidR="00A9472C">
        <w:rPr>
          <w:sz w:val="24"/>
          <w:szCs w:val="24"/>
        </w:rPr>
        <w:t>posed</w:t>
      </w:r>
      <w:r w:rsidR="000F471B">
        <w:rPr>
          <w:sz w:val="24"/>
          <w:szCs w:val="24"/>
        </w:rPr>
        <w:t xml:space="preserve"> is what is the</w:t>
      </w:r>
      <w:r w:rsidR="00CA7F79">
        <w:rPr>
          <w:sz w:val="24"/>
          <w:szCs w:val="24"/>
        </w:rPr>
        <w:t xml:space="preserve"> relationship of </w:t>
      </w:r>
      <w:r w:rsidR="00AD0E6F">
        <w:rPr>
          <w:sz w:val="24"/>
          <w:szCs w:val="24"/>
        </w:rPr>
        <w:t>this part</w:t>
      </w:r>
      <w:r w:rsidR="000F471B">
        <w:rPr>
          <w:sz w:val="24"/>
          <w:szCs w:val="24"/>
        </w:rPr>
        <w:t xml:space="preserve">icular microorganism </w:t>
      </w:r>
      <w:r w:rsidR="00CA7F79">
        <w:rPr>
          <w:sz w:val="24"/>
          <w:szCs w:val="24"/>
        </w:rPr>
        <w:t>to other cellulase containing microorganisms</w:t>
      </w:r>
      <w:r w:rsidR="000F471B">
        <w:rPr>
          <w:sz w:val="24"/>
          <w:szCs w:val="24"/>
        </w:rPr>
        <w:t>?</w:t>
      </w:r>
      <w:r w:rsidR="00CA7F79">
        <w:rPr>
          <w:sz w:val="24"/>
          <w:szCs w:val="24"/>
        </w:rPr>
        <w:t xml:space="preserve">  Is there a common arrangement</w:t>
      </w:r>
      <w:r w:rsidR="00AD0E6F">
        <w:rPr>
          <w:sz w:val="24"/>
          <w:szCs w:val="24"/>
        </w:rPr>
        <w:t xml:space="preserve"> of cellulase genes and other genes to form catabolic gene operons</w:t>
      </w:r>
      <w:r w:rsidR="00CA7F79">
        <w:rPr>
          <w:sz w:val="24"/>
          <w:szCs w:val="24"/>
        </w:rPr>
        <w:t xml:space="preserve"> or gene families that may suggest a mechanism by which this </w:t>
      </w:r>
      <w:r w:rsidR="00291FDD">
        <w:rPr>
          <w:sz w:val="24"/>
          <w:szCs w:val="24"/>
        </w:rPr>
        <w:t xml:space="preserve">cellulase gene or genes </w:t>
      </w:r>
      <w:r w:rsidR="00F62B63">
        <w:rPr>
          <w:sz w:val="24"/>
          <w:szCs w:val="24"/>
        </w:rPr>
        <w:t>arose</w:t>
      </w:r>
      <w:r w:rsidR="00CA7F79">
        <w:rPr>
          <w:sz w:val="24"/>
          <w:szCs w:val="24"/>
        </w:rPr>
        <w:t xml:space="preserve"> in the microorganism of interest</w:t>
      </w:r>
      <w:r w:rsidR="00291FDD">
        <w:rPr>
          <w:sz w:val="24"/>
          <w:szCs w:val="24"/>
        </w:rPr>
        <w:t xml:space="preserve">?  These </w:t>
      </w:r>
      <w:r w:rsidR="00AD0E6F">
        <w:rPr>
          <w:sz w:val="24"/>
          <w:szCs w:val="24"/>
        </w:rPr>
        <w:t>questions can be answered</w:t>
      </w:r>
      <w:r w:rsidR="00291FDD">
        <w:rPr>
          <w:sz w:val="24"/>
          <w:szCs w:val="24"/>
        </w:rPr>
        <w:t xml:space="preserve"> by plotting the catabolic gene region</w:t>
      </w:r>
      <w:r w:rsidR="00AD0E6F">
        <w:rPr>
          <w:sz w:val="24"/>
          <w:szCs w:val="24"/>
        </w:rPr>
        <w:t xml:space="preserve"> </w:t>
      </w:r>
      <w:r w:rsidR="00CA7F79">
        <w:rPr>
          <w:sz w:val="24"/>
          <w:szCs w:val="24"/>
        </w:rPr>
        <w:t>or other genes of interest</w:t>
      </w:r>
      <w:r w:rsidR="00925863">
        <w:rPr>
          <w:sz w:val="24"/>
          <w:szCs w:val="24"/>
        </w:rPr>
        <w:t xml:space="preserve"> from the microorganism being studied</w:t>
      </w:r>
      <w:r w:rsidR="00CA7F79">
        <w:rPr>
          <w:sz w:val="24"/>
          <w:szCs w:val="24"/>
        </w:rPr>
        <w:t xml:space="preserve">, </w:t>
      </w:r>
      <w:r w:rsidR="00AD0E6F">
        <w:rPr>
          <w:sz w:val="24"/>
          <w:szCs w:val="24"/>
        </w:rPr>
        <w:t>and making graphical representations of these genes</w:t>
      </w:r>
      <w:r w:rsidR="00291FDD">
        <w:rPr>
          <w:sz w:val="24"/>
          <w:szCs w:val="24"/>
        </w:rPr>
        <w:t xml:space="preserve"> displaying regions of sequence similarities</w:t>
      </w:r>
      <w:r w:rsidR="00AD0E6F">
        <w:rPr>
          <w:sz w:val="24"/>
          <w:szCs w:val="24"/>
        </w:rPr>
        <w:t>,</w:t>
      </w:r>
      <w:r w:rsidR="00925863">
        <w:rPr>
          <w:sz w:val="24"/>
          <w:szCs w:val="24"/>
        </w:rPr>
        <w:t xml:space="preserve"> based on sequence alignment results obtained from </w:t>
      </w:r>
      <w:r w:rsidR="006B5045">
        <w:rPr>
          <w:sz w:val="24"/>
          <w:szCs w:val="24"/>
        </w:rPr>
        <w:t xml:space="preserve">the </w:t>
      </w:r>
      <w:r w:rsidR="00AA42BF">
        <w:rPr>
          <w:sz w:val="24"/>
          <w:szCs w:val="24"/>
        </w:rPr>
        <w:t xml:space="preserve">NCBI BLAST webserver or user owned software such as DNAStar or DNAStryder.  </w:t>
      </w:r>
      <w:r w:rsidR="00925863">
        <w:rPr>
          <w:sz w:val="24"/>
          <w:szCs w:val="24"/>
        </w:rPr>
        <w:t xml:space="preserve"> </w:t>
      </w:r>
      <w:r w:rsidR="00AD0E6F">
        <w:rPr>
          <w:sz w:val="24"/>
          <w:szCs w:val="24"/>
        </w:rPr>
        <w:t xml:space="preserve"> </w:t>
      </w:r>
      <w:r w:rsidR="000F471B">
        <w:rPr>
          <w:sz w:val="24"/>
          <w:szCs w:val="24"/>
        </w:rPr>
        <w:t xml:space="preserve">A </w:t>
      </w:r>
      <w:r w:rsidR="006B5045">
        <w:rPr>
          <w:sz w:val="24"/>
          <w:szCs w:val="24"/>
        </w:rPr>
        <w:t xml:space="preserve">tree can be constructed that displays the possible evolutionary relationships between the microorganism being studied and closely related </w:t>
      </w:r>
      <w:r w:rsidR="006B5045">
        <w:rPr>
          <w:sz w:val="24"/>
          <w:szCs w:val="24"/>
        </w:rPr>
        <w:lastRenderedPageBreak/>
        <w:t xml:space="preserve">microorganisms based on the sequence similarities between the </w:t>
      </w:r>
      <w:r w:rsidR="00AD0E6F">
        <w:rPr>
          <w:sz w:val="24"/>
          <w:szCs w:val="24"/>
        </w:rPr>
        <w:t>catabolic gene</w:t>
      </w:r>
      <w:r w:rsidR="006B5045">
        <w:rPr>
          <w:sz w:val="24"/>
          <w:szCs w:val="24"/>
        </w:rPr>
        <w:t>(s)</w:t>
      </w:r>
      <w:r w:rsidR="00CA7F79">
        <w:rPr>
          <w:sz w:val="24"/>
          <w:szCs w:val="24"/>
        </w:rPr>
        <w:t xml:space="preserve"> or other type of gene</w:t>
      </w:r>
      <w:r w:rsidR="00E22670">
        <w:rPr>
          <w:sz w:val="24"/>
          <w:szCs w:val="24"/>
        </w:rPr>
        <w:t>.   Phylogenetic trees of bacterial species is usually based on alignments of 16S ribosomal RNA (rRNA) sequences, which display evolutionary relationships between bacterial genera and species</w:t>
      </w:r>
      <w:r w:rsidR="00A9472C">
        <w:rPr>
          <w:sz w:val="24"/>
          <w:szCs w:val="24"/>
        </w:rPr>
        <w:t xml:space="preserve"> when used to construct phylogenetic trees</w:t>
      </w:r>
      <w:r w:rsidR="003A7CB9">
        <w:rPr>
          <w:sz w:val="24"/>
          <w:szCs w:val="24"/>
        </w:rPr>
        <w:t>.</w:t>
      </w:r>
      <w:r w:rsidR="00FC6461">
        <w:rPr>
          <w:sz w:val="24"/>
          <w:szCs w:val="24"/>
        </w:rPr>
        <w:t xml:space="preserve">  Algorithms commonly used to construct </w:t>
      </w:r>
      <w:r w:rsidR="00D332D4">
        <w:rPr>
          <w:sz w:val="24"/>
          <w:szCs w:val="24"/>
        </w:rPr>
        <w:t xml:space="preserve">a </w:t>
      </w:r>
      <w:r w:rsidR="00FC6461">
        <w:rPr>
          <w:sz w:val="24"/>
          <w:szCs w:val="24"/>
        </w:rPr>
        <w:t>phylogenet</w:t>
      </w:r>
      <w:r w:rsidR="00D332D4">
        <w:rPr>
          <w:sz w:val="24"/>
          <w:szCs w:val="24"/>
        </w:rPr>
        <w:t>ic tree</w:t>
      </w:r>
      <w:r w:rsidR="00FC6461">
        <w:rPr>
          <w:sz w:val="24"/>
          <w:szCs w:val="24"/>
        </w:rPr>
        <w:t xml:space="preserve"> based on sequence data include the Unweighted Pair Group Method with Arithmetic Mean (UPGMA), alternatively, there is also the Neighbor Joining Method (Brock</w:t>
      </w:r>
      <w:r w:rsidR="00D87A25">
        <w:rPr>
          <w:sz w:val="24"/>
          <w:szCs w:val="24"/>
        </w:rPr>
        <w:t xml:space="preserve"> </w:t>
      </w:r>
      <w:r w:rsidR="00D87A25">
        <w:rPr>
          <w:i/>
          <w:sz w:val="24"/>
          <w:szCs w:val="24"/>
        </w:rPr>
        <w:t>et al.</w:t>
      </w:r>
      <w:r w:rsidR="00FC6461">
        <w:rPr>
          <w:sz w:val="24"/>
          <w:szCs w:val="24"/>
        </w:rPr>
        <w:t xml:space="preserve">, </w:t>
      </w:r>
      <w:r w:rsidR="00D332D4">
        <w:rPr>
          <w:sz w:val="24"/>
          <w:szCs w:val="24"/>
        </w:rPr>
        <w:t>2015)</w:t>
      </w:r>
      <w:r w:rsidR="00FC6461">
        <w:rPr>
          <w:sz w:val="24"/>
          <w:szCs w:val="24"/>
        </w:rPr>
        <w:t>.</w:t>
      </w:r>
      <w:r w:rsidR="00D332D4">
        <w:rPr>
          <w:sz w:val="24"/>
          <w:szCs w:val="24"/>
        </w:rPr>
        <w:t xml:space="preserve">  Optimality criteria is another method of constructing phylogenetic trees </w:t>
      </w:r>
      <w:r w:rsidR="00E07296">
        <w:rPr>
          <w:sz w:val="24"/>
          <w:szCs w:val="24"/>
        </w:rPr>
        <w:t xml:space="preserve">which includes </w:t>
      </w:r>
      <w:r w:rsidR="00B81F2A">
        <w:rPr>
          <w:sz w:val="24"/>
          <w:szCs w:val="24"/>
        </w:rPr>
        <w:t>parsimony, maximum likelihood and Bayesian analyses, which construct many possible phylogenetic trees based on the sequence data input, and then selects the tree with the best opti</w:t>
      </w:r>
      <w:r w:rsidR="00D87A25">
        <w:rPr>
          <w:sz w:val="24"/>
          <w:szCs w:val="24"/>
        </w:rPr>
        <w:t>mality score based on a</w:t>
      </w:r>
      <w:r w:rsidR="00B81F2A">
        <w:rPr>
          <w:sz w:val="24"/>
          <w:szCs w:val="24"/>
        </w:rPr>
        <w:t xml:space="preserve"> model of molecular evolution (Brock</w:t>
      </w:r>
      <w:r w:rsidR="00D87A25">
        <w:rPr>
          <w:sz w:val="24"/>
          <w:szCs w:val="24"/>
        </w:rPr>
        <w:t xml:space="preserve"> </w:t>
      </w:r>
      <w:r w:rsidR="00D87A25">
        <w:rPr>
          <w:i/>
          <w:sz w:val="24"/>
          <w:szCs w:val="24"/>
        </w:rPr>
        <w:t>et al.</w:t>
      </w:r>
      <w:r w:rsidR="00B81F2A">
        <w:rPr>
          <w:sz w:val="24"/>
          <w:szCs w:val="24"/>
        </w:rPr>
        <w:t>, 2015).  However, many possible phylogenetic trees may fit a discrete evolutionary model equally, a major limitation of phylogenetic trees, but which can be corrected by randomly resampling the data, a method kn</w:t>
      </w:r>
      <w:r w:rsidR="00782A53">
        <w:rPr>
          <w:sz w:val="24"/>
          <w:szCs w:val="24"/>
        </w:rPr>
        <w:t>own as bootstrapping, which indicates the percentage of the time that a node in a tree is correct (Brock</w:t>
      </w:r>
      <w:r w:rsidR="00D87A25">
        <w:rPr>
          <w:sz w:val="24"/>
          <w:szCs w:val="24"/>
        </w:rPr>
        <w:t xml:space="preserve"> </w:t>
      </w:r>
      <w:r w:rsidR="00D87A25">
        <w:rPr>
          <w:i/>
          <w:sz w:val="24"/>
          <w:szCs w:val="24"/>
        </w:rPr>
        <w:t>et al.</w:t>
      </w:r>
      <w:r w:rsidR="00782A53">
        <w:rPr>
          <w:sz w:val="24"/>
          <w:szCs w:val="24"/>
        </w:rPr>
        <w:t xml:space="preserve">, 2015).  </w:t>
      </w:r>
      <w:r w:rsidR="00B81F2A">
        <w:rPr>
          <w:sz w:val="24"/>
          <w:szCs w:val="24"/>
        </w:rPr>
        <w:t xml:space="preserve">  </w:t>
      </w:r>
      <w:r w:rsidR="00FC6461">
        <w:rPr>
          <w:sz w:val="24"/>
          <w:szCs w:val="24"/>
        </w:rPr>
        <w:t xml:space="preserve"> </w:t>
      </w:r>
      <w:r w:rsidR="003A7CB9">
        <w:rPr>
          <w:sz w:val="24"/>
          <w:szCs w:val="24"/>
        </w:rPr>
        <w:t xml:space="preserve">  </w:t>
      </w:r>
      <w:r w:rsidR="00AD0E6F">
        <w:rPr>
          <w:sz w:val="24"/>
          <w:szCs w:val="24"/>
        </w:rPr>
        <w:t xml:space="preserve">  </w:t>
      </w:r>
    </w:p>
    <w:p w:rsidR="004B6689" w:rsidRPr="004B6689" w:rsidRDefault="00AD0E6F" w:rsidP="00D0311E">
      <w:pPr>
        <w:spacing w:after="0" w:line="240" w:lineRule="auto"/>
        <w:rPr>
          <w:sz w:val="24"/>
          <w:szCs w:val="24"/>
        </w:rPr>
      </w:pPr>
      <w:r>
        <w:rPr>
          <w:sz w:val="24"/>
          <w:szCs w:val="24"/>
        </w:rPr>
        <w:t xml:space="preserve">  </w:t>
      </w:r>
      <w:r w:rsidR="00C2629D">
        <w:rPr>
          <w:sz w:val="24"/>
          <w:szCs w:val="24"/>
        </w:rPr>
        <w:t xml:space="preserve">  </w:t>
      </w:r>
      <w:r w:rsidR="004B6689">
        <w:rPr>
          <w:sz w:val="24"/>
          <w:szCs w:val="24"/>
        </w:rPr>
        <w:t xml:space="preserve">  </w:t>
      </w:r>
    </w:p>
    <w:p w:rsidR="005C0601" w:rsidRPr="00061B78" w:rsidRDefault="000A1D2D" w:rsidP="00D87A25">
      <w:pPr>
        <w:spacing w:after="0" w:line="240" w:lineRule="auto"/>
        <w:ind w:firstLine="720"/>
        <w:rPr>
          <w:sz w:val="24"/>
          <w:szCs w:val="24"/>
        </w:rPr>
      </w:pPr>
      <w:r w:rsidRPr="00643782">
        <w:rPr>
          <w:sz w:val="24"/>
          <w:szCs w:val="24"/>
        </w:rPr>
        <w:t xml:space="preserve">GenoPlotR is an R package developed by Lionel Guy (Guy, </w:t>
      </w:r>
      <w:r w:rsidR="00EA1D66" w:rsidRPr="00643782">
        <w:rPr>
          <w:i/>
          <w:sz w:val="24"/>
          <w:szCs w:val="24"/>
        </w:rPr>
        <w:t>et al.</w:t>
      </w:r>
      <w:r w:rsidR="00EA1D66" w:rsidRPr="00643782">
        <w:rPr>
          <w:sz w:val="24"/>
          <w:szCs w:val="24"/>
        </w:rPr>
        <w:t>, 2010</w:t>
      </w:r>
      <w:r w:rsidRPr="00643782">
        <w:rPr>
          <w:sz w:val="24"/>
          <w:szCs w:val="24"/>
        </w:rPr>
        <w:t>) for use in creating publication quality graphics of genomes</w:t>
      </w:r>
      <w:r w:rsidR="00FB3822">
        <w:rPr>
          <w:sz w:val="24"/>
          <w:szCs w:val="24"/>
        </w:rPr>
        <w:t>, sub</w:t>
      </w:r>
      <w:r w:rsidR="00067ED7">
        <w:rPr>
          <w:sz w:val="24"/>
          <w:szCs w:val="24"/>
        </w:rPr>
        <w:t xml:space="preserve"> </w:t>
      </w:r>
      <w:r w:rsidR="00FB3822">
        <w:rPr>
          <w:sz w:val="24"/>
          <w:szCs w:val="24"/>
        </w:rPr>
        <w:t>segments of genomes</w:t>
      </w:r>
      <w:r w:rsidRPr="00643782">
        <w:rPr>
          <w:sz w:val="24"/>
          <w:szCs w:val="24"/>
        </w:rPr>
        <w:t xml:space="preserve"> and their </w:t>
      </w:r>
      <w:r w:rsidR="00FB3822">
        <w:rPr>
          <w:sz w:val="24"/>
          <w:szCs w:val="24"/>
        </w:rPr>
        <w:t xml:space="preserve">genes </w:t>
      </w:r>
      <w:r w:rsidRPr="00643782">
        <w:rPr>
          <w:sz w:val="24"/>
          <w:szCs w:val="24"/>
        </w:rPr>
        <w:t>and comparisons between these genomes</w:t>
      </w:r>
      <w:r w:rsidR="00D03B41">
        <w:rPr>
          <w:sz w:val="24"/>
          <w:szCs w:val="24"/>
        </w:rPr>
        <w:t>, genome sub</w:t>
      </w:r>
      <w:r w:rsidR="00067ED7">
        <w:rPr>
          <w:sz w:val="24"/>
          <w:szCs w:val="24"/>
        </w:rPr>
        <w:t xml:space="preserve"> </w:t>
      </w:r>
      <w:r w:rsidR="00D03B41">
        <w:rPr>
          <w:sz w:val="24"/>
          <w:szCs w:val="24"/>
        </w:rPr>
        <w:t>segments and genes</w:t>
      </w:r>
      <w:r w:rsidR="00643782" w:rsidRPr="00643782">
        <w:rPr>
          <w:sz w:val="24"/>
          <w:szCs w:val="24"/>
        </w:rPr>
        <w:t xml:space="preserve">.  </w:t>
      </w:r>
      <w:r w:rsidR="00FB3822">
        <w:rPr>
          <w:sz w:val="24"/>
          <w:szCs w:val="24"/>
        </w:rPr>
        <w:t xml:space="preserve">The ability to graphically display genomes and comparisons from BLAST analysis, along with </w:t>
      </w:r>
      <w:r w:rsidR="00244681">
        <w:rPr>
          <w:sz w:val="24"/>
          <w:szCs w:val="24"/>
        </w:rPr>
        <w:t xml:space="preserve">the ability to display relationships using phylogenetic trees in Newick format </w:t>
      </w:r>
      <w:r w:rsidR="001422D4">
        <w:rPr>
          <w:sz w:val="24"/>
          <w:szCs w:val="24"/>
        </w:rPr>
        <w:t>(follows a leaf format with the lengths of each branch corresponding to distance of that leaf to the</w:t>
      </w:r>
      <w:r w:rsidR="00061B78">
        <w:rPr>
          <w:sz w:val="24"/>
          <w:szCs w:val="24"/>
        </w:rPr>
        <w:t xml:space="preserve"> parental node</w:t>
      </w:r>
      <w:r w:rsidR="001422D4">
        <w:rPr>
          <w:sz w:val="24"/>
          <w:szCs w:val="24"/>
        </w:rPr>
        <w:t xml:space="preserve">) </w:t>
      </w:r>
      <w:r w:rsidR="00244681">
        <w:rPr>
          <w:sz w:val="24"/>
          <w:szCs w:val="24"/>
        </w:rPr>
        <w:t>is important for publishing genomic data analysis and disseminating this information to the scientific community</w:t>
      </w:r>
      <w:r w:rsidR="00D03B41">
        <w:rPr>
          <w:sz w:val="24"/>
          <w:szCs w:val="24"/>
        </w:rPr>
        <w:t xml:space="preserve"> in the field that study a particular microorganism.  </w:t>
      </w:r>
    </w:p>
    <w:p w:rsidR="005C0601" w:rsidRPr="005C0601" w:rsidRDefault="005C0601" w:rsidP="005C0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rsidR="005C0601" w:rsidRPr="005C0601" w:rsidRDefault="005C0601" w:rsidP="005C0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5C0601">
        <w:rPr>
          <w:rFonts w:ascii="Courier New" w:eastAsia="Times New Roman" w:hAnsi="Courier New" w:cs="Courier New"/>
          <w:sz w:val="20"/>
          <w:szCs w:val="20"/>
          <w:lang w:eastAsia="en-CA"/>
        </w:rPr>
        <w:t xml:space="preserve">   (((One:0.2,Two:0.3):0.3,(Three:0.5,Four:0.3):0.2):0.3,Five:0.7):0.0;</w:t>
      </w:r>
    </w:p>
    <w:p w:rsidR="005C0601" w:rsidRPr="005C0601" w:rsidRDefault="005C0601" w:rsidP="005C0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rsidR="005C0601" w:rsidRPr="005C0601" w:rsidRDefault="005C0601" w:rsidP="005C0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5C0601">
        <w:rPr>
          <w:rFonts w:ascii="Courier New" w:eastAsia="Times New Roman" w:hAnsi="Courier New" w:cs="Courier New"/>
          <w:sz w:val="20"/>
          <w:szCs w:val="20"/>
          <w:lang w:eastAsia="en-CA"/>
        </w:rPr>
        <w:t xml:space="preserve">           +-+ One</w:t>
      </w:r>
    </w:p>
    <w:p w:rsidR="005C0601" w:rsidRPr="005C0601" w:rsidRDefault="005C0601" w:rsidP="005C0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5C0601">
        <w:rPr>
          <w:rFonts w:ascii="Courier New" w:eastAsia="Times New Roman" w:hAnsi="Courier New" w:cs="Courier New"/>
          <w:sz w:val="20"/>
          <w:szCs w:val="20"/>
          <w:lang w:eastAsia="en-CA"/>
        </w:rPr>
        <w:t xml:space="preserve">        +--+</w:t>
      </w:r>
    </w:p>
    <w:p w:rsidR="005C0601" w:rsidRPr="005C0601" w:rsidRDefault="005C0601" w:rsidP="005C0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5C0601">
        <w:rPr>
          <w:rFonts w:ascii="Courier New" w:eastAsia="Times New Roman" w:hAnsi="Courier New" w:cs="Courier New"/>
          <w:sz w:val="20"/>
          <w:szCs w:val="20"/>
          <w:lang w:eastAsia="en-CA"/>
        </w:rPr>
        <w:t xml:space="preserve">        |  +--+ Two</w:t>
      </w:r>
    </w:p>
    <w:p w:rsidR="005C0601" w:rsidRPr="005C0601" w:rsidRDefault="005C0601" w:rsidP="005C0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5C0601">
        <w:rPr>
          <w:rFonts w:ascii="Courier New" w:eastAsia="Times New Roman" w:hAnsi="Courier New" w:cs="Courier New"/>
          <w:sz w:val="20"/>
          <w:szCs w:val="20"/>
          <w:lang w:eastAsia="en-CA"/>
        </w:rPr>
        <w:t xml:space="preserve">     +--+</w:t>
      </w:r>
    </w:p>
    <w:p w:rsidR="005C0601" w:rsidRPr="005C0601" w:rsidRDefault="005C0601" w:rsidP="005C0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5C0601">
        <w:rPr>
          <w:rFonts w:ascii="Courier New" w:eastAsia="Times New Roman" w:hAnsi="Courier New" w:cs="Courier New"/>
          <w:sz w:val="20"/>
          <w:szCs w:val="20"/>
          <w:lang w:eastAsia="en-CA"/>
        </w:rPr>
        <w:t xml:space="preserve">     |  | +----+ Three</w:t>
      </w:r>
    </w:p>
    <w:p w:rsidR="005C0601" w:rsidRPr="005C0601" w:rsidRDefault="005C0601" w:rsidP="005C0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5C0601">
        <w:rPr>
          <w:rFonts w:ascii="Courier New" w:eastAsia="Times New Roman" w:hAnsi="Courier New" w:cs="Courier New"/>
          <w:sz w:val="20"/>
          <w:szCs w:val="20"/>
          <w:lang w:eastAsia="en-CA"/>
        </w:rPr>
        <w:t xml:space="preserve">     |  +-+</w:t>
      </w:r>
    </w:p>
    <w:p w:rsidR="005C0601" w:rsidRPr="005C0601" w:rsidRDefault="005C0601" w:rsidP="005C0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5C0601">
        <w:rPr>
          <w:rFonts w:ascii="Courier New" w:eastAsia="Times New Roman" w:hAnsi="Courier New" w:cs="Courier New"/>
          <w:sz w:val="20"/>
          <w:szCs w:val="20"/>
          <w:lang w:eastAsia="en-CA"/>
        </w:rPr>
        <w:t xml:space="preserve">     |    +--+ Four</w:t>
      </w:r>
    </w:p>
    <w:p w:rsidR="005C0601" w:rsidRPr="005C0601" w:rsidRDefault="005C0601" w:rsidP="005C0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5C0601">
        <w:rPr>
          <w:rFonts w:ascii="Courier New" w:eastAsia="Times New Roman" w:hAnsi="Courier New" w:cs="Courier New"/>
          <w:sz w:val="20"/>
          <w:szCs w:val="20"/>
          <w:lang w:eastAsia="en-CA"/>
        </w:rPr>
        <w:t xml:space="preserve">     +</w:t>
      </w:r>
    </w:p>
    <w:p w:rsidR="005C0601" w:rsidRPr="005C0601" w:rsidRDefault="005C0601" w:rsidP="005C0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5C0601">
        <w:rPr>
          <w:rFonts w:ascii="Courier New" w:eastAsia="Times New Roman" w:hAnsi="Courier New" w:cs="Courier New"/>
          <w:sz w:val="20"/>
          <w:szCs w:val="20"/>
          <w:lang w:eastAsia="en-CA"/>
        </w:rPr>
        <w:t xml:space="preserve">     +------+ Five</w:t>
      </w:r>
    </w:p>
    <w:p w:rsidR="005C0601" w:rsidRDefault="005C0601" w:rsidP="005C0601">
      <w:pPr>
        <w:pStyle w:val="HTMLPreformatted"/>
      </w:pPr>
      <w:r w:rsidRPr="00061B78">
        <w:rPr>
          <w:sz w:val="22"/>
          <w:szCs w:val="22"/>
        </w:rPr>
        <w:t>Example of Newick tree format</w:t>
      </w:r>
      <w:r>
        <w:rPr>
          <w:sz w:val="24"/>
          <w:szCs w:val="24"/>
        </w:rPr>
        <w:t xml:space="preserve"> (</w:t>
      </w:r>
      <w:hyperlink r:id="rId7" w:history="1">
        <w:r w:rsidRPr="00061B78">
          <w:rPr>
            <w:rStyle w:val="Hyperlink"/>
            <w:sz w:val="22"/>
            <w:szCs w:val="22"/>
          </w:rPr>
          <w:t>http://evolution.genetics.washington.edu/phylip/newick_doc.html</w:t>
        </w:r>
      </w:hyperlink>
      <w:r w:rsidR="00061B78">
        <w:rPr>
          <w:sz w:val="24"/>
          <w:szCs w:val="24"/>
        </w:rPr>
        <w:t>)</w:t>
      </w:r>
      <w:r>
        <w:rPr>
          <w:sz w:val="24"/>
          <w:szCs w:val="24"/>
        </w:rPr>
        <w:t>(</w:t>
      </w:r>
      <w:r>
        <w:t>Gary Olsen's Interpretation of the "Newick's 8:45" Tree Format Standard)</w:t>
      </w:r>
    </w:p>
    <w:p w:rsidR="005C0601" w:rsidRDefault="005C0601" w:rsidP="00D0311E">
      <w:pPr>
        <w:spacing w:after="0" w:line="240" w:lineRule="auto"/>
        <w:rPr>
          <w:sz w:val="24"/>
          <w:szCs w:val="24"/>
        </w:rPr>
      </w:pPr>
    </w:p>
    <w:p w:rsidR="007E78A4" w:rsidRPr="00643782" w:rsidRDefault="008A7C77" w:rsidP="007E78A4">
      <w:pPr>
        <w:spacing w:after="0" w:line="240" w:lineRule="auto"/>
        <w:ind w:firstLine="720"/>
        <w:rPr>
          <w:sz w:val="24"/>
          <w:szCs w:val="24"/>
        </w:rPr>
      </w:pPr>
      <w:r>
        <w:rPr>
          <w:sz w:val="24"/>
          <w:szCs w:val="24"/>
        </w:rPr>
        <w:t>G</w:t>
      </w:r>
      <w:r w:rsidR="00643782" w:rsidRPr="00643782">
        <w:rPr>
          <w:sz w:val="24"/>
          <w:szCs w:val="24"/>
        </w:rPr>
        <w:t>enome viewer software packages</w:t>
      </w:r>
      <w:r w:rsidR="000A1D2D" w:rsidRPr="00643782">
        <w:rPr>
          <w:sz w:val="24"/>
          <w:szCs w:val="24"/>
        </w:rPr>
        <w:t xml:space="preserve"> such as Artemis and Mauve </w:t>
      </w:r>
      <w:r w:rsidR="00185FFF" w:rsidRPr="00643782">
        <w:rPr>
          <w:sz w:val="24"/>
          <w:szCs w:val="24"/>
        </w:rPr>
        <w:t>are capable of producing genome graphics, however, figures</w:t>
      </w:r>
      <w:r w:rsidR="00643782" w:rsidRPr="00643782">
        <w:rPr>
          <w:sz w:val="24"/>
          <w:szCs w:val="24"/>
        </w:rPr>
        <w:t xml:space="preserve"> developed in these </w:t>
      </w:r>
      <w:r w:rsidR="00185FFF" w:rsidRPr="00643782">
        <w:rPr>
          <w:sz w:val="24"/>
          <w:szCs w:val="24"/>
        </w:rPr>
        <w:t xml:space="preserve"> programs are not ea</w:t>
      </w:r>
      <w:r w:rsidR="00FB3822">
        <w:rPr>
          <w:sz w:val="24"/>
          <w:szCs w:val="24"/>
        </w:rPr>
        <w:t>sily generated and</w:t>
      </w:r>
      <w:r w:rsidR="00185FFF" w:rsidRPr="00643782">
        <w:rPr>
          <w:sz w:val="24"/>
          <w:szCs w:val="24"/>
        </w:rPr>
        <w:t xml:space="preserve"> not of publication quality.  This beginner’s gui</w:t>
      </w:r>
      <w:r w:rsidR="001E7813">
        <w:rPr>
          <w:sz w:val="24"/>
          <w:szCs w:val="24"/>
        </w:rPr>
        <w:t>de to genoPlotR provides a novice</w:t>
      </w:r>
      <w:r w:rsidR="00185FFF" w:rsidRPr="00643782">
        <w:rPr>
          <w:sz w:val="24"/>
          <w:szCs w:val="24"/>
        </w:rPr>
        <w:t xml:space="preserve"> to R</w:t>
      </w:r>
      <w:r w:rsidR="00D03B41">
        <w:rPr>
          <w:sz w:val="24"/>
          <w:szCs w:val="24"/>
        </w:rPr>
        <w:t xml:space="preserve"> and</w:t>
      </w:r>
      <w:r>
        <w:rPr>
          <w:sz w:val="24"/>
          <w:szCs w:val="24"/>
        </w:rPr>
        <w:t xml:space="preserve"> the</w:t>
      </w:r>
      <w:r w:rsidR="00D03B41">
        <w:rPr>
          <w:sz w:val="24"/>
          <w:szCs w:val="24"/>
        </w:rPr>
        <w:t xml:space="preserve"> genoPlotR</w:t>
      </w:r>
      <w:r>
        <w:rPr>
          <w:sz w:val="24"/>
          <w:szCs w:val="24"/>
        </w:rPr>
        <w:t xml:space="preserve"> package</w:t>
      </w:r>
      <w:r w:rsidR="00D03B41">
        <w:rPr>
          <w:sz w:val="24"/>
          <w:szCs w:val="24"/>
        </w:rPr>
        <w:t>,</w:t>
      </w:r>
      <w:r w:rsidR="00185FFF" w:rsidRPr="00643782">
        <w:rPr>
          <w:sz w:val="24"/>
          <w:szCs w:val="24"/>
        </w:rPr>
        <w:t xml:space="preserve"> th</w:t>
      </w:r>
      <w:r w:rsidR="00FB3822">
        <w:rPr>
          <w:sz w:val="24"/>
          <w:szCs w:val="24"/>
        </w:rPr>
        <w:t>e steps necessary to download</w:t>
      </w:r>
      <w:r w:rsidR="00185FFF" w:rsidRPr="00643782">
        <w:rPr>
          <w:sz w:val="24"/>
          <w:szCs w:val="24"/>
        </w:rPr>
        <w:t xml:space="preserve"> genoPlotR, how to use this program in R Studio, with examples from </w:t>
      </w:r>
      <w:r w:rsidR="00185FFF" w:rsidRPr="00643782">
        <w:rPr>
          <w:i/>
          <w:sz w:val="24"/>
          <w:szCs w:val="24"/>
        </w:rPr>
        <w:t xml:space="preserve">Rhizobium leguminosarum </w:t>
      </w:r>
      <w:r w:rsidR="00185FFF" w:rsidRPr="00643782">
        <w:rPr>
          <w:sz w:val="24"/>
          <w:szCs w:val="24"/>
        </w:rPr>
        <w:t xml:space="preserve">bv. </w:t>
      </w:r>
      <w:r w:rsidR="00185FFF" w:rsidRPr="00643782">
        <w:rPr>
          <w:i/>
          <w:sz w:val="24"/>
          <w:szCs w:val="24"/>
        </w:rPr>
        <w:t>viciae</w:t>
      </w:r>
      <w:r w:rsidR="00185FFF" w:rsidRPr="00643782">
        <w:rPr>
          <w:sz w:val="24"/>
          <w:szCs w:val="24"/>
        </w:rPr>
        <w:t xml:space="preserve"> </w:t>
      </w:r>
      <w:r w:rsidR="00067ED7">
        <w:rPr>
          <w:sz w:val="24"/>
          <w:szCs w:val="24"/>
        </w:rPr>
        <w:t xml:space="preserve">strains </w:t>
      </w:r>
      <w:r w:rsidR="00185FFF" w:rsidRPr="00643782">
        <w:rPr>
          <w:sz w:val="24"/>
          <w:szCs w:val="24"/>
        </w:rPr>
        <w:t>3841 and VF39SM genomes</w:t>
      </w:r>
      <w:r w:rsidR="00FB3822">
        <w:rPr>
          <w:sz w:val="24"/>
          <w:szCs w:val="24"/>
        </w:rPr>
        <w:t xml:space="preserve"> from my research</w:t>
      </w:r>
      <w:r w:rsidR="00185FFF" w:rsidRPr="00643782">
        <w:rPr>
          <w:sz w:val="24"/>
          <w:szCs w:val="24"/>
        </w:rPr>
        <w:t xml:space="preserve">, along with </w:t>
      </w:r>
      <w:r w:rsidR="00325C3A" w:rsidRPr="00643782">
        <w:rPr>
          <w:sz w:val="24"/>
          <w:szCs w:val="24"/>
        </w:rPr>
        <w:t>sample genomes of</w:t>
      </w:r>
      <w:r>
        <w:rPr>
          <w:sz w:val="24"/>
          <w:szCs w:val="24"/>
        </w:rPr>
        <w:t xml:space="preserve"> four</w:t>
      </w:r>
      <w:r w:rsidR="00325C3A" w:rsidRPr="00643782">
        <w:rPr>
          <w:sz w:val="24"/>
          <w:szCs w:val="24"/>
        </w:rPr>
        <w:t xml:space="preserve"> </w:t>
      </w:r>
      <w:r w:rsidR="00325C3A" w:rsidRPr="00643782">
        <w:rPr>
          <w:i/>
          <w:sz w:val="24"/>
          <w:szCs w:val="24"/>
        </w:rPr>
        <w:t>Bartonella</w:t>
      </w:r>
      <w:r w:rsidR="00325C3A" w:rsidRPr="00643782">
        <w:rPr>
          <w:sz w:val="24"/>
          <w:szCs w:val="24"/>
        </w:rPr>
        <w:t xml:space="preserve"> sp. which come with this software package.  </w:t>
      </w:r>
      <w:r w:rsidR="0057083D">
        <w:rPr>
          <w:sz w:val="24"/>
          <w:szCs w:val="24"/>
        </w:rPr>
        <w:t xml:space="preserve">In order to get started with genoPlot R, one must first have R and RStudio downloaded to their computer, which is freely available at the following website:  </w:t>
      </w:r>
      <w:hyperlink r:id="rId8" w:history="1">
        <w:r w:rsidR="002878A7" w:rsidRPr="00E4573F">
          <w:rPr>
            <w:rStyle w:val="Hyperlink"/>
            <w:sz w:val="24"/>
            <w:szCs w:val="24"/>
          </w:rPr>
          <w:t>https://cran.r-project.org/</w:t>
        </w:r>
      </w:hyperlink>
      <w:r w:rsidR="002878A7">
        <w:rPr>
          <w:sz w:val="24"/>
          <w:szCs w:val="24"/>
        </w:rPr>
        <w:t xml:space="preserve"> and select download R for your operating system and the CRAN mirror that is the server that is closest to your geographical location.  To install R studio, use the following link:</w:t>
      </w:r>
      <w:r w:rsidR="007E78A4">
        <w:rPr>
          <w:sz w:val="24"/>
          <w:szCs w:val="24"/>
        </w:rPr>
        <w:t xml:space="preserve">  </w:t>
      </w:r>
      <w:hyperlink r:id="rId9" w:history="1">
        <w:r w:rsidR="007E78A4" w:rsidRPr="00E4573F">
          <w:rPr>
            <w:rStyle w:val="Hyperlink"/>
            <w:sz w:val="24"/>
            <w:szCs w:val="24"/>
          </w:rPr>
          <w:t>https://www.rstudio.com/products/rstudio/download/</w:t>
        </w:r>
      </w:hyperlink>
      <w:r w:rsidR="007E78A4">
        <w:rPr>
          <w:sz w:val="24"/>
          <w:szCs w:val="24"/>
        </w:rPr>
        <w:t xml:space="preserve">  Click on the link on this page to download the version for your operating system.  </w:t>
      </w:r>
    </w:p>
    <w:p w:rsidR="00325C3A" w:rsidRPr="00643782" w:rsidRDefault="00325C3A" w:rsidP="00D0311E">
      <w:pPr>
        <w:spacing w:after="0" w:line="240" w:lineRule="auto"/>
        <w:rPr>
          <w:sz w:val="24"/>
          <w:szCs w:val="24"/>
        </w:rPr>
      </w:pPr>
    </w:p>
    <w:p w:rsidR="005C0601" w:rsidRDefault="005C0601" w:rsidP="00D0311E">
      <w:pPr>
        <w:spacing w:after="0" w:line="240" w:lineRule="auto"/>
        <w:rPr>
          <w:b/>
          <w:sz w:val="24"/>
          <w:szCs w:val="24"/>
        </w:rPr>
      </w:pPr>
    </w:p>
    <w:p w:rsidR="00226462" w:rsidRDefault="00FC635E" w:rsidP="00FC635E">
      <w:pPr>
        <w:spacing w:after="0" w:line="240" w:lineRule="auto"/>
        <w:rPr>
          <w:b/>
          <w:sz w:val="24"/>
          <w:szCs w:val="24"/>
        </w:rPr>
      </w:pPr>
      <w:r>
        <w:rPr>
          <w:b/>
          <w:sz w:val="24"/>
          <w:szCs w:val="24"/>
        </w:rPr>
        <w:t xml:space="preserve">Key </w:t>
      </w:r>
      <w:r w:rsidR="00226462">
        <w:rPr>
          <w:b/>
          <w:sz w:val="24"/>
          <w:szCs w:val="24"/>
        </w:rPr>
        <w:t>decisions in using genoPlotR to make graphical representations of genes and genomic comparisons</w:t>
      </w:r>
    </w:p>
    <w:p w:rsidR="00640632" w:rsidRDefault="00226462" w:rsidP="00D87A25">
      <w:pPr>
        <w:spacing w:after="0" w:line="240" w:lineRule="auto"/>
        <w:ind w:firstLine="720"/>
        <w:rPr>
          <w:sz w:val="24"/>
          <w:szCs w:val="24"/>
        </w:rPr>
      </w:pPr>
      <w:r>
        <w:rPr>
          <w:sz w:val="24"/>
          <w:szCs w:val="24"/>
        </w:rPr>
        <w:t xml:space="preserve">In order to determine if genoPlotR is the </w:t>
      </w:r>
      <w:r w:rsidR="00B54E73">
        <w:rPr>
          <w:sz w:val="24"/>
          <w:szCs w:val="24"/>
        </w:rPr>
        <w:t>best program to plot genes, or genomic segments and their comparisons, along with phylogenetic tree analysis, the following factors have to be considered before using this R package:</w:t>
      </w:r>
    </w:p>
    <w:p w:rsidR="00B54E73" w:rsidRDefault="00640632" w:rsidP="00FC635E">
      <w:pPr>
        <w:spacing w:after="0" w:line="240" w:lineRule="auto"/>
        <w:rPr>
          <w:sz w:val="24"/>
          <w:szCs w:val="24"/>
        </w:rPr>
      </w:pPr>
      <w:r>
        <w:rPr>
          <w:sz w:val="24"/>
          <w:szCs w:val="24"/>
        </w:rPr>
        <w:t>1.  What is the intended purpose of the genomic comparisons or gene segments that will be plotted?  Will these figures be used in a publication or presentation?  If yes, then the genoPlotR package should be used.</w:t>
      </w:r>
      <w:r w:rsidR="006333C8">
        <w:rPr>
          <w:sz w:val="24"/>
          <w:szCs w:val="24"/>
        </w:rPr>
        <w:t xml:space="preserve">  If</w:t>
      </w:r>
      <w:r w:rsidR="00950BBB">
        <w:rPr>
          <w:sz w:val="24"/>
          <w:szCs w:val="24"/>
        </w:rPr>
        <w:t xml:space="preserve"> the</w:t>
      </w:r>
      <w:r w:rsidR="006333C8">
        <w:rPr>
          <w:sz w:val="24"/>
          <w:szCs w:val="24"/>
        </w:rPr>
        <w:t xml:space="preserve"> genomic similarities between microorganisms being compare</w:t>
      </w:r>
      <w:r w:rsidR="00950BBB">
        <w:rPr>
          <w:sz w:val="24"/>
          <w:szCs w:val="24"/>
        </w:rPr>
        <w:t xml:space="preserve">d does not have to be graphically represented, then all that is required is sequence alignments using either NCBI BLAST or user owned alignment software.  </w:t>
      </w:r>
    </w:p>
    <w:p w:rsidR="00950BBB" w:rsidRDefault="00640632" w:rsidP="00FC635E">
      <w:pPr>
        <w:spacing w:after="0" w:line="240" w:lineRule="auto"/>
        <w:rPr>
          <w:sz w:val="24"/>
          <w:szCs w:val="24"/>
        </w:rPr>
      </w:pPr>
      <w:r>
        <w:rPr>
          <w:sz w:val="24"/>
          <w:szCs w:val="24"/>
        </w:rPr>
        <w:t>2</w:t>
      </w:r>
      <w:r w:rsidR="00B54E73">
        <w:rPr>
          <w:sz w:val="24"/>
          <w:szCs w:val="24"/>
        </w:rPr>
        <w:t xml:space="preserve">.  Is the genomic data </w:t>
      </w:r>
      <w:r w:rsidR="00DC3269">
        <w:rPr>
          <w:sz w:val="24"/>
          <w:szCs w:val="24"/>
        </w:rPr>
        <w:t>collected and being compared or plotted in a format that can be read by the genoPlotR package</w:t>
      </w:r>
      <w:r w:rsidR="00B54E73">
        <w:rPr>
          <w:sz w:val="24"/>
          <w:szCs w:val="24"/>
        </w:rPr>
        <w:t>?</w:t>
      </w:r>
      <w:r w:rsidR="00DC3269">
        <w:rPr>
          <w:sz w:val="24"/>
          <w:szCs w:val="24"/>
        </w:rPr>
        <w:t xml:space="preserve">  For example, the data must be in a Genbank or Genbank fasta format or PTT for protein table format or a text format from </w:t>
      </w:r>
      <w:r w:rsidR="00950BBB">
        <w:rPr>
          <w:sz w:val="24"/>
          <w:szCs w:val="24"/>
        </w:rPr>
        <w:t xml:space="preserve">either </w:t>
      </w:r>
      <w:r w:rsidR="00DC3269">
        <w:rPr>
          <w:sz w:val="24"/>
          <w:szCs w:val="24"/>
        </w:rPr>
        <w:t xml:space="preserve">NCBI or EMBL websites.  </w:t>
      </w:r>
      <w:r w:rsidR="00AA58F3">
        <w:rPr>
          <w:sz w:val="24"/>
          <w:szCs w:val="24"/>
        </w:rPr>
        <w:t>User generated Excel spreadsheet files can also be read by genoPlotR.</w:t>
      </w:r>
    </w:p>
    <w:p w:rsidR="00FA3DA3" w:rsidRDefault="00950BBB" w:rsidP="00FC635E">
      <w:pPr>
        <w:spacing w:after="0" w:line="240" w:lineRule="auto"/>
        <w:rPr>
          <w:sz w:val="24"/>
          <w:szCs w:val="24"/>
        </w:rPr>
      </w:pPr>
      <w:r>
        <w:rPr>
          <w:sz w:val="24"/>
          <w:szCs w:val="24"/>
        </w:rPr>
        <w:t xml:space="preserve">3.  Genes, </w:t>
      </w:r>
      <w:r w:rsidR="008A7C77">
        <w:rPr>
          <w:sz w:val="24"/>
          <w:szCs w:val="24"/>
        </w:rPr>
        <w:t xml:space="preserve">and larger </w:t>
      </w:r>
      <w:r>
        <w:rPr>
          <w:sz w:val="24"/>
          <w:szCs w:val="24"/>
        </w:rPr>
        <w:t>genomic sub segments and</w:t>
      </w:r>
      <w:r w:rsidR="008A7C77">
        <w:rPr>
          <w:sz w:val="24"/>
          <w:szCs w:val="24"/>
        </w:rPr>
        <w:t xml:space="preserve"> whole genome</w:t>
      </w:r>
      <w:r>
        <w:rPr>
          <w:sz w:val="24"/>
          <w:szCs w:val="24"/>
        </w:rPr>
        <w:t xml:space="preserve"> information that is to be analysed using genoPlotR should contain the following information:  Gene names, start and end points of the genes within the larger DNA unit, and which strand the gene element occupies, either the coding sense strand of the DNA segment or the antisense negative DNA strand.  </w:t>
      </w:r>
    </w:p>
    <w:p w:rsidR="007060FA" w:rsidRDefault="00FA3DA3" w:rsidP="00FA3DA3">
      <w:pPr>
        <w:spacing w:after="0" w:line="240" w:lineRule="auto"/>
        <w:rPr>
          <w:sz w:val="24"/>
          <w:szCs w:val="24"/>
        </w:rPr>
      </w:pPr>
      <w:r>
        <w:rPr>
          <w:sz w:val="24"/>
          <w:szCs w:val="24"/>
        </w:rPr>
        <w:t>4.  Are graphical parameters also included with the genomic data to be plotted or analysed in genoPlotR, such as col (color), lty (line type), lwd (line width), pch (point character type), cex (size of text or symbols in the graphical output), and gene_type (side blocks, arrows, etc.  ).</w:t>
      </w:r>
    </w:p>
    <w:p w:rsidR="00FA3DA3" w:rsidRDefault="007060FA" w:rsidP="00FA3DA3">
      <w:pPr>
        <w:spacing w:after="0" w:line="240" w:lineRule="auto"/>
        <w:rPr>
          <w:sz w:val="24"/>
          <w:szCs w:val="24"/>
        </w:rPr>
      </w:pPr>
      <w:r>
        <w:rPr>
          <w:sz w:val="24"/>
          <w:szCs w:val="24"/>
        </w:rPr>
        <w:t xml:space="preserve">5.  </w:t>
      </w:r>
      <w:r w:rsidR="007406B8">
        <w:rPr>
          <w:sz w:val="24"/>
          <w:szCs w:val="24"/>
        </w:rPr>
        <w:t xml:space="preserve">The user’s knowledge of the R language.  If the user does not have previous experience with the R language, the project may have to be assigned to an individual, such as bio-informatics consultant, that </w:t>
      </w:r>
      <w:r w:rsidR="00013FC9">
        <w:rPr>
          <w:sz w:val="24"/>
          <w:szCs w:val="24"/>
        </w:rPr>
        <w:t xml:space="preserve">does have knowledge of this programming language, which can increase costs of publishing the work.  </w:t>
      </w:r>
      <w:r w:rsidR="007406B8">
        <w:rPr>
          <w:sz w:val="24"/>
          <w:szCs w:val="24"/>
        </w:rPr>
        <w:t xml:space="preserve">  </w:t>
      </w:r>
      <w:r w:rsidR="00FA3DA3">
        <w:rPr>
          <w:sz w:val="24"/>
          <w:szCs w:val="24"/>
        </w:rPr>
        <w:t xml:space="preserve">     </w:t>
      </w:r>
    </w:p>
    <w:p w:rsidR="00226462" w:rsidRPr="009F2A67" w:rsidRDefault="00AA58F3" w:rsidP="00FC635E">
      <w:pPr>
        <w:spacing w:after="0" w:line="240" w:lineRule="auto"/>
        <w:rPr>
          <w:sz w:val="24"/>
          <w:szCs w:val="24"/>
        </w:rPr>
      </w:pPr>
      <w:r>
        <w:rPr>
          <w:sz w:val="24"/>
          <w:szCs w:val="24"/>
        </w:rPr>
        <w:t xml:space="preserve">  </w:t>
      </w:r>
      <w:r w:rsidR="00DC3269">
        <w:rPr>
          <w:sz w:val="24"/>
          <w:szCs w:val="24"/>
        </w:rPr>
        <w:t xml:space="preserve"> </w:t>
      </w:r>
      <w:r w:rsidR="00B54E73">
        <w:rPr>
          <w:sz w:val="24"/>
          <w:szCs w:val="24"/>
        </w:rPr>
        <w:t xml:space="preserve">  </w:t>
      </w:r>
    </w:p>
    <w:p w:rsidR="00FC635E" w:rsidRDefault="00226462" w:rsidP="00FC635E">
      <w:pPr>
        <w:spacing w:after="0" w:line="240" w:lineRule="auto"/>
        <w:rPr>
          <w:b/>
          <w:sz w:val="24"/>
          <w:szCs w:val="24"/>
        </w:rPr>
      </w:pPr>
      <w:r>
        <w:rPr>
          <w:b/>
          <w:sz w:val="24"/>
          <w:szCs w:val="24"/>
        </w:rPr>
        <w:t>O</w:t>
      </w:r>
      <w:r w:rsidR="00FC635E">
        <w:rPr>
          <w:b/>
          <w:sz w:val="24"/>
          <w:szCs w:val="24"/>
        </w:rPr>
        <w:t>bjects</w:t>
      </w:r>
      <w:r>
        <w:rPr>
          <w:b/>
          <w:sz w:val="24"/>
          <w:szCs w:val="24"/>
        </w:rPr>
        <w:t>, important parameters</w:t>
      </w:r>
      <w:r w:rsidR="00FC635E">
        <w:rPr>
          <w:b/>
          <w:sz w:val="24"/>
          <w:szCs w:val="24"/>
        </w:rPr>
        <w:t xml:space="preserve"> and functions in genoPlotR</w:t>
      </w:r>
    </w:p>
    <w:p w:rsidR="009F2A67" w:rsidRPr="001E7813" w:rsidRDefault="009F2A67" w:rsidP="00FC635E">
      <w:pPr>
        <w:spacing w:after="0" w:line="240" w:lineRule="auto"/>
        <w:rPr>
          <w:b/>
          <w:sz w:val="24"/>
          <w:szCs w:val="24"/>
        </w:rPr>
      </w:pPr>
      <w:r>
        <w:rPr>
          <w:b/>
          <w:sz w:val="24"/>
          <w:szCs w:val="24"/>
        </w:rPr>
        <w:t>This is a list of the most important objects and plotting parameters in the genoPlotR package</w:t>
      </w:r>
    </w:p>
    <w:p w:rsidR="00FC635E" w:rsidRDefault="00FC635E" w:rsidP="00FC635E">
      <w:pPr>
        <w:spacing w:after="0" w:line="240" w:lineRule="auto"/>
        <w:rPr>
          <w:sz w:val="24"/>
          <w:szCs w:val="24"/>
        </w:rPr>
      </w:pPr>
      <w:r>
        <w:rPr>
          <w:sz w:val="24"/>
          <w:szCs w:val="24"/>
        </w:rPr>
        <w:t xml:space="preserve">1. </w:t>
      </w:r>
      <w:r w:rsidRPr="00A163E6">
        <w:rPr>
          <w:b/>
          <w:sz w:val="24"/>
          <w:szCs w:val="24"/>
        </w:rPr>
        <w:t>dna_seg</w:t>
      </w:r>
      <w:r>
        <w:rPr>
          <w:sz w:val="24"/>
          <w:szCs w:val="24"/>
        </w:rPr>
        <w:t xml:space="preserve"> - Genes or elements to be represented in a map.  This can take on the form of a </w:t>
      </w:r>
      <w:r w:rsidR="00F62B63">
        <w:rPr>
          <w:sz w:val="24"/>
          <w:szCs w:val="24"/>
        </w:rPr>
        <w:t>data frame</w:t>
      </w:r>
      <w:r>
        <w:rPr>
          <w:sz w:val="24"/>
          <w:szCs w:val="24"/>
        </w:rPr>
        <w:t xml:space="preserve"> if many genes or elements are to be labeled on a genome map.  A minimum of four columns are required:  name, start, end and strand.  Other information that may be present and used to graph the gene or genes includes col (color), lty (line type), lwd (line width), pch (point character type), cex (size of text or symbols in the graphical output), and gene_type (side blocks, arrows, etc.  ).     </w:t>
      </w:r>
    </w:p>
    <w:p w:rsidR="00FC635E" w:rsidRDefault="00FC635E" w:rsidP="00FC635E">
      <w:pPr>
        <w:spacing w:after="0" w:line="240" w:lineRule="auto"/>
        <w:rPr>
          <w:sz w:val="24"/>
          <w:szCs w:val="24"/>
        </w:rPr>
      </w:pPr>
      <w:r>
        <w:rPr>
          <w:sz w:val="24"/>
          <w:szCs w:val="24"/>
        </w:rPr>
        <w:t xml:space="preserve">2. </w:t>
      </w:r>
      <w:r w:rsidRPr="00A163E6">
        <w:rPr>
          <w:b/>
          <w:sz w:val="24"/>
          <w:szCs w:val="24"/>
        </w:rPr>
        <w:t>Comparison</w:t>
      </w:r>
      <w:r>
        <w:rPr>
          <w:sz w:val="24"/>
          <w:szCs w:val="24"/>
        </w:rPr>
        <w:t xml:space="preserve"> - A </w:t>
      </w:r>
      <w:r w:rsidR="00F62B63">
        <w:rPr>
          <w:sz w:val="24"/>
          <w:szCs w:val="24"/>
        </w:rPr>
        <w:t>data frame</w:t>
      </w:r>
      <w:r>
        <w:rPr>
          <w:sz w:val="24"/>
          <w:szCs w:val="24"/>
        </w:rPr>
        <w:t xml:space="preserve"> or list containing the similarities between DNA segments.  As in the case of DNA seg, it must contain start1, start2, end1 and end2 for each DNA segment being compared.  Also as in the case of DNA seg, there can be additional columns describing color, </w:t>
      </w:r>
      <w:r>
        <w:rPr>
          <w:sz w:val="24"/>
          <w:szCs w:val="24"/>
        </w:rPr>
        <w:lastRenderedPageBreak/>
        <w:t xml:space="preserve">line type, width, point character type, and gene type.  For a </w:t>
      </w:r>
      <w:r w:rsidR="00F62B63">
        <w:rPr>
          <w:sz w:val="24"/>
          <w:szCs w:val="24"/>
        </w:rPr>
        <w:t>data frame</w:t>
      </w:r>
      <w:r>
        <w:rPr>
          <w:sz w:val="24"/>
          <w:szCs w:val="24"/>
        </w:rPr>
        <w:t xml:space="preserve"> containing comparison information of two or more genes, as.comparison is used to define the comparison.  </w:t>
      </w:r>
    </w:p>
    <w:p w:rsidR="00FC635E" w:rsidRDefault="00FC635E" w:rsidP="00FC635E">
      <w:pPr>
        <w:spacing w:after="0" w:line="240" w:lineRule="auto"/>
        <w:rPr>
          <w:sz w:val="24"/>
          <w:szCs w:val="24"/>
        </w:rPr>
      </w:pPr>
      <w:r>
        <w:rPr>
          <w:sz w:val="24"/>
          <w:szCs w:val="24"/>
        </w:rPr>
        <w:t xml:space="preserve">3. </w:t>
      </w:r>
      <w:r w:rsidRPr="00A163E6">
        <w:rPr>
          <w:b/>
          <w:sz w:val="24"/>
          <w:szCs w:val="24"/>
        </w:rPr>
        <w:t>Annotation</w:t>
      </w:r>
      <w:r>
        <w:rPr>
          <w:sz w:val="24"/>
          <w:szCs w:val="24"/>
        </w:rPr>
        <w:t xml:space="preserve"> - An object used to label a DNA segment. The user can determine where the label is inserted onto the DNA segment by using the comman</w:t>
      </w:r>
      <w:r w:rsidR="00226462">
        <w:rPr>
          <w:sz w:val="24"/>
          <w:szCs w:val="24"/>
        </w:rPr>
        <w:t>d “middle”</w:t>
      </w:r>
      <w:r>
        <w:rPr>
          <w:sz w:val="24"/>
          <w:szCs w:val="24"/>
        </w:rPr>
        <w:t xml:space="preserve"> which will insert the label in the middle of the specified DNA segment range.</w:t>
      </w:r>
    </w:p>
    <w:p w:rsidR="00FC635E" w:rsidRDefault="00FC635E" w:rsidP="00FC635E">
      <w:pPr>
        <w:spacing w:after="0" w:line="240" w:lineRule="auto"/>
        <w:rPr>
          <w:sz w:val="24"/>
          <w:szCs w:val="24"/>
        </w:rPr>
      </w:pPr>
      <w:r>
        <w:rPr>
          <w:sz w:val="24"/>
          <w:szCs w:val="24"/>
        </w:rPr>
        <w:t xml:space="preserve"> 4. </w:t>
      </w:r>
      <w:r>
        <w:rPr>
          <w:b/>
          <w:sz w:val="24"/>
          <w:szCs w:val="24"/>
        </w:rPr>
        <w:t>Tree</w:t>
      </w:r>
      <w:r>
        <w:rPr>
          <w:sz w:val="24"/>
          <w:szCs w:val="24"/>
        </w:rPr>
        <w:t xml:space="preserve"> – A phylogenetic tree in which the lengths of each branch demonstrates the degree of relatedness of organisms being compared (Newick format).</w:t>
      </w:r>
    </w:p>
    <w:p w:rsidR="00FC635E" w:rsidRDefault="00FC635E" w:rsidP="00FC635E">
      <w:pPr>
        <w:spacing w:after="0" w:line="240" w:lineRule="auto"/>
        <w:rPr>
          <w:sz w:val="24"/>
          <w:szCs w:val="24"/>
        </w:rPr>
      </w:pPr>
      <w:r>
        <w:rPr>
          <w:sz w:val="24"/>
          <w:szCs w:val="24"/>
        </w:rPr>
        <w:t xml:space="preserve">5.  </w:t>
      </w:r>
      <w:r>
        <w:rPr>
          <w:b/>
          <w:sz w:val="24"/>
          <w:szCs w:val="24"/>
        </w:rPr>
        <w:t xml:space="preserve">xlims </w:t>
      </w:r>
      <w:r>
        <w:rPr>
          <w:sz w:val="24"/>
          <w:szCs w:val="24"/>
        </w:rPr>
        <w:t xml:space="preserve">– A list of numeric vectors which provides the coordinates of the </w:t>
      </w:r>
      <w:r w:rsidR="00F62B63">
        <w:rPr>
          <w:sz w:val="24"/>
          <w:szCs w:val="24"/>
        </w:rPr>
        <w:t>sub segments</w:t>
      </w:r>
      <w:r>
        <w:rPr>
          <w:sz w:val="24"/>
          <w:szCs w:val="24"/>
        </w:rPr>
        <w:t xml:space="preserve"> plotted.</w:t>
      </w:r>
    </w:p>
    <w:p w:rsidR="00FC635E" w:rsidRDefault="00FC635E" w:rsidP="00FC635E">
      <w:pPr>
        <w:spacing w:after="0" w:line="240" w:lineRule="auto"/>
        <w:rPr>
          <w:sz w:val="24"/>
          <w:szCs w:val="24"/>
        </w:rPr>
      </w:pPr>
      <w:r>
        <w:rPr>
          <w:sz w:val="24"/>
          <w:szCs w:val="24"/>
        </w:rPr>
        <w:t xml:space="preserve">6. </w:t>
      </w:r>
      <w:r>
        <w:rPr>
          <w:b/>
          <w:sz w:val="24"/>
          <w:szCs w:val="24"/>
        </w:rPr>
        <w:t>main</w:t>
      </w:r>
      <w:r>
        <w:rPr>
          <w:sz w:val="24"/>
          <w:szCs w:val="24"/>
        </w:rPr>
        <w:t xml:space="preserve"> – A character string used as the title for a plot.</w:t>
      </w:r>
    </w:p>
    <w:p w:rsidR="00FC635E" w:rsidRDefault="00FC635E" w:rsidP="00FC635E">
      <w:pPr>
        <w:spacing w:after="0" w:line="240" w:lineRule="auto"/>
        <w:rPr>
          <w:sz w:val="24"/>
          <w:szCs w:val="24"/>
        </w:rPr>
      </w:pPr>
      <w:r>
        <w:rPr>
          <w:sz w:val="24"/>
          <w:szCs w:val="24"/>
        </w:rPr>
        <w:t xml:space="preserve">7. </w:t>
      </w:r>
      <w:r>
        <w:rPr>
          <w:b/>
          <w:sz w:val="24"/>
          <w:szCs w:val="24"/>
        </w:rPr>
        <w:t>scale</w:t>
      </w:r>
      <w:r>
        <w:rPr>
          <w:sz w:val="24"/>
          <w:szCs w:val="24"/>
        </w:rPr>
        <w:t xml:space="preserve"> – Bar in the right hand corner of a DNA segment plot that gives an indication of size of the DNA segment in the plot.  Dna_seg_scale will put a scale on each dna_seg.  </w:t>
      </w:r>
    </w:p>
    <w:p w:rsidR="00FC635E" w:rsidRDefault="00FC635E" w:rsidP="00FC635E">
      <w:pPr>
        <w:spacing w:after="0" w:line="240" w:lineRule="auto"/>
        <w:rPr>
          <w:sz w:val="24"/>
          <w:szCs w:val="24"/>
        </w:rPr>
      </w:pPr>
      <w:r>
        <w:rPr>
          <w:sz w:val="24"/>
          <w:szCs w:val="24"/>
        </w:rPr>
        <w:t xml:space="preserve">8. </w:t>
      </w:r>
      <w:r>
        <w:rPr>
          <w:b/>
          <w:sz w:val="24"/>
          <w:szCs w:val="24"/>
        </w:rPr>
        <w:t>global_color_scheme</w:t>
      </w:r>
      <w:r>
        <w:rPr>
          <w:sz w:val="24"/>
          <w:szCs w:val="24"/>
        </w:rPr>
        <w:t xml:space="preserve">- Re-calculates colors of comparisons so that a color represents the same scale for all comparisons that are plotted.  </w:t>
      </w:r>
    </w:p>
    <w:p w:rsidR="00FC635E" w:rsidRDefault="00FC635E" w:rsidP="00FC635E">
      <w:pPr>
        <w:spacing w:after="0" w:line="240" w:lineRule="auto"/>
        <w:rPr>
          <w:sz w:val="24"/>
          <w:szCs w:val="24"/>
        </w:rPr>
      </w:pPr>
      <w:r>
        <w:rPr>
          <w:sz w:val="24"/>
          <w:szCs w:val="24"/>
        </w:rPr>
        <w:t xml:space="preserve">9. </w:t>
      </w:r>
      <w:r>
        <w:rPr>
          <w:b/>
          <w:sz w:val="24"/>
          <w:szCs w:val="24"/>
        </w:rPr>
        <w:t>apply_color_scheme</w:t>
      </w:r>
      <w:r>
        <w:rPr>
          <w:sz w:val="24"/>
          <w:szCs w:val="24"/>
        </w:rPr>
        <w:t>- Applies grey scale or shades of blue and red to comparison plots between dna_seg objects.</w:t>
      </w:r>
    </w:p>
    <w:p w:rsidR="00FC635E" w:rsidRDefault="00FC635E" w:rsidP="00FC635E">
      <w:pPr>
        <w:spacing w:after="0" w:line="240" w:lineRule="auto"/>
        <w:rPr>
          <w:sz w:val="24"/>
          <w:szCs w:val="24"/>
        </w:rPr>
      </w:pPr>
      <w:r>
        <w:rPr>
          <w:sz w:val="24"/>
          <w:szCs w:val="24"/>
        </w:rPr>
        <w:t xml:space="preserve">10. </w:t>
      </w:r>
      <w:r>
        <w:rPr>
          <w:b/>
          <w:sz w:val="24"/>
          <w:szCs w:val="24"/>
        </w:rPr>
        <w:t>plot_gene_map</w:t>
      </w:r>
      <w:r>
        <w:rPr>
          <w:sz w:val="24"/>
          <w:szCs w:val="24"/>
        </w:rPr>
        <w:t xml:space="preserve"> – The function used to plot dna_seg objects in genoPlotR.  Usually takes the form of plot_gene_map(dna_segs= , comparisons= , annotations= , annotation_height= , tree= , tree_width= , main= ).  </w:t>
      </w:r>
    </w:p>
    <w:p w:rsidR="00FC635E" w:rsidRDefault="00FC635E" w:rsidP="00D0311E">
      <w:pPr>
        <w:spacing w:after="0" w:line="240" w:lineRule="auto"/>
        <w:rPr>
          <w:b/>
          <w:sz w:val="24"/>
          <w:szCs w:val="24"/>
        </w:rPr>
      </w:pPr>
    </w:p>
    <w:p w:rsidR="00325C3A" w:rsidRPr="001E7813" w:rsidRDefault="00325C3A" w:rsidP="00D0311E">
      <w:pPr>
        <w:spacing w:after="0" w:line="240" w:lineRule="auto"/>
        <w:rPr>
          <w:b/>
          <w:sz w:val="24"/>
          <w:szCs w:val="24"/>
        </w:rPr>
      </w:pPr>
      <w:r w:rsidRPr="001E7813">
        <w:rPr>
          <w:b/>
          <w:sz w:val="24"/>
          <w:szCs w:val="24"/>
        </w:rPr>
        <w:t>Obtaining genoPlotR software</w:t>
      </w:r>
    </w:p>
    <w:p w:rsidR="00A87406" w:rsidRDefault="00325C3A" w:rsidP="00A64FFA">
      <w:pPr>
        <w:spacing w:after="0" w:line="240" w:lineRule="auto"/>
        <w:ind w:firstLine="720"/>
        <w:rPr>
          <w:sz w:val="24"/>
          <w:szCs w:val="24"/>
        </w:rPr>
      </w:pPr>
      <w:r w:rsidRPr="00643782">
        <w:rPr>
          <w:sz w:val="24"/>
          <w:szCs w:val="24"/>
        </w:rPr>
        <w:t xml:space="preserve">GenoPlotR software can be obtained by </w:t>
      </w:r>
      <w:r w:rsidR="00AE7053" w:rsidRPr="00643782">
        <w:rPr>
          <w:sz w:val="24"/>
          <w:szCs w:val="24"/>
        </w:rPr>
        <w:t xml:space="preserve">Google search for genoPlotR, which guides the user to the following url:  </w:t>
      </w:r>
      <w:hyperlink r:id="rId10" w:history="1">
        <w:r w:rsidR="00EA1D66" w:rsidRPr="00643782">
          <w:rPr>
            <w:rStyle w:val="Hyperlink"/>
            <w:sz w:val="24"/>
            <w:szCs w:val="24"/>
          </w:rPr>
          <w:t>http://genoplotr.r-forge.r-project.org/</w:t>
        </w:r>
      </w:hyperlink>
      <w:r w:rsidR="00EA1D66" w:rsidRPr="00643782">
        <w:rPr>
          <w:sz w:val="24"/>
          <w:szCs w:val="24"/>
        </w:rPr>
        <w:t xml:space="preserve"> </w:t>
      </w:r>
      <w:r w:rsidR="000A1D2D" w:rsidRPr="00643782">
        <w:rPr>
          <w:sz w:val="24"/>
          <w:szCs w:val="24"/>
        </w:rPr>
        <w:t xml:space="preserve"> </w:t>
      </w:r>
      <w:r w:rsidR="00350DEB" w:rsidRPr="00643782">
        <w:rPr>
          <w:sz w:val="24"/>
          <w:szCs w:val="24"/>
        </w:rPr>
        <w:t xml:space="preserve">.  On this page under instillation, there is the following link </w:t>
      </w:r>
      <w:hyperlink r:id="rId11" w:history="1">
        <w:r w:rsidR="00350DEB" w:rsidRPr="00643782">
          <w:rPr>
            <w:rStyle w:val="Hyperlink"/>
            <w:sz w:val="24"/>
            <w:szCs w:val="24"/>
          </w:rPr>
          <w:t>http://cran.r-project.org/web/packages/genoPlotR/index.html</w:t>
        </w:r>
      </w:hyperlink>
      <w:r w:rsidR="00350DEB" w:rsidRPr="00643782">
        <w:rPr>
          <w:sz w:val="24"/>
          <w:szCs w:val="24"/>
        </w:rPr>
        <w:t xml:space="preserve"> which leads the user to the page for downloading the genoPlotR software version req</w:t>
      </w:r>
      <w:r w:rsidR="00180F87" w:rsidRPr="00643782">
        <w:rPr>
          <w:sz w:val="24"/>
          <w:szCs w:val="24"/>
        </w:rPr>
        <w:t xml:space="preserve">uired by their operating system (eg. Windows, or MacOS).  The latest version of genoPlotR is the rdev version, as well, the ade4 package link at the top of this page must also be downloaded.  </w:t>
      </w:r>
      <w:r w:rsidR="0035765D">
        <w:rPr>
          <w:sz w:val="24"/>
          <w:szCs w:val="24"/>
        </w:rPr>
        <w:t xml:space="preserve">Ade4 is required for </w:t>
      </w:r>
      <w:r w:rsidR="00D03B41">
        <w:rPr>
          <w:sz w:val="24"/>
          <w:szCs w:val="24"/>
        </w:rPr>
        <w:t>plotting of phylo</w:t>
      </w:r>
      <w:r w:rsidR="008A7C77">
        <w:rPr>
          <w:sz w:val="24"/>
          <w:szCs w:val="24"/>
        </w:rPr>
        <w:t>genetic trees in Newick format</w:t>
      </w:r>
      <w:r w:rsidR="0035765D">
        <w:rPr>
          <w:sz w:val="24"/>
          <w:szCs w:val="24"/>
        </w:rPr>
        <w:t xml:space="preserve">, and also for multiple variable statistical analysis (Dray </w:t>
      </w:r>
      <w:r w:rsidR="0035765D">
        <w:rPr>
          <w:i/>
          <w:sz w:val="24"/>
          <w:szCs w:val="24"/>
        </w:rPr>
        <w:t xml:space="preserve">et al. </w:t>
      </w:r>
      <w:r w:rsidR="0035765D">
        <w:rPr>
          <w:sz w:val="24"/>
          <w:szCs w:val="24"/>
        </w:rPr>
        <w:t xml:space="preserve">2016).  Once these two packages are downloaded into your R working directory, to load the genoPlotR library into a session in R studio, the following command must be typed </w:t>
      </w:r>
    </w:p>
    <w:p w:rsidR="00BF281E" w:rsidRDefault="00BF281E" w:rsidP="00643782">
      <w:pPr>
        <w:spacing w:after="0" w:line="240" w:lineRule="auto"/>
        <w:rPr>
          <w:sz w:val="24"/>
          <w:szCs w:val="24"/>
        </w:rPr>
      </w:pPr>
    </w:p>
    <w:p w:rsidR="0035765D" w:rsidRPr="00A64FFA" w:rsidRDefault="00BF281E" w:rsidP="00BF281E">
      <w:pPr>
        <w:spacing w:after="0" w:line="240" w:lineRule="auto"/>
        <w:rPr>
          <w:b/>
          <w:sz w:val="24"/>
          <w:szCs w:val="24"/>
        </w:rPr>
      </w:pPr>
      <w:r w:rsidRPr="00A64FFA">
        <w:rPr>
          <w:b/>
          <w:sz w:val="24"/>
          <w:szCs w:val="24"/>
        </w:rPr>
        <w:t xml:space="preserve">library(genoPlotR) </w:t>
      </w:r>
    </w:p>
    <w:p w:rsidR="001E7813" w:rsidRDefault="001E7813" w:rsidP="00BF281E">
      <w:pPr>
        <w:spacing w:after="0" w:line="240" w:lineRule="auto"/>
        <w:rPr>
          <w:sz w:val="24"/>
          <w:szCs w:val="24"/>
        </w:rPr>
      </w:pPr>
    </w:p>
    <w:p w:rsidR="00BF281E" w:rsidRDefault="00BF281E" w:rsidP="00BF281E">
      <w:pPr>
        <w:spacing w:after="0" w:line="240" w:lineRule="auto"/>
        <w:rPr>
          <w:sz w:val="24"/>
          <w:szCs w:val="24"/>
        </w:rPr>
      </w:pPr>
      <w:r>
        <w:rPr>
          <w:sz w:val="24"/>
          <w:szCs w:val="24"/>
        </w:rPr>
        <w:t xml:space="preserve">This loads both the genoPlotR and ade4 packages in order to begin working with this software.  </w:t>
      </w:r>
    </w:p>
    <w:p w:rsidR="00BF281E" w:rsidRDefault="00BF281E" w:rsidP="00BF281E">
      <w:pPr>
        <w:spacing w:after="0" w:line="240" w:lineRule="auto"/>
        <w:rPr>
          <w:b/>
          <w:sz w:val="24"/>
          <w:szCs w:val="24"/>
        </w:rPr>
      </w:pPr>
    </w:p>
    <w:p w:rsidR="00AB3A60" w:rsidRDefault="007473AA" w:rsidP="00BF281E">
      <w:pPr>
        <w:spacing w:after="0" w:line="240" w:lineRule="auto"/>
        <w:rPr>
          <w:b/>
          <w:sz w:val="24"/>
          <w:szCs w:val="24"/>
        </w:rPr>
      </w:pPr>
      <w:r>
        <w:rPr>
          <w:b/>
          <w:sz w:val="24"/>
          <w:szCs w:val="24"/>
        </w:rPr>
        <w:t>How to get help</w:t>
      </w:r>
    </w:p>
    <w:p w:rsidR="007473AA" w:rsidRPr="00AB3A60" w:rsidRDefault="00AB3A60" w:rsidP="00A64FFA">
      <w:pPr>
        <w:spacing w:after="0" w:line="240" w:lineRule="auto"/>
        <w:ind w:firstLine="720"/>
        <w:rPr>
          <w:b/>
          <w:sz w:val="24"/>
          <w:szCs w:val="24"/>
        </w:rPr>
      </w:pPr>
      <w:r w:rsidRPr="00AB3A60">
        <w:rPr>
          <w:sz w:val="24"/>
          <w:szCs w:val="24"/>
        </w:rPr>
        <w:t>To get help</w:t>
      </w:r>
      <w:r w:rsidR="007473AA">
        <w:rPr>
          <w:sz w:val="24"/>
          <w:szCs w:val="24"/>
        </w:rPr>
        <w:t xml:space="preserve"> with a specific function in genoPlotR, typing </w:t>
      </w:r>
      <w:r>
        <w:rPr>
          <w:sz w:val="24"/>
          <w:szCs w:val="24"/>
        </w:rPr>
        <w:t>“</w:t>
      </w:r>
      <w:r w:rsidR="007473AA" w:rsidRPr="00A64FFA">
        <w:rPr>
          <w:b/>
          <w:sz w:val="24"/>
          <w:szCs w:val="24"/>
        </w:rPr>
        <w:t>?function</w:t>
      </w:r>
      <w:r w:rsidRPr="00A64FFA">
        <w:rPr>
          <w:b/>
          <w:sz w:val="24"/>
          <w:szCs w:val="24"/>
        </w:rPr>
        <w:t xml:space="preserve"> name</w:t>
      </w:r>
      <w:r>
        <w:rPr>
          <w:sz w:val="24"/>
          <w:szCs w:val="24"/>
        </w:rPr>
        <w:t>”</w:t>
      </w:r>
      <w:r w:rsidR="007473AA">
        <w:rPr>
          <w:sz w:val="24"/>
          <w:szCs w:val="24"/>
        </w:rPr>
        <w:t xml:space="preserve"> will bring up a help page in the environment window of the R Studio session</w:t>
      </w:r>
      <w:r>
        <w:rPr>
          <w:sz w:val="24"/>
          <w:szCs w:val="24"/>
        </w:rPr>
        <w:t xml:space="preserve"> with instructions on how to use the function and general usage of the function</w:t>
      </w:r>
      <w:r w:rsidR="007473AA">
        <w:rPr>
          <w:sz w:val="24"/>
          <w:szCs w:val="24"/>
        </w:rPr>
        <w:t xml:space="preserve">.  </w:t>
      </w:r>
    </w:p>
    <w:p w:rsidR="007473AA" w:rsidRPr="007473AA" w:rsidRDefault="007473AA" w:rsidP="00BF281E">
      <w:pPr>
        <w:spacing w:after="0" w:line="240" w:lineRule="auto"/>
        <w:rPr>
          <w:sz w:val="24"/>
          <w:szCs w:val="24"/>
        </w:rPr>
      </w:pPr>
      <w:r>
        <w:rPr>
          <w:sz w:val="24"/>
          <w:szCs w:val="24"/>
        </w:rPr>
        <w:t>To see a list of functions available in the genoPlotR package, type “</w:t>
      </w:r>
      <w:r w:rsidRPr="00A64FFA">
        <w:rPr>
          <w:b/>
          <w:sz w:val="24"/>
          <w:szCs w:val="24"/>
        </w:rPr>
        <w:t>help.start()</w:t>
      </w:r>
      <w:r>
        <w:rPr>
          <w:sz w:val="24"/>
          <w:szCs w:val="24"/>
        </w:rPr>
        <w:t>”  then select</w:t>
      </w:r>
      <w:r w:rsidR="0032032E">
        <w:rPr>
          <w:sz w:val="24"/>
          <w:szCs w:val="24"/>
        </w:rPr>
        <w:t xml:space="preserve"> the genoPlotR package </w:t>
      </w:r>
      <w:r>
        <w:rPr>
          <w:sz w:val="24"/>
          <w:szCs w:val="24"/>
        </w:rPr>
        <w:t xml:space="preserve"> </w:t>
      </w:r>
      <w:r w:rsidR="0032032E">
        <w:rPr>
          <w:sz w:val="24"/>
          <w:szCs w:val="24"/>
        </w:rPr>
        <w:t xml:space="preserve">under </w:t>
      </w:r>
      <w:r w:rsidR="0032032E" w:rsidRPr="00A64FFA">
        <w:rPr>
          <w:b/>
          <w:sz w:val="24"/>
          <w:szCs w:val="24"/>
        </w:rPr>
        <w:t xml:space="preserve">C:\Packages </w:t>
      </w:r>
      <w:r w:rsidR="0032032E">
        <w:rPr>
          <w:sz w:val="24"/>
          <w:szCs w:val="24"/>
        </w:rPr>
        <w:t>available in the web browser window, this will bring you to a window wit</w:t>
      </w:r>
      <w:r w:rsidR="008A7C77">
        <w:rPr>
          <w:sz w:val="24"/>
          <w:szCs w:val="24"/>
        </w:rPr>
        <w:t>h the PDF version of the package</w:t>
      </w:r>
      <w:r w:rsidR="0032032E">
        <w:rPr>
          <w:sz w:val="24"/>
          <w:szCs w:val="24"/>
        </w:rPr>
        <w:t xml:space="preserve"> vignette with examples, as well, the Rcode link gives the code to the examples in the vignette.  There are also help websites</w:t>
      </w:r>
      <w:r w:rsidR="008A7C77">
        <w:rPr>
          <w:sz w:val="24"/>
          <w:szCs w:val="24"/>
        </w:rPr>
        <w:t xml:space="preserve"> such as:  </w:t>
      </w:r>
      <w:hyperlink r:id="rId12" w:history="1">
        <w:r w:rsidR="008A7C77" w:rsidRPr="00F716A3">
          <w:rPr>
            <w:rStyle w:val="Hyperlink"/>
            <w:sz w:val="24"/>
            <w:szCs w:val="24"/>
          </w:rPr>
          <w:t>https://github.com/cran/genoPlotR/blob/master/inst/doc/genoPlotR.R</w:t>
        </w:r>
      </w:hyperlink>
      <w:r w:rsidR="008A7C77">
        <w:rPr>
          <w:sz w:val="24"/>
          <w:szCs w:val="24"/>
        </w:rPr>
        <w:t xml:space="preserve"> </w:t>
      </w:r>
      <w:r w:rsidR="0032032E">
        <w:rPr>
          <w:sz w:val="24"/>
          <w:szCs w:val="24"/>
        </w:rPr>
        <w:t xml:space="preserve"> when searching for help with a question in a search engine window</w:t>
      </w:r>
      <w:r w:rsidR="003D61B5">
        <w:rPr>
          <w:sz w:val="24"/>
          <w:szCs w:val="24"/>
        </w:rPr>
        <w:t xml:space="preserve"> for genoPlotR.  </w:t>
      </w:r>
      <w:r w:rsidR="0032032E">
        <w:rPr>
          <w:sz w:val="24"/>
          <w:szCs w:val="24"/>
        </w:rPr>
        <w:t xml:space="preserve">  </w:t>
      </w:r>
    </w:p>
    <w:p w:rsidR="00A216B9" w:rsidRDefault="00A216B9" w:rsidP="00BF281E">
      <w:pPr>
        <w:spacing w:after="0" w:line="240" w:lineRule="auto"/>
        <w:rPr>
          <w:sz w:val="24"/>
          <w:szCs w:val="24"/>
        </w:rPr>
      </w:pPr>
    </w:p>
    <w:p w:rsidR="00A216B9" w:rsidRDefault="00D435C7" w:rsidP="00BF281E">
      <w:pPr>
        <w:spacing w:after="0" w:line="240" w:lineRule="auto"/>
        <w:rPr>
          <w:b/>
          <w:sz w:val="24"/>
          <w:szCs w:val="24"/>
        </w:rPr>
      </w:pPr>
      <w:r>
        <w:rPr>
          <w:b/>
          <w:sz w:val="24"/>
          <w:szCs w:val="24"/>
        </w:rPr>
        <w:t>Generating</w:t>
      </w:r>
      <w:r w:rsidR="000B22D4">
        <w:rPr>
          <w:b/>
          <w:sz w:val="24"/>
          <w:szCs w:val="24"/>
        </w:rPr>
        <w:t xml:space="preserve"> sequence d</w:t>
      </w:r>
      <w:r w:rsidR="00A216B9">
        <w:rPr>
          <w:b/>
          <w:sz w:val="24"/>
          <w:szCs w:val="24"/>
        </w:rPr>
        <w:t xml:space="preserve">ata for </w:t>
      </w:r>
      <w:r w:rsidR="00F62B63">
        <w:rPr>
          <w:b/>
          <w:sz w:val="24"/>
          <w:szCs w:val="24"/>
        </w:rPr>
        <w:t>GenoPlotR</w:t>
      </w:r>
      <w:r w:rsidR="00A216B9">
        <w:rPr>
          <w:b/>
          <w:sz w:val="24"/>
          <w:szCs w:val="24"/>
        </w:rPr>
        <w:t xml:space="preserve"> R</w:t>
      </w:r>
    </w:p>
    <w:p w:rsidR="00551B01" w:rsidRDefault="00B66C58" w:rsidP="00A64FFA">
      <w:pPr>
        <w:spacing w:after="0" w:line="240" w:lineRule="auto"/>
        <w:ind w:firstLine="720"/>
        <w:rPr>
          <w:sz w:val="24"/>
          <w:szCs w:val="24"/>
        </w:rPr>
      </w:pPr>
      <w:r>
        <w:rPr>
          <w:sz w:val="24"/>
          <w:szCs w:val="24"/>
        </w:rPr>
        <w:t>DNA nucleotide or protein amino acid</w:t>
      </w:r>
      <w:r w:rsidR="00A216B9">
        <w:rPr>
          <w:sz w:val="24"/>
          <w:szCs w:val="24"/>
        </w:rPr>
        <w:t xml:space="preserve"> </w:t>
      </w:r>
      <w:r>
        <w:rPr>
          <w:sz w:val="24"/>
          <w:szCs w:val="24"/>
        </w:rPr>
        <w:t>files in one of</w:t>
      </w:r>
      <w:r w:rsidR="00551B01">
        <w:rPr>
          <w:sz w:val="24"/>
          <w:szCs w:val="24"/>
        </w:rPr>
        <w:t xml:space="preserve"> the following formats:  EMBL, Genbank,</w:t>
      </w:r>
      <w:r w:rsidR="00896942">
        <w:rPr>
          <w:sz w:val="24"/>
          <w:szCs w:val="24"/>
        </w:rPr>
        <w:t xml:space="preserve"> Genbank fasta (nucleotide file),</w:t>
      </w:r>
      <w:r w:rsidR="00551B01">
        <w:rPr>
          <w:sz w:val="24"/>
          <w:szCs w:val="24"/>
        </w:rPr>
        <w:t xml:space="preserve"> </w:t>
      </w:r>
      <w:r w:rsidR="00896942">
        <w:rPr>
          <w:sz w:val="24"/>
          <w:szCs w:val="24"/>
        </w:rPr>
        <w:t xml:space="preserve">Genbank </w:t>
      </w:r>
      <w:r w:rsidR="00551B01">
        <w:rPr>
          <w:sz w:val="24"/>
          <w:szCs w:val="24"/>
        </w:rPr>
        <w:t xml:space="preserve">PTT </w:t>
      </w:r>
      <w:r w:rsidR="00896942">
        <w:rPr>
          <w:sz w:val="24"/>
          <w:szCs w:val="24"/>
        </w:rPr>
        <w:t xml:space="preserve">(protein amino acid sequence table) </w:t>
      </w:r>
      <w:r w:rsidR="00551B01">
        <w:rPr>
          <w:sz w:val="24"/>
          <w:szCs w:val="24"/>
        </w:rPr>
        <w:t>or Excel spreadsheet files generated by the user</w:t>
      </w:r>
      <w:r w:rsidR="000B22D4">
        <w:rPr>
          <w:sz w:val="24"/>
          <w:szCs w:val="24"/>
        </w:rPr>
        <w:t xml:space="preserve"> can be read into genoPlotR</w:t>
      </w:r>
      <w:r w:rsidR="00551B01">
        <w:rPr>
          <w:sz w:val="24"/>
          <w:szCs w:val="24"/>
        </w:rPr>
        <w:t>.  These files are downloaded from EMBL (</w:t>
      </w:r>
      <w:hyperlink r:id="rId13" w:history="1">
        <w:r w:rsidR="000643E8" w:rsidRPr="00677D4B">
          <w:rPr>
            <w:rStyle w:val="Hyperlink"/>
            <w:sz w:val="24"/>
            <w:szCs w:val="24"/>
          </w:rPr>
          <w:t>http://www.ebi.ac.uk/</w:t>
        </w:r>
      </w:hyperlink>
      <w:r w:rsidR="00551B01">
        <w:rPr>
          <w:sz w:val="24"/>
          <w:szCs w:val="24"/>
        </w:rPr>
        <w:t>), or NCBI (</w:t>
      </w:r>
      <w:hyperlink r:id="rId14" w:history="1">
        <w:r w:rsidR="00551B01" w:rsidRPr="004917BB">
          <w:rPr>
            <w:rStyle w:val="Hyperlink"/>
            <w:sz w:val="24"/>
            <w:szCs w:val="24"/>
          </w:rPr>
          <w:t>http://w</w:t>
        </w:r>
        <w:r w:rsidR="00551B01" w:rsidRPr="004917BB">
          <w:rPr>
            <w:rStyle w:val="Hyperlink"/>
            <w:sz w:val="24"/>
            <w:szCs w:val="24"/>
          </w:rPr>
          <w:t>w</w:t>
        </w:r>
        <w:r w:rsidR="00551B01" w:rsidRPr="004917BB">
          <w:rPr>
            <w:rStyle w:val="Hyperlink"/>
            <w:sz w:val="24"/>
            <w:szCs w:val="24"/>
          </w:rPr>
          <w:t>w.ncbi.nlm.nih.gov/</w:t>
        </w:r>
      </w:hyperlink>
      <w:r w:rsidR="00551B01">
        <w:rPr>
          <w:sz w:val="24"/>
          <w:szCs w:val="24"/>
        </w:rPr>
        <w:t>)</w:t>
      </w:r>
      <w:r w:rsidR="00D05C6F">
        <w:rPr>
          <w:sz w:val="24"/>
          <w:szCs w:val="24"/>
        </w:rPr>
        <w:t xml:space="preserve">.  From the NCBI website, DNA </w:t>
      </w:r>
      <w:r w:rsidR="00226066">
        <w:rPr>
          <w:sz w:val="24"/>
          <w:szCs w:val="24"/>
        </w:rPr>
        <w:t xml:space="preserve">sequences can be downloaded by selecting the </w:t>
      </w:r>
      <w:r w:rsidR="00D05C6F">
        <w:rPr>
          <w:sz w:val="24"/>
          <w:szCs w:val="24"/>
        </w:rPr>
        <w:t>nucleotide</w:t>
      </w:r>
      <w:r w:rsidR="00226066">
        <w:rPr>
          <w:sz w:val="24"/>
          <w:szCs w:val="24"/>
        </w:rPr>
        <w:t xml:space="preserve"> database and then entering either an accession number for a gene of interest or name of the gene as a query of this database.  Once the nucleotide sequence is located, click on the link to t</w:t>
      </w:r>
      <w:r w:rsidR="00105847">
        <w:rPr>
          <w:sz w:val="24"/>
          <w:szCs w:val="24"/>
        </w:rPr>
        <w:t xml:space="preserve">he sequence and select “send” in the upper right hand corner of the sequence information page </w:t>
      </w:r>
      <w:r w:rsidR="00551B01">
        <w:rPr>
          <w:sz w:val="24"/>
          <w:szCs w:val="24"/>
        </w:rPr>
        <w:t>in Genbank</w:t>
      </w:r>
      <w:r w:rsidR="00105847">
        <w:rPr>
          <w:sz w:val="24"/>
          <w:szCs w:val="24"/>
        </w:rPr>
        <w:t xml:space="preserve"> format, then select to “file” under choose destination, then select “FASTA” under format</w:t>
      </w:r>
      <w:r w:rsidR="00551B01">
        <w:rPr>
          <w:sz w:val="24"/>
          <w:szCs w:val="24"/>
        </w:rPr>
        <w:t xml:space="preserve"> or </w:t>
      </w:r>
      <w:r w:rsidR="00D05C6F">
        <w:rPr>
          <w:sz w:val="24"/>
          <w:szCs w:val="24"/>
        </w:rPr>
        <w:t xml:space="preserve">for protein data, </w:t>
      </w:r>
      <w:r w:rsidR="00551B01">
        <w:rPr>
          <w:sz w:val="24"/>
          <w:szCs w:val="24"/>
        </w:rPr>
        <w:t>PTT</w:t>
      </w:r>
      <w:r w:rsidR="00105847">
        <w:rPr>
          <w:sz w:val="24"/>
          <w:szCs w:val="24"/>
        </w:rPr>
        <w:t xml:space="preserve"> </w:t>
      </w:r>
      <w:r w:rsidR="00896942">
        <w:rPr>
          <w:sz w:val="24"/>
          <w:szCs w:val="24"/>
        </w:rPr>
        <w:t>( protein table format</w:t>
      </w:r>
      <w:r w:rsidR="00551B01">
        <w:rPr>
          <w:sz w:val="24"/>
          <w:szCs w:val="24"/>
        </w:rPr>
        <w:t>)</w:t>
      </w:r>
      <w:r w:rsidR="00105847">
        <w:rPr>
          <w:sz w:val="24"/>
          <w:szCs w:val="24"/>
        </w:rPr>
        <w:t>, then select create file to download this information to your computer</w:t>
      </w:r>
      <w:r w:rsidR="00551B01">
        <w:rPr>
          <w:sz w:val="24"/>
          <w:szCs w:val="24"/>
        </w:rPr>
        <w:t xml:space="preserve">. </w:t>
      </w:r>
      <w:r w:rsidR="00D05C6F">
        <w:rPr>
          <w:sz w:val="24"/>
          <w:szCs w:val="24"/>
        </w:rPr>
        <w:t xml:space="preserve"> User generated tables can be generated by </w:t>
      </w:r>
      <w:r w:rsidR="00551B01">
        <w:rPr>
          <w:sz w:val="24"/>
          <w:szCs w:val="24"/>
        </w:rPr>
        <w:t>the user researching DNA or protein amino acid sequence information from either of these w</w:t>
      </w:r>
      <w:r w:rsidR="00896942">
        <w:rPr>
          <w:sz w:val="24"/>
          <w:szCs w:val="24"/>
        </w:rPr>
        <w:t xml:space="preserve">ebsites and recording </w:t>
      </w:r>
      <w:r w:rsidR="00551B01">
        <w:rPr>
          <w:sz w:val="24"/>
          <w:szCs w:val="24"/>
        </w:rPr>
        <w:t xml:space="preserve">this information into a Microsoft Excel spreadsheet to customise the information obtained from these websites.  </w:t>
      </w:r>
    </w:p>
    <w:p w:rsidR="00551B01" w:rsidRDefault="00551B01" w:rsidP="00BF281E">
      <w:pPr>
        <w:spacing w:after="0" w:line="240" w:lineRule="auto"/>
        <w:rPr>
          <w:sz w:val="24"/>
          <w:szCs w:val="24"/>
        </w:rPr>
      </w:pPr>
    </w:p>
    <w:p w:rsidR="00A64FFA" w:rsidRDefault="00551B01" w:rsidP="00A64FFA">
      <w:pPr>
        <w:spacing w:after="0" w:line="240" w:lineRule="auto"/>
        <w:rPr>
          <w:b/>
          <w:sz w:val="24"/>
          <w:szCs w:val="24"/>
        </w:rPr>
      </w:pPr>
      <w:r>
        <w:rPr>
          <w:b/>
          <w:sz w:val="24"/>
          <w:szCs w:val="24"/>
        </w:rPr>
        <w:t xml:space="preserve">Reading in </w:t>
      </w:r>
      <w:r>
        <w:rPr>
          <w:b/>
          <w:i/>
          <w:sz w:val="24"/>
          <w:szCs w:val="24"/>
        </w:rPr>
        <w:t xml:space="preserve">Rhizobium leguminosarum </w:t>
      </w:r>
      <w:r>
        <w:rPr>
          <w:b/>
          <w:sz w:val="24"/>
          <w:szCs w:val="24"/>
        </w:rPr>
        <w:t xml:space="preserve">bv. </w:t>
      </w:r>
      <w:r>
        <w:rPr>
          <w:b/>
          <w:i/>
          <w:sz w:val="24"/>
          <w:szCs w:val="24"/>
        </w:rPr>
        <w:t>viciae</w:t>
      </w:r>
      <w:r>
        <w:rPr>
          <w:b/>
          <w:sz w:val="24"/>
          <w:szCs w:val="24"/>
        </w:rPr>
        <w:t xml:space="preserve"> 3841 and VF39SM genomic data from NCBI into </w:t>
      </w:r>
      <w:r w:rsidR="00F62B63">
        <w:rPr>
          <w:b/>
          <w:sz w:val="24"/>
          <w:szCs w:val="24"/>
        </w:rPr>
        <w:t>GenoPlotR</w:t>
      </w:r>
      <w:r>
        <w:rPr>
          <w:b/>
          <w:sz w:val="24"/>
          <w:szCs w:val="24"/>
        </w:rPr>
        <w:t xml:space="preserve"> R in R Studio</w:t>
      </w:r>
    </w:p>
    <w:p w:rsidR="00E30711" w:rsidRPr="00A64FFA" w:rsidRDefault="00446CF8" w:rsidP="00A64FFA">
      <w:pPr>
        <w:spacing w:after="0" w:line="240" w:lineRule="auto"/>
        <w:ind w:firstLine="720"/>
        <w:rPr>
          <w:b/>
          <w:sz w:val="24"/>
          <w:szCs w:val="24"/>
        </w:rPr>
      </w:pPr>
      <w:r>
        <w:rPr>
          <w:sz w:val="24"/>
          <w:szCs w:val="24"/>
        </w:rPr>
        <w:t xml:space="preserve">Once genomic data for </w:t>
      </w:r>
      <w:r>
        <w:rPr>
          <w:i/>
          <w:sz w:val="24"/>
          <w:szCs w:val="24"/>
        </w:rPr>
        <w:t xml:space="preserve">R. leguminosarum </w:t>
      </w:r>
      <w:r>
        <w:rPr>
          <w:sz w:val="24"/>
          <w:szCs w:val="24"/>
        </w:rPr>
        <w:t xml:space="preserve">bv. </w:t>
      </w:r>
      <w:r>
        <w:rPr>
          <w:i/>
          <w:sz w:val="24"/>
          <w:szCs w:val="24"/>
        </w:rPr>
        <w:t>viciae</w:t>
      </w:r>
      <w:r>
        <w:rPr>
          <w:sz w:val="24"/>
          <w:szCs w:val="24"/>
        </w:rPr>
        <w:t xml:space="preserve"> 3841 and VF39SM strains had been downloaded from the NCBI Genbank website as fasta nucleotide files, they were aligned to each</w:t>
      </w:r>
      <w:r w:rsidR="008E62DE">
        <w:rPr>
          <w:sz w:val="24"/>
          <w:szCs w:val="24"/>
        </w:rPr>
        <w:t xml:space="preserve"> other using the NCBI </w:t>
      </w:r>
      <w:r w:rsidR="00F62B63">
        <w:rPr>
          <w:sz w:val="24"/>
          <w:szCs w:val="24"/>
        </w:rPr>
        <w:t>blast</w:t>
      </w:r>
      <w:r>
        <w:rPr>
          <w:sz w:val="24"/>
          <w:szCs w:val="24"/>
        </w:rPr>
        <w:t xml:space="preserve"> analysis tool by selecting </w:t>
      </w:r>
      <w:r w:rsidR="001B402F">
        <w:rPr>
          <w:sz w:val="24"/>
          <w:szCs w:val="24"/>
        </w:rPr>
        <w:t>“</w:t>
      </w:r>
      <w:r>
        <w:rPr>
          <w:sz w:val="24"/>
          <w:szCs w:val="24"/>
        </w:rPr>
        <w:t>align two or more sequences</w:t>
      </w:r>
      <w:r w:rsidR="001B402F">
        <w:rPr>
          <w:sz w:val="24"/>
          <w:szCs w:val="24"/>
        </w:rPr>
        <w:t>”</w:t>
      </w:r>
      <w:r>
        <w:rPr>
          <w:sz w:val="24"/>
          <w:szCs w:val="24"/>
        </w:rPr>
        <w:t xml:space="preserve"> option</w:t>
      </w:r>
      <w:r w:rsidR="001B402F">
        <w:rPr>
          <w:sz w:val="24"/>
          <w:szCs w:val="24"/>
        </w:rPr>
        <w:t xml:space="preserve"> </w:t>
      </w:r>
      <w:r w:rsidR="006842CB">
        <w:rPr>
          <w:sz w:val="24"/>
          <w:szCs w:val="24"/>
        </w:rPr>
        <w:t>(</w:t>
      </w:r>
      <w:hyperlink r:id="rId15" w:history="1">
        <w:r w:rsidR="006842CB" w:rsidRPr="00677D4B">
          <w:rPr>
            <w:rStyle w:val="Hyperlink"/>
            <w:sz w:val="24"/>
            <w:szCs w:val="24"/>
          </w:rPr>
          <w:t>http://blast.ncbi.nlm.nih.gov/Blast.cgi?PAGE_TYPE=BlastSearch&amp;BLAST_SPEC=blast2seq&amp;LINK_LOC=align2seq</w:t>
        </w:r>
      </w:hyperlink>
      <w:r w:rsidR="006842CB">
        <w:rPr>
          <w:sz w:val="24"/>
          <w:szCs w:val="24"/>
        </w:rPr>
        <w:t xml:space="preserve"> ) </w:t>
      </w:r>
      <w:r w:rsidR="001B402F">
        <w:rPr>
          <w:sz w:val="24"/>
          <w:szCs w:val="24"/>
        </w:rPr>
        <w:t>and typing in the accession numbers for the downloaded sequence files in the blank windows on the Blast page</w:t>
      </w:r>
      <w:r w:rsidR="00B77BA3">
        <w:rPr>
          <w:sz w:val="24"/>
          <w:szCs w:val="24"/>
        </w:rPr>
        <w:t xml:space="preserve"> or copying and pasting the nucleotide sequences into the two sequence windows and then clicking on the BLAST button at the bottom left hand corner of this web page</w:t>
      </w:r>
      <w:r w:rsidR="001B402F">
        <w:rPr>
          <w:sz w:val="24"/>
          <w:szCs w:val="24"/>
        </w:rPr>
        <w:t xml:space="preserve">.  The similarities between </w:t>
      </w:r>
      <w:r w:rsidR="000643E8">
        <w:rPr>
          <w:sz w:val="24"/>
          <w:szCs w:val="24"/>
        </w:rPr>
        <w:t>the 3841 and VF39SM genomes</w:t>
      </w:r>
      <w:r w:rsidR="00896942">
        <w:rPr>
          <w:sz w:val="24"/>
          <w:szCs w:val="24"/>
        </w:rPr>
        <w:t>,</w:t>
      </w:r>
      <w:r w:rsidR="000643E8">
        <w:rPr>
          <w:sz w:val="24"/>
          <w:szCs w:val="24"/>
        </w:rPr>
        <w:t xml:space="preserve"> or genome comparison of any organisms, should be</w:t>
      </w:r>
      <w:r w:rsidR="00896942">
        <w:rPr>
          <w:sz w:val="24"/>
          <w:szCs w:val="24"/>
        </w:rPr>
        <w:t xml:space="preserve"> downloaded as a</w:t>
      </w:r>
      <w:r w:rsidR="00E30711">
        <w:rPr>
          <w:sz w:val="24"/>
          <w:szCs w:val="24"/>
        </w:rPr>
        <w:t xml:space="preserve"> HitTable (</w:t>
      </w:r>
      <w:r w:rsidR="001B402F">
        <w:rPr>
          <w:sz w:val="24"/>
          <w:szCs w:val="24"/>
        </w:rPr>
        <w:t>text format</w:t>
      </w:r>
      <w:r w:rsidR="00896942">
        <w:rPr>
          <w:sz w:val="24"/>
          <w:szCs w:val="24"/>
        </w:rPr>
        <w:t>)</w:t>
      </w:r>
      <w:r w:rsidR="001B402F">
        <w:rPr>
          <w:sz w:val="24"/>
          <w:szCs w:val="24"/>
        </w:rPr>
        <w:t xml:space="preserve"> </w:t>
      </w:r>
      <w:r w:rsidR="00E30711">
        <w:rPr>
          <w:sz w:val="24"/>
          <w:szCs w:val="24"/>
        </w:rPr>
        <w:t>from the download link on the results page</w:t>
      </w:r>
      <w:r>
        <w:rPr>
          <w:sz w:val="24"/>
          <w:szCs w:val="24"/>
        </w:rPr>
        <w:t>.</w:t>
      </w:r>
      <w:r w:rsidR="00E30711">
        <w:rPr>
          <w:sz w:val="24"/>
          <w:szCs w:val="24"/>
        </w:rPr>
        <w:t xml:space="preserve">  </w:t>
      </w:r>
      <w:r w:rsidR="000643E8">
        <w:rPr>
          <w:sz w:val="24"/>
          <w:szCs w:val="24"/>
        </w:rPr>
        <w:t xml:space="preserve">The use of “try” in the </w:t>
      </w:r>
      <w:r w:rsidR="00896942">
        <w:rPr>
          <w:sz w:val="24"/>
          <w:szCs w:val="24"/>
        </w:rPr>
        <w:t>“</w:t>
      </w:r>
      <w:r w:rsidR="000643E8">
        <w:rPr>
          <w:sz w:val="24"/>
          <w:szCs w:val="24"/>
        </w:rPr>
        <w:t>read_dna_seg_from</w:t>
      </w:r>
      <w:r w:rsidR="00896942">
        <w:rPr>
          <w:sz w:val="24"/>
          <w:szCs w:val="24"/>
        </w:rPr>
        <w:t>”</w:t>
      </w:r>
      <w:r w:rsidR="000643E8">
        <w:rPr>
          <w:sz w:val="24"/>
          <w:szCs w:val="24"/>
        </w:rPr>
        <w:t xml:space="preserve"> command</w:t>
      </w:r>
      <w:r w:rsidR="00896942">
        <w:rPr>
          <w:sz w:val="24"/>
          <w:szCs w:val="24"/>
        </w:rPr>
        <w:t xml:space="preserve"> essentially tries to identify what format the data file is in so that it can be opened and read into a</w:t>
      </w:r>
      <w:r w:rsidR="00B77BA3">
        <w:rPr>
          <w:sz w:val="24"/>
          <w:szCs w:val="24"/>
        </w:rPr>
        <w:t>n</w:t>
      </w:r>
      <w:r w:rsidR="00896942">
        <w:rPr>
          <w:sz w:val="24"/>
          <w:szCs w:val="24"/>
        </w:rPr>
        <w:t xml:space="preserve"> R Studio session and analysed by the genoPlotR package.  </w:t>
      </w:r>
      <w:r w:rsidR="00E30711">
        <w:rPr>
          <w:sz w:val="24"/>
          <w:szCs w:val="24"/>
        </w:rPr>
        <w:t xml:space="preserve">The sequences and similarities between the VF39SM and 3841 genomes were “read” into </w:t>
      </w:r>
      <w:r w:rsidR="00F62B63">
        <w:rPr>
          <w:sz w:val="24"/>
          <w:szCs w:val="24"/>
        </w:rPr>
        <w:t>genoPlotR</w:t>
      </w:r>
      <w:r w:rsidR="000643E8">
        <w:rPr>
          <w:sz w:val="24"/>
          <w:szCs w:val="24"/>
        </w:rPr>
        <w:t xml:space="preserve"> R using the following code</w:t>
      </w:r>
      <w:r w:rsidR="00E30711">
        <w:rPr>
          <w:sz w:val="24"/>
          <w:szCs w:val="24"/>
        </w:rPr>
        <w:t xml:space="preserve">:  </w:t>
      </w:r>
    </w:p>
    <w:p w:rsidR="000643E8" w:rsidRDefault="000643E8" w:rsidP="00BF281E">
      <w:pPr>
        <w:spacing w:after="0" w:line="240" w:lineRule="auto"/>
        <w:rPr>
          <w:sz w:val="24"/>
          <w:szCs w:val="24"/>
        </w:rPr>
      </w:pPr>
    </w:p>
    <w:p w:rsidR="00E30711" w:rsidRDefault="00896942" w:rsidP="00BF281E">
      <w:pPr>
        <w:spacing w:after="0" w:line="240" w:lineRule="auto"/>
        <w:rPr>
          <w:sz w:val="24"/>
          <w:szCs w:val="24"/>
        </w:rPr>
      </w:pPr>
      <w:r>
        <w:rPr>
          <w:sz w:val="24"/>
          <w:szCs w:val="24"/>
        </w:rPr>
        <w:t>Entire p</w:t>
      </w:r>
      <w:r w:rsidR="00E30711">
        <w:rPr>
          <w:sz w:val="24"/>
          <w:szCs w:val="24"/>
        </w:rPr>
        <w:t>lasmid sequences from strain 3841</w:t>
      </w:r>
    </w:p>
    <w:p w:rsidR="008E62DE" w:rsidRDefault="008E62DE" w:rsidP="00BF281E">
      <w:pPr>
        <w:spacing w:after="0" w:line="240" w:lineRule="auto"/>
        <w:rPr>
          <w:sz w:val="24"/>
          <w:szCs w:val="24"/>
        </w:rPr>
      </w:pPr>
    </w:p>
    <w:p w:rsidR="00E30711" w:rsidRPr="00896942" w:rsidRDefault="00E30711" w:rsidP="00BF281E">
      <w:pPr>
        <w:spacing w:after="0" w:line="240" w:lineRule="auto"/>
        <w:rPr>
          <w:b/>
          <w:sz w:val="24"/>
          <w:szCs w:val="24"/>
        </w:rPr>
      </w:pPr>
      <w:r w:rsidRPr="00896942">
        <w:rPr>
          <w:b/>
          <w:sz w:val="24"/>
          <w:szCs w:val="24"/>
        </w:rPr>
        <w:t>pRL9 &lt;- try(read_dna_seg_from_fasta("pRL9.fasta"))</w:t>
      </w:r>
    </w:p>
    <w:p w:rsidR="00A216B9" w:rsidRPr="00896942" w:rsidRDefault="00E30711" w:rsidP="00BF281E">
      <w:pPr>
        <w:spacing w:after="0" w:line="240" w:lineRule="auto"/>
        <w:rPr>
          <w:b/>
          <w:sz w:val="24"/>
          <w:szCs w:val="24"/>
        </w:rPr>
      </w:pPr>
      <w:r w:rsidRPr="00896942">
        <w:rPr>
          <w:b/>
          <w:sz w:val="24"/>
          <w:szCs w:val="24"/>
        </w:rPr>
        <w:t>pRL10 &lt;- try(read_dna_seg_from_fasta("pRL10.fasta"))</w:t>
      </w:r>
      <w:r w:rsidR="00446CF8" w:rsidRPr="00896942">
        <w:rPr>
          <w:b/>
          <w:sz w:val="24"/>
          <w:szCs w:val="24"/>
        </w:rPr>
        <w:t xml:space="preserve">   </w:t>
      </w:r>
      <w:r w:rsidR="00551B01" w:rsidRPr="00896942">
        <w:rPr>
          <w:b/>
          <w:sz w:val="24"/>
          <w:szCs w:val="24"/>
        </w:rPr>
        <w:t xml:space="preserve">   </w:t>
      </w:r>
    </w:p>
    <w:p w:rsidR="00E30711" w:rsidRDefault="00E30711" w:rsidP="00BF281E">
      <w:pPr>
        <w:spacing w:after="0" w:line="240" w:lineRule="auto"/>
        <w:rPr>
          <w:sz w:val="24"/>
          <w:szCs w:val="24"/>
        </w:rPr>
      </w:pPr>
    </w:p>
    <w:p w:rsidR="00E30711" w:rsidRDefault="00E30711" w:rsidP="00BF281E">
      <w:pPr>
        <w:spacing w:after="0" w:line="240" w:lineRule="auto"/>
        <w:rPr>
          <w:sz w:val="24"/>
          <w:szCs w:val="24"/>
        </w:rPr>
      </w:pPr>
      <w:r>
        <w:rPr>
          <w:sz w:val="24"/>
          <w:szCs w:val="24"/>
        </w:rPr>
        <w:t>Corresponding scaffold sequences contai</w:t>
      </w:r>
      <w:r w:rsidR="000643E8">
        <w:rPr>
          <w:sz w:val="24"/>
          <w:szCs w:val="24"/>
        </w:rPr>
        <w:t>ning</w:t>
      </w:r>
      <w:r w:rsidR="00D87597">
        <w:rPr>
          <w:sz w:val="24"/>
          <w:szCs w:val="24"/>
        </w:rPr>
        <w:t xml:space="preserve"> only the</w:t>
      </w:r>
      <w:r w:rsidR="00896942">
        <w:rPr>
          <w:sz w:val="24"/>
          <w:szCs w:val="24"/>
        </w:rPr>
        <w:t xml:space="preserve"> catabolic gene sub segments</w:t>
      </w:r>
      <w:r w:rsidR="000643E8">
        <w:rPr>
          <w:sz w:val="24"/>
          <w:szCs w:val="24"/>
        </w:rPr>
        <w:t xml:space="preserve"> currently being studied</w:t>
      </w:r>
      <w:r>
        <w:rPr>
          <w:sz w:val="24"/>
          <w:szCs w:val="24"/>
        </w:rPr>
        <w:t xml:space="preserve"> on the c and d plasmids of VF39SM</w:t>
      </w:r>
    </w:p>
    <w:p w:rsidR="008E62DE" w:rsidRDefault="008E62DE" w:rsidP="00BF281E">
      <w:pPr>
        <w:spacing w:after="0" w:line="240" w:lineRule="auto"/>
        <w:rPr>
          <w:sz w:val="24"/>
          <w:szCs w:val="24"/>
        </w:rPr>
      </w:pPr>
    </w:p>
    <w:p w:rsidR="00E30711" w:rsidRPr="00896942" w:rsidRDefault="00E30711" w:rsidP="00BF281E">
      <w:pPr>
        <w:spacing w:after="0" w:line="240" w:lineRule="auto"/>
        <w:rPr>
          <w:b/>
          <w:sz w:val="24"/>
          <w:szCs w:val="24"/>
        </w:rPr>
      </w:pPr>
      <w:r w:rsidRPr="00896942">
        <w:rPr>
          <w:b/>
          <w:sz w:val="24"/>
          <w:szCs w:val="24"/>
        </w:rPr>
        <w:t>VF391213 &lt;- try(read_dna_seg_from_fasta("VF39cscaffold.fasta"))</w:t>
      </w:r>
    </w:p>
    <w:p w:rsidR="00DC5F59" w:rsidRDefault="00E30711" w:rsidP="00BF281E">
      <w:pPr>
        <w:spacing w:after="0" w:line="240" w:lineRule="auto"/>
        <w:rPr>
          <w:sz w:val="24"/>
          <w:szCs w:val="24"/>
        </w:rPr>
      </w:pPr>
      <w:r w:rsidRPr="00896942">
        <w:rPr>
          <w:b/>
          <w:sz w:val="24"/>
          <w:szCs w:val="24"/>
        </w:rPr>
        <w:lastRenderedPageBreak/>
        <w:t>VF394041 &lt;- try(read_dna_seg_from_fasta("VF39dscaffold.fasta"))</w:t>
      </w:r>
      <w:r w:rsidR="00DC5F59" w:rsidRPr="00896942">
        <w:rPr>
          <w:b/>
          <w:sz w:val="24"/>
          <w:szCs w:val="24"/>
        </w:rPr>
        <w:t xml:space="preserve"> </w:t>
      </w:r>
    </w:p>
    <w:p w:rsidR="00DC5F59" w:rsidRDefault="00DC5F59" w:rsidP="00BF281E">
      <w:pPr>
        <w:spacing w:after="0" w:line="240" w:lineRule="auto"/>
        <w:rPr>
          <w:sz w:val="24"/>
          <w:szCs w:val="24"/>
        </w:rPr>
      </w:pPr>
    </w:p>
    <w:p w:rsidR="00DC5F59" w:rsidRDefault="00DF1B09" w:rsidP="00BF281E">
      <w:pPr>
        <w:spacing w:after="0" w:line="240" w:lineRule="auto"/>
        <w:rPr>
          <w:sz w:val="24"/>
          <w:szCs w:val="24"/>
        </w:rPr>
      </w:pPr>
      <w:r>
        <w:rPr>
          <w:sz w:val="24"/>
          <w:szCs w:val="24"/>
        </w:rPr>
        <w:t xml:space="preserve">Then the following </w:t>
      </w:r>
      <w:r w:rsidR="00DC5F59">
        <w:rPr>
          <w:sz w:val="24"/>
          <w:szCs w:val="24"/>
        </w:rPr>
        <w:t>plots of</w:t>
      </w:r>
      <w:r>
        <w:rPr>
          <w:sz w:val="24"/>
          <w:szCs w:val="24"/>
        </w:rPr>
        <w:t xml:space="preserve"> the sizes of the catabolic gene regions</w:t>
      </w:r>
      <w:r w:rsidR="00DC5F59">
        <w:rPr>
          <w:sz w:val="24"/>
          <w:szCs w:val="24"/>
        </w:rPr>
        <w:t xml:space="preserve"> on the c and d plasmids of strain VF39SM </w:t>
      </w:r>
      <w:r w:rsidR="002F0F07">
        <w:rPr>
          <w:sz w:val="24"/>
          <w:szCs w:val="24"/>
        </w:rPr>
        <w:t xml:space="preserve">in relationship </w:t>
      </w:r>
      <w:r w:rsidR="00DC5F59">
        <w:rPr>
          <w:sz w:val="24"/>
          <w:szCs w:val="24"/>
        </w:rPr>
        <w:t>to</w:t>
      </w:r>
      <w:r>
        <w:rPr>
          <w:sz w:val="24"/>
          <w:szCs w:val="24"/>
        </w:rPr>
        <w:t xml:space="preserve"> </w:t>
      </w:r>
      <w:r w:rsidR="00896942">
        <w:rPr>
          <w:sz w:val="24"/>
          <w:szCs w:val="24"/>
        </w:rPr>
        <w:t xml:space="preserve">the entire </w:t>
      </w:r>
      <w:r>
        <w:rPr>
          <w:sz w:val="24"/>
          <w:szCs w:val="24"/>
        </w:rPr>
        <w:t>plasmids</w:t>
      </w:r>
      <w:r w:rsidR="00DC5F59">
        <w:rPr>
          <w:sz w:val="24"/>
          <w:szCs w:val="24"/>
        </w:rPr>
        <w:t xml:space="preserve"> pRL9 and pRL10 in strain 3841</w:t>
      </w:r>
      <w:r w:rsidR="00D87597">
        <w:rPr>
          <w:sz w:val="24"/>
          <w:szCs w:val="24"/>
        </w:rPr>
        <w:t xml:space="preserve"> which contain the same catabolic genes,</w:t>
      </w:r>
      <w:r w:rsidR="00DC5F59">
        <w:rPr>
          <w:sz w:val="24"/>
          <w:szCs w:val="24"/>
        </w:rPr>
        <w:t xml:space="preserve"> were produced with the following code</w:t>
      </w:r>
      <w:r w:rsidR="00D87597">
        <w:rPr>
          <w:sz w:val="24"/>
          <w:szCs w:val="24"/>
        </w:rPr>
        <w:t xml:space="preserve"> which involves reading in the data obtained from NCBI BLAST results and then specifying the sizes of the two DNA segments to be plotted</w:t>
      </w:r>
      <w:r w:rsidR="007076E3">
        <w:rPr>
          <w:sz w:val="24"/>
          <w:szCs w:val="24"/>
        </w:rPr>
        <w:t xml:space="preserve"> with the xlims command, and then plotting the gene map using the plot gene map command.  Main specifies the title of the plot, gene type specifies the shape of the genes that will be mapped, and dna seg scale specifies that there will be a scale added to each DNA segment plotted, but no scale added to the bottom right hand corner of the final plot by specifying scale=FALSE</w:t>
      </w:r>
      <w:r w:rsidR="00DC5F59">
        <w:rPr>
          <w:sz w:val="24"/>
          <w:szCs w:val="24"/>
        </w:rPr>
        <w:t xml:space="preserve">:  </w:t>
      </w:r>
    </w:p>
    <w:p w:rsidR="00896942" w:rsidRDefault="00896942" w:rsidP="00BF281E">
      <w:pPr>
        <w:spacing w:after="0" w:line="240" w:lineRule="auto"/>
        <w:rPr>
          <w:sz w:val="24"/>
          <w:szCs w:val="24"/>
        </w:rPr>
      </w:pPr>
    </w:p>
    <w:p w:rsidR="008E62DE" w:rsidRPr="00C77DFB" w:rsidRDefault="00DC5F59" w:rsidP="00BF281E">
      <w:pPr>
        <w:spacing w:after="0" w:line="240" w:lineRule="auto"/>
        <w:rPr>
          <w:b/>
          <w:sz w:val="24"/>
          <w:szCs w:val="24"/>
        </w:rPr>
      </w:pPr>
      <w:r w:rsidRPr="00C77DFB">
        <w:rPr>
          <w:b/>
          <w:sz w:val="24"/>
          <w:szCs w:val="24"/>
        </w:rPr>
        <w:t>VF391213_vs_pRL9 &lt;-try(read_comparison_from_blast("VF39cscaffoldvspRL9-Alignment.txt"))</w:t>
      </w:r>
      <w:r w:rsidR="00D87597">
        <w:rPr>
          <w:b/>
          <w:sz w:val="24"/>
          <w:szCs w:val="24"/>
        </w:rPr>
        <w:t xml:space="preserve">                                         </w:t>
      </w:r>
    </w:p>
    <w:p w:rsidR="00DC5F59" w:rsidRPr="00C77DFB" w:rsidRDefault="00DC5F59" w:rsidP="00DC5F59">
      <w:pPr>
        <w:spacing w:after="0" w:line="240" w:lineRule="auto"/>
        <w:rPr>
          <w:b/>
          <w:sz w:val="24"/>
          <w:szCs w:val="24"/>
        </w:rPr>
      </w:pPr>
      <w:r w:rsidRPr="00C77DFB">
        <w:rPr>
          <w:b/>
          <w:sz w:val="24"/>
          <w:szCs w:val="24"/>
        </w:rPr>
        <w:t>xlims &lt;- list(c(1,352782),c(1,150833))</w:t>
      </w:r>
    </w:p>
    <w:p w:rsidR="00DC5F59" w:rsidRPr="00C77DFB" w:rsidRDefault="00DC5F59" w:rsidP="00DC5F59">
      <w:pPr>
        <w:spacing w:after="0" w:line="240" w:lineRule="auto"/>
        <w:rPr>
          <w:b/>
          <w:sz w:val="24"/>
          <w:szCs w:val="24"/>
        </w:rPr>
      </w:pPr>
      <w:r w:rsidRPr="00C77DFB">
        <w:rPr>
          <w:b/>
          <w:sz w:val="24"/>
          <w:szCs w:val="24"/>
        </w:rPr>
        <w:t>plot_gene_map(dna_segs = list(VF391213,pRL9),</w:t>
      </w:r>
    </w:p>
    <w:p w:rsidR="00DC5F59" w:rsidRPr="00C77DFB" w:rsidRDefault="00DC5F59" w:rsidP="00DC5F59">
      <w:pPr>
        <w:spacing w:after="0" w:line="240" w:lineRule="auto"/>
        <w:rPr>
          <w:b/>
          <w:sz w:val="24"/>
          <w:szCs w:val="24"/>
        </w:rPr>
      </w:pPr>
      <w:r w:rsidRPr="00C77DFB">
        <w:rPr>
          <w:b/>
          <w:sz w:val="24"/>
          <w:szCs w:val="24"/>
        </w:rPr>
        <w:t xml:space="preserve">              xlims=xlims,</w:t>
      </w:r>
    </w:p>
    <w:p w:rsidR="00DC5F59" w:rsidRPr="00C77DFB" w:rsidRDefault="00DC5F59" w:rsidP="00DC5F59">
      <w:pPr>
        <w:spacing w:after="0" w:line="240" w:lineRule="auto"/>
        <w:rPr>
          <w:b/>
          <w:sz w:val="24"/>
          <w:szCs w:val="24"/>
        </w:rPr>
      </w:pPr>
      <w:r w:rsidRPr="00C77DFB">
        <w:rPr>
          <w:b/>
          <w:sz w:val="24"/>
          <w:szCs w:val="24"/>
        </w:rPr>
        <w:t xml:space="preserve">              m</w:t>
      </w:r>
      <w:r w:rsidR="007076E3">
        <w:rPr>
          <w:b/>
          <w:sz w:val="24"/>
          <w:szCs w:val="24"/>
        </w:rPr>
        <w:t>ain="VF39cscaffold coverage of</w:t>
      </w:r>
      <w:r w:rsidRPr="00C77DFB">
        <w:rPr>
          <w:b/>
          <w:sz w:val="24"/>
          <w:szCs w:val="24"/>
        </w:rPr>
        <w:t xml:space="preserve"> pRL9 of R.leg. 3841",</w:t>
      </w:r>
    </w:p>
    <w:p w:rsidR="00DC5F59" w:rsidRPr="00C77DFB" w:rsidRDefault="00DC5F59" w:rsidP="00DC5F59">
      <w:pPr>
        <w:spacing w:after="0" w:line="240" w:lineRule="auto"/>
        <w:rPr>
          <w:b/>
          <w:sz w:val="24"/>
          <w:szCs w:val="24"/>
        </w:rPr>
      </w:pPr>
      <w:r w:rsidRPr="00C77DFB">
        <w:rPr>
          <w:b/>
          <w:sz w:val="24"/>
          <w:szCs w:val="24"/>
        </w:rPr>
        <w:t xml:space="preserve">              gene_type = "side_blocks",</w:t>
      </w:r>
    </w:p>
    <w:p w:rsidR="00DC5F59" w:rsidRPr="00C77DFB" w:rsidRDefault="00DC5F59" w:rsidP="00DC5F59">
      <w:pPr>
        <w:spacing w:after="0" w:line="240" w:lineRule="auto"/>
        <w:rPr>
          <w:b/>
          <w:sz w:val="24"/>
          <w:szCs w:val="24"/>
        </w:rPr>
      </w:pPr>
      <w:r w:rsidRPr="00C77DFB">
        <w:rPr>
          <w:b/>
          <w:sz w:val="24"/>
          <w:szCs w:val="24"/>
        </w:rPr>
        <w:t xml:space="preserve">              dna_seg_scale = TRUE, scale=FALSE)</w:t>
      </w:r>
    </w:p>
    <w:p w:rsidR="00DC5F59" w:rsidRPr="00C77DFB" w:rsidRDefault="00DC5F59" w:rsidP="00BF281E">
      <w:pPr>
        <w:spacing w:after="0" w:line="240" w:lineRule="auto"/>
        <w:rPr>
          <w:b/>
          <w:sz w:val="24"/>
          <w:szCs w:val="24"/>
        </w:rPr>
      </w:pPr>
    </w:p>
    <w:p w:rsidR="008E62DE" w:rsidRPr="00C77DFB" w:rsidRDefault="00DC5F59" w:rsidP="00BF281E">
      <w:pPr>
        <w:spacing w:after="0" w:line="240" w:lineRule="auto"/>
        <w:rPr>
          <w:b/>
          <w:sz w:val="24"/>
          <w:szCs w:val="24"/>
        </w:rPr>
      </w:pPr>
      <w:r w:rsidRPr="00C77DFB">
        <w:rPr>
          <w:b/>
          <w:sz w:val="24"/>
          <w:szCs w:val="24"/>
        </w:rPr>
        <w:t>VF39dscaffold_vs_pRL10 &lt;-try(read_comparison_from_blast("VF39dscaffolvsdpRL10-Alignment.txt"))</w:t>
      </w:r>
    </w:p>
    <w:p w:rsidR="00DC5F59" w:rsidRPr="00C77DFB" w:rsidRDefault="00DC5F59" w:rsidP="00DC5F59">
      <w:pPr>
        <w:spacing w:after="0" w:line="240" w:lineRule="auto"/>
        <w:rPr>
          <w:b/>
          <w:sz w:val="24"/>
          <w:szCs w:val="24"/>
        </w:rPr>
      </w:pPr>
      <w:r w:rsidRPr="00C77DFB">
        <w:rPr>
          <w:b/>
          <w:sz w:val="24"/>
          <w:szCs w:val="24"/>
        </w:rPr>
        <w:t>xlims &lt;- list(c(1,12453),c(1,488135))</w:t>
      </w:r>
    </w:p>
    <w:p w:rsidR="00DC5F59" w:rsidRPr="00C77DFB" w:rsidRDefault="00DC5F59" w:rsidP="00DC5F59">
      <w:pPr>
        <w:spacing w:after="0" w:line="240" w:lineRule="auto"/>
        <w:rPr>
          <w:b/>
          <w:sz w:val="24"/>
          <w:szCs w:val="24"/>
        </w:rPr>
      </w:pPr>
      <w:r w:rsidRPr="00C77DFB">
        <w:rPr>
          <w:b/>
          <w:sz w:val="24"/>
          <w:szCs w:val="24"/>
        </w:rPr>
        <w:t>plot_gene_map(dna_segs = list(VF394041,pRL10),</w:t>
      </w:r>
    </w:p>
    <w:p w:rsidR="00DC5F59" w:rsidRPr="00C77DFB" w:rsidRDefault="00DC5F59" w:rsidP="00DC5F59">
      <w:pPr>
        <w:spacing w:after="0" w:line="240" w:lineRule="auto"/>
        <w:rPr>
          <w:b/>
          <w:sz w:val="24"/>
          <w:szCs w:val="24"/>
        </w:rPr>
      </w:pPr>
      <w:r w:rsidRPr="00C77DFB">
        <w:rPr>
          <w:b/>
          <w:sz w:val="24"/>
          <w:szCs w:val="24"/>
        </w:rPr>
        <w:t xml:space="preserve">              xlims=xlims,</w:t>
      </w:r>
    </w:p>
    <w:p w:rsidR="00DC5F59" w:rsidRPr="00C77DFB" w:rsidRDefault="00DC5F59" w:rsidP="00DC5F59">
      <w:pPr>
        <w:spacing w:after="0" w:line="240" w:lineRule="auto"/>
        <w:rPr>
          <w:b/>
          <w:sz w:val="24"/>
          <w:szCs w:val="24"/>
        </w:rPr>
      </w:pPr>
      <w:r w:rsidRPr="00C77DFB">
        <w:rPr>
          <w:b/>
          <w:sz w:val="24"/>
          <w:szCs w:val="24"/>
        </w:rPr>
        <w:t xml:space="preserve">              m</w:t>
      </w:r>
      <w:r w:rsidR="007076E3">
        <w:rPr>
          <w:b/>
          <w:sz w:val="24"/>
          <w:szCs w:val="24"/>
        </w:rPr>
        <w:t>ain="VF39dscaffold coverage of</w:t>
      </w:r>
      <w:r w:rsidRPr="00C77DFB">
        <w:rPr>
          <w:b/>
          <w:sz w:val="24"/>
          <w:szCs w:val="24"/>
        </w:rPr>
        <w:t xml:space="preserve"> pRL10 of R.leg. 3841",</w:t>
      </w:r>
    </w:p>
    <w:p w:rsidR="00DC5F59" w:rsidRPr="00C77DFB" w:rsidRDefault="00DC5F59" w:rsidP="00DC5F59">
      <w:pPr>
        <w:spacing w:after="0" w:line="240" w:lineRule="auto"/>
        <w:rPr>
          <w:b/>
          <w:sz w:val="24"/>
          <w:szCs w:val="24"/>
        </w:rPr>
      </w:pPr>
      <w:r w:rsidRPr="00C77DFB">
        <w:rPr>
          <w:b/>
          <w:sz w:val="24"/>
          <w:szCs w:val="24"/>
        </w:rPr>
        <w:t xml:space="preserve">              gene_type = "side_blocks",</w:t>
      </w:r>
    </w:p>
    <w:p w:rsidR="00DC5F59" w:rsidRPr="00C77DFB" w:rsidRDefault="00DC5F59" w:rsidP="00DC5F59">
      <w:pPr>
        <w:spacing w:after="0" w:line="240" w:lineRule="auto"/>
        <w:rPr>
          <w:b/>
          <w:sz w:val="24"/>
          <w:szCs w:val="24"/>
        </w:rPr>
      </w:pPr>
      <w:r w:rsidRPr="00C77DFB">
        <w:rPr>
          <w:b/>
          <w:sz w:val="24"/>
          <w:szCs w:val="24"/>
        </w:rPr>
        <w:t xml:space="preserve">              dna_seg_scale = TRUE, scale=FALSE</w:t>
      </w:r>
    </w:p>
    <w:p w:rsidR="008E62DE" w:rsidRDefault="008E62DE" w:rsidP="00DC5F59">
      <w:pPr>
        <w:spacing w:after="0" w:line="240" w:lineRule="auto"/>
        <w:rPr>
          <w:sz w:val="24"/>
          <w:szCs w:val="24"/>
        </w:rPr>
      </w:pPr>
    </w:p>
    <w:p w:rsidR="004B380C" w:rsidRDefault="00B77BA3" w:rsidP="00DC5F59">
      <w:pPr>
        <w:spacing w:after="0" w:line="240" w:lineRule="auto"/>
        <w:rPr>
          <w:sz w:val="24"/>
          <w:szCs w:val="24"/>
        </w:rPr>
      </w:pPr>
      <w:r>
        <w:rPr>
          <w:sz w:val="24"/>
          <w:szCs w:val="24"/>
        </w:rPr>
        <w:t>T</w:t>
      </w:r>
      <w:r w:rsidR="00DC5F59">
        <w:rPr>
          <w:sz w:val="24"/>
          <w:szCs w:val="24"/>
        </w:rPr>
        <w:t>he following plots being generated</w:t>
      </w:r>
      <w:r w:rsidR="002A3C6B">
        <w:rPr>
          <w:sz w:val="24"/>
          <w:szCs w:val="24"/>
        </w:rPr>
        <w:t xml:space="preserve"> with titles specified by the “main” command:</w:t>
      </w:r>
    </w:p>
    <w:p w:rsidR="004B380C" w:rsidRDefault="004B380C" w:rsidP="00DC5F59">
      <w:pPr>
        <w:spacing w:after="0" w:line="240" w:lineRule="auto"/>
        <w:rPr>
          <w:sz w:val="24"/>
          <w:szCs w:val="24"/>
        </w:rPr>
      </w:pPr>
    </w:p>
    <w:p w:rsidR="004B380C" w:rsidRDefault="00B85946" w:rsidP="00DC5F59">
      <w:pPr>
        <w:spacing w:after="0" w:line="240" w:lineRule="auto"/>
        <w:rPr>
          <w:sz w:val="24"/>
          <w:szCs w:val="24"/>
        </w:rPr>
      </w:pPr>
      <w:r>
        <w:rPr>
          <w:noProof/>
          <w:sz w:val="24"/>
          <w:szCs w:val="24"/>
          <w:lang w:eastAsia="en-CA"/>
        </w:rPr>
        <w:drawing>
          <wp:inline distT="0" distB="0" distL="0" distR="0">
            <wp:extent cx="5152360" cy="1822269"/>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VF39c scaffold coverage of pRL9.tiff"/>
                    <pic:cNvPicPr/>
                  </pic:nvPicPr>
                  <pic:blipFill>
                    <a:blip r:embed="rId16">
                      <a:extLst>
                        <a:ext uri="{28A0092B-C50C-407E-A947-70E740481C1C}">
                          <a14:useLocalDpi xmlns:a14="http://schemas.microsoft.com/office/drawing/2010/main" val="0"/>
                        </a:ext>
                      </a:extLst>
                    </a:blip>
                    <a:stretch>
                      <a:fillRect/>
                    </a:stretch>
                  </pic:blipFill>
                  <pic:spPr>
                    <a:xfrm>
                      <a:off x="0" y="0"/>
                      <a:ext cx="5218312" cy="1845595"/>
                    </a:xfrm>
                    <a:prstGeom prst="rect">
                      <a:avLst/>
                    </a:prstGeom>
                  </pic:spPr>
                </pic:pic>
              </a:graphicData>
            </a:graphic>
          </wp:inline>
        </w:drawing>
      </w:r>
    </w:p>
    <w:p w:rsidR="004B380C" w:rsidRPr="00C77DFB" w:rsidRDefault="00C77DFB" w:rsidP="00DC5F59">
      <w:pPr>
        <w:spacing w:after="0" w:line="240" w:lineRule="auto"/>
        <w:rPr>
          <w:b/>
          <w:sz w:val="24"/>
          <w:szCs w:val="24"/>
        </w:rPr>
      </w:pPr>
      <w:r w:rsidRPr="00C77DFB">
        <w:rPr>
          <w:b/>
          <w:sz w:val="24"/>
          <w:szCs w:val="24"/>
        </w:rPr>
        <w:t xml:space="preserve">Figure 1. VF39c scaffold coverage of pRL 9 of </w:t>
      </w:r>
      <w:r w:rsidRPr="00C77DFB">
        <w:rPr>
          <w:b/>
          <w:i/>
          <w:sz w:val="24"/>
          <w:szCs w:val="24"/>
        </w:rPr>
        <w:t xml:space="preserve">R. leguminosarum </w:t>
      </w:r>
      <w:r w:rsidRPr="00C77DFB">
        <w:rPr>
          <w:b/>
          <w:sz w:val="24"/>
          <w:szCs w:val="24"/>
        </w:rPr>
        <w:t xml:space="preserve">bv. </w:t>
      </w:r>
      <w:r w:rsidRPr="00C77DFB">
        <w:rPr>
          <w:b/>
          <w:i/>
          <w:sz w:val="24"/>
          <w:szCs w:val="24"/>
        </w:rPr>
        <w:t>viciae</w:t>
      </w:r>
      <w:r w:rsidRPr="00C77DFB">
        <w:rPr>
          <w:b/>
          <w:sz w:val="24"/>
          <w:szCs w:val="24"/>
        </w:rPr>
        <w:t xml:space="preserve"> strain 3841</w:t>
      </w:r>
    </w:p>
    <w:p w:rsidR="00C77DFB" w:rsidRPr="00C77DFB" w:rsidRDefault="00C77DFB" w:rsidP="00DC5F59">
      <w:pPr>
        <w:spacing w:after="0" w:line="240" w:lineRule="auto"/>
        <w:rPr>
          <w:sz w:val="24"/>
          <w:szCs w:val="24"/>
        </w:rPr>
      </w:pPr>
    </w:p>
    <w:p w:rsidR="00B85946" w:rsidRDefault="00B85946" w:rsidP="00DC5F59">
      <w:pPr>
        <w:spacing w:after="0" w:line="240" w:lineRule="auto"/>
        <w:rPr>
          <w:sz w:val="24"/>
          <w:szCs w:val="24"/>
        </w:rPr>
      </w:pPr>
      <w:r>
        <w:rPr>
          <w:noProof/>
          <w:sz w:val="24"/>
          <w:szCs w:val="24"/>
          <w:lang w:eastAsia="en-CA"/>
        </w:rPr>
        <w:lastRenderedPageBreak/>
        <w:drawing>
          <wp:inline distT="0" distB="0" distL="0" distR="0">
            <wp:extent cx="5283835" cy="1841863"/>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VF39d coverage of pRL10.png"/>
                    <pic:cNvPicPr/>
                  </pic:nvPicPr>
                  <pic:blipFill>
                    <a:blip r:embed="rId17">
                      <a:extLst>
                        <a:ext uri="{28A0092B-C50C-407E-A947-70E740481C1C}">
                          <a14:useLocalDpi xmlns:a14="http://schemas.microsoft.com/office/drawing/2010/main" val="0"/>
                        </a:ext>
                      </a:extLst>
                    </a:blip>
                    <a:stretch>
                      <a:fillRect/>
                    </a:stretch>
                  </pic:blipFill>
                  <pic:spPr>
                    <a:xfrm>
                      <a:off x="0" y="0"/>
                      <a:ext cx="5379974" cy="1875376"/>
                    </a:xfrm>
                    <a:prstGeom prst="rect">
                      <a:avLst/>
                    </a:prstGeom>
                  </pic:spPr>
                </pic:pic>
              </a:graphicData>
            </a:graphic>
          </wp:inline>
        </w:drawing>
      </w:r>
    </w:p>
    <w:p w:rsidR="00B85946" w:rsidRPr="00C77DFB" w:rsidRDefault="00C77DFB" w:rsidP="008E62DE">
      <w:pPr>
        <w:spacing w:after="0" w:line="240" w:lineRule="auto"/>
        <w:rPr>
          <w:b/>
          <w:sz w:val="24"/>
          <w:szCs w:val="24"/>
        </w:rPr>
      </w:pPr>
      <w:r w:rsidRPr="00C77DFB">
        <w:rPr>
          <w:b/>
          <w:sz w:val="24"/>
          <w:szCs w:val="24"/>
        </w:rPr>
        <w:t xml:space="preserve">Figure 2. VF39d scaffold coverage of pRL10 of </w:t>
      </w:r>
      <w:r w:rsidRPr="00C77DFB">
        <w:rPr>
          <w:b/>
          <w:i/>
          <w:sz w:val="24"/>
          <w:szCs w:val="24"/>
        </w:rPr>
        <w:t xml:space="preserve">R. leguminosarum </w:t>
      </w:r>
      <w:r w:rsidRPr="00C77DFB">
        <w:rPr>
          <w:b/>
          <w:sz w:val="24"/>
          <w:szCs w:val="24"/>
        </w:rPr>
        <w:t xml:space="preserve">bv. </w:t>
      </w:r>
      <w:r w:rsidRPr="00C77DFB">
        <w:rPr>
          <w:b/>
          <w:i/>
          <w:sz w:val="24"/>
          <w:szCs w:val="24"/>
        </w:rPr>
        <w:t xml:space="preserve">viciae </w:t>
      </w:r>
      <w:r w:rsidRPr="00C77DFB">
        <w:rPr>
          <w:b/>
          <w:sz w:val="24"/>
          <w:szCs w:val="24"/>
        </w:rPr>
        <w:t>strain 3841</w:t>
      </w:r>
    </w:p>
    <w:p w:rsidR="002A3C6B" w:rsidRDefault="002A3C6B" w:rsidP="008E62DE">
      <w:pPr>
        <w:spacing w:after="0" w:line="240" w:lineRule="auto"/>
        <w:rPr>
          <w:b/>
          <w:sz w:val="24"/>
          <w:szCs w:val="24"/>
        </w:rPr>
      </w:pPr>
    </w:p>
    <w:p w:rsidR="002F0F07" w:rsidRDefault="002F0F07" w:rsidP="008E62DE">
      <w:pPr>
        <w:spacing w:after="0" w:line="240" w:lineRule="auto"/>
        <w:rPr>
          <w:b/>
          <w:sz w:val="24"/>
          <w:szCs w:val="24"/>
        </w:rPr>
      </w:pPr>
      <w:r>
        <w:rPr>
          <w:b/>
          <w:sz w:val="24"/>
          <w:szCs w:val="24"/>
        </w:rPr>
        <w:t>Comparison of VF39c and d scaffolds to pRL9 and 10 from BLAST results</w:t>
      </w:r>
    </w:p>
    <w:p w:rsidR="00F70529" w:rsidRDefault="00F70529" w:rsidP="00A64FFA">
      <w:pPr>
        <w:spacing w:after="0" w:line="240" w:lineRule="auto"/>
        <w:ind w:firstLine="720"/>
        <w:rPr>
          <w:sz w:val="24"/>
          <w:szCs w:val="24"/>
        </w:rPr>
      </w:pPr>
      <w:r>
        <w:rPr>
          <w:sz w:val="24"/>
          <w:szCs w:val="24"/>
        </w:rPr>
        <w:t xml:space="preserve">Nucleotide blast results </w:t>
      </w:r>
      <w:r w:rsidR="009D2AE9">
        <w:rPr>
          <w:sz w:val="24"/>
          <w:szCs w:val="24"/>
        </w:rPr>
        <w:t xml:space="preserve">demonstrating similarities between </w:t>
      </w:r>
      <w:r w:rsidR="00F62B63">
        <w:rPr>
          <w:sz w:val="24"/>
          <w:szCs w:val="24"/>
        </w:rPr>
        <w:t>sub segments</w:t>
      </w:r>
      <w:r w:rsidR="00C77DFB">
        <w:rPr>
          <w:sz w:val="24"/>
          <w:szCs w:val="24"/>
        </w:rPr>
        <w:t xml:space="preserve"> of </w:t>
      </w:r>
      <w:r w:rsidR="009D2AE9">
        <w:rPr>
          <w:sz w:val="24"/>
          <w:szCs w:val="24"/>
        </w:rPr>
        <w:t>related genomes, which in this example</w:t>
      </w:r>
      <w:r w:rsidR="00C77DFB">
        <w:rPr>
          <w:sz w:val="24"/>
          <w:szCs w:val="24"/>
        </w:rPr>
        <w:t>,</w:t>
      </w:r>
      <w:r w:rsidR="009D2AE9">
        <w:rPr>
          <w:sz w:val="24"/>
          <w:szCs w:val="24"/>
        </w:rPr>
        <w:t xml:space="preserve"> are the c and d scaffolds of </w:t>
      </w:r>
      <w:r w:rsidR="009D2AE9">
        <w:rPr>
          <w:i/>
          <w:sz w:val="24"/>
          <w:szCs w:val="24"/>
        </w:rPr>
        <w:t>R. leguminosarum</w:t>
      </w:r>
      <w:r w:rsidR="009D2AE9">
        <w:rPr>
          <w:sz w:val="24"/>
          <w:szCs w:val="24"/>
        </w:rPr>
        <w:t xml:space="preserve"> strain VF39SM compared</w:t>
      </w:r>
      <w:r w:rsidR="00C77DFB">
        <w:rPr>
          <w:sz w:val="24"/>
          <w:szCs w:val="24"/>
        </w:rPr>
        <w:t xml:space="preserve"> to</w:t>
      </w:r>
      <w:r w:rsidR="009D2AE9">
        <w:rPr>
          <w:sz w:val="24"/>
          <w:szCs w:val="24"/>
        </w:rPr>
        <w:t xml:space="preserve"> the much larger plasmids pRL9 and pRL10 of </w:t>
      </w:r>
      <w:r w:rsidR="00C77DFB">
        <w:rPr>
          <w:sz w:val="24"/>
          <w:szCs w:val="24"/>
        </w:rPr>
        <w:t xml:space="preserve">the closely related </w:t>
      </w:r>
      <w:r w:rsidR="009D2AE9">
        <w:rPr>
          <w:i/>
          <w:sz w:val="24"/>
          <w:szCs w:val="24"/>
        </w:rPr>
        <w:t xml:space="preserve">R. leguminosarum </w:t>
      </w:r>
      <w:r w:rsidR="009D2AE9">
        <w:rPr>
          <w:sz w:val="24"/>
          <w:szCs w:val="24"/>
        </w:rPr>
        <w:t>strain 3841</w:t>
      </w:r>
      <w:r w:rsidR="00D87597">
        <w:rPr>
          <w:sz w:val="24"/>
          <w:szCs w:val="24"/>
        </w:rPr>
        <w:t>,</w:t>
      </w:r>
      <w:r w:rsidR="009D2AE9">
        <w:rPr>
          <w:sz w:val="24"/>
          <w:szCs w:val="24"/>
        </w:rPr>
        <w:t xml:space="preserve"> can be graphically displayed using genoPlotR with the following code:</w:t>
      </w:r>
    </w:p>
    <w:p w:rsidR="00C77DFB" w:rsidRDefault="00C77DFB" w:rsidP="008E62DE">
      <w:pPr>
        <w:spacing w:after="0" w:line="240" w:lineRule="auto"/>
        <w:rPr>
          <w:sz w:val="24"/>
          <w:szCs w:val="24"/>
        </w:rPr>
      </w:pPr>
    </w:p>
    <w:p w:rsidR="00904828" w:rsidRPr="00C77DFB" w:rsidRDefault="00904828" w:rsidP="00904828">
      <w:pPr>
        <w:spacing w:after="0" w:line="240" w:lineRule="auto"/>
        <w:rPr>
          <w:b/>
          <w:sz w:val="24"/>
          <w:szCs w:val="24"/>
        </w:rPr>
      </w:pPr>
      <w:r w:rsidRPr="00C77DFB">
        <w:rPr>
          <w:b/>
          <w:sz w:val="24"/>
          <w:szCs w:val="24"/>
        </w:rPr>
        <w:t>VF391213 &lt;- try(read_dna_seg_from_fasta("VF39cscaffold.fasta"))</w:t>
      </w:r>
    </w:p>
    <w:p w:rsidR="00904828" w:rsidRPr="00C77DFB" w:rsidRDefault="00904828" w:rsidP="00904828">
      <w:pPr>
        <w:spacing w:after="0" w:line="240" w:lineRule="auto"/>
        <w:rPr>
          <w:b/>
          <w:sz w:val="24"/>
          <w:szCs w:val="24"/>
        </w:rPr>
      </w:pPr>
      <w:r w:rsidRPr="00C77DFB">
        <w:rPr>
          <w:b/>
          <w:sz w:val="24"/>
          <w:szCs w:val="24"/>
        </w:rPr>
        <w:t>pRL9 &lt;- try(read_dna_seg_from_fasta("pRL9.fasta"))</w:t>
      </w:r>
    </w:p>
    <w:p w:rsidR="00904828" w:rsidRPr="00C77DFB" w:rsidRDefault="00904828" w:rsidP="00904828">
      <w:pPr>
        <w:spacing w:after="0" w:line="240" w:lineRule="auto"/>
        <w:rPr>
          <w:b/>
          <w:sz w:val="24"/>
          <w:szCs w:val="24"/>
        </w:rPr>
      </w:pPr>
      <w:r w:rsidRPr="00C77DFB">
        <w:rPr>
          <w:b/>
          <w:sz w:val="24"/>
          <w:szCs w:val="24"/>
        </w:rPr>
        <w:t>VF391213_vs_pRL9 &lt;-try(read_comparison_from_blast("VF39cscaffoldvspRL9-Alignment.txt"))</w:t>
      </w:r>
    </w:p>
    <w:p w:rsidR="00904828" w:rsidRPr="00C77DFB" w:rsidRDefault="00904828" w:rsidP="00904828">
      <w:pPr>
        <w:spacing w:after="0" w:line="240" w:lineRule="auto"/>
        <w:rPr>
          <w:b/>
          <w:sz w:val="24"/>
          <w:szCs w:val="24"/>
        </w:rPr>
      </w:pPr>
      <w:r w:rsidRPr="00C77DFB">
        <w:rPr>
          <w:b/>
          <w:sz w:val="24"/>
          <w:szCs w:val="24"/>
        </w:rPr>
        <w:t>xlims &lt;- list(c(1, 400000), c(1, 400000))</w:t>
      </w:r>
    </w:p>
    <w:p w:rsidR="00904828" w:rsidRPr="00C77DFB" w:rsidRDefault="00904828" w:rsidP="00904828">
      <w:pPr>
        <w:spacing w:after="0" w:line="240" w:lineRule="auto"/>
        <w:rPr>
          <w:b/>
          <w:sz w:val="24"/>
          <w:szCs w:val="24"/>
        </w:rPr>
      </w:pPr>
      <w:r w:rsidRPr="00C77DFB">
        <w:rPr>
          <w:b/>
          <w:sz w:val="24"/>
          <w:szCs w:val="24"/>
        </w:rPr>
        <w:t>plot_gene_map(dna_segs = list(VF391213, pRL9),</w:t>
      </w:r>
    </w:p>
    <w:p w:rsidR="00904828" w:rsidRPr="00C77DFB" w:rsidRDefault="00904828" w:rsidP="00904828">
      <w:pPr>
        <w:spacing w:after="0" w:line="240" w:lineRule="auto"/>
        <w:rPr>
          <w:b/>
          <w:sz w:val="24"/>
          <w:szCs w:val="24"/>
        </w:rPr>
      </w:pPr>
      <w:r w:rsidRPr="00C77DFB">
        <w:rPr>
          <w:b/>
          <w:sz w:val="24"/>
          <w:szCs w:val="24"/>
        </w:rPr>
        <w:t xml:space="preserve">              comparisons=list(VF391213_vs_pRL9),</w:t>
      </w:r>
    </w:p>
    <w:p w:rsidR="00904828" w:rsidRPr="00C77DFB" w:rsidRDefault="00904828" w:rsidP="00904828">
      <w:pPr>
        <w:spacing w:after="0" w:line="240" w:lineRule="auto"/>
        <w:rPr>
          <w:b/>
          <w:sz w:val="24"/>
          <w:szCs w:val="24"/>
        </w:rPr>
      </w:pPr>
      <w:r w:rsidRPr="00C77DFB">
        <w:rPr>
          <w:b/>
          <w:sz w:val="24"/>
          <w:szCs w:val="24"/>
        </w:rPr>
        <w:t xml:space="preserve">              xlims = xlims,</w:t>
      </w:r>
    </w:p>
    <w:p w:rsidR="00904828" w:rsidRPr="00C77DFB" w:rsidRDefault="00904828" w:rsidP="00904828">
      <w:pPr>
        <w:spacing w:after="0" w:line="240" w:lineRule="auto"/>
        <w:rPr>
          <w:b/>
          <w:sz w:val="24"/>
          <w:szCs w:val="24"/>
        </w:rPr>
      </w:pPr>
      <w:r w:rsidRPr="00C77DFB">
        <w:rPr>
          <w:b/>
          <w:sz w:val="24"/>
          <w:szCs w:val="24"/>
        </w:rPr>
        <w:t xml:space="preserve">              main="VF39 scaffold 1213 vs pRL9 3841",</w:t>
      </w:r>
    </w:p>
    <w:p w:rsidR="00904828" w:rsidRPr="00C77DFB" w:rsidRDefault="00904828" w:rsidP="00904828">
      <w:pPr>
        <w:spacing w:after="0" w:line="240" w:lineRule="auto"/>
        <w:rPr>
          <w:b/>
          <w:sz w:val="24"/>
          <w:szCs w:val="24"/>
        </w:rPr>
      </w:pPr>
      <w:r w:rsidRPr="00C77DFB">
        <w:rPr>
          <w:b/>
          <w:sz w:val="24"/>
          <w:szCs w:val="24"/>
        </w:rPr>
        <w:t xml:space="preserve">              gene_type = "side_blocks",</w:t>
      </w:r>
    </w:p>
    <w:p w:rsidR="00904828" w:rsidRDefault="00904828" w:rsidP="00904828">
      <w:pPr>
        <w:spacing w:after="0" w:line="240" w:lineRule="auto"/>
        <w:rPr>
          <w:b/>
          <w:sz w:val="24"/>
          <w:szCs w:val="24"/>
        </w:rPr>
      </w:pPr>
      <w:r w:rsidRPr="00C77DFB">
        <w:rPr>
          <w:b/>
          <w:sz w:val="24"/>
          <w:szCs w:val="24"/>
        </w:rPr>
        <w:t xml:space="preserve">              dna_seg_scale = TRUE, scale = FALSE)</w:t>
      </w:r>
    </w:p>
    <w:p w:rsidR="007076E3" w:rsidRDefault="007076E3" w:rsidP="00904828">
      <w:pPr>
        <w:spacing w:after="0" w:line="240" w:lineRule="auto"/>
        <w:rPr>
          <w:b/>
          <w:sz w:val="24"/>
          <w:szCs w:val="24"/>
        </w:rPr>
      </w:pPr>
    </w:p>
    <w:p w:rsidR="007076E3" w:rsidRPr="007076E3" w:rsidRDefault="007076E3" w:rsidP="00904828">
      <w:pPr>
        <w:spacing w:after="0" w:line="240" w:lineRule="auto"/>
        <w:rPr>
          <w:sz w:val="24"/>
          <w:szCs w:val="24"/>
        </w:rPr>
      </w:pPr>
      <w:r>
        <w:rPr>
          <w:sz w:val="24"/>
          <w:szCs w:val="24"/>
        </w:rPr>
        <w:t xml:space="preserve">By specifying “comparisons in the above code, the comparisons found by BLAST on the NCBI website are plotted between the two DNA segments in shades of grey and blue.  </w:t>
      </w:r>
    </w:p>
    <w:p w:rsidR="005D4277" w:rsidRDefault="00904828" w:rsidP="00904828">
      <w:pPr>
        <w:spacing w:after="0" w:line="240" w:lineRule="auto"/>
        <w:rPr>
          <w:b/>
          <w:sz w:val="24"/>
          <w:szCs w:val="24"/>
        </w:rPr>
      </w:pPr>
      <w:r>
        <w:rPr>
          <w:b/>
          <w:sz w:val="24"/>
          <w:szCs w:val="24"/>
        </w:rPr>
        <w:t>Which results in the following graphical comparison output:</w:t>
      </w:r>
    </w:p>
    <w:p w:rsidR="00904828" w:rsidRDefault="00904828" w:rsidP="00904828">
      <w:pPr>
        <w:spacing w:after="0" w:line="240" w:lineRule="auto"/>
        <w:rPr>
          <w:b/>
          <w:sz w:val="24"/>
          <w:szCs w:val="24"/>
        </w:rPr>
      </w:pPr>
      <w:r>
        <w:rPr>
          <w:b/>
          <w:noProof/>
          <w:sz w:val="24"/>
          <w:szCs w:val="24"/>
          <w:lang w:eastAsia="en-CA"/>
        </w:rPr>
        <w:lastRenderedPageBreak/>
        <w:drawing>
          <wp:inline distT="0" distB="0" distL="0" distR="0" wp14:anchorId="1FA35252" wp14:editId="5799D6C6">
            <wp:extent cx="5943600" cy="198374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VF39cscaffold 1213 vs pRL9 of 3841.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1983740"/>
                    </a:xfrm>
                    <a:prstGeom prst="rect">
                      <a:avLst/>
                    </a:prstGeom>
                  </pic:spPr>
                </pic:pic>
              </a:graphicData>
            </a:graphic>
          </wp:inline>
        </w:drawing>
      </w:r>
      <w:r w:rsidR="00C77DFB">
        <w:rPr>
          <w:b/>
          <w:sz w:val="24"/>
          <w:szCs w:val="24"/>
        </w:rPr>
        <w:t xml:space="preserve">Figure 3 Comparison of sequence of </w:t>
      </w:r>
      <w:r w:rsidR="00C77DFB">
        <w:rPr>
          <w:b/>
          <w:i/>
          <w:sz w:val="24"/>
          <w:szCs w:val="24"/>
        </w:rPr>
        <w:t xml:space="preserve">R. leguminosarum </w:t>
      </w:r>
      <w:r w:rsidR="00C77DFB">
        <w:rPr>
          <w:b/>
          <w:sz w:val="24"/>
          <w:szCs w:val="24"/>
        </w:rPr>
        <w:t xml:space="preserve">bv. </w:t>
      </w:r>
      <w:r w:rsidR="00C77DFB">
        <w:rPr>
          <w:b/>
          <w:i/>
          <w:sz w:val="24"/>
          <w:szCs w:val="24"/>
        </w:rPr>
        <w:t xml:space="preserve">viciae </w:t>
      </w:r>
      <w:r w:rsidR="00C77DFB">
        <w:rPr>
          <w:b/>
          <w:sz w:val="24"/>
          <w:szCs w:val="24"/>
        </w:rPr>
        <w:t xml:space="preserve">strain VF39SM c plasmid scaffold 1213 to the entire plasmid pRL9 sequence from </w:t>
      </w:r>
      <w:r w:rsidR="00C77DFB">
        <w:rPr>
          <w:b/>
          <w:i/>
          <w:sz w:val="24"/>
          <w:szCs w:val="24"/>
        </w:rPr>
        <w:t xml:space="preserve">R. leguminosarum </w:t>
      </w:r>
      <w:r w:rsidR="00C77DFB">
        <w:rPr>
          <w:b/>
          <w:sz w:val="24"/>
          <w:szCs w:val="24"/>
        </w:rPr>
        <w:t xml:space="preserve">bv. </w:t>
      </w:r>
      <w:r w:rsidR="00C77DFB">
        <w:rPr>
          <w:b/>
          <w:i/>
          <w:sz w:val="24"/>
          <w:szCs w:val="24"/>
        </w:rPr>
        <w:t xml:space="preserve">viciae </w:t>
      </w:r>
      <w:r w:rsidR="00C77DFB">
        <w:rPr>
          <w:b/>
          <w:sz w:val="24"/>
          <w:szCs w:val="24"/>
        </w:rPr>
        <w:t>strain 3841.</w:t>
      </w:r>
    </w:p>
    <w:p w:rsidR="00C77DFB" w:rsidRPr="00C77DFB" w:rsidRDefault="00C77DFB" w:rsidP="00904828">
      <w:pPr>
        <w:spacing w:after="0" w:line="240" w:lineRule="auto"/>
        <w:rPr>
          <w:b/>
          <w:sz w:val="24"/>
          <w:szCs w:val="24"/>
        </w:rPr>
      </w:pPr>
    </w:p>
    <w:p w:rsidR="008F2696" w:rsidRDefault="008F2696" w:rsidP="00A64FFA">
      <w:pPr>
        <w:spacing w:after="0" w:line="240" w:lineRule="auto"/>
        <w:ind w:firstLine="720"/>
        <w:rPr>
          <w:sz w:val="24"/>
          <w:szCs w:val="24"/>
        </w:rPr>
      </w:pPr>
      <w:r>
        <w:rPr>
          <w:sz w:val="24"/>
          <w:szCs w:val="24"/>
        </w:rPr>
        <w:t xml:space="preserve">With the grey color representing the most similar region and light blue representing regions of lower similarity.  The dark blue lines between the two aligned genomic sequences represent small regions of sequence similarity between the two genomic sequences in this figure.  </w:t>
      </w:r>
    </w:p>
    <w:p w:rsidR="00D80D13" w:rsidRPr="008F2696" w:rsidRDefault="00D80D13" w:rsidP="00904828">
      <w:pPr>
        <w:spacing w:after="0" w:line="240" w:lineRule="auto"/>
        <w:rPr>
          <w:sz w:val="24"/>
          <w:szCs w:val="24"/>
        </w:rPr>
      </w:pPr>
    </w:p>
    <w:p w:rsidR="008E62DE" w:rsidRDefault="002F71F3" w:rsidP="008E62DE">
      <w:pPr>
        <w:spacing w:after="0" w:line="240" w:lineRule="auto"/>
        <w:rPr>
          <w:b/>
          <w:sz w:val="24"/>
          <w:szCs w:val="24"/>
        </w:rPr>
      </w:pPr>
      <w:r>
        <w:rPr>
          <w:b/>
          <w:sz w:val="24"/>
          <w:szCs w:val="24"/>
        </w:rPr>
        <w:t>Plotting of individual genes of VF39 c and d scaffolds</w:t>
      </w:r>
    </w:p>
    <w:p w:rsidR="00D607D4" w:rsidRDefault="002F0F07" w:rsidP="00A64FFA">
      <w:pPr>
        <w:spacing w:after="0" w:line="240" w:lineRule="auto"/>
        <w:ind w:firstLine="720"/>
        <w:rPr>
          <w:sz w:val="24"/>
          <w:szCs w:val="24"/>
        </w:rPr>
      </w:pPr>
      <w:r>
        <w:rPr>
          <w:sz w:val="24"/>
          <w:szCs w:val="24"/>
        </w:rPr>
        <w:t>In order to graphi</w:t>
      </w:r>
      <w:r w:rsidR="007C2377">
        <w:rPr>
          <w:sz w:val="24"/>
          <w:szCs w:val="24"/>
        </w:rPr>
        <w:t>cally represent</w:t>
      </w:r>
      <w:r>
        <w:rPr>
          <w:sz w:val="24"/>
          <w:szCs w:val="24"/>
        </w:rPr>
        <w:t xml:space="preserve"> the catabolic genes</w:t>
      </w:r>
      <w:r w:rsidR="007C2377">
        <w:rPr>
          <w:sz w:val="24"/>
          <w:szCs w:val="24"/>
        </w:rPr>
        <w:t xml:space="preserve"> and their arrangement</w:t>
      </w:r>
      <w:r>
        <w:rPr>
          <w:sz w:val="24"/>
          <w:szCs w:val="24"/>
        </w:rPr>
        <w:t xml:space="preserve"> on the </w:t>
      </w:r>
      <w:r w:rsidR="007B6EB3">
        <w:rPr>
          <w:sz w:val="24"/>
          <w:szCs w:val="24"/>
        </w:rPr>
        <w:t xml:space="preserve">c and d plasmid scaffolds of </w:t>
      </w:r>
      <w:r w:rsidR="007B6EB3">
        <w:rPr>
          <w:i/>
          <w:sz w:val="24"/>
          <w:szCs w:val="24"/>
        </w:rPr>
        <w:t>R. leguminosarum</w:t>
      </w:r>
      <w:r w:rsidR="00F61B22">
        <w:rPr>
          <w:sz w:val="24"/>
          <w:szCs w:val="24"/>
        </w:rPr>
        <w:t xml:space="preserve"> bv. </w:t>
      </w:r>
      <w:r w:rsidR="00F61B22" w:rsidRPr="002322E4">
        <w:rPr>
          <w:i/>
          <w:sz w:val="24"/>
          <w:szCs w:val="24"/>
        </w:rPr>
        <w:t>viciae</w:t>
      </w:r>
      <w:r w:rsidR="00F61B22">
        <w:rPr>
          <w:sz w:val="24"/>
          <w:szCs w:val="24"/>
        </w:rPr>
        <w:t xml:space="preserve"> strain VF39SM, the following information must be known:  Gene names or symbols, the coordinates at which each gene starts and ends at, orientation of the gene fragment on the strand, either forward (+1) or reverse (-1), and color for each fragment in the order of the gene names given.  This information is then used to build a </w:t>
      </w:r>
      <w:r w:rsidR="00F62B63">
        <w:rPr>
          <w:sz w:val="24"/>
          <w:szCs w:val="24"/>
        </w:rPr>
        <w:t>data frame</w:t>
      </w:r>
      <w:r w:rsidR="00F61B22">
        <w:rPr>
          <w:sz w:val="24"/>
          <w:szCs w:val="24"/>
        </w:rPr>
        <w:t xml:space="preserve"> using the “data.frame” command, which was then subsequently designated as a dan_seg </w:t>
      </w:r>
      <w:r>
        <w:rPr>
          <w:sz w:val="24"/>
          <w:szCs w:val="24"/>
        </w:rPr>
        <w:t xml:space="preserve">containing </w:t>
      </w:r>
      <w:r w:rsidR="00F61B22">
        <w:rPr>
          <w:sz w:val="24"/>
          <w:szCs w:val="24"/>
        </w:rPr>
        <w:t>object</w:t>
      </w:r>
      <w:r w:rsidR="00D607D4">
        <w:rPr>
          <w:sz w:val="24"/>
          <w:szCs w:val="24"/>
        </w:rPr>
        <w:t>.  The dna_seg objects were then plotted using the “plot_gene_map”</w:t>
      </w:r>
      <w:r w:rsidR="00F61B22">
        <w:rPr>
          <w:sz w:val="24"/>
          <w:szCs w:val="24"/>
        </w:rPr>
        <w:t xml:space="preserve"> </w:t>
      </w:r>
      <w:r w:rsidR="00D607D4">
        <w:rPr>
          <w:sz w:val="24"/>
          <w:szCs w:val="24"/>
        </w:rPr>
        <w:t>function.  The</w:t>
      </w:r>
      <w:r w:rsidR="00F61B22">
        <w:rPr>
          <w:sz w:val="24"/>
          <w:szCs w:val="24"/>
        </w:rPr>
        <w:t xml:space="preserve"> </w:t>
      </w:r>
      <w:r w:rsidR="007B6EB3">
        <w:rPr>
          <w:sz w:val="24"/>
          <w:szCs w:val="24"/>
        </w:rPr>
        <w:t>following code was used</w:t>
      </w:r>
      <w:r w:rsidR="00D607D4">
        <w:rPr>
          <w:sz w:val="24"/>
          <w:szCs w:val="24"/>
        </w:rPr>
        <w:t xml:space="preserve"> to generate a plot of the scaffold genes</w:t>
      </w:r>
      <w:r w:rsidR="007B6EB3">
        <w:rPr>
          <w:sz w:val="24"/>
          <w:szCs w:val="24"/>
        </w:rPr>
        <w:t>:</w:t>
      </w:r>
    </w:p>
    <w:p w:rsidR="002F71F3" w:rsidRDefault="007B6EB3" w:rsidP="008E62DE">
      <w:pPr>
        <w:spacing w:after="0" w:line="240" w:lineRule="auto"/>
        <w:rPr>
          <w:sz w:val="24"/>
          <w:szCs w:val="24"/>
        </w:rPr>
      </w:pPr>
      <w:r>
        <w:rPr>
          <w:sz w:val="24"/>
          <w:szCs w:val="24"/>
        </w:rPr>
        <w:t xml:space="preserve">  </w:t>
      </w:r>
    </w:p>
    <w:p w:rsidR="00F61B22" w:rsidRPr="007C2377" w:rsidRDefault="00F61B22" w:rsidP="00F61B22">
      <w:pPr>
        <w:spacing w:after="0" w:line="240" w:lineRule="auto"/>
        <w:rPr>
          <w:b/>
          <w:sz w:val="24"/>
          <w:szCs w:val="24"/>
        </w:rPr>
      </w:pPr>
      <w:r w:rsidRPr="007C2377">
        <w:rPr>
          <w:b/>
          <w:sz w:val="24"/>
          <w:szCs w:val="24"/>
        </w:rPr>
        <w:t>df1 &lt;- data.frame(name=c("RlcK","RlcD","RlcB","RlcC","RlcH","RlcA","RlcO","RlcE","RlcF"),</w:t>
      </w:r>
    </w:p>
    <w:p w:rsidR="00F61B22" w:rsidRPr="007C2377" w:rsidRDefault="00F61B22" w:rsidP="00F61B22">
      <w:pPr>
        <w:spacing w:after="0" w:line="240" w:lineRule="auto"/>
        <w:rPr>
          <w:b/>
          <w:sz w:val="24"/>
          <w:szCs w:val="24"/>
        </w:rPr>
      </w:pPr>
      <w:r w:rsidRPr="007C2377">
        <w:rPr>
          <w:b/>
          <w:sz w:val="24"/>
          <w:szCs w:val="24"/>
        </w:rPr>
        <w:t xml:space="preserve">                  start=c(40333, 116842, 124822, 135571, 127430, 133945, 113133, 105466, 292),</w:t>
      </w:r>
    </w:p>
    <w:p w:rsidR="00F61B22" w:rsidRPr="007C2377" w:rsidRDefault="00F61B22" w:rsidP="00F61B22">
      <w:pPr>
        <w:spacing w:after="0" w:line="240" w:lineRule="auto"/>
        <w:rPr>
          <w:b/>
          <w:sz w:val="24"/>
          <w:szCs w:val="24"/>
        </w:rPr>
      </w:pPr>
      <w:r w:rsidRPr="007C2377">
        <w:rPr>
          <w:b/>
          <w:sz w:val="24"/>
          <w:szCs w:val="24"/>
        </w:rPr>
        <w:t xml:space="preserve">                  end=c(40373, 117376, 127423, 150883, 133347, 135513, 113649, 107870, 102982),</w:t>
      </w:r>
    </w:p>
    <w:p w:rsidR="00F61B22" w:rsidRPr="007C2377" w:rsidRDefault="00F61B22" w:rsidP="00F61B22">
      <w:pPr>
        <w:spacing w:after="0" w:line="240" w:lineRule="auto"/>
        <w:rPr>
          <w:b/>
          <w:sz w:val="24"/>
          <w:szCs w:val="24"/>
        </w:rPr>
      </w:pPr>
      <w:r w:rsidRPr="007C2377">
        <w:rPr>
          <w:b/>
          <w:sz w:val="24"/>
          <w:szCs w:val="24"/>
        </w:rPr>
        <w:t xml:space="preserve">                  strand=c(1, -1, -1, -1, -1, -1, -1, -1, -1),</w:t>
      </w:r>
    </w:p>
    <w:p w:rsidR="00F61B22" w:rsidRPr="007C2377" w:rsidRDefault="00F61B22" w:rsidP="00F61B22">
      <w:pPr>
        <w:spacing w:after="0" w:line="240" w:lineRule="auto"/>
        <w:rPr>
          <w:b/>
          <w:sz w:val="24"/>
          <w:szCs w:val="24"/>
        </w:rPr>
      </w:pPr>
      <w:r w:rsidRPr="007C2377">
        <w:rPr>
          <w:b/>
          <w:sz w:val="24"/>
          <w:szCs w:val="24"/>
        </w:rPr>
        <w:t xml:space="preserve">                  col=c("red", "blue", "yellow", "green", "black", "purple", "white", "pink", "orange"))</w:t>
      </w:r>
    </w:p>
    <w:p w:rsidR="00F61B22" w:rsidRPr="007C2377" w:rsidRDefault="00F61B22" w:rsidP="00F61B22">
      <w:pPr>
        <w:spacing w:after="0" w:line="240" w:lineRule="auto"/>
        <w:rPr>
          <w:b/>
          <w:sz w:val="24"/>
          <w:szCs w:val="24"/>
        </w:rPr>
      </w:pPr>
      <w:r w:rsidRPr="007C2377">
        <w:rPr>
          <w:b/>
          <w:sz w:val="24"/>
          <w:szCs w:val="24"/>
        </w:rPr>
        <w:t>dna_seg1 &lt;- dna_seg(df1)</w:t>
      </w:r>
    </w:p>
    <w:p w:rsidR="00F61B22" w:rsidRPr="007C2377" w:rsidRDefault="00F61B22" w:rsidP="00F61B22">
      <w:pPr>
        <w:spacing w:after="0" w:line="240" w:lineRule="auto"/>
        <w:rPr>
          <w:b/>
          <w:sz w:val="24"/>
          <w:szCs w:val="24"/>
        </w:rPr>
      </w:pPr>
      <w:r w:rsidRPr="007C2377">
        <w:rPr>
          <w:b/>
          <w:sz w:val="24"/>
          <w:szCs w:val="24"/>
        </w:rPr>
        <w:t>df1</w:t>
      </w:r>
    </w:p>
    <w:p w:rsidR="00F61B22" w:rsidRPr="007C2377" w:rsidRDefault="00F61B22" w:rsidP="00F61B22">
      <w:pPr>
        <w:spacing w:after="0" w:line="240" w:lineRule="auto"/>
        <w:rPr>
          <w:b/>
          <w:sz w:val="24"/>
          <w:szCs w:val="24"/>
        </w:rPr>
      </w:pPr>
      <w:r w:rsidRPr="007C2377">
        <w:rPr>
          <w:b/>
          <w:sz w:val="24"/>
          <w:szCs w:val="24"/>
        </w:rPr>
        <w:t>dna_seg1</w:t>
      </w:r>
    </w:p>
    <w:p w:rsidR="00F61B22" w:rsidRPr="007C2377" w:rsidRDefault="00F61B22" w:rsidP="00F61B22">
      <w:pPr>
        <w:spacing w:after="0" w:line="240" w:lineRule="auto"/>
        <w:rPr>
          <w:b/>
          <w:sz w:val="24"/>
          <w:szCs w:val="24"/>
        </w:rPr>
      </w:pPr>
      <w:r w:rsidRPr="007C2377">
        <w:rPr>
          <w:b/>
          <w:sz w:val="24"/>
          <w:szCs w:val="24"/>
        </w:rPr>
        <w:t>df2 &lt;- data.frame(name=c("RBTCK", "RBTCD", "RBTCB", "RBTCC", "RBTCH", "RBTCA", "RBTCO", "RBTCE", "RBTCF"),</w:t>
      </w:r>
    </w:p>
    <w:p w:rsidR="00F61B22" w:rsidRPr="007C2377" w:rsidRDefault="00F61B22" w:rsidP="00F61B22">
      <w:pPr>
        <w:spacing w:after="0" w:line="240" w:lineRule="auto"/>
        <w:rPr>
          <w:b/>
          <w:sz w:val="24"/>
          <w:szCs w:val="24"/>
        </w:rPr>
      </w:pPr>
      <w:r w:rsidRPr="007C2377">
        <w:rPr>
          <w:b/>
          <w:sz w:val="24"/>
          <w:szCs w:val="24"/>
        </w:rPr>
        <w:t xml:space="preserve">                  start=c(307792, 40158, 39595, 29390, 36883, 30955, 40673, 43075, 145781),</w:t>
      </w:r>
    </w:p>
    <w:p w:rsidR="00F61B22" w:rsidRPr="007C2377" w:rsidRDefault="00F61B22" w:rsidP="00F61B22">
      <w:pPr>
        <w:spacing w:after="0" w:line="240" w:lineRule="auto"/>
        <w:rPr>
          <w:b/>
          <w:sz w:val="24"/>
          <w:szCs w:val="24"/>
        </w:rPr>
      </w:pPr>
      <w:r w:rsidRPr="007C2377">
        <w:rPr>
          <w:b/>
          <w:sz w:val="24"/>
          <w:szCs w:val="24"/>
        </w:rPr>
        <w:t xml:space="preserve">                  end=c(307832, 39626, 36994, 36994, 14075, 30955, 29392, 40158, 40669),</w:t>
      </w:r>
    </w:p>
    <w:p w:rsidR="00F61B22" w:rsidRPr="007C2377" w:rsidRDefault="00F61B22" w:rsidP="00F61B22">
      <w:pPr>
        <w:spacing w:after="0" w:line="240" w:lineRule="auto"/>
        <w:rPr>
          <w:b/>
          <w:sz w:val="24"/>
          <w:szCs w:val="24"/>
        </w:rPr>
      </w:pPr>
      <w:r w:rsidRPr="007C2377">
        <w:rPr>
          <w:b/>
          <w:sz w:val="24"/>
          <w:szCs w:val="24"/>
        </w:rPr>
        <w:t xml:space="preserve">                  strand=c(1, -1, -1, -1, -1, -1, -1, -1, -1),</w:t>
      </w:r>
    </w:p>
    <w:p w:rsidR="00F61B22" w:rsidRPr="007C2377" w:rsidRDefault="00F61B22" w:rsidP="00F61B22">
      <w:pPr>
        <w:spacing w:after="0" w:line="240" w:lineRule="auto"/>
        <w:rPr>
          <w:b/>
          <w:sz w:val="24"/>
          <w:szCs w:val="24"/>
        </w:rPr>
      </w:pPr>
      <w:r w:rsidRPr="007C2377">
        <w:rPr>
          <w:b/>
          <w:sz w:val="24"/>
          <w:szCs w:val="24"/>
        </w:rPr>
        <w:lastRenderedPageBreak/>
        <w:t xml:space="preserve">                  col=c("red", "blue", "yellow", "green", "black", "purple", "white", "pink", "orange"))</w:t>
      </w:r>
    </w:p>
    <w:p w:rsidR="00F61B22" w:rsidRPr="007C2377" w:rsidRDefault="00F61B22" w:rsidP="00F61B22">
      <w:pPr>
        <w:spacing w:after="0" w:line="240" w:lineRule="auto"/>
        <w:rPr>
          <w:b/>
          <w:sz w:val="24"/>
          <w:szCs w:val="24"/>
        </w:rPr>
      </w:pPr>
      <w:r w:rsidRPr="007C2377">
        <w:rPr>
          <w:b/>
          <w:sz w:val="24"/>
          <w:szCs w:val="24"/>
        </w:rPr>
        <w:t>dna_seg2 &lt;- dna_seg(df2)</w:t>
      </w:r>
    </w:p>
    <w:p w:rsidR="00F61B22" w:rsidRPr="007C2377" w:rsidRDefault="00F61B22" w:rsidP="00F61B22">
      <w:pPr>
        <w:spacing w:after="0" w:line="240" w:lineRule="auto"/>
        <w:rPr>
          <w:b/>
          <w:sz w:val="24"/>
          <w:szCs w:val="24"/>
        </w:rPr>
      </w:pPr>
      <w:r w:rsidRPr="007C2377">
        <w:rPr>
          <w:b/>
          <w:sz w:val="24"/>
          <w:szCs w:val="24"/>
        </w:rPr>
        <w:t>plot_gene_map(dna_segs=list(dna_seg1, dna_seg2),</w:t>
      </w:r>
    </w:p>
    <w:p w:rsidR="007B6EB3" w:rsidRPr="007C2377" w:rsidRDefault="00F61B22" w:rsidP="00F61B22">
      <w:pPr>
        <w:spacing w:after="0" w:line="240" w:lineRule="auto"/>
        <w:rPr>
          <w:b/>
          <w:sz w:val="24"/>
          <w:szCs w:val="24"/>
        </w:rPr>
      </w:pPr>
      <w:r w:rsidRPr="007C2377">
        <w:rPr>
          <w:b/>
          <w:sz w:val="24"/>
          <w:szCs w:val="24"/>
        </w:rPr>
        <w:t xml:space="preserve">              main = "Gene segments of the c (top) and d (bottom) scaffolds of VF39SM")</w:t>
      </w:r>
    </w:p>
    <w:p w:rsidR="00F61B22" w:rsidRDefault="00F61B22" w:rsidP="00F61B22">
      <w:pPr>
        <w:spacing w:after="0" w:line="240" w:lineRule="auto"/>
        <w:rPr>
          <w:sz w:val="24"/>
          <w:szCs w:val="24"/>
        </w:rPr>
      </w:pPr>
    </w:p>
    <w:p w:rsidR="00D607D4" w:rsidRDefault="00F61B22" w:rsidP="00F61B22">
      <w:pPr>
        <w:spacing w:after="0" w:line="240" w:lineRule="auto"/>
        <w:rPr>
          <w:sz w:val="24"/>
          <w:szCs w:val="24"/>
        </w:rPr>
      </w:pPr>
      <w:r>
        <w:rPr>
          <w:sz w:val="24"/>
          <w:szCs w:val="24"/>
        </w:rPr>
        <w:t>Which result</w:t>
      </w:r>
      <w:r w:rsidR="00D607D4">
        <w:rPr>
          <w:sz w:val="24"/>
          <w:szCs w:val="24"/>
        </w:rPr>
        <w:t>ed in the following output plot</w:t>
      </w:r>
    </w:p>
    <w:p w:rsidR="007C2377" w:rsidRDefault="00F61B22" w:rsidP="00F61B22">
      <w:pPr>
        <w:spacing w:after="0" w:line="240" w:lineRule="auto"/>
        <w:rPr>
          <w:b/>
          <w:sz w:val="24"/>
          <w:szCs w:val="24"/>
        </w:rPr>
      </w:pPr>
      <w:r>
        <w:rPr>
          <w:noProof/>
          <w:sz w:val="24"/>
          <w:szCs w:val="24"/>
          <w:lang w:eastAsia="en-CA"/>
        </w:rPr>
        <w:drawing>
          <wp:inline distT="0" distB="0" distL="0" distR="0">
            <wp:extent cx="5943600" cy="19837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F39c and d scaffold gene segments.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1983740"/>
                    </a:xfrm>
                    <a:prstGeom prst="rect">
                      <a:avLst/>
                    </a:prstGeom>
                  </pic:spPr>
                </pic:pic>
              </a:graphicData>
            </a:graphic>
          </wp:inline>
        </w:drawing>
      </w:r>
    </w:p>
    <w:p w:rsidR="007C2377" w:rsidRDefault="007C2377" w:rsidP="00F61B22">
      <w:pPr>
        <w:spacing w:after="0" w:line="240" w:lineRule="auto"/>
        <w:rPr>
          <w:b/>
          <w:sz w:val="24"/>
          <w:szCs w:val="24"/>
        </w:rPr>
      </w:pPr>
      <w:r>
        <w:rPr>
          <w:b/>
          <w:sz w:val="24"/>
          <w:szCs w:val="24"/>
        </w:rPr>
        <w:t xml:space="preserve">Figure 4.  Catabolic genes on the c and d plasmid scaffolds of  </w:t>
      </w:r>
      <w:r>
        <w:rPr>
          <w:b/>
          <w:i/>
          <w:sz w:val="24"/>
          <w:szCs w:val="24"/>
        </w:rPr>
        <w:t xml:space="preserve">R. leguminosarum </w:t>
      </w:r>
      <w:r>
        <w:rPr>
          <w:b/>
          <w:sz w:val="24"/>
          <w:szCs w:val="24"/>
        </w:rPr>
        <w:t xml:space="preserve">bv. </w:t>
      </w:r>
      <w:r>
        <w:rPr>
          <w:b/>
          <w:i/>
          <w:sz w:val="24"/>
          <w:szCs w:val="24"/>
        </w:rPr>
        <w:t xml:space="preserve">viciae </w:t>
      </w:r>
      <w:r w:rsidR="002322E4">
        <w:rPr>
          <w:b/>
          <w:sz w:val="24"/>
          <w:szCs w:val="24"/>
        </w:rPr>
        <w:t xml:space="preserve">strain </w:t>
      </w:r>
      <w:r>
        <w:rPr>
          <w:b/>
          <w:sz w:val="24"/>
          <w:szCs w:val="24"/>
        </w:rPr>
        <w:t xml:space="preserve">VF39SM </w:t>
      </w:r>
    </w:p>
    <w:p w:rsidR="007C2377" w:rsidRDefault="007C2377" w:rsidP="00F61B22">
      <w:pPr>
        <w:spacing w:after="0" w:line="240" w:lineRule="auto"/>
        <w:rPr>
          <w:b/>
          <w:sz w:val="24"/>
          <w:szCs w:val="24"/>
        </w:rPr>
      </w:pPr>
    </w:p>
    <w:p w:rsidR="008A0870" w:rsidRPr="007C2377" w:rsidRDefault="00D607D4" w:rsidP="00F61B22">
      <w:pPr>
        <w:spacing w:after="0" w:line="240" w:lineRule="auto"/>
        <w:rPr>
          <w:b/>
          <w:sz w:val="24"/>
          <w:szCs w:val="24"/>
        </w:rPr>
      </w:pPr>
      <w:r>
        <w:rPr>
          <w:b/>
          <w:sz w:val="24"/>
          <w:szCs w:val="24"/>
        </w:rPr>
        <w:t>Annotation of gene segments</w:t>
      </w:r>
    </w:p>
    <w:p w:rsidR="008A0870" w:rsidRDefault="00480512" w:rsidP="00A64FFA">
      <w:pPr>
        <w:spacing w:after="0" w:line="240" w:lineRule="auto"/>
        <w:ind w:firstLine="720"/>
        <w:rPr>
          <w:sz w:val="24"/>
          <w:szCs w:val="24"/>
        </w:rPr>
      </w:pPr>
      <w:r>
        <w:rPr>
          <w:sz w:val="24"/>
          <w:szCs w:val="24"/>
        </w:rPr>
        <w:t>It is also necessary to label genes with</w:t>
      </w:r>
      <w:r w:rsidR="00CB255F">
        <w:rPr>
          <w:sz w:val="24"/>
          <w:szCs w:val="24"/>
        </w:rPr>
        <w:t xml:space="preserve"> a gene symbol or </w:t>
      </w:r>
      <w:r>
        <w:rPr>
          <w:sz w:val="24"/>
          <w:szCs w:val="24"/>
        </w:rPr>
        <w:t>name within a</w:t>
      </w:r>
      <w:r w:rsidR="002322E4">
        <w:rPr>
          <w:sz w:val="24"/>
          <w:szCs w:val="24"/>
        </w:rPr>
        <w:t xml:space="preserve"> larger</w:t>
      </w:r>
      <w:r>
        <w:rPr>
          <w:sz w:val="24"/>
          <w:szCs w:val="24"/>
        </w:rPr>
        <w:t xml:space="preserve"> DNA segment in order to compare your genome of study with </w:t>
      </w:r>
      <w:r w:rsidR="002322E4">
        <w:rPr>
          <w:sz w:val="24"/>
          <w:szCs w:val="24"/>
        </w:rPr>
        <w:t>those of other micro</w:t>
      </w:r>
      <w:r>
        <w:rPr>
          <w:sz w:val="24"/>
          <w:szCs w:val="24"/>
        </w:rPr>
        <w:t>organisms</w:t>
      </w:r>
      <w:r w:rsidR="002322E4">
        <w:rPr>
          <w:sz w:val="24"/>
          <w:szCs w:val="24"/>
        </w:rPr>
        <w:t xml:space="preserve"> </w:t>
      </w:r>
      <w:r>
        <w:rPr>
          <w:sz w:val="24"/>
          <w:szCs w:val="24"/>
        </w:rPr>
        <w:t>in order to establish evolutiona</w:t>
      </w:r>
      <w:r w:rsidR="002322E4">
        <w:rPr>
          <w:sz w:val="24"/>
          <w:szCs w:val="24"/>
        </w:rPr>
        <w:t>ry relationships by</w:t>
      </w:r>
      <w:r>
        <w:rPr>
          <w:sz w:val="24"/>
          <w:szCs w:val="24"/>
        </w:rPr>
        <w:t xml:space="preserve"> analysis</w:t>
      </w:r>
      <w:r w:rsidR="00CB255F">
        <w:rPr>
          <w:sz w:val="24"/>
          <w:szCs w:val="24"/>
        </w:rPr>
        <w:t xml:space="preserve"> of genes or gene clusters present in the genome of each microorganism</w:t>
      </w:r>
      <w:r>
        <w:rPr>
          <w:sz w:val="24"/>
          <w:szCs w:val="24"/>
        </w:rPr>
        <w:t xml:space="preserve">.  </w:t>
      </w:r>
      <w:r w:rsidR="00CB255F">
        <w:rPr>
          <w:sz w:val="24"/>
          <w:szCs w:val="24"/>
        </w:rPr>
        <w:t>The following basic code example demonstrates the steps necessary to annotate genes in a data frame.</w:t>
      </w:r>
    </w:p>
    <w:p w:rsidR="008A0870" w:rsidRPr="008A0870" w:rsidRDefault="008A0870" w:rsidP="008A0870">
      <w:pPr>
        <w:spacing w:after="0" w:line="240" w:lineRule="auto"/>
        <w:rPr>
          <w:sz w:val="24"/>
          <w:szCs w:val="24"/>
        </w:rPr>
      </w:pPr>
    </w:p>
    <w:p w:rsidR="008A0870" w:rsidRPr="00A64FFA" w:rsidRDefault="008A0870" w:rsidP="008A0870">
      <w:pPr>
        <w:spacing w:after="0" w:line="240" w:lineRule="auto"/>
        <w:rPr>
          <w:b/>
          <w:sz w:val="24"/>
          <w:szCs w:val="24"/>
        </w:rPr>
      </w:pPr>
      <w:r w:rsidRPr="008A0870">
        <w:rPr>
          <w:b/>
          <w:sz w:val="24"/>
          <w:szCs w:val="24"/>
        </w:rPr>
        <w:t>Genes in a larger DNA segment-VF39SM c scaffold sequence genes and annotation of these genes with gene symbols</w:t>
      </w:r>
    </w:p>
    <w:p w:rsidR="008A0870" w:rsidRPr="008A0870" w:rsidRDefault="008A0870" w:rsidP="00A64FFA">
      <w:pPr>
        <w:spacing w:after="0" w:line="240" w:lineRule="auto"/>
        <w:ind w:firstLine="720"/>
        <w:rPr>
          <w:sz w:val="24"/>
          <w:szCs w:val="24"/>
        </w:rPr>
      </w:pPr>
      <w:r w:rsidRPr="008A0870">
        <w:rPr>
          <w:sz w:val="24"/>
          <w:szCs w:val="24"/>
        </w:rPr>
        <w:t>To mark off specific genes in a large DNA segment, information about the gene names, start and end sites, s</w:t>
      </w:r>
      <w:r w:rsidR="005D4277">
        <w:rPr>
          <w:sz w:val="24"/>
          <w:szCs w:val="24"/>
        </w:rPr>
        <w:t>trand direction either "+" (sen</w:t>
      </w:r>
      <w:r w:rsidRPr="008A0870">
        <w:rPr>
          <w:sz w:val="24"/>
          <w:szCs w:val="24"/>
        </w:rPr>
        <w:t xml:space="preserve">se) or "-" (anti-sense) and colors for each gene segment mapped should be known.  </w:t>
      </w:r>
    </w:p>
    <w:p w:rsidR="008A0870" w:rsidRPr="008A0870" w:rsidRDefault="008A0870" w:rsidP="00A64FFA">
      <w:pPr>
        <w:spacing w:after="0" w:line="240" w:lineRule="auto"/>
        <w:ind w:firstLine="720"/>
        <w:rPr>
          <w:sz w:val="24"/>
          <w:szCs w:val="24"/>
        </w:rPr>
      </w:pPr>
      <w:r w:rsidRPr="008A0870">
        <w:rPr>
          <w:sz w:val="24"/>
          <w:szCs w:val="24"/>
        </w:rPr>
        <w:t xml:space="preserve">Data frames are made with the gene information, and then designated as a dna_seg object, which can then be plotted using the plot_gene_map function.  </w:t>
      </w:r>
    </w:p>
    <w:p w:rsidR="008A0870" w:rsidRPr="008A0870" w:rsidRDefault="008A0870" w:rsidP="008A0870">
      <w:pPr>
        <w:spacing w:after="0" w:line="240" w:lineRule="auto"/>
        <w:rPr>
          <w:sz w:val="24"/>
          <w:szCs w:val="24"/>
        </w:rPr>
      </w:pPr>
      <w:r w:rsidRPr="008A0870">
        <w:rPr>
          <w:b/>
          <w:sz w:val="24"/>
          <w:szCs w:val="24"/>
        </w:rPr>
        <w:t>name1 &lt;- c("RlcK","RlcD","RlcB","RlcC","RlcH","RlcA","RlcO","RlcE","RlcF")</w:t>
      </w:r>
    </w:p>
    <w:p w:rsidR="008A0870" w:rsidRPr="008A0870" w:rsidRDefault="008A0870" w:rsidP="008A0870">
      <w:pPr>
        <w:spacing w:after="0" w:line="240" w:lineRule="auto"/>
        <w:rPr>
          <w:sz w:val="24"/>
          <w:szCs w:val="24"/>
        </w:rPr>
      </w:pPr>
      <w:r w:rsidRPr="008A0870">
        <w:rPr>
          <w:b/>
          <w:sz w:val="24"/>
          <w:szCs w:val="24"/>
        </w:rPr>
        <w:t>start1 &lt;- c(40333, 116842, 124822, 135571, 127430, 133945, 113133, 105466, 292)</w:t>
      </w:r>
    </w:p>
    <w:p w:rsidR="008A0870" w:rsidRPr="008A0870" w:rsidRDefault="008A0870" w:rsidP="008A0870">
      <w:pPr>
        <w:spacing w:after="0" w:line="240" w:lineRule="auto"/>
        <w:rPr>
          <w:sz w:val="24"/>
          <w:szCs w:val="24"/>
        </w:rPr>
      </w:pPr>
      <w:r w:rsidRPr="008A0870">
        <w:rPr>
          <w:b/>
          <w:sz w:val="24"/>
          <w:szCs w:val="24"/>
        </w:rPr>
        <w:t>end1 &lt;- c(40373, 117376, 127423, 150883, 133347, 135513, 113649, 107870, 102982)</w:t>
      </w:r>
    </w:p>
    <w:p w:rsidR="008A0870" w:rsidRPr="008A0870" w:rsidRDefault="008A0870" w:rsidP="008A0870">
      <w:pPr>
        <w:spacing w:after="0" w:line="240" w:lineRule="auto"/>
        <w:rPr>
          <w:sz w:val="24"/>
          <w:szCs w:val="24"/>
        </w:rPr>
      </w:pPr>
      <w:r w:rsidRPr="008A0870">
        <w:rPr>
          <w:b/>
          <w:sz w:val="24"/>
          <w:szCs w:val="24"/>
        </w:rPr>
        <w:t>strand1=c(1, -1, -1, -1, -1, -1, -1, -1, -1)</w:t>
      </w:r>
    </w:p>
    <w:p w:rsidR="008A0870" w:rsidRPr="008A0870" w:rsidRDefault="008A0870" w:rsidP="008A0870">
      <w:pPr>
        <w:spacing w:after="0" w:line="240" w:lineRule="auto"/>
        <w:rPr>
          <w:sz w:val="24"/>
          <w:szCs w:val="24"/>
        </w:rPr>
      </w:pPr>
      <w:r w:rsidRPr="008A0870">
        <w:rPr>
          <w:b/>
          <w:sz w:val="24"/>
          <w:szCs w:val="24"/>
        </w:rPr>
        <w:t>col1 &lt;- c("red", "blue", "yellow", "green", "black", "purple", "white", "pink", "orange")</w:t>
      </w:r>
    </w:p>
    <w:p w:rsidR="008A0870" w:rsidRPr="008A0870" w:rsidRDefault="008A0870" w:rsidP="008A0870">
      <w:pPr>
        <w:spacing w:after="0" w:line="240" w:lineRule="auto"/>
        <w:rPr>
          <w:b/>
          <w:sz w:val="24"/>
          <w:szCs w:val="24"/>
        </w:rPr>
      </w:pPr>
      <w:r w:rsidRPr="008A0870">
        <w:rPr>
          <w:b/>
          <w:sz w:val="24"/>
          <w:szCs w:val="24"/>
        </w:rPr>
        <w:t>df1</w:t>
      </w:r>
      <w:r w:rsidR="00CC183C">
        <w:rPr>
          <w:b/>
          <w:sz w:val="24"/>
          <w:szCs w:val="24"/>
        </w:rPr>
        <w:t>a</w:t>
      </w:r>
      <w:r w:rsidRPr="008A0870">
        <w:rPr>
          <w:b/>
          <w:sz w:val="24"/>
          <w:szCs w:val="24"/>
        </w:rPr>
        <w:t xml:space="preserve"> &lt;- data.frame(name=name1, start=start1, end=end1, strand=strand1, col=col1)</w:t>
      </w:r>
    </w:p>
    <w:p w:rsidR="008A0870" w:rsidRPr="008A0870" w:rsidRDefault="008A0870" w:rsidP="008A0870">
      <w:pPr>
        <w:spacing w:after="0" w:line="240" w:lineRule="auto"/>
        <w:rPr>
          <w:b/>
          <w:sz w:val="24"/>
          <w:szCs w:val="24"/>
        </w:rPr>
      </w:pPr>
      <w:r w:rsidRPr="008A0870">
        <w:rPr>
          <w:b/>
          <w:sz w:val="24"/>
          <w:szCs w:val="24"/>
        </w:rPr>
        <w:t>dna_seg1</w:t>
      </w:r>
      <w:r w:rsidR="00CC183C">
        <w:rPr>
          <w:b/>
          <w:sz w:val="24"/>
          <w:szCs w:val="24"/>
        </w:rPr>
        <w:t>a</w:t>
      </w:r>
      <w:r w:rsidRPr="008A0870">
        <w:rPr>
          <w:b/>
          <w:sz w:val="24"/>
          <w:szCs w:val="24"/>
        </w:rPr>
        <w:t xml:space="preserve"> &lt;- dna_seg(df1</w:t>
      </w:r>
      <w:r w:rsidR="00CC183C">
        <w:rPr>
          <w:b/>
          <w:sz w:val="24"/>
          <w:szCs w:val="24"/>
        </w:rPr>
        <w:t>a</w:t>
      </w:r>
      <w:r w:rsidRPr="008A0870">
        <w:rPr>
          <w:b/>
          <w:sz w:val="24"/>
          <w:szCs w:val="24"/>
        </w:rPr>
        <w:t>)</w:t>
      </w:r>
    </w:p>
    <w:p w:rsidR="008A0870" w:rsidRPr="008A0870" w:rsidRDefault="008A0870" w:rsidP="008A0870">
      <w:pPr>
        <w:spacing w:after="0" w:line="240" w:lineRule="auto"/>
        <w:rPr>
          <w:b/>
          <w:sz w:val="24"/>
          <w:szCs w:val="24"/>
        </w:rPr>
      </w:pPr>
      <w:r w:rsidRPr="008A0870">
        <w:rPr>
          <w:b/>
          <w:sz w:val="24"/>
          <w:szCs w:val="24"/>
        </w:rPr>
        <w:t>is.dna_seg(dna_seg1</w:t>
      </w:r>
      <w:r w:rsidR="00CC183C">
        <w:rPr>
          <w:b/>
          <w:sz w:val="24"/>
          <w:szCs w:val="24"/>
        </w:rPr>
        <w:t>a</w:t>
      </w:r>
      <w:r w:rsidRPr="008A0870">
        <w:rPr>
          <w:b/>
          <w:sz w:val="24"/>
          <w:szCs w:val="24"/>
        </w:rPr>
        <w:t>)</w:t>
      </w:r>
    </w:p>
    <w:p w:rsidR="008A0870" w:rsidRPr="008A0870" w:rsidRDefault="008A0870" w:rsidP="008A0870">
      <w:pPr>
        <w:spacing w:after="0" w:line="240" w:lineRule="auto"/>
        <w:rPr>
          <w:sz w:val="24"/>
          <w:szCs w:val="24"/>
        </w:rPr>
      </w:pPr>
      <w:r w:rsidRPr="008A0870">
        <w:rPr>
          <w:b/>
          <w:sz w:val="24"/>
          <w:szCs w:val="24"/>
        </w:rPr>
        <w:t>dna_seg1</w:t>
      </w:r>
      <w:r w:rsidR="00CC183C">
        <w:rPr>
          <w:b/>
          <w:sz w:val="24"/>
          <w:szCs w:val="24"/>
        </w:rPr>
        <w:t>a</w:t>
      </w:r>
      <w:r w:rsidRPr="008A0870">
        <w:rPr>
          <w:b/>
          <w:sz w:val="24"/>
          <w:szCs w:val="24"/>
        </w:rPr>
        <w:t xml:space="preserve"> &lt;- dna_seg(df1</w:t>
      </w:r>
      <w:r w:rsidR="00CC183C">
        <w:rPr>
          <w:b/>
          <w:sz w:val="24"/>
          <w:szCs w:val="24"/>
        </w:rPr>
        <w:t>a</w:t>
      </w:r>
      <w:r w:rsidRPr="008A0870">
        <w:rPr>
          <w:b/>
          <w:sz w:val="24"/>
          <w:szCs w:val="24"/>
        </w:rPr>
        <w:t xml:space="preserve">) </w:t>
      </w:r>
    </w:p>
    <w:p w:rsidR="008A0870" w:rsidRPr="00CF39BB" w:rsidRDefault="008A0870" w:rsidP="008A0870">
      <w:pPr>
        <w:spacing w:after="0" w:line="240" w:lineRule="auto"/>
        <w:rPr>
          <w:sz w:val="24"/>
          <w:szCs w:val="24"/>
        </w:rPr>
      </w:pPr>
      <w:r w:rsidRPr="008A0870">
        <w:rPr>
          <w:b/>
          <w:sz w:val="24"/>
          <w:szCs w:val="24"/>
        </w:rPr>
        <w:lastRenderedPageBreak/>
        <w:t>df1</w:t>
      </w:r>
      <w:r w:rsidR="00CC183C">
        <w:rPr>
          <w:b/>
          <w:sz w:val="24"/>
          <w:szCs w:val="24"/>
        </w:rPr>
        <w:t>a</w:t>
      </w:r>
      <w:r w:rsidRPr="008A0870">
        <w:rPr>
          <w:b/>
          <w:sz w:val="24"/>
          <w:szCs w:val="24"/>
        </w:rPr>
        <w:t xml:space="preserve"> </w:t>
      </w:r>
      <w:r w:rsidR="00CF39BB">
        <w:rPr>
          <w:b/>
          <w:sz w:val="24"/>
          <w:szCs w:val="24"/>
        </w:rPr>
        <w:t xml:space="preserve"> </w:t>
      </w:r>
      <w:r w:rsidR="00CF39BB">
        <w:rPr>
          <w:sz w:val="24"/>
          <w:szCs w:val="24"/>
        </w:rPr>
        <w:t>prints contents of data frame 1</w:t>
      </w:r>
      <w:r w:rsidR="00CC183C">
        <w:rPr>
          <w:sz w:val="24"/>
          <w:szCs w:val="24"/>
        </w:rPr>
        <w:t>a</w:t>
      </w:r>
    </w:p>
    <w:p w:rsidR="008A0870" w:rsidRDefault="008A0870" w:rsidP="008A0870">
      <w:pPr>
        <w:spacing w:after="0" w:line="240" w:lineRule="auto"/>
        <w:rPr>
          <w:sz w:val="24"/>
          <w:szCs w:val="24"/>
        </w:rPr>
      </w:pPr>
      <w:r w:rsidRPr="008A0870">
        <w:rPr>
          <w:b/>
          <w:sz w:val="24"/>
          <w:szCs w:val="24"/>
        </w:rPr>
        <w:t>dna_seg1</w:t>
      </w:r>
      <w:r w:rsidR="00CC183C">
        <w:rPr>
          <w:b/>
          <w:sz w:val="24"/>
          <w:szCs w:val="24"/>
        </w:rPr>
        <w:t>a</w:t>
      </w:r>
      <w:r w:rsidR="00CF39BB">
        <w:rPr>
          <w:sz w:val="24"/>
          <w:szCs w:val="24"/>
        </w:rPr>
        <w:t xml:space="preserve">  </w:t>
      </w:r>
      <w:r w:rsidRPr="008A0870">
        <w:rPr>
          <w:sz w:val="24"/>
          <w:szCs w:val="24"/>
        </w:rPr>
        <w:t>print</w:t>
      </w:r>
      <w:r w:rsidR="00CF39BB">
        <w:rPr>
          <w:sz w:val="24"/>
          <w:szCs w:val="24"/>
        </w:rPr>
        <w:t>s</w:t>
      </w:r>
      <w:r w:rsidRPr="008A0870">
        <w:rPr>
          <w:sz w:val="24"/>
          <w:szCs w:val="24"/>
        </w:rPr>
        <w:t xml:space="preserve"> contents of dna_seg1</w:t>
      </w:r>
      <w:r w:rsidR="00CC183C">
        <w:rPr>
          <w:sz w:val="24"/>
          <w:szCs w:val="24"/>
        </w:rPr>
        <w:t>a</w:t>
      </w:r>
    </w:p>
    <w:p w:rsidR="00CF39BB" w:rsidRPr="008A0870" w:rsidRDefault="00CF39BB" w:rsidP="008A0870">
      <w:pPr>
        <w:spacing w:after="0" w:line="240" w:lineRule="auto"/>
        <w:rPr>
          <w:sz w:val="24"/>
          <w:szCs w:val="24"/>
        </w:rPr>
      </w:pPr>
    </w:p>
    <w:p w:rsidR="00CF39BB" w:rsidRDefault="008A0870" w:rsidP="008A0870">
      <w:pPr>
        <w:spacing w:after="0" w:line="240" w:lineRule="auto"/>
        <w:rPr>
          <w:sz w:val="24"/>
          <w:szCs w:val="24"/>
        </w:rPr>
      </w:pPr>
      <w:r w:rsidRPr="008A0870">
        <w:rPr>
          <w:sz w:val="24"/>
          <w:szCs w:val="24"/>
        </w:rPr>
        <w:t>annotation of dna_seg 1</w:t>
      </w:r>
      <w:r w:rsidR="00CC183C">
        <w:rPr>
          <w:sz w:val="24"/>
          <w:szCs w:val="24"/>
        </w:rPr>
        <w:t>a</w:t>
      </w:r>
      <w:r w:rsidR="00CF39BB">
        <w:rPr>
          <w:sz w:val="24"/>
          <w:szCs w:val="24"/>
        </w:rPr>
        <w:t xml:space="preserve"> </w:t>
      </w:r>
    </w:p>
    <w:p w:rsidR="008A0870" w:rsidRPr="008A0870" w:rsidRDefault="008A0870" w:rsidP="008A0870">
      <w:pPr>
        <w:spacing w:after="0" w:line="240" w:lineRule="auto"/>
        <w:rPr>
          <w:sz w:val="24"/>
          <w:szCs w:val="24"/>
        </w:rPr>
      </w:pPr>
      <w:r w:rsidRPr="008A0870">
        <w:rPr>
          <w:sz w:val="24"/>
          <w:szCs w:val="24"/>
        </w:rPr>
        <w:t xml:space="preserve"> </w:t>
      </w:r>
    </w:p>
    <w:p w:rsidR="008A0870" w:rsidRPr="008A0870" w:rsidRDefault="008A0870" w:rsidP="008A0870">
      <w:pPr>
        <w:spacing w:after="0" w:line="240" w:lineRule="auto"/>
        <w:rPr>
          <w:sz w:val="24"/>
          <w:szCs w:val="24"/>
        </w:rPr>
      </w:pPr>
      <w:r w:rsidRPr="008A0870">
        <w:rPr>
          <w:b/>
          <w:sz w:val="24"/>
          <w:szCs w:val="24"/>
        </w:rPr>
        <w:t>mid &lt;- middle(dna_seg1</w:t>
      </w:r>
      <w:r w:rsidR="00CC183C">
        <w:rPr>
          <w:b/>
          <w:sz w:val="24"/>
          <w:szCs w:val="24"/>
        </w:rPr>
        <w:t>a</w:t>
      </w:r>
      <w:r w:rsidRPr="008A0870">
        <w:rPr>
          <w:b/>
          <w:sz w:val="24"/>
          <w:szCs w:val="24"/>
        </w:rPr>
        <w:t xml:space="preserve">) </w:t>
      </w:r>
      <w:r w:rsidRPr="00CF39BB">
        <w:rPr>
          <w:sz w:val="24"/>
          <w:szCs w:val="24"/>
        </w:rPr>
        <w:t xml:space="preserve"> mid calculates the middle of genes in dna_seg1</w:t>
      </w:r>
      <w:r w:rsidR="005D4277">
        <w:rPr>
          <w:sz w:val="24"/>
          <w:szCs w:val="24"/>
        </w:rPr>
        <w:t>a</w:t>
      </w:r>
      <w:r w:rsidRPr="00CF39BB">
        <w:rPr>
          <w:sz w:val="24"/>
          <w:szCs w:val="24"/>
        </w:rPr>
        <w:t>.</w:t>
      </w:r>
    </w:p>
    <w:p w:rsidR="008A0870" w:rsidRPr="008A0870" w:rsidRDefault="008A0870" w:rsidP="008A0870">
      <w:pPr>
        <w:spacing w:after="0" w:line="240" w:lineRule="auto"/>
        <w:rPr>
          <w:sz w:val="24"/>
          <w:szCs w:val="24"/>
        </w:rPr>
      </w:pPr>
      <w:r w:rsidRPr="008A0870">
        <w:rPr>
          <w:b/>
          <w:sz w:val="24"/>
          <w:szCs w:val="24"/>
        </w:rPr>
        <w:t>annot1 &lt;- annotation(x1=mid, text=dna_seg1</w:t>
      </w:r>
      <w:r w:rsidR="00CC183C">
        <w:rPr>
          <w:b/>
          <w:sz w:val="24"/>
          <w:szCs w:val="24"/>
        </w:rPr>
        <w:t>a</w:t>
      </w:r>
      <w:r w:rsidRPr="008A0870">
        <w:rPr>
          <w:b/>
          <w:sz w:val="24"/>
          <w:szCs w:val="24"/>
        </w:rPr>
        <w:t>$name, rot = 0, col = "black")</w:t>
      </w:r>
      <w:r w:rsidR="00CF39BB">
        <w:rPr>
          <w:sz w:val="24"/>
          <w:szCs w:val="24"/>
        </w:rPr>
        <w:t xml:space="preserve">  </w:t>
      </w:r>
      <w:r w:rsidRPr="008A0870">
        <w:rPr>
          <w:sz w:val="24"/>
          <w:szCs w:val="24"/>
        </w:rPr>
        <w:t>Places text as an annotation from the name vector in data f</w:t>
      </w:r>
      <w:r>
        <w:rPr>
          <w:sz w:val="24"/>
          <w:szCs w:val="24"/>
        </w:rPr>
        <w:t>rame1</w:t>
      </w:r>
      <w:r w:rsidR="005D4277">
        <w:rPr>
          <w:sz w:val="24"/>
          <w:szCs w:val="24"/>
        </w:rPr>
        <w:t>a</w:t>
      </w:r>
      <w:r>
        <w:rPr>
          <w:sz w:val="24"/>
          <w:szCs w:val="24"/>
        </w:rPr>
        <w:t xml:space="preserve"> in the middle of genes</w:t>
      </w:r>
      <w:r w:rsidRPr="008A0870">
        <w:rPr>
          <w:sz w:val="24"/>
          <w:szCs w:val="24"/>
        </w:rPr>
        <w:t xml:space="preserve"> on dna_seg1</w:t>
      </w:r>
      <w:r w:rsidR="005D4277">
        <w:rPr>
          <w:sz w:val="24"/>
          <w:szCs w:val="24"/>
        </w:rPr>
        <w:t>a</w:t>
      </w:r>
      <w:r w:rsidRPr="008A0870">
        <w:rPr>
          <w:sz w:val="24"/>
          <w:szCs w:val="24"/>
        </w:rPr>
        <w:t>. The text is not rotated to any angle</w:t>
      </w:r>
      <w:r>
        <w:rPr>
          <w:sz w:val="24"/>
          <w:szCs w:val="24"/>
        </w:rPr>
        <w:t xml:space="preserve"> and the font color is black.  </w:t>
      </w:r>
    </w:p>
    <w:p w:rsidR="00CF39BB" w:rsidRDefault="00CF39BB" w:rsidP="008A0870">
      <w:pPr>
        <w:spacing w:after="0" w:line="240" w:lineRule="auto"/>
        <w:rPr>
          <w:sz w:val="24"/>
          <w:szCs w:val="24"/>
        </w:rPr>
      </w:pPr>
    </w:p>
    <w:p w:rsidR="008A0870" w:rsidRDefault="008A0870" w:rsidP="008A0870">
      <w:pPr>
        <w:spacing w:after="0" w:line="240" w:lineRule="auto"/>
        <w:rPr>
          <w:sz w:val="24"/>
          <w:szCs w:val="24"/>
        </w:rPr>
      </w:pPr>
      <w:r w:rsidRPr="008A0870">
        <w:rPr>
          <w:sz w:val="24"/>
          <w:szCs w:val="24"/>
        </w:rPr>
        <w:t>Plotting DNA seg 1</w:t>
      </w:r>
      <w:r w:rsidR="00CC183C">
        <w:rPr>
          <w:sz w:val="24"/>
          <w:szCs w:val="24"/>
        </w:rPr>
        <w:t>a</w:t>
      </w:r>
    </w:p>
    <w:p w:rsidR="00CF39BB" w:rsidRPr="008A0870" w:rsidRDefault="00CF39BB" w:rsidP="008A0870">
      <w:pPr>
        <w:spacing w:after="0" w:line="240" w:lineRule="auto"/>
        <w:rPr>
          <w:sz w:val="24"/>
          <w:szCs w:val="24"/>
        </w:rPr>
      </w:pPr>
    </w:p>
    <w:p w:rsidR="008A0870" w:rsidRPr="008A0870" w:rsidRDefault="008A0870" w:rsidP="008A0870">
      <w:pPr>
        <w:spacing w:after="0" w:line="240" w:lineRule="auto"/>
        <w:rPr>
          <w:sz w:val="24"/>
          <w:szCs w:val="24"/>
        </w:rPr>
      </w:pPr>
      <w:r w:rsidRPr="005F3AA6">
        <w:rPr>
          <w:b/>
          <w:sz w:val="24"/>
          <w:szCs w:val="24"/>
        </w:rPr>
        <w:t>plot_gene_map(dna_segs = list(dna_seg1</w:t>
      </w:r>
      <w:r w:rsidR="00CC183C">
        <w:rPr>
          <w:b/>
          <w:sz w:val="24"/>
          <w:szCs w:val="24"/>
        </w:rPr>
        <w:t>a</w:t>
      </w:r>
      <w:r w:rsidRPr="005F3AA6">
        <w:rPr>
          <w:b/>
          <w:sz w:val="24"/>
          <w:szCs w:val="24"/>
        </w:rPr>
        <w:t>),</w:t>
      </w:r>
      <w:r w:rsidRPr="008A0870">
        <w:rPr>
          <w:sz w:val="24"/>
          <w:szCs w:val="24"/>
        </w:rPr>
        <w:t xml:space="preserve"> </w:t>
      </w:r>
      <w:r w:rsidR="00CF39BB">
        <w:rPr>
          <w:sz w:val="24"/>
          <w:szCs w:val="24"/>
        </w:rPr>
        <w:t xml:space="preserve"> </w:t>
      </w:r>
      <w:r>
        <w:rPr>
          <w:sz w:val="24"/>
          <w:szCs w:val="24"/>
        </w:rPr>
        <w:t xml:space="preserve"> Plot genes in dna_seg 1</w:t>
      </w:r>
      <w:r w:rsidR="00CC183C">
        <w:rPr>
          <w:sz w:val="24"/>
          <w:szCs w:val="24"/>
        </w:rPr>
        <w:t>a</w:t>
      </w:r>
      <w:r>
        <w:rPr>
          <w:sz w:val="24"/>
          <w:szCs w:val="24"/>
        </w:rPr>
        <w:t xml:space="preserve">, annotating genes </w:t>
      </w:r>
      <w:r w:rsidRPr="008A0870">
        <w:rPr>
          <w:sz w:val="24"/>
          <w:szCs w:val="24"/>
        </w:rPr>
        <w:t>in the middle, w</w:t>
      </w:r>
      <w:r w:rsidR="005F3AA6">
        <w:rPr>
          <w:sz w:val="24"/>
          <w:szCs w:val="24"/>
        </w:rPr>
        <w:t>ith a height of 1.0</w:t>
      </w:r>
      <w:r w:rsidRPr="008A0870">
        <w:rPr>
          <w:sz w:val="24"/>
          <w:szCs w:val="24"/>
        </w:rPr>
        <w:t xml:space="preserve"> and ann</w:t>
      </w:r>
      <w:r w:rsidR="005F3AA6">
        <w:rPr>
          <w:sz w:val="24"/>
          <w:szCs w:val="24"/>
        </w:rPr>
        <w:t>otation text or symbol size of 0.5</w:t>
      </w:r>
      <w:r w:rsidRPr="008A0870">
        <w:rPr>
          <w:sz w:val="24"/>
          <w:szCs w:val="24"/>
        </w:rPr>
        <w:t>.</w:t>
      </w:r>
    </w:p>
    <w:p w:rsidR="008A0870" w:rsidRPr="005F3AA6" w:rsidRDefault="008A0870" w:rsidP="008A0870">
      <w:pPr>
        <w:spacing w:after="0" w:line="240" w:lineRule="auto"/>
        <w:rPr>
          <w:b/>
          <w:sz w:val="24"/>
          <w:szCs w:val="24"/>
        </w:rPr>
      </w:pPr>
      <w:r w:rsidRPr="008A0870">
        <w:rPr>
          <w:sz w:val="24"/>
          <w:szCs w:val="24"/>
        </w:rPr>
        <w:t xml:space="preserve">              </w:t>
      </w:r>
      <w:r w:rsidRPr="005F3AA6">
        <w:rPr>
          <w:b/>
          <w:sz w:val="24"/>
          <w:szCs w:val="24"/>
        </w:rPr>
        <w:t>annotations= annot1, annotatio</w:t>
      </w:r>
      <w:r w:rsidR="00CC183C">
        <w:rPr>
          <w:b/>
          <w:sz w:val="24"/>
          <w:szCs w:val="24"/>
        </w:rPr>
        <w:t>n_height=1.0, annotation_cex=0.3</w:t>
      </w:r>
      <w:r w:rsidRPr="005F3AA6">
        <w:rPr>
          <w:b/>
          <w:sz w:val="24"/>
          <w:szCs w:val="24"/>
        </w:rPr>
        <w:t>,</w:t>
      </w:r>
    </w:p>
    <w:p w:rsidR="008A0870" w:rsidRPr="008A0870" w:rsidRDefault="008A0870" w:rsidP="008A0870">
      <w:pPr>
        <w:spacing w:after="0" w:line="240" w:lineRule="auto"/>
        <w:rPr>
          <w:sz w:val="24"/>
          <w:szCs w:val="24"/>
        </w:rPr>
      </w:pPr>
      <w:r w:rsidRPr="008A0870">
        <w:rPr>
          <w:sz w:val="24"/>
          <w:szCs w:val="24"/>
        </w:rPr>
        <w:t xml:space="preserve">              </w:t>
      </w:r>
      <w:r w:rsidRPr="005F3AA6">
        <w:rPr>
          <w:b/>
          <w:sz w:val="24"/>
          <w:szCs w:val="24"/>
        </w:rPr>
        <w:t>limit_to_longest_dna_seg = F,</w:t>
      </w:r>
      <w:r w:rsidR="00CF39BB">
        <w:rPr>
          <w:sz w:val="24"/>
          <w:szCs w:val="24"/>
        </w:rPr>
        <w:t xml:space="preserve">  </w:t>
      </w:r>
      <w:r w:rsidRPr="008A0870">
        <w:rPr>
          <w:sz w:val="24"/>
          <w:szCs w:val="24"/>
        </w:rPr>
        <w:t>Do not limit annotation to the longest dna_seg.</w:t>
      </w:r>
    </w:p>
    <w:p w:rsidR="008A0870" w:rsidRDefault="008A0870" w:rsidP="008A0870">
      <w:pPr>
        <w:spacing w:after="0" w:line="240" w:lineRule="auto"/>
        <w:rPr>
          <w:sz w:val="24"/>
          <w:szCs w:val="24"/>
        </w:rPr>
      </w:pPr>
      <w:r w:rsidRPr="008A0870">
        <w:rPr>
          <w:sz w:val="24"/>
          <w:szCs w:val="24"/>
        </w:rPr>
        <w:t xml:space="preserve">              </w:t>
      </w:r>
      <w:r w:rsidRPr="005F3AA6">
        <w:rPr>
          <w:b/>
          <w:sz w:val="24"/>
          <w:szCs w:val="24"/>
        </w:rPr>
        <w:t xml:space="preserve">dna_seg_scale = TRUE) </w:t>
      </w:r>
      <w:r w:rsidR="00CF39BB">
        <w:rPr>
          <w:sz w:val="24"/>
          <w:szCs w:val="24"/>
        </w:rPr>
        <w:t xml:space="preserve"> </w:t>
      </w:r>
      <w:r w:rsidRPr="008A0870">
        <w:rPr>
          <w:sz w:val="24"/>
          <w:szCs w:val="24"/>
        </w:rPr>
        <w:t xml:space="preserve"> Add a dna scale to the dna_seg.</w:t>
      </w:r>
    </w:p>
    <w:p w:rsidR="00786780" w:rsidRDefault="00786780" w:rsidP="00F61B22">
      <w:pPr>
        <w:spacing w:after="0" w:line="240" w:lineRule="auto"/>
        <w:rPr>
          <w:sz w:val="24"/>
          <w:szCs w:val="24"/>
        </w:rPr>
      </w:pPr>
      <w:r>
        <w:rPr>
          <w:sz w:val="24"/>
          <w:szCs w:val="24"/>
        </w:rPr>
        <w:t>The code resulted in the following graphical output:</w:t>
      </w:r>
      <w:r w:rsidR="00CC183C">
        <w:rPr>
          <w:sz w:val="24"/>
          <w:szCs w:val="24"/>
        </w:rPr>
        <w:t xml:space="preserve"> (click on pdf link below to view output)</w:t>
      </w:r>
    </w:p>
    <w:p w:rsidR="00CB255F" w:rsidRDefault="005D4277" w:rsidP="00786780">
      <w:pPr>
        <w:spacing w:after="0" w:line="240" w:lineRule="auto"/>
        <w:jc w:val="center"/>
        <w:rPr>
          <w:sz w:val="24"/>
          <w:szCs w:val="24"/>
        </w:rPr>
      </w:pPr>
      <w:r>
        <w:rPr>
          <w:sz w:val="24"/>
          <w:szCs w:val="24"/>
        </w:rPr>
        <w:object w:dxaOrig="2955" w:dyaOrig="8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7.6pt;height:40.65pt" o:ole="">
            <v:imagedata r:id="rId20" o:title=""/>
          </v:shape>
          <o:OLEObject Type="Embed" ProgID="Package" ShapeID="_x0000_i1025" DrawAspect="Content" ObjectID="_1522063103" r:id="rId21"/>
        </w:object>
      </w:r>
    </w:p>
    <w:p w:rsidR="00A64FFA" w:rsidRDefault="00786780" w:rsidP="00F61B22">
      <w:pPr>
        <w:spacing w:after="0" w:line="240" w:lineRule="auto"/>
        <w:rPr>
          <w:b/>
          <w:sz w:val="24"/>
          <w:szCs w:val="24"/>
        </w:rPr>
      </w:pPr>
      <w:r>
        <w:rPr>
          <w:b/>
          <w:sz w:val="24"/>
          <w:szCs w:val="24"/>
        </w:rPr>
        <w:t>Figure 6 Annotated VF39SM c plasmid scaffold sequence</w:t>
      </w:r>
    </w:p>
    <w:p w:rsidR="00786780" w:rsidRPr="00786780" w:rsidRDefault="00786780" w:rsidP="00F61B22">
      <w:pPr>
        <w:spacing w:after="0" w:line="240" w:lineRule="auto"/>
        <w:rPr>
          <w:b/>
          <w:sz w:val="24"/>
          <w:szCs w:val="24"/>
        </w:rPr>
      </w:pPr>
      <w:r>
        <w:rPr>
          <w:b/>
          <w:sz w:val="24"/>
          <w:szCs w:val="24"/>
        </w:rPr>
        <w:t xml:space="preserve"> </w:t>
      </w:r>
    </w:p>
    <w:p w:rsidR="005F3AA6" w:rsidRDefault="005F3AA6" w:rsidP="00F61B22">
      <w:pPr>
        <w:spacing w:after="0" w:line="240" w:lineRule="auto"/>
        <w:rPr>
          <w:b/>
          <w:sz w:val="24"/>
          <w:szCs w:val="24"/>
        </w:rPr>
      </w:pPr>
      <w:r>
        <w:rPr>
          <w:b/>
          <w:sz w:val="24"/>
          <w:szCs w:val="24"/>
        </w:rPr>
        <w:t xml:space="preserve">Simple annotation example </w:t>
      </w:r>
      <w:r w:rsidR="00786780">
        <w:rPr>
          <w:b/>
          <w:sz w:val="24"/>
          <w:szCs w:val="24"/>
        </w:rPr>
        <w:t>adapted from the three genes dataset in genoPlotR package</w:t>
      </w:r>
    </w:p>
    <w:p w:rsidR="00A64FFA" w:rsidRPr="005F3AA6" w:rsidRDefault="00A64FFA" w:rsidP="00F61B22">
      <w:pPr>
        <w:spacing w:after="0" w:line="240" w:lineRule="auto"/>
        <w:rPr>
          <w:b/>
          <w:sz w:val="24"/>
          <w:szCs w:val="24"/>
        </w:rPr>
      </w:pPr>
    </w:p>
    <w:p w:rsidR="00CB255F" w:rsidRPr="00227B25" w:rsidRDefault="00CB255F" w:rsidP="00CB255F">
      <w:pPr>
        <w:spacing w:after="0" w:line="240" w:lineRule="auto"/>
        <w:rPr>
          <w:b/>
          <w:sz w:val="24"/>
          <w:szCs w:val="24"/>
        </w:rPr>
      </w:pPr>
      <w:r w:rsidRPr="00227B25">
        <w:rPr>
          <w:b/>
          <w:sz w:val="24"/>
          <w:szCs w:val="24"/>
        </w:rPr>
        <w:t>names3 &lt;- c("gene1", "gene2", "gene3")</w:t>
      </w:r>
    </w:p>
    <w:p w:rsidR="00CB255F" w:rsidRPr="00227B25" w:rsidRDefault="00CB255F" w:rsidP="00CB255F">
      <w:pPr>
        <w:spacing w:after="0" w:line="240" w:lineRule="auto"/>
        <w:rPr>
          <w:b/>
          <w:sz w:val="24"/>
          <w:szCs w:val="24"/>
        </w:rPr>
      </w:pPr>
      <w:r w:rsidRPr="00227B25">
        <w:rPr>
          <w:b/>
          <w:sz w:val="24"/>
          <w:szCs w:val="24"/>
        </w:rPr>
        <w:t>starts1 &lt;- c(1, 1200, 1700)</w:t>
      </w:r>
    </w:p>
    <w:p w:rsidR="00CB255F" w:rsidRPr="00227B25" w:rsidRDefault="00CB255F" w:rsidP="00CB255F">
      <w:pPr>
        <w:spacing w:after="0" w:line="240" w:lineRule="auto"/>
        <w:rPr>
          <w:b/>
          <w:sz w:val="24"/>
          <w:szCs w:val="24"/>
        </w:rPr>
      </w:pPr>
      <w:r w:rsidRPr="00227B25">
        <w:rPr>
          <w:b/>
          <w:sz w:val="24"/>
          <w:szCs w:val="24"/>
        </w:rPr>
        <w:t>ends1 &lt;- c(500, 1500, 2500)</w:t>
      </w:r>
    </w:p>
    <w:p w:rsidR="00CB255F" w:rsidRPr="00227B25" w:rsidRDefault="00CB255F" w:rsidP="00CB255F">
      <w:pPr>
        <w:spacing w:after="0" w:line="240" w:lineRule="auto"/>
        <w:rPr>
          <w:b/>
          <w:sz w:val="24"/>
          <w:szCs w:val="24"/>
        </w:rPr>
      </w:pPr>
      <w:r w:rsidRPr="00227B25">
        <w:rPr>
          <w:b/>
          <w:sz w:val="24"/>
          <w:szCs w:val="24"/>
        </w:rPr>
        <w:t>strands1 &lt;- c("-", -1, 1)</w:t>
      </w:r>
    </w:p>
    <w:p w:rsidR="00CB255F" w:rsidRPr="00227B25" w:rsidRDefault="00CB255F" w:rsidP="00CB255F">
      <w:pPr>
        <w:spacing w:after="0" w:line="240" w:lineRule="auto"/>
        <w:rPr>
          <w:b/>
          <w:sz w:val="24"/>
          <w:szCs w:val="24"/>
        </w:rPr>
      </w:pPr>
      <w:r w:rsidRPr="00227B25">
        <w:rPr>
          <w:b/>
          <w:sz w:val="24"/>
          <w:szCs w:val="24"/>
        </w:rPr>
        <w:t>cols1 &lt;- c("red", "grey", "blue")</w:t>
      </w:r>
    </w:p>
    <w:p w:rsidR="00CB255F" w:rsidRPr="00227B25" w:rsidRDefault="00CB255F" w:rsidP="00CB255F">
      <w:pPr>
        <w:spacing w:after="0" w:line="240" w:lineRule="auto"/>
        <w:rPr>
          <w:b/>
          <w:sz w:val="24"/>
          <w:szCs w:val="24"/>
        </w:rPr>
      </w:pPr>
      <w:r w:rsidRPr="00227B25">
        <w:rPr>
          <w:b/>
          <w:sz w:val="24"/>
          <w:szCs w:val="24"/>
        </w:rPr>
        <w:t>df4 &lt;- data.frame(name=names3, start=starts1, end=ends1,</w:t>
      </w:r>
    </w:p>
    <w:p w:rsidR="00CB255F" w:rsidRPr="00227B25" w:rsidRDefault="00CB255F" w:rsidP="00CB255F">
      <w:pPr>
        <w:spacing w:after="0" w:line="240" w:lineRule="auto"/>
        <w:rPr>
          <w:b/>
          <w:sz w:val="24"/>
          <w:szCs w:val="24"/>
        </w:rPr>
      </w:pPr>
      <w:r w:rsidRPr="00227B25">
        <w:rPr>
          <w:b/>
          <w:sz w:val="24"/>
          <w:szCs w:val="24"/>
        </w:rPr>
        <w:t xml:space="preserve">                  strand=strands1, col=cols1)</w:t>
      </w:r>
    </w:p>
    <w:p w:rsidR="00CB255F" w:rsidRPr="00227B25" w:rsidRDefault="00CB255F" w:rsidP="00CB255F">
      <w:pPr>
        <w:spacing w:after="0" w:line="240" w:lineRule="auto"/>
        <w:rPr>
          <w:b/>
          <w:sz w:val="24"/>
          <w:szCs w:val="24"/>
        </w:rPr>
      </w:pPr>
      <w:r w:rsidRPr="00227B25">
        <w:rPr>
          <w:b/>
          <w:sz w:val="24"/>
          <w:szCs w:val="24"/>
        </w:rPr>
        <w:t>dna_seg1 &lt;- dna_seg(df4)</w:t>
      </w:r>
    </w:p>
    <w:p w:rsidR="00CB255F" w:rsidRPr="00227B25" w:rsidRDefault="00CB255F" w:rsidP="00CB255F">
      <w:pPr>
        <w:spacing w:after="0" w:line="240" w:lineRule="auto"/>
        <w:rPr>
          <w:b/>
          <w:sz w:val="24"/>
          <w:szCs w:val="24"/>
        </w:rPr>
      </w:pPr>
      <w:r w:rsidRPr="00227B25">
        <w:rPr>
          <w:b/>
          <w:sz w:val="24"/>
          <w:szCs w:val="24"/>
        </w:rPr>
        <w:t>is.dna_seg(dna_seg1)</w:t>
      </w:r>
    </w:p>
    <w:p w:rsidR="00CB255F" w:rsidRPr="00227B25" w:rsidRDefault="00CB255F" w:rsidP="00CB255F">
      <w:pPr>
        <w:spacing w:after="0" w:line="240" w:lineRule="auto"/>
        <w:rPr>
          <w:b/>
          <w:sz w:val="24"/>
          <w:szCs w:val="24"/>
        </w:rPr>
      </w:pPr>
      <w:r w:rsidRPr="00227B25">
        <w:rPr>
          <w:b/>
          <w:sz w:val="24"/>
          <w:szCs w:val="24"/>
        </w:rPr>
        <w:t>str(dna_seg1)</w:t>
      </w:r>
    </w:p>
    <w:p w:rsidR="00CB255F" w:rsidRPr="00227B25" w:rsidRDefault="00CB255F" w:rsidP="00CB255F">
      <w:pPr>
        <w:spacing w:after="0" w:line="240" w:lineRule="auto"/>
        <w:rPr>
          <w:b/>
          <w:sz w:val="24"/>
          <w:szCs w:val="24"/>
        </w:rPr>
      </w:pPr>
      <w:r w:rsidRPr="00227B25">
        <w:rPr>
          <w:b/>
          <w:sz w:val="24"/>
          <w:szCs w:val="24"/>
        </w:rPr>
        <w:t>#second dna seg</w:t>
      </w:r>
    </w:p>
    <w:p w:rsidR="00CB255F" w:rsidRPr="00227B25" w:rsidRDefault="00CB255F" w:rsidP="00CB255F">
      <w:pPr>
        <w:spacing w:after="0" w:line="240" w:lineRule="auto"/>
        <w:rPr>
          <w:b/>
          <w:sz w:val="24"/>
          <w:szCs w:val="24"/>
        </w:rPr>
      </w:pPr>
      <w:r w:rsidRPr="00227B25">
        <w:rPr>
          <w:b/>
          <w:sz w:val="24"/>
          <w:szCs w:val="24"/>
        </w:rPr>
        <w:t>names2 &lt;- c("gene4", "gene5", "gene6")</w:t>
      </w:r>
    </w:p>
    <w:p w:rsidR="00CB255F" w:rsidRPr="00227B25" w:rsidRDefault="00CB255F" w:rsidP="00CB255F">
      <w:pPr>
        <w:spacing w:after="0" w:line="240" w:lineRule="auto"/>
        <w:rPr>
          <w:b/>
          <w:sz w:val="24"/>
          <w:szCs w:val="24"/>
        </w:rPr>
      </w:pPr>
      <w:r w:rsidRPr="00227B25">
        <w:rPr>
          <w:b/>
          <w:sz w:val="24"/>
          <w:szCs w:val="24"/>
        </w:rPr>
        <w:t>starts2 &lt;- c(50, 1400, 2000)</w:t>
      </w:r>
    </w:p>
    <w:p w:rsidR="00CB255F" w:rsidRPr="00227B25" w:rsidRDefault="00CB255F" w:rsidP="00CB255F">
      <w:pPr>
        <w:spacing w:after="0" w:line="240" w:lineRule="auto"/>
        <w:rPr>
          <w:b/>
          <w:sz w:val="24"/>
          <w:szCs w:val="24"/>
        </w:rPr>
      </w:pPr>
      <w:r w:rsidRPr="00227B25">
        <w:rPr>
          <w:b/>
          <w:sz w:val="24"/>
          <w:szCs w:val="24"/>
        </w:rPr>
        <w:t>ends2 &lt;- c(600, 1700, 3000)</w:t>
      </w:r>
    </w:p>
    <w:p w:rsidR="00CB255F" w:rsidRPr="00227B25" w:rsidRDefault="00CB255F" w:rsidP="00CB255F">
      <w:pPr>
        <w:spacing w:after="0" w:line="240" w:lineRule="auto"/>
        <w:rPr>
          <w:b/>
          <w:sz w:val="24"/>
          <w:szCs w:val="24"/>
        </w:rPr>
      </w:pPr>
      <w:r w:rsidRPr="00227B25">
        <w:rPr>
          <w:b/>
          <w:sz w:val="24"/>
          <w:szCs w:val="24"/>
        </w:rPr>
        <w:t>strands2 &lt;- c("+", 1, -1)</w:t>
      </w:r>
    </w:p>
    <w:p w:rsidR="00CB255F" w:rsidRPr="00227B25" w:rsidRDefault="00CB255F" w:rsidP="00CB255F">
      <w:pPr>
        <w:spacing w:after="0" w:line="240" w:lineRule="auto"/>
        <w:rPr>
          <w:b/>
          <w:sz w:val="24"/>
          <w:szCs w:val="24"/>
        </w:rPr>
      </w:pPr>
      <w:r w:rsidRPr="00227B25">
        <w:rPr>
          <w:b/>
          <w:sz w:val="24"/>
          <w:szCs w:val="24"/>
        </w:rPr>
        <w:t>cols2 &lt;- c("grey", "yellow", "blue")</w:t>
      </w:r>
    </w:p>
    <w:p w:rsidR="00CB255F" w:rsidRPr="00227B25" w:rsidRDefault="00CB255F" w:rsidP="00CB255F">
      <w:pPr>
        <w:spacing w:after="0" w:line="240" w:lineRule="auto"/>
        <w:rPr>
          <w:b/>
          <w:sz w:val="24"/>
          <w:szCs w:val="24"/>
        </w:rPr>
      </w:pPr>
      <w:r w:rsidRPr="00227B25">
        <w:rPr>
          <w:b/>
          <w:sz w:val="24"/>
          <w:szCs w:val="24"/>
        </w:rPr>
        <w:t>df5 &lt;- data.frame(name=names2, start=starts2, end=ends2,</w:t>
      </w:r>
    </w:p>
    <w:p w:rsidR="00CB255F" w:rsidRPr="00227B25" w:rsidRDefault="00CB255F" w:rsidP="00CB255F">
      <w:pPr>
        <w:spacing w:after="0" w:line="240" w:lineRule="auto"/>
        <w:rPr>
          <w:b/>
          <w:sz w:val="24"/>
          <w:szCs w:val="24"/>
        </w:rPr>
      </w:pPr>
      <w:r w:rsidRPr="00227B25">
        <w:rPr>
          <w:b/>
          <w:sz w:val="24"/>
          <w:szCs w:val="24"/>
        </w:rPr>
        <w:t xml:space="preserve">                  strand=strands2, col=cols2)</w:t>
      </w:r>
    </w:p>
    <w:p w:rsidR="00CB255F" w:rsidRPr="00227B25" w:rsidRDefault="00CB255F" w:rsidP="00CB255F">
      <w:pPr>
        <w:spacing w:after="0" w:line="240" w:lineRule="auto"/>
        <w:rPr>
          <w:b/>
          <w:sz w:val="24"/>
          <w:szCs w:val="24"/>
        </w:rPr>
      </w:pPr>
      <w:r w:rsidRPr="00227B25">
        <w:rPr>
          <w:b/>
          <w:sz w:val="24"/>
          <w:szCs w:val="24"/>
        </w:rPr>
        <w:t>dna_seg2 &lt;- dna_seg(df5)</w:t>
      </w:r>
    </w:p>
    <w:p w:rsidR="00CB255F" w:rsidRPr="00227B25" w:rsidRDefault="00CB255F" w:rsidP="00CB255F">
      <w:pPr>
        <w:spacing w:after="0" w:line="240" w:lineRule="auto"/>
        <w:rPr>
          <w:b/>
          <w:sz w:val="24"/>
          <w:szCs w:val="24"/>
        </w:rPr>
      </w:pPr>
      <w:r w:rsidRPr="00227B25">
        <w:rPr>
          <w:b/>
          <w:sz w:val="24"/>
          <w:szCs w:val="24"/>
        </w:rPr>
        <w:lastRenderedPageBreak/>
        <w:t>is.dna_seg(dna_seg2)</w:t>
      </w:r>
    </w:p>
    <w:p w:rsidR="00CB255F" w:rsidRDefault="00CB255F" w:rsidP="00CB255F">
      <w:pPr>
        <w:spacing w:after="0" w:line="240" w:lineRule="auto"/>
        <w:rPr>
          <w:b/>
          <w:sz w:val="24"/>
          <w:szCs w:val="24"/>
        </w:rPr>
      </w:pPr>
      <w:r w:rsidRPr="00227B25">
        <w:rPr>
          <w:b/>
          <w:sz w:val="24"/>
          <w:szCs w:val="24"/>
        </w:rPr>
        <w:t>str(dna_seg2)</w:t>
      </w:r>
    </w:p>
    <w:p w:rsidR="00A64FFA" w:rsidRPr="00227B25" w:rsidRDefault="00A64FFA" w:rsidP="00CB255F">
      <w:pPr>
        <w:spacing w:after="0" w:line="240" w:lineRule="auto"/>
        <w:rPr>
          <w:b/>
          <w:sz w:val="24"/>
          <w:szCs w:val="24"/>
        </w:rPr>
      </w:pPr>
    </w:p>
    <w:p w:rsidR="00CB255F" w:rsidRPr="00227B25" w:rsidRDefault="00CB255F" w:rsidP="00CB255F">
      <w:pPr>
        <w:spacing w:after="0" w:line="240" w:lineRule="auto"/>
        <w:rPr>
          <w:b/>
          <w:sz w:val="24"/>
          <w:szCs w:val="24"/>
        </w:rPr>
      </w:pPr>
      <w:r w:rsidRPr="00227B25">
        <w:rPr>
          <w:b/>
          <w:sz w:val="24"/>
          <w:szCs w:val="24"/>
        </w:rPr>
        <w:t>Comaparison of dna_segs1 and 2</w:t>
      </w:r>
    </w:p>
    <w:p w:rsidR="00CB255F" w:rsidRPr="00227B25" w:rsidRDefault="00CB255F" w:rsidP="00CB255F">
      <w:pPr>
        <w:spacing w:after="0" w:line="240" w:lineRule="auto"/>
        <w:rPr>
          <w:b/>
          <w:sz w:val="24"/>
          <w:szCs w:val="24"/>
        </w:rPr>
      </w:pPr>
      <w:r w:rsidRPr="00227B25">
        <w:rPr>
          <w:b/>
          <w:sz w:val="24"/>
          <w:szCs w:val="24"/>
        </w:rPr>
        <w:t>comparison1 &lt;- as.comparison(data.frame(start1=starts1, end1=ends1, start2=starts2, end2=ends2))</w:t>
      </w:r>
    </w:p>
    <w:p w:rsidR="00CB255F" w:rsidRPr="00227B25" w:rsidRDefault="00CB255F" w:rsidP="00CB255F">
      <w:pPr>
        <w:spacing w:after="0" w:line="240" w:lineRule="auto"/>
        <w:rPr>
          <w:b/>
          <w:sz w:val="24"/>
          <w:szCs w:val="24"/>
        </w:rPr>
      </w:pPr>
      <w:r w:rsidRPr="00227B25">
        <w:rPr>
          <w:b/>
          <w:sz w:val="24"/>
          <w:szCs w:val="24"/>
        </w:rPr>
        <w:t>str(comparison1)</w:t>
      </w:r>
    </w:p>
    <w:p w:rsidR="00CB255F" w:rsidRDefault="00CB255F" w:rsidP="00CB255F">
      <w:pPr>
        <w:spacing w:after="0" w:line="240" w:lineRule="auto"/>
        <w:rPr>
          <w:b/>
          <w:sz w:val="24"/>
          <w:szCs w:val="24"/>
        </w:rPr>
      </w:pPr>
      <w:r w:rsidRPr="00227B25">
        <w:rPr>
          <w:b/>
          <w:sz w:val="24"/>
          <w:szCs w:val="24"/>
        </w:rPr>
        <w:t>annotation of dna_segs 1 and 2</w:t>
      </w:r>
    </w:p>
    <w:p w:rsidR="00A64FFA" w:rsidRPr="00227B25" w:rsidRDefault="00A64FFA" w:rsidP="00CB255F">
      <w:pPr>
        <w:spacing w:after="0" w:line="240" w:lineRule="auto"/>
        <w:rPr>
          <w:b/>
          <w:sz w:val="24"/>
          <w:szCs w:val="24"/>
        </w:rPr>
      </w:pPr>
    </w:p>
    <w:p w:rsidR="00CB255F" w:rsidRPr="00227B25" w:rsidRDefault="00CB255F" w:rsidP="00CB255F">
      <w:pPr>
        <w:spacing w:after="0" w:line="240" w:lineRule="auto"/>
        <w:rPr>
          <w:b/>
          <w:sz w:val="24"/>
          <w:szCs w:val="24"/>
        </w:rPr>
      </w:pPr>
      <w:r w:rsidRPr="00227B25">
        <w:rPr>
          <w:b/>
          <w:sz w:val="24"/>
          <w:szCs w:val="24"/>
        </w:rPr>
        <w:t>mid &lt;- middle(dna_seg1)</w:t>
      </w:r>
    </w:p>
    <w:p w:rsidR="00CB255F" w:rsidRPr="00227B25" w:rsidRDefault="00CB255F" w:rsidP="00CB255F">
      <w:pPr>
        <w:spacing w:after="0" w:line="240" w:lineRule="auto"/>
        <w:rPr>
          <w:b/>
          <w:sz w:val="24"/>
          <w:szCs w:val="24"/>
        </w:rPr>
      </w:pPr>
      <w:r w:rsidRPr="00227B25">
        <w:rPr>
          <w:b/>
          <w:sz w:val="24"/>
          <w:szCs w:val="24"/>
        </w:rPr>
        <w:t>annot1 &lt;- annotation(x1=mid, text=dna_seg1$name, rot = 0, col = "black")</w:t>
      </w:r>
    </w:p>
    <w:p w:rsidR="00CB255F" w:rsidRPr="00227B25" w:rsidRDefault="00CB255F" w:rsidP="00CB255F">
      <w:pPr>
        <w:spacing w:after="0" w:line="240" w:lineRule="auto"/>
        <w:rPr>
          <w:b/>
          <w:sz w:val="24"/>
          <w:szCs w:val="24"/>
        </w:rPr>
      </w:pPr>
      <w:r w:rsidRPr="00227B25">
        <w:rPr>
          <w:b/>
          <w:sz w:val="24"/>
          <w:szCs w:val="24"/>
        </w:rPr>
        <w:t>annots &lt;- annotation(x1=mid, text=dna_seg2$name, rot = 0, col = "black")</w:t>
      </w:r>
    </w:p>
    <w:p w:rsidR="00CB255F" w:rsidRPr="00227B25" w:rsidRDefault="00CB255F" w:rsidP="00CB255F">
      <w:pPr>
        <w:spacing w:after="0" w:line="240" w:lineRule="auto"/>
        <w:rPr>
          <w:b/>
          <w:sz w:val="24"/>
          <w:szCs w:val="24"/>
        </w:rPr>
      </w:pPr>
      <w:r w:rsidRPr="00227B25">
        <w:rPr>
          <w:b/>
          <w:sz w:val="24"/>
          <w:szCs w:val="24"/>
        </w:rPr>
        <w:t>#Plotting DNA segs 1 and 2</w:t>
      </w:r>
    </w:p>
    <w:p w:rsidR="00CB255F" w:rsidRPr="00227B25" w:rsidRDefault="00CB255F" w:rsidP="00CB255F">
      <w:pPr>
        <w:spacing w:after="0" w:line="240" w:lineRule="auto"/>
        <w:rPr>
          <w:b/>
          <w:sz w:val="24"/>
          <w:szCs w:val="24"/>
        </w:rPr>
      </w:pPr>
      <w:r w:rsidRPr="00227B25">
        <w:rPr>
          <w:b/>
          <w:sz w:val="24"/>
          <w:szCs w:val="24"/>
        </w:rPr>
        <w:t>plot_gene_map(dna_segs = list(dna_seg1, dna_seg2),</w:t>
      </w:r>
    </w:p>
    <w:p w:rsidR="00CB255F" w:rsidRPr="00227B25" w:rsidRDefault="00CB255F" w:rsidP="00CB255F">
      <w:pPr>
        <w:spacing w:after="0" w:line="240" w:lineRule="auto"/>
        <w:rPr>
          <w:b/>
          <w:sz w:val="24"/>
          <w:szCs w:val="24"/>
        </w:rPr>
      </w:pPr>
      <w:r w:rsidRPr="00227B25">
        <w:rPr>
          <w:b/>
          <w:sz w:val="24"/>
          <w:szCs w:val="24"/>
        </w:rPr>
        <w:t xml:space="preserve">              annotations= list(annot1, annots), annotation_height=1.8, annotation_cex=1,</w:t>
      </w:r>
    </w:p>
    <w:p w:rsidR="00CB255F" w:rsidRPr="00227B25" w:rsidRDefault="00CB255F" w:rsidP="00CB255F">
      <w:pPr>
        <w:spacing w:after="0" w:line="240" w:lineRule="auto"/>
        <w:rPr>
          <w:b/>
          <w:sz w:val="24"/>
          <w:szCs w:val="24"/>
        </w:rPr>
      </w:pPr>
      <w:r w:rsidRPr="00227B25">
        <w:rPr>
          <w:b/>
          <w:sz w:val="24"/>
          <w:szCs w:val="24"/>
        </w:rPr>
        <w:t xml:space="preserve">              limit_to_longest_dna_seg = F,</w:t>
      </w:r>
    </w:p>
    <w:p w:rsidR="00ED4907" w:rsidRDefault="00CB255F" w:rsidP="00CB255F">
      <w:pPr>
        <w:spacing w:after="0" w:line="240" w:lineRule="auto"/>
        <w:rPr>
          <w:b/>
          <w:sz w:val="24"/>
          <w:szCs w:val="24"/>
        </w:rPr>
      </w:pPr>
      <w:r w:rsidRPr="00227B25">
        <w:rPr>
          <w:b/>
          <w:sz w:val="24"/>
          <w:szCs w:val="24"/>
        </w:rPr>
        <w:t xml:space="preserve">              dna_seg_scale = TRUE)</w:t>
      </w:r>
      <w:r w:rsidR="00EA02F8" w:rsidRPr="00227B25">
        <w:rPr>
          <w:b/>
          <w:sz w:val="24"/>
          <w:szCs w:val="24"/>
        </w:rPr>
        <w:t xml:space="preserve">  </w:t>
      </w:r>
    </w:p>
    <w:p w:rsidR="00227B25" w:rsidRDefault="00227B25" w:rsidP="00CB255F">
      <w:pPr>
        <w:spacing w:after="0" w:line="240" w:lineRule="auto"/>
        <w:rPr>
          <w:sz w:val="24"/>
          <w:szCs w:val="24"/>
        </w:rPr>
      </w:pPr>
    </w:p>
    <w:p w:rsidR="009042E3" w:rsidRDefault="009042E3" w:rsidP="00A64FFA">
      <w:pPr>
        <w:spacing w:after="0" w:line="240" w:lineRule="auto"/>
        <w:ind w:firstLine="720"/>
        <w:rPr>
          <w:sz w:val="24"/>
          <w:szCs w:val="24"/>
        </w:rPr>
      </w:pPr>
      <w:r>
        <w:rPr>
          <w:sz w:val="24"/>
          <w:szCs w:val="24"/>
        </w:rPr>
        <w:t xml:space="preserve">Basically, </w:t>
      </w:r>
      <w:r w:rsidR="00F62B63">
        <w:rPr>
          <w:sz w:val="24"/>
          <w:szCs w:val="24"/>
        </w:rPr>
        <w:t>data frames</w:t>
      </w:r>
      <w:r>
        <w:rPr>
          <w:sz w:val="24"/>
          <w:szCs w:val="24"/>
        </w:rPr>
        <w:t xml:space="preserve"> containing</w:t>
      </w:r>
      <w:r w:rsidR="00CB255F">
        <w:rPr>
          <w:sz w:val="24"/>
          <w:szCs w:val="24"/>
        </w:rPr>
        <w:t xml:space="preserve"> information on each gene within a group of genes or cluster of genes is converted </w:t>
      </w:r>
      <w:r>
        <w:rPr>
          <w:sz w:val="24"/>
          <w:szCs w:val="24"/>
        </w:rPr>
        <w:t>in</w:t>
      </w:r>
      <w:r w:rsidR="00CB255F">
        <w:rPr>
          <w:sz w:val="24"/>
          <w:szCs w:val="24"/>
        </w:rPr>
        <w:t>to a dna_seg object</w:t>
      </w:r>
      <w:r>
        <w:rPr>
          <w:sz w:val="24"/>
          <w:szCs w:val="24"/>
        </w:rPr>
        <w:t>, which</w:t>
      </w:r>
      <w:r w:rsidR="00227B25">
        <w:rPr>
          <w:sz w:val="24"/>
          <w:szCs w:val="24"/>
        </w:rPr>
        <w:t xml:space="preserve"> are then compared</w:t>
      </w:r>
      <w:r>
        <w:rPr>
          <w:sz w:val="24"/>
          <w:szCs w:val="24"/>
        </w:rPr>
        <w:t xml:space="preserve"> for plotting purposes, annotated and then plotted using the </w:t>
      </w:r>
      <w:r w:rsidR="00227B25">
        <w:rPr>
          <w:sz w:val="24"/>
          <w:szCs w:val="24"/>
        </w:rPr>
        <w:t>“</w:t>
      </w:r>
      <w:r>
        <w:rPr>
          <w:sz w:val="24"/>
          <w:szCs w:val="24"/>
        </w:rPr>
        <w:t>plot_gene_map function</w:t>
      </w:r>
      <w:r w:rsidR="00227B25">
        <w:rPr>
          <w:sz w:val="24"/>
          <w:szCs w:val="24"/>
        </w:rPr>
        <w:t>”</w:t>
      </w:r>
      <w:r>
        <w:rPr>
          <w:sz w:val="24"/>
          <w:szCs w:val="24"/>
        </w:rPr>
        <w:t xml:space="preserve"> to result in the following graphical representation of the two genomes</w:t>
      </w:r>
    </w:p>
    <w:p w:rsidR="00227B25" w:rsidRDefault="00227B25" w:rsidP="00F61B22">
      <w:pPr>
        <w:spacing w:after="0" w:line="240" w:lineRule="auto"/>
        <w:rPr>
          <w:sz w:val="24"/>
          <w:szCs w:val="24"/>
        </w:rPr>
      </w:pPr>
    </w:p>
    <w:p w:rsidR="00227B25" w:rsidRDefault="00A64FFA" w:rsidP="00F61B22">
      <w:pPr>
        <w:spacing w:after="0" w:line="240" w:lineRule="auto"/>
        <w:rPr>
          <w:sz w:val="24"/>
          <w:szCs w:val="24"/>
        </w:rPr>
      </w:pPr>
      <w:r>
        <w:rPr>
          <w:noProof/>
          <w:sz w:val="24"/>
          <w:szCs w:val="24"/>
          <w:lang w:eastAsia="en-CA"/>
        </w:rPr>
        <w:drawing>
          <wp:inline distT="0" distB="0" distL="0" distR="0" wp14:anchorId="41E7D836" wp14:editId="765E5DC4">
            <wp:extent cx="5943600" cy="24485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enes1-6 annotation.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2448560"/>
                    </a:xfrm>
                    <a:prstGeom prst="rect">
                      <a:avLst/>
                    </a:prstGeom>
                  </pic:spPr>
                </pic:pic>
              </a:graphicData>
            </a:graphic>
          </wp:inline>
        </w:drawing>
      </w:r>
    </w:p>
    <w:p w:rsidR="003D61B5" w:rsidRPr="00CB255F" w:rsidRDefault="003D61B5" w:rsidP="00F61B22">
      <w:pPr>
        <w:spacing w:after="0" w:line="240" w:lineRule="auto"/>
        <w:rPr>
          <w:sz w:val="24"/>
          <w:szCs w:val="24"/>
        </w:rPr>
      </w:pPr>
    </w:p>
    <w:p w:rsidR="00227B25" w:rsidRDefault="00227B25" w:rsidP="00F61B22">
      <w:pPr>
        <w:spacing w:after="0" w:line="240" w:lineRule="auto"/>
        <w:rPr>
          <w:b/>
          <w:sz w:val="24"/>
          <w:szCs w:val="24"/>
        </w:rPr>
      </w:pPr>
      <w:r>
        <w:rPr>
          <w:b/>
          <w:sz w:val="24"/>
          <w:szCs w:val="24"/>
        </w:rPr>
        <w:t>Fi</w:t>
      </w:r>
      <w:r w:rsidR="00786780">
        <w:rPr>
          <w:b/>
          <w:sz w:val="24"/>
          <w:szCs w:val="24"/>
        </w:rPr>
        <w:t>gure 6</w:t>
      </w:r>
      <w:r w:rsidR="00667DB9">
        <w:rPr>
          <w:b/>
          <w:sz w:val="24"/>
          <w:szCs w:val="24"/>
        </w:rPr>
        <w:t>.</w:t>
      </w:r>
      <w:r>
        <w:rPr>
          <w:b/>
          <w:sz w:val="24"/>
          <w:szCs w:val="24"/>
        </w:rPr>
        <w:t xml:space="preserve"> Example of annotation </w:t>
      </w:r>
      <w:r w:rsidR="00667DB9">
        <w:rPr>
          <w:b/>
          <w:sz w:val="24"/>
          <w:szCs w:val="24"/>
        </w:rPr>
        <w:t>of genes in two DNA segments</w:t>
      </w:r>
    </w:p>
    <w:p w:rsidR="00227B25" w:rsidRDefault="00227B25" w:rsidP="00F61B22">
      <w:pPr>
        <w:spacing w:after="0" w:line="240" w:lineRule="auto"/>
        <w:rPr>
          <w:b/>
          <w:sz w:val="24"/>
          <w:szCs w:val="24"/>
        </w:rPr>
      </w:pPr>
    </w:p>
    <w:p w:rsidR="00ED4907" w:rsidRDefault="00667DB9" w:rsidP="00F61B22">
      <w:pPr>
        <w:spacing w:after="0" w:line="240" w:lineRule="auto"/>
        <w:rPr>
          <w:b/>
          <w:sz w:val="24"/>
          <w:szCs w:val="24"/>
        </w:rPr>
      </w:pPr>
      <w:r>
        <w:rPr>
          <w:b/>
          <w:sz w:val="24"/>
          <w:szCs w:val="24"/>
        </w:rPr>
        <w:t>Genome level comparison:  Comparison of four</w:t>
      </w:r>
      <w:r w:rsidR="00ED4907">
        <w:rPr>
          <w:b/>
          <w:sz w:val="24"/>
          <w:szCs w:val="24"/>
        </w:rPr>
        <w:t xml:space="preserve"> </w:t>
      </w:r>
      <w:r w:rsidR="00ED4907">
        <w:rPr>
          <w:b/>
          <w:i/>
          <w:sz w:val="24"/>
          <w:szCs w:val="24"/>
        </w:rPr>
        <w:t xml:space="preserve">Bartonella </w:t>
      </w:r>
      <w:r w:rsidR="00ED4907">
        <w:rPr>
          <w:b/>
          <w:sz w:val="24"/>
          <w:szCs w:val="24"/>
        </w:rPr>
        <w:t>genomes</w:t>
      </w:r>
    </w:p>
    <w:p w:rsidR="00ED4907" w:rsidRPr="009042E3" w:rsidRDefault="009042E3" w:rsidP="00A64FFA">
      <w:pPr>
        <w:spacing w:after="0" w:line="240" w:lineRule="auto"/>
        <w:ind w:firstLine="720"/>
        <w:rPr>
          <w:sz w:val="24"/>
          <w:szCs w:val="24"/>
        </w:rPr>
      </w:pPr>
      <w:r>
        <w:rPr>
          <w:sz w:val="24"/>
          <w:szCs w:val="24"/>
        </w:rPr>
        <w:t xml:space="preserve">A more complex example </w:t>
      </w:r>
      <w:r w:rsidR="00667DB9">
        <w:rPr>
          <w:sz w:val="24"/>
          <w:szCs w:val="24"/>
        </w:rPr>
        <w:t xml:space="preserve">is given below, which combines genome plotting with gene annotation and degree of genome relationship </w:t>
      </w:r>
      <w:r w:rsidR="00B81313">
        <w:rPr>
          <w:sz w:val="24"/>
          <w:szCs w:val="24"/>
        </w:rPr>
        <w:t xml:space="preserve">by gene sequence comparison and tree plotting of the four genomes being compared.  This example also incorporates the use of a function </w:t>
      </w:r>
      <w:r w:rsidR="00B81313">
        <w:rPr>
          <w:sz w:val="24"/>
          <w:szCs w:val="24"/>
        </w:rPr>
        <w:lastRenderedPageBreak/>
        <w:t xml:space="preserve">which places the annotation in the middle of each gene, but does not label genes starting with the letter “B”, and also only labels every fourth gene.  </w:t>
      </w:r>
      <w:r>
        <w:rPr>
          <w:sz w:val="24"/>
          <w:szCs w:val="24"/>
        </w:rPr>
        <w:t xml:space="preserve">  </w:t>
      </w:r>
    </w:p>
    <w:p w:rsidR="00ED4907" w:rsidRPr="00ED4907" w:rsidRDefault="00ED4907" w:rsidP="00ED4907">
      <w:pPr>
        <w:spacing w:after="0" w:line="240" w:lineRule="auto"/>
        <w:rPr>
          <w:b/>
          <w:sz w:val="24"/>
          <w:szCs w:val="24"/>
        </w:rPr>
      </w:pPr>
      <w:r w:rsidRPr="00ED4907">
        <w:rPr>
          <w:b/>
          <w:sz w:val="24"/>
          <w:szCs w:val="24"/>
        </w:rPr>
        <w:t xml:space="preserve">data(barto) </w:t>
      </w:r>
    </w:p>
    <w:p w:rsidR="00ED4907" w:rsidRPr="00ED4907" w:rsidRDefault="00CF39BB" w:rsidP="00ED4907">
      <w:pPr>
        <w:spacing w:after="0" w:line="240" w:lineRule="auto"/>
        <w:rPr>
          <w:b/>
          <w:sz w:val="24"/>
          <w:szCs w:val="24"/>
        </w:rPr>
      </w:pPr>
      <w:r w:rsidRPr="00CF39BB">
        <w:rPr>
          <w:b/>
          <w:sz w:val="24"/>
          <w:szCs w:val="24"/>
        </w:rPr>
        <w:t>tree &lt;- newick2phylog("(BB:3.0,(BG:1.0,(BH:0.5,BQ:0.2):2):3.5);")</w:t>
      </w:r>
      <w:r w:rsidR="00ED4907" w:rsidRPr="00ED4907">
        <w:rPr>
          <w:b/>
          <w:sz w:val="24"/>
          <w:szCs w:val="24"/>
        </w:rPr>
        <w:t xml:space="preserve"> </w:t>
      </w:r>
    </w:p>
    <w:p w:rsidR="00ED4907" w:rsidRPr="00ED4907" w:rsidRDefault="00ED4907" w:rsidP="00ED4907">
      <w:pPr>
        <w:spacing w:after="0" w:line="240" w:lineRule="auto"/>
        <w:rPr>
          <w:b/>
          <w:sz w:val="24"/>
          <w:szCs w:val="24"/>
        </w:rPr>
      </w:pPr>
      <w:r w:rsidRPr="00ED4907">
        <w:rPr>
          <w:b/>
          <w:sz w:val="24"/>
          <w:szCs w:val="24"/>
        </w:rPr>
        <w:t xml:space="preserve">xlims2 &lt;- list(c(1445000, 1415000, 1380000, 1412000), c( 10000, 45000, 50000, 83000, 90000, 120000), c( 15000, 36000, 90000, 120000, 74000, 98000), c( 5000, 82000)) </w:t>
      </w:r>
    </w:p>
    <w:p w:rsidR="00ED4907" w:rsidRPr="00ED4907" w:rsidRDefault="00ED4907" w:rsidP="00ED4907">
      <w:pPr>
        <w:spacing w:after="0" w:line="240" w:lineRule="auto"/>
        <w:rPr>
          <w:b/>
          <w:sz w:val="24"/>
          <w:szCs w:val="24"/>
        </w:rPr>
      </w:pPr>
      <w:r w:rsidRPr="00ED4907">
        <w:rPr>
          <w:b/>
          <w:sz w:val="24"/>
          <w:szCs w:val="24"/>
        </w:rPr>
        <w:t xml:space="preserve">annots &lt;- lapply(barto$dna_segs, </w:t>
      </w:r>
    </w:p>
    <w:p w:rsidR="00ED4907" w:rsidRPr="00ED4907" w:rsidRDefault="00ED4907" w:rsidP="00ED4907">
      <w:pPr>
        <w:spacing w:after="0" w:line="240" w:lineRule="auto"/>
        <w:rPr>
          <w:b/>
          <w:sz w:val="24"/>
          <w:szCs w:val="24"/>
        </w:rPr>
      </w:pPr>
      <w:r w:rsidRPr="00ED4907">
        <w:rPr>
          <w:b/>
          <w:sz w:val="24"/>
          <w:szCs w:val="24"/>
        </w:rPr>
        <w:t xml:space="preserve">                 function(x)</w:t>
      </w:r>
    </w:p>
    <w:p w:rsidR="00ED4907" w:rsidRPr="00ED4907" w:rsidRDefault="00ED4907" w:rsidP="00ED4907">
      <w:pPr>
        <w:spacing w:after="0" w:line="240" w:lineRule="auto"/>
        <w:rPr>
          <w:b/>
          <w:sz w:val="24"/>
          <w:szCs w:val="24"/>
        </w:rPr>
      </w:pPr>
      <w:r w:rsidRPr="00ED4907">
        <w:rPr>
          <w:b/>
          <w:sz w:val="24"/>
          <w:szCs w:val="24"/>
        </w:rPr>
        <w:t xml:space="preserve">  {mid &lt;- middle(x)</w:t>
      </w:r>
    </w:p>
    <w:p w:rsidR="00ED4907" w:rsidRPr="00ED4907" w:rsidRDefault="00ED4907" w:rsidP="00ED4907">
      <w:pPr>
        <w:spacing w:after="0" w:line="240" w:lineRule="auto"/>
        <w:rPr>
          <w:b/>
          <w:sz w:val="24"/>
          <w:szCs w:val="24"/>
        </w:rPr>
      </w:pPr>
      <w:r w:rsidRPr="00ED4907">
        <w:rPr>
          <w:b/>
          <w:sz w:val="24"/>
          <w:szCs w:val="24"/>
        </w:rPr>
        <w:t xml:space="preserve">  annot &lt;- annotation(x1=mid, text=x$name, rot=30)</w:t>
      </w:r>
    </w:p>
    <w:p w:rsidR="00ED4907" w:rsidRPr="00ED4907" w:rsidRDefault="00ED4907" w:rsidP="00ED4907">
      <w:pPr>
        <w:spacing w:after="0" w:line="240" w:lineRule="auto"/>
        <w:rPr>
          <w:b/>
          <w:sz w:val="24"/>
          <w:szCs w:val="24"/>
        </w:rPr>
      </w:pPr>
      <w:r w:rsidRPr="00ED4907">
        <w:rPr>
          <w:b/>
          <w:sz w:val="24"/>
          <w:szCs w:val="24"/>
        </w:rPr>
        <w:t xml:space="preserve">  idx &lt;- grep("^[^B]", annot$text, perl=TRUE)</w:t>
      </w:r>
    </w:p>
    <w:p w:rsidR="00ED4907" w:rsidRPr="00ED4907" w:rsidRDefault="00ED4907" w:rsidP="00ED4907">
      <w:pPr>
        <w:spacing w:after="0" w:line="240" w:lineRule="auto"/>
        <w:rPr>
          <w:b/>
          <w:sz w:val="24"/>
          <w:szCs w:val="24"/>
        </w:rPr>
      </w:pPr>
      <w:r w:rsidRPr="00ED4907">
        <w:rPr>
          <w:b/>
          <w:sz w:val="24"/>
          <w:szCs w:val="24"/>
        </w:rPr>
        <w:t xml:space="preserve">  annot[idx[idx %% 4 == 0],] })</w:t>
      </w:r>
    </w:p>
    <w:p w:rsidR="00ED4907" w:rsidRPr="00ED4907" w:rsidRDefault="00ED4907" w:rsidP="00ED4907">
      <w:pPr>
        <w:spacing w:after="0" w:line="240" w:lineRule="auto"/>
        <w:rPr>
          <w:b/>
          <w:sz w:val="24"/>
          <w:szCs w:val="24"/>
        </w:rPr>
      </w:pPr>
      <w:r w:rsidRPr="00ED4907">
        <w:rPr>
          <w:b/>
          <w:sz w:val="24"/>
          <w:szCs w:val="24"/>
        </w:rPr>
        <w:t>plot_gene_map(barto$dna_segs, barto$comparisons, tree=tree,</w:t>
      </w:r>
    </w:p>
    <w:p w:rsidR="00ED4907" w:rsidRPr="00ED4907" w:rsidRDefault="00ED4907" w:rsidP="00ED4907">
      <w:pPr>
        <w:spacing w:after="0" w:line="240" w:lineRule="auto"/>
        <w:rPr>
          <w:b/>
          <w:sz w:val="24"/>
          <w:szCs w:val="24"/>
        </w:rPr>
      </w:pPr>
      <w:r w:rsidRPr="00ED4907">
        <w:rPr>
          <w:b/>
          <w:sz w:val="24"/>
          <w:szCs w:val="24"/>
        </w:rPr>
        <w:t xml:space="preserve">              annotations=annots, xlims=xlims2, limit_to_longest_dna_seg=FALSE, dna_seg_scale=TRUE)</w:t>
      </w:r>
    </w:p>
    <w:p w:rsidR="00ED4907" w:rsidRDefault="00ED4907" w:rsidP="00F61B22">
      <w:pPr>
        <w:spacing w:after="0" w:line="240" w:lineRule="auto"/>
        <w:rPr>
          <w:b/>
          <w:sz w:val="24"/>
          <w:szCs w:val="24"/>
        </w:rPr>
      </w:pPr>
    </w:p>
    <w:p w:rsidR="00B81313" w:rsidRDefault="009976BE" w:rsidP="00F61B22">
      <w:pPr>
        <w:spacing w:after="0" w:line="240" w:lineRule="auto"/>
        <w:rPr>
          <w:b/>
          <w:sz w:val="24"/>
          <w:szCs w:val="24"/>
        </w:rPr>
      </w:pPr>
      <w:r>
        <w:rPr>
          <w:b/>
          <w:sz w:val="24"/>
          <w:szCs w:val="24"/>
        </w:rPr>
        <w:t>Click on the PDF link below to view graphical output of</w:t>
      </w:r>
      <w:r w:rsidR="00786780">
        <w:rPr>
          <w:b/>
          <w:sz w:val="24"/>
          <w:szCs w:val="24"/>
        </w:rPr>
        <w:t xml:space="preserve"> Figure 7 from </w:t>
      </w:r>
      <w:r>
        <w:rPr>
          <w:b/>
          <w:sz w:val="24"/>
          <w:szCs w:val="24"/>
        </w:rPr>
        <w:t>the above code</w:t>
      </w:r>
      <w:r w:rsidR="00B81313">
        <w:rPr>
          <w:b/>
          <w:sz w:val="24"/>
          <w:szCs w:val="24"/>
        </w:rPr>
        <w:t xml:space="preserve">.  </w:t>
      </w:r>
    </w:p>
    <w:p w:rsidR="009976BE" w:rsidRDefault="009976BE" w:rsidP="00F61B22">
      <w:pPr>
        <w:spacing w:after="0" w:line="240" w:lineRule="auto"/>
        <w:rPr>
          <w:b/>
          <w:sz w:val="24"/>
          <w:szCs w:val="24"/>
        </w:rPr>
      </w:pPr>
    </w:p>
    <w:p w:rsidR="009976BE" w:rsidRDefault="005D4277" w:rsidP="00F61B22">
      <w:pPr>
        <w:spacing w:after="0" w:line="240" w:lineRule="auto"/>
        <w:rPr>
          <w:b/>
          <w:sz w:val="24"/>
          <w:szCs w:val="24"/>
        </w:rPr>
      </w:pPr>
      <w:r>
        <w:rPr>
          <w:b/>
          <w:sz w:val="24"/>
          <w:szCs w:val="24"/>
        </w:rPr>
        <w:object w:dxaOrig="2340" w:dyaOrig="810">
          <v:shape id="_x0000_i1026" type="#_x0000_t75" style="width:117.25pt;height:40.65pt" o:ole="">
            <v:imagedata r:id="rId23" o:title=""/>
          </v:shape>
          <o:OLEObject Type="Embed" ProgID="Package" ShapeID="_x0000_i1026" DrawAspect="Content" ObjectID="_1522063104" r:id="rId24"/>
        </w:object>
      </w:r>
    </w:p>
    <w:p w:rsidR="009B4A99" w:rsidRDefault="009B4A99" w:rsidP="00F61B22">
      <w:pPr>
        <w:spacing w:after="0" w:line="240" w:lineRule="auto"/>
        <w:rPr>
          <w:b/>
          <w:sz w:val="24"/>
          <w:szCs w:val="24"/>
        </w:rPr>
      </w:pPr>
    </w:p>
    <w:p w:rsidR="00ED4907" w:rsidRDefault="00250578" w:rsidP="00F61B22">
      <w:pPr>
        <w:spacing w:after="0" w:line="240" w:lineRule="auto"/>
        <w:rPr>
          <w:b/>
          <w:sz w:val="24"/>
          <w:szCs w:val="24"/>
        </w:rPr>
      </w:pPr>
      <w:r>
        <w:rPr>
          <w:b/>
          <w:sz w:val="24"/>
          <w:szCs w:val="24"/>
        </w:rPr>
        <w:t>References</w:t>
      </w:r>
    </w:p>
    <w:p w:rsidR="00C01FCC" w:rsidRDefault="00C01FCC" w:rsidP="00C01FCC">
      <w:pPr>
        <w:spacing w:after="0" w:line="240" w:lineRule="auto"/>
        <w:rPr>
          <w:sz w:val="24"/>
          <w:szCs w:val="24"/>
        </w:rPr>
      </w:pPr>
    </w:p>
    <w:p w:rsidR="00C01FCC" w:rsidRPr="00E730B5" w:rsidRDefault="00C01FCC" w:rsidP="00C01FCC">
      <w:pPr>
        <w:spacing w:after="0" w:line="240" w:lineRule="auto"/>
        <w:rPr>
          <w:sz w:val="24"/>
          <w:szCs w:val="24"/>
        </w:rPr>
      </w:pPr>
      <w:r w:rsidRPr="008075EE">
        <w:rPr>
          <w:sz w:val="24"/>
          <w:szCs w:val="24"/>
        </w:rPr>
        <w:t>Altschul, S.F., Gish, W., Miller, W., Myers, E.W. &amp; Lipman, D.J. (1990) "Basic local alignment search tool." J. Mol. Biol. 215:403-410</w:t>
      </w:r>
      <w:r>
        <w:rPr>
          <w:sz w:val="24"/>
          <w:szCs w:val="24"/>
        </w:rPr>
        <w:t xml:space="preserve">.  National Center of Biotechnology Information (NCBI) website URL https://www. </w:t>
      </w:r>
      <w:r w:rsidRPr="00C01FCC">
        <w:rPr>
          <w:sz w:val="24"/>
          <w:szCs w:val="24"/>
        </w:rPr>
        <w:t xml:space="preserve">www.ncbi.nlm.nih.gov </w:t>
      </w:r>
      <w:r>
        <w:rPr>
          <w:sz w:val="24"/>
          <w:szCs w:val="24"/>
        </w:rPr>
        <w:t>(Source of VF39SM and 3841 strain genomic DNA sequences BLAST alignment data.)</w:t>
      </w:r>
    </w:p>
    <w:p w:rsidR="00C01FCC" w:rsidRPr="00250578" w:rsidRDefault="00C01FCC" w:rsidP="00F61B22">
      <w:pPr>
        <w:spacing w:after="0" w:line="240" w:lineRule="auto"/>
        <w:rPr>
          <w:b/>
          <w:sz w:val="24"/>
          <w:szCs w:val="24"/>
        </w:rPr>
      </w:pPr>
    </w:p>
    <w:p w:rsidR="00F17962" w:rsidRDefault="00F17962" w:rsidP="00F179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Arial" w:eastAsia="Times New Roman" w:hAnsi="Arial" w:cs="Arial"/>
          <w:color w:val="000000"/>
          <w:lang w:eastAsia="en-CA"/>
        </w:rPr>
      </w:pPr>
      <w:r w:rsidRPr="00E730B5">
        <w:rPr>
          <w:rFonts w:ascii="Arial" w:eastAsia="Times New Roman" w:hAnsi="Arial" w:cs="Arial"/>
          <w:color w:val="000000"/>
          <w:lang w:eastAsia="en-CA"/>
        </w:rPr>
        <w:t>Dray, S. and Dufour, A.B. and Chessel, D. (2007): The</w:t>
      </w:r>
      <w:r w:rsidR="006262CB" w:rsidRPr="00E730B5">
        <w:rPr>
          <w:rFonts w:ascii="Arial" w:eastAsia="Times New Roman" w:hAnsi="Arial" w:cs="Arial"/>
          <w:color w:val="000000"/>
          <w:lang w:eastAsia="en-CA"/>
        </w:rPr>
        <w:t xml:space="preserve"> </w:t>
      </w:r>
      <w:r w:rsidRPr="00E730B5">
        <w:rPr>
          <w:rFonts w:ascii="Arial" w:eastAsia="Times New Roman" w:hAnsi="Arial" w:cs="Arial"/>
          <w:color w:val="000000"/>
          <w:lang w:eastAsia="en-CA"/>
        </w:rPr>
        <w:t>ade4 package-II: Two-table and K-table methods. RNews. 7(2): 47-52.</w:t>
      </w:r>
    </w:p>
    <w:p w:rsidR="001B5261" w:rsidRPr="00061B78" w:rsidRDefault="001B5261" w:rsidP="00061B78">
      <w:pPr>
        <w:pStyle w:val="HTMLPreformatted"/>
      </w:pPr>
    </w:p>
    <w:p w:rsidR="00E730B5" w:rsidRPr="00E730B5" w:rsidRDefault="00E730B5" w:rsidP="00F61B22">
      <w:pPr>
        <w:spacing w:after="0" w:line="240" w:lineRule="auto"/>
        <w:rPr>
          <w:sz w:val="24"/>
          <w:szCs w:val="24"/>
        </w:rPr>
      </w:pPr>
      <w:r>
        <w:rPr>
          <w:sz w:val="24"/>
          <w:szCs w:val="24"/>
        </w:rPr>
        <w:t>Guy, L.  (2015). Getting started with genoPlotR (vignette).  Pages 1-17.</w:t>
      </w:r>
    </w:p>
    <w:p w:rsidR="00E730B5" w:rsidRDefault="00E730B5" w:rsidP="00F61B22">
      <w:pPr>
        <w:spacing w:after="0" w:line="240" w:lineRule="auto"/>
        <w:rPr>
          <w:b/>
          <w:sz w:val="24"/>
          <w:szCs w:val="24"/>
        </w:rPr>
      </w:pPr>
    </w:p>
    <w:p w:rsidR="00E730B5" w:rsidRDefault="00E21B2A" w:rsidP="00F61B22">
      <w:pPr>
        <w:spacing w:after="0" w:line="240" w:lineRule="auto"/>
        <w:rPr>
          <w:sz w:val="24"/>
          <w:szCs w:val="24"/>
        </w:rPr>
      </w:pPr>
      <w:r w:rsidRPr="00E730B5">
        <w:rPr>
          <w:sz w:val="24"/>
          <w:szCs w:val="24"/>
        </w:rPr>
        <w:t xml:space="preserve">Guy, L., Kultima, J.R., </w:t>
      </w:r>
      <w:r w:rsidR="005E6DE4" w:rsidRPr="00E730B5">
        <w:rPr>
          <w:sz w:val="24"/>
          <w:szCs w:val="24"/>
        </w:rPr>
        <w:t xml:space="preserve">Andersson, </w:t>
      </w:r>
      <w:r w:rsidRPr="00E730B5">
        <w:rPr>
          <w:sz w:val="24"/>
          <w:szCs w:val="24"/>
        </w:rPr>
        <w:t xml:space="preserve">G.E., </w:t>
      </w:r>
      <w:r w:rsidR="005E6DE4" w:rsidRPr="00E730B5">
        <w:rPr>
          <w:sz w:val="24"/>
          <w:szCs w:val="24"/>
        </w:rPr>
        <w:t>(2010).</w:t>
      </w:r>
      <w:r w:rsidR="00E730B5">
        <w:rPr>
          <w:sz w:val="24"/>
          <w:szCs w:val="24"/>
        </w:rPr>
        <w:t xml:space="preserve">  genoPlotR:  comparative gene and genome visualization in R. </w:t>
      </w:r>
      <w:r w:rsidR="009047A9">
        <w:rPr>
          <w:sz w:val="24"/>
          <w:szCs w:val="24"/>
        </w:rPr>
        <w:t xml:space="preserve"> (Source of the sample “Barto” data set for the four genome comparison, along with use of this package for analysis and plotting of </w:t>
      </w:r>
      <w:r w:rsidR="009047A9">
        <w:rPr>
          <w:i/>
          <w:sz w:val="24"/>
          <w:szCs w:val="24"/>
        </w:rPr>
        <w:t xml:space="preserve">R. leguminosarum </w:t>
      </w:r>
      <w:r w:rsidR="009047A9">
        <w:rPr>
          <w:sz w:val="24"/>
          <w:szCs w:val="24"/>
        </w:rPr>
        <w:t xml:space="preserve">bv. </w:t>
      </w:r>
      <w:r w:rsidR="009047A9">
        <w:rPr>
          <w:i/>
          <w:sz w:val="24"/>
          <w:szCs w:val="24"/>
        </w:rPr>
        <w:t xml:space="preserve">viciae </w:t>
      </w:r>
      <w:r w:rsidR="009047A9">
        <w:rPr>
          <w:sz w:val="24"/>
          <w:szCs w:val="24"/>
        </w:rPr>
        <w:t xml:space="preserve">strains VF39SM and 3841 genomic DNA sequences and comparisons.) </w:t>
      </w:r>
      <w:r w:rsidR="00E730B5">
        <w:rPr>
          <w:sz w:val="24"/>
          <w:szCs w:val="24"/>
        </w:rPr>
        <w:t xml:space="preserve"> Bioinformatics 26 (18):  2334-2335.</w:t>
      </w:r>
    </w:p>
    <w:p w:rsidR="00C01FCC" w:rsidRDefault="00C01FCC" w:rsidP="00F61B22">
      <w:pPr>
        <w:spacing w:after="0" w:line="240" w:lineRule="auto"/>
        <w:rPr>
          <w:sz w:val="24"/>
          <w:szCs w:val="24"/>
        </w:rPr>
      </w:pPr>
    </w:p>
    <w:p w:rsidR="00C01FCC" w:rsidRPr="00C01FCC" w:rsidRDefault="00C01FCC" w:rsidP="00C01FCC">
      <w:pPr>
        <w:spacing w:after="0" w:line="240" w:lineRule="auto"/>
        <w:rPr>
          <w:sz w:val="24"/>
          <w:szCs w:val="24"/>
        </w:rPr>
      </w:pPr>
      <w:r w:rsidRPr="00C01FCC">
        <w:rPr>
          <w:sz w:val="24"/>
          <w:szCs w:val="24"/>
        </w:rPr>
        <w:t>The Genome Portal of the Department of Energy Joint Genome Institute</w:t>
      </w:r>
    </w:p>
    <w:p w:rsidR="00C01FCC" w:rsidRPr="00C01FCC" w:rsidRDefault="00C01FCC" w:rsidP="00C01FCC">
      <w:pPr>
        <w:spacing w:after="0" w:line="240" w:lineRule="auto"/>
        <w:rPr>
          <w:sz w:val="24"/>
          <w:szCs w:val="24"/>
        </w:rPr>
      </w:pPr>
      <w:r w:rsidRPr="00C01FCC">
        <w:rPr>
          <w:sz w:val="24"/>
          <w:szCs w:val="24"/>
        </w:rPr>
        <w:t>Grigoriev IV, Nordberg H, Shabalov I, Aerts A, Cantor M, Goodstein D, Kuo A, Minovitsky S, Nikitin R, Ohm RA, Otillar R, Poliakov A, Ratnere I, Riley R, Smirnova T, Rokhsar D, Dubchak I.</w:t>
      </w:r>
    </w:p>
    <w:p w:rsidR="00C01FCC" w:rsidRDefault="00C01FCC" w:rsidP="00C01FCC">
      <w:pPr>
        <w:spacing w:after="0" w:line="240" w:lineRule="auto"/>
        <w:rPr>
          <w:sz w:val="24"/>
          <w:szCs w:val="24"/>
        </w:rPr>
      </w:pPr>
      <w:r w:rsidRPr="00C01FCC">
        <w:rPr>
          <w:sz w:val="24"/>
          <w:szCs w:val="24"/>
        </w:rPr>
        <w:lastRenderedPageBreak/>
        <w:t>Nucleic Acids Res. 2012 Jan;40(Database issue):D26-32</w:t>
      </w:r>
      <w:r>
        <w:rPr>
          <w:sz w:val="24"/>
          <w:szCs w:val="24"/>
        </w:rPr>
        <w:t xml:space="preserve"> (Source of </w:t>
      </w:r>
      <w:r>
        <w:rPr>
          <w:i/>
          <w:sz w:val="24"/>
          <w:szCs w:val="24"/>
        </w:rPr>
        <w:t xml:space="preserve">R. leguminosarum </w:t>
      </w:r>
      <w:r>
        <w:rPr>
          <w:sz w:val="24"/>
          <w:szCs w:val="24"/>
        </w:rPr>
        <w:t xml:space="preserve">bv. </w:t>
      </w:r>
      <w:r>
        <w:rPr>
          <w:i/>
          <w:sz w:val="24"/>
          <w:szCs w:val="24"/>
        </w:rPr>
        <w:t xml:space="preserve">viciae </w:t>
      </w:r>
      <w:r>
        <w:rPr>
          <w:sz w:val="24"/>
          <w:szCs w:val="24"/>
        </w:rPr>
        <w:t>strains VF39SM and 3841 genomic DNA sequences)</w:t>
      </w:r>
    </w:p>
    <w:p w:rsidR="00E730B5" w:rsidRDefault="00E730B5" w:rsidP="00F61B22">
      <w:pPr>
        <w:spacing w:after="0" w:line="240" w:lineRule="auto"/>
        <w:rPr>
          <w:sz w:val="24"/>
          <w:szCs w:val="24"/>
        </w:rPr>
      </w:pPr>
    </w:p>
    <w:p w:rsidR="00061B78" w:rsidRDefault="00E730B5" w:rsidP="00F61B22">
      <w:pPr>
        <w:spacing w:after="0" w:line="240" w:lineRule="auto"/>
        <w:rPr>
          <w:sz w:val="24"/>
          <w:szCs w:val="24"/>
        </w:rPr>
      </w:pPr>
      <w:r>
        <w:rPr>
          <w:sz w:val="24"/>
          <w:szCs w:val="24"/>
        </w:rPr>
        <w:t>Madigan, M.T., Martinko, J.M., Bender, K.S., Buckley, D.H., Stahl, D.</w:t>
      </w:r>
      <w:r w:rsidR="009047A9">
        <w:rPr>
          <w:sz w:val="24"/>
          <w:szCs w:val="24"/>
        </w:rPr>
        <w:t xml:space="preserve">A., (2015). </w:t>
      </w:r>
      <w:r>
        <w:rPr>
          <w:sz w:val="24"/>
          <w:szCs w:val="24"/>
        </w:rPr>
        <w:t xml:space="preserve"> Biology of Microorganisms, Fourteenth Ed.</w:t>
      </w:r>
      <w:r w:rsidR="009047A9">
        <w:rPr>
          <w:sz w:val="24"/>
          <w:szCs w:val="24"/>
        </w:rPr>
        <w:t xml:space="preserve"> Benjamin, Cummings Publishing.  Unit 3, Chapter 12 Microbial Evolution and Systematics pages 355-361.</w:t>
      </w:r>
    </w:p>
    <w:p w:rsidR="00061B78" w:rsidRDefault="00061B78" w:rsidP="00F61B22">
      <w:pPr>
        <w:spacing w:after="0" w:line="240" w:lineRule="auto"/>
        <w:rPr>
          <w:sz w:val="24"/>
          <w:szCs w:val="24"/>
        </w:rPr>
      </w:pPr>
    </w:p>
    <w:p w:rsidR="00E730B5" w:rsidRDefault="00061B78" w:rsidP="00F61B22">
      <w:pPr>
        <w:spacing w:after="0" w:line="240" w:lineRule="auto"/>
        <w:rPr>
          <w:sz w:val="24"/>
          <w:szCs w:val="24"/>
        </w:rPr>
      </w:pPr>
      <w:r>
        <w:rPr>
          <w:sz w:val="24"/>
          <w:szCs w:val="24"/>
        </w:rPr>
        <w:t xml:space="preserve">Olsen, G., (2016).  </w:t>
      </w:r>
      <w:r w:rsidRPr="00061B78">
        <w:rPr>
          <w:sz w:val="24"/>
          <w:szCs w:val="24"/>
        </w:rPr>
        <w:t xml:space="preserve">Gary Olsen's Interpretation of the "Newick's 8:45" Tree Format Standard </w:t>
      </w:r>
      <w:r>
        <w:rPr>
          <w:sz w:val="24"/>
          <w:szCs w:val="24"/>
        </w:rPr>
        <w:t xml:space="preserve">Example of Newick Tree Format.  Accessed April 10, 2016. </w:t>
      </w:r>
      <w:hyperlink r:id="rId25" w:history="1">
        <w:r w:rsidRPr="00061B78">
          <w:rPr>
            <w:rStyle w:val="Hyperlink"/>
          </w:rPr>
          <w:t>http://evolution.genetics.washington.edu/phylip/newick_doc.html</w:t>
        </w:r>
      </w:hyperlink>
      <w:r w:rsidR="009047A9">
        <w:rPr>
          <w:sz w:val="24"/>
          <w:szCs w:val="24"/>
        </w:rPr>
        <w:t xml:space="preserve">  </w:t>
      </w:r>
    </w:p>
    <w:p w:rsidR="00E730B5" w:rsidRDefault="00E730B5" w:rsidP="00F61B22">
      <w:pPr>
        <w:spacing w:after="0" w:line="240" w:lineRule="auto"/>
        <w:rPr>
          <w:sz w:val="24"/>
          <w:szCs w:val="24"/>
        </w:rPr>
      </w:pPr>
    </w:p>
    <w:p w:rsidR="008075EE" w:rsidRDefault="008075EE" w:rsidP="008075EE">
      <w:pPr>
        <w:spacing w:after="0" w:line="240" w:lineRule="auto"/>
        <w:rPr>
          <w:sz w:val="24"/>
          <w:szCs w:val="24"/>
        </w:rPr>
      </w:pPr>
      <w:r w:rsidRPr="008075EE">
        <w:rPr>
          <w:sz w:val="24"/>
          <w:szCs w:val="24"/>
        </w:rPr>
        <w:t>R Core Team (2015). R:</w:t>
      </w:r>
      <w:r>
        <w:rPr>
          <w:sz w:val="24"/>
          <w:szCs w:val="24"/>
        </w:rPr>
        <w:t xml:space="preserve"> A language and environment for </w:t>
      </w:r>
      <w:r w:rsidRPr="008075EE">
        <w:rPr>
          <w:sz w:val="24"/>
          <w:szCs w:val="24"/>
        </w:rPr>
        <w:t xml:space="preserve">statistical computing. </w:t>
      </w:r>
    </w:p>
    <w:p w:rsidR="008075EE" w:rsidRDefault="008075EE" w:rsidP="008075EE">
      <w:pPr>
        <w:spacing w:after="0" w:line="240" w:lineRule="auto"/>
        <w:rPr>
          <w:sz w:val="24"/>
          <w:szCs w:val="24"/>
        </w:rPr>
      </w:pPr>
      <w:r>
        <w:rPr>
          <w:sz w:val="24"/>
          <w:szCs w:val="24"/>
        </w:rPr>
        <w:t xml:space="preserve">R Foundation for Statistical </w:t>
      </w:r>
      <w:r w:rsidRPr="008075EE">
        <w:rPr>
          <w:sz w:val="24"/>
          <w:szCs w:val="24"/>
        </w:rPr>
        <w:t>Computing, Vienna, Austria.</w:t>
      </w:r>
    </w:p>
    <w:p w:rsidR="009047A9" w:rsidRDefault="008075EE" w:rsidP="008075EE">
      <w:pPr>
        <w:spacing w:after="0" w:line="240" w:lineRule="auto"/>
        <w:rPr>
          <w:sz w:val="24"/>
          <w:szCs w:val="24"/>
        </w:rPr>
      </w:pPr>
      <w:r>
        <w:rPr>
          <w:sz w:val="24"/>
          <w:szCs w:val="24"/>
        </w:rPr>
        <w:t xml:space="preserve">URL </w:t>
      </w:r>
      <w:r w:rsidRPr="008075EE">
        <w:rPr>
          <w:sz w:val="24"/>
          <w:szCs w:val="24"/>
        </w:rPr>
        <w:t>https://www.R-project.org/.</w:t>
      </w:r>
    </w:p>
    <w:p w:rsidR="008075EE" w:rsidRDefault="008075EE" w:rsidP="00F61B22">
      <w:pPr>
        <w:spacing w:after="0" w:line="240" w:lineRule="auto"/>
        <w:rPr>
          <w:sz w:val="24"/>
          <w:szCs w:val="24"/>
        </w:rPr>
      </w:pPr>
    </w:p>
    <w:p w:rsidR="008075EE" w:rsidRDefault="008075EE" w:rsidP="008075EE">
      <w:pPr>
        <w:spacing w:after="0" w:line="240" w:lineRule="auto"/>
        <w:rPr>
          <w:sz w:val="24"/>
          <w:szCs w:val="24"/>
        </w:rPr>
      </w:pPr>
      <w:r w:rsidRPr="008075EE">
        <w:rPr>
          <w:sz w:val="24"/>
          <w:szCs w:val="24"/>
        </w:rPr>
        <w:t xml:space="preserve">RStudio Team (2015). </w:t>
      </w:r>
      <w:r>
        <w:rPr>
          <w:sz w:val="24"/>
          <w:szCs w:val="24"/>
        </w:rPr>
        <w:t>RStudio: Integrated Development</w:t>
      </w:r>
      <w:r w:rsidRPr="008075EE">
        <w:rPr>
          <w:sz w:val="24"/>
          <w:szCs w:val="24"/>
        </w:rPr>
        <w:t xml:space="preserve"> for R. RStudio, Inc., Boston, MA </w:t>
      </w:r>
    </w:p>
    <w:p w:rsidR="008075EE" w:rsidRDefault="008075EE" w:rsidP="008075EE">
      <w:pPr>
        <w:spacing w:after="0" w:line="240" w:lineRule="auto"/>
        <w:rPr>
          <w:sz w:val="24"/>
          <w:szCs w:val="24"/>
        </w:rPr>
      </w:pPr>
      <w:r>
        <w:rPr>
          <w:sz w:val="24"/>
          <w:szCs w:val="24"/>
        </w:rPr>
        <w:t xml:space="preserve">URL </w:t>
      </w:r>
      <w:r w:rsidRPr="008075EE">
        <w:rPr>
          <w:sz w:val="24"/>
          <w:szCs w:val="24"/>
        </w:rPr>
        <w:t>http://www.rstudio.com/.</w:t>
      </w:r>
    </w:p>
    <w:p w:rsidR="009047A9" w:rsidRDefault="009047A9" w:rsidP="00F61B22">
      <w:pPr>
        <w:spacing w:after="0" w:line="240" w:lineRule="auto"/>
        <w:rPr>
          <w:sz w:val="24"/>
          <w:szCs w:val="24"/>
        </w:rPr>
      </w:pPr>
    </w:p>
    <w:p w:rsidR="009047A9" w:rsidRDefault="009047A9" w:rsidP="00F61B22">
      <w:pPr>
        <w:spacing w:after="0" w:line="240" w:lineRule="auto"/>
        <w:rPr>
          <w:sz w:val="24"/>
          <w:szCs w:val="24"/>
        </w:rPr>
      </w:pPr>
      <w:r>
        <w:rPr>
          <w:sz w:val="24"/>
          <w:szCs w:val="24"/>
        </w:rPr>
        <w:t>European Molecular Biology Laboratory (EMBL)</w:t>
      </w:r>
      <w:r w:rsidR="00352D89">
        <w:rPr>
          <w:sz w:val="24"/>
          <w:szCs w:val="24"/>
        </w:rPr>
        <w:t xml:space="preserve"> website </w:t>
      </w:r>
      <w:r w:rsidR="00352D89" w:rsidRPr="00352D89">
        <w:rPr>
          <w:sz w:val="24"/>
          <w:szCs w:val="24"/>
        </w:rPr>
        <w:t>http://www.embl.org/</w:t>
      </w:r>
    </w:p>
    <w:p w:rsidR="001B5261" w:rsidRDefault="001B5261" w:rsidP="001B5261">
      <w:pPr>
        <w:spacing w:after="0" w:line="240" w:lineRule="auto"/>
        <w:jc w:val="center"/>
        <w:rPr>
          <w:b/>
          <w:sz w:val="24"/>
          <w:szCs w:val="24"/>
        </w:rPr>
      </w:pPr>
      <w:bookmarkStart w:id="0" w:name="_GoBack"/>
      <w:bookmarkEnd w:id="0"/>
    </w:p>
    <w:sectPr w:rsidR="001B5261" w:rsidSect="006E0BF1">
      <w:headerReference w:type="default" r:id="rId2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6F79" w:rsidRDefault="00696F79" w:rsidP="00B07A49">
      <w:pPr>
        <w:spacing w:after="0" w:line="240" w:lineRule="auto"/>
      </w:pPr>
      <w:r>
        <w:separator/>
      </w:r>
    </w:p>
  </w:endnote>
  <w:endnote w:type="continuationSeparator" w:id="0">
    <w:p w:rsidR="00696F79" w:rsidRDefault="00696F79" w:rsidP="00B07A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6F79" w:rsidRDefault="00696F79" w:rsidP="00B07A49">
      <w:pPr>
        <w:spacing w:after="0" w:line="240" w:lineRule="auto"/>
      </w:pPr>
      <w:r>
        <w:separator/>
      </w:r>
    </w:p>
  </w:footnote>
  <w:footnote w:type="continuationSeparator" w:id="0">
    <w:p w:rsidR="00696F79" w:rsidRDefault="00696F79" w:rsidP="00B07A4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77790389"/>
      <w:docPartObj>
        <w:docPartGallery w:val="Page Numbers (Top of Page)"/>
        <w:docPartUnique/>
      </w:docPartObj>
    </w:sdtPr>
    <w:sdtEndPr>
      <w:rPr>
        <w:noProof/>
      </w:rPr>
    </w:sdtEndPr>
    <w:sdtContent>
      <w:p w:rsidR="00D87597" w:rsidRDefault="00D87597">
        <w:pPr>
          <w:pStyle w:val="Header"/>
          <w:jc w:val="right"/>
        </w:pPr>
        <w:r>
          <w:fldChar w:fldCharType="begin"/>
        </w:r>
        <w:r>
          <w:instrText xml:space="preserve"> PAGE   \* MERGEFORMAT </w:instrText>
        </w:r>
        <w:r>
          <w:fldChar w:fldCharType="separate"/>
        </w:r>
        <w:r w:rsidR="005D4277">
          <w:rPr>
            <w:noProof/>
          </w:rPr>
          <w:t>13</w:t>
        </w:r>
        <w:r>
          <w:rPr>
            <w:noProof/>
          </w:rPr>
          <w:fldChar w:fldCharType="end"/>
        </w:r>
      </w:p>
    </w:sdtContent>
  </w:sdt>
  <w:p w:rsidR="00D87597" w:rsidRDefault="00D8759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BB665A3"/>
    <w:multiLevelType w:val="hybridMultilevel"/>
    <w:tmpl w:val="73669CEC"/>
    <w:lvl w:ilvl="0" w:tplc="75049C16">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7406"/>
    <w:rsid w:val="00000E80"/>
    <w:rsid w:val="00006C00"/>
    <w:rsid w:val="00013FC9"/>
    <w:rsid w:val="00021240"/>
    <w:rsid w:val="00025D0D"/>
    <w:rsid w:val="000304B0"/>
    <w:rsid w:val="000344F3"/>
    <w:rsid w:val="000374B5"/>
    <w:rsid w:val="00040162"/>
    <w:rsid w:val="000430F4"/>
    <w:rsid w:val="00051868"/>
    <w:rsid w:val="0005191C"/>
    <w:rsid w:val="000536A5"/>
    <w:rsid w:val="00054C7A"/>
    <w:rsid w:val="00061B78"/>
    <w:rsid w:val="000643E8"/>
    <w:rsid w:val="00067ED7"/>
    <w:rsid w:val="00071D7C"/>
    <w:rsid w:val="00080177"/>
    <w:rsid w:val="00096663"/>
    <w:rsid w:val="000A0ACB"/>
    <w:rsid w:val="000A0EE4"/>
    <w:rsid w:val="000A1B50"/>
    <w:rsid w:val="000A1D2D"/>
    <w:rsid w:val="000B22D4"/>
    <w:rsid w:val="000C0B1B"/>
    <w:rsid w:val="000C1128"/>
    <w:rsid w:val="000C1B0F"/>
    <w:rsid w:val="000C4849"/>
    <w:rsid w:val="000C7223"/>
    <w:rsid w:val="000D258E"/>
    <w:rsid w:val="000D2F38"/>
    <w:rsid w:val="000D7448"/>
    <w:rsid w:val="000D7B25"/>
    <w:rsid w:val="000E3441"/>
    <w:rsid w:val="000E5FA4"/>
    <w:rsid w:val="000F19AA"/>
    <w:rsid w:val="000F377A"/>
    <w:rsid w:val="000F3E20"/>
    <w:rsid w:val="000F471B"/>
    <w:rsid w:val="000F6256"/>
    <w:rsid w:val="000F7C0D"/>
    <w:rsid w:val="0010163C"/>
    <w:rsid w:val="00105847"/>
    <w:rsid w:val="0012296F"/>
    <w:rsid w:val="00122E38"/>
    <w:rsid w:val="00124A33"/>
    <w:rsid w:val="00130E2C"/>
    <w:rsid w:val="00132929"/>
    <w:rsid w:val="00133B35"/>
    <w:rsid w:val="00135F47"/>
    <w:rsid w:val="00141039"/>
    <w:rsid w:val="00141DDD"/>
    <w:rsid w:val="001422D4"/>
    <w:rsid w:val="00143ABB"/>
    <w:rsid w:val="00150BC1"/>
    <w:rsid w:val="001528B6"/>
    <w:rsid w:val="00160688"/>
    <w:rsid w:val="0016503C"/>
    <w:rsid w:val="00170639"/>
    <w:rsid w:val="00170E91"/>
    <w:rsid w:val="0017259F"/>
    <w:rsid w:val="00177B5A"/>
    <w:rsid w:val="00180F87"/>
    <w:rsid w:val="00185FFF"/>
    <w:rsid w:val="001866DC"/>
    <w:rsid w:val="0019255F"/>
    <w:rsid w:val="00196F8E"/>
    <w:rsid w:val="00197F1C"/>
    <w:rsid w:val="001A09FC"/>
    <w:rsid w:val="001B402F"/>
    <w:rsid w:val="001B5261"/>
    <w:rsid w:val="001B78FB"/>
    <w:rsid w:val="001C3489"/>
    <w:rsid w:val="001C4E24"/>
    <w:rsid w:val="001C5308"/>
    <w:rsid w:val="001D6ED1"/>
    <w:rsid w:val="001E0591"/>
    <w:rsid w:val="001E485E"/>
    <w:rsid w:val="001E49C2"/>
    <w:rsid w:val="001E55CE"/>
    <w:rsid w:val="001E7813"/>
    <w:rsid w:val="001F3733"/>
    <w:rsid w:val="002037B1"/>
    <w:rsid w:val="00205CD4"/>
    <w:rsid w:val="002141AB"/>
    <w:rsid w:val="00217E03"/>
    <w:rsid w:val="002242C9"/>
    <w:rsid w:val="00226066"/>
    <w:rsid w:val="00226462"/>
    <w:rsid w:val="0022673C"/>
    <w:rsid w:val="00227B25"/>
    <w:rsid w:val="002322E4"/>
    <w:rsid w:val="00236C8F"/>
    <w:rsid w:val="00244681"/>
    <w:rsid w:val="00244979"/>
    <w:rsid w:val="002463B7"/>
    <w:rsid w:val="00250578"/>
    <w:rsid w:val="0025075C"/>
    <w:rsid w:val="00262BDF"/>
    <w:rsid w:val="00272BD9"/>
    <w:rsid w:val="00277858"/>
    <w:rsid w:val="00282F37"/>
    <w:rsid w:val="002832BD"/>
    <w:rsid w:val="002878A7"/>
    <w:rsid w:val="00290A09"/>
    <w:rsid w:val="00291FD6"/>
    <w:rsid w:val="00291FDD"/>
    <w:rsid w:val="002946B7"/>
    <w:rsid w:val="002A0C5E"/>
    <w:rsid w:val="002A235C"/>
    <w:rsid w:val="002A2B9B"/>
    <w:rsid w:val="002A3C6B"/>
    <w:rsid w:val="002A5A00"/>
    <w:rsid w:val="002A61BF"/>
    <w:rsid w:val="002A6B5E"/>
    <w:rsid w:val="002B06A6"/>
    <w:rsid w:val="002C0FDB"/>
    <w:rsid w:val="002D3A91"/>
    <w:rsid w:val="002E0AB3"/>
    <w:rsid w:val="002E4E1C"/>
    <w:rsid w:val="002E5BC0"/>
    <w:rsid w:val="002F0F07"/>
    <w:rsid w:val="002F71F3"/>
    <w:rsid w:val="0030054A"/>
    <w:rsid w:val="003101FA"/>
    <w:rsid w:val="00310D28"/>
    <w:rsid w:val="00312737"/>
    <w:rsid w:val="003146AC"/>
    <w:rsid w:val="0031510C"/>
    <w:rsid w:val="003175D3"/>
    <w:rsid w:val="0032032E"/>
    <w:rsid w:val="00323277"/>
    <w:rsid w:val="00323663"/>
    <w:rsid w:val="00325C3A"/>
    <w:rsid w:val="00337698"/>
    <w:rsid w:val="00350DEB"/>
    <w:rsid w:val="00352D89"/>
    <w:rsid w:val="00356A0D"/>
    <w:rsid w:val="0035765D"/>
    <w:rsid w:val="0036216B"/>
    <w:rsid w:val="003671CF"/>
    <w:rsid w:val="00372DE2"/>
    <w:rsid w:val="003744AC"/>
    <w:rsid w:val="00382485"/>
    <w:rsid w:val="003837E0"/>
    <w:rsid w:val="003A1BAF"/>
    <w:rsid w:val="003A4BD8"/>
    <w:rsid w:val="003A5305"/>
    <w:rsid w:val="003A7CB9"/>
    <w:rsid w:val="003B2247"/>
    <w:rsid w:val="003B2B06"/>
    <w:rsid w:val="003B6689"/>
    <w:rsid w:val="003B72A5"/>
    <w:rsid w:val="003D1BEE"/>
    <w:rsid w:val="003D4DD6"/>
    <w:rsid w:val="003D61B5"/>
    <w:rsid w:val="003D783E"/>
    <w:rsid w:val="003E5B83"/>
    <w:rsid w:val="003E6FBA"/>
    <w:rsid w:val="003F56F4"/>
    <w:rsid w:val="003F67EB"/>
    <w:rsid w:val="003F6B83"/>
    <w:rsid w:val="004130E7"/>
    <w:rsid w:val="004130EB"/>
    <w:rsid w:val="00414167"/>
    <w:rsid w:val="00415A45"/>
    <w:rsid w:val="0042444D"/>
    <w:rsid w:val="00424E86"/>
    <w:rsid w:val="00427776"/>
    <w:rsid w:val="00430411"/>
    <w:rsid w:val="00432CA4"/>
    <w:rsid w:val="004330FE"/>
    <w:rsid w:val="00444546"/>
    <w:rsid w:val="00446CF8"/>
    <w:rsid w:val="004540C4"/>
    <w:rsid w:val="00461051"/>
    <w:rsid w:val="0046126F"/>
    <w:rsid w:val="0046166B"/>
    <w:rsid w:val="004646CF"/>
    <w:rsid w:val="0046552C"/>
    <w:rsid w:val="00465946"/>
    <w:rsid w:val="00480512"/>
    <w:rsid w:val="0048343A"/>
    <w:rsid w:val="0048550C"/>
    <w:rsid w:val="004943DE"/>
    <w:rsid w:val="00494878"/>
    <w:rsid w:val="00495D89"/>
    <w:rsid w:val="004A1754"/>
    <w:rsid w:val="004A1B3E"/>
    <w:rsid w:val="004A5DD1"/>
    <w:rsid w:val="004A5E36"/>
    <w:rsid w:val="004A79D7"/>
    <w:rsid w:val="004B380C"/>
    <w:rsid w:val="004B6689"/>
    <w:rsid w:val="004B73DD"/>
    <w:rsid w:val="004C36AC"/>
    <w:rsid w:val="004C7D15"/>
    <w:rsid w:val="004D4335"/>
    <w:rsid w:val="004E3529"/>
    <w:rsid w:val="004E464F"/>
    <w:rsid w:val="004E7D89"/>
    <w:rsid w:val="004F26DA"/>
    <w:rsid w:val="004F3A5E"/>
    <w:rsid w:val="004F4206"/>
    <w:rsid w:val="004F4CA6"/>
    <w:rsid w:val="00504D35"/>
    <w:rsid w:val="0051081F"/>
    <w:rsid w:val="00512CC4"/>
    <w:rsid w:val="00513DE4"/>
    <w:rsid w:val="005213BE"/>
    <w:rsid w:val="005221CF"/>
    <w:rsid w:val="00523577"/>
    <w:rsid w:val="00525144"/>
    <w:rsid w:val="0053284A"/>
    <w:rsid w:val="00540EA2"/>
    <w:rsid w:val="00543047"/>
    <w:rsid w:val="00546D64"/>
    <w:rsid w:val="00551B01"/>
    <w:rsid w:val="00551D46"/>
    <w:rsid w:val="005602EF"/>
    <w:rsid w:val="0057083D"/>
    <w:rsid w:val="0057262F"/>
    <w:rsid w:val="00585907"/>
    <w:rsid w:val="00586842"/>
    <w:rsid w:val="00591EED"/>
    <w:rsid w:val="005A37E7"/>
    <w:rsid w:val="005A49C2"/>
    <w:rsid w:val="005A5D4C"/>
    <w:rsid w:val="005B7B9E"/>
    <w:rsid w:val="005C0601"/>
    <w:rsid w:val="005C2DD6"/>
    <w:rsid w:val="005C68C7"/>
    <w:rsid w:val="005D3CA7"/>
    <w:rsid w:val="005D3E01"/>
    <w:rsid w:val="005D4277"/>
    <w:rsid w:val="005E6DE4"/>
    <w:rsid w:val="005F0B75"/>
    <w:rsid w:val="005F1CF2"/>
    <w:rsid w:val="005F1F7D"/>
    <w:rsid w:val="005F3AA6"/>
    <w:rsid w:val="005F40DC"/>
    <w:rsid w:val="005F4A5F"/>
    <w:rsid w:val="00601414"/>
    <w:rsid w:val="00610ACD"/>
    <w:rsid w:val="006123DA"/>
    <w:rsid w:val="00615266"/>
    <w:rsid w:val="00622776"/>
    <w:rsid w:val="00623B77"/>
    <w:rsid w:val="0062591B"/>
    <w:rsid w:val="006262CB"/>
    <w:rsid w:val="00627582"/>
    <w:rsid w:val="006333C8"/>
    <w:rsid w:val="006369CF"/>
    <w:rsid w:val="006369DE"/>
    <w:rsid w:val="00640065"/>
    <w:rsid w:val="00640632"/>
    <w:rsid w:val="00643782"/>
    <w:rsid w:val="0065052B"/>
    <w:rsid w:val="00664224"/>
    <w:rsid w:val="00664ABC"/>
    <w:rsid w:val="00664BA2"/>
    <w:rsid w:val="0066779C"/>
    <w:rsid w:val="00667DB9"/>
    <w:rsid w:val="00680CAA"/>
    <w:rsid w:val="00683AB2"/>
    <w:rsid w:val="006842CB"/>
    <w:rsid w:val="00686ED3"/>
    <w:rsid w:val="00690E9C"/>
    <w:rsid w:val="0069121F"/>
    <w:rsid w:val="00696F79"/>
    <w:rsid w:val="006A3533"/>
    <w:rsid w:val="006B179C"/>
    <w:rsid w:val="006B5045"/>
    <w:rsid w:val="006D11BD"/>
    <w:rsid w:val="006D4A63"/>
    <w:rsid w:val="006D6AD3"/>
    <w:rsid w:val="006D6C56"/>
    <w:rsid w:val="006E0BF1"/>
    <w:rsid w:val="006E1670"/>
    <w:rsid w:val="006E47EE"/>
    <w:rsid w:val="0070548C"/>
    <w:rsid w:val="007060FA"/>
    <w:rsid w:val="007076E3"/>
    <w:rsid w:val="00710FFB"/>
    <w:rsid w:val="00727AD4"/>
    <w:rsid w:val="00732312"/>
    <w:rsid w:val="00740520"/>
    <w:rsid w:val="007406B8"/>
    <w:rsid w:val="00740BF4"/>
    <w:rsid w:val="00745BE2"/>
    <w:rsid w:val="007472BB"/>
    <w:rsid w:val="007473AA"/>
    <w:rsid w:val="00747678"/>
    <w:rsid w:val="00752500"/>
    <w:rsid w:val="007622C3"/>
    <w:rsid w:val="00767B2F"/>
    <w:rsid w:val="00782A53"/>
    <w:rsid w:val="00784563"/>
    <w:rsid w:val="00786780"/>
    <w:rsid w:val="007A135A"/>
    <w:rsid w:val="007A7BD9"/>
    <w:rsid w:val="007B047F"/>
    <w:rsid w:val="007B28DA"/>
    <w:rsid w:val="007B2E9A"/>
    <w:rsid w:val="007B4F36"/>
    <w:rsid w:val="007B6EB3"/>
    <w:rsid w:val="007B71A1"/>
    <w:rsid w:val="007C2377"/>
    <w:rsid w:val="007C59CB"/>
    <w:rsid w:val="007D031E"/>
    <w:rsid w:val="007D33B1"/>
    <w:rsid w:val="007E1B2D"/>
    <w:rsid w:val="007E78A4"/>
    <w:rsid w:val="007F47E0"/>
    <w:rsid w:val="007F650E"/>
    <w:rsid w:val="008010B0"/>
    <w:rsid w:val="008075EE"/>
    <w:rsid w:val="0081517C"/>
    <w:rsid w:val="0082477F"/>
    <w:rsid w:val="0083468F"/>
    <w:rsid w:val="00834D90"/>
    <w:rsid w:val="00841EE5"/>
    <w:rsid w:val="008448E0"/>
    <w:rsid w:val="0084761A"/>
    <w:rsid w:val="0085310C"/>
    <w:rsid w:val="008540A0"/>
    <w:rsid w:val="00855126"/>
    <w:rsid w:val="008567F7"/>
    <w:rsid w:val="008620B1"/>
    <w:rsid w:val="00872B01"/>
    <w:rsid w:val="00873DC5"/>
    <w:rsid w:val="0087456A"/>
    <w:rsid w:val="00877F6F"/>
    <w:rsid w:val="00893456"/>
    <w:rsid w:val="00896942"/>
    <w:rsid w:val="008A0870"/>
    <w:rsid w:val="008A3982"/>
    <w:rsid w:val="008A7C77"/>
    <w:rsid w:val="008B029C"/>
    <w:rsid w:val="008B40AD"/>
    <w:rsid w:val="008C0A48"/>
    <w:rsid w:val="008C3A69"/>
    <w:rsid w:val="008C3E1A"/>
    <w:rsid w:val="008C668A"/>
    <w:rsid w:val="008D3125"/>
    <w:rsid w:val="008E62DE"/>
    <w:rsid w:val="008E7B37"/>
    <w:rsid w:val="008F0287"/>
    <w:rsid w:val="008F2696"/>
    <w:rsid w:val="008F4EDD"/>
    <w:rsid w:val="008F6596"/>
    <w:rsid w:val="009010D5"/>
    <w:rsid w:val="009042E3"/>
    <w:rsid w:val="009047A9"/>
    <w:rsid w:val="00904828"/>
    <w:rsid w:val="009102FB"/>
    <w:rsid w:val="0091535F"/>
    <w:rsid w:val="00915419"/>
    <w:rsid w:val="00920BCE"/>
    <w:rsid w:val="00925863"/>
    <w:rsid w:val="00925FCB"/>
    <w:rsid w:val="009456DD"/>
    <w:rsid w:val="00950BBB"/>
    <w:rsid w:val="00954FF3"/>
    <w:rsid w:val="00967BDE"/>
    <w:rsid w:val="00976EA4"/>
    <w:rsid w:val="0099441B"/>
    <w:rsid w:val="009949EE"/>
    <w:rsid w:val="009955CB"/>
    <w:rsid w:val="00996F0B"/>
    <w:rsid w:val="009976BE"/>
    <w:rsid w:val="009A0CAA"/>
    <w:rsid w:val="009A26A5"/>
    <w:rsid w:val="009A38DB"/>
    <w:rsid w:val="009A5779"/>
    <w:rsid w:val="009A58F6"/>
    <w:rsid w:val="009A6DA9"/>
    <w:rsid w:val="009A6FB8"/>
    <w:rsid w:val="009B113E"/>
    <w:rsid w:val="009B1324"/>
    <w:rsid w:val="009B4A99"/>
    <w:rsid w:val="009B63C8"/>
    <w:rsid w:val="009C17D4"/>
    <w:rsid w:val="009C27C5"/>
    <w:rsid w:val="009C2890"/>
    <w:rsid w:val="009C42DB"/>
    <w:rsid w:val="009D07D3"/>
    <w:rsid w:val="009D2AE9"/>
    <w:rsid w:val="009E0C2B"/>
    <w:rsid w:val="009F2A67"/>
    <w:rsid w:val="009F5C89"/>
    <w:rsid w:val="00A061DB"/>
    <w:rsid w:val="00A100C3"/>
    <w:rsid w:val="00A15096"/>
    <w:rsid w:val="00A163E6"/>
    <w:rsid w:val="00A216B9"/>
    <w:rsid w:val="00A240EB"/>
    <w:rsid w:val="00A33F10"/>
    <w:rsid w:val="00A45E85"/>
    <w:rsid w:val="00A5067C"/>
    <w:rsid w:val="00A5313B"/>
    <w:rsid w:val="00A648FE"/>
    <w:rsid w:val="00A64FFA"/>
    <w:rsid w:val="00A67C62"/>
    <w:rsid w:val="00A81266"/>
    <w:rsid w:val="00A8453C"/>
    <w:rsid w:val="00A87406"/>
    <w:rsid w:val="00A9472C"/>
    <w:rsid w:val="00AA42BF"/>
    <w:rsid w:val="00AA4CB4"/>
    <w:rsid w:val="00AA58F3"/>
    <w:rsid w:val="00AB341D"/>
    <w:rsid w:val="00AB3A60"/>
    <w:rsid w:val="00AB6FCC"/>
    <w:rsid w:val="00AB795F"/>
    <w:rsid w:val="00AB7CA2"/>
    <w:rsid w:val="00AC5952"/>
    <w:rsid w:val="00AD0E6F"/>
    <w:rsid w:val="00AD3CA2"/>
    <w:rsid w:val="00AE2DAC"/>
    <w:rsid w:val="00AE6F5D"/>
    <w:rsid w:val="00AE7053"/>
    <w:rsid w:val="00AF0846"/>
    <w:rsid w:val="00AF2202"/>
    <w:rsid w:val="00AF7082"/>
    <w:rsid w:val="00B0177F"/>
    <w:rsid w:val="00B01B77"/>
    <w:rsid w:val="00B02EEF"/>
    <w:rsid w:val="00B07A49"/>
    <w:rsid w:val="00B12382"/>
    <w:rsid w:val="00B147FE"/>
    <w:rsid w:val="00B20AA4"/>
    <w:rsid w:val="00B20F55"/>
    <w:rsid w:val="00B216A5"/>
    <w:rsid w:val="00B250AE"/>
    <w:rsid w:val="00B2551F"/>
    <w:rsid w:val="00B26217"/>
    <w:rsid w:val="00B305F4"/>
    <w:rsid w:val="00B30B7E"/>
    <w:rsid w:val="00B337A5"/>
    <w:rsid w:val="00B35E31"/>
    <w:rsid w:val="00B401F2"/>
    <w:rsid w:val="00B50284"/>
    <w:rsid w:val="00B503F0"/>
    <w:rsid w:val="00B50F39"/>
    <w:rsid w:val="00B51B01"/>
    <w:rsid w:val="00B54E73"/>
    <w:rsid w:val="00B667D1"/>
    <w:rsid w:val="00B66C58"/>
    <w:rsid w:val="00B71DDB"/>
    <w:rsid w:val="00B77BA3"/>
    <w:rsid w:val="00B81313"/>
    <w:rsid w:val="00B81F2A"/>
    <w:rsid w:val="00B8398A"/>
    <w:rsid w:val="00B85946"/>
    <w:rsid w:val="00BA5DE9"/>
    <w:rsid w:val="00BC0A2E"/>
    <w:rsid w:val="00BC1610"/>
    <w:rsid w:val="00BC4A65"/>
    <w:rsid w:val="00BD673B"/>
    <w:rsid w:val="00BD759D"/>
    <w:rsid w:val="00BE2560"/>
    <w:rsid w:val="00BF047F"/>
    <w:rsid w:val="00BF281E"/>
    <w:rsid w:val="00BF47D0"/>
    <w:rsid w:val="00BF58D1"/>
    <w:rsid w:val="00C01549"/>
    <w:rsid w:val="00C01FCC"/>
    <w:rsid w:val="00C16F7D"/>
    <w:rsid w:val="00C20542"/>
    <w:rsid w:val="00C2629D"/>
    <w:rsid w:val="00C30586"/>
    <w:rsid w:val="00C33C7F"/>
    <w:rsid w:val="00C35512"/>
    <w:rsid w:val="00C36005"/>
    <w:rsid w:val="00C37016"/>
    <w:rsid w:val="00C37951"/>
    <w:rsid w:val="00C52717"/>
    <w:rsid w:val="00C702F2"/>
    <w:rsid w:val="00C70E8F"/>
    <w:rsid w:val="00C734FE"/>
    <w:rsid w:val="00C77DFB"/>
    <w:rsid w:val="00C86B56"/>
    <w:rsid w:val="00C875ED"/>
    <w:rsid w:val="00C90E93"/>
    <w:rsid w:val="00C93E45"/>
    <w:rsid w:val="00C94184"/>
    <w:rsid w:val="00CA7F79"/>
    <w:rsid w:val="00CB255F"/>
    <w:rsid w:val="00CB3230"/>
    <w:rsid w:val="00CC183C"/>
    <w:rsid w:val="00CC18E4"/>
    <w:rsid w:val="00CD2A4A"/>
    <w:rsid w:val="00CD5B4C"/>
    <w:rsid w:val="00CD5DCA"/>
    <w:rsid w:val="00CE7743"/>
    <w:rsid w:val="00CE7EA0"/>
    <w:rsid w:val="00CF28AB"/>
    <w:rsid w:val="00CF39BB"/>
    <w:rsid w:val="00CF6837"/>
    <w:rsid w:val="00D01BC4"/>
    <w:rsid w:val="00D0207D"/>
    <w:rsid w:val="00D02C63"/>
    <w:rsid w:val="00D0311E"/>
    <w:rsid w:val="00D03B41"/>
    <w:rsid w:val="00D05C6F"/>
    <w:rsid w:val="00D22FC6"/>
    <w:rsid w:val="00D307F2"/>
    <w:rsid w:val="00D332D4"/>
    <w:rsid w:val="00D3441A"/>
    <w:rsid w:val="00D349F6"/>
    <w:rsid w:val="00D411F9"/>
    <w:rsid w:val="00D4230A"/>
    <w:rsid w:val="00D435C7"/>
    <w:rsid w:val="00D53A5B"/>
    <w:rsid w:val="00D607D4"/>
    <w:rsid w:val="00D66BA1"/>
    <w:rsid w:val="00D71CAC"/>
    <w:rsid w:val="00D721F8"/>
    <w:rsid w:val="00D7394E"/>
    <w:rsid w:val="00D74BFA"/>
    <w:rsid w:val="00D76516"/>
    <w:rsid w:val="00D7651D"/>
    <w:rsid w:val="00D80D13"/>
    <w:rsid w:val="00D82353"/>
    <w:rsid w:val="00D840E9"/>
    <w:rsid w:val="00D86D57"/>
    <w:rsid w:val="00D87597"/>
    <w:rsid w:val="00D87A25"/>
    <w:rsid w:val="00D926AE"/>
    <w:rsid w:val="00DA15CE"/>
    <w:rsid w:val="00DB1F22"/>
    <w:rsid w:val="00DC3269"/>
    <w:rsid w:val="00DC5F59"/>
    <w:rsid w:val="00DD3936"/>
    <w:rsid w:val="00DD4266"/>
    <w:rsid w:val="00DD4C44"/>
    <w:rsid w:val="00DE0190"/>
    <w:rsid w:val="00DE11F7"/>
    <w:rsid w:val="00DE355E"/>
    <w:rsid w:val="00DE4009"/>
    <w:rsid w:val="00DE7E8D"/>
    <w:rsid w:val="00DF0324"/>
    <w:rsid w:val="00DF1B09"/>
    <w:rsid w:val="00DF6989"/>
    <w:rsid w:val="00DF7B1E"/>
    <w:rsid w:val="00DF7ECB"/>
    <w:rsid w:val="00E00BB4"/>
    <w:rsid w:val="00E018E3"/>
    <w:rsid w:val="00E039FB"/>
    <w:rsid w:val="00E07296"/>
    <w:rsid w:val="00E13091"/>
    <w:rsid w:val="00E13197"/>
    <w:rsid w:val="00E1463A"/>
    <w:rsid w:val="00E21A96"/>
    <w:rsid w:val="00E21B2A"/>
    <w:rsid w:val="00E22670"/>
    <w:rsid w:val="00E30711"/>
    <w:rsid w:val="00E358B5"/>
    <w:rsid w:val="00E37169"/>
    <w:rsid w:val="00E40B6C"/>
    <w:rsid w:val="00E40ED3"/>
    <w:rsid w:val="00E43DFD"/>
    <w:rsid w:val="00E44384"/>
    <w:rsid w:val="00E54192"/>
    <w:rsid w:val="00E54D1C"/>
    <w:rsid w:val="00E569BF"/>
    <w:rsid w:val="00E57BB0"/>
    <w:rsid w:val="00E62646"/>
    <w:rsid w:val="00E62CC8"/>
    <w:rsid w:val="00E6440C"/>
    <w:rsid w:val="00E657C0"/>
    <w:rsid w:val="00E67165"/>
    <w:rsid w:val="00E7039F"/>
    <w:rsid w:val="00E730B5"/>
    <w:rsid w:val="00E8444E"/>
    <w:rsid w:val="00E8684E"/>
    <w:rsid w:val="00E87C27"/>
    <w:rsid w:val="00E9072B"/>
    <w:rsid w:val="00E9616C"/>
    <w:rsid w:val="00EA02F8"/>
    <w:rsid w:val="00EA0333"/>
    <w:rsid w:val="00EA154E"/>
    <w:rsid w:val="00EA1D66"/>
    <w:rsid w:val="00EA36C9"/>
    <w:rsid w:val="00EA436F"/>
    <w:rsid w:val="00EA4AB1"/>
    <w:rsid w:val="00EB0411"/>
    <w:rsid w:val="00EB2935"/>
    <w:rsid w:val="00EC3BA3"/>
    <w:rsid w:val="00EC73A1"/>
    <w:rsid w:val="00ED1C0D"/>
    <w:rsid w:val="00ED4907"/>
    <w:rsid w:val="00ED52CE"/>
    <w:rsid w:val="00ED6EA2"/>
    <w:rsid w:val="00ED7236"/>
    <w:rsid w:val="00EE2742"/>
    <w:rsid w:val="00EE476F"/>
    <w:rsid w:val="00EE4AFF"/>
    <w:rsid w:val="00EF549B"/>
    <w:rsid w:val="00EF79AF"/>
    <w:rsid w:val="00F0137E"/>
    <w:rsid w:val="00F033F2"/>
    <w:rsid w:val="00F0718F"/>
    <w:rsid w:val="00F07767"/>
    <w:rsid w:val="00F154B4"/>
    <w:rsid w:val="00F165A5"/>
    <w:rsid w:val="00F17962"/>
    <w:rsid w:val="00F221CE"/>
    <w:rsid w:val="00F369DA"/>
    <w:rsid w:val="00F37C34"/>
    <w:rsid w:val="00F42ECB"/>
    <w:rsid w:val="00F43BBB"/>
    <w:rsid w:val="00F47AEB"/>
    <w:rsid w:val="00F61B22"/>
    <w:rsid w:val="00F62B63"/>
    <w:rsid w:val="00F6374F"/>
    <w:rsid w:val="00F70529"/>
    <w:rsid w:val="00F70F5F"/>
    <w:rsid w:val="00F7602C"/>
    <w:rsid w:val="00F77271"/>
    <w:rsid w:val="00F77782"/>
    <w:rsid w:val="00F94403"/>
    <w:rsid w:val="00F97EAD"/>
    <w:rsid w:val="00FA34D0"/>
    <w:rsid w:val="00FA3DA3"/>
    <w:rsid w:val="00FA6C3A"/>
    <w:rsid w:val="00FB3822"/>
    <w:rsid w:val="00FB3D7A"/>
    <w:rsid w:val="00FB3E7C"/>
    <w:rsid w:val="00FC2C30"/>
    <w:rsid w:val="00FC5A99"/>
    <w:rsid w:val="00FC635E"/>
    <w:rsid w:val="00FC6461"/>
    <w:rsid w:val="00FC69D0"/>
    <w:rsid w:val="00FD2FBA"/>
    <w:rsid w:val="00FD59B0"/>
    <w:rsid w:val="00FD5D78"/>
    <w:rsid w:val="00FE3EE9"/>
    <w:rsid w:val="00FF1442"/>
    <w:rsid w:val="00FF190A"/>
    <w:rsid w:val="00FF3225"/>
    <w:rsid w:val="00FF4430"/>
  </w:rsids>
  <m:mathPr>
    <m:mathFont m:val="Cambria Math"/>
    <m:brkBin m:val="before"/>
    <m:brkBinSub m:val="--"/>
    <m:smallFrac/>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290D10D-31D8-4554-9988-CB095F5C9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0BF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1D66"/>
    <w:rPr>
      <w:color w:val="0563C1" w:themeColor="hyperlink"/>
      <w:u w:val="single"/>
    </w:rPr>
  </w:style>
  <w:style w:type="paragraph" w:styleId="ListParagraph">
    <w:name w:val="List Paragraph"/>
    <w:basedOn w:val="Normal"/>
    <w:uiPriority w:val="34"/>
    <w:qFormat/>
    <w:rsid w:val="00BF281E"/>
    <w:pPr>
      <w:ind w:left="720"/>
      <w:contextualSpacing/>
    </w:pPr>
  </w:style>
  <w:style w:type="character" w:styleId="FollowedHyperlink">
    <w:name w:val="FollowedHyperlink"/>
    <w:basedOn w:val="DefaultParagraphFont"/>
    <w:uiPriority w:val="99"/>
    <w:semiHidden/>
    <w:unhideWhenUsed/>
    <w:rsid w:val="00B66C58"/>
    <w:rPr>
      <w:color w:val="954F72" w:themeColor="followedHyperlink"/>
      <w:u w:val="single"/>
    </w:rPr>
  </w:style>
  <w:style w:type="paragraph" w:styleId="HTMLPreformatted">
    <w:name w:val="HTML Preformatted"/>
    <w:basedOn w:val="Normal"/>
    <w:link w:val="HTMLPreformattedChar"/>
    <w:uiPriority w:val="99"/>
    <w:unhideWhenUsed/>
    <w:rsid w:val="005C0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rsid w:val="005C0601"/>
    <w:rPr>
      <w:rFonts w:ascii="Courier New" w:eastAsia="Times New Roman" w:hAnsi="Courier New" w:cs="Courier New"/>
      <w:sz w:val="20"/>
      <w:szCs w:val="20"/>
      <w:lang w:eastAsia="en-CA"/>
    </w:rPr>
  </w:style>
  <w:style w:type="paragraph" w:styleId="Header">
    <w:name w:val="header"/>
    <w:basedOn w:val="Normal"/>
    <w:link w:val="HeaderChar"/>
    <w:uiPriority w:val="99"/>
    <w:unhideWhenUsed/>
    <w:rsid w:val="00B07A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7A49"/>
  </w:style>
  <w:style w:type="paragraph" w:styleId="Footer">
    <w:name w:val="footer"/>
    <w:basedOn w:val="Normal"/>
    <w:link w:val="FooterChar"/>
    <w:uiPriority w:val="99"/>
    <w:unhideWhenUsed/>
    <w:rsid w:val="00B07A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7A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2340461">
      <w:bodyDiv w:val="1"/>
      <w:marLeft w:val="0"/>
      <w:marRight w:val="0"/>
      <w:marTop w:val="0"/>
      <w:marBottom w:val="0"/>
      <w:divBdr>
        <w:top w:val="none" w:sz="0" w:space="0" w:color="auto"/>
        <w:left w:val="none" w:sz="0" w:space="0" w:color="auto"/>
        <w:bottom w:val="none" w:sz="0" w:space="0" w:color="auto"/>
        <w:right w:val="none" w:sz="0" w:space="0" w:color="auto"/>
      </w:divBdr>
    </w:div>
    <w:div w:id="676077777">
      <w:bodyDiv w:val="1"/>
      <w:marLeft w:val="0"/>
      <w:marRight w:val="0"/>
      <w:marTop w:val="0"/>
      <w:marBottom w:val="0"/>
      <w:divBdr>
        <w:top w:val="none" w:sz="0" w:space="0" w:color="auto"/>
        <w:left w:val="none" w:sz="0" w:space="0" w:color="auto"/>
        <w:bottom w:val="none" w:sz="0" w:space="0" w:color="auto"/>
        <w:right w:val="none" w:sz="0" w:space="0" w:color="auto"/>
      </w:divBdr>
    </w:div>
    <w:div w:id="1183593953">
      <w:bodyDiv w:val="1"/>
      <w:marLeft w:val="0"/>
      <w:marRight w:val="0"/>
      <w:marTop w:val="0"/>
      <w:marBottom w:val="0"/>
      <w:divBdr>
        <w:top w:val="none" w:sz="0" w:space="0" w:color="auto"/>
        <w:left w:val="none" w:sz="0" w:space="0" w:color="auto"/>
        <w:bottom w:val="none" w:sz="0" w:space="0" w:color="auto"/>
        <w:right w:val="none" w:sz="0" w:space="0" w:color="auto"/>
      </w:divBdr>
    </w:div>
    <w:div w:id="1286738300">
      <w:bodyDiv w:val="1"/>
      <w:marLeft w:val="0"/>
      <w:marRight w:val="0"/>
      <w:marTop w:val="0"/>
      <w:marBottom w:val="0"/>
      <w:divBdr>
        <w:top w:val="none" w:sz="0" w:space="0" w:color="auto"/>
        <w:left w:val="none" w:sz="0" w:space="0" w:color="auto"/>
        <w:bottom w:val="none" w:sz="0" w:space="0" w:color="auto"/>
        <w:right w:val="none" w:sz="0" w:space="0" w:color="auto"/>
      </w:divBdr>
    </w:div>
    <w:div w:id="2003006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an.r-project.org/" TargetMode="External"/><Relationship Id="rId13" Type="http://schemas.openxmlformats.org/officeDocument/2006/relationships/hyperlink" Target="http://www.ebi.ac.uk/" TargetMode="External"/><Relationship Id="rId18" Type="http://schemas.openxmlformats.org/officeDocument/2006/relationships/image" Target="media/image3.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oleObject" Target="embeddings/oleObject1.bin"/><Relationship Id="rId7" Type="http://schemas.openxmlformats.org/officeDocument/2006/relationships/hyperlink" Target="http://evolution.genetics.washington.edu/phylip/newick_doc.html" TargetMode="External"/><Relationship Id="rId12" Type="http://schemas.openxmlformats.org/officeDocument/2006/relationships/hyperlink" Target="https://github.com/cran/genoPlotR/blob/master/inst/doc/genoPlotR.R" TargetMode="External"/><Relationship Id="rId17" Type="http://schemas.openxmlformats.org/officeDocument/2006/relationships/image" Target="media/image2.png"/><Relationship Id="rId25" Type="http://schemas.openxmlformats.org/officeDocument/2006/relationships/hyperlink" Target="http://evolution.genetics.washington.edu/phylip/newick_doc.html" TargetMode="External"/><Relationship Id="rId2" Type="http://schemas.openxmlformats.org/officeDocument/2006/relationships/styles" Target="styles.xml"/><Relationship Id="rId16" Type="http://schemas.openxmlformats.org/officeDocument/2006/relationships/image" Target="media/image1.tiff"/><Relationship Id="rId20" Type="http://schemas.openxmlformats.org/officeDocument/2006/relationships/image" Target="media/image5.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cran.r-project.org/web/packages/genoPlotR/index.html" TargetMode="External"/><Relationship Id="rId24" Type="http://schemas.openxmlformats.org/officeDocument/2006/relationships/oleObject" Target="embeddings/oleObject2.bin"/><Relationship Id="rId5" Type="http://schemas.openxmlformats.org/officeDocument/2006/relationships/footnotes" Target="footnotes.xml"/><Relationship Id="rId15" Type="http://schemas.openxmlformats.org/officeDocument/2006/relationships/hyperlink" Target="http://blast.ncbi.nlm.nih.gov/Blast.cgi?PAGE_TYPE=BlastSearch&amp;BLAST_SPEC=blast2seq&amp;LINK_LOC=align2seq" TargetMode="External"/><Relationship Id="rId23" Type="http://schemas.openxmlformats.org/officeDocument/2006/relationships/image" Target="media/image7.emf"/><Relationship Id="rId28" Type="http://schemas.openxmlformats.org/officeDocument/2006/relationships/theme" Target="theme/theme1.xml"/><Relationship Id="rId10" Type="http://schemas.openxmlformats.org/officeDocument/2006/relationships/hyperlink" Target="http://genoplotr.r-forge.r-project.org/"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www.rstudio.com/products/rstudio/download/" TargetMode="External"/><Relationship Id="rId14" Type="http://schemas.openxmlformats.org/officeDocument/2006/relationships/hyperlink" Target="http://www.ncbi.nlm.nih.gov/" TargetMode="External"/><Relationship Id="rId22" Type="http://schemas.openxmlformats.org/officeDocument/2006/relationships/image" Target="media/image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4343</Words>
  <Characters>24757</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Debbie B</dc:creator>
  <cp:keywords/>
  <dc:description/>
  <cp:lastModifiedBy>Debbie B</cp:lastModifiedBy>
  <cp:revision>2</cp:revision>
  <cp:lastPrinted>2016-04-11T15:02:00Z</cp:lastPrinted>
  <dcterms:created xsi:type="dcterms:W3CDTF">2016-04-13T20:32:00Z</dcterms:created>
  <dcterms:modified xsi:type="dcterms:W3CDTF">2016-04-13T20:32:00Z</dcterms:modified>
</cp:coreProperties>
</file>