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Договоры контрагента</w:t>
      </w:r>
    </w:p>
    <w:p>
      <w:r>
        <w:rPr>
          <w:b/>
        </w:rPr>
        <w:t xml:space="preserve">Наименование: </w:t>
      </w:r>
      <w:fldSimple w:instr=" MERGEFIELD Counterparty.Name  " w:dirty="false">
        <w:r>
          <w:t xml:space="preserve">ООО Ромашка</w:t>
        </w:r>
      </w:fldSimple>
    </w:p>
    <w:p>
      <w:r>
        <w:rPr>
          <w:b/>
        </w:rPr>
        <w:t xml:space="preserve">ИНН / VATIN: </w:t>
      </w:r>
      <w:fldSimple w:instr=" MERGEFIELD Counterparty.VatIn  " w:dirty="false">
        <w:r>
          <w:t xml:space="preserve">7701234567</w:t>
        </w:r>
      </w:fldSimple>
    </w:p>
    <w:p>
      <w:r>
        <w:rPr>
          <w:b/>
        </w:rPr>
        <w:t xml:space="preserve">КПП: </w:t>
      </w:r>
      <w:fldSimple w:instr=" MERGEFIELD Counterparty.Kpp  " w:dirty="false">
        <w:r>
          <w:t xml:space="preserve">770101001</w:t>
        </w:r>
      </w:fldSimple>
    </w:p>
    <w:p>
      <w:r>
        <w:rPr>
          <w:b/>
        </w:rPr>
        <w:t xml:space="preserve">Адрес: </w:t>
      </w:r>
      <w:fldSimple w:instr=" MERGEFIELD Counterparty.Address  " w:dirty="false">
        <w:r>
          <w:t xml:space="preserve">123456, г. Москва, ул. Примерная, д. 10</w:t>
        </w:r>
      </w:fldSimple>
    </w:p>
    <w:p>
      <w:r>
        <w:rPr>
          <w:b/>
        </w:rPr>
        <w:t xml:space="preserve">Контактное лицо: </w:t>
      </w:r>
      <w:fldSimple w:instr=" MERGEFIELD Counterparty.Contact  " w:dirty="false">
        <w:r>
          <w:t xml:space="preserve">Иван Петров</w:t>
        </w:r>
      </w:fldSimple>
    </w:p>
    <w:p>
      <w:r>
        <w:rPr>
          <w:b/>
        </w:rPr>
        <w:t xml:space="preserve">Email: </w:t>
      </w:r>
      <w:fldSimple w:instr=" MERGEFIELD Counterparty.Email  " w:dirty="false">
        <w:r>
          <w:t xml:space="preserve">contracts@example.com</w:t>
        </w:r>
      </w:fldSimple>
    </w:p>
    <w:p>
      <w:r>
        <w:rPr>
          <w:b/>
        </w:rPr>
        <w:t xml:space="preserve">Перечень договоров</w:t>
      </w:r>
    </w:p>
    <w:tbl>
      <w:tblPr>
        <w:tblW w:w="9900" w:type="dxa"/>
        <w:tblBorders>
          <w:top w:val="single" w:sz="4" w:color="9AA8B5"/>
          <w:left w:val="single" w:sz="4" w:color="9AA8B5"/>
          <w:bottom w:val="single" w:sz="4" w:color="9AA8B5"/>
          <w:right w:val="single" w:sz="4" w:color="9AA8B5"/>
          <w:insideH w:val="single" w:sz="4" w:color="9AA8B5"/>
          <w:insideV w:val="single" w:sz="4" w:color="9AA8B5"/>
        </w:tblBorders>
        <w:tblLayout w:type="fixed"/>
      </w:tblPr>
      <w:tblGrid>
        <w:gridCol w:w="1700"/>
        <w:gridCol w:w="1500"/>
        <w:gridCol w:w="3600"/>
        <w:gridCol w:w="2000"/>
        <w:gridCol w:w="1100"/>
      </w:tblGrid>
      <w:tr>
        <w:trPr>
          <w:tblHeader/>
        </w:trPr>
        <w:tc>
          <w:tcPr>
            <w:tcW w:w="1700" w:type="dxa"/>
            <w:shd w:val="clear" w:fill="D9E5F2"/>
          </w:tcPr>
          <w:p>
            <w:r>
              <w:rPr>
                <w:b/>
              </w:rPr>
              <w:t xml:space="preserve">Номер</w:t>
            </w:r>
          </w:p>
        </w:tc>
        <w:tc>
          <w:tcPr>
            <w:tcW w:w="1500" w:type="dxa"/>
            <w:shd w:val="clear" w:fill="D9E5F2"/>
          </w:tcPr>
          <w:p>
            <w:r>
              <w:rPr>
                <w:b/>
              </w:rPr>
              <w:t xml:space="preserve">Дата</w:t>
            </w:r>
          </w:p>
        </w:tc>
        <w:tc>
          <w:tcPr>
            <w:tcW w:w="3600" w:type="dxa"/>
            <w:shd w:val="clear" w:fill="D9E5F2"/>
          </w:tcPr>
          <w:p>
            <w:r>
              <w:rPr>
                <w:b/>
              </w:rPr>
              <w:t xml:space="preserve">Наименование</w:t>
            </w:r>
          </w:p>
        </w:tc>
        <w:tc>
          <w:tcPr>
            <w:tcW w:w="2000" w:type="dxa"/>
            <w:shd w:val="clear" w:fill="D9E5F2"/>
          </w:tcPr>
          <w:p>
            <w:r>
              <w:rPr>
                <w:b/>
              </w:rPr>
              <w:t xml:space="preserve">Сумма</w:t>
            </w:r>
          </w:p>
        </w:tc>
        <w:tc>
          <w:tcPr>
            <w:tcW w:w="1100" w:type="dxa"/>
            <w:shd w:val="clear" w:fill="D9E5F2"/>
          </w:tcPr>
          <w:p>
            <w:r>
              <w:rPr>
                <w:b/>
              </w:rPr>
              <w:t xml:space="preserve">Валюта</w:t>
            </w:r>
          </w:p>
        </w:tc>
      </w:tr>
      <w:tr>
        <w:tc>
          <w:tcPr>
            <w:tcW w:w="1700" w:type="dxa"/>
          </w:tcPr>
          <w:p>
            <w:fldSimple w:instr=" MERGEFIELD Number  " w:dirty="false">
              <w:r>
                <w:t xml:space="preserve">Д-001/2026</w:t>
              </w:r>
            </w:fldSimple>
          </w:p>
        </w:tc>
        <w:tc>
          <w:tcPr>
            <w:tcW w:w="1500" w:type="dxa"/>
          </w:tcPr>
          <w:p>
            <w:fldSimple w:instr=" MERGEFIELD Date \@ &quot;dd.MM.yyyy&quot; " w:dirty="false">
              <w:r>
                <w:t xml:space="preserve">15.01.2026</w:t>
              </w:r>
            </w:fldSimple>
          </w:p>
        </w:tc>
        <w:tc>
          <w:tcPr>
            <w:tcW w:w="3600" w:type="dxa"/>
          </w:tcPr>
          <w:p>
            <w:fldSimple w:instr=" MERGEFIELD Name  " w:dirty="false">
              <w:r>
                <w:t xml:space="preserve">Поставка оборудования</w:t>
              </w:r>
            </w:fldSimple>
          </w:p>
        </w:tc>
        <w:tc>
          <w:tcPr>
            <w:tcW w:w="2000" w:type="dxa"/>
          </w:tcPr>
          <w:p>
            <w:fldSimple w:instr=" MERGEFIELD Amount \# &quot;#,##0.00&quot; " w:dirty="false">
              <w:r>
                <w:t xml:space="preserve">50 000,00</w:t>
              </w:r>
            </w:fldSimple>
          </w:p>
        </w:tc>
        <w:tc>
          <w:tcPr>
            <w:tcW w:w="1100" w:type="dxa"/>
          </w:tcPr>
          <w:p>
            <w:fldSimple w:instr=" MERGEFIELD Currency  " w:dirty="false">
              <w:r>
                <w:t xml:space="preserve">RUB</w:t>
              </w:r>
            </w:fldSimple>
          </w:p>
        </w:tc>
      </w:tr>
      <w:tr>
        <w:tc>
          <w:tcPr>
            <w:tcW w:w="1700" w:type="dxa"/>
          </w:tcPr>
          <w:p>
            <w:fldSimple w:instr=" MERGEFIELD Number  " w:dirty="false">
              <w:r>
                <w:t xml:space="preserve">Д-002/2026</w:t>
              </w:r>
            </w:fldSimple>
          </w:p>
        </w:tc>
        <w:tc>
          <w:tcPr>
            <w:tcW w:w="1500" w:type="dxa"/>
          </w:tcPr>
          <w:p>
            <w:fldSimple w:instr=" MERGEFIELD Date \@ &quot;dd.MM.yyyy&quot; " w:dirty="false">
              <w:r>
                <w:t xml:space="preserve">10.03.2026</w:t>
              </w:r>
            </w:fldSimple>
          </w:p>
        </w:tc>
        <w:tc>
          <w:tcPr>
            <w:tcW w:w="3600" w:type="dxa"/>
          </w:tcPr>
          <w:p>
            <w:fldSimple w:instr=" MERGEFIELD Name  " w:dirty="false">
              <w:r>
                <w:t xml:space="preserve">Техническое обслуживание</w:t>
              </w:r>
            </w:fldSimple>
          </w:p>
        </w:tc>
        <w:tc>
          <w:tcPr>
            <w:tcW w:w="2000" w:type="dxa"/>
          </w:tcPr>
          <w:p>
            <w:fldSimple w:instr=" MERGEFIELD Amount \# &quot;#,##0.00&quot; " w:dirty="false">
              <w:r>
                <w:t xml:space="preserve">65 430,50</w:t>
              </w:r>
            </w:fldSimple>
          </w:p>
        </w:tc>
        <w:tc>
          <w:tcPr>
            <w:tcW w:w="1100" w:type="dxa"/>
          </w:tcPr>
          <w:p>
            <w:fldSimple w:instr=" MERGEFIELD Currency  " w:dirty="false">
              <w:r>
                <w:t xml:space="preserve">RUB</w:t>
              </w:r>
            </w:fldSimple>
          </w:p>
        </w:tc>
      </w:tr>
      <w:tr>
        <w:tc>
          <w:tcPr>
            <w:tcW w:w="1700" w:type="dxa"/>
          </w:tcPr>
          <w:p>
            <w:fldSimple w:instr=" MERGEFIELD Number  " w:dirty="false">
              <w:r>
                <w:t xml:space="preserve">Д-003/2026</w:t>
              </w:r>
            </w:fldSimple>
          </w:p>
        </w:tc>
        <w:tc>
          <w:tcPr>
            <w:tcW w:w="1500" w:type="dxa"/>
          </w:tcPr>
          <w:p>
            <w:fldSimple w:instr=" MERGEFIELD Date \@ &quot;dd.MM.yyyy&quot; " w:dirty="false">
              <w:r>
                <w:t xml:space="preserve">01.06.2026</w:t>
              </w:r>
            </w:fldSimple>
          </w:p>
        </w:tc>
        <w:tc>
          <w:tcPr>
            <w:tcW w:w="3600" w:type="dxa"/>
          </w:tcPr>
          <w:p>
            <w:fldSimple w:instr=" MERGEFIELD Name  " w:dirty="false">
              <w:r>
                <w:t xml:space="preserve">Консультационные услуги</w:t>
              </w:r>
            </w:fldSimple>
          </w:p>
        </w:tc>
        <w:tc>
          <w:tcPr>
            <w:tcW w:w="2000" w:type="dxa"/>
          </w:tcPr>
          <w:p>
            <w:fldSimple w:instr=" MERGEFIELD Amount \# &quot;#,##0.00&quot; " w:dirty="false">
              <w:r>
                <w:t xml:space="preserve">10 000,00</w:t>
              </w:r>
            </w:fldSimple>
          </w:p>
        </w:tc>
        <w:tc>
          <w:tcPr>
            <w:tcW w:w="1100" w:type="dxa"/>
          </w:tcPr>
          <w:p>
            <w:fldSimple w:instr=" MERGEFIELD Currency  " w:dirty="false">
              <w:r>
                <w:t xml:space="preserve">RUB</w:t>
              </w:r>
            </w:fldSimple>
          </w:p>
        </w:tc>
      </w:tr>
    </w:tbl>
    <w:p>
      <w:r>
        <w:rPr>
          <w:b/>
        </w:rPr>
        <w:t xml:space="preserve">Всего договоров: </w:t>
      </w:r>
      <w:fldSimple w:instr=" MERGEFIELD Totals.Count  " w:dirty="false">
        <w:r>
          <w:t xml:space="preserve">3</w:t>
        </w:r>
      </w:fldSimple>
    </w:p>
    <w:p>
      <w:r>
        <w:rPr>
          <w:b/>
        </w:rPr>
        <w:t xml:space="preserve">На сумму: </w:t>
      </w:r>
      <w:fldSimple w:instr=" MERGEFIELD Totals.Amount \# &quot;#,##0.00&quot; " w:dirty="false">
        <w:r>
          <w:t xml:space="preserve">125 430,50</w:t>
        </w:r>
      </w:fldSimple>
      <w:r>
        <w:t xml:space="preserve"> </w:t>
      </w:r>
      <w:fldSimple w:instr=" MERGEFIELD Totals.Currency  " w:dirty="false">
        <w:r>
          <w:t xml:space="preserve">RUB</w:t>
        </w:r>
      </w:fldSimple>
    </w:p>
    <w:p>
      <w:r>
        <w:rPr>
          <w:b/>
        </w:rPr>
        <w:t xml:space="preserve">Сумма прописью: </w:t>
      </w:r>
      <w:fldSimple w:instr=" MERGEFIELD Totals.Amount \* SpellOut " w:dirty="false">
        <w:r>
          <w:t xml:space="preserve">Сто двадцать пять тысяч четыреста тридцать рублей 50 копеек</w:t>
        </w:r>
      </w:fldSimple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