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5D33F" w14:textId="77777777" w:rsidR="00A657FB" w:rsidRPr="00032622" w:rsidRDefault="005122EF" w:rsidP="00DB7A8C">
      <w:pPr>
        <w:spacing w:line="240" w:lineRule="auto"/>
        <w:ind w:left="-284"/>
        <w:rPr>
          <w:rStyle w:val="0Ttols"/>
          <w:color w:val="FFFFFF"/>
          <w:sz w:val="60"/>
          <w:szCs w:val="60"/>
          <w:lang w:val="es-ES"/>
        </w:rPr>
      </w:pPr>
      <w:r w:rsidRPr="0003262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D0DFF6" wp14:editId="472CC91E">
                <wp:simplePos x="0" y="0"/>
                <wp:positionH relativeFrom="column">
                  <wp:posOffset>-364490</wp:posOffset>
                </wp:positionH>
                <wp:positionV relativeFrom="paragraph">
                  <wp:posOffset>-157480</wp:posOffset>
                </wp:positionV>
                <wp:extent cx="4728845" cy="1870710"/>
                <wp:effectExtent l="0" t="0" r="0" b="0"/>
                <wp:wrapNone/>
                <wp:docPr id="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8845" cy="1870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E8F53B" w14:textId="77777777" w:rsidR="003E4B53" w:rsidRDefault="00B000AC" w:rsidP="003E4B53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Práctica</w:t>
                            </w:r>
                            <w:r w:rsidR="00A90873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 xml:space="preserve"> </w:t>
                            </w:r>
                            <w:r w:rsidR="00611D8A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5</w:t>
                            </w:r>
                            <w:r w:rsidR="00A90873"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.</w:t>
                            </w:r>
                          </w:p>
                          <w:p w14:paraId="7214B93D" w14:textId="77777777" w:rsidR="00BA1E4F" w:rsidRPr="00925C14" w:rsidRDefault="00015E38" w:rsidP="004821B5">
                            <w:pP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color w:val="FFFFFF"/>
                                <w:sz w:val="60"/>
                                <w:szCs w:val="60"/>
                                <w:lang w:val="es-ES"/>
                              </w:rPr>
                              <w:t>Intro a Azure ML: Clustering</w:t>
                            </w:r>
                          </w:p>
                          <w:p w14:paraId="20134D14" w14:textId="77777777" w:rsidR="00BC6DCD" w:rsidRPr="00925C14" w:rsidRDefault="00BC6DCD" w:rsidP="001C3D16">
                            <w:pPr>
                              <w:rPr>
                                <w:rStyle w:val="0Ttols"/>
                                <w:b w:val="0"/>
                                <w:i/>
                                <w:color w:val="FFFFFF"/>
                                <w:sz w:val="52"/>
                                <w:szCs w:val="6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D0DFF6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-28.7pt;margin-top:-12.4pt;width:372.35pt;height:147.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" filled="f" stroked="f">
                <v:textbox>
                  <w:txbxContent>
                    <w:p w14:paraId="46E8F53B" w14:textId="77777777" w:rsidR="003E4B53" w:rsidRDefault="00B000AC" w:rsidP="003E4B53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Práctica</w:t>
                      </w:r>
                      <w:r w:rsidR="00A90873"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 xml:space="preserve"> </w:t>
                      </w:r>
                      <w:r w:rsidR="00611D8A"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5</w:t>
                      </w:r>
                      <w:r w:rsidR="00A90873"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.</w:t>
                      </w:r>
                    </w:p>
                    <w:p w14:paraId="7214B93D" w14:textId="77777777" w:rsidR="00BA1E4F" w:rsidRPr="00925C14" w:rsidRDefault="00015E38" w:rsidP="004821B5">
                      <w:pP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color w:val="FFFFFF"/>
                          <w:sz w:val="60"/>
                          <w:szCs w:val="60"/>
                          <w:lang w:val="es-ES"/>
                        </w:rPr>
                        <w:t>Intro a Azure ML: Clustering</w:t>
                      </w:r>
                    </w:p>
                    <w:p w14:paraId="20134D14" w14:textId="77777777" w:rsidR="00BC6DCD" w:rsidRPr="00925C14" w:rsidRDefault="00BC6DCD" w:rsidP="001C3D16">
                      <w:pPr>
                        <w:rPr>
                          <w:rStyle w:val="0Ttols"/>
                          <w:b w:val="0"/>
                          <w:i/>
                          <w:color w:val="FFFFFF"/>
                          <w:sz w:val="52"/>
                          <w:szCs w:val="6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A5C22" w:rsidRPr="00032622">
        <w:rPr>
          <w:noProof/>
          <w:lang w:val="es-ES" w:eastAsia="es-ES"/>
        </w:rPr>
        <w:drawing>
          <wp:anchor distT="0" distB="0" distL="114300" distR="114300" simplePos="0" relativeHeight="251656704" behindDoc="1" locked="0" layoutInCell="1" allowOverlap="1" wp14:anchorId="1C2C5B58" wp14:editId="6CB8F178">
            <wp:simplePos x="0" y="0"/>
            <wp:positionH relativeFrom="column">
              <wp:posOffset>-1082675</wp:posOffset>
            </wp:positionH>
            <wp:positionV relativeFrom="paragraph">
              <wp:posOffset>-1257300</wp:posOffset>
            </wp:positionV>
            <wp:extent cx="7585075" cy="10723245"/>
            <wp:effectExtent l="0" t="0" r="0" b="0"/>
            <wp:wrapNone/>
            <wp:docPr id="35" name="Imagen 35" descr="Portada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ortada0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075" cy="1072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80ABBE" w14:textId="77777777" w:rsidR="00A657FB" w:rsidRPr="00032622" w:rsidRDefault="00A657FB" w:rsidP="00A657FB">
      <w:pPr>
        <w:spacing w:line="360" w:lineRule="auto"/>
        <w:rPr>
          <w:rStyle w:val="0Ttols"/>
          <w:color w:val="FFFFFF"/>
          <w:lang w:val="es-ES"/>
        </w:rPr>
      </w:pPr>
    </w:p>
    <w:p w14:paraId="264969B2" w14:textId="77777777" w:rsidR="00A657FB" w:rsidRPr="00032622" w:rsidRDefault="00A657FB" w:rsidP="00A657FB">
      <w:pPr>
        <w:spacing w:line="360" w:lineRule="auto"/>
        <w:rPr>
          <w:lang w:val="es-ES"/>
        </w:rPr>
      </w:pPr>
    </w:p>
    <w:p w14:paraId="6968AB0D" w14:textId="77777777" w:rsidR="00A657FB" w:rsidRPr="00032622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6F77064F" w14:textId="77777777" w:rsidR="00A657FB" w:rsidRPr="00032622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4439F6D1" w14:textId="77777777" w:rsidR="00A657FB" w:rsidRPr="00032622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7EBE7BF9" w14:textId="77777777" w:rsidR="00A657FB" w:rsidRPr="00032622" w:rsidRDefault="00A657FB" w:rsidP="00A657FB">
      <w:pPr>
        <w:spacing w:line="360" w:lineRule="auto"/>
        <w:rPr>
          <w:rFonts w:ascii="Lucida Grande" w:hAnsi="Lucida Grande"/>
          <w:lang w:val="es-ES"/>
        </w:rPr>
      </w:pPr>
    </w:p>
    <w:p w14:paraId="6CA70DAB" w14:textId="77777777" w:rsidR="00A657FB" w:rsidRPr="00032622" w:rsidRDefault="00A657FB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5FC45008" w14:textId="77777777" w:rsidR="00707010" w:rsidRPr="00032622" w:rsidRDefault="00707010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093F26F0" w14:textId="77777777" w:rsidR="00A657FB" w:rsidRPr="00032622" w:rsidRDefault="005122EF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  <w:r w:rsidRPr="0003262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E1472C5" wp14:editId="4183B1E1">
                <wp:simplePos x="0" y="0"/>
                <wp:positionH relativeFrom="column">
                  <wp:posOffset>-488950</wp:posOffset>
                </wp:positionH>
                <wp:positionV relativeFrom="paragraph">
                  <wp:posOffset>791210</wp:posOffset>
                </wp:positionV>
                <wp:extent cx="6443345" cy="2932430"/>
                <wp:effectExtent l="0" t="0" r="0" b="0"/>
                <wp:wrapThrough wrapText="bothSides">
                  <wp:wrapPolygon edited="0">
                    <wp:start x="128" y="0"/>
                    <wp:lineTo x="128" y="21469"/>
                    <wp:lineTo x="21394" y="21469"/>
                    <wp:lineTo x="21394" y="0"/>
                    <wp:lineTo x="128" y="0"/>
                  </wp:wrapPolygon>
                </wp:wrapThrough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3345" cy="2932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/>
                          <a:ext uri="{91240B29-F687-4f45-9708-019B960494DF}"/>
                        </a:extLst>
                      </wps:spPr>
                      <wps:txbx>
                        <w:txbxContent>
                          <w:p w14:paraId="38D59EE8" w14:textId="77777777" w:rsidR="00BC6DCD" w:rsidRDefault="00A90873" w:rsidP="00A56BA0">
                            <w:pP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</w:pPr>
                            <w: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  <w:t>Máster en Big Data</w:t>
                            </w:r>
                          </w:p>
                          <w:p w14:paraId="763E09D0" w14:textId="77777777" w:rsidR="00BC6DCD" w:rsidRPr="00DA6843" w:rsidRDefault="00DA6843" w:rsidP="00A56BA0">
                            <w:pPr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</w:pPr>
                            <w:r w:rsidRPr="00DA6843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 xml:space="preserve">Curso </w:t>
                            </w:r>
                            <w:r w:rsidR="00BA1E4F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20</w:t>
                            </w:r>
                            <w:r w:rsidR="00FB4737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1</w:t>
                            </w:r>
                            <w:r w:rsidR="00611D8A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9</w:t>
                            </w:r>
                            <w:r w:rsidR="00F07319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-20</w:t>
                            </w:r>
                            <w:r w:rsidR="00611D8A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  <w:lang w:val="es-ES"/>
                              </w:rPr>
                              <w:t>20</w:t>
                            </w:r>
                          </w:p>
                          <w:p w14:paraId="450B611B" w14:textId="77777777" w:rsidR="00BC6DCD" w:rsidRPr="00DA6843" w:rsidRDefault="00BC6DCD" w:rsidP="00A56BA0">
                            <w:pPr>
                              <w:rPr>
                                <w:rStyle w:val="0Ttols"/>
                                <w:i/>
                                <w:color w:val="000000"/>
                                <w:sz w:val="48"/>
                                <w:szCs w:val="60"/>
                                <w:lang w:val="es-ES"/>
                              </w:rPr>
                            </w:pPr>
                          </w:p>
                          <w:p w14:paraId="60991C0D" w14:textId="77777777" w:rsidR="00B000AC" w:rsidRPr="00611D8A" w:rsidRDefault="00F07319" w:rsidP="00B000AC">
                            <w:pPr>
                              <w:jc w:val="right"/>
                              <w:rPr>
                                <w:rFonts w:ascii="Georgia" w:hAnsi="Georgia"/>
                                <w:b/>
                                <w:bCs/>
                                <w:i/>
                                <w:color w:val="000000"/>
                                <w:sz w:val="40"/>
                                <w:szCs w:val="60"/>
                              </w:rPr>
                            </w:pPr>
                            <w:r w:rsidRPr="00611D8A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/>
                                <w:sz w:val="40"/>
                                <w:szCs w:val="60"/>
                              </w:rPr>
                              <w:t>Data Science</w:t>
                            </w:r>
                            <w:r w:rsidR="00A90873" w:rsidRPr="00611D8A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/>
                                <w:sz w:val="40"/>
                                <w:szCs w:val="60"/>
                              </w:rPr>
                              <w:t xml:space="preserve"> &amp; Advanced Analytics</w:t>
                            </w:r>
                          </w:p>
                          <w:p w14:paraId="6CD6175B" w14:textId="77777777" w:rsidR="00BC6DCD" w:rsidRPr="00611D8A" w:rsidRDefault="00A90873" w:rsidP="00A56BA0">
                            <w:pPr>
                              <w:jc w:val="right"/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</w:pPr>
                            <w:r w:rsidRPr="00611D8A">
                              <w:rPr>
                                <w:rStyle w:val="0Ttols"/>
                                <w:b w:val="0"/>
                                <w:i/>
                                <w:color w:val="000000"/>
                                <w:sz w:val="36"/>
                                <w:szCs w:val="60"/>
                              </w:rPr>
                              <w:t>Montse Llos i Bombardó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472C5" id="Cuadro de texto 4" o:spid="_x0000_s1027" type="#_x0000_t202" style="position:absolute;margin-left:-38.5pt;margin-top:62.3pt;width:507.35pt;height:230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" filled="f" stroked="f">
                <v:textbox>
                  <w:txbxContent>
                    <w:p w14:paraId="38D59EE8" w14:textId="77777777" w:rsidR="00BC6DCD" w:rsidRDefault="00A90873" w:rsidP="00A56BA0">
                      <w:pP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</w:pPr>
                      <w: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  <w:t>Máster en Big Data</w:t>
                      </w:r>
                    </w:p>
                    <w:p w14:paraId="763E09D0" w14:textId="77777777" w:rsidR="00BC6DCD" w:rsidRPr="00DA6843" w:rsidRDefault="00DA6843" w:rsidP="00A56BA0">
                      <w:pPr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</w:pPr>
                      <w:r w:rsidRPr="00DA6843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 xml:space="preserve">Curso </w:t>
                      </w:r>
                      <w:r w:rsidR="00BA1E4F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20</w:t>
                      </w:r>
                      <w:r w:rsidR="00FB4737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1</w:t>
                      </w:r>
                      <w:r w:rsidR="00611D8A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9</w:t>
                      </w:r>
                      <w:r w:rsidR="00F07319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-20</w:t>
                      </w:r>
                      <w:r w:rsidR="00611D8A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  <w:lang w:val="es-ES"/>
                        </w:rPr>
                        <w:t>20</w:t>
                      </w:r>
                    </w:p>
                    <w:p w14:paraId="450B611B" w14:textId="77777777" w:rsidR="00BC6DCD" w:rsidRPr="00DA6843" w:rsidRDefault="00BC6DCD" w:rsidP="00A56BA0">
                      <w:pPr>
                        <w:rPr>
                          <w:rStyle w:val="0Ttols"/>
                          <w:i/>
                          <w:color w:val="000000"/>
                          <w:sz w:val="48"/>
                          <w:szCs w:val="60"/>
                          <w:lang w:val="es-ES"/>
                        </w:rPr>
                      </w:pPr>
                    </w:p>
                    <w:p w14:paraId="60991C0D" w14:textId="77777777" w:rsidR="00B000AC" w:rsidRPr="00611D8A" w:rsidRDefault="00F07319" w:rsidP="00B000AC">
                      <w:pPr>
                        <w:jc w:val="right"/>
                        <w:rPr>
                          <w:rFonts w:ascii="Georgia" w:hAnsi="Georgia"/>
                          <w:b/>
                          <w:bCs/>
                          <w:i/>
                          <w:color w:val="000000"/>
                          <w:sz w:val="40"/>
                          <w:szCs w:val="60"/>
                        </w:rPr>
                      </w:pPr>
                      <w:r w:rsidRPr="00611D8A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/>
                          <w:sz w:val="40"/>
                          <w:szCs w:val="60"/>
                        </w:rPr>
                        <w:t>Data Science</w:t>
                      </w:r>
                      <w:r w:rsidR="00A90873" w:rsidRPr="00611D8A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/>
                          <w:sz w:val="40"/>
                          <w:szCs w:val="60"/>
                        </w:rPr>
                        <w:t xml:space="preserve"> &amp; Advanced Analytics</w:t>
                      </w:r>
                    </w:p>
                    <w:p w14:paraId="6CD6175B" w14:textId="77777777" w:rsidR="00BC6DCD" w:rsidRPr="00611D8A" w:rsidRDefault="00A90873" w:rsidP="00A56BA0">
                      <w:pPr>
                        <w:jc w:val="right"/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</w:pPr>
                      <w:r w:rsidRPr="00611D8A">
                        <w:rPr>
                          <w:rStyle w:val="0Ttols"/>
                          <w:b w:val="0"/>
                          <w:i/>
                          <w:color w:val="000000"/>
                          <w:sz w:val="36"/>
                          <w:szCs w:val="60"/>
                        </w:rPr>
                        <w:t>Montse Llos i Bombardó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C4AE8D4" w14:textId="77777777" w:rsidR="00A657FB" w:rsidRPr="00032622" w:rsidRDefault="00A657FB" w:rsidP="00A657FB">
      <w:pPr>
        <w:tabs>
          <w:tab w:val="left" w:pos="708"/>
          <w:tab w:val="left" w:pos="3027"/>
        </w:tabs>
        <w:spacing w:line="360" w:lineRule="auto"/>
        <w:rPr>
          <w:rStyle w:val="0Index"/>
          <w:color w:val="262626"/>
          <w:sz w:val="40"/>
          <w:lang w:val="es-ES"/>
        </w:rPr>
      </w:pPr>
    </w:p>
    <w:p w14:paraId="10D30714" w14:textId="77777777" w:rsidR="00A06A84" w:rsidRPr="00032622" w:rsidRDefault="00A06A84" w:rsidP="00A56BA0">
      <w:pPr>
        <w:jc w:val="both"/>
        <w:rPr>
          <w:rStyle w:val="0Index"/>
          <w:color w:val="262626"/>
          <w:sz w:val="22"/>
          <w:szCs w:val="22"/>
          <w:lang w:val="es-ES"/>
        </w:rPr>
      </w:pPr>
    </w:p>
    <w:p w14:paraId="0AC339B3" w14:textId="77777777" w:rsidR="00A90873" w:rsidRPr="00032622" w:rsidRDefault="00A90873">
      <w:pPr>
        <w:spacing w:after="0" w:line="240" w:lineRule="auto"/>
        <w:rPr>
          <w:rStyle w:val="0Ttols"/>
          <w:i/>
          <w:color w:val="000000"/>
          <w:sz w:val="48"/>
          <w:szCs w:val="60"/>
          <w:lang w:val="es-ES"/>
        </w:rPr>
      </w:pPr>
      <w:r w:rsidRPr="00032622">
        <w:rPr>
          <w:rStyle w:val="0Ttols"/>
          <w:i/>
          <w:color w:val="000000"/>
          <w:sz w:val="48"/>
          <w:szCs w:val="60"/>
          <w:lang w:val="es-ES"/>
        </w:rPr>
        <w:br w:type="page"/>
      </w:r>
    </w:p>
    <w:p w14:paraId="7E893AAD" w14:textId="77777777" w:rsidR="00015E38" w:rsidRPr="00032622" w:rsidRDefault="00015E38" w:rsidP="00A90873">
      <w:pPr>
        <w:rPr>
          <w:rStyle w:val="0Ttols"/>
          <w:i/>
          <w:color w:val="000000"/>
          <w:sz w:val="48"/>
          <w:szCs w:val="60"/>
          <w:lang w:val="es-ES"/>
        </w:rPr>
      </w:pPr>
      <w:r w:rsidRPr="00032622">
        <w:rPr>
          <w:rStyle w:val="0Ttols"/>
          <w:i/>
          <w:color w:val="000000"/>
          <w:sz w:val="48"/>
          <w:szCs w:val="60"/>
          <w:lang w:val="es-ES"/>
        </w:rPr>
        <w:lastRenderedPageBreak/>
        <w:t>Microsoft Azure Machine Learning Studio</w:t>
      </w:r>
    </w:p>
    <w:p w14:paraId="719CF6F4" w14:textId="77777777" w:rsidR="00015E38" w:rsidRPr="00032622" w:rsidRDefault="00015E38" w:rsidP="00015E38">
      <w:pPr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 w:rsidRPr="00032622">
        <w:rPr>
          <w:rFonts w:ascii="Georgia,Italic" w:hAnsi="Georgia,Italic" w:cs="Georgia,Italic"/>
          <w:iCs/>
          <w:color w:val="262626"/>
          <w:lang w:val="es-ES" w:eastAsia="es-ES"/>
        </w:rPr>
        <w:t>Microsoft Azure Machine Learning Studio es la plataforma de Microsoft para el desarrollo de proyectos de Machine Learning basado en un sistema drag&amp;drop.</w:t>
      </w:r>
    </w:p>
    <w:p w14:paraId="2DBAF570" w14:textId="77777777" w:rsidR="00015E38" w:rsidRPr="00032622" w:rsidRDefault="00015E38" w:rsidP="00015E38">
      <w:pPr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 w:rsidRPr="00032622">
        <w:rPr>
          <w:rFonts w:ascii="Georgia,Italic" w:hAnsi="Georgia,Italic" w:cs="Georgia,Italic"/>
          <w:iCs/>
          <w:color w:val="262626"/>
          <w:lang w:val="es-ES" w:eastAsia="es-ES"/>
        </w:rPr>
        <w:t>Para acceder al entorno, no nos instalaremos nada ya que el acceso es vía cloud.</w:t>
      </w:r>
    </w:p>
    <w:p w14:paraId="78669AD5" w14:textId="77777777" w:rsidR="00015E38" w:rsidRPr="00032622" w:rsidRDefault="00015E38" w:rsidP="00015E38">
      <w:pPr>
        <w:jc w:val="both"/>
        <w:rPr>
          <w:lang w:val="es-ES"/>
        </w:rPr>
      </w:pPr>
      <w:r w:rsidRPr="00032622">
        <w:rPr>
          <w:rFonts w:ascii="Georgia,Italic" w:hAnsi="Georgia,Italic" w:cs="Georgia,Italic"/>
          <w:iCs/>
          <w:color w:val="262626"/>
          <w:lang w:val="es-ES" w:eastAsia="es-ES"/>
        </w:rPr>
        <w:t xml:space="preserve">Debemos acceder al siguiente enlace: </w:t>
      </w:r>
      <w:hyperlink r:id="rId11" w:history="1">
        <w:r w:rsidRPr="00032622">
          <w:rPr>
            <w:rStyle w:val="Hipervnculo"/>
            <w:lang w:val="es-ES"/>
          </w:rPr>
          <w:t>https://studio.azureml.net/?selectAccess=true&amp;o=1</w:t>
        </w:r>
      </w:hyperlink>
    </w:p>
    <w:p w14:paraId="134ED2B8" w14:textId="77777777" w:rsidR="00015E38" w:rsidRPr="00032622" w:rsidRDefault="00015E38" w:rsidP="00015E38">
      <w:pPr>
        <w:jc w:val="both"/>
        <w:rPr>
          <w:lang w:val="es-ES"/>
        </w:rPr>
      </w:pPr>
      <w:r w:rsidRPr="00032622">
        <w:rPr>
          <w:lang w:val="es-ES"/>
        </w:rPr>
        <w:t>El acceso es free, con 10GB máximo de almacenamiento</w:t>
      </w:r>
    </w:p>
    <w:p w14:paraId="51F6A1B4" w14:textId="77777777" w:rsidR="00015E38" w:rsidRPr="00032622" w:rsidRDefault="00015E38" w:rsidP="00015E38">
      <w:pPr>
        <w:jc w:val="center"/>
        <w:rPr>
          <w:lang w:val="es-ES"/>
        </w:rPr>
      </w:pPr>
      <w:r w:rsidRPr="00032622">
        <w:rPr>
          <w:noProof/>
          <w:lang w:val="es-ES"/>
        </w:rPr>
        <w:drawing>
          <wp:inline distT="0" distB="0" distL="0" distR="0" wp14:anchorId="6275E5EF" wp14:editId="6002DCDC">
            <wp:extent cx="3329354" cy="1841636"/>
            <wp:effectExtent l="0" t="0" r="444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281" cy="18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4D74" w14:textId="77777777" w:rsidR="00015E38" w:rsidRPr="00032622" w:rsidRDefault="00015E38" w:rsidP="00015E38">
      <w:pPr>
        <w:jc w:val="both"/>
        <w:rPr>
          <w:rFonts w:ascii="Georgia" w:hAnsi="Georgia"/>
          <w:lang w:val="es-ES"/>
        </w:rPr>
      </w:pPr>
      <w:r w:rsidRPr="00032622">
        <w:rPr>
          <w:rFonts w:ascii="Georgia" w:hAnsi="Georgia"/>
          <w:lang w:val="es-ES"/>
        </w:rPr>
        <w:t xml:space="preserve">El entorno </w:t>
      </w:r>
      <w:r w:rsidR="008431E0" w:rsidRPr="00032622">
        <w:rPr>
          <w:rFonts w:ascii="Georgia" w:hAnsi="Georgia"/>
          <w:lang w:val="es-ES"/>
        </w:rPr>
        <w:t xml:space="preserve">de trabajo </w:t>
      </w:r>
      <w:r w:rsidRPr="00032622">
        <w:rPr>
          <w:rFonts w:ascii="Georgia" w:hAnsi="Georgia"/>
          <w:lang w:val="es-ES"/>
        </w:rPr>
        <w:t>es el siguiente:</w:t>
      </w:r>
    </w:p>
    <w:p w14:paraId="6FF65DE3" w14:textId="77777777" w:rsidR="00015E38" w:rsidRPr="00032622" w:rsidRDefault="00FB5905" w:rsidP="008431E0">
      <w:pPr>
        <w:jc w:val="center"/>
        <w:rPr>
          <w:lang w:val="es-ES"/>
        </w:rPr>
      </w:pPr>
      <w:r w:rsidRPr="00032622">
        <w:rPr>
          <w:noProof/>
          <w:lang w:val="es-ES"/>
        </w:rPr>
        <w:drawing>
          <wp:anchor distT="0" distB="0" distL="114300" distR="114300" simplePos="0" relativeHeight="251659776" behindDoc="0" locked="0" layoutInCell="1" allowOverlap="1" wp14:anchorId="1A7FF059" wp14:editId="744BD50F">
            <wp:simplePos x="0" y="0"/>
            <wp:positionH relativeFrom="column">
              <wp:posOffset>4259482</wp:posOffset>
            </wp:positionH>
            <wp:positionV relativeFrom="paragraph">
              <wp:posOffset>922948</wp:posOffset>
            </wp:positionV>
            <wp:extent cx="1395996" cy="2917283"/>
            <wp:effectExtent l="0" t="0" r="0" b="0"/>
            <wp:wrapThrough wrapText="bothSides">
              <wp:wrapPolygon edited="0">
                <wp:start x="0" y="0"/>
                <wp:lineTo x="0" y="21440"/>
                <wp:lineTo x="21227" y="21440"/>
                <wp:lineTo x="21227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996" cy="2917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E38" w:rsidRPr="00032622">
        <w:rPr>
          <w:noProof/>
          <w:lang w:val="es-ES"/>
        </w:rPr>
        <w:drawing>
          <wp:inline distT="0" distB="0" distL="0" distR="0" wp14:anchorId="2BBB592B" wp14:editId="4D588064">
            <wp:extent cx="3934655" cy="179428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0042" cy="18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CC51" w14:textId="77777777" w:rsidR="00FB5905" w:rsidRPr="00032622" w:rsidRDefault="00FB5905" w:rsidP="00FB5905">
      <w:pPr>
        <w:rPr>
          <w:lang w:val="es-ES"/>
        </w:rPr>
      </w:pPr>
      <w:r w:rsidRPr="00032622">
        <w:rPr>
          <w:lang w:val="es-ES"/>
        </w:rPr>
        <w:tab/>
      </w:r>
    </w:p>
    <w:p w14:paraId="23B72D33" w14:textId="77777777" w:rsidR="00015E38" w:rsidRPr="00032622" w:rsidRDefault="00FB5905" w:rsidP="00A90873">
      <w:pPr>
        <w:rPr>
          <w:rFonts w:ascii="Georgia" w:hAnsi="Georgia" w:cs="Georgia,Italic"/>
          <w:iCs/>
          <w:color w:val="262626"/>
          <w:lang w:val="es-ES" w:eastAsia="es-ES"/>
        </w:rPr>
      </w:pPr>
      <w:r w:rsidRPr="00032622">
        <w:rPr>
          <w:rFonts w:ascii="Georgia" w:hAnsi="Georgia" w:cs="Georgia,Italic"/>
          <w:iCs/>
          <w:color w:val="262626"/>
          <w:lang w:val="es-ES" w:eastAsia="es-ES"/>
        </w:rPr>
        <w:t>Para cargar datos, ir a la sección Dataset y click en el ‘+’</w:t>
      </w:r>
    </w:p>
    <w:p w14:paraId="454DB4F9" w14:textId="77777777" w:rsidR="00FB5905" w:rsidRPr="00032622" w:rsidRDefault="0088723B" w:rsidP="00FB5905">
      <w:pPr>
        <w:shd w:val="clear" w:color="auto" w:fill="FFFFFF"/>
        <w:spacing w:after="0" w:line="240" w:lineRule="auto"/>
        <w:textAlignment w:val="baseline"/>
        <w:outlineLvl w:val="1"/>
        <w:rPr>
          <w:lang w:val="es-ES"/>
        </w:rPr>
      </w:pPr>
      <w:hyperlink r:id="rId15" w:history="1">
        <w:r w:rsidR="00FB5905" w:rsidRPr="00032622">
          <w:rPr>
            <w:rStyle w:val="Hipervnculo"/>
            <w:lang w:val="es-ES"/>
          </w:rPr>
          <w:t>https://docs.microsoft.com/es-es/azure/machine-learning/studio/import-data</w:t>
        </w:r>
      </w:hyperlink>
    </w:p>
    <w:p w14:paraId="51249E2E" w14:textId="77777777" w:rsidR="00FB5905" w:rsidRPr="00032622" w:rsidRDefault="00FB5905" w:rsidP="00A90873">
      <w:pPr>
        <w:rPr>
          <w:rFonts w:ascii="Georgia" w:hAnsi="Georgia" w:cs="Georgia,Italic"/>
          <w:iCs/>
          <w:color w:val="262626"/>
          <w:lang w:val="es-ES" w:eastAsia="es-ES"/>
        </w:rPr>
      </w:pPr>
    </w:p>
    <w:p w14:paraId="04D52FDE" w14:textId="77777777" w:rsidR="00FB5905" w:rsidRPr="00032622" w:rsidRDefault="00FB5905" w:rsidP="00A90873">
      <w:pPr>
        <w:rPr>
          <w:rFonts w:ascii="Georgia" w:hAnsi="Georgia" w:cs="Georgia,Italic"/>
          <w:iCs/>
          <w:color w:val="262626"/>
          <w:lang w:val="es-ES" w:eastAsia="es-ES"/>
        </w:rPr>
      </w:pPr>
      <w:r w:rsidRPr="00032622">
        <w:rPr>
          <w:rFonts w:ascii="Georgia" w:hAnsi="Georgia" w:cs="Georgia,Italic"/>
          <w:iCs/>
          <w:color w:val="262626"/>
          <w:lang w:val="es-ES" w:eastAsia="es-ES"/>
        </w:rPr>
        <w:t>Crear proyecto y experimento para empezar un nuevo proceso</w:t>
      </w:r>
    </w:p>
    <w:p w14:paraId="019A135F" w14:textId="77777777" w:rsidR="00FB5905" w:rsidRPr="00032622" w:rsidRDefault="00FB5905" w:rsidP="00FB5905">
      <w:pPr>
        <w:keepNext/>
        <w:rPr>
          <w:rFonts w:ascii="Georgia" w:hAnsi="Georgia"/>
          <w:lang w:val="es-ES"/>
        </w:rPr>
      </w:pPr>
      <w:r w:rsidRPr="00032622">
        <w:rPr>
          <w:rFonts w:ascii="Georgia" w:hAnsi="Georgia"/>
          <w:lang w:val="es-ES"/>
        </w:rPr>
        <w:lastRenderedPageBreak/>
        <w:t xml:space="preserve">Ejemplos: </w:t>
      </w:r>
      <w:hyperlink r:id="rId16" w:history="1">
        <w:r w:rsidRPr="00032622">
          <w:rPr>
            <w:rStyle w:val="Hipervnculo"/>
            <w:rFonts w:ascii="Georgia" w:hAnsi="Georgia"/>
            <w:lang w:val="es-ES"/>
          </w:rPr>
          <w:t>https://gallery.azure.ai/experiments</w:t>
        </w:r>
      </w:hyperlink>
    </w:p>
    <w:p w14:paraId="0EE5CE13" w14:textId="77777777" w:rsidR="00FB5905" w:rsidRPr="00032622" w:rsidRDefault="00FB5905" w:rsidP="00FB5905">
      <w:pPr>
        <w:rPr>
          <w:rFonts w:ascii="Georgia" w:hAnsi="Georgia"/>
          <w:lang w:val="es-ES"/>
        </w:rPr>
      </w:pPr>
      <w:r w:rsidRPr="00032622">
        <w:rPr>
          <w:rFonts w:ascii="Georgia" w:hAnsi="Georgia"/>
          <w:lang w:val="es-ES"/>
        </w:rPr>
        <w:t>En experiments/samples hay varios ejemplos a cargar</w:t>
      </w:r>
    </w:p>
    <w:p w14:paraId="211F68FA" w14:textId="77777777" w:rsidR="00FB5905" w:rsidRPr="00032622" w:rsidRDefault="00FB5905" w:rsidP="00FB5905">
      <w:pPr>
        <w:rPr>
          <w:rFonts w:ascii="Georgia" w:hAnsi="Georgia"/>
          <w:lang w:val="es-ES"/>
        </w:rPr>
      </w:pPr>
      <w:r w:rsidRPr="00032622">
        <w:rPr>
          <w:rFonts w:ascii="Georgia" w:hAnsi="Georgia"/>
          <w:lang w:val="es-ES"/>
        </w:rPr>
        <w:t xml:space="preserve">Tutorial interesante: </w:t>
      </w:r>
      <w:hyperlink r:id="rId17" w:history="1">
        <w:r w:rsidRPr="00032622">
          <w:rPr>
            <w:rStyle w:val="Hipervnculo"/>
            <w:rFonts w:ascii="Georgia" w:hAnsi="Georgia"/>
            <w:lang w:val="es-ES"/>
          </w:rPr>
          <w:t>https://www.youtube.com/watch?v=F_o9GYBDTF4</w:t>
        </w:r>
      </w:hyperlink>
    </w:p>
    <w:p w14:paraId="4D0AF508" w14:textId="77777777" w:rsidR="00FB5905" w:rsidRPr="00032622" w:rsidRDefault="00FB5905" w:rsidP="00FB5905">
      <w:pPr>
        <w:rPr>
          <w:rFonts w:ascii="Georgia" w:hAnsi="Georgia"/>
          <w:lang w:val="es-ES"/>
        </w:rPr>
      </w:pPr>
      <w:r w:rsidRPr="00032622">
        <w:rPr>
          <w:rFonts w:ascii="Georgia" w:hAnsi="Georgia"/>
          <w:lang w:val="es-ES"/>
        </w:rPr>
        <w:t>Para bajarse datos hay un operador ‘Convert to CSV’+Run+botón derecho del mouse sobre el operador y Download</w:t>
      </w:r>
    </w:p>
    <w:p w14:paraId="38670A90" w14:textId="77777777" w:rsidR="00E77A89" w:rsidRPr="00611D8A" w:rsidRDefault="00032622" w:rsidP="00E77A89">
      <w:pPr>
        <w:rPr>
          <w:lang w:val="es-ES"/>
        </w:rPr>
      </w:pPr>
      <w:r w:rsidRPr="00032622">
        <w:rPr>
          <w:rFonts w:ascii="Georgia" w:hAnsi="Georgia"/>
          <w:lang w:val="es-ES"/>
        </w:rPr>
        <w:t>Otros: existe una licencia gratuita de Azure Microsoft por un año dándose de alta con el login del campus EAE</w:t>
      </w:r>
      <w:r w:rsidR="00E77A89">
        <w:rPr>
          <w:rFonts w:ascii="Georgia" w:hAnsi="Georgia"/>
          <w:lang w:val="es-ES"/>
        </w:rPr>
        <w:t xml:space="preserve"> </w:t>
      </w:r>
      <w:hyperlink r:id="rId18" w:history="1">
        <w:r w:rsidR="00E77A89" w:rsidRPr="00611D8A">
          <w:rPr>
            <w:rStyle w:val="Hipervnculo"/>
            <w:lang w:val="es-ES"/>
          </w:rPr>
          <w:t>https://azure.microsoft.com/en-us/free/students/</w:t>
        </w:r>
      </w:hyperlink>
    </w:p>
    <w:p w14:paraId="640CFF97" w14:textId="77777777" w:rsidR="007F1B5F" w:rsidRDefault="007F1B5F" w:rsidP="00A90873">
      <w:pPr>
        <w:rPr>
          <w:rStyle w:val="0Ttols"/>
          <w:i/>
          <w:color w:val="000000"/>
          <w:sz w:val="48"/>
          <w:szCs w:val="60"/>
          <w:lang w:val="es-ES"/>
        </w:rPr>
      </w:pPr>
      <w:r>
        <w:rPr>
          <w:rStyle w:val="0Ttols"/>
          <w:i/>
          <w:color w:val="000000"/>
          <w:sz w:val="48"/>
          <w:szCs w:val="60"/>
          <w:lang w:val="es-ES"/>
        </w:rPr>
        <w:t xml:space="preserve">Práctica </w:t>
      </w:r>
      <w:r w:rsidR="009125B6">
        <w:rPr>
          <w:rStyle w:val="0Ttols"/>
          <w:i/>
          <w:color w:val="000000"/>
          <w:sz w:val="48"/>
          <w:szCs w:val="60"/>
          <w:lang w:val="es-ES"/>
        </w:rPr>
        <w:t>5</w:t>
      </w:r>
      <w:r>
        <w:rPr>
          <w:rStyle w:val="0Ttols"/>
          <w:i/>
          <w:color w:val="000000"/>
          <w:sz w:val="48"/>
          <w:szCs w:val="60"/>
          <w:lang w:val="es-ES"/>
        </w:rPr>
        <w:t>.0</w:t>
      </w:r>
    </w:p>
    <w:p w14:paraId="61B6366B" w14:textId="77777777" w:rsidR="007F1B5F" w:rsidRDefault="007F1B5F" w:rsidP="007F1B5F">
      <w:pPr>
        <w:rPr>
          <w:rFonts w:ascii="Georgia" w:hAnsi="Georgia"/>
          <w:lang w:val="es-ES"/>
        </w:rPr>
      </w:pPr>
      <w:r>
        <w:rPr>
          <w:rFonts w:ascii="Georgia" w:hAnsi="Georgia"/>
          <w:lang w:val="es-ES"/>
        </w:rPr>
        <w:t>Vamos a cargar el dataset de Titanic usado en el Ejercicio 1 de Clasificación y lo resolveremos usando Azure.</w:t>
      </w:r>
    </w:p>
    <w:p w14:paraId="26529CA9" w14:textId="77777777" w:rsidR="007F1B5F" w:rsidRDefault="007F1B5F" w:rsidP="007F1B5F">
      <w:pPr>
        <w:rPr>
          <w:rFonts w:ascii="Georgia" w:hAnsi="Georgia"/>
          <w:lang w:val="es-ES"/>
        </w:rPr>
      </w:pPr>
      <w:r>
        <w:rPr>
          <w:rFonts w:ascii="Georgia" w:hAnsi="Georgia"/>
          <w:lang w:val="es-ES"/>
        </w:rPr>
        <w:t>El fichero lo tendremos que cargar en formato CSV y separado por comas. Lo encontraremos en la carpeta de la práctica 4.</w:t>
      </w:r>
    </w:p>
    <w:p w14:paraId="4A50C78D" w14:textId="77777777" w:rsidR="007F1B5F" w:rsidRPr="00032622" w:rsidRDefault="007F1B5F" w:rsidP="007F1B5F">
      <w:pPr>
        <w:rPr>
          <w:rFonts w:ascii="Georgia" w:hAnsi="Georgia"/>
          <w:lang w:val="es-ES"/>
        </w:rPr>
      </w:pPr>
      <w:r>
        <w:rPr>
          <w:rFonts w:ascii="Georgia" w:hAnsi="Georgia"/>
          <w:lang w:val="es-ES"/>
        </w:rPr>
        <w:t xml:space="preserve">Los pasos </w:t>
      </w:r>
      <w:r w:rsidR="009125B6">
        <w:rPr>
          <w:rFonts w:ascii="Georgia" w:hAnsi="Georgia"/>
          <w:lang w:val="es-ES"/>
        </w:rPr>
        <w:t xml:space="preserve">a realizar son </w:t>
      </w:r>
      <w:r>
        <w:rPr>
          <w:rFonts w:ascii="Georgia" w:hAnsi="Georgia"/>
          <w:lang w:val="es-ES"/>
        </w:rPr>
        <w:t>los siguientes:</w:t>
      </w:r>
    </w:p>
    <w:p w14:paraId="180442FE" w14:textId="77777777" w:rsidR="007F1B5F" w:rsidRPr="007F1B5F" w:rsidRDefault="007F1B5F" w:rsidP="007F1B5F">
      <w:pPr>
        <w:pStyle w:val="Ttulo2"/>
        <w:rPr>
          <w:rFonts w:ascii="Georgia" w:hAnsi="Georgia"/>
          <w:sz w:val="22"/>
          <w:szCs w:val="22"/>
        </w:rPr>
      </w:pPr>
      <w:r w:rsidRPr="007F1B5F">
        <w:rPr>
          <w:rStyle w:val="Ttulo1Car"/>
          <w:rFonts w:ascii="Georgia" w:hAnsi="Georgia"/>
          <w:bCs/>
          <w:sz w:val="22"/>
          <w:szCs w:val="22"/>
        </w:rPr>
        <w:t>Paso</w:t>
      </w:r>
      <w:r w:rsidRPr="007F1B5F">
        <w:rPr>
          <w:rFonts w:ascii="Georgia" w:hAnsi="Georgia"/>
          <w:sz w:val="22"/>
          <w:szCs w:val="22"/>
        </w:rPr>
        <w:t xml:space="preserve"> 1: Upload</w:t>
      </w:r>
    </w:p>
    <w:p w14:paraId="768ACAC9" w14:textId="77777777" w:rsidR="007F1B5F" w:rsidRPr="007F1B5F" w:rsidRDefault="007F1B5F" w:rsidP="007F1B5F">
      <w:pPr>
        <w:pStyle w:val="Prrafodelista"/>
        <w:numPr>
          <w:ilvl w:val="0"/>
          <w:numId w:val="34"/>
        </w:numPr>
        <w:rPr>
          <w:rFonts w:ascii="Georgia" w:hAnsi="Georgia"/>
        </w:rPr>
      </w:pPr>
      <w:r w:rsidRPr="007F1B5F">
        <w:rPr>
          <w:rFonts w:ascii="Georgia" w:hAnsi="Georgia"/>
        </w:rPr>
        <w:t>Cargar datos</w:t>
      </w:r>
    </w:p>
    <w:p w14:paraId="459269EB" w14:textId="77777777" w:rsidR="007F1B5F" w:rsidRPr="007F1B5F" w:rsidRDefault="007F1B5F" w:rsidP="007F1B5F">
      <w:pPr>
        <w:pStyle w:val="Ttulo2"/>
        <w:rPr>
          <w:rFonts w:ascii="Georgia" w:hAnsi="Georgia"/>
          <w:sz w:val="22"/>
          <w:szCs w:val="22"/>
        </w:rPr>
      </w:pPr>
      <w:r w:rsidRPr="007F1B5F">
        <w:rPr>
          <w:rFonts w:ascii="Georgia" w:hAnsi="Georgia"/>
          <w:sz w:val="22"/>
          <w:szCs w:val="22"/>
        </w:rPr>
        <w:t>Paso 2: Titanic ETL</w:t>
      </w:r>
    </w:p>
    <w:p w14:paraId="1CF6419A" w14:textId="77777777" w:rsidR="007F1B5F" w:rsidRPr="007F1B5F" w:rsidRDefault="007F1B5F" w:rsidP="007F1B5F">
      <w:pPr>
        <w:pStyle w:val="Prrafodelista"/>
        <w:numPr>
          <w:ilvl w:val="0"/>
          <w:numId w:val="27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 xml:space="preserve">Eliminate ‘Cabin’, ‘Life Boat’, ‘Port of Embarkation’ and ‘Ticket Number’ columns from the result set </w:t>
      </w:r>
    </w:p>
    <w:p w14:paraId="2E3F73A2" w14:textId="77777777" w:rsidR="007F1B5F" w:rsidRPr="007F1B5F" w:rsidRDefault="007F1B5F" w:rsidP="007F1B5F">
      <w:pPr>
        <w:pStyle w:val="Prrafodelista"/>
        <w:numPr>
          <w:ilvl w:val="0"/>
          <w:numId w:val="27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Eliminate the rows of data where the ‘Passenger Fare’ is missing</w:t>
      </w:r>
    </w:p>
    <w:p w14:paraId="5343DAA7" w14:textId="77777777" w:rsidR="007F1B5F" w:rsidRPr="007F1B5F" w:rsidRDefault="007F1B5F" w:rsidP="007F1B5F">
      <w:pPr>
        <w:pStyle w:val="Prrafodelista"/>
        <w:numPr>
          <w:ilvl w:val="0"/>
          <w:numId w:val="27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Replace the missing values of the ‘Age’ column with the average value of Age</w:t>
      </w:r>
    </w:p>
    <w:p w14:paraId="6D281979" w14:textId="77777777" w:rsidR="007F1B5F" w:rsidRPr="007F1B5F" w:rsidRDefault="007F1B5F" w:rsidP="007F1B5F">
      <w:pPr>
        <w:pStyle w:val="Prrafodelista"/>
        <w:numPr>
          <w:ilvl w:val="0"/>
          <w:numId w:val="27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Designate ‘Name’ as the Id column and ‘Survived’ as the Label column</w:t>
      </w:r>
    </w:p>
    <w:p w14:paraId="36662ADF" w14:textId="77777777" w:rsidR="007F1B5F" w:rsidRPr="007F1B5F" w:rsidRDefault="007F1B5F" w:rsidP="007F1B5F">
      <w:pPr>
        <w:pStyle w:val="Ttulo2"/>
        <w:rPr>
          <w:rFonts w:ascii="Georgia" w:hAnsi="Georgia"/>
          <w:sz w:val="22"/>
          <w:szCs w:val="22"/>
        </w:rPr>
      </w:pPr>
      <w:r w:rsidRPr="007F1B5F">
        <w:rPr>
          <w:rFonts w:ascii="Georgia" w:hAnsi="Georgia"/>
          <w:sz w:val="22"/>
          <w:szCs w:val="22"/>
        </w:rPr>
        <w:t>Paso 3: Titanic k-NN</w:t>
      </w:r>
    </w:p>
    <w:p w14:paraId="088786DB" w14:textId="77777777" w:rsidR="007F1B5F" w:rsidRPr="007F1B5F" w:rsidRDefault="007F1B5F" w:rsidP="007F1B5F">
      <w:pPr>
        <w:pStyle w:val="Prrafodelista"/>
        <w:numPr>
          <w:ilvl w:val="0"/>
          <w:numId w:val="28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Embed the Titanic ETL Result from Lab 2</w:t>
      </w:r>
    </w:p>
    <w:p w14:paraId="524D2ADE" w14:textId="77777777" w:rsidR="007F1B5F" w:rsidRPr="007F1B5F" w:rsidRDefault="007F1B5F" w:rsidP="007F1B5F">
      <w:pPr>
        <w:pStyle w:val="Prrafodelista"/>
        <w:numPr>
          <w:ilvl w:val="0"/>
          <w:numId w:val="28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Split the Data (70% Train and 30% Test)</w:t>
      </w:r>
    </w:p>
    <w:p w14:paraId="75726009" w14:textId="77777777" w:rsidR="007F1B5F" w:rsidRPr="007F1B5F" w:rsidRDefault="007F1B5F" w:rsidP="007F1B5F">
      <w:pPr>
        <w:pStyle w:val="Prrafodelista"/>
        <w:numPr>
          <w:ilvl w:val="0"/>
          <w:numId w:val="28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Perform k-NN on the Training data</w:t>
      </w:r>
    </w:p>
    <w:p w14:paraId="3FDB2DDC" w14:textId="77777777" w:rsidR="007F1B5F" w:rsidRPr="007F1B5F" w:rsidRDefault="007F1B5F" w:rsidP="007F1B5F">
      <w:pPr>
        <w:pStyle w:val="Prrafodelista"/>
        <w:numPr>
          <w:ilvl w:val="0"/>
          <w:numId w:val="28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Apply the Model to the Test Data</w:t>
      </w:r>
    </w:p>
    <w:p w14:paraId="567B1CAC" w14:textId="77777777" w:rsidR="007F1B5F" w:rsidRPr="007F1B5F" w:rsidRDefault="007F1B5F" w:rsidP="007F1B5F">
      <w:pPr>
        <w:pStyle w:val="Prrafodelista"/>
        <w:numPr>
          <w:ilvl w:val="0"/>
          <w:numId w:val="28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Review the Results</w:t>
      </w:r>
    </w:p>
    <w:p w14:paraId="4C07E4D3" w14:textId="77777777" w:rsidR="007F1B5F" w:rsidRPr="007F1B5F" w:rsidRDefault="007F1B5F" w:rsidP="007F1B5F">
      <w:pPr>
        <w:pStyle w:val="Prrafodelista"/>
        <w:numPr>
          <w:ilvl w:val="0"/>
          <w:numId w:val="28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Alter k value and review the Results</w:t>
      </w:r>
    </w:p>
    <w:p w14:paraId="65E25388" w14:textId="77777777" w:rsidR="007F1B5F" w:rsidRPr="007F1B5F" w:rsidRDefault="007F1B5F" w:rsidP="007F1B5F">
      <w:pPr>
        <w:pStyle w:val="Ttulo2"/>
        <w:rPr>
          <w:rFonts w:ascii="Georgia" w:hAnsi="Georgia"/>
          <w:sz w:val="22"/>
          <w:szCs w:val="22"/>
        </w:rPr>
      </w:pPr>
      <w:r w:rsidRPr="007F1B5F">
        <w:rPr>
          <w:rFonts w:ascii="Georgia" w:hAnsi="Georgia"/>
          <w:sz w:val="22"/>
          <w:szCs w:val="22"/>
        </w:rPr>
        <w:t>Paso 4: Titanic Validation</w:t>
      </w:r>
    </w:p>
    <w:p w14:paraId="36AB834A" w14:textId="77777777" w:rsidR="007F1B5F" w:rsidRPr="007F1B5F" w:rsidRDefault="007F1B5F" w:rsidP="007F1B5F">
      <w:pPr>
        <w:pStyle w:val="Prrafodelista"/>
        <w:numPr>
          <w:ilvl w:val="0"/>
          <w:numId w:val="29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Embed the Titanic ETL Result from Lab 2</w:t>
      </w:r>
    </w:p>
    <w:p w14:paraId="6CD88386" w14:textId="77777777" w:rsidR="007F1B5F" w:rsidRPr="007F1B5F" w:rsidRDefault="007F1B5F" w:rsidP="007F1B5F">
      <w:pPr>
        <w:pStyle w:val="Prrafodelista"/>
        <w:numPr>
          <w:ilvl w:val="0"/>
          <w:numId w:val="29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Perform X-Validation with k-NN</w:t>
      </w:r>
    </w:p>
    <w:p w14:paraId="493A9D1F" w14:textId="77777777" w:rsidR="007F1B5F" w:rsidRPr="007F1B5F" w:rsidRDefault="007F1B5F" w:rsidP="007F1B5F">
      <w:pPr>
        <w:pStyle w:val="Prrafodelista"/>
        <w:numPr>
          <w:ilvl w:val="0"/>
          <w:numId w:val="29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Apply the Model</w:t>
      </w:r>
    </w:p>
    <w:p w14:paraId="68AA8866" w14:textId="77777777" w:rsidR="007F1B5F" w:rsidRPr="007F1B5F" w:rsidRDefault="007F1B5F" w:rsidP="007F1B5F">
      <w:pPr>
        <w:pStyle w:val="Prrafodelista"/>
        <w:numPr>
          <w:ilvl w:val="0"/>
          <w:numId w:val="29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Evaluate the Performance</w:t>
      </w:r>
    </w:p>
    <w:p w14:paraId="713F9E99" w14:textId="77777777" w:rsidR="007F1B5F" w:rsidRPr="007F1B5F" w:rsidRDefault="007F1B5F" w:rsidP="007F1B5F">
      <w:pPr>
        <w:pStyle w:val="Prrafodelista"/>
        <w:numPr>
          <w:ilvl w:val="0"/>
          <w:numId w:val="29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Review the Results</w:t>
      </w:r>
    </w:p>
    <w:p w14:paraId="30B442DA" w14:textId="77777777" w:rsidR="007F1B5F" w:rsidRPr="007F1B5F" w:rsidRDefault="007F1B5F" w:rsidP="007F1B5F">
      <w:pPr>
        <w:pStyle w:val="Prrafodelista"/>
        <w:numPr>
          <w:ilvl w:val="0"/>
          <w:numId w:val="29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Alter k value and review the Results</w:t>
      </w:r>
    </w:p>
    <w:p w14:paraId="0E7574FF" w14:textId="77777777" w:rsidR="007F1B5F" w:rsidRPr="007F1B5F" w:rsidRDefault="007F1B5F" w:rsidP="007F1B5F">
      <w:pPr>
        <w:pStyle w:val="Ttulo2"/>
        <w:rPr>
          <w:rFonts w:ascii="Georgia" w:hAnsi="Georgia"/>
          <w:sz w:val="22"/>
          <w:szCs w:val="22"/>
        </w:rPr>
      </w:pPr>
      <w:r w:rsidRPr="007F1B5F">
        <w:rPr>
          <w:rFonts w:ascii="Georgia" w:hAnsi="Georgia"/>
          <w:sz w:val="22"/>
          <w:szCs w:val="22"/>
        </w:rPr>
        <w:t>Paso 5: Titanic Normalization</w:t>
      </w:r>
    </w:p>
    <w:p w14:paraId="4B161F45" w14:textId="77777777" w:rsidR="007F1B5F" w:rsidRPr="007F1B5F" w:rsidRDefault="007F1B5F" w:rsidP="007F1B5F">
      <w:pPr>
        <w:pStyle w:val="Prrafodelista"/>
        <w:numPr>
          <w:ilvl w:val="0"/>
          <w:numId w:val="30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Embed the Titanic ETL Result from Lab 2</w:t>
      </w:r>
    </w:p>
    <w:p w14:paraId="2ABA8298" w14:textId="77777777" w:rsidR="007F1B5F" w:rsidRPr="007F1B5F" w:rsidRDefault="007F1B5F" w:rsidP="007F1B5F">
      <w:pPr>
        <w:pStyle w:val="Prrafodelista"/>
        <w:numPr>
          <w:ilvl w:val="0"/>
          <w:numId w:val="30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Perform X-Validation with k-nn</w:t>
      </w:r>
    </w:p>
    <w:p w14:paraId="5030C39B" w14:textId="77777777" w:rsidR="007F1B5F" w:rsidRPr="007F1B5F" w:rsidRDefault="007F1B5F" w:rsidP="007F1B5F">
      <w:pPr>
        <w:pStyle w:val="Prrafodelista"/>
        <w:numPr>
          <w:ilvl w:val="0"/>
          <w:numId w:val="30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lastRenderedPageBreak/>
        <w:t>Normalize before k-nn</w:t>
      </w:r>
    </w:p>
    <w:p w14:paraId="79CCE899" w14:textId="77777777" w:rsidR="007F1B5F" w:rsidRPr="007F1B5F" w:rsidRDefault="007F1B5F" w:rsidP="007F1B5F">
      <w:pPr>
        <w:pStyle w:val="Prrafodelista"/>
        <w:numPr>
          <w:ilvl w:val="0"/>
          <w:numId w:val="30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Group the Models</w:t>
      </w:r>
    </w:p>
    <w:p w14:paraId="450426E0" w14:textId="77777777" w:rsidR="007F1B5F" w:rsidRPr="007F1B5F" w:rsidRDefault="007F1B5F" w:rsidP="007F1B5F">
      <w:pPr>
        <w:pStyle w:val="Prrafodelista"/>
        <w:numPr>
          <w:ilvl w:val="0"/>
          <w:numId w:val="30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Apply the Model</w:t>
      </w:r>
    </w:p>
    <w:p w14:paraId="4B542B6D" w14:textId="77777777" w:rsidR="007F1B5F" w:rsidRPr="007F1B5F" w:rsidRDefault="007F1B5F" w:rsidP="007F1B5F">
      <w:pPr>
        <w:pStyle w:val="Prrafodelista"/>
        <w:numPr>
          <w:ilvl w:val="0"/>
          <w:numId w:val="30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Evaluate the Performance</w:t>
      </w:r>
    </w:p>
    <w:p w14:paraId="7712DC72" w14:textId="77777777" w:rsidR="007F1B5F" w:rsidRPr="007F1B5F" w:rsidRDefault="007F1B5F" w:rsidP="007F1B5F">
      <w:pPr>
        <w:pStyle w:val="Prrafodelista"/>
        <w:numPr>
          <w:ilvl w:val="0"/>
          <w:numId w:val="30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Review the Results</w:t>
      </w:r>
    </w:p>
    <w:p w14:paraId="299FF82D" w14:textId="77777777" w:rsidR="007F1B5F" w:rsidRPr="007F1B5F" w:rsidRDefault="007F1B5F" w:rsidP="007F1B5F">
      <w:pPr>
        <w:pStyle w:val="Prrafodelista"/>
        <w:numPr>
          <w:ilvl w:val="0"/>
          <w:numId w:val="30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Alter k value and review the Results</w:t>
      </w:r>
    </w:p>
    <w:p w14:paraId="7900AC70" w14:textId="77777777" w:rsidR="007F1B5F" w:rsidRPr="007F1B5F" w:rsidRDefault="007F1B5F" w:rsidP="007F1B5F">
      <w:pPr>
        <w:pStyle w:val="Ttulo2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Paso 6: </w:t>
      </w:r>
      <w:r w:rsidRPr="007F1B5F">
        <w:rPr>
          <w:rFonts w:ascii="Georgia" w:hAnsi="Georgia"/>
          <w:sz w:val="22"/>
          <w:szCs w:val="22"/>
        </w:rPr>
        <w:t>Titanic Optimize Parameter</w:t>
      </w:r>
    </w:p>
    <w:p w14:paraId="29E43994" w14:textId="77777777" w:rsidR="007F1B5F" w:rsidRPr="00611D8A" w:rsidRDefault="007F1B5F" w:rsidP="007F1B5F">
      <w:pPr>
        <w:pStyle w:val="Prrafodelista"/>
        <w:numPr>
          <w:ilvl w:val="0"/>
          <w:numId w:val="36"/>
        </w:numPr>
        <w:rPr>
          <w:rFonts w:ascii="Georgia" w:hAnsi="Georgia"/>
        </w:rPr>
      </w:pPr>
      <w:r w:rsidRPr="00611D8A">
        <w:rPr>
          <w:rFonts w:ascii="Georgia" w:hAnsi="Georgia"/>
        </w:rPr>
        <w:t>Embed the Titanic ETL Result from Lab 2</w:t>
      </w:r>
    </w:p>
    <w:p w14:paraId="3381A407" w14:textId="77777777" w:rsidR="007F1B5F" w:rsidRPr="007F1B5F" w:rsidRDefault="007F1B5F" w:rsidP="007F1B5F">
      <w:pPr>
        <w:pStyle w:val="Prrafodelista"/>
        <w:numPr>
          <w:ilvl w:val="0"/>
          <w:numId w:val="36"/>
        </w:numPr>
        <w:rPr>
          <w:rFonts w:ascii="Georgia" w:hAnsi="Georgia"/>
          <w:lang w:val="es-ES"/>
        </w:rPr>
      </w:pPr>
      <w:r w:rsidRPr="007F1B5F">
        <w:rPr>
          <w:rFonts w:ascii="Georgia" w:hAnsi="Georgia"/>
          <w:lang w:val="es-ES"/>
        </w:rPr>
        <w:t>Perform X-Validation with Normalize</w:t>
      </w:r>
    </w:p>
    <w:p w14:paraId="0F7E8267" w14:textId="77777777" w:rsidR="007F1B5F" w:rsidRPr="007F1B5F" w:rsidRDefault="007F1B5F" w:rsidP="007F1B5F">
      <w:pPr>
        <w:pStyle w:val="Prrafodelista"/>
        <w:numPr>
          <w:ilvl w:val="0"/>
          <w:numId w:val="36"/>
        </w:numPr>
        <w:rPr>
          <w:rFonts w:ascii="Georgia" w:hAnsi="Georgia"/>
          <w:lang w:val="es-ES"/>
        </w:rPr>
      </w:pPr>
      <w:r w:rsidRPr="007F1B5F">
        <w:rPr>
          <w:rFonts w:ascii="Georgia" w:hAnsi="Georgia"/>
          <w:lang w:val="es-ES"/>
        </w:rPr>
        <w:t>Group the Models</w:t>
      </w:r>
    </w:p>
    <w:p w14:paraId="035D6571" w14:textId="77777777" w:rsidR="007F1B5F" w:rsidRPr="007F1B5F" w:rsidRDefault="007F1B5F" w:rsidP="007F1B5F">
      <w:pPr>
        <w:pStyle w:val="Prrafodelista"/>
        <w:numPr>
          <w:ilvl w:val="0"/>
          <w:numId w:val="36"/>
        </w:numPr>
        <w:rPr>
          <w:rFonts w:ascii="Georgia" w:hAnsi="Georgia"/>
          <w:lang w:val="es-ES"/>
        </w:rPr>
      </w:pPr>
      <w:r w:rsidRPr="007F1B5F">
        <w:rPr>
          <w:rFonts w:ascii="Georgia" w:hAnsi="Georgia"/>
          <w:lang w:val="es-ES"/>
        </w:rPr>
        <w:t>Apply the Model</w:t>
      </w:r>
    </w:p>
    <w:p w14:paraId="3109401F" w14:textId="77777777" w:rsidR="007F1B5F" w:rsidRPr="007F1B5F" w:rsidRDefault="007F1B5F" w:rsidP="007F1B5F">
      <w:pPr>
        <w:pStyle w:val="Prrafodelista"/>
        <w:numPr>
          <w:ilvl w:val="0"/>
          <w:numId w:val="36"/>
        </w:numPr>
        <w:rPr>
          <w:rFonts w:ascii="Georgia" w:hAnsi="Georgia"/>
          <w:lang w:val="es-ES"/>
        </w:rPr>
      </w:pPr>
      <w:r w:rsidRPr="007F1B5F">
        <w:rPr>
          <w:rFonts w:ascii="Georgia" w:hAnsi="Georgia"/>
          <w:lang w:val="es-ES"/>
        </w:rPr>
        <w:t>Evaluate the Performance</w:t>
      </w:r>
    </w:p>
    <w:p w14:paraId="4AEDB536" w14:textId="77777777" w:rsidR="007F1B5F" w:rsidRPr="00611D8A" w:rsidRDefault="007F1B5F" w:rsidP="007F1B5F">
      <w:pPr>
        <w:pStyle w:val="Prrafodelista"/>
        <w:numPr>
          <w:ilvl w:val="0"/>
          <w:numId w:val="36"/>
        </w:numPr>
        <w:rPr>
          <w:rFonts w:ascii="Georgia" w:hAnsi="Georgia"/>
        </w:rPr>
      </w:pPr>
      <w:r w:rsidRPr="00611D8A">
        <w:rPr>
          <w:rFonts w:ascii="Georgia" w:hAnsi="Georgia"/>
        </w:rPr>
        <w:t>Introduce an Optimize Parameter operator and move the X-Validation as a sub-process inside the Optimizer</w:t>
      </w:r>
    </w:p>
    <w:p w14:paraId="1C4DAB31" w14:textId="77777777" w:rsidR="007F1B5F" w:rsidRPr="00611D8A" w:rsidRDefault="007F1B5F" w:rsidP="007F1B5F">
      <w:pPr>
        <w:pStyle w:val="Prrafodelista"/>
        <w:numPr>
          <w:ilvl w:val="0"/>
          <w:numId w:val="36"/>
        </w:numPr>
        <w:rPr>
          <w:rFonts w:ascii="Georgia" w:hAnsi="Georgia"/>
        </w:rPr>
      </w:pPr>
      <w:r w:rsidRPr="00611D8A">
        <w:rPr>
          <w:rFonts w:ascii="Georgia" w:hAnsi="Georgia"/>
        </w:rPr>
        <w:t>Optimize the k-value parameter, Min-1, Max-30 &amp; Steps-30 (linear)</w:t>
      </w:r>
    </w:p>
    <w:p w14:paraId="6AAD30B8" w14:textId="77777777" w:rsidR="007F1B5F" w:rsidRPr="00611D8A" w:rsidRDefault="007F1B5F" w:rsidP="007F1B5F">
      <w:pPr>
        <w:pStyle w:val="Prrafodelista"/>
        <w:numPr>
          <w:ilvl w:val="0"/>
          <w:numId w:val="36"/>
        </w:numPr>
        <w:rPr>
          <w:rFonts w:ascii="Georgia" w:hAnsi="Georgia"/>
        </w:rPr>
      </w:pPr>
      <w:r w:rsidRPr="00611D8A">
        <w:rPr>
          <w:rFonts w:ascii="Georgia" w:hAnsi="Georgia"/>
        </w:rPr>
        <w:t>Add the Log operator to capture the results</w:t>
      </w:r>
    </w:p>
    <w:p w14:paraId="1132EC59" w14:textId="77777777" w:rsidR="007F1B5F" w:rsidRPr="00611D8A" w:rsidRDefault="007F1B5F" w:rsidP="007F1B5F">
      <w:pPr>
        <w:pStyle w:val="Prrafodelista"/>
        <w:numPr>
          <w:ilvl w:val="0"/>
          <w:numId w:val="36"/>
        </w:numPr>
        <w:rPr>
          <w:rFonts w:ascii="Georgia" w:hAnsi="Georgia"/>
        </w:rPr>
      </w:pPr>
      <w:r w:rsidRPr="00611D8A">
        <w:rPr>
          <w:rFonts w:ascii="Georgia" w:hAnsi="Georgia"/>
        </w:rPr>
        <w:t>Run the optimization and review the results</w:t>
      </w:r>
    </w:p>
    <w:p w14:paraId="69A1BC37" w14:textId="77777777" w:rsidR="007F1B5F" w:rsidRPr="007F1B5F" w:rsidRDefault="007F1B5F" w:rsidP="007F1B5F">
      <w:pPr>
        <w:pStyle w:val="Ttulo2"/>
        <w:rPr>
          <w:rFonts w:ascii="Georgia" w:hAnsi="Georgia"/>
          <w:sz w:val="22"/>
          <w:szCs w:val="22"/>
        </w:rPr>
      </w:pPr>
      <w:r w:rsidRPr="007F1B5F">
        <w:rPr>
          <w:rFonts w:ascii="Georgia" w:hAnsi="Georgia"/>
          <w:sz w:val="22"/>
          <w:szCs w:val="22"/>
        </w:rPr>
        <w:t xml:space="preserve">Paso </w:t>
      </w:r>
      <w:r>
        <w:rPr>
          <w:rFonts w:ascii="Georgia" w:hAnsi="Georgia"/>
          <w:sz w:val="22"/>
          <w:szCs w:val="22"/>
        </w:rPr>
        <w:t>7</w:t>
      </w:r>
      <w:r w:rsidRPr="007F1B5F">
        <w:rPr>
          <w:rFonts w:ascii="Georgia" w:hAnsi="Georgia"/>
          <w:sz w:val="22"/>
          <w:szCs w:val="22"/>
        </w:rPr>
        <w:t>: Titanic Naive Bayes</w:t>
      </w:r>
    </w:p>
    <w:p w14:paraId="7CBE786C" w14:textId="77777777" w:rsidR="007F1B5F" w:rsidRPr="007F1B5F" w:rsidRDefault="007F1B5F" w:rsidP="007F1B5F">
      <w:pPr>
        <w:pStyle w:val="Prrafodelista"/>
        <w:numPr>
          <w:ilvl w:val="0"/>
          <w:numId w:val="31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Duplicate the Lab 5 results in Lab 7 folder by using “Store Process Here”</w:t>
      </w:r>
    </w:p>
    <w:p w14:paraId="321EBD66" w14:textId="77777777" w:rsidR="007F1B5F" w:rsidRPr="007F1B5F" w:rsidRDefault="007F1B5F" w:rsidP="007F1B5F">
      <w:pPr>
        <w:pStyle w:val="Prrafodelista"/>
        <w:numPr>
          <w:ilvl w:val="0"/>
          <w:numId w:val="31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Replace k-NN with ‘Naive Bayes’</w:t>
      </w:r>
    </w:p>
    <w:p w14:paraId="6054B6C3" w14:textId="77777777" w:rsidR="007F1B5F" w:rsidRPr="007F1B5F" w:rsidRDefault="007F1B5F" w:rsidP="007F1B5F">
      <w:pPr>
        <w:pStyle w:val="Prrafodelista"/>
        <w:numPr>
          <w:ilvl w:val="0"/>
          <w:numId w:val="31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Review the Results</w:t>
      </w:r>
    </w:p>
    <w:p w14:paraId="2CF44656" w14:textId="77777777" w:rsidR="007F1B5F" w:rsidRPr="007F1B5F" w:rsidRDefault="007F1B5F" w:rsidP="007F1B5F">
      <w:pPr>
        <w:pStyle w:val="Ttulo2"/>
        <w:rPr>
          <w:rFonts w:ascii="Georgia" w:hAnsi="Georgia"/>
          <w:sz w:val="22"/>
          <w:szCs w:val="22"/>
        </w:rPr>
      </w:pPr>
      <w:r w:rsidRPr="007F1B5F">
        <w:rPr>
          <w:rFonts w:ascii="Georgia" w:hAnsi="Georgia"/>
          <w:sz w:val="22"/>
          <w:szCs w:val="22"/>
        </w:rPr>
        <w:t xml:space="preserve">Paso </w:t>
      </w:r>
      <w:r>
        <w:rPr>
          <w:rFonts w:ascii="Georgia" w:hAnsi="Georgia"/>
          <w:sz w:val="22"/>
          <w:szCs w:val="22"/>
        </w:rPr>
        <w:t>8</w:t>
      </w:r>
      <w:r w:rsidRPr="007F1B5F">
        <w:rPr>
          <w:rFonts w:ascii="Georgia" w:hAnsi="Georgia"/>
          <w:sz w:val="22"/>
          <w:szCs w:val="22"/>
        </w:rPr>
        <w:t>: Titanic Linear Regression</w:t>
      </w:r>
    </w:p>
    <w:p w14:paraId="323B0F82" w14:textId="77777777" w:rsidR="007F1B5F" w:rsidRPr="007F1B5F" w:rsidRDefault="007F1B5F" w:rsidP="007F1B5F">
      <w:pPr>
        <w:pStyle w:val="Prrafodelista"/>
        <w:numPr>
          <w:ilvl w:val="0"/>
          <w:numId w:val="32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Embed the ETL Solution from Lab 2</w:t>
      </w:r>
    </w:p>
    <w:p w14:paraId="1ECEC5E5" w14:textId="77777777" w:rsidR="007F1B5F" w:rsidRPr="007F1B5F" w:rsidRDefault="007F1B5F" w:rsidP="007F1B5F">
      <w:pPr>
        <w:pStyle w:val="Prrafodelista"/>
        <w:numPr>
          <w:ilvl w:val="0"/>
          <w:numId w:val="32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Perform X-Validation</w:t>
      </w:r>
    </w:p>
    <w:p w14:paraId="7D8AA998" w14:textId="77777777" w:rsidR="007F1B5F" w:rsidRPr="007F1B5F" w:rsidRDefault="007F1B5F" w:rsidP="007F1B5F">
      <w:pPr>
        <w:pStyle w:val="Prrafodelista"/>
        <w:numPr>
          <w:ilvl w:val="0"/>
          <w:numId w:val="32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In the X-Val operator, convert the “Survived” column to a Binominal</w:t>
      </w:r>
    </w:p>
    <w:p w14:paraId="4B993064" w14:textId="77777777" w:rsidR="007F1B5F" w:rsidRPr="007F1B5F" w:rsidRDefault="007F1B5F" w:rsidP="007F1B5F">
      <w:pPr>
        <w:pStyle w:val="Prrafodelista"/>
        <w:numPr>
          <w:ilvl w:val="0"/>
          <w:numId w:val="32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Convert the remaining Nominal columns (except Name) to Numeric</w:t>
      </w:r>
    </w:p>
    <w:p w14:paraId="4EE2560D" w14:textId="77777777" w:rsidR="007F1B5F" w:rsidRPr="007F1B5F" w:rsidRDefault="007F1B5F" w:rsidP="007F1B5F">
      <w:pPr>
        <w:pStyle w:val="Prrafodelista"/>
        <w:numPr>
          <w:ilvl w:val="0"/>
          <w:numId w:val="32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Perform Linear Regression</w:t>
      </w:r>
    </w:p>
    <w:p w14:paraId="5C0C15E0" w14:textId="77777777" w:rsidR="007F1B5F" w:rsidRPr="007F1B5F" w:rsidRDefault="007F1B5F" w:rsidP="007F1B5F">
      <w:pPr>
        <w:pStyle w:val="Prrafodelista"/>
        <w:numPr>
          <w:ilvl w:val="0"/>
          <w:numId w:val="32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Group the models in order</w:t>
      </w:r>
    </w:p>
    <w:p w14:paraId="56B01474" w14:textId="77777777" w:rsidR="007F1B5F" w:rsidRPr="007F1B5F" w:rsidRDefault="007F1B5F" w:rsidP="007F1B5F">
      <w:pPr>
        <w:pStyle w:val="Prrafodelista"/>
        <w:numPr>
          <w:ilvl w:val="0"/>
          <w:numId w:val="32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Apply Model and evaluate Performance</w:t>
      </w:r>
    </w:p>
    <w:p w14:paraId="3C0D9D6D" w14:textId="77777777" w:rsidR="007F1B5F" w:rsidRPr="007F1B5F" w:rsidRDefault="007F1B5F" w:rsidP="007F1B5F">
      <w:pPr>
        <w:pStyle w:val="Prrafodelista"/>
        <w:numPr>
          <w:ilvl w:val="0"/>
          <w:numId w:val="32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Review the Results</w:t>
      </w:r>
    </w:p>
    <w:p w14:paraId="715D3F07" w14:textId="77777777" w:rsidR="007F1B5F" w:rsidRPr="007F1B5F" w:rsidRDefault="007F1B5F" w:rsidP="007F1B5F">
      <w:pPr>
        <w:pStyle w:val="Ttulo2"/>
        <w:rPr>
          <w:rFonts w:ascii="Georgia" w:hAnsi="Georgia"/>
          <w:sz w:val="22"/>
          <w:szCs w:val="22"/>
        </w:rPr>
      </w:pPr>
      <w:r w:rsidRPr="007F1B5F">
        <w:rPr>
          <w:rFonts w:ascii="Georgia" w:hAnsi="Georgia"/>
          <w:sz w:val="22"/>
          <w:szCs w:val="22"/>
        </w:rPr>
        <w:t xml:space="preserve">Paso </w:t>
      </w:r>
      <w:r>
        <w:rPr>
          <w:rFonts w:ascii="Georgia" w:hAnsi="Georgia"/>
          <w:sz w:val="22"/>
          <w:szCs w:val="22"/>
        </w:rPr>
        <w:t>9</w:t>
      </w:r>
      <w:r w:rsidRPr="007F1B5F">
        <w:rPr>
          <w:rFonts w:ascii="Georgia" w:hAnsi="Georgia"/>
          <w:sz w:val="22"/>
          <w:szCs w:val="22"/>
        </w:rPr>
        <w:t>: Titanic Decision Tree</w:t>
      </w:r>
    </w:p>
    <w:p w14:paraId="2147E6FB" w14:textId="77777777" w:rsidR="007F1B5F" w:rsidRPr="007F1B5F" w:rsidRDefault="007F1B5F" w:rsidP="007F1B5F">
      <w:pPr>
        <w:pStyle w:val="Prrafodelista"/>
        <w:numPr>
          <w:ilvl w:val="0"/>
          <w:numId w:val="33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Duplicate the Lab 5 results in Lab 7 folder by using “Store Process Here”</w:t>
      </w:r>
    </w:p>
    <w:p w14:paraId="5E74F357" w14:textId="77777777" w:rsidR="007F1B5F" w:rsidRPr="007F1B5F" w:rsidRDefault="007F1B5F" w:rsidP="007F1B5F">
      <w:pPr>
        <w:pStyle w:val="Prrafodelista"/>
        <w:numPr>
          <w:ilvl w:val="0"/>
          <w:numId w:val="33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Replace k-NN with ‘Deciosion Tree'</w:t>
      </w:r>
    </w:p>
    <w:p w14:paraId="47A8275F" w14:textId="77777777" w:rsidR="007F1B5F" w:rsidRPr="007F1B5F" w:rsidRDefault="007F1B5F" w:rsidP="007F1B5F">
      <w:pPr>
        <w:pStyle w:val="Prrafodelista"/>
        <w:numPr>
          <w:ilvl w:val="0"/>
          <w:numId w:val="33"/>
        </w:numPr>
        <w:spacing w:after="160" w:line="259" w:lineRule="auto"/>
        <w:rPr>
          <w:rFonts w:ascii="Georgia" w:hAnsi="Georgia"/>
        </w:rPr>
      </w:pPr>
      <w:r w:rsidRPr="007F1B5F">
        <w:rPr>
          <w:rFonts w:ascii="Georgia" w:hAnsi="Georgia"/>
        </w:rPr>
        <w:t>Review the Results</w:t>
      </w:r>
    </w:p>
    <w:p w14:paraId="18FB4E64" w14:textId="77777777" w:rsidR="007F1B5F" w:rsidRDefault="007F1B5F" w:rsidP="00A90873">
      <w:pPr>
        <w:rPr>
          <w:rStyle w:val="0Ttols"/>
          <w:i/>
          <w:color w:val="000000"/>
          <w:sz w:val="48"/>
          <w:szCs w:val="60"/>
          <w:lang w:val="es-ES"/>
        </w:rPr>
      </w:pPr>
      <w:r>
        <w:rPr>
          <w:rFonts w:ascii="Georgia" w:hAnsi="Georgia"/>
          <w:lang w:val="es-ES"/>
        </w:rPr>
        <w:t>Intentaremos realizar los pasos que podamos y así también veremos las diferencias que existen entre las dos herramientas.</w:t>
      </w:r>
    </w:p>
    <w:p w14:paraId="7BFB14DC" w14:textId="77777777" w:rsidR="00015E38" w:rsidRPr="00032622" w:rsidRDefault="00032622" w:rsidP="00A90873">
      <w:pPr>
        <w:rPr>
          <w:rStyle w:val="0Ttols"/>
          <w:i/>
          <w:color w:val="000000"/>
          <w:sz w:val="48"/>
          <w:szCs w:val="60"/>
          <w:lang w:val="es-ES"/>
        </w:rPr>
      </w:pPr>
      <w:r w:rsidRPr="00032622">
        <w:rPr>
          <w:rStyle w:val="0Ttols"/>
          <w:i/>
          <w:color w:val="000000"/>
          <w:sz w:val="48"/>
          <w:szCs w:val="60"/>
          <w:lang w:val="es-ES"/>
        </w:rPr>
        <w:t xml:space="preserve">Práctica </w:t>
      </w:r>
      <w:r w:rsidR="009125B6">
        <w:rPr>
          <w:rStyle w:val="0Ttols"/>
          <w:i/>
          <w:color w:val="000000"/>
          <w:sz w:val="48"/>
          <w:szCs w:val="60"/>
          <w:lang w:val="es-ES"/>
        </w:rPr>
        <w:t>5</w:t>
      </w:r>
      <w:r w:rsidR="00E77A89">
        <w:rPr>
          <w:rStyle w:val="0Ttols"/>
          <w:i/>
          <w:color w:val="000000"/>
          <w:sz w:val="48"/>
          <w:szCs w:val="60"/>
          <w:lang w:val="es-ES"/>
        </w:rPr>
        <w:t>.1</w:t>
      </w:r>
    </w:p>
    <w:p w14:paraId="6A5C4783" w14:textId="77777777" w:rsidR="00032622" w:rsidRDefault="00023715" w:rsidP="00032622">
      <w:pPr>
        <w:rPr>
          <w:rFonts w:ascii="Georgia" w:hAnsi="Georgia"/>
          <w:lang w:val="es-ES"/>
        </w:rPr>
      </w:pPr>
      <w:r>
        <w:rPr>
          <w:rFonts w:ascii="Georgia" w:hAnsi="Georgia"/>
          <w:lang w:val="es-ES"/>
        </w:rPr>
        <w:t xml:space="preserve">En EAE  se han realizado unas encuestas para conocer </w:t>
      </w:r>
      <w:r w:rsidR="00032622" w:rsidRPr="00032622">
        <w:rPr>
          <w:rFonts w:ascii="Georgia" w:hAnsi="Georgia"/>
          <w:lang w:val="es-ES"/>
        </w:rPr>
        <w:t xml:space="preserve">las opiniones que tienen sus alumnos de </w:t>
      </w:r>
      <w:r w:rsidR="00032622">
        <w:rPr>
          <w:rFonts w:ascii="Georgia" w:hAnsi="Georgia"/>
          <w:lang w:val="es-ES"/>
        </w:rPr>
        <w:t>las asignaturas</w:t>
      </w:r>
      <w:r>
        <w:rPr>
          <w:rFonts w:ascii="Georgia" w:hAnsi="Georgia"/>
          <w:lang w:val="es-ES"/>
        </w:rPr>
        <w:t xml:space="preserve"> y profesores.</w:t>
      </w:r>
    </w:p>
    <w:p w14:paraId="713055B6" w14:textId="41977E30" w:rsidR="00023715" w:rsidRDefault="00023715" w:rsidP="00032622">
      <w:pPr>
        <w:rPr>
          <w:rFonts w:ascii="Georgia" w:hAnsi="Georgia"/>
          <w:lang w:val="es-ES"/>
        </w:rPr>
      </w:pPr>
      <w:r>
        <w:rPr>
          <w:rFonts w:ascii="Georgia" w:hAnsi="Georgia"/>
          <w:lang w:val="es-ES"/>
        </w:rPr>
        <w:t xml:space="preserve">Las medias de las encuestas ya ofrecen información sobre sus </w:t>
      </w:r>
      <w:r w:rsidR="007751EB">
        <w:rPr>
          <w:rFonts w:ascii="Georgia" w:hAnsi="Georgia"/>
          <w:lang w:val="es-ES"/>
        </w:rPr>
        <w:t>opiniones,</w:t>
      </w:r>
      <w:r>
        <w:rPr>
          <w:rFonts w:ascii="Georgia" w:hAnsi="Georgia"/>
          <w:lang w:val="es-ES"/>
        </w:rPr>
        <w:t xml:space="preserve"> pero desvirtúan las distintas opiniones que haya.</w:t>
      </w:r>
    </w:p>
    <w:p w14:paraId="66552140" w14:textId="77777777" w:rsidR="00032622" w:rsidRDefault="00023715" w:rsidP="00032622">
      <w:pPr>
        <w:rPr>
          <w:rFonts w:ascii="Georgia" w:hAnsi="Georgia"/>
          <w:lang w:val="es-ES"/>
        </w:rPr>
      </w:pPr>
      <w:r>
        <w:rPr>
          <w:rFonts w:ascii="Georgia" w:hAnsi="Georgia"/>
          <w:lang w:val="es-ES"/>
        </w:rPr>
        <w:lastRenderedPageBreak/>
        <w:t xml:space="preserve">Es por ello que nos piden </w:t>
      </w:r>
      <w:r w:rsidR="00032622">
        <w:rPr>
          <w:rFonts w:ascii="Georgia" w:hAnsi="Georgia"/>
          <w:lang w:val="es-ES"/>
        </w:rPr>
        <w:t xml:space="preserve">hacer una clusterización </w:t>
      </w:r>
      <w:r>
        <w:rPr>
          <w:rFonts w:ascii="Georgia" w:hAnsi="Georgia"/>
          <w:lang w:val="es-ES"/>
        </w:rPr>
        <w:t xml:space="preserve">para </w:t>
      </w:r>
      <w:r w:rsidR="00032622">
        <w:rPr>
          <w:rFonts w:ascii="Georgia" w:hAnsi="Georgia"/>
          <w:lang w:val="es-ES"/>
        </w:rPr>
        <w:t xml:space="preserve">analizar </w:t>
      </w:r>
      <w:r>
        <w:rPr>
          <w:rFonts w:ascii="Georgia" w:hAnsi="Georgia"/>
          <w:lang w:val="es-ES"/>
        </w:rPr>
        <w:t xml:space="preserve">con más detalle </w:t>
      </w:r>
      <w:r w:rsidR="00032622">
        <w:rPr>
          <w:rFonts w:ascii="Georgia" w:hAnsi="Georgia"/>
          <w:lang w:val="es-ES"/>
        </w:rPr>
        <w:t xml:space="preserve">las características </w:t>
      </w:r>
      <w:r>
        <w:rPr>
          <w:rFonts w:ascii="Georgia" w:hAnsi="Georgia"/>
          <w:lang w:val="es-ES"/>
        </w:rPr>
        <w:t xml:space="preserve">más </w:t>
      </w:r>
      <w:r w:rsidR="00032622">
        <w:rPr>
          <w:rFonts w:ascii="Georgia" w:hAnsi="Georgia"/>
          <w:lang w:val="es-ES"/>
        </w:rPr>
        <w:t xml:space="preserve">relevantes </w:t>
      </w:r>
      <w:r>
        <w:rPr>
          <w:rFonts w:ascii="Georgia" w:hAnsi="Georgia"/>
          <w:lang w:val="es-ES"/>
        </w:rPr>
        <w:t>de</w:t>
      </w:r>
      <w:r w:rsidR="00032622">
        <w:rPr>
          <w:rFonts w:ascii="Georgia" w:hAnsi="Georgia"/>
          <w:lang w:val="es-ES"/>
        </w:rPr>
        <w:t xml:space="preserve"> cada grupo</w:t>
      </w:r>
    </w:p>
    <w:p w14:paraId="6AE97115" w14:textId="77777777" w:rsidR="00032622" w:rsidRDefault="00032622" w:rsidP="00032622">
      <w:pPr>
        <w:rPr>
          <w:rFonts w:ascii="Georgia" w:hAnsi="Georgia"/>
          <w:lang w:val="es-ES"/>
        </w:rPr>
      </w:pPr>
      <w:r>
        <w:rPr>
          <w:rFonts w:ascii="Georgia" w:hAnsi="Georgia"/>
          <w:lang w:val="es-ES"/>
        </w:rPr>
        <w:t xml:space="preserve">Para ello, </w:t>
      </w:r>
      <w:r w:rsidR="00023715">
        <w:rPr>
          <w:rFonts w:ascii="Georgia" w:hAnsi="Georgia"/>
          <w:lang w:val="es-ES"/>
        </w:rPr>
        <w:t xml:space="preserve">nos han dado </w:t>
      </w:r>
      <w:r>
        <w:rPr>
          <w:rFonts w:ascii="Georgia" w:hAnsi="Georgia"/>
          <w:lang w:val="es-ES"/>
        </w:rPr>
        <w:t>unos datos con los siguientes campos</w:t>
      </w:r>
      <w:r w:rsidR="00023715">
        <w:rPr>
          <w:rFonts w:ascii="Georgia" w:hAnsi="Georgia"/>
          <w:lang w:val="es-ES"/>
        </w:rPr>
        <w:t>:</w:t>
      </w:r>
    </w:p>
    <w:p w14:paraId="18A434DB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instr: </w:t>
      </w:r>
    </w:p>
    <w:p w14:paraId="6E8C83B5" w14:textId="77777777" w:rsidR="00023715" w:rsidRPr="009125B6" w:rsidRDefault="00023715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/>
          <w:color w:val="000000" w:themeColor="text1"/>
          <w:lang w:val="es-ES"/>
        </w:rPr>
        <w:t>Identificador del profesor. Valores posibles {1,2,3}</w:t>
      </w:r>
    </w:p>
    <w:p w14:paraId="1FA5A1E7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class: </w:t>
      </w:r>
    </w:p>
    <w:p w14:paraId="3040EB2B" w14:textId="77777777" w:rsidR="00023715" w:rsidRPr="009125B6" w:rsidRDefault="00023715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/>
          <w:color w:val="000000" w:themeColor="text1"/>
          <w:lang w:val="es-ES"/>
        </w:rPr>
        <w:t>Código de curso. Valores posibles entre {1-13}</w:t>
      </w:r>
    </w:p>
    <w:p w14:paraId="458A98B4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repeat: </w:t>
      </w:r>
    </w:p>
    <w:p w14:paraId="71110130" w14:textId="77777777" w:rsidR="00023715" w:rsidRPr="009125B6" w:rsidRDefault="00023715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/>
          <w:color w:val="000000" w:themeColor="text1"/>
          <w:lang w:val="es-ES"/>
        </w:rPr>
        <w:t>Número de veces que el estudiante ha repetido el curso. Valores entre {0,1,2,3…}</w:t>
      </w:r>
    </w:p>
    <w:p w14:paraId="34677970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attendance: </w:t>
      </w:r>
    </w:p>
    <w:p w14:paraId="00AA7FDA" w14:textId="77777777" w:rsidR="00023715" w:rsidRPr="009125B6" w:rsidRDefault="00023715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/>
          <w:color w:val="000000" w:themeColor="text1"/>
          <w:lang w:val="es-ES"/>
        </w:rPr>
        <w:t>Código con el nivel de asistencia. Valores posibles {0,1,2,3,4}</w:t>
      </w:r>
    </w:p>
    <w:p w14:paraId="27F79095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difficulty: </w:t>
      </w:r>
    </w:p>
    <w:p w14:paraId="5F727B6C" w14:textId="77777777" w:rsidR="00023715" w:rsidRPr="009125B6" w:rsidRDefault="00023715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/>
          <w:color w:val="000000" w:themeColor="text1"/>
          <w:lang w:val="es-ES"/>
        </w:rPr>
        <w:t>Nivel de dificultad del curso tal y como lo ha percibido el estudiante. Valores posibles {1,2,3,4,5}</w:t>
      </w:r>
    </w:p>
    <w:p w14:paraId="45F5B4AA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Q1: </w:t>
      </w:r>
    </w:p>
    <w:p w14:paraId="7E20B86B" w14:textId="77777777" w:rsidR="00023715" w:rsidRPr="009125B6" w:rsidRDefault="00023715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contenido del curso semestral, el método de enseñanza y el sistema de evaluación fueron proporcionados al principio</w:t>
      </w:r>
    </w:p>
    <w:p w14:paraId="484FD8D5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Q2: </w:t>
      </w:r>
    </w:p>
    <w:p w14:paraId="3A3E35E0" w14:textId="77777777" w:rsidR="00023715" w:rsidRPr="009125B6" w:rsidRDefault="00023715" w:rsidP="00023715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 xml:space="preserve">Las metas y objetivos del curso se establecieron claramente al principio del período. </w:t>
      </w:r>
    </w:p>
    <w:p w14:paraId="7FA5ABB0" w14:textId="77777777" w:rsidR="00032622" w:rsidRPr="009125B6" w:rsidRDefault="00032622" w:rsidP="00023715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Q3: </w:t>
      </w:r>
    </w:p>
    <w:p w14:paraId="11B86C90" w14:textId="77777777" w:rsidR="00023715" w:rsidRPr="009125B6" w:rsidRDefault="00023715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/>
          <w:color w:val="000000" w:themeColor="text1"/>
          <w:lang w:val="es-ES"/>
        </w:rPr>
        <w:t>El curso valió la cantidad de crédito que se le asignó.</w:t>
      </w:r>
    </w:p>
    <w:p w14:paraId="6B2979E5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Q4: </w:t>
      </w:r>
    </w:p>
    <w:p w14:paraId="31363F20" w14:textId="77777777" w:rsidR="00023715" w:rsidRPr="009125B6" w:rsidRDefault="00023715" w:rsidP="00023715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 xml:space="preserve">El curso se impartió de acuerdo con el programa de estudios anunciado el primer día de clase. </w:t>
      </w:r>
    </w:p>
    <w:p w14:paraId="09208F10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Q5: </w:t>
      </w:r>
    </w:p>
    <w:p w14:paraId="411D0386" w14:textId="77777777" w:rsidR="00032622" w:rsidRPr="009125B6" w:rsidRDefault="00023715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Las discusiones en clase, las tareas, las solicitudes y los estudios fueron satisfactorios.</w:t>
      </w:r>
    </w:p>
    <w:p w14:paraId="111CF3B0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Q6: </w:t>
      </w:r>
    </w:p>
    <w:p w14:paraId="1EBD6FC5" w14:textId="77777777" w:rsidR="00032622" w:rsidRPr="009125B6" w:rsidRDefault="00023715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libro de texto y otros recursos de los cursos fueron suficientes y actualizados.</w:t>
      </w:r>
    </w:p>
    <w:p w14:paraId="6475A152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Q7: </w:t>
      </w:r>
    </w:p>
    <w:p w14:paraId="0FBAAEF1" w14:textId="77777777" w:rsidR="00032622" w:rsidRPr="009125B6" w:rsidRDefault="00023715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curso permitió trabajo de campo, aplicaciones, laboratorio, discusión y otros estudios.</w:t>
      </w:r>
    </w:p>
    <w:p w14:paraId="07D61976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Q8: </w:t>
      </w:r>
    </w:p>
    <w:p w14:paraId="3B9B8967" w14:textId="77777777" w:rsidR="00032622" w:rsidRPr="009125B6" w:rsidRDefault="00013F01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curso permitió trabajo de campo, aplicaciones, laboratorio, discusión y otros estudios</w:t>
      </w:r>
      <w:r w:rsidR="00023715" w:rsidRPr="009125B6">
        <w:rPr>
          <w:rFonts w:ascii="Georgia" w:hAnsi="Georgia" w:cs="Arial"/>
          <w:color w:val="000000" w:themeColor="text1"/>
          <w:lang w:val="es-ES"/>
        </w:rPr>
        <w:t>.</w:t>
      </w:r>
    </w:p>
    <w:p w14:paraId="58F2FD79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Q9: </w:t>
      </w:r>
    </w:p>
    <w:p w14:paraId="7CF2E89D" w14:textId="77777777" w:rsidR="00032622" w:rsidRPr="009125B6" w:rsidRDefault="00023715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Disfruté mucho de la clase y estaba ansioso por participar activamente durante las conferencias.</w:t>
      </w:r>
    </w:p>
    <w:p w14:paraId="0DD2D130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Q10: </w:t>
      </w:r>
    </w:p>
    <w:p w14:paraId="6BAFE58B" w14:textId="77777777" w:rsidR="00032622" w:rsidRPr="009125B6" w:rsidRDefault="00023715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Mis expectativas iniciales sobre el curso se cumplieron al final del período o año.</w:t>
      </w:r>
    </w:p>
    <w:p w14:paraId="5605EDCC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lastRenderedPageBreak/>
        <w:t xml:space="preserve">Q11: </w:t>
      </w:r>
    </w:p>
    <w:p w14:paraId="3C807EF4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curso fue relevante y beneficioso para mi desarrollo profesional.</w:t>
      </w:r>
    </w:p>
    <w:p w14:paraId="28933A4C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Q12: </w:t>
      </w:r>
    </w:p>
    <w:p w14:paraId="33303F6A" w14:textId="77777777" w:rsidR="00E77A89" w:rsidRPr="009125B6" w:rsidRDefault="00E77A89" w:rsidP="00E77A89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 xml:space="preserve">El curso me ayudó a ver la vida y el mundo con una nueva perspectiva. </w:t>
      </w:r>
    </w:p>
    <w:p w14:paraId="5CFD9C20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Q13: </w:t>
      </w:r>
    </w:p>
    <w:p w14:paraId="085B5092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conocimiento del Instructor fue relevante y actualizado.</w:t>
      </w:r>
    </w:p>
    <w:p w14:paraId="322E9575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Q14: </w:t>
      </w:r>
    </w:p>
    <w:p w14:paraId="4028679F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instructor vino preparado para las clases.</w:t>
      </w:r>
    </w:p>
    <w:p w14:paraId="691C087D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Q15: </w:t>
      </w:r>
    </w:p>
    <w:p w14:paraId="737E996B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instructor enseñó de acuerdo con el plan de lecciones anunciado.</w:t>
      </w:r>
    </w:p>
    <w:p w14:paraId="5AD0A14B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Q16: </w:t>
      </w:r>
    </w:p>
    <w:p w14:paraId="10C8AB2B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instructor estaba comprometido con el curso y era comprensible.</w:t>
      </w:r>
    </w:p>
    <w:p w14:paraId="7D5B39D4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Q17: </w:t>
      </w:r>
    </w:p>
    <w:p w14:paraId="2FC67679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instructor llegó a tiempo para las clases.</w:t>
      </w:r>
    </w:p>
    <w:p w14:paraId="6BBBCE8E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Q18: </w:t>
      </w:r>
    </w:p>
    <w:p w14:paraId="1EF00C2F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instructor tiene un discurso de entrega suave y fácil de seguir.</w:t>
      </w:r>
    </w:p>
    <w:p w14:paraId="7A101E71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Q19: </w:t>
      </w:r>
    </w:p>
    <w:p w14:paraId="576CDE2B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instructor hizo uso efectivo de las horas de clase.</w:t>
      </w:r>
    </w:p>
    <w:p w14:paraId="0694010D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Q20: </w:t>
      </w:r>
    </w:p>
    <w:p w14:paraId="76F8F2A3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instructor explicó el curso y estaba ansioso por ayudar a los estudiantes.</w:t>
      </w:r>
    </w:p>
    <w:p w14:paraId="478149C8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Q21: </w:t>
      </w:r>
    </w:p>
    <w:p w14:paraId="45F84D28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instructor demostró un enfoque positivo hacia los estudiantes.</w:t>
      </w:r>
    </w:p>
    <w:p w14:paraId="61B4C6A7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Q22: </w:t>
      </w:r>
    </w:p>
    <w:p w14:paraId="6F35EDAD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instructor fue abierto y respetuoso de los puntos de vista de los estudiantes sobre el curso.</w:t>
      </w:r>
      <w:r w:rsidR="00032622" w:rsidRPr="009125B6">
        <w:rPr>
          <w:rFonts w:ascii="Georgia" w:hAnsi="Georgia" w:cs="Arial"/>
          <w:color w:val="000000" w:themeColor="text1"/>
          <w:lang w:val="es-ES"/>
        </w:rPr>
        <w:t> </w:t>
      </w:r>
    </w:p>
    <w:p w14:paraId="02EBED1A" w14:textId="77777777" w:rsidR="00032622" w:rsidRPr="009125B6" w:rsidRDefault="00032622" w:rsidP="00E77A89">
      <w:pPr>
        <w:pStyle w:val="Prrafodelista"/>
        <w:keepNext/>
        <w:numPr>
          <w:ilvl w:val="0"/>
          <w:numId w:val="26"/>
        </w:numPr>
        <w:ind w:left="714" w:hanging="357"/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Q23: </w:t>
      </w:r>
    </w:p>
    <w:p w14:paraId="2FF3BD9C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instructor alentó la participación en el curso.</w:t>
      </w:r>
    </w:p>
    <w:p w14:paraId="34BDE83C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Q24: </w:t>
      </w:r>
    </w:p>
    <w:p w14:paraId="7483191D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o El instructor dio tareas/proyectos relevantes y ayudó/guió a los estudiantes.</w:t>
      </w:r>
    </w:p>
    <w:p w14:paraId="64676D23" w14:textId="77777777" w:rsidR="00032622" w:rsidRPr="009125B6" w:rsidRDefault="00032622" w:rsidP="00E77A89">
      <w:pPr>
        <w:pStyle w:val="Prrafodelista"/>
        <w:keepNext/>
        <w:numPr>
          <w:ilvl w:val="0"/>
          <w:numId w:val="26"/>
        </w:numPr>
        <w:ind w:left="714" w:hanging="357"/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Q25: </w:t>
      </w:r>
    </w:p>
    <w:p w14:paraId="6ED2BE70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o El instructor dio tareas/proyectos relevantes y ayudó/guió a los estudiantes.</w:t>
      </w:r>
    </w:p>
    <w:p w14:paraId="25E0D004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Q26: </w:t>
      </w:r>
    </w:p>
    <w:p w14:paraId="3C98F0B6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El sistema de evaluación del instructor (preguntas de medio término y finales, proyectos, tareas, etc.) midió efectivamente los objetivos del curso.</w:t>
      </w:r>
    </w:p>
    <w:p w14:paraId="525745FD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Q27: </w:t>
      </w:r>
    </w:p>
    <w:p w14:paraId="7924ECDF" w14:textId="77777777" w:rsidR="00032622" w:rsidRPr="009125B6" w:rsidRDefault="00E77A89" w:rsidP="00032622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  <w:lang w:val="es-ES"/>
        </w:rPr>
        <w:t>o El instructor proporcionó soluciones a los exámenes y las discutió con los estudiantes.</w:t>
      </w:r>
    </w:p>
    <w:p w14:paraId="18A031C8" w14:textId="77777777" w:rsidR="00032622" w:rsidRPr="009125B6" w:rsidRDefault="00032622" w:rsidP="00032622">
      <w:pPr>
        <w:pStyle w:val="Prrafodelista"/>
        <w:numPr>
          <w:ilvl w:val="0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 w:cs="Arial"/>
          <w:color w:val="000000" w:themeColor="text1"/>
        </w:rPr>
        <w:t xml:space="preserve">Q28: </w:t>
      </w:r>
    </w:p>
    <w:p w14:paraId="54A2886B" w14:textId="77777777" w:rsidR="00032622" w:rsidRPr="009125B6" w:rsidRDefault="006F42D8" w:rsidP="006F42D8">
      <w:pPr>
        <w:pStyle w:val="Prrafodelista"/>
        <w:numPr>
          <w:ilvl w:val="1"/>
          <w:numId w:val="26"/>
        </w:numPr>
        <w:rPr>
          <w:rFonts w:ascii="Georgia" w:hAnsi="Georgia"/>
          <w:color w:val="000000" w:themeColor="text1"/>
          <w:lang w:val="es-ES"/>
        </w:rPr>
      </w:pPr>
      <w:r w:rsidRPr="009125B6">
        <w:rPr>
          <w:rFonts w:ascii="Georgia" w:hAnsi="Georgia"/>
          <w:color w:val="000000" w:themeColor="text1"/>
          <w:lang w:val="es-ES"/>
        </w:rPr>
        <w:t>El instructor trató a todos los estudiantes de una manera correcta y objetiva</w:t>
      </w:r>
    </w:p>
    <w:p w14:paraId="7A5844A3" w14:textId="77777777" w:rsidR="00C766E3" w:rsidRPr="00611D8A" w:rsidRDefault="00E77A89" w:rsidP="00A90873">
      <w:pPr>
        <w:rPr>
          <w:rStyle w:val="0Ttols"/>
          <w:i/>
          <w:color w:val="000000"/>
          <w:sz w:val="48"/>
          <w:szCs w:val="60"/>
          <w:lang w:val="es-ES"/>
        </w:rPr>
      </w:pPr>
      <w:r w:rsidRPr="00611D8A">
        <w:rPr>
          <w:rStyle w:val="0Ttols"/>
          <w:i/>
          <w:color w:val="000000"/>
          <w:sz w:val="48"/>
          <w:szCs w:val="60"/>
          <w:lang w:val="es-ES"/>
        </w:rPr>
        <w:lastRenderedPageBreak/>
        <w:t>Ejercicio</w:t>
      </w:r>
      <w:r w:rsidR="00731463" w:rsidRPr="00611D8A">
        <w:rPr>
          <w:rStyle w:val="0Ttols"/>
          <w:i/>
          <w:color w:val="000000"/>
          <w:sz w:val="48"/>
          <w:szCs w:val="60"/>
          <w:lang w:val="es-ES"/>
        </w:rPr>
        <w:t xml:space="preserve"> </w:t>
      </w:r>
      <w:r w:rsidR="009125B6">
        <w:rPr>
          <w:rStyle w:val="0Ttols"/>
          <w:i/>
          <w:color w:val="000000"/>
          <w:sz w:val="48"/>
          <w:szCs w:val="60"/>
          <w:lang w:val="es-ES"/>
        </w:rPr>
        <w:t>5</w:t>
      </w:r>
      <w:r w:rsidR="00032622" w:rsidRPr="00611D8A">
        <w:rPr>
          <w:rStyle w:val="0Ttols"/>
          <w:i/>
          <w:color w:val="000000"/>
          <w:sz w:val="48"/>
          <w:szCs w:val="60"/>
          <w:lang w:val="es-ES"/>
        </w:rPr>
        <w:t>.2</w:t>
      </w:r>
    </w:p>
    <w:p w14:paraId="274E2444" w14:textId="77777777" w:rsidR="006F3BD6" w:rsidRDefault="00B67962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/>
          <w:iCs/>
          <w:color w:val="262626"/>
          <w:lang w:val="es-ES" w:eastAsia="es-ES"/>
        </w:rPr>
        <w:t xml:space="preserve">ClinicalProteomic Tumor AnalysisConsortium (NCI / NIH) </w:t>
      </w:r>
      <w:r>
        <w:rPr>
          <w:rFonts w:ascii="Georgia,Italic" w:hAnsi="Georgia,Italic" w:cs="Georgia,Italic"/>
          <w:iCs/>
          <w:color w:val="262626"/>
          <w:lang w:val="es-ES" w:eastAsia="es-ES"/>
        </w:rPr>
        <w:t>es un consorcio que sube a la red datos relacionados con sus estudios. En este caso, tenemos un</w:t>
      </w:r>
      <w:r w:rsidR="006F3BD6">
        <w:rPr>
          <w:rFonts w:ascii="Georgia,Italic" w:hAnsi="Georgia,Italic" w:cs="Georgia,Italic"/>
          <w:iCs/>
          <w:color w:val="262626"/>
          <w:lang w:val="es-ES" w:eastAsia="es-ES"/>
        </w:rPr>
        <w:t>o</w:t>
      </w: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s 12.000 </w:t>
      </w:r>
      <w:r w:rsidR="006F3BD6">
        <w:rPr>
          <w:rFonts w:ascii="Georgia,Italic" w:hAnsi="Georgia,Italic" w:cs="Georgia,Italic"/>
          <w:iCs/>
          <w:color w:val="262626"/>
          <w:lang w:val="es-ES" w:eastAsia="es-ES"/>
        </w:rPr>
        <w:t xml:space="preserve">registros de comportamientos distintos </w:t>
      </w: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de </w:t>
      </w:r>
      <w:r w:rsidR="006F3BD6">
        <w:rPr>
          <w:rFonts w:ascii="Georgia,Italic" w:hAnsi="Georgia,Italic" w:cs="Georgia,Italic"/>
          <w:iCs/>
          <w:color w:val="262626"/>
          <w:lang w:val="es-ES" w:eastAsia="es-ES"/>
        </w:rPr>
        <w:t xml:space="preserve">77 muestras </w:t>
      </w: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cánceres de mama donde </w:t>
      </w:r>
      <w:r w:rsidR="006F3BD6">
        <w:rPr>
          <w:rFonts w:ascii="Georgia,Italic" w:hAnsi="Georgia,Italic" w:cs="Georgia,Italic"/>
          <w:iCs/>
          <w:color w:val="262626"/>
          <w:lang w:val="es-ES" w:eastAsia="es-ES"/>
        </w:rPr>
        <w:t xml:space="preserve">se ha practicado en laboratorio una mutación de ADN. </w:t>
      </w:r>
    </w:p>
    <w:p w14:paraId="7BD212B3" w14:textId="77777777" w:rsidR="006F3BD6" w:rsidRDefault="006F3BD6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4524609A" w14:textId="77777777" w:rsidR="00B67962" w:rsidRDefault="006F3BD6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A partir de ello, </w:t>
      </w:r>
      <w:r w:rsidR="00B67962">
        <w:rPr>
          <w:rFonts w:ascii="Georgia,Italic" w:hAnsi="Georgia,Italic" w:cs="Georgia,Italic"/>
          <w:iCs/>
          <w:color w:val="262626"/>
          <w:lang w:val="es-ES" w:eastAsia="es-ES"/>
        </w:rPr>
        <w:t>se han medido una serie de parámetros llamados proteomas, que corresponden a la totalidad de proteínas de una célula.</w:t>
      </w:r>
    </w:p>
    <w:p w14:paraId="1F9ACC4A" w14:textId="77777777" w:rsidR="006F3BD6" w:rsidRDefault="006F3BD6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109BEC48" w14:textId="77777777" w:rsidR="006F3BD6" w:rsidRDefault="006F3BD6" w:rsidP="006F3BD6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L</w:t>
      </w:r>
      <w:r w:rsidRPr="006F3BD6">
        <w:rPr>
          <w:rFonts w:ascii="Georgia,Italic" w:hAnsi="Georgia,Italic" w:cs="Georgia,Italic"/>
          <w:iCs/>
          <w:color w:val="262626"/>
          <w:lang w:val="es-ES" w:eastAsia="es-ES"/>
        </w:rPr>
        <w:t>os datos se utilizaron para evaluar cómo las mutaciones en el ADN están afectando el panorama de expresión de proteínas en el cáncer de mama</w:t>
      </w:r>
      <w:r>
        <w:rPr>
          <w:rFonts w:ascii="Georgia,Italic" w:hAnsi="Georgia,Italic" w:cs="Georgia,Italic"/>
          <w:iCs/>
          <w:color w:val="262626"/>
          <w:lang w:val="es-ES" w:eastAsia="es-ES"/>
        </w:rPr>
        <w:t>.</w:t>
      </w:r>
    </w:p>
    <w:p w14:paraId="48C43EE0" w14:textId="77777777" w:rsidR="006F3BD6" w:rsidRDefault="006F3BD6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2BAD0479" w14:textId="77777777" w:rsidR="006F3BD6" w:rsidRDefault="006F3BD6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En un total de 86 atributos distintos, se muestra como el tumor ha cambiado. Destacar los siguientes atributos:</w:t>
      </w:r>
    </w:p>
    <w:p w14:paraId="27915B6B" w14:textId="77777777" w:rsidR="006F3BD6" w:rsidRPr="006F3BD6" w:rsidRDefault="006F3BD6" w:rsidP="006F3BD6">
      <w:pPr>
        <w:pStyle w:val="Prrafodelista"/>
        <w:numPr>
          <w:ilvl w:val="0"/>
          <w:numId w:val="24"/>
        </w:numPr>
        <w:shd w:val="clear" w:color="auto" w:fill="FFFFFF"/>
        <w:spacing w:before="60" w:after="60" w:line="240" w:lineRule="auto"/>
        <w:textAlignment w:val="baseline"/>
        <w:rPr>
          <w:rFonts w:ascii="Georgia" w:eastAsia="Times New Roman" w:hAnsi="Georgia" w:cs="Arial"/>
          <w:lang w:val="es-ES" w:eastAsia="es-ES"/>
        </w:rPr>
      </w:pPr>
      <w:r w:rsidRPr="006F3BD6">
        <w:rPr>
          <w:rFonts w:ascii="Georgia" w:eastAsia="Times New Roman" w:hAnsi="Georgia" w:cs="Arial"/>
          <w:lang w:val="es-ES" w:eastAsia="es-ES"/>
        </w:rPr>
        <w:t>RefSeq_accession_number: identificador</w:t>
      </w:r>
    </w:p>
    <w:p w14:paraId="0E6CD9F6" w14:textId="77777777" w:rsidR="006F3BD6" w:rsidRPr="006F3BD6" w:rsidRDefault="006F3BD6" w:rsidP="006F3BD6">
      <w:pPr>
        <w:pStyle w:val="Prrafodelista"/>
        <w:numPr>
          <w:ilvl w:val="0"/>
          <w:numId w:val="24"/>
        </w:numPr>
        <w:shd w:val="clear" w:color="auto" w:fill="FFFFFF"/>
        <w:spacing w:before="60" w:after="60" w:line="240" w:lineRule="auto"/>
        <w:textAlignment w:val="baseline"/>
        <w:rPr>
          <w:rFonts w:ascii="Georgia" w:eastAsia="Times New Roman" w:hAnsi="Georgia" w:cs="Arial"/>
          <w:lang w:val="es-ES" w:eastAsia="es-ES"/>
        </w:rPr>
      </w:pPr>
      <w:r w:rsidRPr="006F3BD6">
        <w:rPr>
          <w:rFonts w:ascii="Georgia" w:eastAsia="Times New Roman" w:hAnsi="Georgia" w:cs="Arial"/>
          <w:lang w:val="es-ES" w:eastAsia="es-ES"/>
        </w:rPr>
        <w:t xml:space="preserve">gene_symbol: </w:t>
      </w:r>
      <w:r>
        <w:rPr>
          <w:rFonts w:ascii="Georgia" w:eastAsia="Times New Roman" w:hAnsi="Georgia" w:cs="Arial"/>
          <w:lang w:val="es-ES" w:eastAsia="es-ES"/>
        </w:rPr>
        <w:t>símbolo único para cada gen (cada proteína se codifica por un gen)</w:t>
      </w:r>
    </w:p>
    <w:p w14:paraId="00F26DCA" w14:textId="77777777" w:rsidR="006F3BD6" w:rsidRPr="0039471E" w:rsidRDefault="006F3BD6" w:rsidP="00CF1D27">
      <w:pPr>
        <w:pStyle w:val="Prrafodelista"/>
        <w:numPr>
          <w:ilvl w:val="0"/>
          <w:numId w:val="24"/>
        </w:numPr>
        <w:shd w:val="clear" w:color="auto" w:fill="FFFFFF"/>
        <w:autoSpaceDE w:val="0"/>
        <w:autoSpaceDN w:val="0"/>
        <w:adjustRightInd w:val="0"/>
        <w:spacing w:before="60" w:after="0" w:line="240" w:lineRule="auto"/>
        <w:jc w:val="both"/>
        <w:textAlignment w:val="baseline"/>
        <w:rPr>
          <w:rFonts w:ascii="Georgia,Italic" w:hAnsi="Georgia,Italic" w:cs="Georgia,Italic"/>
          <w:iCs/>
          <w:color w:val="262626"/>
          <w:lang w:val="es-ES" w:eastAsia="es-ES"/>
        </w:rPr>
      </w:pPr>
      <w:r w:rsidRPr="0039471E">
        <w:rPr>
          <w:rFonts w:ascii="Georgia" w:eastAsia="Times New Roman" w:hAnsi="Georgia" w:cs="Arial"/>
          <w:lang w:val="es-ES" w:eastAsia="es-ES"/>
        </w:rPr>
        <w:t>gene_name: nombre completo del gen</w:t>
      </w:r>
      <w:r w:rsidR="0039471E" w:rsidRPr="0039471E">
        <w:rPr>
          <w:rFonts w:ascii="Georgia" w:eastAsia="Times New Roman" w:hAnsi="Georgia" w:cs="Arial"/>
          <w:lang w:val="es-ES" w:eastAsia="es-ES"/>
        </w:rPr>
        <w:t xml:space="preserve"> </w:t>
      </w:r>
    </w:p>
    <w:p w14:paraId="6F6A936E" w14:textId="77777777" w:rsidR="00B67962" w:rsidRDefault="00B67962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66A6D3E1" w14:textId="77777777" w:rsidR="00B67962" w:rsidRDefault="00B67962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El objetivo de esta práctica es clasificar las muestras con las parecidas para así facilitar el estudio de los diversos tipos de cáncer de mama</w:t>
      </w:r>
      <w:r w:rsidR="00251F60">
        <w:rPr>
          <w:rFonts w:ascii="Georgia,Italic" w:hAnsi="Georgia,Italic" w:cs="Georgia,Italic"/>
          <w:iCs/>
          <w:color w:val="262626"/>
          <w:lang w:val="es-ES" w:eastAsia="es-ES"/>
        </w:rPr>
        <w:t>.</w:t>
      </w:r>
    </w:p>
    <w:p w14:paraId="291B39EE" w14:textId="77777777" w:rsidR="00251F60" w:rsidRDefault="00251F60" w:rsidP="00FB4737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148A151D" w14:textId="77777777" w:rsidR="00251F60" w:rsidRDefault="00251F60" w:rsidP="00251F60">
      <w:pPr>
        <w:autoSpaceDE w:val="0"/>
        <w:autoSpaceDN w:val="0"/>
        <w:adjustRightInd w:val="0"/>
        <w:spacing w:after="0" w:line="240" w:lineRule="auto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Para llevar a cabo el ejercicio tendremos que:</w:t>
      </w:r>
    </w:p>
    <w:p w14:paraId="1058AF1D" w14:textId="77777777" w:rsidR="00251F60" w:rsidRDefault="00251F60" w:rsidP="00251F60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Bajarnos los datos del campo virtual</w:t>
      </w:r>
    </w:p>
    <w:p w14:paraId="35429A24" w14:textId="77777777" w:rsidR="00251F60" w:rsidRDefault="00251F60" w:rsidP="00251F60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Cargar los datos</w:t>
      </w:r>
    </w:p>
    <w:p w14:paraId="5720302B" w14:textId="77777777" w:rsidR="00251F60" w:rsidRDefault="00251F60" w:rsidP="00251F60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Hay nulos? Qué hacemos?</w:t>
      </w:r>
    </w:p>
    <w:p w14:paraId="08E4BA57" w14:textId="77777777" w:rsidR="0039471E" w:rsidRDefault="0039471E" w:rsidP="0039471E">
      <w:pPr>
        <w:pStyle w:val="Prrafodelista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Nos comentan que los nulos son proteínas que no se han encontrado en la célula</w:t>
      </w:r>
    </w:p>
    <w:p w14:paraId="49CD517B" w14:textId="77777777" w:rsidR="00251F60" w:rsidRDefault="00F57233" w:rsidP="00251F60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H</w:t>
      </w:r>
      <w:r w:rsidR="00251F60">
        <w:rPr>
          <w:rFonts w:ascii="Georgia,Italic" w:hAnsi="Georgia,Italic" w:cs="Georgia,Italic"/>
          <w:iCs/>
          <w:color w:val="262626"/>
          <w:lang w:val="es-ES" w:eastAsia="es-ES"/>
        </w:rPr>
        <w:t>acer la clusterización</w:t>
      </w:r>
    </w:p>
    <w:p w14:paraId="64BBA629" w14:textId="77777777" w:rsidR="0039471E" w:rsidRDefault="0039471E" w:rsidP="0039471E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Genera un proceso que clasifique las muestras sin tener que desarrollar de nuevo el modelo</w:t>
      </w:r>
    </w:p>
    <w:p w14:paraId="0DE261DE" w14:textId="77777777" w:rsidR="0039471E" w:rsidRDefault="00E77A89" w:rsidP="0039471E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Georgia,Italic" w:hAnsi="Georgia,Italic" w:cs="Georgia,Italic"/>
          <w:iCs/>
          <w:color w:val="262626"/>
          <w:lang w:val="es-ES" w:eastAsia="es-ES"/>
        </w:rPr>
      </w:pPr>
      <w:r>
        <w:rPr>
          <w:rFonts w:ascii="Georgia,Italic" w:hAnsi="Georgia,Italic" w:cs="Georgia,Italic"/>
          <w:iCs/>
          <w:color w:val="262626"/>
          <w:lang w:val="es-ES" w:eastAsia="es-ES"/>
        </w:rPr>
        <w:t>¿</w:t>
      </w:r>
      <w:r w:rsidR="0039471E">
        <w:rPr>
          <w:rFonts w:ascii="Georgia,Italic" w:hAnsi="Georgia,Italic" w:cs="Georgia,Italic"/>
          <w:iCs/>
          <w:color w:val="262626"/>
          <w:lang w:val="es-ES" w:eastAsia="es-ES"/>
        </w:rPr>
        <w:t xml:space="preserve">Cómo podríamos describir </w:t>
      </w:r>
      <w:r>
        <w:rPr>
          <w:rFonts w:ascii="Georgia,Italic" w:hAnsi="Georgia,Italic" w:cs="Georgia,Italic"/>
          <w:iCs/>
          <w:color w:val="262626"/>
          <w:lang w:val="es-ES" w:eastAsia="es-ES"/>
        </w:rPr>
        <w:t xml:space="preserve">las características más relevantes de </w:t>
      </w:r>
      <w:r w:rsidR="0039471E">
        <w:rPr>
          <w:rFonts w:ascii="Georgia,Italic" w:hAnsi="Georgia,Italic" w:cs="Georgia,Italic"/>
          <w:iCs/>
          <w:color w:val="262626"/>
          <w:lang w:val="es-ES" w:eastAsia="es-ES"/>
        </w:rPr>
        <w:t>cada uno de los clústeres?</w:t>
      </w:r>
    </w:p>
    <w:p w14:paraId="40D13580" w14:textId="77777777" w:rsidR="009125B6" w:rsidRDefault="009125B6" w:rsidP="009125B6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</w:p>
    <w:p w14:paraId="34FE3DA7" w14:textId="3EE355E0" w:rsidR="009125B6" w:rsidRPr="009125B6" w:rsidRDefault="009125B6" w:rsidP="009125B6">
      <w:pPr>
        <w:autoSpaceDE w:val="0"/>
        <w:autoSpaceDN w:val="0"/>
        <w:adjustRightInd w:val="0"/>
        <w:spacing w:after="0" w:line="240" w:lineRule="auto"/>
        <w:jc w:val="both"/>
        <w:rPr>
          <w:rFonts w:ascii="Georgia,Italic" w:hAnsi="Georgia,Italic" w:cs="Georgia,Italic"/>
          <w:iCs/>
          <w:color w:val="262626"/>
          <w:lang w:val="es-ES" w:eastAsia="es-ES"/>
        </w:rPr>
      </w:pPr>
      <w:r w:rsidRPr="009125B6">
        <w:rPr>
          <w:rFonts w:ascii="Georgia,Italic" w:hAnsi="Georgia,Italic" w:cs="Georgia,Italic"/>
          <w:iCs/>
          <w:color w:val="262626"/>
          <w:lang w:val="es-ES" w:eastAsia="es-ES"/>
        </w:rPr>
        <w:t>Se puede desarrollar en RapidMiner</w:t>
      </w:r>
      <w:r w:rsidR="0017186B">
        <w:rPr>
          <w:rFonts w:ascii="Georgia,Italic" w:hAnsi="Georgia,Italic" w:cs="Georgia,Italic"/>
          <w:iCs/>
          <w:color w:val="262626"/>
          <w:lang w:val="es-ES" w:eastAsia="es-ES"/>
        </w:rPr>
        <w:t>,</w:t>
      </w:r>
      <w:r w:rsidRPr="009125B6">
        <w:rPr>
          <w:rFonts w:ascii="Georgia,Italic" w:hAnsi="Georgia,Italic" w:cs="Georgia,Italic"/>
          <w:iCs/>
          <w:color w:val="262626"/>
          <w:lang w:val="es-ES" w:eastAsia="es-ES"/>
        </w:rPr>
        <w:t xml:space="preserve"> Azure Machine Learning Studio o Python</w:t>
      </w:r>
      <w:r>
        <w:rPr>
          <w:rFonts w:ascii="Georgia,Italic" w:hAnsi="Georgia,Italic" w:cs="Georgia,Italic"/>
          <w:iCs/>
          <w:color w:val="262626"/>
          <w:lang w:val="es-ES" w:eastAsia="es-ES"/>
        </w:rPr>
        <w:t>. En todos los casos, comentar cada uno de los pasos realizados</w:t>
      </w:r>
    </w:p>
    <w:p w14:paraId="188FF474" w14:textId="77777777" w:rsidR="009125B6" w:rsidRDefault="009125B6" w:rsidP="009125B6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Cs w:val="0"/>
          <w:color w:val="262626"/>
          <w:sz w:val="22"/>
          <w:szCs w:val="22"/>
          <w:lang w:val="es-ES"/>
        </w:rPr>
      </w:pPr>
    </w:p>
    <w:p w14:paraId="65A1D63D" w14:textId="77777777" w:rsidR="009125B6" w:rsidRDefault="009125B6" w:rsidP="009125B6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Cs w:val="0"/>
          <w:color w:val="262626"/>
          <w:sz w:val="22"/>
          <w:szCs w:val="22"/>
          <w:lang w:val="es-ES"/>
        </w:rPr>
        <w:t>Número límite de personas</w:t>
      </w:r>
      <w:r>
        <w:rPr>
          <w:rStyle w:val="0Index"/>
          <w:b w:val="0"/>
          <w:color w:val="262626"/>
          <w:sz w:val="22"/>
          <w:szCs w:val="22"/>
          <w:lang w:val="es-ES"/>
        </w:rPr>
        <w:t>: 2</w:t>
      </w:r>
    </w:p>
    <w:p w14:paraId="0CA4C2AC" w14:textId="77777777" w:rsidR="009125B6" w:rsidRDefault="009125B6" w:rsidP="009125B6">
      <w:pPr>
        <w:keepNext/>
        <w:autoSpaceDE w:val="0"/>
        <w:autoSpaceDN w:val="0"/>
        <w:adjustRightInd w:val="0"/>
        <w:spacing w:after="0" w:line="240" w:lineRule="auto"/>
        <w:jc w:val="both"/>
        <w:rPr>
          <w:rStyle w:val="0Index"/>
          <w:bCs w:val="0"/>
          <w:color w:val="262626"/>
          <w:sz w:val="22"/>
          <w:szCs w:val="22"/>
          <w:lang w:val="es-ES"/>
        </w:rPr>
      </w:pPr>
    </w:p>
    <w:p w14:paraId="27CCF22A" w14:textId="77777777" w:rsidR="009125B6" w:rsidRDefault="009125B6" w:rsidP="009125B6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Cs w:val="0"/>
          <w:color w:val="262626"/>
          <w:sz w:val="22"/>
          <w:szCs w:val="22"/>
          <w:lang w:val="es-ES"/>
        </w:rPr>
        <w:t>Entregables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: </w:t>
      </w:r>
    </w:p>
    <w:p w14:paraId="7C72F924" w14:textId="77777777" w:rsidR="009125B6" w:rsidRDefault="009125B6" w:rsidP="009125B6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 w:rsidRPr="002B26FD">
        <w:rPr>
          <w:rStyle w:val="0Index"/>
          <w:b w:val="0"/>
          <w:color w:val="262626"/>
          <w:sz w:val="22"/>
          <w:szCs w:val="22"/>
          <w:lang w:val="es-ES"/>
        </w:rPr>
        <w:t xml:space="preserve">Un fichero </w:t>
      </w:r>
      <w:r>
        <w:rPr>
          <w:rStyle w:val="0Index"/>
          <w:b w:val="0"/>
          <w:color w:val="262626"/>
          <w:sz w:val="22"/>
          <w:szCs w:val="22"/>
          <w:lang w:val="es-ES"/>
        </w:rPr>
        <w:t>zip con el ejercicio</w:t>
      </w:r>
      <w:r w:rsidR="002E24B7">
        <w:rPr>
          <w:rStyle w:val="0Index"/>
          <w:b w:val="0"/>
          <w:color w:val="262626"/>
          <w:sz w:val="22"/>
          <w:szCs w:val="22"/>
          <w:lang w:val="es-ES"/>
        </w:rPr>
        <w:t xml:space="preserve"> realizado</w:t>
      </w:r>
    </w:p>
    <w:p w14:paraId="61CCC9A5" w14:textId="77777777" w:rsidR="009125B6" w:rsidRDefault="009125B6" w:rsidP="009125B6">
      <w:pPr>
        <w:pStyle w:val="Prrafodelista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Nombre del fichero: &lt;Apellidos+InicalNombres&gt;_Ejercicio_5.2.zip</w:t>
      </w:r>
    </w:p>
    <w:p w14:paraId="0860AA9E" w14:textId="77777777" w:rsidR="009125B6" w:rsidRPr="007B3D0F" w:rsidRDefault="009125B6" w:rsidP="009125B6">
      <w:pPr>
        <w:pStyle w:val="Prrafodelista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i/>
          <w:iCs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Ejemplo si sois dos: 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LLosM_RooneyM_Ejercicio_</w:t>
      </w:r>
      <w:r>
        <w:rPr>
          <w:rStyle w:val="0Index"/>
          <w:b w:val="0"/>
          <w:i/>
          <w:iCs/>
          <w:color w:val="262626"/>
          <w:sz w:val="22"/>
          <w:szCs w:val="22"/>
          <w:lang w:val="es-ES"/>
        </w:rPr>
        <w:t>5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.</w:t>
      </w:r>
      <w:r>
        <w:rPr>
          <w:rStyle w:val="0Index"/>
          <w:b w:val="0"/>
          <w:i/>
          <w:iCs/>
          <w:color w:val="262626"/>
          <w:sz w:val="22"/>
          <w:szCs w:val="22"/>
          <w:lang w:val="es-ES"/>
        </w:rPr>
        <w:t>2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.</w:t>
      </w:r>
      <w:r>
        <w:rPr>
          <w:rStyle w:val="0Index"/>
          <w:b w:val="0"/>
          <w:i/>
          <w:iCs/>
          <w:color w:val="262626"/>
          <w:sz w:val="22"/>
          <w:szCs w:val="22"/>
          <w:lang w:val="es-ES"/>
        </w:rPr>
        <w:t>zip</w:t>
      </w:r>
    </w:p>
    <w:p w14:paraId="7F7E238C" w14:textId="77777777" w:rsidR="009125B6" w:rsidRDefault="009125B6" w:rsidP="009125B6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Un documento Pdf con nombre y foto de la persona que ha realizado el ejercicio </w:t>
      </w:r>
      <w:r w:rsidRPr="007B3D0F">
        <w:rPr>
          <w:rStyle w:val="0Index"/>
          <w:bCs w:val="0"/>
          <w:color w:val="262626"/>
          <w:sz w:val="22"/>
          <w:szCs w:val="22"/>
          <w:lang w:val="es-ES"/>
        </w:rPr>
        <w:t xml:space="preserve">y </w:t>
      </w:r>
      <w:r>
        <w:rPr>
          <w:rStyle w:val="0Index"/>
          <w:bCs w:val="0"/>
          <w:color w:val="262626"/>
          <w:sz w:val="22"/>
          <w:szCs w:val="22"/>
          <w:lang w:val="es-ES"/>
        </w:rPr>
        <w:t>respuesta a las preguntas anteriores</w:t>
      </w:r>
    </w:p>
    <w:p w14:paraId="25269BE3" w14:textId="77777777" w:rsidR="009125B6" w:rsidRDefault="009125B6" w:rsidP="009125B6">
      <w:pPr>
        <w:pStyle w:val="Prrafodelista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>Nombre del fichero: &lt;Apellidos+Nombres&gt;_Ejercicio_5.2.pdf</w:t>
      </w:r>
    </w:p>
    <w:p w14:paraId="553707D7" w14:textId="77777777" w:rsidR="009125B6" w:rsidRPr="007B3D0F" w:rsidRDefault="009125B6" w:rsidP="009125B6">
      <w:pPr>
        <w:pStyle w:val="Prrafodelista"/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i/>
          <w:iCs/>
          <w:color w:val="262626"/>
          <w:sz w:val="22"/>
          <w:szCs w:val="22"/>
          <w:lang w:val="es-ES"/>
        </w:rPr>
      </w:pPr>
      <w:r>
        <w:rPr>
          <w:rStyle w:val="0Index"/>
          <w:b w:val="0"/>
          <w:color w:val="262626"/>
          <w:sz w:val="22"/>
          <w:szCs w:val="22"/>
          <w:lang w:val="es-ES"/>
        </w:rPr>
        <w:t xml:space="preserve">Ejemplo si sois dos: 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LLosM_RooneyM_Ejercicio_</w:t>
      </w:r>
      <w:r>
        <w:rPr>
          <w:rStyle w:val="0Index"/>
          <w:b w:val="0"/>
          <w:i/>
          <w:iCs/>
          <w:color w:val="262626"/>
          <w:sz w:val="22"/>
          <w:szCs w:val="22"/>
          <w:lang w:val="es-ES"/>
        </w:rPr>
        <w:t>5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.</w:t>
      </w:r>
      <w:r>
        <w:rPr>
          <w:rStyle w:val="0Index"/>
          <w:b w:val="0"/>
          <w:i/>
          <w:iCs/>
          <w:color w:val="262626"/>
          <w:sz w:val="22"/>
          <w:szCs w:val="22"/>
          <w:lang w:val="es-ES"/>
        </w:rPr>
        <w:t>2</w:t>
      </w:r>
      <w:r w:rsidRPr="007B3D0F">
        <w:rPr>
          <w:rStyle w:val="0Index"/>
          <w:b w:val="0"/>
          <w:i/>
          <w:iCs/>
          <w:color w:val="262626"/>
          <w:sz w:val="22"/>
          <w:szCs w:val="22"/>
          <w:lang w:val="es-ES"/>
        </w:rPr>
        <w:t>.pdf</w:t>
      </w:r>
    </w:p>
    <w:p w14:paraId="3B349BAC" w14:textId="77777777" w:rsidR="009125B6" w:rsidRPr="007419DF" w:rsidRDefault="009125B6" w:rsidP="009125B6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</w:p>
    <w:p w14:paraId="6C44E3C8" w14:textId="31E92333" w:rsidR="009125B6" w:rsidRDefault="009125B6" w:rsidP="009125B6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Cs w:val="0"/>
          <w:color w:val="262626"/>
          <w:sz w:val="22"/>
          <w:szCs w:val="22"/>
          <w:lang w:val="es-ES"/>
        </w:rPr>
        <w:t>Fecha</w:t>
      </w:r>
      <w:r w:rsidRPr="002B26FD">
        <w:rPr>
          <w:rStyle w:val="0Index"/>
          <w:bCs w:val="0"/>
          <w:color w:val="262626"/>
          <w:sz w:val="22"/>
          <w:szCs w:val="22"/>
          <w:lang w:val="es-ES"/>
        </w:rPr>
        <w:t xml:space="preserve"> límite </w:t>
      </w:r>
      <w:r>
        <w:rPr>
          <w:rStyle w:val="0Index"/>
          <w:bCs w:val="0"/>
          <w:color w:val="262626"/>
          <w:sz w:val="22"/>
          <w:szCs w:val="22"/>
          <w:lang w:val="es-ES"/>
        </w:rPr>
        <w:t>entrega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: </w:t>
      </w:r>
      <w:r w:rsidR="0088723B">
        <w:rPr>
          <w:rStyle w:val="0Index"/>
          <w:b w:val="0"/>
          <w:color w:val="262626"/>
          <w:sz w:val="22"/>
          <w:szCs w:val="22"/>
          <w:lang w:val="es-ES"/>
        </w:rPr>
        <w:t>9</w:t>
      </w:r>
      <w:r>
        <w:rPr>
          <w:rStyle w:val="0Index"/>
          <w:b w:val="0"/>
          <w:color w:val="262626"/>
          <w:sz w:val="22"/>
          <w:szCs w:val="22"/>
          <w:lang w:val="es-ES"/>
        </w:rPr>
        <w:t xml:space="preserve"> marzo </w:t>
      </w:r>
      <w:r w:rsidR="0088723B">
        <w:rPr>
          <w:rStyle w:val="0Index"/>
          <w:b w:val="0"/>
          <w:color w:val="262626"/>
          <w:sz w:val="22"/>
          <w:szCs w:val="22"/>
          <w:lang w:val="es-ES"/>
        </w:rPr>
        <w:t>2020</w:t>
      </w:r>
      <w:bookmarkStart w:id="0" w:name="_GoBack"/>
      <w:bookmarkEnd w:id="0"/>
      <w:r>
        <w:rPr>
          <w:rStyle w:val="0Index"/>
          <w:b w:val="0"/>
          <w:color w:val="262626"/>
          <w:sz w:val="22"/>
          <w:szCs w:val="22"/>
          <w:lang w:val="es-ES"/>
        </w:rPr>
        <w:t xml:space="preserve"> a las 24h</w:t>
      </w:r>
    </w:p>
    <w:p w14:paraId="29E368BE" w14:textId="62D43E94" w:rsidR="009125B6" w:rsidRDefault="004441FB" w:rsidP="009125B6">
      <w:pPr>
        <w:autoSpaceDE w:val="0"/>
        <w:autoSpaceDN w:val="0"/>
        <w:adjustRightInd w:val="0"/>
        <w:spacing w:after="0" w:line="240" w:lineRule="auto"/>
        <w:jc w:val="both"/>
        <w:rPr>
          <w:rStyle w:val="0Index"/>
          <w:b w:val="0"/>
          <w:color w:val="262626"/>
          <w:sz w:val="22"/>
          <w:szCs w:val="22"/>
          <w:lang w:val="es-ES"/>
        </w:rPr>
      </w:pPr>
      <w:r>
        <w:rPr>
          <w:rStyle w:val="0Index"/>
          <w:bCs w:val="0"/>
          <w:color w:val="262626"/>
          <w:sz w:val="22"/>
          <w:szCs w:val="22"/>
          <w:lang w:val="es-ES"/>
        </w:rPr>
        <w:t>Subir al campus</w:t>
      </w:r>
    </w:p>
    <w:sectPr w:rsidR="009125B6" w:rsidSect="00F362F2">
      <w:headerReference w:type="default" r:id="rId19"/>
      <w:footerReference w:type="default" r:id="rId20"/>
      <w:type w:val="continuous"/>
      <w:pgSz w:w="11906" w:h="16838" w:code="9"/>
      <w:pgMar w:top="1985" w:right="1701" w:bottom="1418" w:left="1701" w:header="39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DFF4D7" w14:textId="77777777" w:rsidR="00FA38D4" w:rsidRDefault="00FA38D4" w:rsidP="00A657FB">
      <w:pPr>
        <w:spacing w:after="0" w:line="240" w:lineRule="auto"/>
      </w:pPr>
      <w:r>
        <w:separator/>
      </w:r>
    </w:p>
  </w:endnote>
  <w:endnote w:type="continuationSeparator" w:id="0">
    <w:p w14:paraId="0BC0B8A5" w14:textId="77777777" w:rsidR="00FA38D4" w:rsidRDefault="00FA38D4" w:rsidP="00A65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Georgia,Italic">
    <w:altName w:val="Georg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CACFF3" w14:textId="77777777" w:rsidR="00BC6DCD" w:rsidRPr="00EC63B7" w:rsidRDefault="008A5C22" w:rsidP="00A657FB">
    <w:pPr>
      <w:tabs>
        <w:tab w:val="left" w:pos="6840"/>
        <w:tab w:val="right" w:pos="8504"/>
      </w:tabs>
      <w:rPr>
        <w:sz w:val="18"/>
        <w:szCs w:val="18"/>
      </w:rPr>
    </w:pPr>
    <w:r w:rsidRPr="00E974F0">
      <w:rPr>
        <w:rFonts w:ascii="Lucida Grande" w:hAnsi="Lucida Grande"/>
        <w:b/>
        <w:noProof/>
        <w:color w:val="FFFFFF"/>
        <w:sz w:val="28"/>
        <w:szCs w:val="18"/>
        <w:lang w:val="es-ES" w:eastAsia="es-ES"/>
      </w:rPr>
      <w:drawing>
        <wp:anchor distT="0" distB="0" distL="114300" distR="114300" simplePos="0" relativeHeight="251657728" behindDoc="1" locked="0" layoutInCell="1" allowOverlap="1" wp14:anchorId="22AF4A9D" wp14:editId="39CE238E">
          <wp:simplePos x="0" y="0"/>
          <wp:positionH relativeFrom="column">
            <wp:posOffset>-1117600</wp:posOffset>
          </wp:positionH>
          <wp:positionV relativeFrom="paragraph">
            <wp:posOffset>-266700</wp:posOffset>
          </wp:positionV>
          <wp:extent cx="7613650" cy="758825"/>
          <wp:effectExtent l="0" t="0" r="0" b="0"/>
          <wp:wrapNone/>
          <wp:docPr id="46" name="Imagen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3650" cy="758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C6DCD">
      <w:rPr>
        <w:sz w:val="18"/>
        <w:szCs w:val="18"/>
      </w:rPr>
      <w:tab/>
    </w:r>
    <w:r w:rsidR="00BC6DCD">
      <w:rPr>
        <w:sz w:val="18"/>
        <w:szCs w:val="18"/>
      </w:rPr>
      <w:tab/>
    </w:r>
    <w:r w:rsidRPr="00E974F0">
      <w:rPr>
        <w:b/>
        <w:noProof/>
        <w:color w:val="FFFFFF"/>
        <w:sz w:val="20"/>
        <w:lang w:val="es-ES" w:eastAsia="es-ES"/>
      </w:rPr>
      <w:drawing>
        <wp:anchor distT="0" distB="0" distL="114300" distR="114300" simplePos="0" relativeHeight="251656704" behindDoc="1" locked="0" layoutInCell="1" allowOverlap="1" wp14:anchorId="3436D31B" wp14:editId="364D8874">
          <wp:simplePos x="0" y="0"/>
          <wp:positionH relativeFrom="column">
            <wp:posOffset>1080135</wp:posOffset>
          </wp:positionH>
          <wp:positionV relativeFrom="paragraph">
            <wp:posOffset>9257030</wp:posOffset>
          </wp:positionV>
          <wp:extent cx="5397500" cy="685800"/>
          <wp:effectExtent l="0" t="0" r="0" b="0"/>
          <wp:wrapNone/>
          <wp:docPr id="18" name="Imagen 18" descr="Sin-título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 descr="Sin-título-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75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F01C1E" w:rsidRPr="00E974F0">
      <w:rPr>
        <w:b/>
        <w:color w:val="FFFFFF"/>
        <w:sz w:val="20"/>
        <w:szCs w:val="18"/>
      </w:rPr>
      <w:fldChar w:fldCharType="begin"/>
    </w:r>
    <w:r w:rsidR="00A96FD8">
      <w:rPr>
        <w:b/>
        <w:color w:val="FFFFFF"/>
        <w:sz w:val="20"/>
        <w:szCs w:val="18"/>
      </w:rPr>
      <w:instrText>PAGE</w:instrText>
    </w:r>
    <w:r w:rsidR="00BC6DCD" w:rsidRPr="00E974F0">
      <w:rPr>
        <w:b/>
        <w:color w:val="FFFFFF"/>
        <w:sz w:val="20"/>
        <w:szCs w:val="18"/>
      </w:rPr>
      <w:instrText xml:space="preserve">   \* MERGEFORMAT </w:instrText>
    </w:r>
    <w:r w:rsidR="00F01C1E" w:rsidRPr="00E974F0">
      <w:rPr>
        <w:b/>
        <w:color w:val="FFFFFF"/>
        <w:sz w:val="20"/>
        <w:szCs w:val="18"/>
      </w:rPr>
      <w:fldChar w:fldCharType="separate"/>
    </w:r>
    <w:r w:rsidR="00F07319">
      <w:rPr>
        <w:b/>
        <w:noProof/>
        <w:color w:val="FFFFFF"/>
        <w:sz w:val="20"/>
        <w:szCs w:val="18"/>
      </w:rPr>
      <w:t>1</w:t>
    </w:r>
    <w:r w:rsidR="00F01C1E" w:rsidRPr="00E974F0">
      <w:rPr>
        <w:b/>
        <w:color w:val="FFFFFF"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9862F6" w14:textId="77777777" w:rsidR="00FA38D4" w:rsidRDefault="00FA38D4" w:rsidP="00A657FB">
      <w:pPr>
        <w:spacing w:after="0" w:line="240" w:lineRule="auto"/>
      </w:pPr>
      <w:r>
        <w:separator/>
      </w:r>
    </w:p>
  </w:footnote>
  <w:footnote w:type="continuationSeparator" w:id="0">
    <w:p w14:paraId="30194E5C" w14:textId="77777777" w:rsidR="00FA38D4" w:rsidRDefault="00FA38D4" w:rsidP="00A65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487A3" w14:textId="77777777" w:rsidR="00BC6DCD" w:rsidRDefault="008A5C22" w:rsidP="00D53E6C">
    <w:pPr>
      <w:pStyle w:val="Encabezado"/>
      <w:spacing w:line="240" w:lineRule="auto"/>
      <w:ind w:left="-1134"/>
      <w:rPr>
        <w:rFonts w:ascii="Georgia" w:hAnsi="Georgia"/>
        <w:color w:val="FFFFFF"/>
      </w:rPr>
    </w:pPr>
    <w:r>
      <w:rPr>
        <w:noProof/>
        <w:lang w:eastAsia="es-ES"/>
      </w:rPr>
      <w:drawing>
        <wp:anchor distT="0" distB="0" distL="114300" distR="114300" simplePos="0" relativeHeight="251658752" behindDoc="1" locked="0" layoutInCell="1" allowOverlap="1" wp14:anchorId="1C3995DD" wp14:editId="68370B09">
          <wp:simplePos x="0" y="0"/>
          <wp:positionH relativeFrom="column">
            <wp:posOffset>-1117600</wp:posOffset>
          </wp:positionH>
          <wp:positionV relativeFrom="paragraph">
            <wp:posOffset>-248920</wp:posOffset>
          </wp:positionV>
          <wp:extent cx="7683500" cy="652145"/>
          <wp:effectExtent l="0" t="0" r="0" b="0"/>
          <wp:wrapNone/>
          <wp:docPr id="47" name="Imagen 47" descr="ca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 descr="ca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83500" cy="652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000AC">
      <w:rPr>
        <w:rFonts w:ascii="Georgia" w:hAnsi="Georgia"/>
        <w:color w:val="FFFFFF"/>
      </w:rPr>
      <w:t>Pr</w:t>
    </w:r>
    <w:r w:rsidR="003746BD">
      <w:rPr>
        <w:rFonts w:ascii="Georgia" w:hAnsi="Georgia"/>
        <w:color w:val="FFFFFF"/>
      </w:rPr>
      <w:t>áctica</w:t>
    </w:r>
    <w:r w:rsidR="00FB4737">
      <w:rPr>
        <w:rFonts w:ascii="Georgia" w:hAnsi="Georgia"/>
        <w:color w:val="FFFFFF"/>
      </w:rPr>
      <w:t xml:space="preserve"> </w:t>
    </w:r>
    <w:r w:rsidR="00611D8A">
      <w:rPr>
        <w:rFonts w:ascii="Georgia" w:hAnsi="Georgia"/>
        <w:color w:val="FFFFFF"/>
      </w:rPr>
      <w:t>5</w:t>
    </w:r>
    <w:r w:rsidR="003746BD">
      <w:rPr>
        <w:rFonts w:ascii="Georgia" w:hAnsi="Georgia"/>
        <w:color w:val="FFFFFF"/>
      </w:rPr>
      <w:t xml:space="preserve"> </w:t>
    </w:r>
    <w:r w:rsidR="009E0292">
      <w:rPr>
        <w:rFonts w:ascii="Georgia" w:hAnsi="Georgia"/>
        <w:color w:val="FFFFFF"/>
      </w:rPr>
      <w:t>–</w:t>
    </w:r>
    <w:r w:rsidR="003746BD">
      <w:rPr>
        <w:rFonts w:ascii="Georgia" w:hAnsi="Georgia"/>
        <w:color w:val="FFFFFF"/>
      </w:rPr>
      <w:t xml:space="preserve"> </w:t>
    </w:r>
    <w:r w:rsidR="00015E38">
      <w:rPr>
        <w:rFonts w:ascii="Georgia" w:hAnsi="Georgia"/>
        <w:color w:val="FFFFFF"/>
      </w:rPr>
      <w:t>Intro a Azure ML: Clustering</w:t>
    </w:r>
  </w:p>
  <w:p w14:paraId="68D43953" w14:textId="77777777" w:rsidR="00B000AC" w:rsidRPr="00E974F0" w:rsidRDefault="00B000AC" w:rsidP="00D53E6C">
    <w:pPr>
      <w:pStyle w:val="Encabezado"/>
      <w:spacing w:line="240" w:lineRule="auto"/>
      <w:ind w:left="-1134"/>
      <w:rPr>
        <w:rFonts w:ascii="Georgia" w:hAnsi="Georgia"/>
        <w:color w:val="FFFF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1C2C5B5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35pt;height:11.35pt" o:bullet="t">
        <v:imagedata r:id="rId1" o:title="j0115834"/>
      </v:shape>
    </w:pict>
  </w:numPicBullet>
  <w:abstractNum w:abstractNumId="0" w15:restartNumberingAfterBreak="0">
    <w:nsid w:val="FFFFFF1D"/>
    <w:multiLevelType w:val="multilevel"/>
    <w:tmpl w:val="D9900C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165D95"/>
    <w:multiLevelType w:val="hybridMultilevel"/>
    <w:tmpl w:val="D03C08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C686F"/>
    <w:multiLevelType w:val="multilevel"/>
    <w:tmpl w:val="7094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D4658"/>
    <w:multiLevelType w:val="hybridMultilevel"/>
    <w:tmpl w:val="A37A2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32FDC"/>
    <w:multiLevelType w:val="hybridMultilevel"/>
    <w:tmpl w:val="93FA5C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11AC3"/>
    <w:multiLevelType w:val="hybridMultilevel"/>
    <w:tmpl w:val="0A1296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362310"/>
    <w:multiLevelType w:val="hybridMultilevel"/>
    <w:tmpl w:val="A620A2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027AE"/>
    <w:multiLevelType w:val="multilevel"/>
    <w:tmpl w:val="0A26BBC2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3E27D5"/>
    <w:multiLevelType w:val="hybridMultilevel"/>
    <w:tmpl w:val="9D9E482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0A7628A"/>
    <w:multiLevelType w:val="hybridMultilevel"/>
    <w:tmpl w:val="7E0CFFE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11C6482"/>
    <w:multiLevelType w:val="hybridMultilevel"/>
    <w:tmpl w:val="243442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1F3981"/>
    <w:multiLevelType w:val="hybridMultilevel"/>
    <w:tmpl w:val="137273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FE32F1"/>
    <w:multiLevelType w:val="hybridMultilevel"/>
    <w:tmpl w:val="303254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F148D"/>
    <w:multiLevelType w:val="hybridMultilevel"/>
    <w:tmpl w:val="2BC240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074DD"/>
    <w:multiLevelType w:val="hybridMultilevel"/>
    <w:tmpl w:val="D4CC2942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4B1E95"/>
    <w:multiLevelType w:val="hybridMultilevel"/>
    <w:tmpl w:val="E39686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02E02CE"/>
    <w:multiLevelType w:val="hybridMultilevel"/>
    <w:tmpl w:val="95E2AE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5E0FDF"/>
    <w:multiLevelType w:val="hybridMultilevel"/>
    <w:tmpl w:val="FE489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EC0CCC"/>
    <w:multiLevelType w:val="hybridMultilevel"/>
    <w:tmpl w:val="726040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664E51"/>
    <w:multiLevelType w:val="hybridMultilevel"/>
    <w:tmpl w:val="9CA282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8E1E1B"/>
    <w:multiLevelType w:val="hybridMultilevel"/>
    <w:tmpl w:val="56C2D9E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A7356D1"/>
    <w:multiLevelType w:val="hybridMultilevel"/>
    <w:tmpl w:val="4CE8F5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46157"/>
    <w:multiLevelType w:val="hybridMultilevel"/>
    <w:tmpl w:val="28964E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304EE2"/>
    <w:multiLevelType w:val="hybridMultilevel"/>
    <w:tmpl w:val="06901B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82792B"/>
    <w:multiLevelType w:val="hybridMultilevel"/>
    <w:tmpl w:val="964EA5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5F67D1"/>
    <w:multiLevelType w:val="hybridMultilevel"/>
    <w:tmpl w:val="3EFE12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55470F"/>
    <w:multiLevelType w:val="hybridMultilevel"/>
    <w:tmpl w:val="83FCE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581810"/>
    <w:multiLevelType w:val="hybridMultilevel"/>
    <w:tmpl w:val="960CC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7A1843"/>
    <w:multiLevelType w:val="hybridMultilevel"/>
    <w:tmpl w:val="6F28EA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1C67A6"/>
    <w:multiLevelType w:val="hybridMultilevel"/>
    <w:tmpl w:val="220A40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8A77AA"/>
    <w:multiLevelType w:val="hybridMultilevel"/>
    <w:tmpl w:val="17987C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274CEC"/>
    <w:multiLevelType w:val="hybridMultilevel"/>
    <w:tmpl w:val="9942E0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132692"/>
    <w:multiLevelType w:val="hybridMultilevel"/>
    <w:tmpl w:val="D0749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3E3627"/>
    <w:multiLevelType w:val="hybridMultilevel"/>
    <w:tmpl w:val="40F8F0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DB490C"/>
    <w:multiLevelType w:val="hybridMultilevel"/>
    <w:tmpl w:val="C21EB278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733428"/>
    <w:multiLevelType w:val="hybridMultilevel"/>
    <w:tmpl w:val="3A9E19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1"/>
  </w:num>
  <w:num w:numId="3">
    <w:abstractNumId w:val="0"/>
  </w:num>
  <w:num w:numId="4">
    <w:abstractNumId w:val="6"/>
  </w:num>
  <w:num w:numId="5">
    <w:abstractNumId w:val="17"/>
  </w:num>
  <w:num w:numId="6">
    <w:abstractNumId w:val="13"/>
  </w:num>
  <w:num w:numId="7">
    <w:abstractNumId w:val="27"/>
  </w:num>
  <w:num w:numId="8">
    <w:abstractNumId w:val="26"/>
  </w:num>
  <w:num w:numId="9">
    <w:abstractNumId w:val="3"/>
  </w:num>
  <w:num w:numId="10">
    <w:abstractNumId w:val="25"/>
  </w:num>
  <w:num w:numId="11">
    <w:abstractNumId w:val="12"/>
  </w:num>
  <w:num w:numId="12">
    <w:abstractNumId w:val="33"/>
  </w:num>
  <w:num w:numId="13">
    <w:abstractNumId w:val="32"/>
  </w:num>
  <w:num w:numId="14">
    <w:abstractNumId w:val="24"/>
  </w:num>
  <w:num w:numId="15">
    <w:abstractNumId w:val="9"/>
  </w:num>
  <w:num w:numId="16">
    <w:abstractNumId w:val="2"/>
  </w:num>
  <w:num w:numId="17">
    <w:abstractNumId w:val="8"/>
  </w:num>
  <w:num w:numId="18">
    <w:abstractNumId w:val="20"/>
  </w:num>
  <w:num w:numId="19">
    <w:abstractNumId w:val="35"/>
  </w:num>
  <w:num w:numId="20">
    <w:abstractNumId w:val="34"/>
  </w:num>
  <w:num w:numId="21">
    <w:abstractNumId w:val="14"/>
  </w:num>
  <w:num w:numId="22">
    <w:abstractNumId w:val="29"/>
  </w:num>
  <w:num w:numId="23">
    <w:abstractNumId w:val="7"/>
  </w:num>
  <w:num w:numId="24">
    <w:abstractNumId w:val="10"/>
  </w:num>
  <w:num w:numId="25">
    <w:abstractNumId w:val="15"/>
  </w:num>
  <w:num w:numId="26">
    <w:abstractNumId w:val="4"/>
  </w:num>
  <w:num w:numId="27">
    <w:abstractNumId w:val="16"/>
  </w:num>
  <w:num w:numId="28">
    <w:abstractNumId w:val="28"/>
  </w:num>
  <w:num w:numId="29">
    <w:abstractNumId w:val="18"/>
  </w:num>
  <w:num w:numId="30">
    <w:abstractNumId w:val="5"/>
  </w:num>
  <w:num w:numId="31">
    <w:abstractNumId w:val="19"/>
  </w:num>
  <w:num w:numId="32">
    <w:abstractNumId w:val="31"/>
  </w:num>
  <w:num w:numId="33">
    <w:abstractNumId w:val="11"/>
  </w:num>
  <w:num w:numId="34">
    <w:abstractNumId w:val="30"/>
  </w:num>
  <w:num w:numId="35">
    <w:abstractNumId w:val="23"/>
  </w:num>
  <w:num w:numId="36">
    <w:abstractNumId w:val="2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150"/>
    <w:rsid w:val="00013F01"/>
    <w:rsid w:val="00015E38"/>
    <w:rsid w:val="00023715"/>
    <w:rsid w:val="00032622"/>
    <w:rsid w:val="00086C47"/>
    <w:rsid w:val="0009361C"/>
    <w:rsid w:val="000C3DEB"/>
    <w:rsid w:val="000D12EB"/>
    <w:rsid w:val="000E4E4C"/>
    <w:rsid w:val="000E6EB6"/>
    <w:rsid w:val="00116262"/>
    <w:rsid w:val="00134D8E"/>
    <w:rsid w:val="00142B1F"/>
    <w:rsid w:val="0017186B"/>
    <w:rsid w:val="00175F0C"/>
    <w:rsid w:val="00180BC2"/>
    <w:rsid w:val="001847A7"/>
    <w:rsid w:val="00191AA3"/>
    <w:rsid w:val="001951B7"/>
    <w:rsid w:val="001C3D16"/>
    <w:rsid w:val="002436EA"/>
    <w:rsid w:val="00251F60"/>
    <w:rsid w:val="00254883"/>
    <w:rsid w:val="00262D76"/>
    <w:rsid w:val="00263C53"/>
    <w:rsid w:val="00281AC2"/>
    <w:rsid w:val="002C763A"/>
    <w:rsid w:val="002D6D2E"/>
    <w:rsid w:val="002E029A"/>
    <w:rsid w:val="002E1582"/>
    <w:rsid w:val="002E24B7"/>
    <w:rsid w:val="003201BD"/>
    <w:rsid w:val="00332C6C"/>
    <w:rsid w:val="00334EAE"/>
    <w:rsid w:val="003576AA"/>
    <w:rsid w:val="003746BD"/>
    <w:rsid w:val="0039471E"/>
    <w:rsid w:val="003A21B6"/>
    <w:rsid w:val="003A2AED"/>
    <w:rsid w:val="003B0150"/>
    <w:rsid w:val="003B78B4"/>
    <w:rsid w:val="003D2585"/>
    <w:rsid w:val="003E4B08"/>
    <w:rsid w:val="003E4B53"/>
    <w:rsid w:val="00426C1B"/>
    <w:rsid w:val="0043174A"/>
    <w:rsid w:val="004441FB"/>
    <w:rsid w:val="00446DA2"/>
    <w:rsid w:val="0046476E"/>
    <w:rsid w:val="0047720E"/>
    <w:rsid w:val="004821B5"/>
    <w:rsid w:val="004862F7"/>
    <w:rsid w:val="00490938"/>
    <w:rsid w:val="004B7983"/>
    <w:rsid w:val="004D3688"/>
    <w:rsid w:val="00510E9E"/>
    <w:rsid w:val="005122EF"/>
    <w:rsid w:val="00536267"/>
    <w:rsid w:val="00554E93"/>
    <w:rsid w:val="00571303"/>
    <w:rsid w:val="00571B5B"/>
    <w:rsid w:val="00593EB7"/>
    <w:rsid w:val="00597801"/>
    <w:rsid w:val="005B6161"/>
    <w:rsid w:val="005E51D6"/>
    <w:rsid w:val="006014B5"/>
    <w:rsid w:val="0061131B"/>
    <w:rsid w:val="00611D8A"/>
    <w:rsid w:val="00631C85"/>
    <w:rsid w:val="006333CE"/>
    <w:rsid w:val="00633FC5"/>
    <w:rsid w:val="00640151"/>
    <w:rsid w:val="006515CA"/>
    <w:rsid w:val="00655449"/>
    <w:rsid w:val="00666F25"/>
    <w:rsid w:val="00687658"/>
    <w:rsid w:val="006E6E15"/>
    <w:rsid w:val="006F1801"/>
    <w:rsid w:val="006F3BD6"/>
    <w:rsid w:val="006F42D8"/>
    <w:rsid w:val="00707010"/>
    <w:rsid w:val="00731463"/>
    <w:rsid w:val="007358D8"/>
    <w:rsid w:val="00751F42"/>
    <w:rsid w:val="00770155"/>
    <w:rsid w:val="007751EB"/>
    <w:rsid w:val="00780859"/>
    <w:rsid w:val="007A4EB2"/>
    <w:rsid w:val="007D456F"/>
    <w:rsid w:val="007E26B7"/>
    <w:rsid w:val="007F1B5F"/>
    <w:rsid w:val="0083710E"/>
    <w:rsid w:val="008431E0"/>
    <w:rsid w:val="0088723B"/>
    <w:rsid w:val="008A5C22"/>
    <w:rsid w:val="008E3399"/>
    <w:rsid w:val="008E6A21"/>
    <w:rsid w:val="008F529F"/>
    <w:rsid w:val="00902CB5"/>
    <w:rsid w:val="009125B6"/>
    <w:rsid w:val="0092039B"/>
    <w:rsid w:val="00925C14"/>
    <w:rsid w:val="00963879"/>
    <w:rsid w:val="00966FA1"/>
    <w:rsid w:val="0097049D"/>
    <w:rsid w:val="009960D6"/>
    <w:rsid w:val="009A3E28"/>
    <w:rsid w:val="009C0F79"/>
    <w:rsid w:val="009D447E"/>
    <w:rsid w:val="009E0292"/>
    <w:rsid w:val="00A06A84"/>
    <w:rsid w:val="00A24170"/>
    <w:rsid w:val="00A26F2A"/>
    <w:rsid w:val="00A34607"/>
    <w:rsid w:val="00A42516"/>
    <w:rsid w:val="00A56BA0"/>
    <w:rsid w:val="00A614A3"/>
    <w:rsid w:val="00A622DC"/>
    <w:rsid w:val="00A657FB"/>
    <w:rsid w:val="00A90873"/>
    <w:rsid w:val="00A96FD8"/>
    <w:rsid w:val="00AD5C87"/>
    <w:rsid w:val="00AE4830"/>
    <w:rsid w:val="00B000AC"/>
    <w:rsid w:val="00B01DCD"/>
    <w:rsid w:val="00B07680"/>
    <w:rsid w:val="00B54B54"/>
    <w:rsid w:val="00B566D9"/>
    <w:rsid w:val="00B6544A"/>
    <w:rsid w:val="00B67962"/>
    <w:rsid w:val="00B90CC2"/>
    <w:rsid w:val="00BA1E4F"/>
    <w:rsid w:val="00BC0BEA"/>
    <w:rsid w:val="00BC6DCD"/>
    <w:rsid w:val="00C34090"/>
    <w:rsid w:val="00C37032"/>
    <w:rsid w:val="00C4653F"/>
    <w:rsid w:val="00C51066"/>
    <w:rsid w:val="00C63C76"/>
    <w:rsid w:val="00C766E3"/>
    <w:rsid w:val="00CD0730"/>
    <w:rsid w:val="00CD1C7B"/>
    <w:rsid w:val="00CD2523"/>
    <w:rsid w:val="00CD53D0"/>
    <w:rsid w:val="00D0111B"/>
    <w:rsid w:val="00D53E6C"/>
    <w:rsid w:val="00D86015"/>
    <w:rsid w:val="00D9106F"/>
    <w:rsid w:val="00D96CD2"/>
    <w:rsid w:val="00DA6843"/>
    <w:rsid w:val="00DB41C6"/>
    <w:rsid w:val="00DB76D1"/>
    <w:rsid w:val="00DB7A8C"/>
    <w:rsid w:val="00DC4673"/>
    <w:rsid w:val="00E00993"/>
    <w:rsid w:val="00E0246D"/>
    <w:rsid w:val="00E026E9"/>
    <w:rsid w:val="00E1606A"/>
    <w:rsid w:val="00E55E5B"/>
    <w:rsid w:val="00E77A89"/>
    <w:rsid w:val="00E9002A"/>
    <w:rsid w:val="00E974F0"/>
    <w:rsid w:val="00EB33A8"/>
    <w:rsid w:val="00EC63B7"/>
    <w:rsid w:val="00EC6E93"/>
    <w:rsid w:val="00EC6F84"/>
    <w:rsid w:val="00F01C1E"/>
    <w:rsid w:val="00F02AB3"/>
    <w:rsid w:val="00F04726"/>
    <w:rsid w:val="00F07319"/>
    <w:rsid w:val="00F07F55"/>
    <w:rsid w:val="00F25C9E"/>
    <w:rsid w:val="00F35730"/>
    <w:rsid w:val="00F362F2"/>
    <w:rsid w:val="00F57233"/>
    <w:rsid w:val="00F6055D"/>
    <w:rsid w:val="00F63573"/>
    <w:rsid w:val="00F67B79"/>
    <w:rsid w:val="00F7012C"/>
    <w:rsid w:val="00FA38D4"/>
    <w:rsid w:val="00FB4737"/>
    <w:rsid w:val="00FB5905"/>
    <w:rsid w:val="00FE3AC5"/>
    <w:rsid w:val="00FE59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237002"/>
  <w15:docId w15:val="{80CE1C43-0917-4351-BCD9-8E78DE405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0434E9"/>
    <w:pPr>
      <w:spacing w:after="200" w:line="276" w:lineRule="auto"/>
    </w:pPr>
    <w:rPr>
      <w:sz w:val="22"/>
      <w:szCs w:val="22"/>
      <w:lang w:val="en-U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F1B5F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1B5F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0Ttols">
    <w:name w:val="0Títols"/>
    <w:uiPriority w:val="1"/>
    <w:rsid w:val="00EB5C0A"/>
    <w:rPr>
      <w:rFonts w:ascii="Georgia" w:hAnsi="Georgia"/>
      <w:b/>
      <w:bCs/>
      <w:color w:val="C80000"/>
      <w:sz w:val="30"/>
      <w:szCs w:val="28"/>
    </w:rPr>
  </w:style>
  <w:style w:type="character" w:customStyle="1" w:styleId="0Index">
    <w:name w:val="0Index"/>
    <w:uiPriority w:val="1"/>
    <w:rsid w:val="009D1A3F"/>
    <w:rPr>
      <w:rFonts w:ascii="Georgia" w:hAnsi="Georgia"/>
      <w:b/>
      <w:bCs/>
      <w:color w:val="C80000"/>
      <w:sz w:val="24"/>
      <w:szCs w:val="28"/>
    </w:rPr>
  </w:style>
  <w:style w:type="character" w:customStyle="1" w:styleId="0Negretatext">
    <w:name w:val="0_Negreta_text"/>
    <w:uiPriority w:val="1"/>
    <w:rsid w:val="00B83C20"/>
    <w:rPr>
      <w:rFonts w:ascii="Georgia" w:hAnsi="Georgia" w:cs="Arial"/>
      <w:b/>
      <w:color w:val="262626"/>
      <w:spacing w:val="-3"/>
      <w:sz w:val="20"/>
    </w:rPr>
  </w:style>
  <w:style w:type="paragraph" w:styleId="Encabezado">
    <w:name w:val="header"/>
    <w:basedOn w:val="Normal"/>
    <w:link w:val="EncabezadoCar"/>
    <w:uiPriority w:val="99"/>
    <w:unhideWhenUsed/>
    <w:rsid w:val="00263949"/>
    <w:pPr>
      <w:tabs>
        <w:tab w:val="center" w:pos="4252"/>
        <w:tab w:val="right" w:pos="8504"/>
      </w:tabs>
    </w:pPr>
    <w:rPr>
      <w:lang w:val="es-ES"/>
    </w:rPr>
  </w:style>
  <w:style w:type="character" w:customStyle="1" w:styleId="EncabezadoCar">
    <w:name w:val="Encabezado Car"/>
    <w:link w:val="Encabezado"/>
    <w:uiPriority w:val="99"/>
    <w:rsid w:val="00263949"/>
    <w:rPr>
      <w:sz w:val="22"/>
      <w:szCs w:val="22"/>
      <w:lang w:val="es-ES" w:eastAsia="en-US"/>
    </w:rPr>
  </w:style>
  <w:style w:type="character" w:customStyle="1" w:styleId="0subtitulo">
    <w:name w:val="0subtitulo"/>
    <w:uiPriority w:val="1"/>
    <w:rsid w:val="00684EE4"/>
    <w:rPr>
      <w:rFonts w:ascii="Georgia" w:hAnsi="Georgia"/>
      <w:b/>
      <w:bCs/>
      <w:i/>
      <w:color w:val="C80000"/>
      <w:sz w:val="24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263949"/>
    <w:pPr>
      <w:tabs>
        <w:tab w:val="center" w:pos="4252"/>
        <w:tab w:val="right" w:pos="8504"/>
      </w:tabs>
    </w:pPr>
    <w:rPr>
      <w:lang w:val="es-ES"/>
    </w:rPr>
  </w:style>
  <w:style w:type="character" w:customStyle="1" w:styleId="PiedepginaCar">
    <w:name w:val="Pie de página Car"/>
    <w:link w:val="Piedepgina"/>
    <w:uiPriority w:val="99"/>
    <w:rsid w:val="00263949"/>
    <w:rPr>
      <w:sz w:val="22"/>
      <w:szCs w:val="22"/>
      <w:lang w:val="es-ES" w:eastAsia="en-US"/>
    </w:rPr>
  </w:style>
  <w:style w:type="character" w:customStyle="1" w:styleId="Titol2columnes">
    <w:name w:val="Titol_2columnes"/>
    <w:uiPriority w:val="1"/>
    <w:rsid w:val="00D562A4"/>
    <w:rPr>
      <w:rFonts w:ascii="Georgia" w:hAnsi="Georgia"/>
      <w:color w:val="DC0000"/>
      <w:sz w:val="18"/>
      <w:szCs w:val="18"/>
      <w:u w:val="single"/>
    </w:rPr>
  </w:style>
  <w:style w:type="paragraph" w:customStyle="1" w:styleId="0noms">
    <w:name w:val="0_noms"/>
    <w:basedOn w:val="Normal"/>
    <w:qFormat/>
    <w:rsid w:val="00684EE4"/>
    <w:pPr>
      <w:pBdr>
        <w:right w:val="single" w:sz="4" w:space="4" w:color="auto"/>
      </w:pBdr>
      <w:spacing w:after="0" w:line="360" w:lineRule="auto"/>
    </w:pPr>
    <w:rPr>
      <w:rFonts w:ascii="Georgia" w:hAnsi="Georgia"/>
      <w:b/>
      <w:color w:val="262626"/>
      <w:sz w:val="18"/>
    </w:rPr>
  </w:style>
  <w:style w:type="paragraph" w:customStyle="1" w:styleId="Prrafobsico">
    <w:name w:val="[Párrafo básico]"/>
    <w:basedOn w:val="Normal"/>
    <w:uiPriority w:val="99"/>
    <w:rsid w:val="00465694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s-ES_tradnl" w:eastAsia="es-ES_tradnl"/>
    </w:rPr>
  </w:style>
  <w:style w:type="character" w:styleId="Hipervnculo">
    <w:name w:val="Hyperlink"/>
    <w:uiPriority w:val="99"/>
    <w:unhideWhenUsed/>
    <w:rsid w:val="00C766E3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C766E3"/>
  </w:style>
  <w:style w:type="paragraph" w:styleId="HTMLconformatoprevio">
    <w:name w:val="HTML Preformatted"/>
    <w:basedOn w:val="Normal"/>
    <w:link w:val="HTMLconformatoprevioCar"/>
    <w:uiPriority w:val="99"/>
    <w:unhideWhenUsed/>
    <w:rsid w:val="00A24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link w:val="HTMLconformatoprevio"/>
    <w:uiPriority w:val="99"/>
    <w:rsid w:val="00A24170"/>
    <w:rPr>
      <w:rFonts w:ascii="Courier New" w:eastAsia="Times New Roman" w:hAnsi="Courier New" w:cs="Courier New"/>
    </w:rPr>
  </w:style>
  <w:style w:type="character" w:customStyle="1" w:styleId="godmdahbbob">
    <w:name w:val="godmdahbbob"/>
    <w:basedOn w:val="Fuentedeprrafopredeter"/>
    <w:rsid w:val="00A24170"/>
  </w:style>
  <w:style w:type="character" w:styleId="Textoennegrita">
    <w:name w:val="Strong"/>
    <w:uiPriority w:val="22"/>
    <w:qFormat/>
    <w:rsid w:val="003746BD"/>
    <w:rPr>
      <w:b/>
      <w:bCs/>
    </w:rPr>
  </w:style>
  <w:style w:type="character" w:customStyle="1" w:styleId="Mencionar1">
    <w:name w:val="Mencionar1"/>
    <w:uiPriority w:val="99"/>
    <w:semiHidden/>
    <w:unhideWhenUsed/>
    <w:rsid w:val="004D3688"/>
    <w:rPr>
      <w:color w:val="2B579A"/>
      <w:shd w:val="clear" w:color="auto" w:fill="E6E6E6"/>
    </w:rPr>
  </w:style>
  <w:style w:type="paragraph" w:styleId="Textodeglobo">
    <w:name w:val="Balloon Text"/>
    <w:basedOn w:val="Normal"/>
    <w:link w:val="TextodegloboCar"/>
    <w:rsid w:val="00F073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07319"/>
    <w:rPr>
      <w:rFonts w:ascii="Tahoma" w:hAnsi="Tahoma" w:cs="Tahoma"/>
      <w:sz w:val="16"/>
      <w:szCs w:val="16"/>
      <w:lang w:val="en-U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B54B54"/>
    <w:rPr>
      <w:color w:val="605E5C"/>
      <w:shd w:val="clear" w:color="auto" w:fill="E1DFDD"/>
    </w:rPr>
  </w:style>
  <w:style w:type="paragraph" w:styleId="Prrafodelista">
    <w:name w:val="List Paragraph"/>
    <w:basedOn w:val="Normal"/>
    <w:qFormat/>
    <w:rsid w:val="00554E9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B473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Hipervnculovisitado">
    <w:name w:val="FollowedHyperlink"/>
    <w:basedOn w:val="Fuentedeprrafopredeter"/>
    <w:semiHidden/>
    <w:unhideWhenUsed/>
    <w:rsid w:val="00426C1B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F1B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7F1B5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azure.microsoft.com/en-us/free/students/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www.youtube.com/watch?v=F_o9GYBDTF4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allery.azure.ai/experiments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tudio.azureml.net/?selectAccess=true&amp;o=1" TargetMode="External"/><Relationship Id="rId5" Type="http://schemas.openxmlformats.org/officeDocument/2006/relationships/styles" Target="styles.xml"/><Relationship Id="rId15" Type="http://schemas.openxmlformats.org/officeDocument/2006/relationships/hyperlink" Target="https://docs.microsoft.com/es-es/azure/machine-learning/studio/import-data" TargetMode="Externa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88685077F02B54D96FA8189BD2E4F95" ma:contentTypeVersion="1" ma:contentTypeDescription="Crear nuevo documento." ma:contentTypeScope="" ma:versionID="3056c0859f739e3169b4423cdb78c11d">
  <xsd:schema xmlns:xsd="http://www.w3.org/2001/XMLSchema" xmlns:xs="http://www.w3.org/2001/XMLSchema" xmlns:p="http://schemas.microsoft.com/office/2006/metadata/properties" xmlns:ns2="a0661dc1-bc39-4022-8a91-54f4d9ab6974" targetNamespace="http://schemas.microsoft.com/office/2006/metadata/properties" ma:root="true" ma:fieldsID="5b127db40f900ffdd9d30e655c7faf2d" ns2:_="">
    <xsd:import namespace="a0661dc1-bc39-4022-8a91-54f4d9ab6974"/>
    <xsd:element name="properties">
      <xsd:complexType>
        <xsd:sequence>
          <xsd:element name="documentManagement">
            <xsd:complexType>
              <xsd:all>
                <xsd:element ref="ns2: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61dc1-bc39-4022-8a91-54f4d9ab6974" elementFormDefault="qualified">
    <xsd:import namespace="http://schemas.microsoft.com/office/2006/documentManagement/types"/>
    <xsd:import namespace="http://schemas.microsoft.com/office/infopath/2007/PartnerControls"/>
    <xsd:element name="Date" ma:index="8" nillable="true" ma:displayName="Date" ma:format="DateOnly" ma:internalName="Dat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a0661dc1-bc39-4022-8a91-54f4d9ab6974" xsi:nil="true"/>
  </documentManagement>
</p:properties>
</file>

<file path=customXml/itemProps1.xml><?xml version="1.0" encoding="utf-8"?>
<ds:datastoreItem xmlns:ds="http://schemas.openxmlformats.org/officeDocument/2006/customXml" ds:itemID="{70344719-9D45-4C2E-A9EB-23FED96B81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BDFF1D-8FBE-4C81-8D06-B58BF9EC5A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661dc1-bc39-4022-8a91-54f4d9ab69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8275B4-891B-4EC8-8589-5763AEAFCF1C}">
  <ds:schemaRefs>
    <ds:schemaRef ds:uri="http://schemas.microsoft.com/office/2006/metadata/properties"/>
    <ds:schemaRef ds:uri="http://schemas.microsoft.com/office/infopath/2007/PartnerControls"/>
    <ds:schemaRef ds:uri="a0661dc1-bc39-4022-8a91-54f4d9ab697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4277</TotalTime>
  <Pages>7</Pages>
  <Words>1415</Words>
  <Characters>7786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Planeta Sistemas y Operaciones</Company>
  <LinksUpToDate>false</LinksUpToDate>
  <CharactersWithSpaces>9183</CharactersWithSpaces>
  <SharedDoc>false</SharedDoc>
  <HLinks>
    <vt:vector size="6" baseType="variant">
      <vt:variant>
        <vt:i4>7077937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https://www.kaggle.com/piotrgrabo/breastcancerproteomes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Planeta Sistemas y Operaciones</dc:creator>
  <cp:keywords/>
  <dc:description/>
  <cp:lastModifiedBy>Montse Llos</cp:lastModifiedBy>
  <cp:revision>31</cp:revision>
  <cp:lastPrinted>2013-02-19T15:29:00Z</cp:lastPrinted>
  <dcterms:created xsi:type="dcterms:W3CDTF">2019-03-02T10:39:00Z</dcterms:created>
  <dcterms:modified xsi:type="dcterms:W3CDTF">2020-02-09T17:48:00Z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0x010100A88685077F02B54D96FA8189BD2E4F95</vt:lpwstr>
  </property>
</Properties>
</file>