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el monto a pagar en una tienda si se aplica un 10% de descuento sobre el total de la compra.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Algoritmo  Lenguaje natural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1.- Escanear todos los artículos a comprar.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2.- Sumar el precio de los artículos para obtener el precio total.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3.- Multiplicar el precio total por .9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4.- Dar a conocer el precio final.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escribir “Ingrese precio de producto 1:”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leer precioArticulo1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escribir “Ingrese precio de producto 2:”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leer precioArticulo2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escribir “Ingrese precio de producto 3:”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leer precioArticulo3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totalCompra&lt;- precioArticulo1 + precioArticulo2 + precioArticulo3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precioConDesc &lt;- totalCompra * 0.9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Escribir `El total de la compra con un 10% de descuento es: ${precioConDesc}`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Cual es el proceso para subir un video a tik tok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1.- Abrir la aplicación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2.- Ir a la página de creación de contenido.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3.- Grabar o seleccionar un video existente.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4.- Añadir descripción.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5.- Publicar video.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1.function abrirAplicacionTikTok()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2.function irAPaginaCreacionContenido()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sí videoExistente{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seleccionar videoExistente }</w:t>
        <w:br w:type="textWrapping"/>
        <w:t xml:space="preserve">si !videoExistente{</w:t>
        <w:br w:type="textWrapping"/>
        <w:t xml:space="preserve">videoGrabado=grabarVideo}</w:t>
        <w:br w:type="textWrapping"/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3.ingresarDescripcion(){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videoFinal=videoGrabado + descripción</w:t>
        <w:br w:type="textWrapping"/>
        <w:t xml:space="preserve">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4.publicarVideo(){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videoFinal}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Algoritmo, como hacer palomitas en la estufa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i w:val="1"/>
          <w:rtl w:val="0"/>
        </w:rPr>
        <w:t xml:space="preserve">Constantes:</w:t>
      </w:r>
      <w:r w:rsidDel="00000000" w:rsidR="00000000" w:rsidRPr="00000000">
        <w:rPr>
          <w:rtl w:val="0"/>
        </w:rPr>
        <w:t xml:space="preserve"> Granos de maíz para palomitas, Aceite vegetal, Sal al gusto.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i w:val="1"/>
          <w:rtl w:val="0"/>
        </w:rPr>
        <w:t xml:space="preserve">Variables:</w:t>
      </w:r>
      <w:r w:rsidDel="00000000" w:rsidR="00000000" w:rsidRPr="00000000">
        <w:rPr>
          <w:rtl w:val="0"/>
        </w:rPr>
        <w:t xml:space="preserve">Olla con tapa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Pasos: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Coloca la olla en la estufa y enciéndela a fuego medio.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Añade suficiente aceite para cubrir el fondo de la olla de manera uniforme.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Coloca tres granos de maíz en el aceite caliente y espera a que todos estallen. Esto indica que el aceite está lo suficientemente caliente.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Agrega los granos de maíz restantes en una capa uniforme en el fondo de la olla.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Cubre la olla con la tapa y espera a que los granos de maíz comiencen a reventar.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6. Mientras las palomitas estén en proceso, agita ocasionalmente la olla para evitar que se quemen.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7. Una vez que los estallidos se vuelvan menos frecuentes, retira la olla del fuego.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8. Deja reposar las palomitas durante unos segundos para asegurarte de que todas hayan terminado de reventar.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9. Abre la tapa con cuidado, agrega sal al gusto y mezcla las palomitas para distribuir uniformemente la sal.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10.Palomitas listas.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Pseudo codigo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const GRANOS_DE_MAIZ = "Granos de maíz para palomitas"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 ACEITE_VEGETAL = "Aceite vegetal"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SAL_AL_GUSTO = "Sal al gusto"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var ollaConTapa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ColocarOllaEnEstufa()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EncenderEstufaFuegoMedio()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AgregarAceiteEnOlla()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AgregarTresGranosDeMaizEnAceiteCaliente()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EsperarEstallidoDeGranos()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AgregarRestantesGranosDeMaizUniformemente()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CubrirOllaConTapa()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EsperarReventarGranosDeMaiz()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AgitarOllaOcasionalmente()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RetirarOllaDelFuego()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DejarReposarPalomitas()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AbrirTapaconCuidado()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AgregarSalAlGusto()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MezclarPalomitas()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ComerPalomitas()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