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8C36" w14:textId="77777777" w:rsidR="00A27494" w:rsidRDefault="00A27494" w:rsidP="00A27494">
      <w:pPr>
        <w:pStyle w:val="ListParagraph"/>
        <w:numPr>
          <w:ilvl w:val="0"/>
          <w:numId w:val="2"/>
        </w:numPr>
      </w:pPr>
    </w:p>
    <w:p w14:paraId="33A1B754" w14:textId="28BCFF15" w:rsidR="00937452" w:rsidRDefault="00937452" w:rsidP="00A27494">
      <w:pPr>
        <w:pStyle w:val="ListParagraph"/>
        <w:numPr>
          <w:ilvl w:val="0"/>
          <w:numId w:val="3"/>
        </w:numPr>
      </w:pPr>
      <w:r>
        <w:t xml:space="preserve">CIA: </w:t>
      </w:r>
    </w:p>
    <w:p w14:paraId="3624BB7B" w14:textId="77777777" w:rsidR="00937452" w:rsidRDefault="00937452" w:rsidP="00A27494">
      <w:pPr>
        <w:pStyle w:val="ListParagraph"/>
        <w:numPr>
          <w:ilvl w:val="2"/>
          <w:numId w:val="1"/>
        </w:numPr>
      </w:pPr>
      <w:r>
        <w:t xml:space="preserve">Confidentiality: The avoidance of the unauthorized disclosure of information (involves the protection of data). </w:t>
      </w:r>
      <w:r>
        <w:br/>
        <w:t>Tools: encryption, Access control, Authentication, Authorization, Physical security.</w:t>
      </w:r>
    </w:p>
    <w:p w14:paraId="1160D163" w14:textId="77777777" w:rsidR="00937452" w:rsidRDefault="00937452" w:rsidP="00A27494">
      <w:pPr>
        <w:pStyle w:val="ListParagraph"/>
        <w:numPr>
          <w:ilvl w:val="2"/>
          <w:numId w:val="1"/>
        </w:numPr>
      </w:pPr>
      <w:r>
        <w:t>Integrity: The property that information has not been altered in an unauthorized way.</w:t>
      </w:r>
      <w:r>
        <w:br/>
        <w:t>Tools: Backups, Checksums, Data correcting codes.</w:t>
      </w:r>
    </w:p>
    <w:p w14:paraId="2184EBE6" w14:textId="09020C17" w:rsidR="00937452" w:rsidRDefault="00937452" w:rsidP="00A27494">
      <w:pPr>
        <w:pStyle w:val="ListParagraph"/>
        <w:numPr>
          <w:ilvl w:val="2"/>
          <w:numId w:val="1"/>
        </w:numPr>
      </w:pPr>
      <w:r>
        <w:t>Availability: The property that information is accessible and modifiable in a timely fashion by those authorized to do so.</w:t>
      </w:r>
      <w:r>
        <w:br/>
        <w:t>Tools: Physical protection, computational redundancies.</w:t>
      </w:r>
    </w:p>
    <w:p w14:paraId="2E9676F8" w14:textId="2CF2C76C" w:rsidR="00A27494" w:rsidRDefault="00A27494" w:rsidP="00A27494">
      <w:pPr>
        <w:pStyle w:val="ListParagraph"/>
        <w:numPr>
          <w:ilvl w:val="1"/>
          <w:numId w:val="1"/>
        </w:numPr>
      </w:pPr>
      <w:r>
        <w:t>AAA:</w:t>
      </w:r>
    </w:p>
    <w:p w14:paraId="78D945E9" w14:textId="35DCB13B" w:rsidR="00A27494" w:rsidRDefault="00A27494" w:rsidP="00A27494">
      <w:pPr>
        <w:pStyle w:val="ListParagraph"/>
        <w:numPr>
          <w:ilvl w:val="2"/>
          <w:numId w:val="1"/>
        </w:numPr>
      </w:pPr>
      <w:r>
        <w:t>Assurance: refers to how trust is provided and managed in computer systems. It depends on: Policies, Permissions, Protections.</w:t>
      </w:r>
    </w:p>
    <w:p w14:paraId="6E87E5EB" w14:textId="32328858" w:rsidR="00A27494" w:rsidRDefault="00A27494" w:rsidP="00A27494">
      <w:pPr>
        <w:pStyle w:val="ListParagraph"/>
        <w:numPr>
          <w:ilvl w:val="2"/>
          <w:numId w:val="1"/>
        </w:numPr>
      </w:pPr>
      <w:r>
        <w:t>Authenticity: the ability to determine</w:t>
      </w:r>
      <w:r w:rsidR="00924123">
        <w:t xml:space="preserve"> </w:t>
      </w:r>
      <w:r>
        <w:t>th</w:t>
      </w:r>
      <w:r w:rsidR="00924123">
        <w:t>at</w:t>
      </w:r>
      <w:r>
        <w:t xml:space="preserve"> statement</w:t>
      </w:r>
      <w:r w:rsidR="00924123">
        <w:t xml:space="preserve">s, </w:t>
      </w:r>
      <w:proofErr w:type="gramStart"/>
      <w:r w:rsidR="00924123">
        <w:t>policies</w:t>
      </w:r>
      <w:proofErr w:type="gramEnd"/>
      <w:r w:rsidR="00924123">
        <w:t xml:space="preserve"> and  permissions issued by persons or systems are genuine. Tools </w:t>
      </w:r>
      <w:proofErr w:type="gramStart"/>
      <w:r w:rsidR="00924123">
        <w:t>include:</w:t>
      </w:r>
      <w:proofErr w:type="gramEnd"/>
      <w:r w:rsidR="00924123">
        <w:t xml:space="preserve"> Digital signatures</w:t>
      </w:r>
    </w:p>
    <w:p w14:paraId="57A55E40" w14:textId="670EE65C" w:rsidR="00924123" w:rsidRDefault="00924123" w:rsidP="00A27494">
      <w:pPr>
        <w:pStyle w:val="ListParagraph"/>
        <w:numPr>
          <w:ilvl w:val="2"/>
          <w:numId w:val="1"/>
        </w:numPr>
      </w:pPr>
      <w:r>
        <w:t>Anonymity: The property that certain records or transactions not to be  attributable to any individual. Tools: Aggregation, Mixing, Proxies, Pseudonyms</w:t>
      </w:r>
    </w:p>
    <w:p w14:paraId="41A8505B" w14:textId="77777777" w:rsidR="00924123" w:rsidRDefault="00924123" w:rsidP="00924123">
      <w:pPr>
        <w:pStyle w:val="ListParagraph"/>
      </w:pPr>
    </w:p>
    <w:p w14:paraId="667835EA" w14:textId="068F3A35" w:rsidR="00924123" w:rsidRDefault="00924123" w:rsidP="00924123">
      <w:pPr>
        <w:pStyle w:val="ListParagraph"/>
        <w:numPr>
          <w:ilvl w:val="0"/>
          <w:numId w:val="1"/>
        </w:numPr>
      </w:pPr>
      <w:r>
        <w:t>Security Attacks:</w:t>
      </w:r>
    </w:p>
    <w:p w14:paraId="3FB8C7E3" w14:textId="59B27FD0" w:rsidR="00E13713" w:rsidRDefault="00E13713" w:rsidP="00E13713">
      <w:pPr>
        <w:pStyle w:val="ListParagraph"/>
        <w:numPr>
          <w:ilvl w:val="1"/>
          <w:numId w:val="1"/>
        </w:numPr>
      </w:pPr>
      <w:r>
        <w:t xml:space="preserve">Active: is when an attacker tries to modify the content of the message. </w:t>
      </w:r>
    </w:p>
    <w:p w14:paraId="2FDE4147" w14:textId="1E81FEE6" w:rsidR="00E13713" w:rsidRDefault="00E13713" w:rsidP="00E13713">
      <w:pPr>
        <w:pStyle w:val="ListParagraph"/>
        <w:numPr>
          <w:ilvl w:val="1"/>
          <w:numId w:val="1"/>
        </w:numPr>
      </w:pPr>
      <w:r>
        <w:t xml:space="preserve">Passive: is when the attacker observes the messages, copy </w:t>
      </w:r>
      <w:proofErr w:type="gramStart"/>
      <w:r>
        <w:t>them</w:t>
      </w:r>
      <w:proofErr w:type="gramEnd"/>
      <w:r>
        <w:t xml:space="preserve"> and makes use of them.</w:t>
      </w:r>
    </w:p>
    <w:p w14:paraId="7C1C9105" w14:textId="467EB7DB" w:rsidR="00E13713" w:rsidRDefault="00E13713" w:rsidP="00E13713">
      <w:pPr>
        <w:pStyle w:val="ListParagraph"/>
        <w:numPr>
          <w:ilvl w:val="2"/>
          <w:numId w:val="1"/>
        </w:numPr>
      </w:pPr>
      <w:r>
        <w:t>Examples of Active: Denial Of service, Man in the middle, Session hijacking.</w:t>
      </w:r>
    </w:p>
    <w:p w14:paraId="499592E9" w14:textId="7C98F33B" w:rsidR="00D02368" w:rsidRDefault="00E13713" w:rsidP="00D02368">
      <w:pPr>
        <w:pStyle w:val="ListParagraph"/>
        <w:numPr>
          <w:ilvl w:val="2"/>
          <w:numId w:val="1"/>
        </w:numPr>
      </w:pPr>
      <w:r>
        <w:t xml:space="preserve">Examples of Passive: </w:t>
      </w:r>
      <w:r w:rsidR="003B65CE">
        <w:t>Eavesdropping, Traffic Analysis.</w:t>
      </w:r>
      <w:r w:rsidR="00D02368">
        <w:br/>
      </w:r>
    </w:p>
    <w:p w14:paraId="79BF4BB5" w14:textId="704CECF8" w:rsidR="003B65CE" w:rsidRDefault="003B65CE" w:rsidP="003B65CE">
      <w:pPr>
        <w:pStyle w:val="ListParagraph"/>
        <w:numPr>
          <w:ilvl w:val="0"/>
          <w:numId w:val="1"/>
        </w:numPr>
      </w:pPr>
      <w:r>
        <w:t>Digital Signatures:</w:t>
      </w:r>
    </w:p>
    <w:p w14:paraId="522BDECD" w14:textId="555D004B" w:rsidR="003B65CE" w:rsidRDefault="003B65CE" w:rsidP="003B65CE">
      <w:pPr>
        <w:pStyle w:val="ListParagraph"/>
        <w:numPr>
          <w:ilvl w:val="1"/>
          <w:numId w:val="1"/>
        </w:numPr>
      </w:pPr>
      <w:r>
        <w:t xml:space="preserve">Public Key </w:t>
      </w:r>
      <w:r w:rsidR="00885122">
        <w:t>E</w:t>
      </w:r>
      <w:r>
        <w:t>ncryption</w:t>
      </w:r>
      <w:r w:rsidR="00D02368">
        <w:t>: this type of encryption uses two separate keys instead of 1 shared key. It uses a public and a private key.</w:t>
      </w:r>
      <w:r>
        <w:t xml:space="preserve"> </w:t>
      </w:r>
    </w:p>
    <w:p w14:paraId="0321D1A7" w14:textId="0A557164" w:rsidR="00885122" w:rsidRDefault="00885122" w:rsidP="003B65CE">
      <w:pPr>
        <w:pStyle w:val="ListParagraph"/>
        <w:numPr>
          <w:ilvl w:val="1"/>
          <w:numId w:val="1"/>
        </w:numPr>
      </w:pPr>
      <w:r>
        <w:t>Private Key Encryption: This type of encryption where only a single private key can encrypt and decrypt information.</w:t>
      </w:r>
    </w:p>
    <w:p w14:paraId="0AEBB8E9" w14:textId="7E4637E8" w:rsidR="00885122" w:rsidRDefault="00915BD3" w:rsidP="00885122">
      <w:pPr>
        <w:pStyle w:val="ListParagraph"/>
        <w:numPr>
          <w:ilvl w:val="0"/>
          <w:numId w:val="1"/>
        </w:numPr>
      </w:pPr>
      <w:r>
        <w:t>Passwords:</w:t>
      </w:r>
    </w:p>
    <w:p w14:paraId="53EF8E2F" w14:textId="18343762" w:rsidR="007941C8" w:rsidRDefault="007941C8" w:rsidP="007941C8">
      <w:pPr>
        <w:pStyle w:val="ListParagraph"/>
        <w:numPr>
          <w:ilvl w:val="1"/>
          <w:numId w:val="1"/>
        </w:numPr>
      </w:pPr>
      <w:r>
        <w:t xml:space="preserve">Strong Password: Upper/lower cases, special </w:t>
      </w:r>
      <w:proofErr w:type="spellStart"/>
      <w:r>
        <w:t>chaacters</w:t>
      </w:r>
      <w:proofErr w:type="spellEnd"/>
      <w:r>
        <w:t>, numbers.</w:t>
      </w:r>
    </w:p>
    <w:p w14:paraId="263D6379" w14:textId="350BB206" w:rsidR="007941C8" w:rsidRDefault="00DC16A4" w:rsidP="007941C8">
      <w:r>
        <w:rPr>
          <w:noProof/>
        </w:rPr>
        <w:lastRenderedPageBreak/>
        <w:drawing>
          <wp:inline distT="0" distB="0" distL="0" distR="0" wp14:anchorId="1CB95AD0" wp14:editId="26F117E0">
            <wp:extent cx="5731510" cy="2619375"/>
            <wp:effectExtent l="0" t="0" r="254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1D67" w14:textId="4064C0A6" w:rsidR="007941C8" w:rsidRDefault="007941C8" w:rsidP="007941C8"/>
    <w:p w14:paraId="743F7E0A" w14:textId="77777777" w:rsidR="007941C8" w:rsidRDefault="007941C8" w:rsidP="007941C8"/>
    <w:p w14:paraId="73A19EA2" w14:textId="1BE8317F" w:rsidR="00DC16A4" w:rsidRDefault="00DC16A4" w:rsidP="00DC16A4">
      <w:pPr>
        <w:pStyle w:val="ListParagraph"/>
        <w:numPr>
          <w:ilvl w:val="0"/>
          <w:numId w:val="1"/>
        </w:numPr>
      </w:pPr>
      <w:r>
        <w:t>Access control matrix is a table that defines permissions.</w:t>
      </w:r>
      <w:r>
        <w:br/>
      </w:r>
      <w:r>
        <w:rPr>
          <w:noProof/>
        </w:rPr>
        <w:drawing>
          <wp:inline distT="0" distB="0" distL="0" distR="0" wp14:anchorId="437469C9" wp14:editId="0346837B">
            <wp:extent cx="5731510" cy="30257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51E4098" wp14:editId="73F5C8C8">
            <wp:extent cx="5731510" cy="179070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2E0CD9" w14:textId="27A8BD73" w:rsidR="00DC16A4" w:rsidRDefault="00DC16A4" w:rsidP="00A463CA"/>
    <w:p w14:paraId="7493739D" w14:textId="40694864" w:rsidR="007941C8" w:rsidRDefault="00FB6A2C" w:rsidP="007941C8">
      <w:hyperlink r:id="rId8" w:history="1">
        <w:r w:rsidRPr="0062167F">
          <w:rPr>
            <w:rStyle w:val="Hyperlink"/>
          </w:rPr>
          <w:t>https://www.calculatorsoup.com/calculators/math/gcf-euclids-algorithm.php</w:t>
        </w:r>
      </w:hyperlink>
      <w:r>
        <w:t xml:space="preserve"> </w:t>
      </w:r>
    </w:p>
    <w:p w14:paraId="220B0A88" w14:textId="6721029C" w:rsidR="00FB6A2C" w:rsidRDefault="0096001B" w:rsidP="007941C8">
      <w:proofErr w:type="spellStart"/>
      <w:r>
        <w:t>Ceasar</w:t>
      </w:r>
      <w:proofErr w:type="spellEnd"/>
      <w:r>
        <w:t xml:space="preserve"> Cipher example:</w:t>
      </w:r>
    </w:p>
    <w:p w14:paraId="425E7BB2" w14:textId="2BF6F1E1" w:rsidR="0096001B" w:rsidRDefault="0096001B" w:rsidP="007941C8">
      <w:r>
        <w:rPr>
          <w:noProof/>
        </w:rPr>
        <w:drawing>
          <wp:inline distT="0" distB="0" distL="0" distR="0" wp14:anchorId="613C41F0" wp14:editId="03484B37">
            <wp:extent cx="5731510" cy="187198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09E6" w14:textId="635B8718" w:rsidR="00A36EE2" w:rsidRDefault="00A36EE2" w:rsidP="007941C8">
      <w:r>
        <w:rPr>
          <w:noProof/>
        </w:rPr>
        <w:drawing>
          <wp:inline distT="0" distB="0" distL="0" distR="0" wp14:anchorId="495A9EC0" wp14:editId="456E09E9">
            <wp:extent cx="5731510" cy="29781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AD9" w14:textId="1D6ACE62" w:rsidR="0096001B" w:rsidRDefault="0096001B" w:rsidP="007941C8">
      <w:hyperlink r:id="rId11" w:history="1">
        <w:r w:rsidRPr="0062167F">
          <w:rPr>
            <w:rStyle w:val="Hyperlink"/>
          </w:rPr>
          <w:t>https://www.dcode.fr/caesar-cipher</w:t>
        </w:r>
      </w:hyperlink>
    </w:p>
    <w:p w14:paraId="630A5F7E" w14:textId="7BA8B5D6" w:rsidR="0096001B" w:rsidRDefault="0096001B" w:rsidP="007941C8"/>
    <w:p w14:paraId="5E719667" w14:textId="77777777" w:rsidR="00BB0A5C" w:rsidRDefault="00BB0A5C">
      <w:r>
        <w:br w:type="page"/>
      </w:r>
    </w:p>
    <w:p w14:paraId="1254CCE1" w14:textId="3E946849" w:rsidR="0096001B" w:rsidRDefault="0096001B" w:rsidP="007941C8">
      <w:r>
        <w:lastRenderedPageBreak/>
        <w:t xml:space="preserve">Row Transposition </w:t>
      </w:r>
    </w:p>
    <w:p w14:paraId="73B28D35" w14:textId="46A3DE1C" w:rsidR="00BB0A5C" w:rsidRDefault="00BB0A5C" w:rsidP="007941C8">
      <w:r>
        <w:rPr>
          <w:noProof/>
        </w:rPr>
        <w:drawing>
          <wp:inline distT="0" distB="0" distL="0" distR="0" wp14:anchorId="043F0BD6" wp14:editId="129A2544">
            <wp:extent cx="5731510" cy="29121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B935" w14:textId="7C019B91" w:rsidR="00BB0A5C" w:rsidRDefault="00BB0A5C" w:rsidP="007941C8"/>
    <w:p w14:paraId="64BA0CCC" w14:textId="2F072920" w:rsidR="00BB0A5C" w:rsidRDefault="00BB0A5C" w:rsidP="007941C8">
      <w:proofErr w:type="spellStart"/>
      <w:r>
        <w:t>Fiestal</w:t>
      </w:r>
      <w:proofErr w:type="spellEnd"/>
      <w:r>
        <w:t xml:space="preserve"> Algorithm</w:t>
      </w:r>
    </w:p>
    <w:p w14:paraId="40C17363" w14:textId="059E84F0" w:rsidR="00BB0A5C" w:rsidRDefault="00BB0A5C" w:rsidP="007941C8">
      <w:r>
        <w:rPr>
          <w:noProof/>
        </w:rPr>
        <w:drawing>
          <wp:inline distT="0" distB="0" distL="0" distR="0" wp14:anchorId="4054F4C1" wp14:editId="16E2B25E">
            <wp:extent cx="5731510" cy="3298825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A61F" w14:textId="2317B490" w:rsidR="00A109DD" w:rsidRDefault="00A109DD" w:rsidP="007941C8"/>
    <w:p w14:paraId="5F76CA78" w14:textId="5C280907" w:rsidR="00C200BF" w:rsidRDefault="00C200BF">
      <w:r>
        <w:br w:type="page"/>
      </w:r>
    </w:p>
    <w:p w14:paraId="06EF42B1" w14:textId="19AB518A" w:rsidR="00A109DD" w:rsidRDefault="00C200BF" w:rsidP="007941C8">
      <w:r>
        <w:lastRenderedPageBreak/>
        <w:t>GF(n)</w:t>
      </w:r>
    </w:p>
    <w:p w14:paraId="5C63E529" w14:textId="56DE94FF" w:rsidR="00C200BF" w:rsidRDefault="00C200BF" w:rsidP="007941C8">
      <w:r>
        <w:rPr>
          <w:noProof/>
        </w:rPr>
        <w:drawing>
          <wp:inline distT="0" distB="0" distL="0" distR="0" wp14:anchorId="3406E2DD" wp14:editId="073A052A">
            <wp:extent cx="3600450" cy="5581650"/>
            <wp:effectExtent l="0" t="0" r="0" b="0"/>
            <wp:docPr id="8" name="Picture 8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650"/>
    <w:multiLevelType w:val="hybridMultilevel"/>
    <w:tmpl w:val="A6BACAC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662A5"/>
    <w:multiLevelType w:val="hybridMultilevel"/>
    <w:tmpl w:val="5D5ADBE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870CFF"/>
    <w:multiLevelType w:val="hybridMultilevel"/>
    <w:tmpl w:val="920ECE2C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342F"/>
    <w:multiLevelType w:val="hybridMultilevel"/>
    <w:tmpl w:val="E9C026EC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9001B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52"/>
    <w:rsid w:val="003B65CE"/>
    <w:rsid w:val="00741215"/>
    <w:rsid w:val="007941C8"/>
    <w:rsid w:val="00885122"/>
    <w:rsid w:val="009107EF"/>
    <w:rsid w:val="00915BD3"/>
    <w:rsid w:val="00924123"/>
    <w:rsid w:val="00937452"/>
    <w:rsid w:val="0096001B"/>
    <w:rsid w:val="00A109DD"/>
    <w:rsid w:val="00A27494"/>
    <w:rsid w:val="00A36EE2"/>
    <w:rsid w:val="00A463CA"/>
    <w:rsid w:val="00AC452C"/>
    <w:rsid w:val="00BB0A5C"/>
    <w:rsid w:val="00C200BF"/>
    <w:rsid w:val="00D02368"/>
    <w:rsid w:val="00DC16A4"/>
    <w:rsid w:val="00E13713"/>
    <w:rsid w:val="00F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FFAC"/>
  <w15:chartTrackingRefBased/>
  <w15:docId w15:val="{2EB3F430-2A56-4CB6-B0F3-93378DC4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math/gcf-euclids-algorithm.ph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code.fr/caesar-ciph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1</cp:revision>
  <dcterms:created xsi:type="dcterms:W3CDTF">2021-11-08T20:41:00Z</dcterms:created>
  <dcterms:modified xsi:type="dcterms:W3CDTF">2021-11-08T23:10:00Z</dcterms:modified>
</cp:coreProperties>
</file>