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28D5" w:rsidRPr="000428D5" w:rsidRDefault="000428D5" w:rsidP="000428D5">
      <w:pPr>
        <w:pStyle w:val="Heading1"/>
      </w:pPr>
      <w:r w:rsidRPr="00214B0B">
        <w:t xml:space="preserve">Problem Session CMPE-553 “Cryptography and Network Security” </w:t>
      </w:r>
      <w:r>
        <w:t>2</w:t>
      </w:r>
      <w:r w:rsidRPr="000428D5">
        <w:t>1</w:t>
      </w:r>
      <w:r w:rsidRPr="00214B0B">
        <w:t>.</w:t>
      </w:r>
      <w:r>
        <w:t>05</w:t>
      </w:r>
      <w:r w:rsidRPr="00214B0B">
        <w:t>.20</w:t>
      </w:r>
      <w:r w:rsidRPr="005C07AF">
        <w:t>1</w:t>
      </w:r>
      <w:r w:rsidRPr="000428D5">
        <w:t>8</w:t>
      </w:r>
    </w:p>
    <w:p w:rsidR="000428D5" w:rsidRPr="008D6147" w:rsidRDefault="000428D5" w:rsidP="000428D5"/>
    <w:p w:rsidR="000428D5" w:rsidRDefault="000428D5" w:rsidP="000428D5">
      <w:proofErr w:type="gramStart"/>
      <w:r>
        <w:t>Chapter 9.</w:t>
      </w:r>
      <w:proofErr w:type="gramEnd"/>
      <w:r>
        <w:t xml:space="preserve"> RSA</w:t>
      </w:r>
    </w:p>
    <w:p w:rsidR="000428D5" w:rsidRDefault="000428D5" w:rsidP="000428D5">
      <w:r>
        <w:t>9.2. Perform encryption and decryption using RSA algorithm for the following</w:t>
      </w:r>
    </w:p>
    <w:p w:rsidR="000428D5" w:rsidRDefault="000428D5" w:rsidP="000428D5">
      <w:proofErr w:type="gramStart"/>
      <w:r>
        <w:t>a</w:t>
      </w:r>
      <w:proofErr w:type="gramEnd"/>
      <w:r>
        <w:t>. p=3, q=11, e=7, M=5</w:t>
      </w:r>
    </w:p>
    <w:p w:rsidR="000428D5" w:rsidRDefault="000428D5" w:rsidP="000428D5">
      <w:proofErr w:type="gramStart"/>
      <w:r>
        <w:t>b</w:t>
      </w:r>
      <w:proofErr w:type="gramEnd"/>
      <w:r>
        <w:t>. p=5, q=11, e=3, M=9</w:t>
      </w:r>
    </w:p>
    <w:p w:rsidR="000428D5" w:rsidRDefault="000428D5" w:rsidP="000428D5">
      <w:proofErr w:type="gramStart"/>
      <w:r>
        <w:t>c</w:t>
      </w:r>
      <w:proofErr w:type="gramEnd"/>
      <w:r>
        <w:t>. p=7, q=11, e=17, M=8</w:t>
      </w:r>
    </w:p>
    <w:p w:rsidR="000428D5" w:rsidRDefault="000428D5" w:rsidP="000428D5">
      <w:proofErr w:type="gramStart"/>
      <w:r>
        <w:t>d</w:t>
      </w:r>
      <w:proofErr w:type="gramEnd"/>
      <w:r>
        <w:t>. p=17, q=31, e=11, M=7</w:t>
      </w:r>
    </w:p>
    <w:p w:rsidR="000428D5" w:rsidRDefault="000428D5" w:rsidP="000428D5">
      <w:proofErr w:type="gramStart"/>
      <w:r>
        <w:t>e</w:t>
      </w:r>
      <w:proofErr w:type="gramEnd"/>
      <w:r>
        <w:t>. p=17, q=31, e=7, M=2</w:t>
      </w:r>
    </w:p>
    <w:p w:rsidR="000428D5" w:rsidRDefault="000428D5" w:rsidP="000428D5">
      <w:r>
        <w:rPr>
          <w:noProof/>
        </w:rPr>
        <w:drawing>
          <wp:inline distT="0" distB="0" distL="0" distR="0">
            <wp:extent cx="5943600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D5" w:rsidRDefault="000428D5" w:rsidP="000428D5">
      <w:r>
        <w:t xml:space="preserve">9.3. In a public-key system using RSA, you intercept the </w:t>
      </w:r>
      <w:proofErr w:type="spellStart"/>
      <w:r>
        <w:t>ciphertext</w:t>
      </w:r>
      <w:proofErr w:type="spellEnd"/>
      <w:r>
        <w:t xml:space="preserve"> C=10 sent for a user whose public key is e=5, n=35. What is the plaintext M?</w:t>
      </w:r>
    </w:p>
    <w:p w:rsidR="000428D5" w:rsidRDefault="000428D5" w:rsidP="000428D5">
      <w:r>
        <w:t>M=5</w:t>
      </w:r>
    </w:p>
    <w:p w:rsidR="000428D5" w:rsidRDefault="000428D5" w:rsidP="000428D5">
      <w:r>
        <w:t>9.4. In an RSA system, the public key of a given user is e=31, n=3599. What is the private key of the user?</w:t>
      </w:r>
    </w:p>
    <w:p w:rsidR="000428D5" w:rsidRDefault="000428D5" w:rsidP="000428D5">
      <w:bookmarkStart w:id="0" w:name="_GoBack"/>
      <w:bookmarkEnd w:id="0"/>
      <w:r>
        <w:t>D=3031</w:t>
      </w:r>
    </w:p>
    <w:p w:rsidR="001177C2" w:rsidRDefault="001177C2">
      <w:r>
        <w:br w:type="page"/>
      </w:r>
    </w:p>
    <w:p w:rsidR="000428D5" w:rsidRDefault="000428D5" w:rsidP="000428D5">
      <w:proofErr w:type="gramStart"/>
      <w:r>
        <w:lastRenderedPageBreak/>
        <w:t>Chapter 10.</w:t>
      </w:r>
      <w:proofErr w:type="gramEnd"/>
      <w:r>
        <w:t xml:space="preserve"> Key Management</w:t>
      </w:r>
    </w:p>
    <w:p w:rsidR="000428D5" w:rsidRDefault="000428D5" w:rsidP="000428D5">
      <w:r>
        <w:t xml:space="preserve">10.1. Users A and B use the </w:t>
      </w:r>
      <w:proofErr w:type="spellStart"/>
      <w:r>
        <w:t>Diffie</w:t>
      </w:r>
      <w:proofErr w:type="spellEnd"/>
      <w:r>
        <w:t>-Hellman key exchange technique a common prime q=71 and a primitive root a=7.</w:t>
      </w:r>
    </w:p>
    <w:p w:rsidR="000428D5" w:rsidRDefault="000428D5" w:rsidP="000428D5">
      <w:proofErr w:type="gramStart"/>
      <w:r>
        <w:t>a</w:t>
      </w:r>
      <w:proofErr w:type="gramEnd"/>
      <w:r>
        <w:t>. if user A has private key XA=5 what is A’s public key YA?</w:t>
      </w:r>
    </w:p>
    <w:p w:rsidR="000428D5" w:rsidRDefault="000428D5" w:rsidP="000428D5">
      <w:proofErr w:type="gramStart"/>
      <w:r>
        <w:t>b</w:t>
      </w:r>
      <w:proofErr w:type="gramEnd"/>
      <w:r>
        <w:t>. if user B has private key XB=12 what is A’s public key YB?</w:t>
      </w:r>
    </w:p>
    <w:p w:rsidR="000428D5" w:rsidRDefault="000428D5" w:rsidP="000428D5">
      <w:r>
        <w:rPr>
          <w:noProof/>
        </w:rPr>
        <w:drawing>
          <wp:inline distT="0" distB="0" distL="0" distR="0">
            <wp:extent cx="3180080" cy="1085215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080" cy="108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D5" w:rsidRDefault="000428D5" w:rsidP="000428D5">
      <w:r>
        <w:t xml:space="preserve">10.2. Consider a </w:t>
      </w:r>
      <w:proofErr w:type="spellStart"/>
      <w:r>
        <w:t>Diffie</w:t>
      </w:r>
      <w:proofErr w:type="spellEnd"/>
      <w:r>
        <w:t>-Hellman scheme with a common prime q=11 and a primitive root a=2.</w:t>
      </w:r>
    </w:p>
    <w:p w:rsidR="000428D5" w:rsidRDefault="000428D5" w:rsidP="000428D5">
      <w:proofErr w:type="gramStart"/>
      <w:r>
        <w:t>a</w:t>
      </w:r>
      <w:proofErr w:type="gramEnd"/>
      <w:r>
        <w:t>. show that 2 is a primitive root of 11</w:t>
      </w:r>
    </w:p>
    <w:p w:rsidR="000428D5" w:rsidRDefault="000428D5" w:rsidP="000428D5">
      <w:proofErr w:type="gramStart"/>
      <w:r>
        <w:t>b</w:t>
      </w:r>
      <w:proofErr w:type="gramEnd"/>
      <w:r>
        <w:t>. if user A has public key YA=9, what is A’s private key XA?</w:t>
      </w:r>
    </w:p>
    <w:p w:rsidR="000428D5" w:rsidRDefault="000428D5" w:rsidP="000428D5">
      <w:r>
        <w:t>c. If user B has public key YB=3, what is the shared secret key K?</w:t>
      </w:r>
    </w:p>
    <w:p w:rsidR="000428D5" w:rsidRDefault="000428D5" w:rsidP="000428D5">
      <w:pPr>
        <w:rPr>
          <w:noProof/>
        </w:rPr>
      </w:pPr>
    </w:p>
    <w:p w:rsidR="000428D5" w:rsidRDefault="000428D5" w:rsidP="000428D5">
      <w:r>
        <w:rPr>
          <w:noProof/>
        </w:rPr>
        <w:drawing>
          <wp:inline distT="0" distB="0" distL="0" distR="0">
            <wp:extent cx="5950585" cy="784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D5" w:rsidRDefault="000428D5" w:rsidP="000428D5"/>
    <w:p w:rsidR="000428D5" w:rsidRDefault="000428D5" w:rsidP="000428D5">
      <w:r>
        <w:t xml:space="preserve">10.4. In 1985, T. </w:t>
      </w:r>
      <w:proofErr w:type="spellStart"/>
      <w:r>
        <w:t>ElGamal</w:t>
      </w:r>
      <w:proofErr w:type="spellEnd"/>
      <w:r>
        <w:t xml:space="preserve"> announced a public-key scheme based on discrete logarithms, closely related to the </w:t>
      </w:r>
      <w:proofErr w:type="spellStart"/>
      <w:r>
        <w:t>Diffie</w:t>
      </w:r>
      <w:proofErr w:type="spellEnd"/>
      <w:r>
        <w:t xml:space="preserve">-Hellman technique. As with </w:t>
      </w:r>
      <w:proofErr w:type="spellStart"/>
      <w:r>
        <w:t>Diffie</w:t>
      </w:r>
      <w:proofErr w:type="spellEnd"/>
      <w:r>
        <w:t xml:space="preserve">-Hellman, the global elements of the </w:t>
      </w:r>
      <w:proofErr w:type="spellStart"/>
      <w:r>
        <w:t>ElGamal</w:t>
      </w:r>
      <w:proofErr w:type="spellEnd"/>
      <w:r>
        <w:t xml:space="preserve"> scheme are a prime number q and </w:t>
      </w:r>
      <w:proofErr w:type="spellStart"/>
      <w:r w:rsidRPr="00344C44">
        <w:rPr>
          <w:i/>
        </w:rPr>
        <w:t>a</w:t>
      </w:r>
      <w:proofErr w:type="gramStart"/>
      <w:r>
        <w:t>,a</w:t>
      </w:r>
      <w:proofErr w:type="spellEnd"/>
      <w:proofErr w:type="gramEnd"/>
      <w:r>
        <w:t xml:space="preserve"> primitive root of q. A user A selects a private key XA and calculates a public key YA as in </w:t>
      </w:r>
      <w:proofErr w:type="spellStart"/>
      <w:r>
        <w:t>Diffie</w:t>
      </w:r>
      <w:proofErr w:type="spellEnd"/>
      <w:r>
        <w:t>-Hellman. User A encrypts a plaintext M&lt;q intended for user B as follows:</w:t>
      </w:r>
    </w:p>
    <w:p w:rsidR="000428D5" w:rsidRDefault="000428D5" w:rsidP="000428D5">
      <w:r>
        <w:t>1. Choose a random integer k such that 1&lt;=k&lt;q</w:t>
      </w:r>
    </w:p>
    <w:p w:rsidR="000428D5" w:rsidRDefault="000428D5" w:rsidP="000428D5">
      <w:r>
        <w:t>2. Compute K</w:t>
      </w:r>
      <w:proofErr w:type="gramStart"/>
      <w:r>
        <w:t>=(</w:t>
      </w:r>
      <w:proofErr w:type="gramEnd"/>
      <w:r>
        <w:t>YB)</w:t>
      </w:r>
      <w:r w:rsidRPr="00344C44">
        <w:rPr>
          <w:vertAlign w:val="superscript"/>
        </w:rPr>
        <w:t>k</w:t>
      </w:r>
      <w:r>
        <w:t>(</w:t>
      </w:r>
      <w:proofErr w:type="spellStart"/>
      <w:r>
        <w:t>modq</w:t>
      </w:r>
      <w:proofErr w:type="spellEnd"/>
      <w:r>
        <w:t>)</w:t>
      </w:r>
    </w:p>
    <w:p w:rsidR="000428D5" w:rsidRDefault="000428D5" w:rsidP="000428D5">
      <w:r>
        <w:t>3. Encrypt M as the pair of integers (C1, C2) where</w:t>
      </w:r>
    </w:p>
    <w:p w:rsidR="000428D5" w:rsidRDefault="000428D5" w:rsidP="000428D5">
      <w:r>
        <w:t>C1=</w:t>
      </w:r>
      <w:proofErr w:type="spellStart"/>
      <w:proofErr w:type="gramStart"/>
      <w:r>
        <w:t>a</w:t>
      </w:r>
      <w:r w:rsidRPr="00344C44">
        <w:rPr>
          <w:vertAlign w:val="superscript"/>
        </w:rPr>
        <w:t>k</w:t>
      </w:r>
      <w:proofErr w:type="spellEnd"/>
      <w:r>
        <w:t>(</w:t>
      </w:r>
      <w:proofErr w:type="spellStart"/>
      <w:proofErr w:type="gramEnd"/>
      <w:r>
        <w:t>modq</w:t>
      </w:r>
      <w:proofErr w:type="spellEnd"/>
      <w:r>
        <w:t>), C2=KM(</w:t>
      </w:r>
      <w:proofErr w:type="spellStart"/>
      <w:r>
        <w:t>modq</w:t>
      </w:r>
      <w:proofErr w:type="spellEnd"/>
      <w:r>
        <w:t>)</w:t>
      </w:r>
    </w:p>
    <w:p w:rsidR="000428D5" w:rsidRDefault="000428D5" w:rsidP="000428D5">
      <w:r>
        <w:t>User B recovers the plaintext as follows:</w:t>
      </w:r>
    </w:p>
    <w:p w:rsidR="000428D5" w:rsidRDefault="000428D5" w:rsidP="000428D5">
      <w:pPr>
        <w:pStyle w:val="ListParagraph"/>
        <w:numPr>
          <w:ilvl w:val="0"/>
          <w:numId w:val="1"/>
        </w:numPr>
      </w:pPr>
      <w:r>
        <w:t>Compute K=(C1)</w:t>
      </w:r>
      <w:r w:rsidRPr="00344C44">
        <w:rPr>
          <w:vertAlign w:val="superscript"/>
        </w:rPr>
        <w:t>XB</w:t>
      </w:r>
      <w:r>
        <w:t>(</w:t>
      </w:r>
      <w:proofErr w:type="spellStart"/>
      <w:r>
        <w:t>modq</w:t>
      </w:r>
      <w:proofErr w:type="spellEnd"/>
      <w:r>
        <w:t>)</w:t>
      </w:r>
    </w:p>
    <w:p w:rsidR="000428D5" w:rsidRDefault="000428D5" w:rsidP="000428D5">
      <w:pPr>
        <w:pStyle w:val="ListParagraph"/>
        <w:numPr>
          <w:ilvl w:val="0"/>
          <w:numId w:val="1"/>
        </w:numPr>
      </w:pPr>
      <w:r>
        <w:t>Compute M=(C2*K</w:t>
      </w:r>
      <w:r w:rsidRPr="00344C44">
        <w:rPr>
          <w:vertAlign w:val="superscript"/>
        </w:rPr>
        <w:t>-1</w:t>
      </w:r>
      <w:r>
        <w:t>)</w:t>
      </w:r>
      <w:proofErr w:type="spellStart"/>
      <w:r>
        <w:t>modq</w:t>
      </w:r>
      <w:proofErr w:type="spellEnd"/>
    </w:p>
    <w:p w:rsidR="000428D5" w:rsidRDefault="000428D5" w:rsidP="000428D5">
      <w:pPr>
        <w:ind w:left="360"/>
      </w:pPr>
      <w:r>
        <w:t>Show that the system works; that is, show that the decryption process does recover the plaintext.</w:t>
      </w:r>
    </w:p>
    <w:p w:rsidR="000428D5" w:rsidRDefault="000428D5" w:rsidP="000428D5">
      <w:pPr>
        <w:ind w:left="360"/>
      </w:pPr>
      <w:r>
        <w:rPr>
          <w:noProof/>
        </w:rPr>
        <w:lastRenderedPageBreak/>
        <w:drawing>
          <wp:inline distT="0" distB="0" distL="0" distR="0">
            <wp:extent cx="5943600" cy="14605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6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D5" w:rsidRDefault="000428D5" w:rsidP="000428D5">
      <w:pPr>
        <w:ind w:left="360"/>
      </w:pPr>
      <w:r>
        <w:t xml:space="preserve">10.5. Consider an </w:t>
      </w:r>
      <w:proofErr w:type="spellStart"/>
      <w:r>
        <w:t>ElGamal</w:t>
      </w:r>
      <w:proofErr w:type="spellEnd"/>
      <w:r>
        <w:t xml:space="preserve"> scheme with a common prime q=71 and a primitive root a=7.</w:t>
      </w:r>
    </w:p>
    <w:p w:rsidR="000428D5" w:rsidRDefault="000428D5" w:rsidP="000428D5">
      <w:pPr>
        <w:ind w:left="360"/>
      </w:pPr>
      <w:r>
        <w:t xml:space="preserve">a. If B has public key YB=3 and A chooses the random integer k=2, what is the </w:t>
      </w:r>
      <w:proofErr w:type="spellStart"/>
      <w:r>
        <w:t>ciphertext</w:t>
      </w:r>
      <w:proofErr w:type="spellEnd"/>
      <w:r>
        <w:t xml:space="preserve"> of M=30?</w:t>
      </w:r>
    </w:p>
    <w:p w:rsidR="000428D5" w:rsidRDefault="000428D5" w:rsidP="000428D5">
      <w:pPr>
        <w:ind w:left="360"/>
      </w:pPr>
      <w:r>
        <w:t>b. If now A chooses a different value of k, so that the encoding of M=30 is C</w:t>
      </w:r>
      <w:proofErr w:type="gramStart"/>
      <w:r>
        <w:t>=(</w:t>
      </w:r>
      <w:proofErr w:type="gramEnd"/>
      <w:r>
        <w:t>59, C2), what is the integer C2?</w:t>
      </w:r>
    </w:p>
    <w:p w:rsidR="000428D5" w:rsidRDefault="000428D5" w:rsidP="000428D5">
      <w:pPr>
        <w:ind w:left="360"/>
        <w:rPr>
          <w:noProof/>
        </w:rPr>
      </w:pPr>
      <w:r>
        <w:rPr>
          <w:noProof/>
        </w:rPr>
        <w:drawing>
          <wp:inline distT="0" distB="0" distL="0" distR="0">
            <wp:extent cx="2190750" cy="7162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28D5" w:rsidRDefault="000428D5" w:rsidP="000428D5"/>
    <w:p w:rsidR="004B1B65" w:rsidRDefault="001177C2"/>
    <w:sectPr w:rsidR="004B1B65" w:rsidSect="00FE210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103A75"/>
    <w:multiLevelType w:val="hybridMultilevel"/>
    <w:tmpl w:val="49BC2D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8D5"/>
    <w:rsid w:val="000428D5"/>
    <w:rsid w:val="001177C2"/>
    <w:rsid w:val="00455663"/>
    <w:rsid w:val="007F2ACA"/>
    <w:rsid w:val="007F2C14"/>
    <w:rsid w:val="00F32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D5"/>
    <w:rPr>
      <w:rFonts w:ascii="Trebuchet MS" w:eastAsia="Calibri" w:hAnsi="Trebuchet MS" w:cs="Times New Roman"/>
      <w:b/>
      <w:bCs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8D5"/>
    <w:pPr>
      <w:keepNext/>
      <w:keepLines/>
      <w:spacing w:before="480" w:after="0"/>
      <w:outlineLvl w:val="0"/>
    </w:pPr>
    <w:rPr>
      <w:rFonts w:ascii="Cambria" w:eastAsia="Times New Roman" w:hAnsi="Cambria"/>
      <w:b w:val="0"/>
      <w:bCs w:val="0"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D5"/>
    <w:rPr>
      <w:rFonts w:ascii="Cambria" w:eastAsia="Times New Roman" w:hAnsi="Cambria" w:cs="Times New Roman"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D5"/>
    <w:rPr>
      <w:rFonts w:ascii="Tahoma" w:eastAsia="Calibri" w:hAnsi="Tahoma" w:cs="Tahoma"/>
      <w:b/>
      <w:bC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8D5"/>
    <w:rPr>
      <w:rFonts w:ascii="Trebuchet MS" w:eastAsia="Calibri" w:hAnsi="Trebuchet MS" w:cs="Times New Roman"/>
      <w:b/>
      <w:bCs/>
      <w:sz w:val="19"/>
      <w:szCs w:val="19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28D5"/>
    <w:pPr>
      <w:keepNext/>
      <w:keepLines/>
      <w:spacing w:before="480" w:after="0"/>
      <w:outlineLvl w:val="0"/>
    </w:pPr>
    <w:rPr>
      <w:rFonts w:ascii="Cambria" w:eastAsia="Times New Roman" w:hAnsi="Cambria"/>
      <w:b w:val="0"/>
      <w:bCs w:val="0"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8D5"/>
    <w:rPr>
      <w:rFonts w:ascii="Cambria" w:eastAsia="Times New Roman" w:hAnsi="Cambria" w:cs="Times New Roman"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28D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D5"/>
    <w:rPr>
      <w:rFonts w:ascii="Tahoma" w:eastAsia="Calibri" w:hAnsi="Tahoma" w:cs="Tahoma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26625B39D0674192CEFB80C28E16DB" ma:contentTypeVersion="" ma:contentTypeDescription="Create a new document." ma:contentTypeScope="" ma:versionID="a37eac47d1731a7ccc5bc5de530254db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53aad9280c7bc17f35f657eabd183f1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6647A2-5D2D-4632-8D61-F536128B9A30}"/>
</file>

<file path=customXml/itemProps2.xml><?xml version="1.0" encoding="utf-8"?>
<ds:datastoreItem xmlns:ds="http://schemas.openxmlformats.org/officeDocument/2006/customXml" ds:itemID="{663AA415-089A-4CFF-8797-C4A5CD8560B0}"/>
</file>

<file path=customXml/itemProps3.xml><?xml version="1.0" encoding="utf-8"?>
<ds:datastoreItem xmlns:ds="http://schemas.openxmlformats.org/officeDocument/2006/customXml" ds:itemID="{E8C9A113-A3A3-499A-BB71-80389490193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315</Words>
  <Characters>1801</Characters>
  <Application>Microsoft Office Word</Application>
  <DocSecurity>0</DocSecurity>
  <Lines>15</Lines>
  <Paragraphs>4</Paragraphs>
  <ScaleCrop>false</ScaleCrop>
  <Company/>
  <LinksUpToDate>false</LinksUpToDate>
  <CharactersWithSpaces>2112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2018-05-20T08:29:00Z</dcterms:created>
  <dcterms:modified xsi:type="dcterms:W3CDTF">2018-05-20T08:31:00Z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0x0101001126625B39D0674192CEFB80C28E16DB</vt:lpwstr>
  </property>
</Properties>
</file>