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02AB" w14:textId="77777777" w:rsidR="008F3561" w:rsidRDefault="008F3561" w:rsidP="008F3561">
      <w:pPr>
        <w:spacing w:line="360" w:lineRule="auto"/>
        <w:rPr>
          <w:b/>
          <w:bCs/>
          <w:sz w:val="36"/>
          <w:szCs w:val="32"/>
        </w:rPr>
      </w:pPr>
      <w:r w:rsidRPr="008F3561">
        <w:rPr>
          <w:b/>
          <w:bCs/>
          <w:sz w:val="36"/>
          <w:szCs w:val="32"/>
        </w:rPr>
        <w:t xml:space="preserve">Name: </w:t>
      </w:r>
      <w:r w:rsidRPr="008F3561">
        <w:rPr>
          <w:b/>
          <w:bCs/>
          <w:sz w:val="36"/>
          <w:szCs w:val="32"/>
        </w:rPr>
        <w:tab/>
      </w:r>
      <w:r w:rsidRPr="008F3561">
        <w:rPr>
          <w:b/>
          <w:bCs/>
          <w:sz w:val="36"/>
          <w:szCs w:val="32"/>
        </w:rPr>
        <w:tab/>
      </w:r>
      <w:r w:rsidRPr="008F3561">
        <w:rPr>
          <w:b/>
          <w:bCs/>
          <w:sz w:val="36"/>
          <w:szCs w:val="32"/>
        </w:rPr>
        <w:tab/>
      </w:r>
      <w:r w:rsidRPr="008F3561">
        <w:rPr>
          <w:b/>
          <w:bCs/>
          <w:sz w:val="36"/>
          <w:szCs w:val="32"/>
        </w:rPr>
        <w:tab/>
      </w:r>
      <w:r>
        <w:rPr>
          <w:b/>
          <w:bCs/>
          <w:sz w:val="36"/>
          <w:szCs w:val="32"/>
        </w:rPr>
        <w:tab/>
      </w:r>
      <w:r w:rsidRPr="008F3561">
        <w:rPr>
          <w:b/>
          <w:bCs/>
          <w:sz w:val="36"/>
          <w:szCs w:val="32"/>
        </w:rPr>
        <w:t>Akhil Montrose</w:t>
      </w:r>
      <w:r w:rsidRPr="008F3561">
        <w:rPr>
          <w:b/>
          <w:bCs/>
          <w:sz w:val="36"/>
          <w:szCs w:val="32"/>
        </w:rPr>
        <w:br/>
        <w:t xml:space="preserve">Student ID: </w:t>
      </w:r>
      <w:r w:rsidRPr="008F3561">
        <w:rPr>
          <w:b/>
          <w:bCs/>
          <w:sz w:val="36"/>
          <w:szCs w:val="32"/>
        </w:rPr>
        <w:tab/>
      </w:r>
      <w:r w:rsidRPr="008F3561">
        <w:rPr>
          <w:b/>
          <w:bCs/>
          <w:sz w:val="36"/>
          <w:szCs w:val="32"/>
        </w:rPr>
        <w:tab/>
      </w:r>
      <w:r w:rsidRPr="008F3561">
        <w:rPr>
          <w:b/>
          <w:bCs/>
          <w:sz w:val="36"/>
          <w:szCs w:val="32"/>
        </w:rPr>
        <w:tab/>
      </w:r>
      <w:r>
        <w:rPr>
          <w:b/>
          <w:bCs/>
          <w:sz w:val="36"/>
          <w:szCs w:val="32"/>
        </w:rPr>
        <w:tab/>
      </w:r>
      <w:r w:rsidRPr="008F3561">
        <w:rPr>
          <w:b/>
          <w:bCs/>
          <w:sz w:val="36"/>
          <w:szCs w:val="32"/>
        </w:rPr>
        <w:t>81788</w:t>
      </w:r>
      <w:r w:rsidRPr="008F3561">
        <w:rPr>
          <w:b/>
          <w:bCs/>
          <w:sz w:val="36"/>
          <w:szCs w:val="32"/>
        </w:rPr>
        <w:br/>
        <w:t xml:space="preserve">Lecturer: </w:t>
      </w:r>
      <w:r w:rsidRPr="008F3561">
        <w:rPr>
          <w:b/>
          <w:bCs/>
          <w:sz w:val="36"/>
          <w:szCs w:val="32"/>
        </w:rPr>
        <w:tab/>
      </w:r>
      <w:r w:rsidRPr="008F3561">
        <w:rPr>
          <w:b/>
          <w:bCs/>
          <w:sz w:val="36"/>
          <w:szCs w:val="32"/>
        </w:rPr>
        <w:tab/>
      </w:r>
      <w:r w:rsidRPr="008F3561">
        <w:rPr>
          <w:b/>
          <w:bCs/>
          <w:sz w:val="36"/>
          <w:szCs w:val="32"/>
        </w:rPr>
        <w:tab/>
      </w:r>
      <w:r>
        <w:rPr>
          <w:b/>
          <w:bCs/>
          <w:sz w:val="36"/>
          <w:szCs w:val="32"/>
        </w:rPr>
        <w:tab/>
      </w:r>
      <w:r w:rsidRPr="008F3561">
        <w:rPr>
          <w:b/>
          <w:bCs/>
          <w:sz w:val="36"/>
          <w:szCs w:val="32"/>
        </w:rPr>
        <w:t>Emile Ramlal</w:t>
      </w:r>
      <w:r w:rsidRPr="008F3561">
        <w:rPr>
          <w:b/>
          <w:bCs/>
          <w:sz w:val="36"/>
          <w:szCs w:val="32"/>
        </w:rPr>
        <w:br/>
        <w:t xml:space="preserve">Course Code: </w:t>
      </w:r>
      <w:r w:rsidRPr="008F3561">
        <w:rPr>
          <w:b/>
          <w:bCs/>
          <w:sz w:val="36"/>
          <w:szCs w:val="32"/>
        </w:rPr>
        <w:tab/>
      </w:r>
      <w:r w:rsidRPr="008F3561">
        <w:rPr>
          <w:b/>
          <w:bCs/>
          <w:sz w:val="36"/>
          <w:szCs w:val="32"/>
        </w:rPr>
        <w:tab/>
      </w:r>
      <w:r w:rsidRPr="008F3561">
        <w:rPr>
          <w:b/>
          <w:bCs/>
          <w:sz w:val="36"/>
          <w:szCs w:val="32"/>
        </w:rPr>
        <w:tab/>
        <w:t>SFEN3005</w:t>
      </w:r>
    </w:p>
    <w:p w14:paraId="773065C3" w14:textId="1E6FDFDE" w:rsidR="008F3561" w:rsidRPr="008F3561" w:rsidRDefault="008F3561" w:rsidP="008F3561">
      <w:pPr>
        <w:spacing w:line="360" w:lineRule="auto"/>
        <w:rPr>
          <w:b/>
          <w:bCs/>
        </w:rPr>
      </w:pPr>
      <w:r>
        <w:rPr>
          <w:b/>
          <w:bCs/>
          <w:sz w:val="36"/>
          <w:szCs w:val="32"/>
        </w:rPr>
        <w:t>Document Type:</w:t>
      </w:r>
      <w:r>
        <w:rPr>
          <w:b/>
          <w:bCs/>
          <w:sz w:val="36"/>
          <w:szCs w:val="32"/>
        </w:rPr>
        <w:tab/>
      </w:r>
      <w:r>
        <w:rPr>
          <w:b/>
          <w:bCs/>
          <w:sz w:val="36"/>
          <w:szCs w:val="32"/>
        </w:rPr>
        <w:tab/>
      </w:r>
      <w:r>
        <w:rPr>
          <w:b/>
          <w:bCs/>
          <w:sz w:val="36"/>
          <w:szCs w:val="32"/>
        </w:rPr>
        <w:tab/>
        <w:t>Assignment 1</w:t>
      </w:r>
      <w:r w:rsidRPr="008F3561">
        <w:rPr>
          <w:b/>
          <w:bCs/>
        </w:rPr>
        <w:br w:type="page"/>
      </w:r>
    </w:p>
    <w:sdt>
      <w:sdtPr>
        <w:rPr>
          <w:rFonts w:ascii="Times New Roman" w:eastAsiaTheme="minorHAnsi" w:hAnsi="Times New Roman" w:cstheme="minorBidi"/>
          <w:color w:val="auto"/>
          <w:sz w:val="24"/>
          <w:szCs w:val="22"/>
          <w:lang w:val="en-TT"/>
        </w:rPr>
        <w:id w:val="-177118165"/>
        <w:docPartObj>
          <w:docPartGallery w:val="Table of Contents"/>
          <w:docPartUnique/>
        </w:docPartObj>
      </w:sdtPr>
      <w:sdtEndPr>
        <w:rPr>
          <w:b/>
          <w:bCs/>
          <w:noProof/>
        </w:rPr>
      </w:sdtEndPr>
      <w:sdtContent>
        <w:p w14:paraId="1BC0DB82" w14:textId="42A60C3D" w:rsidR="00400AA3" w:rsidRDefault="00400AA3">
          <w:pPr>
            <w:pStyle w:val="TOCHeading"/>
          </w:pPr>
          <w:r>
            <w:t>Table of Contents</w:t>
          </w:r>
        </w:p>
        <w:p w14:paraId="6BD53961" w14:textId="2564708E" w:rsidR="00316075" w:rsidRDefault="00400AA3">
          <w:pPr>
            <w:pStyle w:val="TOC1"/>
            <w:tabs>
              <w:tab w:val="right" w:leader="dot" w:pos="9016"/>
            </w:tabs>
            <w:rPr>
              <w:rFonts w:asciiTheme="minorHAnsi" w:hAnsiTheme="minorHAnsi" w:cstheme="minorBidi"/>
              <w:noProof/>
              <w:sz w:val="22"/>
              <w:lang w:val="en-TT" w:eastAsia="en-TT"/>
            </w:rPr>
          </w:pPr>
          <w:r>
            <w:fldChar w:fldCharType="begin"/>
          </w:r>
          <w:r>
            <w:instrText xml:space="preserve"> TOC \o "1-3" \h \z \u </w:instrText>
          </w:r>
          <w:r>
            <w:fldChar w:fldCharType="separate"/>
          </w:r>
          <w:hyperlink w:anchor="_Toc85062106" w:history="1">
            <w:r w:rsidR="00316075" w:rsidRPr="00E92036">
              <w:rPr>
                <w:rStyle w:val="Hyperlink"/>
                <w:noProof/>
              </w:rPr>
              <w:t>Black-box Testing</w:t>
            </w:r>
            <w:r w:rsidR="00316075">
              <w:rPr>
                <w:noProof/>
                <w:webHidden/>
              </w:rPr>
              <w:tab/>
            </w:r>
            <w:r w:rsidR="00316075">
              <w:rPr>
                <w:noProof/>
                <w:webHidden/>
              </w:rPr>
              <w:fldChar w:fldCharType="begin"/>
            </w:r>
            <w:r w:rsidR="00316075">
              <w:rPr>
                <w:noProof/>
                <w:webHidden/>
              </w:rPr>
              <w:instrText xml:space="preserve"> PAGEREF _Toc85062106 \h </w:instrText>
            </w:r>
            <w:r w:rsidR="00316075">
              <w:rPr>
                <w:noProof/>
                <w:webHidden/>
              </w:rPr>
            </w:r>
            <w:r w:rsidR="00316075">
              <w:rPr>
                <w:noProof/>
                <w:webHidden/>
              </w:rPr>
              <w:fldChar w:fldCharType="separate"/>
            </w:r>
            <w:r w:rsidR="00765459">
              <w:rPr>
                <w:noProof/>
                <w:webHidden/>
              </w:rPr>
              <w:t>3</w:t>
            </w:r>
            <w:r w:rsidR="00316075">
              <w:rPr>
                <w:noProof/>
                <w:webHidden/>
              </w:rPr>
              <w:fldChar w:fldCharType="end"/>
            </w:r>
          </w:hyperlink>
        </w:p>
        <w:p w14:paraId="6E073DEA" w14:textId="409CD471" w:rsidR="00316075" w:rsidRDefault="00316075">
          <w:pPr>
            <w:pStyle w:val="TOC2"/>
            <w:tabs>
              <w:tab w:val="right" w:leader="dot" w:pos="9016"/>
            </w:tabs>
            <w:rPr>
              <w:rFonts w:asciiTheme="minorHAnsi" w:hAnsiTheme="minorHAnsi" w:cstheme="minorBidi"/>
              <w:noProof/>
              <w:sz w:val="22"/>
              <w:lang w:val="en-TT" w:eastAsia="en-TT"/>
            </w:rPr>
          </w:pPr>
          <w:hyperlink w:anchor="_Toc85062107" w:history="1">
            <w:r w:rsidRPr="00E92036">
              <w:rPr>
                <w:rStyle w:val="Hyperlink"/>
                <w:noProof/>
              </w:rPr>
              <w:t>Testing for real roots (small values):</w:t>
            </w:r>
            <w:r>
              <w:rPr>
                <w:noProof/>
                <w:webHidden/>
              </w:rPr>
              <w:tab/>
            </w:r>
            <w:r>
              <w:rPr>
                <w:noProof/>
                <w:webHidden/>
              </w:rPr>
              <w:fldChar w:fldCharType="begin"/>
            </w:r>
            <w:r>
              <w:rPr>
                <w:noProof/>
                <w:webHidden/>
              </w:rPr>
              <w:instrText xml:space="preserve"> PAGEREF _Toc85062107 \h </w:instrText>
            </w:r>
            <w:r>
              <w:rPr>
                <w:noProof/>
                <w:webHidden/>
              </w:rPr>
            </w:r>
            <w:r>
              <w:rPr>
                <w:noProof/>
                <w:webHidden/>
              </w:rPr>
              <w:fldChar w:fldCharType="separate"/>
            </w:r>
            <w:r w:rsidR="00765459">
              <w:rPr>
                <w:noProof/>
                <w:webHidden/>
              </w:rPr>
              <w:t>3</w:t>
            </w:r>
            <w:r>
              <w:rPr>
                <w:noProof/>
                <w:webHidden/>
              </w:rPr>
              <w:fldChar w:fldCharType="end"/>
            </w:r>
          </w:hyperlink>
        </w:p>
        <w:p w14:paraId="26DF27A1" w14:textId="0F93A14C" w:rsidR="00316075" w:rsidRDefault="00316075">
          <w:pPr>
            <w:pStyle w:val="TOC2"/>
            <w:tabs>
              <w:tab w:val="right" w:leader="dot" w:pos="9016"/>
            </w:tabs>
            <w:rPr>
              <w:rFonts w:asciiTheme="minorHAnsi" w:hAnsiTheme="minorHAnsi" w:cstheme="minorBidi"/>
              <w:noProof/>
              <w:sz w:val="22"/>
              <w:lang w:val="en-TT" w:eastAsia="en-TT"/>
            </w:rPr>
          </w:pPr>
          <w:hyperlink w:anchor="_Toc85062108" w:history="1">
            <w:r w:rsidRPr="00E92036">
              <w:rPr>
                <w:rStyle w:val="Hyperlink"/>
                <w:noProof/>
              </w:rPr>
              <w:t>Testing for real roots (large values):</w:t>
            </w:r>
            <w:r>
              <w:rPr>
                <w:noProof/>
                <w:webHidden/>
              </w:rPr>
              <w:tab/>
            </w:r>
            <w:r>
              <w:rPr>
                <w:noProof/>
                <w:webHidden/>
              </w:rPr>
              <w:fldChar w:fldCharType="begin"/>
            </w:r>
            <w:r>
              <w:rPr>
                <w:noProof/>
                <w:webHidden/>
              </w:rPr>
              <w:instrText xml:space="preserve"> PAGEREF _Toc85062108 \h </w:instrText>
            </w:r>
            <w:r>
              <w:rPr>
                <w:noProof/>
                <w:webHidden/>
              </w:rPr>
            </w:r>
            <w:r>
              <w:rPr>
                <w:noProof/>
                <w:webHidden/>
              </w:rPr>
              <w:fldChar w:fldCharType="separate"/>
            </w:r>
            <w:r w:rsidR="00765459">
              <w:rPr>
                <w:noProof/>
                <w:webHidden/>
              </w:rPr>
              <w:t>4</w:t>
            </w:r>
            <w:r>
              <w:rPr>
                <w:noProof/>
                <w:webHidden/>
              </w:rPr>
              <w:fldChar w:fldCharType="end"/>
            </w:r>
          </w:hyperlink>
        </w:p>
        <w:p w14:paraId="5A001B6F" w14:textId="5FB00E43" w:rsidR="00316075" w:rsidRDefault="00316075">
          <w:pPr>
            <w:pStyle w:val="TOC2"/>
            <w:tabs>
              <w:tab w:val="right" w:leader="dot" w:pos="9016"/>
            </w:tabs>
            <w:rPr>
              <w:rFonts w:asciiTheme="minorHAnsi" w:hAnsiTheme="minorHAnsi" w:cstheme="minorBidi"/>
              <w:noProof/>
              <w:sz w:val="22"/>
              <w:lang w:val="en-TT" w:eastAsia="en-TT"/>
            </w:rPr>
          </w:pPr>
          <w:hyperlink w:anchor="_Toc85062109" w:history="1">
            <w:r w:rsidRPr="00E92036">
              <w:rPr>
                <w:rStyle w:val="Hyperlink"/>
                <w:noProof/>
              </w:rPr>
              <w:t>Testing for complex/imaginary roots (small values):</w:t>
            </w:r>
            <w:r>
              <w:rPr>
                <w:noProof/>
                <w:webHidden/>
              </w:rPr>
              <w:tab/>
            </w:r>
            <w:r>
              <w:rPr>
                <w:noProof/>
                <w:webHidden/>
              </w:rPr>
              <w:fldChar w:fldCharType="begin"/>
            </w:r>
            <w:r>
              <w:rPr>
                <w:noProof/>
                <w:webHidden/>
              </w:rPr>
              <w:instrText xml:space="preserve"> PAGEREF _Toc85062109 \h </w:instrText>
            </w:r>
            <w:r>
              <w:rPr>
                <w:noProof/>
                <w:webHidden/>
              </w:rPr>
            </w:r>
            <w:r>
              <w:rPr>
                <w:noProof/>
                <w:webHidden/>
              </w:rPr>
              <w:fldChar w:fldCharType="separate"/>
            </w:r>
            <w:r w:rsidR="00765459">
              <w:rPr>
                <w:noProof/>
                <w:webHidden/>
              </w:rPr>
              <w:t>5</w:t>
            </w:r>
            <w:r>
              <w:rPr>
                <w:noProof/>
                <w:webHidden/>
              </w:rPr>
              <w:fldChar w:fldCharType="end"/>
            </w:r>
          </w:hyperlink>
        </w:p>
        <w:p w14:paraId="51296A42" w14:textId="6AD54E71" w:rsidR="00316075" w:rsidRDefault="00316075">
          <w:pPr>
            <w:pStyle w:val="TOC2"/>
            <w:tabs>
              <w:tab w:val="right" w:leader="dot" w:pos="9016"/>
            </w:tabs>
            <w:rPr>
              <w:rFonts w:asciiTheme="minorHAnsi" w:hAnsiTheme="minorHAnsi" w:cstheme="minorBidi"/>
              <w:noProof/>
              <w:sz w:val="22"/>
              <w:lang w:val="en-TT" w:eastAsia="en-TT"/>
            </w:rPr>
          </w:pPr>
          <w:hyperlink w:anchor="_Toc85062110" w:history="1">
            <w:r w:rsidRPr="00E92036">
              <w:rPr>
                <w:rStyle w:val="Hyperlink"/>
                <w:noProof/>
              </w:rPr>
              <w:t>Testing for complex/imaginary roots (large values):</w:t>
            </w:r>
            <w:r>
              <w:rPr>
                <w:noProof/>
                <w:webHidden/>
              </w:rPr>
              <w:tab/>
            </w:r>
            <w:r>
              <w:rPr>
                <w:noProof/>
                <w:webHidden/>
              </w:rPr>
              <w:fldChar w:fldCharType="begin"/>
            </w:r>
            <w:r>
              <w:rPr>
                <w:noProof/>
                <w:webHidden/>
              </w:rPr>
              <w:instrText xml:space="preserve"> PAGEREF _Toc85062110 \h </w:instrText>
            </w:r>
            <w:r>
              <w:rPr>
                <w:noProof/>
                <w:webHidden/>
              </w:rPr>
            </w:r>
            <w:r>
              <w:rPr>
                <w:noProof/>
                <w:webHidden/>
              </w:rPr>
              <w:fldChar w:fldCharType="separate"/>
            </w:r>
            <w:r w:rsidR="00765459">
              <w:rPr>
                <w:noProof/>
                <w:webHidden/>
              </w:rPr>
              <w:t>6</w:t>
            </w:r>
            <w:r>
              <w:rPr>
                <w:noProof/>
                <w:webHidden/>
              </w:rPr>
              <w:fldChar w:fldCharType="end"/>
            </w:r>
          </w:hyperlink>
        </w:p>
        <w:p w14:paraId="3CDE4643" w14:textId="73B777CC" w:rsidR="00316075" w:rsidRDefault="00316075">
          <w:pPr>
            <w:pStyle w:val="TOC2"/>
            <w:tabs>
              <w:tab w:val="right" w:leader="dot" w:pos="9016"/>
            </w:tabs>
            <w:rPr>
              <w:rFonts w:asciiTheme="minorHAnsi" w:hAnsiTheme="minorHAnsi" w:cstheme="minorBidi"/>
              <w:noProof/>
              <w:sz w:val="22"/>
              <w:lang w:val="en-TT" w:eastAsia="en-TT"/>
            </w:rPr>
          </w:pPr>
          <w:hyperlink w:anchor="_Toc85062111" w:history="1">
            <w:r w:rsidRPr="00E92036">
              <w:rPr>
                <w:rStyle w:val="Hyperlink"/>
                <w:noProof/>
              </w:rPr>
              <w:t>If a person inputs a value that isn’t y or n when asked if they want to do another question:</w:t>
            </w:r>
            <w:r>
              <w:rPr>
                <w:noProof/>
                <w:webHidden/>
              </w:rPr>
              <w:tab/>
            </w:r>
            <w:r>
              <w:rPr>
                <w:noProof/>
                <w:webHidden/>
              </w:rPr>
              <w:fldChar w:fldCharType="begin"/>
            </w:r>
            <w:r>
              <w:rPr>
                <w:noProof/>
                <w:webHidden/>
              </w:rPr>
              <w:instrText xml:space="preserve"> PAGEREF _Toc85062111 \h </w:instrText>
            </w:r>
            <w:r>
              <w:rPr>
                <w:noProof/>
                <w:webHidden/>
              </w:rPr>
            </w:r>
            <w:r>
              <w:rPr>
                <w:noProof/>
                <w:webHidden/>
              </w:rPr>
              <w:fldChar w:fldCharType="separate"/>
            </w:r>
            <w:r w:rsidR="00765459">
              <w:rPr>
                <w:noProof/>
                <w:webHidden/>
              </w:rPr>
              <w:t>7</w:t>
            </w:r>
            <w:r>
              <w:rPr>
                <w:noProof/>
                <w:webHidden/>
              </w:rPr>
              <w:fldChar w:fldCharType="end"/>
            </w:r>
          </w:hyperlink>
        </w:p>
        <w:p w14:paraId="363A3B7A" w14:textId="05FF4494" w:rsidR="00316075" w:rsidRDefault="00316075">
          <w:pPr>
            <w:pStyle w:val="TOC1"/>
            <w:tabs>
              <w:tab w:val="right" w:leader="dot" w:pos="9016"/>
            </w:tabs>
            <w:rPr>
              <w:rFonts w:asciiTheme="minorHAnsi" w:hAnsiTheme="minorHAnsi" w:cstheme="minorBidi"/>
              <w:noProof/>
              <w:sz w:val="22"/>
              <w:lang w:val="en-TT" w:eastAsia="en-TT"/>
            </w:rPr>
          </w:pPr>
          <w:hyperlink w:anchor="_Toc85062112" w:history="1">
            <w:r w:rsidRPr="00E92036">
              <w:rPr>
                <w:rStyle w:val="Hyperlink"/>
                <w:noProof/>
              </w:rPr>
              <w:t>Whitebox testing</w:t>
            </w:r>
            <w:r>
              <w:rPr>
                <w:noProof/>
                <w:webHidden/>
              </w:rPr>
              <w:tab/>
            </w:r>
            <w:r>
              <w:rPr>
                <w:noProof/>
                <w:webHidden/>
              </w:rPr>
              <w:fldChar w:fldCharType="begin"/>
            </w:r>
            <w:r>
              <w:rPr>
                <w:noProof/>
                <w:webHidden/>
              </w:rPr>
              <w:instrText xml:space="preserve"> PAGEREF _Toc85062112 \h </w:instrText>
            </w:r>
            <w:r>
              <w:rPr>
                <w:noProof/>
                <w:webHidden/>
              </w:rPr>
            </w:r>
            <w:r>
              <w:rPr>
                <w:noProof/>
                <w:webHidden/>
              </w:rPr>
              <w:fldChar w:fldCharType="separate"/>
            </w:r>
            <w:r w:rsidR="00765459">
              <w:rPr>
                <w:noProof/>
                <w:webHidden/>
              </w:rPr>
              <w:t>8</w:t>
            </w:r>
            <w:r>
              <w:rPr>
                <w:noProof/>
                <w:webHidden/>
              </w:rPr>
              <w:fldChar w:fldCharType="end"/>
            </w:r>
          </w:hyperlink>
        </w:p>
        <w:p w14:paraId="73088791" w14:textId="0A74E0F3" w:rsidR="00316075" w:rsidRDefault="00316075">
          <w:pPr>
            <w:pStyle w:val="TOC2"/>
            <w:tabs>
              <w:tab w:val="right" w:leader="dot" w:pos="9016"/>
            </w:tabs>
            <w:rPr>
              <w:rFonts w:asciiTheme="minorHAnsi" w:hAnsiTheme="minorHAnsi" w:cstheme="minorBidi"/>
              <w:noProof/>
              <w:sz w:val="22"/>
              <w:lang w:val="en-TT" w:eastAsia="en-TT"/>
            </w:rPr>
          </w:pPr>
          <w:hyperlink w:anchor="_Toc85062113" w:history="1">
            <w:r w:rsidRPr="00E92036">
              <w:rPr>
                <w:rStyle w:val="Hyperlink"/>
                <w:noProof/>
              </w:rPr>
              <w:t>Testing for real roots:</w:t>
            </w:r>
            <w:r>
              <w:rPr>
                <w:noProof/>
                <w:webHidden/>
              </w:rPr>
              <w:tab/>
            </w:r>
            <w:r>
              <w:rPr>
                <w:noProof/>
                <w:webHidden/>
              </w:rPr>
              <w:fldChar w:fldCharType="begin"/>
            </w:r>
            <w:r>
              <w:rPr>
                <w:noProof/>
                <w:webHidden/>
              </w:rPr>
              <w:instrText xml:space="preserve"> PAGEREF _Toc85062113 \h </w:instrText>
            </w:r>
            <w:r>
              <w:rPr>
                <w:noProof/>
                <w:webHidden/>
              </w:rPr>
            </w:r>
            <w:r>
              <w:rPr>
                <w:noProof/>
                <w:webHidden/>
              </w:rPr>
              <w:fldChar w:fldCharType="separate"/>
            </w:r>
            <w:r w:rsidR="00765459">
              <w:rPr>
                <w:noProof/>
                <w:webHidden/>
              </w:rPr>
              <w:t>8</w:t>
            </w:r>
            <w:r>
              <w:rPr>
                <w:noProof/>
                <w:webHidden/>
              </w:rPr>
              <w:fldChar w:fldCharType="end"/>
            </w:r>
          </w:hyperlink>
        </w:p>
        <w:p w14:paraId="2945B41F" w14:textId="660B7FEE" w:rsidR="00316075" w:rsidRDefault="00316075">
          <w:pPr>
            <w:pStyle w:val="TOC2"/>
            <w:tabs>
              <w:tab w:val="right" w:leader="dot" w:pos="9016"/>
            </w:tabs>
            <w:rPr>
              <w:rFonts w:asciiTheme="minorHAnsi" w:hAnsiTheme="minorHAnsi" w:cstheme="minorBidi"/>
              <w:noProof/>
              <w:sz w:val="22"/>
              <w:lang w:val="en-TT" w:eastAsia="en-TT"/>
            </w:rPr>
          </w:pPr>
          <w:hyperlink w:anchor="_Toc85062114" w:history="1">
            <w:r w:rsidRPr="00E92036">
              <w:rPr>
                <w:rStyle w:val="Hyperlink"/>
                <w:noProof/>
              </w:rPr>
              <w:t>Testing for complex/imaginary roots</w:t>
            </w:r>
            <w:r>
              <w:rPr>
                <w:noProof/>
                <w:webHidden/>
              </w:rPr>
              <w:tab/>
            </w:r>
            <w:r>
              <w:rPr>
                <w:noProof/>
                <w:webHidden/>
              </w:rPr>
              <w:fldChar w:fldCharType="begin"/>
            </w:r>
            <w:r>
              <w:rPr>
                <w:noProof/>
                <w:webHidden/>
              </w:rPr>
              <w:instrText xml:space="preserve"> PAGEREF _Toc85062114 \h </w:instrText>
            </w:r>
            <w:r>
              <w:rPr>
                <w:noProof/>
                <w:webHidden/>
              </w:rPr>
            </w:r>
            <w:r>
              <w:rPr>
                <w:noProof/>
                <w:webHidden/>
              </w:rPr>
              <w:fldChar w:fldCharType="separate"/>
            </w:r>
            <w:r w:rsidR="00765459">
              <w:rPr>
                <w:noProof/>
                <w:webHidden/>
              </w:rPr>
              <w:t>9</w:t>
            </w:r>
            <w:r>
              <w:rPr>
                <w:noProof/>
                <w:webHidden/>
              </w:rPr>
              <w:fldChar w:fldCharType="end"/>
            </w:r>
          </w:hyperlink>
        </w:p>
        <w:p w14:paraId="721BD935" w14:textId="0DCC131F" w:rsidR="00316075" w:rsidRDefault="00316075">
          <w:pPr>
            <w:pStyle w:val="TOC2"/>
            <w:tabs>
              <w:tab w:val="right" w:leader="dot" w:pos="9016"/>
            </w:tabs>
            <w:rPr>
              <w:rFonts w:asciiTheme="minorHAnsi" w:hAnsiTheme="minorHAnsi" w:cstheme="minorBidi"/>
              <w:noProof/>
              <w:sz w:val="22"/>
              <w:lang w:val="en-TT" w:eastAsia="en-TT"/>
            </w:rPr>
          </w:pPr>
          <w:hyperlink w:anchor="_Toc85062115" w:history="1">
            <w:r w:rsidRPr="00E92036">
              <w:rPr>
                <w:rStyle w:val="Hyperlink"/>
                <w:noProof/>
              </w:rPr>
              <w:t>If a person inputs a value that isn’t y or n when asked if they want to do another question:</w:t>
            </w:r>
            <w:r>
              <w:rPr>
                <w:noProof/>
                <w:webHidden/>
              </w:rPr>
              <w:tab/>
            </w:r>
            <w:r>
              <w:rPr>
                <w:noProof/>
                <w:webHidden/>
              </w:rPr>
              <w:fldChar w:fldCharType="begin"/>
            </w:r>
            <w:r>
              <w:rPr>
                <w:noProof/>
                <w:webHidden/>
              </w:rPr>
              <w:instrText xml:space="preserve"> PAGEREF _Toc85062115 \h </w:instrText>
            </w:r>
            <w:r>
              <w:rPr>
                <w:noProof/>
                <w:webHidden/>
              </w:rPr>
            </w:r>
            <w:r>
              <w:rPr>
                <w:noProof/>
                <w:webHidden/>
              </w:rPr>
              <w:fldChar w:fldCharType="separate"/>
            </w:r>
            <w:r w:rsidR="00765459">
              <w:rPr>
                <w:noProof/>
                <w:webHidden/>
              </w:rPr>
              <w:t>11</w:t>
            </w:r>
            <w:r>
              <w:rPr>
                <w:noProof/>
                <w:webHidden/>
              </w:rPr>
              <w:fldChar w:fldCharType="end"/>
            </w:r>
          </w:hyperlink>
        </w:p>
        <w:p w14:paraId="50B1D5FA" w14:textId="3168BF30" w:rsidR="00400AA3" w:rsidRDefault="00400AA3">
          <w:r>
            <w:rPr>
              <w:b/>
              <w:bCs/>
              <w:noProof/>
            </w:rPr>
            <w:fldChar w:fldCharType="end"/>
          </w:r>
        </w:p>
      </w:sdtContent>
    </w:sdt>
    <w:p w14:paraId="2AD19FC2" w14:textId="77777777" w:rsidR="00400AA3" w:rsidRDefault="00400AA3">
      <w:pPr>
        <w:rPr>
          <w:rFonts w:eastAsiaTheme="majorEastAsia" w:cstheme="majorBidi"/>
          <w:b/>
          <w:color w:val="2F5496" w:themeColor="accent1" w:themeShade="BF"/>
          <w:sz w:val="32"/>
          <w:szCs w:val="32"/>
        </w:rPr>
      </w:pPr>
      <w:r>
        <w:br w:type="page"/>
      </w:r>
    </w:p>
    <w:p w14:paraId="256F733E" w14:textId="1945EE3F" w:rsidR="00741215" w:rsidRDefault="00741171" w:rsidP="00741171">
      <w:pPr>
        <w:pStyle w:val="Heading1"/>
      </w:pPr>
      <w:bookmarkStart w:id="0" w:name="_Toc85062106"/>
      <w:r>
        <w:lastRenderedPageBreak/>
        <w:t>Black-box Testing</w:t>
      </w:r>
      <w:bookmarkEnd w:id="0"/>
    </w:p>
    <w:p w14:paraId="290AF582" w14:textId="77777777" w:rsidR="00301E68" w:rsidRPr="002868A3" w:rsidRDefault="00301E68" w:rsidP="00400AA3">
      <w:pPr>
        <w:pStyle w:val="Heading2"/>
      </w:pPr>
      <w:bookmarkStart w:id="1" w:name="_Toc85062107"/>
      <w:r>
        <w:t>Testing for real roots (small values):</w:t>
      </w:r>
      <w:bookmarkEnd w:id="1"/>
    </w:p>
    <w:p w14:paraId="680F3458" w14:textId="4E638343" w:rsidR="002868A3" w:rsidRDefault="002868A3" w:rsidP="002868A3">
      <w:pPr>
        <w:jc w:val="center"/>
      </w:pPr>
      <w:r>
        <w:rPr>
          <w:noProof/>
        </w:rPr>
        <w:drawing>
          <wp:inline distT="0" distB="0" distL="0" distR="0" wp14:anchorId="53A3F030" wp14:editId="279FB378">
            <wp:extent cx="4229100" cy="27241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229100" cy="2724150"/>
                    </a:xfrm>
                    <a:prstGeom prst="rect">
                      <a:avLst/>
                    </a:prstGeom>
                  </pic:spPr>
                </pic:pic>
              </a:graphicData>
            </a:graphic>
          </wp:inline>
        </w:drawing>
      </w:r>
    </w:p>
    <w:p w14:paraId="5AAF8777" w14:textId="56C72AF2" w:rsidR="002868A3" w:rsidRDefault="002868A3" w:rsidP="00C4035D">
      <w:pPr>
        <w:jc w:val="both"/>
      </w:pPr>
      <w:r>
        <w:t>Input for a, b and c are as follows:</w:t>
      </w:r>
    </w:p>
    <w:p w14:paraId="31C77B2E" w14:textId="0B0613F0" w:rsidR="002868A3" w:rsidRDefault="002868A3" w:rsidP="00C4035D">
      <w:pPr>
        <w:pStyle w:val="ListParagraph"/>
        <w:numPr>
          <w:ilvl w:val="0"/>
          <w:numId w:val="2"/>
        </w:numPr>
        <w:jc w:val="both"/>
      </w:pPr>
      <w:r>
        <w:t>A: 1</w:t>
      </w:r>
    </w:p>
    <w:p w14:paraId="0337A526" w14:textId="2F2FC3A5" w:rsidR="002868A3" w:rsidRDefault="002868A3" w:rsidP="00C4035D">
      <w:pPr>
        <w:pStyle w:val="ListParagraph"/>
        <w:numPr>
          <w:ilvl w:val="0"/>
          <w:numId w:val="2"/>
        </w:numPr>
        <w:jc w:val="both"/>
      </w:pPr>
      <w:r>
        <w:t>B: 5</w:t>
      </w:r>
    </w:p>
    <w:p w14:paraId="5146480F" w14:textId="4427FAD4" w:rsidR="002868A3" w:rsidRDefault="002868A3" w:rsidP="00C4035D">
      <w:pPr>
        <w:pStyle w:val="ListParagraph"/>
        <w:numPr>
          <w:ilvl w:val="0"/>
          <w:numId w:val="2"/>
        </w:numPr>
        <w:jc w:val="both"/>
      </w:pPr>
      <w:r>
        <w:t>C: 4</w:t>
      </w:r>
    </w:p>
    <w:p w14:paraId="4CCE7F3E" w14:textId="2A1A7A7D" w:rsidR="00712113" w:rsidRDefault="00712113" w:rsidP="00C4035D">
      <w:pPr>
        <w:jc w:val="both"/>
      </w:pPr>
      <w:r>
        <w:t>Output for x1 and x2 are as follows:</w:t>
      </w:r>
    </w:p>
    <w:p w14:paraId="09515417" w14:textId="051342F5" w:rsidR="002868A3" w:rsidRDefault="002868A3" w:rsidP="00C4035D">
      <w:pPr>
        <w:pStyle w:val="ListParagraph"/>
        <w:numPr>
          <w:ilvl w:val="0"/>
          <w:numId w:val="2"/>
        </w:numPr>
        <w:jc w:val="both"/>
      </w:pPr>
      <w:r>
        <w:t>X1 = -1.0</w:t>
      </w:r>
    </w:p>
    <w:p w14:paraId="62A1EA01" w14:textId="57DA4A7A" w:rsidR="003F5DE3" w:rsidRDefault="002868A3" w:rsidP="00C4035D">
      <w:pPr>
        <w:pStyle w:val="ListParagraph"/>
        <w:numPr>
          <w:ilvl w:val="0"/>
          <w:numId w:val="2"/>
        </w:numPr>
        <w:jc w:val="both"/>
      </w:pPr>
      <w:r>
        <w:t>X2 = -4.0</w:t>
      </w:r>
    </w:p>
    <w:p w14:paraId="6C68195D" w14:textId="1F76B7D6" w:rsidR="00843206" w:rsidRDefault="00843206" w:rsidP="00843206">
      <w:pPr>
        <w:jc w:val="both"/>
      </w:pPr>
      <w:r>
        <w:t>Expected output for x1 and x2:</w:t>
      </w:r>
    </w:p>
    <w:p w14:paraId="69FF86FE" w14:textId="77777777" w:rsidR="00843206" w:rsidRDefault="00843206" w:rsidP="00843206">
      <w:pPr>
        <w:pStyle w:val="ListParagraph"/>
        <w:numPr>
          <w:ilvl w:val="0"/>
          <w:numId w:val="8"/>
        </w:numPr>
        <w:jc w:val="both"/>
      </w:pPr>
      <w:r>
        <w:t>X1 = -1.0</w:t>
      </w:r>
    </w:p>
    <w:p w14:paraId="0AEABB1C" w14:textId="77777777" w:rsidR="00843206" w:rsidRDefault="00843206" w:rsidP="00843206">
      <w:pPr>
        <w:pStyle w:val="ListParagraph"/>
        <w:numPr>
          <w:ilvl w:val="0"/>
          <w:numId w:val="8"/>
        </w:numPr>
        <w:jc w:val="both"/>
      </w:pPr>
      <w:r>
        <w:t>X2 = -4.0</w:t>
      </w:r>
    </w:p>
    <w:p w14:paraId="28773FD8" w14:textId="376FE406" w:rsidR="00843206" w:rsidRDefault="00843206" w:rsidP="00843206">
      <w:pPr>
        <w:pStyle w:val="ListParagraph"/>
        <w:numPr>
          <w:ilvl w:val="0"/>
          <w:numId w:val="8"/>
        </w:numPr>
        <w:jc w:val="both"/>
      </w:pPr>
      <w:r>
        <w:t>A message stating what type of root it is</w:t>
      </w:r>
    </w:p>
    <w:p w14:paraId="789B1FB9" w14:textId="77777777" w:rsidR="003F5DE3" w:rsidRDefault="003F5DE3" w:rsidP="00C4035D">
      <w:pPr>
        <w:jc w:val="both"/>
      </w:pPr>
      <w:r>
        <w:t xml:space="preserve">From testing, it was observed that the program did not tell me if the result of the calculation is a real/complex/no real root (despite the answer being real roots). What can be done to rectify the issue is to let the user know that it is real roots (output). </w:t>
      </w:r>
      <w:r w:rsidRPr="00204D6C">
        <w:rPr>
          <w:b/>
          <w:bCs/>
        </w:rPr>
        <w:t>There were no difference with the answers between the large and small values inputted.</w:t>
      </w:r>
    </w:p>
    <w:p w14:paraId="69C31050" w14:textId="77C52ED0" w:rsidR="00FF7F75" w:rsidRDefault="00FF7F75">
      <w:r>
        <w:br w:type="page"/>
      </w:r>
    </w:p>
    <w:p w14:paraId="7B55C864" w14:textId="42A65438" w:rsidR="00FF7F75" w:rsidRPr="002868A3" w:rsidRDefault="00FF7F75" w:rsidP="00400AA3">
      <w:pPr>
        <w:pStyle w:val="Heading2"/>
      </w:pPr>
      <w:bookmarkStart w:id="2" w:name="_Toc85062108"/>
      <w:r>
        <w:lastRenderedPageBreak/>
        <w:t>Testing for real roots (large values):</w:t>
      </w:r>
      <w:bookmarkEnd w:id="2"/>
    </w:p>
    <w:p w14:paraId="24F5A3C8" w14:textId="585A2AED" w:rsidR="00FF7F75" w:rsidRDefault="00E01EE4" w:rsidP="00FF7F75">
      <w:pPr>
        <w:jc w:val="center"/>
      </w:pPr>
      <w:r>
        <w:rPr>
          <w:noProof/>
        </w:rPr>
        <w:drawing>
          <wp:inline distT="0" distB="0" distL="0" distR="0" wp14:anchorId="162DA542" wp14:editId="7029A2AD">
            <wp:extent cx="4781550" cy="20955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4781550" cy="2095500"/>
                    </a:xfrm>
                    <a:prstGeom prst="rect">
                      <a:avLst/>
                    </a:prstGeom>
                  </pic:spPr>
                </pic:pic>
              </a:graphicData>
            </a:graphic>
          </wp:inline>
        </w:drawing>
      </w:r>
    </w:p>
    <w:p w14:paraId="7E990871" w14:textId="77777777" w:rsidR="00FF7F75" w:rsidRDefault="00FF7F75" w:rsidP="00C4035D">
      <w:pPr>
        <w:jc w:val="both"/>
      </w:pPr>
      <w:r>
        <w:t>Input for a, b and c are as follows:</w:t>
      </w:r>
    </w:p>
    <w:p w14:paraId="4FE5E09E" w14:textId="76A23307" w:rsidR="00FF7F75" w:rsidRDefault="00FF7F75" w:rsidP="00C4035D">
      <w:pPr>
        <w:pStyle w:val="ListParagraph"/>
        <w:numPr>
          <w:ilvl w:val="0"/>
          <w:numId w:val="2"/>
        </w:numPr>
        <w:jc w:val="both"/>
      </w:pPr>
      <w:r>
        <w:t>A: 100</w:t>
      </w:r>
      <w:r w:rsidR="00E01EE4">
        <w:t>0</w:t>
      </w:r>
    </w:p>
    <w:p w14:paraId="40E6FA1F" w14:textId="478C84A6" w:rsidR="00FF7F75" w:rsidRDefault="00FF7F75" w:rsidP="00C4035D">
      <w:pPr>
        <w:pStyle w:val="ListParagraph"/>
        <w:numPr>
          <w:ilvl w:val="0"/>
          <w:numId w:val="2"/>
        </w:numPr>
        <w:jc w:val="both"/>
      </w:pPr>
      <w:r>
        <w:t>B: 500</w:t>
      </w:r>
      <w:r w:rsidR="00E01EE4">
        <w:t>0</w:t>
      </w:r>
    </w:p>
    <w:p w14:paraId="7816403D" w14:textId="74C9A227" w:rsidR="00FF7F75" w:rsidRDefault="00FF7F75" w:rsidP="00C4035D">
      <w:pPr>
        <w:pStyle w:val="ListParagraph"/>
        <w:numPr>
          <w:ilvl w:val="0"/>
          <w:numId w:val="2"/>
        </w:numPr>
        <w:jc w:val="both"/>
      </w:pPr>
      <w:r>
        <w:t>C: 400</w:t>
      </w:r>
      <w:r w:rsidR="00E01EE4">
        <w:t>0</w:t>
      </w:r>
    </w:p>
    <w:p w14:paraId="08AB6138" w14:textId="77777777" w:rsidR="00FF7F75" w:rsidRDefault="00FF7F75" w:rsidP="00C4035D">
      <w:pPr>
        <w:jc w:val="both"/>
      </w:pPr>
      <w:r>
        <w:t>Output for x1 and x2 are as follows:</w:t>
      </w:r>
    </w:p>
    <w:p w14:paraId="31BD5AF7" w14:textId="77777777" w:rsidR="00FF7F75" w:rsidRDefault="00FF7F75" w:rsidP="00C4035D">
      <w:pPr>
        <w:pStyle w:val="ListParagraph"/>
        <w:numPr>
          <w:ilvl w:val="0"/>
          <w:numId w:val="2"/>
        </w:numPr>
        <w:jc w:val="both"/>
      </w:pPr>
      <w:r>
        <w:t>X1 = -1.0</w:t>
      </w:r>
    </w:p>
    <w:p w14:paraId="4857835B" w14:textId="0F9794F6" w:rsidR="00FF7F75" w:rsidRDefault="00FF7F75" w:rsidP="00C4035D">
      <w:pPr>
        <w:pStyle w:val="ListParagraph"/>
        <w:numPr>
          <w:ilvl w:val="0"/>
          <w:numId w:val="2"/>
        </w:numPr>
        <w:jc w:val="both"/>
      </w:pPr>
      <w:r>
        <w:t>X2 = -4.0</w:t>
      </w:r>
    </w:p>
    <w:p w14:paraId="6C6046FA" w14:textId="77777777" w:rsidR="003C501F" w:rsidRDefault="003C501F" w:rsidP="003C501F">
      <w:pPr>
        <w:jc w:val="both"/>
      </w:pPr>
      <w:r>
        <w:t>Expected output for x1 and x2:</w:t>
      </w:r>
    </w:p>
    <w:p w14:paraId="448FE433" w14:textId="77777777" w:rsidR="003C501F" w:rsidRDefault="003C501F" w:rsidP="003C501F">
      <w:pPr>
        <w:pStyle w:val="ListParagraph"/>
        <w:numPr>
          <w:ilvl w:val="0"/>
          <w:numId w:val="8"/>
        </w:numPr>
        <w:jc w:val="both"/>
      </w:pPr>
      <w:r>
        <w:t>X1 = -1.0</w:t>
      </w:r>
    </w:p>
    <w:p w14:paraId="5F324A46" w14:textId="77777777" w:rsidR="003C501F" w:rsidRDefault="003C501F" w:rsidP="003C501F">
      <w:pPr>
        <w:pStyle w:val="ListParagraph"/>
        <w:numPr>
          <w:ilvl w:val="0"/>
          <w:numId w:val="8"/>
        </w:numPr>
        <w:jc w:val="both"/>
      </w:pPr>
      <w:r>
        <w:t>X2 = -4.0</w:t>
      </w:r>
    </w:p>
    <w:p w14:paraId="453A5F1C" w14:textId="42DEFD6C" w:rsidR="003C501F" w:rsidRDefault="003C501F" w:rsidP="003C501F">
      <w:pPr>
        <w:pStyle w:val="ListParagraph"/>
        <w:numPr>
          <w:ilvl w:val="0"/>
          <w:numId w:val="8"/>
        </w:numPr>
        <w:jc w:val="both"/>
      </w:pPr>
      <w:r>
        <w:t>A message stating what type of root it is</w:t>
      </w:r>
    </w:p>
    <w:p w14:paraId="60571ACA" w14:textId="47DFD6E3" w:rsidR="00FF7F75" w:rsidRDefault="00FF7F75" w:rsidP="00C4035D">
      <w:pPr>
        <w:jc w:val="both"/>
      </w:pPr>
      <w:r>
        <w:t>From testing, it was observed that the program did not tell me if the result of the calculation is a real/complex/no real root (despite the answer being real roots). What can be done to rectify the issue is to let the user know that it is real roots (output).</w:t>
      </w:r>
      <w:r w:rsidR="00FA35A5">
        <w:t xml:space="preserve"> </w:t>
      </w:r>
      <w:r w:rsidR="00FA35A5" w:rsidRPr="00204D6C">
        <w:rPr>
          <w:b/>
          <w:bCs/>
        </w:rPr>
        <w:t>There were no difference with the answers between the large and small values inputted.</w:t>
      </w:r>
    </w:p>
    <w:p w14:paraId="3530C3FB" w14:textId="1BD8DDD6" w:rsidR="00712113" w:rsidRDefault="00712113" w:rsidP="00712113">
      <w:pPr>
        <w:tabs>
          <w:tab w:val="left" w:pos="3195"/>
        </w:tabs>
      </w:pPr>
      <w:r>
        <w:tab/>
      </w:r>
    </w:p>
    <w:p w14:paraId="5A509AB1" w14:textId="448CD128" w:rsidR="002868A3" w:rsidRDefault="00712113" w:rsidP="00712113">
      <w:r>
        <w:br w:type="page"/>
      </w:r>
    </w:p>
    <w:p w14:paraId="20DA8819" w14:textId="3FD1AFC5" w:rsidR="002868A3" w:rsidRDefault="002868A3" w:rsidP="00124C97">
      <w:pPr>
        <w:pStyle w:val="Heading2"/>
      </w:pPr>
      <w:bookmarkStart w:id="3" w:name="_Toc85062109"/>
      <w:r>
        <w:lastRenderedPageBreak/>
        <w:t xml:space="preserve">Testing for </w:t>
      </w:r>
      <w:r w:rsidR="00712113">
        <w:t>complex/imaginary roots</w:t>
      </w:r>
      <w:r w:rsidR="00E01EE4">
        <w:t xml:space="preserve"> (small values)</w:t>
      </w:r>
      <w:r w:rsidR="00712113">
        <w:t>:</w:t>
      </w:r>
      <w:bookmarkEnd w:id="3"/>
    </w:p>
    <w:p w14:paraId="37FA089F" w14:textId="3B3D394C" w:rsidR="002868A3" w:rsidRDefault="002868A3" w:rsidP="00BA563B">
      <w:pPr>
        <w:jc w:val="center"/>
      </w:pPr>
      <w:r>
        <w:rPr>
          <w:noProof/>
        </w:rPr>
        <w:drawing>
          <wp:inline distT="0" distB="0" distL="0" distR="0" wp14:anchorId="06B10508" wp14:editId="501AAB8B">
            <wp:extent cx="5591175" cy="17907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591175" cy="1790700"/>
                    </a:xfrm>
                    <a:prstGeom prst="rect">
                      <a:avLst/>
                    </a:prstGeom>
                  </pic:spPr>
                </pic:pic>
              </a:graphicData>
            </a:graphic>
          </wp:inline>
        </w:drawing>
      </w:r>
    </w:p>
    <w:p w14:paraId="5C211A21" w14:textId="220C0C28" w:rsidR="00712113" w:rsidRDefault="00712113" w:rsidP="00C4035D">
      <w:pPr>
        <w:jc w:val="both"/>
      </w:pPr>
      <w:r>
        <w:t>Input for a, b and c are as follows:</w:t>
      </w:r>
    </w:p>
    <w:p w14:paraId="433B1619" w14:textId="6573127D" w:rsidR="00712113" w:rsidRDefault="00712113" w:rsidP="00C4035D">
      <w:pPr>
        <w:pStyle w:val="ListParagraph"/>
        <w:numPr>
          <w:ilvl w:val="0"/>
          <w:numId w:val="3"/>
        </w:numPr>
        <w:jc w:val="both"/>
      </w:pPr>
      <w:r>
        <w:t>A: 2</w:t>
      </w:r>
    </w:p>
    <w:p w14:paraId="0A992CF7" w14:textId="01591A97" w:rsidR="00712113" w:rsidRDefault="00712113" w:rsidP="00C4035D">
      <w:pPr>
        <w:pStyle w:val="ListParagraph"/>
        <w:numPr>
          <w:ilvl w:val="0"/>
          <w:numId w:val="3"/>
        </w:numPr>
        <w:jc w:val="both"/>
      </w:pPr>
      <w:r>
        <w:t>B: 6</w:t>
      </w:r>
    </w:p>
    <w:p w14:paraId="525DB0AD" w14:textId="2982196A" w:rsidR="00712113" w:rsidRDefault="00712113" w:rsidP="00C4035D">
      <w:pPr>
        <w:pStyle w:val="ListParagraph"/>
        <w:numPr>
          <w:ilvl w:val="0"/>
          <w:numId w:val="3"/>
        </w:numPr>
        <w:jc w:val="both"/>
      </w:pPr>
      <w:r>
        <w:t>C:</w:t>
      </w:r>
      <w:r w:rsidR="00BA563B">
        <w:t xml:space="preserve"> </w:t>
      </w:r>
      <w:r>
        <w:t>5</w:t>
      </w:r>
    </w:p>
    <w:p w14:paraId="7D12DB29" w14:textId="77777777" w:rsidR="003C501F" w:rsidRDefault="003C501F" w:rsidP="003C501F">
      <w:pPr>
        <w:jc w:val="both"/>
      </w:pPr>
      <w:r>
        <w:t>Expected output for x1 and x2:</w:t>
      </w:r>
    </w:p>
    <w:p w14:paraId="7F15C521" w14:textId="3C3AC909" w:rsidR="003C501F" w:rsidRDefault="003C501F" w:rsidP="003C501F">
      <w:pPr>
        <w:pStyle w:val="ListParagraph"/>
        <w:numPr>
          <w:ilvl w:val="0"/>
          <w:numId w:val="8"/>
        </w:numPr>
        <w:jc w:val="both"/>
      </w:pPr>
      <w:r>
        <w:t>There are imaginary roots.</w:t>
      </w:r>
    </w:p>
    <w:p w14:paraId="0B413DCD" w14:textId="16FB786E" w:rsidR="00E01EE4" w:rsidRDefault="00712113" w:rsidP="00C4035D">
      <w:pPr>
        <w:jc w:val="both"/>
      </w:pPr>
      <w:r>
        <w:t>The program is able to plug the values into the equation but is unable to calculate the problem and return an error with a value of -999999.0</w:t>
      </w:r>
      <w:r w:rsidR="00BA563B">
        <w:t xml:space="preserve">. It also pointed out that there are no real roots </w:t>
      </w:r>
      <w:r w:rsidR="00B94713">
        <w:t xml:space="preserve">(Which is true but there shouldn’t be an error message). </w:t>
      </w:r>
      <w:r w:rsidR="00204D6C" w:rsidRPr="00204D6C">
        <w:rPr>
          <w:b/>
          <w:bCs/>
        </w:rPr>
        <w:t>There were no difference with the answers between the large and small values inputted.</w:t>
      </w:r>
    </w:p>
    <w:p w14:paraId="0483F577" w14:textId="77777777" w:rsidR="00E01EE4" w:rsidRDefault="00E01EE4">
      <w:r>
        <w:br w:type="page"/>
      </w:r>
    </w:p>
    <w:p w14:paraId="556C80B7" w14:textId="2206D31C" w:rsidR="00E01EE4" w:rsidRDefault="00E01EE4" w:rsidP="00124C97">
      <w:pPr>
        <w:pStyle w:val="Heading2"/>
      </w:pPr>
      <w:bookmarkStart w:id="4" w:name="_Toc85062110"/>
      <w:r>
        <w:lastRenderedPageBreak/>
        <w:t>Testing for complex/imaginary roots (large values):</w:t>
      </w:r>
      <w:bookmarkEnd w:id="4"/>
    </w:p>
    <w:p w14:paraId="3E92C5F2" w14:textId="41A2CB44" w:rsidR="00E01EE4" w:rsidRDefault="00E01EE4" w:rsidP="00E01EE4">
      <w:pPr>
        <w:jc w:val="center"/>
      </w:pPr>
      <w:r>
        <w:rPr>
          <w:noProof/>
        </w:rPr>
        <w:drawing>
          <wp:inline distT="0" distB="0" distL="0" distR="0" wp14:anchorId="1D5CBA69" wp14:editId="3221D5CB">
            <wp:extent cx="5731510" cy="1655445"/>
            <wp:effectExtent l="0" t="0" r="254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731510" cy="1655445"/>
                    </a:xfrm>
                    <a:prstGeom prst="rect">
                      <a:avLst/>
                    </a:prstGeom>
                  </pic:spPr>
                </pic:pic>
              </a:graphicData>
            </a:graphic>
          </wp:inline>
        </w:drawing>
      </w:r>
    </w:p>
    <w:p w14:paraId="1FC0AA1C" w14:textId="77777777" w:rsidR="00E01EE4" w:rsidRDefault="00E01EE4" w:rsidP="00C4035D">
      <w:pPr>
        <w:jc w:val="both"/>
      </w:pPr>
      <w:r>
        <w:t>Input for a, b and c are as follows:</w:t>
      </w:r>
    </w:p>
    <w:p w14:paraId="3D4ABBCE" w14:textId="2348E53A" w:rsidR="00E01EE4" w:rsidRDefault="00E01EE4" w:rsidP="00C4035D">
      <w:pPr>
        <w:pStyle w:val="ListParagraph"/>
        <w:numPr>
          <w:ilvl w:val="0"/>
          <w:numId w:val="3"/>
        </w:numPr>
        <w:jc w:val="both"/>
      </w:pPr>
      <w:r>
        <w:t>A: 2</w:t>
      </w:r>
      <w:r w:rsidR="00BE6D05">
        <w:t>000</w:t>
      </w:r>
    </w:p>
    <w:p w14:paraId="77139A2F" w14:textId="07661996" w:rsidR="00E01EE4" w:rsidRDefault="00E01EE4" w:rsidP="00C4035D">
      <w:pPr>
        <w:pStyle w:val="ListParagraph"/>
        <w:numPr>
          <w:ilvl w:val="0"/>
          <w:numId w:val="3"/>
        </w:numPr>
        <w:jc w:val="both"/>
      </w:pPr>
      <w:r>
        <w:t>B: 6</w:t>
      </w:r>
      <w:r w:rsidR="00BE6D05">
        <w:t>000</w:t>
      </w:r>
    </w:p>
    <w:p w14:paraId="460F00CC" w14:textId="363F3FC1" w:rsidR="00E01EE4" w:rsidRDefault="00E01EE4" w:rsidP="00C4035D">
      <w:pPr>
        <w:pStyle w:val="ListParagraph"/>
        <w:numPr>
          <w:ilvl w:val="0"/>
          <w:numId w:val="3"/>
        </w:numPr>
        <w:jc w:val="both"/>
      </w:pPr>
      <w:r>
        <w:t>C: 5</w:t>
      </w:r>
      <w:r w:rsidR="00BE6D05">
        <w:t>000</w:t>
      </w:r>
    </w:p>
    <w:p w14:paraId="48E158A7" w14:textId="77777777" w:rsidR="003C501F" w:rsidRDefault="003C501F" w:rsidP="003C501F">
      <w:pPr>
        <w:jc w:val="both"/>
      </w:pPr>
      <w:r>
        <w:t>Expected output for x1 and x2:</w:t>
      </w:r>
    </w:p>
    <w:p w14:paraId="4FAA11F2" w14:textId="7B6533A7" w:rsidR="00E57733" w:rsidRDefault="003C501F" w:rsidP="00E57733">
      <w:pPr>
        <w:pStyle w:val="ListParagraph"/>
        <w:numPr>
          <w:ilvl w:val="0"/>
          <w:numId w:val="8"/>
        </w:numPr>
        <w:jc w:val="both"/>
      </w:pPr>
      <w:r>
        <w:t>There are imaginary roots.</w:t>
      </w:r>
    </w:p>
    <w:p w14:paraId="747B8D58" w14:textId="77777777" w:rsidR="00E57733" w:rsidRDefault="00E57733" w:rsidP="00E57733">
      <w:pPr>
        <w:jc w:val="both"/>
      </w:pPr>
    </w:p>
    <w:p w14:paraId="0116892F" w14:textId="77777777" w:rsidR="00E57733" w:rsidRDefault="00E57733" w:rsidP="00E57733">
      <w:pPr>
        <w:jc w:val="both"/>
      </w:pPr>
      <w:r>
        <w:t xml:space="preserve">The program is able to plug the values into the equation but is unable to calculate the problem and return an error with a value of -999999.0. It also pointed out that there are no real roots (Which is true but there shouldn’t be an error message). </w:t>
      </w:r>
      <w:r w:rsidRPr="00204D6C">
        <w:rPr>
          <w:b/>
          <w:bCs/>
        </w:rPr>
        <w:t>There were no difference with the answers between the large and small values inputted.</w:t>
      </w:r>
    </w:p>
    <w:p w14:paraId="14ACA1AC" w14:textId="702031BD" w:rsidR="003F634D" w:rsidRDefault="003F634D" w:rsidP="004107B9">
      <w:r>
        <w:br w:type="page"/>
      </w:r>
    </w:p>
    <w:p w14:paraId="3B769075" w14:textId="02559F40" w:rsidR="004520ED" w:rsidRDefault="003F634D" w:rsidP="00B9008B">
      <w:pPr>
        <w:pStyle w:val="Heading2"/>
      </w:pPr>
      <w:bookmarkStart w:id="5" w:name="_Toc85062111"/>
      <w:r>
        <w:lastRenderedPageBreak/>
        <w:t>If a person</w:t>
      </w:r>
      <w:r w:rsidR="004520ED">
        <w:t xml:space="preserve"> inputs a value that isn’t y or n when asked if they want to do another question:</w:t>
      </w:r>
      <w:bookmarkEnd w:id="5"/>
    </w:p>
    <w:p w14:paraId="29CB02F0" w14:textId="512CFE5A" w:rsidR="004520ED" w:rsidRDefault="004520ED" w:rsidP="004520ED">
      <w:pPr>
        <w:jc w:val="center"/>
      </w:pPr>
      <w:r>
        <w:rPr>
          <w:noProof/>
        </w:rPr>
        <w:drawing>
          <wp:inline distT="0" distB="0" distL="0" distR="0" wp14:anchorId="0E355EBF" wp14:editId="30806D1A">
            <wp:extent cx="2781300" cy="9144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2781300" cy="914400"/>
                    </a:xfrm>
                    <a:prstGeom prst="rect">
                      <a:avLst/>
                    </a:prstGeom>
                  </pic:spPr>
                </pic:pic>
              </a:graphicData>
            </a:graphic>
          </wp:inline>
        </w:drawing>
      </w:r>
    </w:p>
    <w:p w14:paraId="4626AA79" w14:textId="175FED03" w:rsidR="00400AA3" w:rsidRDefault="00400AA3" w:rsidP="004520ED">
      <w:pPr>
        <w:jc w:val="center"/>
      </w:pPr>
      <w:r>
        <w:rPr>
          <w:noProof/>
        </w:rPr>
        <w:drawing>
          <wp:inline distT="0" distB="0" distL="0" distR="0" wp14:anchorId="39543CFE" wp14:editId="6FB4AC5F">
            <wp:extent cx="2800350" cy="10287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2800350" cy="1028700"/>
                    </a:xfrm>
                    <a:prstGeom prst="rect">
                      <a:avLst/>
                    </a:prstGeom>
                  </pic:spPr>
                </pic:pic>
              </a:graphicData>
            </a:graphic>
          </wp:inline>
        </w:drawing>
      </w:r>
    </w:p>
    <w:p w14:paraId="561442B6" w14:textId="36CF7A70" w:rsidR="00400AA3" w:rsidRDefault="00400AA3" w:rsidP="004520ED">
      <w:pPr>
        <w:jc w:val="center"/>
      </w:pPr>
      <w:r>
        <w:rPr>
          <w:noProof/>
        </w:rPr>
        <w:drawing>
          <wp:inline distT="0" distB="0" distL="0" distR="0" wp14:anchorId="5098F786" wp14:editId="175CAB8B">
            <wp:extent cx="2857500" cy="1009650"/>
            <wp:effectExtent l="0" t="0" r="0" b="0"/>
            <wp:docPr id="17" name="Picture 17" descr="Char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ext&#10;&#10;Description automatically generated"/>
                    <pic:cNvPicPr/>
                  </pic:nvPicPr>
                  <pic:blipFill>
                    <a:blip r:embed="rId12"/>
                    <a:stretch>
                      <a:fillRect/>
                    </a:stretch>
                  </pic:blipFill>
                  <pic:spPr>
                    <a:xfrm>
                      <a:off x="0" y="0"/>
                      <a:ext cx="2857500" cy="1009650"/>
                    </a:xfrm>
                    <a:prstGeom prst="rect">
                      <a:avLst/>
                    </a:prstGeom>
                  </pic:spPr>
                </pic:pic>
              </a:graphicData>
            </a:graphic>
          </wp:inline>
        </w:drawing>
      </w:r>
    </w:p>
    <w:p w14:paraId="20A2AA90" w14:textId="7D17E8AB" w:rsidR="004520ED" w:rsidRDefault="004520ED" w:rsidP="004520ED">
      <w:r>
        <w:t>Input: g</w:t>
      </w:r>
      <w:r w:rsidR="00400AA3">
        <w:t>, h, p</w:t>
      </w:r>
    </w:p>
    <w:p w14:paraId="575E45FE" w14:textId="4888045F" w:rsidR="004520ED" w:rsidRDefault="004520ED" w:rsidP="00C4035D">
      <w:pPr>
        <w:jc w:val="both"/>
      </w:pPr>
      <w:r>
        <w:t>From observations made, it seems as though if the user inputs a letter except the letter y, it will close the application.</w:t>
      </w:r>
    </w:p>
    <w:p w14:paraId="251C9CA3" w14:textId="77777777" w:rsidR="004520ED" w:rsidRDefault="004520ED">
      <w:r>
        <w:br w:type="page"/>
      </w:r>
    </w:p>
    <w:p w14:paraId="50F455AF" w14:textId="1CA5DB96" w:rsidR="004520ED" w:rsidRDefault="004520ED" w:rsidP="004520ED">
      <w:pPr>
        <w:pStyle w:val="Heading1"/>
      </w:pPr>
      <w:bookmarkStart w:id="6" w:name="_Toc85062112"/>
      <w:r>
        <w:lastRenderedPageBreak/>
        <w:t>Whitebox testing</w:t>
      </w:r>
      <w:bookmarkEnd w:id="6"/>
    </w:p>
    <w:p w14:paraId="21E5C968" w14:textId="771EE6B2" w:rsidR="00301E68" w:rsidRDefault="00301E68" w:rsidP="00B9008B">
      <w:pPr>
        <w:pStyle w:val="Heading2"/>
      </w:pPr>
      <w:bookmarkStart w:id="7" w:name="_Toc85062113"/>
      <w:r>
        <w:t>Testing for real roots:</w:t>
      </w:r>
      <w:bookmarkEnd w:id="7"/>
    </w:p>
    <w:p w14:paraId="6669AD71" w14:textId="77853F22" w:rsidR="00301E68" w:rsidRDefault="00301E68" w:rsidP="00C4035D">
      <w:pPr>
        <w:jc w:val="center"/>
      </w:pPr>
      <w:r>
        <w:rPr>
          <w:noProof/>
        </w:rPr>
        <w:drawing>
          <wp:inline distT="0" distB="0" distL="0" distR="0" wp14:anchorId="7B4E480E" wp14:editId="052F2E7C">
            <wp:extent cx="4533900" cy="40195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4533900" cy="4019550"/>
                    </a:xfrm>
                    <a:prstGeom prst="rect">
                      <a:avLst/>
                    </a:prstGeom>
                  </pic:spPr>
                </pic:pic>
              </a:graphicData>
            </a:graphic>
          </wp:inline>
        </w:drawing>
      </w:r>
    </w:p>
    <w:p w14:paraId="4DD400F3" w14:textId="0B203F48" w:rsidR="00301E68" w:rsidRDefault="00301E68" w:rsidP="00C4035D">
      <w:pPr>
        <w:jc w:val="both"/>
      </w:pPr>
      <w:r>
        <w:t>The code above is the only set of calculations that take place and while it is not wrong, it doesn’t outline if they are real roots or not.</w:t>
      </w:r>
    </w:p>
    <w:p w14:paraId="6F2852C5" w14:textId="587A0787" w:rsidR="003F5DE3" w:rsidRDefault="003F5DE3" w:rsidP="003F5DE3">
      <w:pPr>
        <w:jc w:val="center"/>
      </w:pPr>
      <w:r>
        <w:rPr>
          <w:noProof/>
        </w:rPr>
        <w:drawing>
          <wp:inline distT="0" distB="0" distL="0" distR="0" wp14:anchorId="7DDB805E" wp14:editId="68D89932">
            <wp:extent cx="4229100" cy="27241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229100" cy="2724150"/>
                    </a:xfrm>
                    <a:prstGeom prst="rect">
                      <a:avLst/>
                    </a:prstGeom>
                  </pic:spPr>
                </pic:pic>
              </a:graphicData>
            </a:graphic>
          </wp:inline>
        </w:drawing>
      </w:r>
    </w:p>
    <w:p w14:paraId="5C7FA341" w14:textId="354EF574" w:rsidR="003F5DE3" w:rsidRDefault="003F5DE3" w:rsidP="007B396C">
      <w:pPr>
        <w:jc w:val="both"/>
      </w:pPr>
      <w:r>
        <w:t>There is no output stating if it’s real roots or not.</w:t>
      </w:r>
    </w:p>
    <w:p w14:paraId="41FAF7BD" w14:textId="4D3BDB89" w:rsidR="003E2E0E" w:rsidRDefault="003F5DE3" w:rsidP="007B396C">
      <w:pPr>
        <w:jc w:val="both"/>
      </w:pPr>
      <w:r>
        <w:t>Once change that can be made is to put an output statement stating that it have real roots. It would help if there were else if statements to cycle the values and determine if it have roots/no roots/imaginary.</w:t>
      </w:r>
    </w:p>
    <w:p w14:paraId="1D2AB99C" w14:textId="315BF540" w:rsidR="003F5DE3" w:rsidRDefault="00400AA3" w:rsidP="003E2E0E">
      <w:pPr>
        <w:pStyle w:val="Heading2"/>
      </w:pPr>
      <w:bookmarkStart w:id="8" w:name="_Toc85062114"/>
      <w:r>
        <w:lastRenderedPageBreak/>
        <w:t>Testing for complex/imaginary roots</w:t>
      </w:r>
      <w:bookmarkEnd w:id="8"/>
    </w:p>
    <w:p w14:paraId="7E9C519B" w14:textId="0C61FDE0" w:rsidR="00400AA3" w:rsidRDefault="00400AA3" w:rsidP="007B396C">
      <w:pPr>
        <w:jc w:val="both"/>
      </w:pPr>
      <w:r>
        <w:t>Input was given with an expected outcome of both x1 and x2 being imaginary. The resulting output was:</w:t>
      </w:r>
    </w:p>
    <w:p w14:paraId="26552B74" w14:textId="10D88B54" w:rsidR="003E2E0E" w:rsidRDefault="003E2E0E" w:rsidP="00400AA3">
      <w:r>
        <w:rPr>
          <w:noProof/>
        </w:rPr>
        <w:drawing>
          <wp:inline distT="0" distB="0" distL="0" distR="0" wp14:anchorId="0942CBB6" wp14:editId="79D8E510">
            <wp:extent cx="5610225" cy="211455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5610225" cy="2114550"/>
                    </a:xfrm>
                    <a:prstGeom prst="rect">
                      <a:avLst/>
                    </a:prstGeom>
                  </pic:spPr>
                </pic:pic>
              </a:graphicData>
            </a:graphic>
          </wp:inline>
        </w:drawing>
      </w:r>
    </w:p>
    <w:p w14:paraId="18877BE0" w14:textId="253C9BC3" w:rsidR="003E2E0E" w:rsidRDefault="003E2E0E" w:rsidP="007B396C">
      <w:pPr>
        <w:jc w:val="both"/>
      </w:pPr>
      <w:r>
        <w:t>The expected answers for x1 and x2 are:</w:t>
      </w:r>
    </w:p>
    <w:p w14:paraId="5E65DA60" w14:textId="3141F067" w:rsidR="003E2E0E" w:rsidRDefault="003E2E0E" w:rsidP="007B396C">
      <w:pPr>
        <w:pStyle w:val="ListParagraph"/>
        <w:numPr>
          <w:ilvl w:val="0"/>
          <w:numId w:val="7"/>
        </w:numPr>
        <w:jc w:val="both"/>
      </w:pPr>
      <w:r>
        <w:t>X1 = imaginary</w:t>
      </w:r>
    </w:p>
    <w:p w14:paraId="49B06866" w14:textId="4DD89504" w:rsidR="003E2E0E" w:rsidRDefault="003E2E0E" w:rsidP="007B396C">
      <w:pPr>
        <w:pStyle w:val="ListParagraph"/>
        <w:numPr>
          <w:ilvl w:val="0"/>
          <w:numId w:val="7"/>
        </w:numPr>
        <w:jc w:val="both"/>
      </w:pPr>
      <w:r>
        <w:t>X2 = imaginary</w:t>
      </w:r>
    </w:p>
    <w:p w14:paraId="096B61E2" w14:textId="598F6B8D" w:rsidR="003E2E0E" w:rsidRDefault="003E2E0E" w:rsidP="007B396C">
      <w:pPr>
        <w:jc w:val="both"/>
      </w:pPr>
      <w:r>
        <w:t xml:space="preserve">The output gives me a value -999999.0. </w:t>
      </w:r>
    </w:p>
    <w:p w14:paraId="6E1DE0E1" w14:textId="7374C9EB" w:rsidR="003E2E0E" w:rsidRDefault="003E2E0E" w:rsidP="007B396C">
      <w:pPr>
        <w:jc w:val="both"/>
      </w:pPr>
      <w:r>
        <w:t>The following code below details the problem that occurs.</w:t>
      </w:r>
    </w:p>
    <w:p w14:paraId="62732CFD" w14:textId="3E61E826" w:rsidR="003E2E0E" w:rsidRDefault="003E2E0E" w:rsidP="003E2E0E">
      <w:pPr>
        <w:jc w:val="center"/>
      </w:pPr>
      <w:r>
        <w:rPr>
          <w:noProof/>
        </w:rPr>
        <w:drawing>
          <wp:inline distT="0" distB="0" distL="0" distR="0" wp14:anchorId="001C61AA" wp14:editId="5BDB73AC">
            <wp:extent cx="4305300" cy="38862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stretch>
                      <a:fillRect/>
                    </a:stretch>
                  </pic:blipFill>
                  <pic:spPr>
                    <a:xfrm>
                      <a:off x="0" y="0"/>
                      <a:ext cx="4305300" cy="3886200"/>
                    </a:xfrm>
                    <a:prstGeom prst="rect">
                      <a:avLst/>
                    </a:prstGeom>
                  </pic:spPr>
                </pic:pic>
              </a:graphicData>
            </a:graphic>
          </wp:inline>
        </w:drawing>
      </w:r>
    </w:p>
    <w:p w14:paraId="4D13DE6F" w14:textId="265D1AAF" w:rsidR="00DA7894" w:rsidRDefault="00DA7894" w:rsidP="007B396C">
      <w:pPr>
        <w:jc w:val="both"/>
      </w:pPr>
      <w:r>
        <w:t>The code does not have the functionality to determine if the values for x1 and x2 are imaginary. Instead it prints an error which is not the desired output. It is unable to calculate when (b</w:t>
      </w:r>
      <w:r>
        <w:rPr>
          <w:vertAlign w:val="superscript"/>
        </w:rPr>
        <w:t xml:space="preserve">2 </w:t>
      </w:r>
      <w:r>
        <w:t xml:space="preserve">-4ac) is negative. </w:t>
      </w:r>
    </w:p>
    <w:p w14:paraId="26882FAB" w14:textId="1EB785B1" w:rsidR="003E2E0E" w:rsidRDefault="003E2E0E" w:rsidP="003E2E0E">
      <w:pPr>
        <w:jc w:val="center"/>
      </w:pPr>
      <w:r>
        <w:rPr>
          <w:noProof/>
        </w:rPr>
        <w:lastRenderedPageBreak/>
        <w:drawing>
          <wp:inline distT="0" distB="0" distL="0" distR="0" wp14:anchorId="5796D34F" wp14:editId="23BCD802">
            <wp:extent cx="5731510" cy="1864360"/>
            <wp:effectExtent l="0" t="0" r="2540" b="254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6"/>
                    <a:stretch>
                      <a:fillRect/>
                    </a:stretch>
                  </pic:blipFill>
                  <pic:spPr>
                    <a:xfrm>
                      <a:off x="0" y="0"/>
                      <a:ext cx="5731510" cy="1864360"/>
                    </a:xfrm>
                    <a:prstGeom prst="rect">
                      <a:avLst/>
                    </a:prstGeom>
                  </pic:spPr>
                </pic:pic>
              </a:graphicData>
            </a:graphic>
          </wp:inline>
        </w:drawing>
      </w:r>
    </w:p>
    <w:p w14:paraId="2B49D115" w14:textId="57D1F11C" w:rsidR="003E2E0E" w:rsidRDefault="003E2E0E" w:rsidP="007B396C">
      <w:pPr>
        <w:jc w:val="both"/>
      </w:pPr>
      <w:r>
        <w:t>One other problem which occurs is that it prints there are no real roots when it should print that it’s imaginary. So there are two problems with</w:t>
      </w:r>
      <w:r w:rsidR="007B396C">
        <w:t>in</w:t>
      </w:r>
      <w:r>
        <w:t xml:space="preserve"> the class file and the main.</w:t>
      </w:r>
    </w:p>
    <w:p w14:paraId="5FA8A006" w14:textId="1E210497" w:rsidR="00F425E9" w:rsidRDefault="0031676B" w:rsidP="004107B9">
      <w:r>
        <w:br w:type="page"/>
      </w:r>
    </w:p>
    <w:p w14:paraId="70106E9F" w14:textId="77777777" w:rsidR="00F425E9" w:rsidRDefault="00F425E9" w:rsidP="00F425E9">
      <w:pPr>
        <w:pStyle w:val="Heading2"/>
      </w:pPr>
      <w:bookmarkStart w:id="9" w:name="_Toc85062115"/>
      <w:r>
        <w:lastRenderedPageBreak/>
        <w:t>If a person inputs a value that isn’t y or n when asked if they want to do another question:</w:t>
      </w:r>
      <w:bookmarkEnd w:id="9"/>
    </w:p>
    <w:p w14:paraId="75CF51EE" w14:textId="4170C16C" w:rsidR="00F425E9" w:rsidRDefault="00F425E9" w:rsidP="00F425E9"/>
    <w:p w14:paraId="1DB92939" w14:textId="24E61F4C" w:rsidR="00F425E9" w:rsidRDefault="00F425E9" w:rsidP="00F425E9">
      <w:pPr>
        <w:jc w:val="both"/>
      </w:pPr>
      <w:r>
        <w:t>The code only checks for the char value = y (Yes). It does not check for n (no) or any other value entered.</w:t>
      </w:r>
    </w:p>
    <w:p w14:paraId="2B4B5E6F" w14:textId="4752F19F" w:rsidR="00F425E9" w:rsidRDefault="00F425E9" w:rsidP="00F425E9">
      <w:pPr>
        <w:jc w:val="center"/>
      </w:pPr>
      <w:r>
        <w:rPr>
          <w:noProof/>
        </w:rPr>
        <w:drawing>
          <wp:inline distT="0" distB="0" distL="0" distR="0" wp14:anchorId="06CC9C2A" wp14:editId="27140D67">
            <wp:extent cx="5731510" cy="1183640"/>
            <wp:effectExtent l="0" t="0" r="254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7"/>
                    <a:stretch>
                      <a:fillRect/>
                    </a:stretch>
                  </pic:blipFill>
                  <pic:spPr>
                    <a:xfrm>
                      <a:off x="0" y="0"/>
                      <a:ext cx="5731510" cy="1183640"/>
                    </a:xfrm>
                    <a:prstGeom prst="rect">
                      <a:avLst/>
                    </a:prstGeom>
                  </pic:spPr>
                </pic:pic>
              </a:graphicData>
            </a:graphic>
          </wp:inline>
        </w:drawing>
      </w:r>
    </w:p>
    <w:p w14:paraId="540C4C5C" w14:textId="517F03F5" w:rsidR="00F425E9" w:rsidRPr="003E2E0E" w:rsidRDefault="00F425E9" w:rsidP="00F425E9">
      <w:pPr>
        <w:jc w:val="both"/>
      </w:pPr>
      <w:r>
        <w:t>If a user enters a value besides y, it closes the program as if they entered n</w:t>
      </w:r>
    </w:p>
    <w:sectPr w:rsidR="00F425E9" w:rsidRPr="003E2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047"/>
    <w:multiLevelType w:val="hybridMultilevel"/>
    <w:tmpl w:val="90AECCC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0ED544E2"/>
    <w:multiLevelType w:val="hybridMultilevel"/>
    <w:tmpl w:val="8DB605B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125E4CB7"/>
    <w:multiLevelType w:val="hybridMultilevel"/>
    <w:tmpl w:val="9646988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20A76869"/>
    <w:multiLevelType w:val="hybridMultilevel"/>
    <w:tmpl w:val="BE5EBBC0"/>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4" w15:restartNumberingAfterBreak="0">
    <w:nsid w:val="410E6633"/>
    <w:multiLevelType w:val="hybridMultilevel"/>
    <w:tmpl w:val="EB4ECB2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4CCB3BBC"/>
    <w:multiLevelType w:val="hybridMultilevel"/>
    <w:tmpl w:val="A23A069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544E6E43"/>
    <w:multiLevelType w:val="hybridMultilevel"/>
    <w:tmpl w:val="B0868FB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7" w15:restartNumberingAfterBreak="0">
    <w:nsid w:val="5AE14587"/>
    <w:multiLevelType w:val="hybridMultilevel"/>
    <w:tmpl w:val="1B48F26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15:restartNumberingAfterBreak="0">
    <w:nsid w:val="647651A8"/>
    <w:multiLevelType w:val="hybridMultilevel"/>
    <w:tmpl w:val="C88630B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8"/>
  </w:num>
  <w:num w:numId="6">
    <w:abstractNumId w:val="2"/>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71"/>
    <w:rsid w:val="00124C97"/>
    <w:rsid w:val="00204D6C"/>
    <w:rsid w:val="00262A09"/>
    <w:rsid w:val="002868A3"/>
    <w:rsid w:val="00301E68"/>
    <w:rsid w:val="00316075"/>
    <w:rsid w:val="0031676B"/>
    <w:rsid w:val="00394FC3"/>
    <w:rsid w:val="003C501F"/>
    <w:rsid w:val="003E2E0E"/>
    <w:rsid w:val="003F5DE3"/>
    <w:rsid w:val="003F634D"/>
    <w:rsid w:val="00400AA3"/>
    <w:rsid w:val="004107B9"/>
    <w:rsid w:val="004520ED"/>
    <w:rsid w:val="00491DC2"/>
    <w:rsid w:val="005111AF"/>
    <w:rsid w:val="0056093C"/>
    <w:rsid w:val="00712113"/>
    <w:rsid w:val="00741171"/>
    <w:rsid w:val="00741215"/>
    <w:rsid w:val="00765459"/>
    <w:rsid w:val="007B396C"/>
    <w:rsid w:val="00843206"/>
    <w:rsid w:val="008F3561"/>
    <w:rsid w:val="009107EF"/>
    <w:rsid w:val="009E7B65"/>
    <w:rsid w:val="00A245F0"/>
    <w:rsid w:val="00AC452C"/>
    <w:rsid w:val="00B9008B"/>
    <w:rsid w:val="00B94713"/>
    <w:rsid w:val="00BA563B"/>
    <w:rsid w:val="00BE6D05"/>
    <w:rsid w:val="00C23D06"/>
    <w:rsid w:val="00C4035D"/>
    <w:rsid w:val="00DA7894"/>
    <w:rsid w:val="00E01EE4"/>
    <w:rsid w:val="00E0551F"/>
    <w:rsid w:val="00E57733"/>
    <w:rsid w:val="00F425E9"/>
    <w:rsid w:val="00FA35A5"/>
    <w:rsid w:val="00FD1AC4"/>
    <w:rsid w:val="00FF7F75"/>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F2C4"/>
  <w15:chartTrackingRefBased/>
  <w15:docId w15:val="{CAD725B7-1A83-4954-8670-A787908F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7EF"/>
  </w:style>
  <w:style w:type="paragraph" w:styleId="Heading1">
    <w:name w:val="heading 1"/>
    <w:basedOn w:val="Normal"/>
    <w:next w:val="Normal"/>
    <w:link w:val="Heading1Char"/>
    <w:uiPriority w:val="9"/>
    <w:qFormat/>
    <w:rsid w:val="009107EF"/>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107EF"/>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9107EF"/>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7EF"/>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9107EF"/>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semiHidden/>
    <w:rsid w:val="009107EF"/>
    <w:rPr>
      <w:rFonts w:ascii="Times New Roman" w:eastAsiaTheme="majorEastAsia" w:hAnsi="Times New Roman" w:cstheme="majorBidi"/>
      <w:b/>
      <w:color w:val="1F3763" w:themeColor="accent1" w:themeShade="7F"/>
      <w:sz w:val="24"/>
      <w:szCs w:val="24"/>
    </w:rPr>
  </w:style>
  <w:style w:type="paragraph" w:styleId="NoSpacing">
    <w:name w:val="No Spacing"/>
    <w:uiPriority w:val="1"/>
    <w:qFormat/>
    <w:rsid w:val="009107EF"/>
    <w:pPr>
      <w:spacing w:after="0" w:line="240" w:lineRule="auto"/>
    </w:pPr>
  </w:style>
  <w:style w:type="paragraph" w:styleId="TOC1">
    <w:name w:val="toc 1"/>
    <w:basedOn w:val="Normal"/>
    <w:next w:val="Normal"/>
    <w:autoRedefine/>
    <w:uiPriority w:val="39"/>
    <w:unhideWhenUsed/>
    <w:rsid w:val="00AC452C"/>
    <w:pPr>
      <w:spacing w:after="100"/>
    </w:pPr>
    <w:rPr>
      <w:rFonts w:eastAsiaTheme="minorEastAsia" w:cs="Times New Roman"/>
      <w:lang w:val="en-US"/>
    </w:rPr>
  </w:style>
  <w:style w:type="paragraph" w:styleId="TOC2">
    <w:name w:val="toc 2"/>
    <w:basedOn w:val="Normal"/>
    <w:next w:val="Normal"/>
    <w:autoRedefine/>
    <w:uiPriority w:val="39"/>
    <w:unhideWhenUsed/>
    <w:rsid w:val="00AC452C"/>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AC452C"/>
    <w:pPr>
      <w:spacing w:after="100"/>
      <w:ind w:left="440"/>
    </w:pPr>
    <w:rPr>
      <w:rFonts w:eastAsiaTheme="minorEastAsia" w:cs="Times New Roman"/>
      <w:lang w:val="en-US"/>
    </w:rPr>
  </w:style>
  <w:style w:type="paragraph" w:styleId="ListParagraph">
    <w:name w:val="List Paragraph"/>
    <w:basedOn w:val="Normal"/>
    <w:uiPriority w:val="34"/>
    <w:qFormat/>
    <w:rsid w:val="002868A3"/>
    <w:pPr>
      <w:ind w:left="720"/>
      <w:contextualSpacing/>
    </w:pPr>
  </w:style>
  <w:style w:type="paragraph" w:styleId="TOCHeading">
    <w:name w:val="TOC Heading"/>
    <w:basedOn w:val="Heading1"/>
    <w:next w:val="Normal"/>
    <w:uiPriority w:val="39"/>
    <w:unhideWhenUsed/>
    <w:qFormat/>
    <w:rsid w:val="00400AA3"/>
    <w:pPr>
      <w:outlineLvl w:val="9"/>
    </w:pPr>
    <w:rPr>
      <w:rFonts w:asciiTheme="majorHAnsi" w:hAnsiTheme="majorHAnsi"/>
      <w:b w:val="0"/>
      <w:lang w:val="en-US"/>
    </w:rPr>
  </w:style>
  <w:style w:type="character" w:styleId="Hyperlink">
    <w:name w:val="Hyperlink"/>
    <w:basedOn w:val="DefaultParagraphFont"/>
    <w:uiPriority w:val="99"/>
    <w:unhideWhenUsed/>
    <w:rsid w:val="00400A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9EBB9-6782-437A-9339-C627EE9C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Montrose</dc:creator>
  <cp:keywords/>
  <dc:description/>
  <cp:lastModifiedBy>Akhil Montrose</cp:lastModifiedBy>
  <cp:revision>19</cp:revision>
  <cp:lastPrinted>2021-10-14T04:02:00Z</cp:lastPrinted>
  <dcterms:created xsi:type="dcterms:W3CDTF">2021-10-13T03:07:00Z</dcterms:created>
  <dcterms:modified xsi:type="dcterms:W3CDTF">2021-10-14T04:02:00Z</dcterms:modified>
</cp:coreProperties>
</file>