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6E01" w:rsidRPr="00DB2E48" w:rsidRDefault="004A6E01" w:rsidP="003511D4">
      <w:pPr>
        <w:keepNext/>
        <w:rPr>
          <w:b/>
          <w:lang w:val="en-US"/>
        </w:rPr>
      </w:pPr>
      <w:r w:rsidRPr="00DB2E48">
        <w:rPr>
          <w:b/>
          <w:lang w:val="en-US"/>
        </w:rPr>
        <w:t>Document Header</w:t>
      </w:r>
      <w:r w:rsidR="00F405B4" w:rsidRPr="00DB2E48">
        <w:rPr>
          <w:b/>
          <w:lang w:val="en-US"/>
        </w:rPr>
        <w:t xml:space="preserve"> {R-HEAD}</w:t>
      </w:r>
      <w:r w:rsidR="005A0C18" w:rsidRPr="00DB2E48">
        <w:rPr>
          <w:b/>
          <w:lang w:val="en-US"/>
        </w:rPr>
        <w:t xml:space="preserve"> {R-COUNT}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129"/>
        <w:gridCol w:w="4414"/>
        <w:gridCol w:w="1622"/>
        <w:gridCol w:w="2180"/>
      </w:tblGrid>
      <w:tr w:rsidR="00DB20F0" w:rsidTr="00DB2E48">
        <w:tc>
          <w:tcPr>
            <w:tcW w:w="1129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№</w:t>
            </w:r>
          </w:p>
        </w:tc>
        <w:tc>
          <w:tcPr>
            <w:tcW w:w="4414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Формулировка</w:t>
            </w:r>
          </w:p>
        </w:tc>
        <w:tc>
          <w:tcPr>
            <w:tcW w:w="1622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Удельный вес</w:t>
            </w:r>
          </w:p>
        </w:tc>
        <w:tc>
          <w:tcPr>
            <w:tcW w:w="2180" w:type="dxa"/>
            <w:shd w:val="clear" w:color="auto" w:fill="auto"/>
            <w:vAlign w:val="center"/>
          </w:tcPr>
          <w:p w:rsidR="00DB20F0" w:rsidRPr="00DB2E48" w:rsidRDefault="00DB2E48" w:rsidP="00DB2E48">
            <w:pPr>
              <w:jc w:val="center"/>
            </w:pPr>
            <w:r>
              <w:t>Оценка</w:t>
            </w:r>
          </w:p>
        </w:tc>
      </w:tr>
      <w:tr w:rsidR="00DB20F0" w:rsidTr="00DB2E48">
        <w:tc>
          <w:tcPr>
            <w:tcW w:w="1129" w:type="dxa"/>
            <w:shd w:val="clear" w:color="auto" w:fill="DBE5F1" w:themeFill="accent1" w:themeFillTint="33"/>
            <w:vAlign w:val="center"/>
          </w:tcPr>
          <w:p w:rsidR="00DB20F0" w:rsidRPr="00597ADB" w:rsidRDefault="00DB20F0" w:rsidP="00DB2E48">
            <w:pPr>
              <w:jc w:val="center"/>
              <w:rPr>
                <w:lang w:val="en-US"/>
              </w:rPr>
            </w:pPr>
            <w:r w:rsidRPr="00DB20F0">
              <w:rPr>
                <w:lang w:val="en-US"/>
              </w:rPr>
              <w:t>{R-T1-INDEX}</w:t>
            </w:r>
          </w:p>
        </w:tc>
        <w:tc>
          <w:tcPr>
            <w:tcW w:w="4414" w:type="dxa"/>
            <w:shd w:val="clear" w:color="auto" w:fill="DBE5F1" w:themeFill="accent1" w:themeFillTint="33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597ADB">
              <w:rPr>
                <w:lang w:val="en-US"/>
              </w:rPr>
              <w:t>{R-T1-LINE}</w:t>
            </w:r>
          </w:p>
        </w:tc>
        <w:tc>
          <w:tcPr>
            <w:tcW w:w="1622" w:type="dxa"/>
            <w:shd w:val="clear" w:color="auto" w:fill="DBE5F1" w:themeFill="accent1" w:themeFillTint="33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{R-T1-VALUE1}</w:t>
            </w:r>
          </w:p>
        </w:tc>
        <w:tc>
          <w:tcPr>
            <w:tcW w:w="2180" w:type="dxa"/>
            <w:shd w:val="clear" w:color="auto" w:fill="DBE5F1" w:themeFill="accent1" w:themeFillTint="33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{R-T1-VALUE2}</w:t>
            </w:r>
          </w:p>
        </w:tc>
      </w:tr>
      <w:tr w:rsidR="00DB20F0" w:rsidTr="00DB2E48">
        <w:tc>
          <w:tcPr>
            <w:tcW w:w="1129" w:type="dxa"/>
            <w:shd w:val="clear" w:color="auto" w:fill="auto"/>
            <w:vAlign w:val="center"/>
          </w:tcPr>
          <w:p w:rsidR="00DB20F0" w:rsidRPr="00597ADB" w:rsidRDefault="00DB20F0" w:rsidP="00DB2E48">
            <w:pPr>
              <w:jc w:val="center"/>
              <w:rPr>
                <w:lang w:val="en-US"/>
              </w:rPr>
            </w:pPr>
            <w:r w:rsidRPr="00DB20F0">
              <w:rPr>
                <w:lang w:val="en-US"/>
              </w:rPr>
              <w:t>{R-T2-INDEX}</w:t>
            </w:r>
          </w:p>
        </w:tc>
        <w:tc>
          <w:tcPr>
            <w:tcW w:w="4414" w:type="dxa"/>
            <w:shd w:val="clear" w:color="auto" w:fill="auto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597ADB">
              <w:rPr>
                <w:lang w:val="en-US"/>
              </w:rPr>
              <w:t>{R-T2-LINE}</w:t>
            </w:r>
          </w:p>
        </w:tc>
        <w:tc>
          <w:tcPr>
            <w:tcW w:w="1622" w:type="dxa"/>
            <w:shd w:val="clear" w:color="auto" w:fill="auto"/>
            <w:vAlign w:val="center"/>
          </w:tcPr>
          <w:p w:rsidR="00DB20F0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{R-T2-VALUE1}</w:t>
            </w:r>
          </w:p>
        </w:tc>
        <w:tc>
          <w:tcPr>
            <w:tcW w:w="2180" w:type="dxa"/>
            <w:shd w:val="clear" w:color="auto" w:fill="auto"/>
            <w:vAlign w:val="center"/>
          </w:tcPr>
          <w:p w:rsidR="00DB20F0" w:rsidRPr="00597ADB" w:rsidRDefault="00DB20F0" w:rsidP="00DB2E48">
            <w:pPr>
              <w:jc w:val="center"/>
              <w:rPr>
                <w:lang w:val="en-US"/>
              </w:rPr>
            </w:pPr>
            <w:r w:rsidRPr="00EF673B">
              <w:rPr>
                <w:lang w:val="en-US"/>
              </w:rPr>
              <w:t>{R-T2-VALUE2}</w:t>
            </w:r>
          </w:p>
        </w:tc>
      </w:tr>
      <w:tr w:rsidR="00DB20F0" w:rsidTr="00DB2E48">
        <w:tc>
          <w:tcPr>
            <w:tcW w:w="7165" w:type="dxa"/>
            <w:gridSpan w:val="3"/>
            <w:shd w:val="clear" w:color="auto" w:fill="B8CCE4" w:themeFill="accent1" w:themeFillTint="66"/>
            <w:vAlign w:val="center"/>
          </w:tcPr>
          <w:p w:rsidR="00DB20F0" w:rsidRDefault="00C555DC" w:rsidP="00C555DC">
            <w:pPr>
              <w:jc w:val="center"/>
              <w:rPr>
                <w:lang w:val="en-US"/>
              </w:rPr>
            </w:pPr>
            <w:r w:rsidRPr="00F405B4">
              <w:rPr>
                <w:lang w:val="en-US"/>
              </w:rPr>
              <w:t>{R-FOOT}</w:t>
            </w:r>
          </w:p>
        </w:tc>
        <w:tc>
          <w:tcPr>
            <w:tcW w:w="2180" w:type="dxa"/>
            <w:shd w:val="clear" w:color="auto" w:fill="B8CCE4" w:themeFill="accent1" w:themeFillTint="66"/>
            <w:vAlign w:val="center"/>
          </w:tcPr>
          <w:p w:rsidR="00DB20F0" w:rsidRDefault="00C555DC" w:rsidP="00DB2E48">
            <w:pPr>
              <w:jc w:val="center"/>
              <w:rPr>
                <w:lang w:val="en-US"/>
              </w:rPr>
            </w:pPr>
            <w:r w:rsidRPr="00C555DC">
              <w:rPr>
                <w:lang w:val="en-US"/>
              </w:rPr>
              <w:t>{R-FOOTV}</w:t>
            </w:r>
            <w:bookmarkStart w:id="0" w:name="_GoBack"/>
            <w:bookmarkEnd w:id="0"/>
          </w:p>
        </w:tc>
      </w:tr>
    </w:tbl>
    <w:p w:rsidR="00EA632A" w:rsidRDefault="00EA632A">
      <w:pPr>
        <w:rPr>
          <w:lang w:val="en-US"/>
        </w:rPr>
      </w:pPr>
      <w:r>
        <w:rPr>
          <w:lang w:val="en-US"/>
        </w:rPr>
        <w:br w:type="page"/>
      </w:r>
    </w:p>
    <w:p w:rsidR="00C32649" w:rsidRPr="00C32649" w:rsidRDefault="00C32649">
      <w:pPr>
        <w:rPr>
          <w:lang w:val="en-US"/>
        </w:rPr>
      </w:pPr>
    </w:p>
    <w:sectPr w:rsidR="00C32649" w:rsidRPr="00C32649" w:rsidSect="00B37BA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7BAA" w:rsidRDefault="00B37BAA" w:rsidP="00B37BAA">
      <w:r>
        <w:separator/>
      </w:r>
    </w:p>
  </w:endnote>
  <w:endnote w:type="continuationSeparator" w:id="0">
    <w:p w:rsidR="00B37BAA" w:rsidRDefault="00B37BAA" w:rsidP="00B37B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Default="00B37BAA">
    <w:pPr>
      <w:pStyle w:val="a6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0" w:type="auto"/>
      <w:tblLook w:val="04A0" w:firstRow="1" w:lastRow="0" w:firstColumn="1" w:lastColumn="0" w:noHBand="0" w:noVBand="1"/>
    </w:tblPr>
    <w:tblGrid>
      <w:gridCol w:w="3190"/>
      <w:gridCol w:w="3190"/>
      <w:gridCol w:w="3191"/>
    </w:tblGrid>
    <w:tr w:rsidR="00B37BAA" w:rsidTr="00B37BAA">
      <w:tc>
        <w:tcPr>
          <w:tcW w:w="3190" w:type="dxa"/>
        </w:tcPr>
        <w:p w:rsidR="00B37BAA" w:rsidRPr="00B37BAA" w:rsidRDefault="00B37BAA">
          <w:pPr>
            <w:pStyle w:val="a6"/>
            <w:rPr>
              <w:lang w:val="en-US"/>
            </w:rPr>
          </w:pPr>
          <w:r>
            <w:rPr>
              <w:lang w:val="en-US"/>
            </w:rPr>
            <w:t>Table at footer others</w:t>
          </w:r>
        </w:p>
      </w:tc>
      <w:tc>
        <w:tcPr>
          <w:tcW w:w="3190" w:type="dxa"/>
        </w:tcPr>
        <w:p w:rsidR="00B37BAA" w:rsidRDefault="00B37BAA">
          <w:pPr>
            <w:pStyle w:val="a6"/>
          </w:pPr>
        </w:p>
      </w:tc>
      <w:tc>
        <w:tcPr>
          <w:tcW w:w="3191" w:type="dxa"/>
        </w:tcPr>
        <w:p w:rsidR="00B37BAA" w:rsidRDefault="00B37BAA">
          <w:pPr>
            <w:pStyle w:val="a6"/>
          </w:pPr>
        </w:p>
      </w:tc>
    </w:tr>
  </w:tbl>
  <w:p w:rsidR="00B37BAA" w:rsidRDefault="00B37BAA">
    <w:pPr>
      <w:pStyle w:val="a6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0" w:type="auto"/>
      <w:tblLook w:val="04A0" w:firstRow="1" w:lastRow="0" w:firstColumn="1" w:lastColumn="0" w:noHBand="0" w:noVBand="1"/>
    </w:tblPr>
    <w:tblGrid>
      <w:gridCol w:w="1914"/>
      <w:gridCol w:w="1914"/>
      <w:gridCol w:w="1914"/>
      <w:gridCol w:w="1914"/>
      <w:gridCol w:w="1915"/>
    </w:tblGrid>
    <w:tr w:rsidR="00B37BAA" w:rsidTr="00B37BAA">
      <w:tc>
        <w:tcPr>
          <w:tcW w:w="1914" w:type="dxa"/>
        </w:tcPr>
        <w:p w:rsidR="00B37BAA" w:rsidRPr="00B37BAA" w:rsidRDefault="00B37BAA">
          <w:pPr>
            <w:pStyle w:val="a6"/>
            <w:rPr>
              <w:lang w:val="en-US"/>
            </w:rPr>
          </w:pPr>
          <w:r>
            <w:rPr>
              <w:lang w:val="en-US"/>
            </w:rPr>
            <w:t>Table at footer 1st</w:t>
          </w:r>
        </w:p>
      </w:tc>
      <w:tc>
        <w:tcPr>
          <w:tcW w:w="1914" w:type="dxa"/>
        </w:tcPr>
        <w:p w:rsidR="00B37BAA" w:rsidRDefault="00B37BAA">
          <w:pPr>
            <w:pStyle w:val="a6"/>
          </w:pPr>
        </w:p>
      </w:tc>
      <w:tc>
        <w:tcPr>
          <w:tcW w:w="1914" w:type="dxa"/>
        </w:tcPr>
        <w:p w:rsidR="00B37BAA" w:rsidRDefault="00B37BAA">
          <w:pPr>
            <w:pStyle w:val="a6"/>
          </w:pPr>
        </w:p>
      </w:tc>
      <w:tc>
        <w:tcPr>
          <w:tcW w:w="1914" w:type="dxa"/>
        </w:tcPr>
        <w:p w:rsidR="00B37BAA" w:rsidRDefault="00B37BAA">
          <w:pPr>
            <w:pStyle w:val="a6"/>
          </w:pPr>
        </w:p>
      </w:tc>
      <w:tc>
        <w:tcPr>
          <w:tcW w:w="1915" w:type="dxa"/>
        </w:tcPr>
        <w:p w:rsidR="00B37BAA" w:rsidRDefault="00B37BAA">
          <w:pPr>
            <w:pStyle w:val="a6"/>
          </w:pPr>
        </w:p>
      </w:tc>
    </w:tr>
  </w:tbl>
  <w:p w:rsidR="00B37BAA" w:rsidRDefault="00B37BAA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7BAA" w:rsidRDefault="00B37BAA" w:rsidP="00B37BAA">
      <w:r>
        <w:separator/>
      </w:r>
    </w:p>
  </w:footnote>
  <w:footnote w:type="continuationSeparator" w:id="0">
    <w:p w:rsidR="00B37BAA" w:rsidRDefault="00B37BAA" w:rsidP="00B37BA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Default="00B37BAA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Pr="00B37BAA" w:rsidRDefault="00B37BAA" w:rsidP="00B37BAA">
    <w:pPr>
      <w:pStyle w:val="a4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7BAA" w:rsidRPr="00B37BAA" w:rsidRDefault="00B37BAA" w:rsidP="00B37BAA">
    <w:pPr>
      <w:pStyle w:val="a4"/>
      <w:rPr>
        <w:lang w:val="en-US"/>
      </w:rPr>
    </w:pPr>
    <w:r>
      <w:rPr>
        <w:lang w:val="en-US"/>
      </w:rPr>
      <w:t>Something at top for 1</w:t>
    </w:r>
    <w:r w:rsidRPr="00B37BAA">
      <w:rPr>
        <w:vertAlign w:val="superscript"/>
        <w:lang w:val="en-US"/>
      </w:rPr>
      <w:t>st</w:t>
    </w:r>
    <w:r>
      <w:rPr>
        <w:lang w:val="en-US"/>
      </w:rPr>
      <w:t xml:space="preserve"> Page</w:t>
    </w:r>
  </w:p>
  <w:p w:rsidR="00B37BAA" w:rsidRPr="00B37BAA" w:rsidRDefault="00B37BAA">
    <w:pPr>
      <w:pStyle w:val="a4"/>
      <w:rPr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embedSystemFonts/>
  <w:defaultTabStop w:val="708"/>
  <w:noPunctuationKerning/>
  <w:characterSpacingControl w:val="doNotCompress"/>
  <w:saveXmlDataOnly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263F"/>
    <w:rsid w:val="00157F67"/>
    <w:rsid w:val="003511D4"/>
    <w:rsid w:val="004A6E01"/>
    <w:rsid w:val="004C3E29"/>
    <w:rsid w:val="00597ADB"/>
    <w:rsid w:val="005A0C18"/>
    <w:rsid w:val="00B3263F"/>
    <w:rsid w:val="00B37BAA"/>
    <w:rsid w:val="00C219EA"/>
    <w:rsid w:val="00C32649"/>
    <w:rsid w:val="00C555DC"/>
    <w:rsid w:val="00DB20F0"/>
    <w:rsid w:val="00DB2E48"/>
    <w:rsid w:val="00DD49CD"/>
    <w:rsid w:val="00EA632A"/>
    <w:rsid w:val="00EE7F8C"/>
    <w:rsid w:val="00EF673B"/>
    <w:rsid w:val="00F405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www.w3.org/2001/XMLSchema-instance"/>
  <w:attachedSchema w:val="http://пф.рф/ЕФС-1/2022-09-22"/>
  <w:attachedSchema w:val="http://пф.рф/АФ/2018-12-07"/>
  <w:attachedSchema w:val="http://пф.рф/ЕФС/2022-09-22"/>
  <w:attachedSchema w:val="http://пф.рф/ВС/типы/2017-10-23"/>
  <w:attachedSchema w:val="http://пф.рф/УТ/2017-08-21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A6E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B37BAA"/>
  </w:style>
  <w:style w:type="paragraph" w:styleId="a6">
    <w:name w:val="footer"/>
    <w:basedOn w:val="a"/>
    <w:link w:val="a7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B37BA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4A6E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B37BAA"/>
  </w:style>
  <w:style w:type="paragraph" w:styleId="a6">
    <w:name w:val="footer"/>
    <w:basedOn w:val="a"/>
    <w:link w:val="a7"/>
    <w:uiPriority w:val="99"/>
    <w:unhideWhenUsed/>
    <w:rsid w:val="00B37BAA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B37B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30</Words>
  <Characters>172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Alexey F.</dc:creator>
  <cp:lastModifiedBy>Alexey F.</cp:lastModifiedBy>
  <cp:revision>7</cp:revision>
  <dcterms:created xsi:type="dcterms:W3CDTF">2023-08-16T18:21:00Z</dcterms:created>
  <dcterms:modified xsi:type="dcterms:W3CDTF">2023-08-17T09:39:00Z</dcterms:modified>
</cp:coreProperties>
</file>