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DD67E" w14:textId="56DBFEAB" w:rsidR="00996BD5" w:rsidRPr="00783893" w:rsidRDefault="00301356" w:rsidP="00301356">
      <w:pPr>
        <w:jc w:val="center"/>
        <w:rPr>
          <w:rFonts w:ascii="Times New Roman" w:hAnsi="Times New Roman" w:cs="Times New Roman"/>
          <w:sz w:val="28"/>
          <w:szCs w:val="28"/>
        </w:rPr>
      </w:pPr>
      <w:r w:rsidRPr="00301356">
        <w:rPr>
          <w:rFonts w:ascii="Times New Roman" w:hAnsi="Times New Roman" w:cs="Times New Roman"/>
          <w:b/>
          <w:bCs/>
          <w:sz w:val="28"/>
          <w:szCs w:val="28"/>
        </w:rPr>
        <w:t xml:space="preserve">ОТЧЁТ ПО </w:t>
      </w:r>
      <w:r w:rsidRPr="00301356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Pr="00783893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301356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6BAD8FDA" w14:textId="7C74818C" w:rsidR="00301356" w:rsidRPr="00783893" w:rsidRDefault="00301356" w:rsidP="00301356">
      <w:pPr>
        <w:rPr>
          <w:rFonts w:ascii="Times New Roman" w:hAnsi="Times New Roman" w:cs="Times New Roman"/>
          <w:sz w:val="28"/>
          <w:szCs w:val="28"/>
        </w:rPr>
      </w:pPr>
    </w:p>
    <w:p w14:paraId="57A5CD43" w14:textId="5962040F" w:rsidR="00301356" w:rsidRDefault="00301356" w:rsidP="003013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Проанализируем работу бэкенд-приложения, написанного на </w:t>
      </w:r>
      <w:r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30135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Эндпоинты данного приложения выполняют следующее:</w:t>
      </w:r>
    </w:p>
    <w:p w14:paraId="2042A7AA" w14:textId="0A73F19A" w:rsidR="00301356" w:rsidRDefault="00301356" w:rsidP="003013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 - главная страница веб-сайта</w:t>
      </w:r>
    </w:p>
    <w:p w14:paraId="1D086941" w14:textId="198A48B5" w:rsidR="00301356" w:rsidRPr="00783893" w:rsidRDefault="00301356" w:rsidP="0030135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healthz</w:t>
      </w:r>
      <w:r w:rsidRPr="0078389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проверяет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8389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соединение</w:t>
      </w:r>
    </w:p>
    <w:p w14:paraId="69140964" w14:textId="40B359B9" w:rsidR="00301356" w:rsidRDefault="00301356" w:rsidP="00301356">
      <w:pPr>
        <w:jc w:val="both"/>
        <w:rPr>
          <w:rFonts w:ascii="Times New Roman" w:hAnsi="Times New Roman" w:cs="Times New Roman"/>
          <w:sz w:val="28"/>
          <w:szCs w:val="28"/>
        </w:rPr>
      </w:pPr>
      <w:r w:rsidRPr="0041664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readyz</w:t>
      </w:r>
      <w:r w:rsidRPr="00416641">
        <w:rPr>
          <w:rFonts w:ascii="Times New Roman" w:hAnsi="Times New Roman" w:cs="Times New Roman"/>
          <w:sz w:val="28"/>
          <w:szCs w:val="28"/>
        </w:rPr>
        <w:t xml:space="preserve"> </w:t>
      </w:r>
      <w:r w:rsidR="00416641" w:rsidRPr="00416641">
        <w:rPr>
          <w:rFonts w:ascii="Times New Roman" w:hAnsi="Times New Roman" w:cs="Times New Roman"/>
          <w:sz w:val="28"/>
          <w:szCs w:val="28"/>
        </w:rPr>
        <w:t>–</w:t>
      </w:r>
      <w:r w:rsidRPr="00416641">
        <w:rPr>
          <w:rFonts w:ascii="Times New Roman" w:hAnsi="Times New Roman" w:cs="Times New Roman"/>
          <w:sz w:val="28"/>
          <w:szCs w:val="28"/>
        </w:rPr>
        <w:t xml:space="preserve"> </w:t>
      </w:r>
      <w:r w:rsidR="00416641">
        <w:rPr>
          <w:rFonts w:ascii="Times New Roman" w:hAnsi="Times New Roman" w:cs="Times New Roman"/>
          <w:sz w:val="28"/>
          <w:szCs w:val="28"/>
        </w:rPr>
        <w:t>выполняется проверка, доступна ли БД</w:t>
      </w:r>
    </w:p>
    <w:p w14:paraId="170466A5" w14:textId="0B4BC59E" w:rsidR="00416641" w:rsidRDefault="00416641" w:rsidP="00301356">
      <w:pPr>
        <w:jc w:val="both"/>
        <w:rPr>
          <w:rFonts w:ascii="Times New Roman" w:hAnsi="Times New Roman" w:cs="Times New Roman"/>
          <w:sz w:val="28"/>
          <w:szCs w:val="28"/>
        </w:rPr>
      </w:pPr>
      <w:r w:rsidRPr="0041664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1664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visits</w:t>
      </w:r>
      <w:r w:rsidRPr="0041664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 таблицу БД (если она сущестует) заносится запись, во сколько какой </w:t>
      </w:r>
      <w:r>
        <w:rPr>
          <w:rFonts w:ascii="Times New Roman" w:hAnsi="Times New Roman" w:cs="Times New Roman"/>
          <w:sz w:val="28"/>
          <w:szCs w:val="28"/>
          <w:lang w:val="en-US"/>
        </w:rPr>
        <w:t>pod</w:t>
      </w:r>
      <w:r w:rsidRPr="004166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обращался к БД. Клиенту возвращается порядковый номер текущего захода, количество записей таблицы, имя </w:t>
      </w:r>
      <w:r>
        <w:rPr>
          <w:rFonts w:ascii="Times New Roman" w:hAnsi="Times New Roman" w:cs="Times New Roman"/>
          <w:sz w:val="28"/>
          <w:szCs w:val="28"/>
          <w:lang w:val="en-US"/>
        </w:rPr>
        <w:t>pod</w:t>
      </w:r>
      <w:r>
        <w:rPr>
          <w:rFonts w:ascii="Times New Roman" w:hAnsi="Times New Roman" w:cs="Times New Roman"/>
          <w:sz w:val="28"/>
          <w:szCs w:val="28"/>
        </w:rPr>
        <w:t xml:space="preserve"> вернувшего ответ, версия приложения</w:t>
      </w:r>
    </w:p>
    <w:p w14:paraId="71C5281E" w14:textId="71D7760E" w:rsidR="00416641" w:rsidRDefault="00C860B2" w:rsidP="00301356">
      <w:pPr>
        <w:jc w:val="both"/>
        <w:rPr>
          <w:rFonts w:ascii="Times New Roman" w:hAnsi="Times New Roman" w:cs="Times New Roman"/>
          <w:sz w:val="28"/>
          <w:szCs w:val="28"/>
        </w:rPr>
      </w:pPr>
      <w:r w:rsidRPr="0078389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Далее перейдем к настройке узлов. На каждом узле в </w:t>
      </w:r>
      <w:r w:rsidRPr="00C860B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860B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hosts</w:t>
      </w:r>
      <w:r w:rsidRPr="00C860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обозначим имена хостов узлов и их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-адреса. Каждый узел имеет свое уникальное хостовое имя. Файлы подкачки </w:t>
      </w:r>
      <w:r>
        <w:rPr>
          <w:rFonts w:ascii="Times New Roman" w:hAnsi="Times New Roman" w:cs="Times New Roman"/>
          <w:sz w:val="28"/>
          <w:szCs w:val="28"/>
          <w:lang w:val="en-US"/>
        </w:rPr>
        <w:t>swap</w:t>
      </w:r>
      <w:r w:rsidRPr="00C860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будет отключен (закомментирован) в </w:t>
      </w:r>
      <w:r w:rsidRPr="00894F4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894F4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fstab</w:t>
      </w:r>
      <w:r w:rsidR="00894F4E">
        <w:rPr>
          <w:rFonts w:ascii="Times New Roman" w:hAnsi="Times New Roman" w:cs="Times New Roman"/>
          <w:sz w:val="28"/>
          <w:szCs w:val="28"/>
        </w:rPr>
        <w:t xml:space="preserve">, т.к. </w:t>
      </w:r>
      <w:r w:rsidR="00894F4E">
        <w:rPr>
          <w:rFonts w:ascii="Times New Roman" w:hAnsi="Times New Roman" w:cs="Times New Roman"/>
          <w:sz w:val="28"/>
          <w:szCs w:val="28"/>
          <w:lang w:val="en-US"/>
        </w:rPr>
        <w:t>kubelet</w:t>
      </w:r>
      <w:r w:rsidR="00894F4E">
        <w:rPr>
          <w:rFonts w:ascii="Times New Roman" w:hAnsi="Times New Roman" w:cs="Times New Roman"/>
          <w:sz w:val="28"/>
          <w:szCs w:val="28"/>
        </w:rPr>
        <w:t xml:space="preserve"> не работает вместе с файлом по</w:t>
      </w:r>
      <w:r w:rsidR="00D55321">
        <w:rPr>
          <w:rFonts w:ascii="Times New Roman" w:hAnsi="Times New Roman" w:cs="Times New Roman"/>
          <w:sz w:val="28"/>
          <w:szCs w:val="28"/>
        </w:rPr>
        <w:t>д</w:t>
      </w:r>
      <w:r w:rsidR="00894F4E">
        <w:rPr>
          <w:rFonts w:ascii="Times New Roman" w:hAnsi="Times New Roman" w:cs="Times New Roman"/>
          <w:sz w:val="28"/>
          <w:szCs w:val="28"/>
        </w:rPr>
        <w:t>качки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BFABB3" w14:textId="7D2AC1E6" w:rsidR="00C860B2" w:rsidRDefault="00C860B2" w:rsidP="0030135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5D8685" w14:textId="5C8E4584" w:rsidR="00C860B2" w:rsidRDefault="00634D99" w:rsidP="00634D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DC9834" wp14:editId="053C21CD">
            <wp:extent cx="4919345" cy="168798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802" cy="1689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DB39D" w14:textId="7803F221" w:rsidR="00634D99" w:rsidRDefault="00634D99" w:rsidP="00634D9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Указание имен хостов</w:t>
      </w:r>
    </w:p>
    <w:p w14:paraId="6EA900D2" w14:textId="77777777" w:rsidR="00894F4E" w:rsidRDefault="00894F4E" w:rsidP="00894F4E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265B890" w14:textId="65E07302" w:rsidR="00894F4E" w:rsidRDefault="00894F4E" w:rsidP="00894F4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62E166D" wp14:editId="60491137">
            <wp:extent cx="5083764" cy="206828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0982" cy="207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D899" w14:textId="3E45F9A4" w:rsidR="00634D99" w:rsidRDefault="00634D99" w:rsidP="00634D9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D86DC93" wp14:editId="1D16E79E">
            <wp:extent cx="3042376" cy="197079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4744" cy="19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A7DD" w14:textId="42EF29D4" w:rsidR="00634D99" w:rsidRDefault="00634D99" w:rsidP="00634D9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Проверка, что узлы видят друг друга</w:t>
      </w:r>
    </w:p>
    <w:p w14:paraId="6C248354" w14:textId="77777777" w:rsidR="00FC520E" w:rsidRDefault="00FC520E" w:rsidP="00634D99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59E5ACA" w14:textId="13961691" w:rsidR="00634D99" w:rsidRDefault="00894F4E" w:rsidP="00894F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FDF739" wp14:editId="1C01FEBB">
            <wp:extent cx="2552700" cy="590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68DA" w14:textId="0CEBB17C" w:rsidR="00894F4E" w:rsidRPr="00894F4E" w:rsidRDefault="00894F4E" w:rsidP="00894F4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Отключение файла подкачки до перезагрузки узла</w:t>
      </w:r>
    </w:p>
    <w:p w14:paraId="14334030" w14:textId="50A037AE" w:rsidR="00894F4E" w:rsidRDefault="00894F4E" w:rsidP="00894F4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(в /</w:t>
      </w:r>
      <w:r>
        <w:rPr>
          <w:rFonts w:ascii="Times New Roman" w:hAnsi="Times New Roman" w:cs="Times New Roman"/>
          <w:sz w:val="20"/>
          <w:szCs w:val="20"/>
          <w:lang w:val="en-US"/>
        </w:rPr>
        <w:t>etc</w:t>
      </w:r>
      <w:r w:rsidRPr="00894F4E">
        <w:rPr>
          <w:rFonts w:ascii="Times New Roman" w:hAnsi="Times New Roman" w:cs="Times New Roman"/>
          <w:sz w:val="20"/>
          <w:szCs w:val="20"/>
        </w:rPr>
        <w:t>/</w:t>
      </w:r>
      <w:r>
        <w:rPr>
          <w:rFonts w:ascii="Times New Roman" w:hAnsi="Times New Roman" w:cs="Times New Roman"/>
          <w:sz w:val="20"/>
          <w:szCs w:val="20"/>
          <w:lang w:val="en-US"/>
        </w:rPr>
        <w:t>fstab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swap</w:t>
      </w:r>
      <w:r w:rsidRPr="00894F4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отсутствует)</w:t>
      </w:r>
    </w:p>
    <w:p w14:paraId="2D84E3B5" w14:textId="5E2053E5" w:rsidR="00894F4E" w:rsidRDefault="00894F4E" w:rsidP="00894F4E">
      <w:pPr>
        <w:rPr>
          <w:rFonts w:ascii="Times New Roman" w:hAnsi="Times New Roman" w:cs="Times New Roman"/>
          <w:sz w:val="20"/>
          <w:szCs w:val="20"/>
        </w:rPr>
      </w:pPr>
    </w:p>
    <w:p w14:paraId="3DB44D5F" w14:textId="7EEFE229" w:rsidR="0085192A" w:rsidRPr="0064148F" w:rsidRDefault="00783893" w:rsidP="0078389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5192A">
        <w:rPr>
          <w:rFonts w:ascii="Times New Roman" w:hAnsi="Times New Roman" w:cs="Times New Roman"/>
          <w:sz w:val="28"/>
          <w:szCs w:val="28"/>
        </w:rPr>
        <w:t xml:space="preserve">Создадим и опубликуем образы в репозитории </w:t>
      </w:r>
      <w:r w:rsidR="0085192A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85192A" w:rsidRPr="0085192A">
        <w:rPr>
          <w:rFonts w:ascii="Times New Roman" w:hAnsi="Times New Roman" w:cs="Times New Roman"/>
          <w:sz w:val="28"/>
          <w:szCs w:val="28"/>
        </w:rPr>
        <w:t>.</w:t>
      </w:r>
      <w:r w:rsidR="0085192A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="0085192A" w:rsidRPr="0085192A">
        <w:rPr>
          <w:rFonts w:ascii="Times New Roman" w:hAnsi="Times New Roman" w:cs="Times New Roman"/>
          <w:sz w:val="28"/>
          <w:szCs w:val="28"/>
        </w:rPr>
        <w:t xml:space="preserve">. </w:t>
      </w:r>
      <w:r w:rsidR="0085192A">
        <w:rPr>
          <w:rFonts w:ascii="Times New Roman" w:hAnsi="Times New Roman" w:cs="Times New Roman"/>
          <w:sz w:val="28"/>
          <w:szCs w:val="28"/>
        </w:rPr>
        <w:t xml:space="preserve">Это необходимо, чтобы мы могли скачать образы из репозитория и задеплоили </w:t>
      </w:r>
      <w:r w:rsidR="0064148F">
        <w:rPr>
          <w:rFonts w:ascii="Times New Roman" w:hAnsi="Times New Roman" w:cs="Times New Roman"/>
          <w:sz w:val="28"/>
          <w:szCs w:val="28"/>
        </w:rPr>
        <w:t xml:space="preserve">на узлы </w:t>
      </w:r>
      <w:r w:rsidR="0085192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85192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5192A" w:rsidRPr="0085192A">
        <w:rPr>
          <w:rFonts w:ascii="Times New Roman" w:hAnsi="Times New Roman" w:cs="Times New Roman"/>
          <w:sz w:val="28"/>
          <w:szCs w:val="28"/>
        </w:rPr>
        <w:t>8</w:t>
      </w:r>
      <w:r w:rsidR="0085192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5192A" w:rsidRPr="0085192A">
        <w:rPr>
          <w:rFonts w:ascii="Times New Roman" w:hAnsi="Times New Roman" w:cs="Times New Roman"/>
          <w:sz w:val="28"/>
          <w:szCs w:val="28"/>
        </w:rPr>
        <w:t>.</w:t>
      </w:r>
      <w:r w:rsidR="0064148F">
        <w:rPr>
          <w:rFonts w:ascii="Times New Roman" w:hAnsi="Times New Roman" w:cs="Times New Roman"/>
          <w:sz w:val="28"/>
          <w:szCs w:val="28"/>
        </w:rPr>
        <w:t xml:space="preserve"> Полученные </w:t>
      </w:r>
      <w:r w:rsidR="0064148F">
        <w:rPr>
          <w:rFonts w:ascii="Times New Roman" w:hAnsi="Times New Roman" w:cs="Times New Roman"/>
          <w:sz w:val="28"/>
          <w:szCs w:val="28"/>
          <w:lang w:val="en-US"/>
        </w:rPr>
        <w:t>digest</w:t>
      </w:r>
      <w:r w:rsidR="0064148F" w:rsidRPr="0064148F">
        <w:rPr>
          <w:rFonts w:ascii="Times New Roman" w:hAnsi="Times New Roman" w:cs="Times New Roman"/>
          <w:sz w:val="28"/>
          <w:szCs w:val="28"/>
        </w:rPr>
        <w:t xml:space="preserve"> </w:t>
      </w:r>
      <w:r w:rsidR="0064148F">
        <w:rPr>
          <w:rFonts w:ascii="Times New Roman" w:hAnsi="Times New Roman" w:cs="Times New Roman"/>
          <w:sz w:val="28"/>
          <w:szCs w:val="28"/>
        </w:rPr>
        <w:t>образ</w:t>
      </w:r>
      <w:r w:rsidR="00B37AE1">
        <w:rPr>
          <w:rFonts w:ascii="Times New Roman" w:hAnsi="Times New Roman" w:cs="Times New Roman"/>
          <w:sz w:val="28"/>
          <w:szCs w:val="28"/>
        </w:rPr>
        <w:t>ов</w:t>
      </w:r>
      <w:r w:rsidR="00B37AE1">
        <w:rPr>
          <w:rFonts w:ascii="Times New Roman" w:hAnsi="Times New Roman" w:cs="Times New Roman"/>
          <w:sz w:val="28"/>
          <w:szCs w:val="28"/>
          <w:lang w:val="en-US"/>
        </w:rPr>
        <w:t xml:space="preserve"> v1 </w:t>
      </w:r>
      <w:r w:rsidR="00B37AE1">
        <w:rPr>
          <w:rFonts w:ascii="Times New Roman" w:hAnsi="Times New Roman" w:cs="Times New Roman"/>
          <w:sz w:val="28"/>
          <w:szCs w:val="28"/>
        </w:rPr>
        <w:t>и</w:t>
      </w:r>
      <w:r w:rsidR="00B37AE1">
        <w:rPr>
          <w:rFonts w:ascii="Times New Roman" w:hAnsi="Times New Roman" w:cs="Times New Roman"/>
          <w:sz w:val="28"/>
          <w:szCs w:val="28"/>
          <w:lang w:val="en-US"/>
        </w:rPr>
        <w:t xml:space="preserve"> v2</w:t>
      </w:r>
      <w:r w:rsidR="0064148F">
        <w:rPr>
          <w:rFonts w:ascii="Times New Roman" w:hAnsi="Times New Roman" w:cs="Times New Roman"/>
          <w:sz w:val="28"/>
          <w:szCs w:val="28"/>
        </w:rPr>
        <w:t xml:space="preserve"> приведены ниже:</w:t>
      </w:r>
    </w:p>
    <w:p w14:paraId="7BA4811B" w14:textId="2CF5D576" w:rsidR="0085192A" w:rsidRDefault="0085192A" w:rsidP="007838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0AE343" w14:textId="562C0E8C" w:rsidR="0064148F" w:rsidRDefault="0064148F" w:rsidP="006414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36E84C" wp14:editId="3E3B8A29">
            <wp:extent cx="5375275" cy="2716080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3491" cy="272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78D7" w14:textId="54120714" w:rsidR="0085192A" w:rsidRDefault="0064148F" w:rsidP="006414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CD0A24" wp14:editId="2FBBD61E">
            <wp:extent cx="4314825" cy="39107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7620" cy="391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5D5C" w14:textId="42440798" w:rsidR="0064148F" w:rsidRPr="0064148F" w:rsidRDefault="0064148F" w:rsidP="0064148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Образы на </w:t>
      </w:r>
      <w:r>
        <w:rPr>
          <w:rFonts w:ascii="Times New Roman" w:hAnsi="Times New Roman" w:cs="Times New Roman"/>
          <w:sz w:val="20"/>
          <w:szCs w:val="20"/>
          <w:lang w:val="en-US"/>
        </w:rPr>
        <w:t>hub</w:t>
      </w:r>
      <w:r w:rsidRPr="0064148F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docker</w:t>
      </w:r>
      <w:r w:rsidRPr="0064148F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com</w:t>
      </w:r>
    </w:p>
    <w:p w14:paraId="07DDDB12" w14:textId="77777777" w:rsidR="0064148F" w:rsidRDefault="0064148F" w:rsidP="007838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905D07" w14:textId="254D8CC4" w:rsidR="008A2F02" w:rsidRDefault="00C24E0E" w:rsidP="00805D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Теперь приступим к установке утилит на узлы. Начнем</w:t>
      </w:r>
      <w:r w:rsidRPr="00B529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529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Container</w:t>
      </w:r>
      <w:r w:rsidRPr="00B529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Runtime</w:t>
      </w:r>
      <w:r w:rsidRPr="00B5297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Container</w:t>
      </w:r>
      <w:r w:rsidRPr="00C24E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Runtime</w:t>
      </w:r>
      <w:r>
        <w:rPr>
          <w:rFonts w:ascii="Times New Roman" w:hAnsi="Times New Roman" w:cs="Times New Roman"/>
          <w:sz w:val="28"/>
          <w:szCs w:val="28"/>
        </w:rPr>
        <w:t xml:space="preserve"> — ПО, которое позволяет запускать и управлять контейнерами в системе. В качестве такого ПО, выберем </w:t>
      </w:r>
      <w:r w:rsidRPr="00C24E0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containerd</w:t>
      </w:r>
      <w:r w:rsidRPr="008A2F02">
        <w:rPr>
          <w:rFonts w:ascii="Times New Roman" w:hAnsi="Times New Roman" w:cs="Times New Roman"/>
          <w:sz w:val="28"/>
          <w:szCs w:val="28"/>
        </w:rPr>
        <w:t xml:space="preserve">. </w:t>
      </w:r>
      <w:r w:rsidR="008A2F02">
        <w:rPr>
          <w:rFonts w:ascii="Times New Roman" w:hAnsi="Times New Roman" w:cs="Times New Roman"/>
          <w:sz w:val="28"/>
          <w:szCs w:val="28"/>
        </w:rPr>
        <w:t xml:space="preserve">После установки выполним настройку </w:t>
      </w:r>
      <w:r w:rsidR="008A2F02">
        <w:rPr>
          <w:rFonts w:ascii="Times New Roman" w:hAnsi="Times New Roman" w:cs="Times New Roman"/>
          <w:sz w:val="28"/>
          <w:szCs w:val="28"/>
          <w:lang w:val="en-US"/>
        </w:rPr>
        <w:t>containerd</w:t>
      </w:r>
      <w:r w:rsidR="008A2F02" w:rsidRPr="008A2F02">
        <w:rPr>
          <w:rFonts w:ascii="Times New Roman" w:hAnsi="Times New Roman" w:cs="Times New Roman"/>
          <w:sz w:val="28"/>
          <w:szCs w:val="28"/>
        </w:rPr>
        <w:t>:</w:t>
      </w:r>
    </w:p>
    <w:p w14:paraId="5951B049" w14:textId="55B6AAFE" w:rsidR="008A2F02" w:rsidRDefault="008A2F02" w:rsidP="00805D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B4AF3A" wp14:editId="6CDC2CFC">
            <wp:extent cx="5940425" cy="3613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BE65" w14:textId="602EDF0A" w:rsidR="008A2F02" w:rsidRDefault="008A2F02" w:rsidP="008A2F0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Генерация конфиг файла </w:t>
      </w:r>
    </w:p>
    <w:p w14:paraId="46F68E39" w14:textId="77777777" w:rsidR="00B365B0" w:rsidRDefault="00B365B0" w:rsidP="00B365B0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8D433A4" w14:textId="77777777" w:rsidR="00B365B0" w:rsidRDefault="008A2F02" w:rsidP="00B365B0">
      <w:pPr>
        <w:jc w:val="both"/>
        <w:rPr>
          <w:rFonts w:ascii="Times New Roman" w:hAnsi="Times New Roman" w:cs="Times New Roman"/>
          <w:sz w:val="28"/>
          <w:szCs w:val="28"/>
        </w:rPr>
      </w:pPr>
      <w:r w:rsidRPr="008A2F02">
        <w:rPr>
          <w:rFonts w:ascii="Times New Roman" w:hAnsi="Times New Roman" w:cs="Times New Roman"/>
          <w:sz w:val="28"/>
          <w:szCs w:val="28"/>
        </w:rPr>
        <w:t>По умолчанию containerd использует собственный обработчик cgroups</w:t>
      </w:r>
      <w:r w:rsidR="00B365B0">
        <w:rPr>
          <w:rFonts w:ascii="Times New Roman" w:hAnsi="Times New Roman" w:cs="Times New Roman"/>
          <w:sz w:val="28"/>
          <w:szCs w:val="28"/>
        </w:rPr>
        <w:t xml:space="preserve">. </w:t>
      </w:r>
      <w:r w:rsidRPr="008A2F02">
        <w:rPr>
          <w:rFonts w:ascii="Times New Roman" w:hAnsi="Times New Roman" w:cs="Times New Roman"/>
          <w:sz w:val="28"/>
          <w:szCs w:val="28"/>
        </w:rPr>
        <w:t xml:space="preserve">Однако Ubuntu использует systemd. </w:t>
      </w:r>
      <w:r w:rsidR="00B365B0">
        <w:rPr>
          <w:rFonts w:ascii="Times New Roman" w:hAnsi="Times New Roman" w:cs="Times New Roman"/>
          <w:sz w:val="28"/>
          <w:szCs w:val="28"/>
        </w:rPr>
        <w:t xml:space="preserve">Из-за различий служб </w:t>
      </w:r>
      <w:r w:rsidRPr="008A2F02">
        <w:rPr>
          <w:rFonts w:ascii="Times New Roman" w:hAnsi="Times New Roman" w:cs="Times New Roman"/>
          <w:sz w:val="28"/>
          <w:szCs w:val="28"/>
        </w:rPr>
        <w:t>возникнет конфликт распределения ресурсов, и служба kubelet будет постоянно аварийно завершаться</w:t>
      </w:r>
      <w:r w:rsidR="00B365B0">
        <w:rPr>
          <w:rFonts w:ascii="Times New Roman" w:hAnsi="Times New Roman" w:cs="Times New Roman"/>
          <w:sz w:val="28"/>
          <w:szCs w:val="28"/>
        </w:rPr>
        <w:t xml:space="preserve">. Поэтому в конфиг файле изменим </w:t>
      </w:r>
      <w:r w:rsidR="00B365B0" w:rsidRPr="00B365B0">
        <w:rPr>
          <w:rFonts w:ascii="Times New Roman" w:hAnsi="Times New Roman" w:cs="Times New Roman"/>
          <w:sz w:val="28"/>
          <w:szCs w:val="28"/>
        </w:rPr>
        <w:t>значение параметра SystemdCgroup с false на true</w:t>
      </w:r>
      <w:r w:rsidR="00B365B0">
        <w:rPr>
          <w:rFonts w:ascii="Times New Roman" w:hAnsi="Times New Roman" w:cs="Times New Roman"/>
          <w:sz w:val="28"/>
          <w:szCs w:val="28"/>
        </w:rPr>
        <w:t xml:space="preserve"> командой </w:t>
      </w:r>
    </w:p>
    <w:p w14:paraId="1D1D8810" w14:textId="42E3F027" w:rsidR="00B365B0" w:rsidRDefault="00B365B0" w:rsidP="00B365B0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365B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sed -i 's/SystemdCgroup = false/SystemdCgroup = true/g' /etc/containerd/config.toml. </w:t>
      </w:r>
    </w:p>
    <w:p w14:paraId="3F584CE9" w14:textId="0564D1C1" w:rsidR="00B365B0" w:rsidRPr="0041726F" w:rsidRDefault="00B365B0" w:rsidP="00B365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Делаем так на всех узлах.</w:t>
      </w:r>
      <w:r w:rsidR="000268ED">
        <w:rPr>
          <w:rFonts w:ascii="Times New Roman" w:hAnsi="Times New Roman" w:cs="Times New Roman"/>
          <w:sz w:val="28"/>
          <w:szCs w:val="28"/>
        </w:rPr>
        <w:t xml:space="preserve"> </w:t>
      </w:r>
      <w:r w:rsidR="005A1C60">
        <w:rPr>
          <w:rFonts w:ascii="Times New Roman" w:hAnsi="Times New Roman" w:cs="Times New Roman"/>
          <w:sz w:val="28"/>
          <w:szCs w:val="28"/>
        </w:rPr>
        <w:t xml:space="preserve">Затем устанавливаем </w:t>
      </w:r>
      <w:r w:rsidR="00990AE4">
        <w:rPr>
          <w:rFonts w:ascii="Times New Roman" w:hAnsi="Times New Roman" w:cs="Times New Roman"/>
          <w:sz w:val="28"/>
          <w:szCs w:val="28"/>
        </w:rPr>
        <w:t xml:space="preserve">на узлы </w:t>
      </w:r>
      <w:r w:rsidR="00990AE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90AE4" w:rsidRPr="00990AE4">
        <w:rPr>
          <w:rFonts w:ascii="Times New Roman" w:hAnsi="Times New Roman" w:cs="Times New Roman"/>
          <w:sz w:val="28"/>
          <w:szCs w:val="28"/>
        </w:rPr>
        <w:t>8</w:t>
      </w:r>
      <w:r w:rsidR="00990AE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990AE4" w:rsidRPr="00990AE4">
        <w:rPr>
          <w:rFonts w:ascii="Times New Roman" w:hAnsi="Times New Roman" w:cs="Times New Roman"/>
          <w:sz w:val="28"/>
          <w:szCs w:val="28"/>
        </w:rPr>
        <w:t xml:space="preserve"> </w:t>
      </w:r>
      <w:r w:rsidR="00990AE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990AE4" w:rsidRPr="00990AE4">
        <w:rPr>
          <w:rFonts w:ascii="Times New Roman" w:hAnsi="Times New Roman" w:cs="Times New Roman"/>
          <w:sz w:val="28"/>
          <w:szCs w:val="28"/>
        </w:rPr>
        <w:t xml:space="preserve">1.33: </w:t>
      </w:r>
      <w:bookmarkStart w:id="0" w:name="_Hlk235181963"/>
      <w:r w:rsidR="005A1C60" w:rsidRPr="005A1C60">
        <w:rPr>
          <w:rFonts w:ascii="Times New Roman" w:hAnsi="Times New Roman" w:cs="Times New Roman"/>
          <w:sz w:val="28"/>
          <w:szCs w:val="28"/>
        </w:rPr>
        <w:t>kubeadm, kubectl, kubelet</w:t>
      </w:r>
      <w:bookmarkEnd w:id="0"/>
      <w:r w:rsidR="005A1C60">
        <w:rPr>
          <w:rFonts w:ascii="Times New Roman" w:hAnsi="Times New Roman" w:cs="Times New Roman"/>
          <w:sz w:val="28"/>
          <w:szCs w:val="28"/>
        </w:rPr>
        <w:t>.</w:t>
      </w:r>
      <w:r w:rsidR="00990AE4" w:rsidRPr="00990AE4">
        <w:rPr>
          <w:rFonts w:ascii="Times New Roman" w:hAnsi="Times New Roman" w:cs="Times New Roman"/>
          <w:sz w:val="28"/>
          <w:szCs w:val="28"/>
        </w:rPr>
        <w:t xml:space="preserve"> </w:t>
      </w:r>
      <w:r w:rsidR="0041726F">
        <w:rPr>
          <w:rFonts w:ascii="Times New Roman" w:hAnsi="Times New Roman" w:cs="Times New Roman"/>
          <w:sz w:val="28"/>
          <w:szCs w:val="28"/>
        </w:rPr>
        <w:t xml:space="preserve">Также предварительно установим </w:t>
      </w:r>
      <w:r w:rsidR="0041726F">
        <w:rPr>
          <w:rFonts w:ascii="Times New Roman" w:hAnsi="Times New Roman" w:cs="Times New Roman"/>
          <w:sz w:val="28"/>
          <w:szCs w:val="28"/>
          <w:lang w:val="en-US"/>
        </w:rPr>
        <w:t>NFS-client.</w:t>
      </w:r>
    </w:p>
    <w:p w14:paraId="0FC2A78A" w14:textId="39A2056B" w:rsidR="00B52978" w:rsidRPr="00B365B0" w:rsidRDefault="00B52978" w:rsidP="00B365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917FFEE" w14:textId="1F146A38" w:rsidR="008A2F02" w:rsidRDefault="00E14152" w:rsidP="00E1415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BEC119C" wp14:editId="699551D8">
            <wp:extent cx="6340049" cy="1032164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4250" cy="103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AE33" w14:textId="46BAFEBA" w:rsidR="00E14152" w:rsidRPr="00285E50" w:rsidRDefault="00285E50" w:rsidP="00E1415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Версии</w:t>
      </w:r>
      <w:r w:rsidRPr="00285E50">
        <w:rPr>
          <w:rFonts w:ascii="Times New Roman" w:hAnsi="Times New Roman" w:cs="Times New Roman"/>
          <w:sz w:val="20"/>
          <w:szCs w:val="20"/>
        </w:rPr>
        <w:t xml:space="preserve"> </w:t>
      </w:r>
      <w:r w:rsidRPr="00285E50">
        <w:rPr>
          <w:rFonts w:ascii="Times New Roman" w:hAnsi="Times New Roman" w:cs="Times New Roman"/>
          <w:sz w:val="20"/>
          <w:szCs w:val="20"/>
          <w:lang w:val="en-US"/>
        </w:rPr>
        <w:t>kubeadm</w:t>
      </w:r>
      <w:r w:rsidRPr="00285E50">
        <w:rPr>
          <w:rFonts w:ascii="Times New Roman" w:hAnsi="Times New Roman" w:cs="Times New Roman"/>
          <w:sz w:val="20"/>
          <w:szCs w:val="20"/>
        </w:rPr>
        <w:t xml:space="preserve">, </w:t>
      </w:r>
      <w:r w:rsidRPr="00285E50">
        <w:rPr>
          <w:rFonts w:ascii="Times New Roman" w:hAnsi="Times New Roman" w:cs="Times New Roman"/>
          <w:sz w:val="20"/>
          <w:szCs w:val="20"/>
          <w:lang w:val="en-US"/>
        </w:rPr>
        <w:t>kubectl</w:t>
      </w:r>
      <w:r w:rsidRPr="00285E50">
        <w:rPr>
          <w:rFonts w:ascii="Times New Roman" w:hAnsi="Times New Roman" w:cs="Times New Roman"/>
          <w:sz w:val="20"/>
          <w:szCs w:val="20"/>
        </w:rPr>
        <w:t xml:space="preserve">, </w:t>
      </w:r>
      <w:r w:rsidRPr="00285E50">
        <w:rPr>
          <w:rFonts w:ascii="Times New Roman" w:hAnsi="Times New Roman" w:cs="Times New Roman"/>
          <w:sz w:val="20"/>
          <w:szCs w:val="20"/>
          <w:lang w:val="en-US"/>
        </w:rPr>
        <w:t>kubelet</w:t>
      </w:r>
      <w:r w:rsidRPr="00285E50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  <w:lang w:val="en-US"/>
        </w:rPr>
        <w:t>containerd</w:t>
      </w:r>
      <w:r w:rsidRPr="00285E50"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>на</w:t>
      </w:r>
      <w:r w:rsidRPr="00285E5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остальных</w:t>
      </w:r>
      <w:r w:rsidRPr="00285E5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узлах версии индентичные)</w:t>
      </w:r>
    </w:p>
    <w:p w14:paraId="502CB8A3" w14:textId="5EB42C2A" w:rsidR="00285E50" w:rsidRDefault="00285E50" w:rsidP="00285E50">
      <w:pPr>
        <w:rPr>
          <w:rFonts w:ascii="Times New Roman" w:hAnsi="Times New Roman" w:cs="Times New Roman"/>
          <w:sz w:val="28"/>
          <w:szCs w:val="28"/>
        </w:rPr>
      </w:pPr>
    </w:p>
    <w:p w14:paraId="410F3720" w14:textId="7C348C8B" w:rsidR="00285E50" w:rsidRDefault="0064132C" w:rsidP="00285E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Дополнительно установим </w:t>
      </w:r>
      <w:r>
        <w:rPr>
          <w:rFonts w:ascii="Times New Roman" w:hAnsi="Times New Roman" w:cs="Times New Roman"/>
          <w:sz w:val="28"/>
          <w:szCs w:val="28"/>
          <w:lang w:val="en-US"/>
        </w:rPr>
        <w:t>helm</w:t>
      </w:r>
      <w:r w:rsidRPr="0064132C">
        <w:rPr>
          <w:rFonts w:ascii="Times New Roman" w:hAnsi="Times New Roman" w:cs="Times New Roman"/>
          <w:sz w:val="28"/>
          <w:szCs w:val="28"/>
        </w:rPr>
        <w:t xml:space="preserve">. Helm решает несколько ключевых задач: </w:t>
      </w:r>
      <w:r>
        <w:rPr>
          <w:rFonts w:ascii="Times New Roman" w:hAnsi="Times New Roman" w:cs="Times New Roman"/>
          <w:sz w:val="28"/>
          <w:szCs w:val="28"/>
        </w:rPr>
        <w:t>упрощает развертывание, управляет версиями приложений, управляет репозиториями, использует шаблоны конфигов.</w:t>
      </w:r>
    </w:p>
    <w:p w14:paraId="68A39A0E" w14:textId="2C073FB1" w:rsidR="003E596D" w:rsidRDefault="003E596D" w:rsidP="00285E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5C8D5A" wp14:editId="4BE50540">
            <wp:extent cx="5940425" cy="3359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422B" w14:textId="49E04289" w:rsidR="003E596D" w:rsidRDefault="003E596D" w:rsidP="003E596D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Версия </w:t>
      </w:r>
      <w:r>
        <w:rPr>
          <w:rFonts w:ascii="Times New Roman" w:hAnsi="Times New Roman" w:cs="Times New Roman"/>
          <w:sz w:val="20"/>
          <w:szCs w:val="20"/>
          <w:lang w:val="en-US"/>
        </w:rPr>
        <w:t>helm</w:t>
      </w:r>
    </w:p>
    <w:p w14:paraId="46416FDF" w14:textId="576D9CCB" w:rsidR="00EA6280" w:rsidRDefault="00EA6280" w:rsidP="00EA6280">
      <w:pPr>
        <w:rPr>
          <w:rFonts w:ascii="Times New Roman" w:hAnsi="Times New Roman" w:cs="Times New Roman"/>
          <w:sz w:val="20"/>
          <w:szCs w:val="20"/>
        </w:rPr>
      </w:pPr>
    </w:p>
    <w:p w14:paraId="23250F55" w14:textId="481BA74A" w:rsidR="00EA6280" w:rsidRDefault="00EA6280" w:rsidP="006B30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Все необходимые первоначальные компоненты были установлены и настроены. Теперь перейдем </w:t>
      </w:r>
      <w:r w:rsidR="006B30CA">
        <w:rPr>
          <w:rFonts w:ascii="Times New Roman" w:hAnsi="Times New Roman" w:cs="Times New Roman"/>
          <w:sz w:val="28"/>
          <w:szCs w:val="28"/>
        </w:rPr>
        <w:t>к инициализации кластера.</w:t>
      </w:r>
    </w:p>
    <w:p w14:paraId="67ED95F3" w14:textId="16BCD442" w:rsidR="006B30CA" w:rsidRDefault="006B30CA" w:rsidP="006B30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Выполнять инициализацию будем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kubeadm</w:t>
      </w:r>
      <w:r w:rsidRPr="006B30CA">
        <w:rPr>
          <w:rFonts w:ascii="Times New Roman" w:hAnsi="Times New Roman" w:cs="Times New Roman"/>
          <w:sz w:val="28"/>
          <w:szCs w:val="28"/>
        </w:rPr>
        <w:t>:</w:t>
      </w:r>
    </w:p>
    <w:p w14:paraId="729DE278" w14:textId="4359EC4A" w:rsidR="006B30CA" w:rsidRPr="006F0305" w:rsidRDefault="006B30CA" w:rsidP="006B30CA">
      <w:pPr>
        <w:jc w:val="both"/>
        <w:rPr>
          <w:rFonts w:ascii="Times New Roman" w:hAnsi="Times New Roman" w:cs="Times New Roman"/>
          <w:i/>
          <w:iCs/>
          <w:lang w:val="en-US"/>
        </w:rPr>
      </w:pPr>
      <w:r w:rsidRPr="006B30CA">
        <w:rPr>
          <w:rFonts w:ascii="Times New Roman" w:hAnsi="Times New Roman" w:cs="Times New Roman"/>
          <w:i/>
          <w:iCs/>
          <w:lang w:val="en-US"/>
        </w:rPr>
        <w:t>kubeadm init --pod-network-cidr=192.168.0.0/16 --apiserver-advertise-address=192.168.</w:t>
      </w:r>
      <w:r w:rsidR="006F0305" w:rsidRPr="006F0305">
        <w:rPr>
          <w:rFonts w:ascii="Times New Roman" w:hAnsi="Times New Roman" w:cs="Times New Roman"/>
          <w:i/>
          <w:iCs/>
          <w:lang w:val="en-US"/>
        </w:rPr>
        <w:t>133</w:t>
      </w:r>
      <w:r w:rsidRPr="006B30CA">
        <w:rPr>
          <w:rFonts w:ascii="Times New Roman" w:hAnsi="Times New Roman" w:cs="Times New Roman"/>
          <w:i/>
          <w:iCs/>
          <w:lang w:val="en-US"/>
        </w:rPr>
        <w:t>.1</w:t>
      </w:r>
      <w:r w:rsidR="006F0305" w:rsidRPr="006F0305">
        <w:rPr>
          <w:rFonts w:ascii="Times New Roman" w:hAnsi="Times New Roman" w:cs="Times New Roman"/>
          <w:i/>
          <w:iCs/>
          <w:lang w:val="en-US"/>
        </w:rPr>
        <w:t>82</w:t>
      </w:r>
    </w:p>
    <w:p w14:paraId="263690FB" w14:textId="39A7749A" w:rsidR="006B30CA" w:rsidRDefault="006F0305" w:rsidP="006B30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указываем адрес сети для </w:t>
      </w:r>
      <w:r>
        <w:rPr>
          <w:rFonts w:ascii="Times New Roman" w:hAnsi="Times New Roman" w:cs="Times New Roman"/>
          <w:sz w:val="28"/>
          <w:szCs w:val="28"/>
          <w:lang w:val="en-US"/>
        </w:rPr>
        <w:t>CNI</w:t>
      </w:r>
      <w:r w:rsidRPr="006F03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F03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адрес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6F03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 xml:space="preserve"> узла </w:t>
      </w:r>
      <w:r>
        <w:rPr>
          <w:rFonts w:ascii="Times New Roman" w:hAnsi="Times New Roman" w:cs="Times New Roman"/>
          <w:sz w:val="28"/>
          <w:szCs w:val="28"/>
          <w:lang w:val="en-US"/>
        </w:rPr>
        <w:t>kube</w:t>
      </w:r>
      <w:r w:rsidRPr="006F0305">
        <w:rPr>
          <w:rFonts w:ascii="Times New Roman" w:hAnsi="Times New Roman" w:cs="Times New Roman"/>
          <w:sz w:val="28"/>
          <w:szCs w:val="28"/>
        </w:rPr>
        <w:t>1</w:t>
      </w:r>
    </w:p>
    <w:p w14:paraId="68310232" w14:textId="32E86B9A" w:rsidR="009666BA" w:rsidRDefault="009666BA" w:rsidP="006B30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872720" wp14:editId="3E969BEB">
            <wp:extent cx="5940425" cy="23374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B5A2" w14:textId="7EFEAADF" w:rsidR="009666BA" w:rsidRDefault="009666BA" w:rsidP="009666BA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Результат инициализации кластера</w:t>
      </w:r>
    </w:p>
    <w:p w14:paraId="0AEE28DF" w14:textId="6DA2B03A" w:rsidR="009666BA" w:rsidRDefault="009666BA" w:rsidP="009666BA">
      <w:pPr>
        <w:rPr>
          <w:rFonts w:ascii="Times New Roman" w:hAnsi="Times New Roman" w:cs="Times New Roman"/>
          <w:sz w:val="20"/>
          <w:szCs w:val="20"/>
        </w:rPr>
      </w:pPr>
    </w:p>
    <w:p w14:paraId="154F8A46" w14:textId="55299369" w:rsidR="009666BA" w:rsidRDefault="009666BA" w:rsidP="009666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Проверим </w:t>
      </w:r>
      <w:r>
        <w:rPr>
          <w:rFonts w:ascii="Times New Roman" w:hAnsi="Times New Roman" w:cs="Times New Roman"/>
          <w:sz w:val="28"/>
          <w:szCs w:val="28"/>
          <w:lang w:val="en-US"/>
        </w:rPr>
        <w:t>nodes</w:t>
      </w:r>
    </w:p>
    <w:p w14:paraId="3708FA83" w14:textId="65697C3F" w:rsidR="009666BA" w:rsidRDefault="009666BA" w:rsidP="009666B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362008" wp14:editId="4377C911">
            <wp:extent cx="4600575" cy="5619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6C62" w14:textId="40A78E5A" w:rsidR="009666BA" w:rsidRDefault="009666BA" w:rsidP="009666BA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Статус узлов</w:t>
      </w:r>
    </w:p>
    <w:p w14:paraId="770CF3E0" w14:textId="7AC10EBC" w:rsidR="009666BA" w:rsidRDefault="009666BA" w:rsidP="009666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Статус</w:t>
      </w:r>
      <w:r w:rsidR="000C1587">
        <w:rPr>
          <w:rFonts w:ascii="Times New Roman" w:hAnsi="Times New Roman" w:cs="Times New Roman"/>
          <w:sz w:val="28"/>
          <w:szCs w:val="28"/>
        </w:rPr>
        <w:t xml:space="preserve"> узлов </w:t>
      </w:r>
      <w:r w:rsidR="000C1587">
        <w:rPr>
          <w:rFonts w:ascii="Times New Roman" w:hAnsi="Times New Roman" w:cs="Times New Roman"/>
          <w:sz w:val="28"/>
          <w:szCs w:val="28"/>
          <w:lang w:val="en-US"/>
        </w:rPr>
        <w:t>NotReady</w:t>
      </w:r>
      <w:r w:rsidR="000C1587" w:rsidRPr="000C1587">
        <w:rPr>
          <w:rFonts w:ascii="Times New Roman" w:hAnsi="Times New Roman" w:cs="Times New Roman"/>
          <w:sz w:val="28"/>
          <w:szCs w:val="28"/>
        </w:rPr>
        <w:t xml:space="preserve">, </w:t>
      </w:r>
      <w:r w:rsidR="000C1587">
        <w:rPr>
          <w:rFonts w:ascii="Times New Roman" w:hAnsi="Times New Roman" w:cs="Times New Roman"/>
          <w:sz w:val="28"/>
          <w:szCs w:val="28"/>
        </w:rPr>
        <w:t xml:space="preserve">т.к сетевой плагин еще не установлен. Установим на мастер ноду </w:t>
      </w:r>
      <w:r w:rsidR="000C1587">
        <w:rPr>
          <w:rFonts w:ascii="Times New Roman" w:hAnsi="Times New Roman" w:cs="Times New Roman"/>
          <w:sz w:val="28"/>
          <w:szCs w:val="28"/>
          <w:lang w:val="en-US"/>
        </w:rPr>
        <w:t>kube</w:t>
      </w:r>
      <w:r w:rsidR="000C1587" w:rsidRPr="000C1587">
        <w:rPr>
          <w:rFonts w:ascii="Times New Roman" w:hAnsi="Times New Roman" w:cs="Times New Roman"/>
          <w:sz w:val="28"/>
          <w:szCs w:val="28"/>
        </w:rPr>
        <w:t xml:space="preserve">1 </w:t>
      </w:r>
      <w:r w:rsidR="000C1587">
        <w:rPr>
          <w:rFonts w:ascii="Times New Roman" w:hAnsi="Times New Roman" w:cs="Times New Roman"/>
          <w:sz w:val="28"/>
          <w:szCs w:val="28"/>
        </w:rPr>
        <w:t xml:space="preserve">сетевой плагин </w:t>
      </w:r>
      <w:r w:rsidR="000C1587">
        <w:rPr>
          <w:rFonts w:ascii="Times New Roman" w:hAnsi="Times New Roman" w:cs="Times New Roman"/>
          <w:sz w:val="28"/>
          <w:szCs w:val="28"/>
          <w:lang w:val="en-US"/>
        </w:rPr>
        <w:t>Calisco</w:t>
      </w:r>
      <w:r w:rsidR="002517AC" w:rsidRPr="002517AC">
        <w:rPr>
          <w:rFonts w:ascii="Times New Roman" w:hAnsi="Times New Roman" w:cs="Times New Roman"/>
          <w:sz w:val="28"/>
          <w:szCs w:val="28"/>
        </w:rPr>
        <w:t xml:space="preserve"> </w:t>
      </w:r>
      <w:r w:rsidR="002517AC">
        <w:rPr>
          <w:rFonts w:ascii="Times New Roman" w:hAnsi="Times New Roman" w:cs="Times New Roman"/>
          <w:sz w:val="28"/>
          <w:szCs w:val="28"/>
        </w:rPr>
        <w:t xml:space="preserve">вместе с оператором </w:t>
      </w:r>
      <w:r w:rsidR="002517AC">
        <w:rPr>
          <w:rFonts w:ascii="Times New Roman" w:hAnsi="Times New Roman" w:cs="Times New Roman"/>
          <w:sz w:val="28"/>
          <w:szCs w:val="28"/>
          <w:lang w:val="en-US"/>
        </w:rPr>
        <w:t>Tigera</w:t>
      </w:r>
      <w:r w:rsidR="002517AC" w:rsidRPr="002517AC">
        <w:rPr>
          <w:rFonts w:ascii="Times New Roman" w:hAnsi="Times New Roman" w:cs="Times New Roman"/>
          <w:sz w:val="28"/>
          <w:szCs w:val="28"/>
        </w:rPr>
        <w:t>:</w:t>
      </w:r>
    </w:p>
    <w:p w14:paraId="5B5F4E43" w14:textId="3EA0CC38" w:rsidR="002517AC" w:rsidRPr="002517AC" w:rsidRDefault="002517AC" w:rsidP="009666BA">
      <w:pPr>
        <w:rPr>
          <w:rFonts w:ascii="Times New Roman" w:hAnsi="Times New Roman" w:cs="Times New Roman"/>
          <w:i/>
          <w:iCs/>
          <w:lang w:val="en-US"/>
        </w:rPr>
      </w:pPr>
      <w:r w:rsidRPr="002517AC">
        <w:rPr>
          <w:rFonts w:ascii="Times New Roman" w:hAnsi="Times New Roman" w:cs="Times New Roman"/>
          <w:i/>
          <w:iCs/>
          <w:lang w:val="en-US"/>
        </w:rPr>
        <w:t>kubectl create -f https://raw.githubusercontent.com/projectcalico/calico/v3.30.0/manifests/tigera-operator.yaml</w:t>
      </w:r>
    </w:p>
    <w:p w14:paraId="7D347527" w14:textId="7C34BFB2" w:rsidR="002517AC" w:rsidRPr="002517AC" w:rsidRDefault="002517AC" w:rsidP="002517AC">
      <w:pPr>
        <w:rPr>
          <w:rFonts w:ascii="Times New Roman" w:hAnsi="Times New Roman" w:cs="Times New Roman"/>
          <w:i/>
          <w:iCs/>
          <w:lang w:val="en-US"/>
        </w:rPr>
      </w:pPr>
      <w:r w:rsidRPr="002517AC">
        <w:rPr>
          <w:rFonts w:ascii="Times New Roman" w:hAnsi="Times New Roman" w:cs="Times New Roman"/>
          <w:i/>
          <w:iCs/>
          <w:lang w:val="en-US"/>
        </w:rPr>
        <w:t>kubectl create -f https://raw.githubusercontent.com/projectcalico/calico/v3.30.0/manifests/</w:t>
      </w:r>
      <w:r>
        <w:rPr>
          <w:rFonts w:ascii="Times New Roman" w:hAnsi="Times New Roman" w:cs="Times New Roman"/>
          <w:i/>
          <w:iCs/>
          <w:lang w:val="en-US"/>
        </w:rPr>
        <w:t>custom-resources</w:t>
      </w:r>
      <w:r w:rsidRPr="002517AC">
        <w:rPr>
          <w:rFonts w:ascii="Times New Roman" w:hAnsi="Times New Roman" w:cs="Times New Roman"/>
          <w:i/>
          <w:iCs/>
          <w:lang w:val="en-US"/>
        </w:rPr>
        <w:t>.yaml</w:t>
      </w:r>
    </w:p>
    <w:p w14:paraId="5FA66198" w14:textId="2031E827" w:rsidR="002517AC" w:rsidRDefault="002517AC" w:rsidP="009666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совместимости с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517A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517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517AC">
        <w:rPr>
          <w:rFonts w:ascii="Times New Roman" w:hAnsi="Times New Roman" w:cs="Times New Roman"/>
          <w:sz w:val="28"/>
          <w:szCs w:val="28"/>
        </w:rPr>
        <w:t xml:space="preserve">1.33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версия </w:t>
      </w:r>
      <w:r>
        <w:rPr>
          <w:rFonts w:ascii="Times New Roman" w:hAnsi="Times New Roman" w:cs="Times New Roman"/>
          <w:sz w:val="28"/>
          <w:szCs w:val="28"/>
          <w:lang w:val="en-US"/>
        </w:rPr>
        <w:t>Calico</w:t>
      </w:r>
      <w:r w:rsidRPr="002517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517AC">
        <w:rPr>
          <w:rFonts w:ascii="Times New Roman" w:hAnsi="Times New Roman" w:cs="Times New Roman"/>
          <w:sz w:val="28"/>
          <w:szCs w:val="28"/>
        </w:rPr>
        <w:t>3.30.</w:t>
      </w:r>
    </w:p>
    <w:p w14:paraId="35A3D8BD" w14:textId="1B79A848" w:rsidR="002517AC" w:rsidRDefault="002517AC" w:rsidP="009666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Проверим еще раз узел:</w:t>
      </w:r>
    </w:p>
    <w:p w14:paraId="25398269" w14:textId="4F431600" w:rsidR="002517AC" w:rsidRPr="002517AC" w:rsidRDefault="002517AC" w:rsidP="002517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AFE600" wp14:editId="06176C57">
            <wp:extent cx="3781425" cy="5429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06F7" w14:textId="77777777" w:rsidR="002517AC" w:rsidRDefault="002517AC" w:rsidP="002517A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Статус узлов</w:t>
      </w:r>
    </w:p>
    <w:p w14:paraId="65C2FBB5" w14:textId="4E68ECE0" w:rsidR="000C1587" w:rsidRDefault="002517AC" w:rsidP="009666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Статус узла стал </w:t>
      </w:r>
      <w:r>
        <w:rPr>
          <w:rFonts w:ascii="Times New Roman" w:hAnsi="Times New Roman" w:cs="Times New Roman"/>
          <w:sz w:val="28"/>
          <w:szCs w:val="28"/>
          <w:lang w:val="en-US"/>
        </w:rPr>
        <w:t>Ready</w:t>
      </w:r>
      <w:r w:rsidRPr="002517A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Это значит, что</w:t>
      </w:r>
      <w:r w:rsidRPr="002517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2517AC">
        <w:rPr>
          <w:rFonts w:ascii="Times New Roman" w:hAnsi="Times New Roman" w:cs="Times New Roman"/>
          <w:sz w:val="28"/>
          <w:szCs w:val="28"/>
        </w:rPr>
        <w:t>зел исправен и полностью готов размещать поды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541E13" w14:textId="44E931A0" w:rsidR="002517AC" w:rsidRDefault="002517AC" w:rsidP="009666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Теперь присоединим к </w:t>
      </w:r>
      <w:r>
        <w:rPr>
          <w:rFonts w:ascii="Times New Roman" w:hAnsi="Times New Roman" w:cs="Times New Roman"/>
          <w:sz w:val="28"/>
          <w:szCs w:val="28"/>
          <w:lang w:val="en-US"/>
        </w:rPr>
        <w:t>kube</w:t>
      </w:r>
      <w:r w:rsidRPr="002517AC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узлы </w:t>
      </w:r>
      <w:r>
        <w:rPr>
          <w:rFonts w:ascii="Times New Roman" w:hAnsi="Times New Roman" w:cs="Times New Roman"/>
          <w:sz w:val="28"/>
          <w:szCs w:val="28"/>
          <w:lang w:val="en-US"/>
        </w:rPr>
        <w:t>kube</w:t>
      </w:r>
      <w:r w:rsidRPr="002517AC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>kube</w:t>
      </w:r>
      <w:r w:rsidRPr="002517AC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kubeadm</w:t>
      </w:r>
      <w:r w:rsidRPr="002517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>
        <w:rPr>
          <w:rFonts w:ascii="Times New Roman" w:hAnsi="Times New Roman" w:cs="Times New Roman"/>
          <w:sz w:val="28"/>
          <w:szCs w:val="28"/>
        </w:rPr>
        <w:t xml:space="preserve"> и проверим статусы:</w:t>
      </w:r>
    </w:p>
    <w:p w14:paraId="4121A1A3" w14:textId="38A20B3F" w:rsidR="002517AC" w:rsidRDefault="00D95293" w:rsidP="00D9529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1BAC0A" wp14:editId="12A40009">
            <wp:extent cx="3790950" cy="9429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4FA5" w14:textId="4C41C4A7" w:rsidR="00D95293" w:rsidRDefault="00D95293" w:rsidP="00D95293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Статусы узлов</w:t>
      </w:r>
    </w:p>
    <w:p w14:paraId="7EAF4AA2" w14:textId="77777777" w:rsidR="00F23547" w:rsidRDefault="00F23547" w:rsidP="00F23547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C76766F" w14:textId="4544E26D" w:rsidR="00D95293" w:rsidRDefault="00D95293" w:rsidP="00F2354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узлы исправны и готовы принимать поды. В итоге наш кластер развернут.</w:t>
      </w:r>
    </w:p>
    <w:p w14:paraId="1AFF5761" w14:textId="65F5E604" w:rsidR="00F23547" w:rsidRDefault="00F23547" w:rsidP="00F235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Проверим работоспособность кластера:</w:t>
      </w:r>
    </w:p>
    <w:p w14:paraId="258616CC" w14:textId="105ACC20" w:rsidR="00F23547" w:rsidRPr="007071A1" w:rsidRDefault="00F23547" w:rsidP="00F2354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3414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</w:rPr>
        <w:t>Статусы</w:t>
      </w:r>
      <w:r w:rsidRPr="00B534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coreDNS</w:t>
      </w:r>
      <w:r w:rsidR="007071A1" w:rsidRPr="00B53414">
        <w:rPr>
          <w:rFonts w:ascii="Times New Roman" w:hAnsi="Times New Roman" w:cs="Times New Roman"/>
          <w:sz w:val="28"/>
          <w:szCs w:val="28"/>
        </w:rPr>
        <w:t xml:space="preserve"> – </w:t>
      </w:r>
      <w:r w:rsidR="007071A1">
        <w:rPr>
          <w:rFonts w:ascii="Times New Roman" w:hAnsi="Times New Roman" w:cs="Times New Roman"/>
          <w:sz w:val="28"/>
          <w:szCs w:val="28"/>
          <w:lang w:val="en-US"/>
        </w:rPr>
        <w:t>running</w:t>
      </w:r>
      <w:r w:rsidR="007071A1" w:rsidRPr="00B53414">
        <w:rPr>
          <w:rFonts w:ascii="Times New Roman" w:hAnsi="Times New Roman" w:cs="Times New Roman"/>
          <w:sz w:val="28"/>
          <w:szCs w:val="28"/>
        </w:rPr>
        <w:t xml:space="preserve">. </w:t>
      </w:r>
      <w:r w:rsidR="007071A1">
        <w:rPr>
          <w:rFonts w:ascii="Times New Roman" w:hAnsi="Times New Roman" w:cs="Times New Roman"/>
          <w:sz w:val="28"/>
          <w:szCs w:val="28"/>
        </w:rPr>
        <w:t>Они</w:t>
      </w:r>
      <w:r w:rsidR="007071A1" w:rsidRPr="007071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071A1">
        <w:rPr>
          <w:rFonts w:ascii="Times New Roman" w:hAnsi="Times New Roman" w:cs="Times New Roman"/>
          <w:sz w:val="28"/>
          <w:szCs w:val="28"/>
        </w:rPr>
        <w:t>запущены</w:t>
      </w:r>
    </w:p>
    <w:p w14:paraId="3B4BCA16" w14:textId="14A2E797" w:rsidR="00F23547" w:rsidRDefault="00F23547" w:rsidP="00F235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406079" wp14:editId="591FE2A7">
            <wp:extent cx="5184641" cy="6985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6587" cy="69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5848" w14:textId="20B5316C" w:rsidR="00F23547" w:rsidRPr="007071A1" w:rsidRDefault="00F23547" w:rsidP="00F2354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</w:t>
      </w:r>
      <w:r>
        <w:rPr>
          <w:rFonts w:ascii="Times New Roman" w:hAnsi="Times New Roman" w:cs="Times New Roman"/>
          <w:sz w:val="20"/>
          <w:szCs w:val="20"/>
          <w:lang w:val="en-US"/>
        </w:rPr>
        <w:t>oreDNS</w:t>
      </w:r>
    </w:p>
    <w:p w14:paraId="6235D2ED" w14:textId="20216D80" w:rsidR="00F23547" w:rsidRPr="00396F7C" w:rsidRDefault="00F23547" w:rsidP="00F23547">
      <w:pPr>
        <w:rPr>
          <w:rFonts w:ascii="Times New Roman" w:hAnsi="Times New Roman" w:cs="Times New Roman"/>
          <w:sz w:val="28"/>
          <w:szCs w:val="28"/>
        </w:rPr>
      </w:pPr>
      <w:r w:rsidRPr="00396F7C">
        <w:rPr>
          <w:rFonts w:ascii="Times New Roman" w:hAnsi="Times New Roman" w:cs="Times New Roman"/>
          <w:sz w:val="28"/>
          <w:szCs w:val="28"/>
        </w:rPr>
        <w:t xml:space="preserve">2) </w:t>
      </w:r>
      <w:r w:rsidR="00396F7C">
        <w:rPr>
          <w:rFonts w:ascii="Times New Roman" w:hAnsi="Times New Roman" w:cs="Times New Roman"/>
          <w:sz w:val="28"/>
          <w:szCs w:val="28"/>
        </w:rPr>
        <w:t xml:space="preserve">Связность </w:t>
      </w:r>
      <w:r w:rsidR="00396F7C">
        <w:rPr>
          <w:rFonts w:ascii="Times New Roman" w:hAnsi="Times New Roman" w:cs="Times New Roman"/>
          <w:sz w:val="28"/>
          <w:szCs w:val="28"/>
          <w:lang w:val="en-US"/>
        </w:rPr>
        <w:t>Pod</w:t>
      </w:r>
      <w:r w:rsidR="00396F7C" w:rsidRPr="00396F7C">
        <w:rPr>
          <w:rFonts w:ascii="Times New Roman" w:hAnsi="Times New Roman" w:cs="Times New Roman"/>
          <w:sz w:val="28"/>
          <w:szCs w:val="28"/>
        </w:rPr>
        <w:t xml:space="preserve"> </w:t>
      </w:r>
      <w:r w:rsidR="00396F7C">
        <w:rPr>
          <w:rFonts w:ascii="Times New Roman" w:hAnsi="Times New Roman" w:cs="Times New Roman"/>
          <w:sz w:val="28"/>
          <w:szCs w:val="28"/>
        </w:rPr>
        <w:t xml:space="preserve">на разных узлах. Создадим тестовые поды и проверим через </w:t>
      </w:r>
      <w:r w:rsidR="00396F7C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396F7C" w:rsidRPr="00396F7C">
        <w:rPr>
          <w:rFonts w:ascii="Times New Roman" w:hAnsi="Times New Roman" w:cs="Times New Roman"/>
          <w:sz w:val="28"/>
          <w:szCs w:val="28"/>
        </w:rPr>
        <w:t>:</w:t>
      </w:r>
    </w:p>
    <w:p w14:paraId="2B7BD99E" w14:textId="492E4FCB" w:rsidR="00F23547" w:rsidRDefault="00396F7C" w:rsidP="00396F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173A69" wp14:editId="06103A12">
            <wp:extent cx="4113378" cy="70485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6964" cy="70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05DA" w14:textId="327DD3E6" w:rsidR="00396F7C" w:rsidRDefault="00396F7C" w:rsidP="00396F7C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Тестовые </w:t>
      </w:r>
      <w:r>
        <w:rPr>
          <w:rFonts w:ascii="Times New Roman" w:hAnsi="Times New Roman" w:cs="Times New Roman"/>
          <w:sz w:val="20"/>
          <w:szCs w:val="20"/>
          <w:lang w:val="en-US"/>
        </w:rPr>
        <w:t>pods</w:t>
      </w:r>
    </w:p>
    <w:p w14:paraId="2036E3F1" w14:textId="1CD31478" w:rsidR="00396F7C" w:rsidRDefault="00E12D3D" w:rsidP="00396F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B03AA9A" wp14:editId="58ADC107">
            <wp:extent cx="5940425" cy="14109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FAC9" w14:textId="31DECDA4" w:rsidR="00E12D3D" w:rsidRDefault="00E12D3D" w:rsidP="00396F7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Проверка</w:t>
      </w:r>
      <w:r w:rsidRPr="00E12D3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работы </w:t>
      </w:r>
      <w:r>
        <w:rPr>
          <w:rFonts w:ascii="Times New Roman" w:hAnsi="Times New Roman" w:cs="Times New Roman"/>
          <w:sz w:val="20"/>
          <w:szCs w:val="20"/>
          <w:lang w:val="en-US"/>
        </w:rPr>
        <w:t>pod</w:t>
      </w:r>
      <w:r w:rsidRPr="00E12D3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на </w:t>
      </w:r>
      <w:r>
        <w:rPr>
          <w:rFonts w:ascii="Times New Roman" w:hAnsi="Times New Roman" w:cs="Times New Roman"/>
          <w:sz w:val="20"/>
          <w:szCs w:val="20"/>
          <w:lang w:val="en-US"/>
        </w:rPr>
        <w:t>work</w:t>
      </w:r>
      <w:r w:rsidRPr="00E12D3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узлах</w:t>
      </w:r>
    </w:p>
    <w:p w14:paraId="4B83D1F6" w14:textId="1B1AABDA" w:rsidR="00E12D3D" w:rsidRDefault="00E12D3D" w:rsidP="00E12D3D">
      <w:pPr>
        <w:rPr>
          <w:rFonts w:ascii="Times New Roman" w:hAnsi="Times New Roman" w:cs="Times New Roman"/>
          <w:sz w:val="20"/>
          <w:szCs w:val="20"/>
        </w:rPr>
      </w:pPr>
    </w:p>
    <w:p w14:paraId="693F89BB" w14:textId="7E8F7559" w:rsidR="00E12D3D" w:rsidRDefault="00E12D3D" w:rsidP="00E12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Pod</w:t>
      </w:r>
      <w:r w:rsidRPr="00E12D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разных узлах обращаются друг к другу. Вывод: они работают.</w:t>
      </w:r>
    </w:p>
    <w:p w14:paraId="16B868EE" w14:textId="77777777" w:rsidR="006768D0" w:rsidRDefault="006768D0" w:rsidP="00E12D3D">
      <w:pPr>
        <w:rPr>
          <w:rFonts w:ascii="Times New Roman" w:hAnsi="Times New Roman" w:cs="Times New Roman"/>
          <w:sz w:val="28"/>
          <w:szCs w:val="28"/>
        </w:rPr>
      </w:pPr>
    </w:p>
    <w:p w14:paraId="5714318E" w14:textId="162813E3" w:rsidR="00E12D3D" w:rsidRDefault="006768D0" w:rsidP="00E12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</w:t>
      </w:r>
      <w:r w:rsidR="0041726F">
        <w:rPr>
          <w:rFonts w:ascii="Times New Roman" w:hAnsi="Times New Roman" w:cs="Times New Roman"/>
          <w:sz w:val="28"/>
          <w:szCs w:val="28"/>
        </w:rPr>
        <w:t xml:space="preserve">а </w:t>
      </w:r>
      <w:r w:rsidR="0041726F">
        <w:rPr>
          <w:rFonts w:ascii="Times New Roman" w:hAnsi="Times New Roman" w:cs="Times New Roman"/>
          <w:sz w:val="28"/>
          <w:szCs w:val="28"/>
          <w:lang w:val="en-US"/>
        </w:rPr>
        <w:t>kube</w:t>
      </w:r>
      <w:r w:rsidR="0041726F" w:rsidRPr="0041726F">
        <w:rPr>
          <w:rFonts w:ascii="Times New Roman" w:hAnsi="Times New Roman" w:cs="Times New Roman"/>
          <w:sz w:val="28"/>
          <w:szCs w:val="28"/>
        </w:rPr>
        <w:t xml:space="preserve">1 </w:t>
      </w:r>
      <w:r w:rsidR="0041726F">
        <w:rPr>
          <w:rFonts w:ascii="Times New Roman" w:hAnsi="Times New Roman" w:cs="Times New Roman"/>
          <w:sz w:val="28"/>
          <w:szCs w:val="28"/>
        </w:rPr>
        <w:t xml:space="preserve">установим </w:t>
      </w:r>
      <w:r w:rsidR="0041726F">
        <w:rPr>
          <w:rFonts w:ascii="Times New Roman" w:hAnsi="Times New Roman" w:cs="Times New Roman"/>
          <w:sz w:val="28"/>
          <w:szCs w:val="28"/>
          <w:lang w:val="en-US"/>
        </w:rPr>
        <w:t>NFS</w:t>
      </w:r>
      <w:r w:rsidR="0041726F" w:rsidRPr="0041726F">
        <w:rPr>
          <w:rFonts w:ascii="Times New Roman" w:hAnsi="Times New Roman" w:cs="Times New Roman"/>
          <w:sz w:val="28"/>
          <w:szCs w:val="28"/>
        </w:rPr>
        <w:t>-</w:t>
      </w:r>
      <w:r w:rsidR="0041726F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41726F" w:rsidRPr="004172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CSI</w:t>
      </w:r>
      <w:r w:rsidRPr="006768D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драйвера,</w:t>
      </w:r>
      <w:r w:rsidR="0041726F">
        <w:rPr>
          <w:rFonts w:ascii="Times New Roman" w:hAnsi="Times New Roman" w:cs="Times New Roman"/>
          <w:sz w:val="28"/>
          <w:szCs w:val="28"/>
        </w:rPr>
        <w:t xml:space="preserve"> </w:t>
      </w:r>
      <w:r w:rsidR="006670C9">
        <w:rPr>
          <w:rFonts w:ascii="Times New Roman" w:hAnsi="Times New Roman" w:cs="Times New Roman"/>
          <w:sz w:val="28"/>
          <w:szCs w:val="28"/>
        </w:rPr>
        <w:t>создадим</w:t>
      </w:r>
      <w:r w:rsidR="004172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StorageClass</w:t>
      </w:r>
      <w:r w:rsidRPr="006768D0">
        <w:rPr>
          <w:rFonts w:ascii="Times New Roman" w:hAnsi="Times New Roman" w:cs="Times New Roman"/>
          <w:sz w:val="28"/>
          <w:szCs w:val="28"/>
        </w:rPr>
        <w:t>.</w:t>
      </w:r>
    </w:p>
    <w:p w14:paraId="72596699" w14:textId="4E2FBA18" w:rsidR="003A11BE" w:rsidRDefault="006670C9" w:rsidP="003A11BE">
      <w:pPr>
        <w:jc w:val="center"/>
        <w:rPr>
          <w:rFonts w:ascii="Times New Roman" w:hAnsi="Times New Roman" w:cs="Times New Roman"/>
          <w:sz w:val="28"/>
          <w:szCs w:val="28"/>
        </w:rPr>
      </w:pPr>
      <w:r w:rsidRPr="006670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0317BE" wp14:editId="4367AC95">
            <wp:extent cx="5767403" cy="215900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8176" cy="216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6EB" w14:textId="4E4BBE76" w:rsidR="003A11BE" w:rsidRDefault="00AA294F" w:rsidP="003A11B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Установка </w:t>
      </w:r>
      <w:r w:rsidR="006670C9">
        <w:rPr>
          <w:rFonts w:ascii="Times New Roman" w:hAnsi="Times New Roman" w:cs="Times New Roman"/>
          <w:sz w:val="20"/>
          <w:szCs w:val="20"/>
          <w:lang w:val="en-US"/>
        </w:rPr>
        <w:t xml:space="preserve">NFS </w:t>
      </w:r>
      <w:r w:rsidR="003A11BE">
        <w:rPr>
          <w:rFonts w:ascii="Times New Roman" w:hAnsi="Times New Roman" w:cs="Times New Roman"/>
          <w:sz w:val="20"/>
          <w:szCs w:val="20"/>
          <w:lang w:val="en-US"/>
        </w:rPr>
        <w:t>CSI-</w:t>
      </w:r>
      <w:r w:rsidR="003A11BE">
        <w:rPr>
          <w:rFonts w:ascii="Times New Roman" w:hAnsi="Times New Roman" w:cs="Times New Roman"/>
          <w:sz w:val="20"/>
          <w:szCs w:val="20"/>
        </w:rPr>
        <w:t xml:space="preserve">драйвера </w:t>
      </w:r>
    </w:p>
    <w:p w14:paraId="2FAA5A52" w14:textId="3396438E" w:rsidR="00A74247" w:rsidRDefault="006670C9" w:rsidP="006670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670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CDD213" wp14:editId="250107D5">
            <wp:extent cx="2848373" cy="1724266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AC41" w14:textId="58C55EED" w:rsidR="00A74247" w:rsidRDefault="00B932ED" w:rsidP="006670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D797B8" wp14:editId="583AAF0D">
            <wp:extent cx="5940425" cy="96901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8790" w14:textId="229CC0AF" w:rsidR="006670C9" w:rsidRDefault="006670C9" w:rsidP="00B53414">
      <w:pPr>
        <w:jc w:val="center"/>
        <w:rPr>
          <w:rFonts w:ascii="Times New Roman" w:hAnsi="Times New Roman" w:cs="Times New Roman"/>
          <w:sz w:val="28"/>
          <w:szCs w:val="28"/>
        </w:rPr>
      </w:pPr>
      <w:r w:rsidRPr="006670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439B7E" wp14:editId="1325C1A2">
            <wp:extent cx="6318250" cy="531530"/>
            <wp:effectExtent l="0" t="0" r="635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9633" cy="54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5697" w14:textId="5B7F63CB" w:rsidR="007613BD" w:rsidRPr="00B53414" w:rsidRDefault="006670C9" w:rsidP="00B932ED">
      <w:pPr>
        <w:jc w:val="center"/>
        <w:rPr>
          <w:rFonts w:ascii="Times New Roman" w:hAnsi="Times New Roman" w:cs="Times New Roman"/>
          <w:sz w:val="20"/>
          <w:szCs w:val="20"/>
        </w:rPr>
      </w:pPr>
      <w:r w:rsidRPr="006670C9">
        <w:rPr>
          <w:rFonts w:ascii="Times New Roman" w:hAnsi="Times New Roman" w:cs="Times New Roman"/>
          <w:sz w:val="20"/>
          <w:szCs w:val="20"/>
        </w:rPr>
        <w:t xml:space="preserve">Проверка работоспособности </w:t>
      </w:r>
      <w:r w:rsidRPr="006670C9">
        <w:rPr>
          <w:rFonts w:ascii="Times New Roman" w:hAnsi="Times New Roman" w:cs="Times New Roman"/>
          <w:sz w:val="20"/>
          <w:szCs w:val="20"/>
          <w:lang w:val="en-US"/>
        </w:rPr>
        <w:t>StorageClas</w:t>
      </w:r>
      <w:r w:rsidR="00B932ED">
        <w:rPr>
          <w:rFonts w:ascii="Times New Roman" w:hAnsi="Times New Roman" w:cs="Times New Roman"/>
          <w:sz w:val="20"/>
          <w:szCs w:val="20"/>
          <w:lang w:val="en-US"/>
        </w:rPr>
        <w:t>s</w:t>
      </w:r>
    </w:p>
    <w:p w14:paraId="5216A0FF" w14:textId="4D6F13CC" w:rsidR="00B53414" w:rsidRDefault="00B53414" w:rsidP="00B5341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Приступим к установке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B53414">
        <w:rPr>
          <w:rFonts w:ascii="Times New Roman" w:hAnsi="Times New Roman" w:cs="Times New Roman"/>
          <w:sz w:val="28"/>
          <w:szCs w:val="28"/>
        </w:rPr>
        <w:t xml:space="preserve">15. </w:t>
      </w:r>
      <w:r>
        <w:rPr>
          <w:rFonts w:ascii="Times New Roman" w:hAnsi="Times New Roman" w:cs="Times New Roman"/>
          <w:sz w:val="28"/>
          <w:szCs w:val="28"/>
        </w:rPr>
        <w:t xml:space="preserve">Чтобы развернуть БД, нам необходимо написать и применить 3 манифеста: секрет с паролем базы данных, </w:t>
      </w:r>
      <w:r>
        <w:rPr>
          <w:rFonts w:ascii="Times New Roman" w:hAnsi="Times New Roman" w:cs="Times New Roman"/>
          <w:sz w:val="28"/>
          <w:szCs w:val="28"/>
          <w:lang w:val="en-US"/>
        </w:rPr>
        <w:t>Headless</w:t>
      </w:r>
      <w:r w:rsidRPr="00B534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B534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доменных имен подов внутри кластера,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B534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StatefulSet</w:t>
      </w:r>
      <w:r w:rsidRPr="00B53414">
        <w:rPr>
          <w:rFonts w:ascii="Times New Roman" w:hAnsi="Times New Roman" w:cs="Times New Roman"/>
          <w:sz w:val="28"/>
          <w:szCs w:val="28"/>
        </w:rPr>
        <w:t>.</w:t>
      </w:r>
    </w:p>
    <w:p w14:paraId="1BF7A714" w14:textId="594C792A" w:rsidR="00B53414" w:rsidRDefault="00B53414" w:rsidP="00B53414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B534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CD86B8" wp14:editId="25B62F97">
            <wp:extent cx="2905530" cy="1324160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FB8E" w14:textId="1B892DA5" w:rsidR="00B53414" w:rsidRPr="00D8162D" w:rsidRDefault="00B53414" w:rsidP="006C1E8F">
      <w:pPr>
        <w:ind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B53414">
        <w:rPr>
          <w:rFonts w:ascii="Times New Roman" w:hAnsi="Times New Roman" w:cs="Times New Roman"/>
          <w:sz w:val="20"/>
          <w:szCs w:val="20"/>
        </w:rPr>
        <w:t xml:space="preserve">Манифест </w:t>
      </w:r>
      <w:r w:rsidRPr="00B53414">
        <w:rPr>
          <w:rFonts w:ascii="Times New Roman" w:hAnsi="Times New Roman" w:cs="Times New Roman"/>
          <w:sz w:val="20"/>
          <w:szCs w:val="20"/>
          <w:lang w:val="en-US"/>
        </w:rPr>
        <w:t>postgres</w:t>
      </w:r>
      <w:r w:rsidRPr="00D8162D">
        <w:rPr>
          <w:rFonts w:ascii="Times New Roman" w:hAnsi="Times New Roman" w:cs="Times New Roman"/>
          <w:sz w:val="20"/>
          <w:szCs w:val="20"/>
        </w:rPr>
        <w:t>-</w:t>
      </w:r>
      <w:r w:rsidRPr="00B53414">
        <w:rPr>
          <w:rFonts w:ascii="Times New Roman" w:hAnsi="Times New Roman" w:cs="Times New Roman"/>
          <w:sz w:val="20"/>
          <w:szCs w:val="20"/>
          <w:lang w:val="en-US"/>
        </w:rPr>
        <w:t>secret</w:t>
      </w:r>
      <w:r w:rsidRPr="00D8162D">
        <w:rPr>
          <w:rFonts w:ascii="Times New Roman" w:hAnsi="Times New Roman" w:cs="Times New Roman"/>
          <w:sz w:val="20"/>
          <w:szCs w:val="20"/>
        </w:rPr>
        <w:t>.</w:t>
      </w:r>
      <w:r w:rsidRPr="00B53414">
        <w:rPr>
          <w:rFonts w:ascii="Times New Roman" w:hAnsi="Times New Roman" w:cs="Times New Roman"/>
          <w:sz w:val="20"/>
          <w:szCs w:val="20"/>
          <w:lang w:val="en-US"/>
        </w:rPr>
        <w:t>yaml</w:t>
      </w:r>
    </w:p>
    <w:p w14:paraId="4C42ADA5" w14:textId="4D7ADBF8" w:rsidR="00B53414" w:rsidRPr="006C1E8F" w:rsidRDefault="00B53414" w:rsidP="00B5341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Манифест с секретом нужен </w:t>
      </w:r>
      <w:r w:rsidR="006C1E8F">
        <w:rPr>
          <w:rFonts w:ascii="Times New Roman" w:hAnsi="Times New Roman" w:cs="Times New Roman"/>
          <w:sz w:val="28"/>
          <w:szCs w:val="28"/>
        </w:rPr>
        <w:t>д</w:t>
      </w:r>
      <w:r w:rsidRPr="00B53414">
        <w:rPr>
          <w:rFonts w:ascii="Times New Roman" w:hAnsi="Times New Roman" w:cs="Times New Roman"/>
          <w:sz w:val="28"/>
          <w:szCs w:val="28"/>
        </w:rPr>
        <w:t>ля безопасного хранения и передачи конфиденциальных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53414">
        <w:rPr>
          <w:rFonts w:ascii="Times New Roman" w:hAnsi="Times New Roman" w:cs="Times New Roman"/>
          <w:sz w:val="28"/>
          <w:szCs w:val="28"/>
        </w:rPr>
        <w:t xml:space="preserve">Секрет хранит пароль в закодированном виде внутри внутренней базы данных Kubernetes (etcd). Контейнер базы данных и контейнер бэкенда не знают пароль заранее — Kubernetes сам </w:t>
      </w:r>
      <w:r>
        <w:rPr>
          <w:rFonts w:ascii="Times New Roman" w:hAnsi="Times New Roman" w:cs="Times New Roman"/>
          <w:sz w:val="28"/>
          <w:szCs w:val="28"/>
        </w:rPr>
        <w:t>подставляет</w:t>
      </w:r>
      <w:r w:rsidRPr="00B53414">
        <w:rPr>
          <w:rFonts w:ascii="Times New Roman" w:hAnsi="Times New Roman" w:cs="Times New Roman"/>
          <w:sz w:val="28"/>
          <w:szCs w:val="28"/>
        </w:rPr>
        <w:t xml:space="preserve"> его внутрь контейнеров в виде переменных окружения в момент их старта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2503A2">
        <w:rPr>
          <w:rFonts w:ascii="Times New Roman" w:hAnsi="Times New Roman" w:cs="Times New Roman"/>
          <w:sz w:val="28"/>
          <w:szCs w:val="28"/>
        </w:rPr>
        <w:t xml:space="preserve"> Манифест</w:t>
      </w:r>
      <w:r w:rsidR="006C1E8F">
        <w:rPr>
          <w:rFonts w:ascii="Times New Roman" w:hAnsi="Times New Roman" w:cs="Times New Roman"/>
          <w:sz w:val="28"/>
          <w:szCs w:val="28"/>
        </w:rPr>
        <w:t xml:space="preserve"> хранится в отд</w:t>
      </w:r>
      <w:r w:rsidR="002503A2">
        <w:rPr>
          <w:rFonts w:ascii="Times New Roman" w:hAnsi="Times New Roman" w:cs="Times New Roman"/>
          <w:sz w:val="28"/>
          <w:szCs w:val="28"/>
        </w:rPr>
        <w:t>ельной директории</w:t>
      </w:r>
      <w:r w:rsidR="00914425">
        <w:rPr>
          <w:rFonts w:ascii="Times New Roman" w:hAnsi="Times New Roman" w:cs="Times New Roman"/>
          <w:sz w:val="28"/>
          <w:szCs w:val="28"/>
        </w:rPr>
        <w:t xml:space="preserve">: </w:t>
      </w:r>
      <w:r w:rsidR="00914425">
        <w:rPr>
          <w:rFonts w:ascii="Times New Roman" w:hAnsi="Times New Roman" w:cs="Times New Roman"/>
          <w:sz w:val="28"/>
          <w:szCs w:val="28"/>
          <w:lang w:val="en-US"/>
        </w:rPr>
        <w:t>/tmp/postgres-secret.yaml</w:t>
      </w:r>
      <w:r w:rsidR="002503A2">
        <w:rPr>
          <w:rFonts w:ascii="Times New Roman" w:hAnsi="Times New Roman" w:cs="Times New Roman"/>
          <w:sz w:val="28"/>
          <w:szCs w:val="28"/>
        </w:rPr>
        <w:t>.</w:t>
      </w:r>
    </w:p>
    <w:p w14:paraId="384D272D" w14:textId="02E4BDF2" w:rsidR="00B53414" w:rsidRDefault="00B53414" w:rsidP="00B5341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C57A32A" w14:textId="5F320020" w:rsidR="00B53414" w:rsidRDefault="00B53414" w:rsidP="00B53414">
      <w:pPr>
        <w:jc w:val="center"/>
        <w:rPr>
          <w:rFonts w:ascii="Times New Roman" w:hAnsi="Times New Roman" w:cs="Times New Roman"/>
          <w:sz w:val="28"/>
          <w:szCs w:val="28"/>
        </w:rPr>
      </w:pPr>
      <w:r w:rsidRPr="00B534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FFF27D" wp14:editId="2C9159E2">
            <wp:extent cx="2422525" cy="20620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6166" cy="20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C157" w14:textId="23E09117" w:rsidR="00B53414" w:rsidRPr="00AF61F0" w:rsidRDefault="00AF61F0" w:rsidP="00B53414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B53414" w:rsidRPr="00AF61F0">
        <w:rPr>
          <w:rFonts w:ascii="Times New Roman" w:hAnsi="Times New Roman" w:cs="Times New Roman"/>
          <w:sz w:val="20"/>
          <w:szCs w:val="20"/>
        </w:rPr>
        <w:t xml:space="preserve">Манифест </w:t>
      </w:r>
      <w:r w:rsidRPr="00AF61F0">
        <w:rPr>
          <w:rFonts w:ascii="Times New Roman" w:hAnsi="Times New Roman" w:cs="Times New Roman"/>
          <w:sz w:val="20"/>
          <w:szCs w:val="20"/>
          <w:lang w:val="en-US"/>
        </w:rPr>
        <w:t>postgres</w:t>
      </w:r>
      <w:r w:rsidRPr="00AF61F0">
        <w:rPr>
          <w:rFonts w:ascii="Times New Roman" w:hAnsi="Times New Roman" w:cs="Times New Roman"/>
          <w:sz w:val="20"/>
          <w:szCs w:val="20"/>
        </w:rPr>
        <w:t>-</w:t>
      </w:r>
      <w:r w:rsidRPr="00AF61F0">
        <w:rPr>
          <w:rFonts w:ascii="Times New Roman" w:hAnsi="Times New Roman" w:cs="Times New Roman"/>
          <w:sz w:val="20"/>
          <w:szCs w:val="20"/>
          <w:lang w:val="en-US"/>
        </w:rPr>
        <w:t>service</w:t>
      </w:r>
      <w:r w:rsidRPr="00AF61F0">
        <w:rPr>
          <w:rFonts w:ascii="Times New Roman" w:hAnsi="Times New Roman" w:cs="Times New Roman"/>
          <w:sz w:val="20"/>
          <w:szCs w:val="20"/>
        </w:rPr>
        <w:t>.</w:t>
      </w:r>
      <w:r w:rsidRPr="00AF61F0">
        <w:rPr>
          <w:rFonts w:ascii="Times New Roman" w:hAnsi="Times New Roman" w:cs="Times New Roman"/>
          <w:sz w:val="20"/>
          <w:szCs w:val="20"/>
          <w:lang w:val="en-US"/>
        </w:rPr>
        <w:t>yaml</w:t>
      </w:r>
    </w:p>
    <w:p w14:paraId="4AC728B6" w14:textId="3FF491E8" w:rsidR="00AF61F0" w:rsidRDefault="00AF61F0" w:rsidP="00AF61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манифест нужен для </w:t>
      </w:r>
      <w:r w:rsidRPr="00AF61F0">
        <w:rPr>
          <w:rFonts w:ascii="Times New Roman" w:hAnsi="Times New Roman" w:cs="Times New Roman"/>
          <w:sz w:val="28"/>
          <w:szCs w:val="28"/>
        </w:rPr>
        <w:t>обеспечения постоянных сетевых адресов и связи между подами в</w:t>
      </w:r>
      <w:r>
        <w:rPr>
          <w:rFonts w:ascii="Times New Roman" w:hAnsi="Times New Roman" w:cs="Times New Roman"/>
          <w:sz w:val="28"/>
          <w:szCs w:val="28"/>
        </w:rPr>
        <w:t xml:space="preserve"> БД. </w:t>
      </w:r>
      <w:r w:rsidRPr="00AF61F0">
        <w:rPr>
          <w:rFonts w:ascii="Times New Roman" w:hAnsi="Times New Roman" w:cs="Times New Roman"/>
          <w:sz w:val="28"/>
          <w:szCs w:val="28"/>
        </w:rPr>
        <w:t>Обычный Service в Kubernetes работает как балансировщик нагрузки: он получает один IP-адрес (ClusterIP) и случайно раскидывает трафик по подам. Но для баз данных это не подходит. Бэкенду нужно обращаться к конкретному, строго определенному поду базы данных, а не балансировать между ними. Более того, если под базы данных перезапустится, его внутренний IP-адрес изменится.</w:t>
      </w:r>
      <w:r>
        <w:rPr>
          <w:rFonts w:ascii="Times New Roman" w:hAnsi="Times New Roman" w:cs="Times New Roman"/>
          <w:sz w:val="28"/>
          <w:szCs w:val="28"/>
        </w:rPr>
        <w:t xml:space="preserve"> Поэтому в</w:t>
      </w:r>
      <w:r w:rsidRPr="00AF61F0">
        <w:rPr>
          <w:rFonts w:ascii="Times New Roman" w:hAnsi="Times New Roman" w:cs="Times New Roman"/>
          <w:sz w:val="28"/>
          <w:szCs w:val="28"/>
        </w:rPr>
        <w:t xml:space="preserve">место выделения единого виртуального IP-адреса, этот сервис создает прямые DNS-имена для каждого пода. </w:t>
      </w:r>
      <w:r>
        <w:rPr>
          <w:rFonts w:ascii="Times New Roman" w:hAnsi="Times New Roman" w:cs="Times New Roman"/>
          <w:sz w:val="28"/>
          <w:szCs w:val="28"/>
          <w:lang w:val="en-US"/>
        </w:rPr>
        <w:t>Pod</w:t>
      </w:r>
      <w:r w:rsidRPr="00AF61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БД </w:t>
      </w:r>
      <w:r w:rsidRPr="00AF61F0">
        <w:rPr>
          <w:rFonts w:ascii="Times New Roman" w:hAnsi="Times New Roman" w:cs="Times New Roman"/>
          <w:sz w:val="28"/>
          <w:szCs w:val="28"/>
        </w:rPr>
        <w:t>получает постоянное доменное имя</w:t>
      </w:r>
      <w:r w:rsidR="003A4E04">
        <w:rPr>
          <w:rFonts w:ascii="Times New Roman" w:hAnsi="Times New Roman" w:cs="Times New Roman"/>
          <w:sz w:val="28"/>
          <w:szCs w:val="28"/>
        </w:rPr>
        <w:t>.</w:t>
      </w:r>
    </w:p>
    <w:p w14:paraId="773E12C6" w14:textId="23632C05" w:rsidR="003A4E04" w:rsidRDefault="003A4E04" w:rsidP="003A4E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9C9090" w14:textId="3DC9FBB5" w:rsidR="003A4E04" w:rsidRDefault="009221B8" w:rsidP="003D2E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221B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CA2560" wp14:editId="0EA9703A">
            <wp:extent cx="3264440" cy="3840517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8686" cy="385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123A" w14:textId="07D7B6B7" w:rsidR="003D2ED3" w:rsidRDefault="009221B8" w:rsidP="003D2ED3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1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893C01" wp14:editId="31025464">
            <wp:extent cx="2930114" cy="3807460"/>
            <wp:effectExtent l="0" t="0" r="381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60724" cy="384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275D" w14:textId="54239409" w:rsidR="003D2ED3" w:rsidRDefault="003D2ED3" w:rsidP="003D2ED3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Манифест</w:t>
      </w:r>
      <w:r w:rsidRPr="009221B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C8300F">
        <w:rPr>
          <w:rFonts w:ascii="Times New Roman" w:hAnsi="Times New Roman" w:cs="Times New Roman"/>
          <w:sz w:val="20"/>
          <w:szCs w:val="20"/>
          <w:lang w:val="en-US"/>
        </w:rPr>
        <w:t xml:space="preserve">postgres </w:t>
      </w:r>
      <w:r w:rsidR="00C8300F">
        <w:rPr>
          <w:rFonts w:ascii="Times New Roman" w:hAnsi="Times New Roman" w:cs="Times New Roman"/>
          <w:sz w:val="20"/>
          <w:szCs w:val="20"/>
        </w:rPr>
        <w:t>на</w:t>
      </w:r>
      <w:r w:rsidR="00C8300F" w:rsidRPr="009221B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C8300F">
        <w:rPr>
          <w:rFonts w:ascii="Times New Roman" w:hAnsi="Times New Roman" w:cs="Times New Roman"/>
          <w:sz w:val="20"/>
          <w:szCs w:val="20"/>
          <w:lang w:val="en-US"/>
        </w:rPr>
        <w:t>StatefulSet</w:t>
      </w:r>
      <w:r w:rsidR="009221B8">
        <w:rPr>
          <w:rFonts w:ascii="Times New Roman" w:hAnsi="Times New Roman" w:cs="Times New Roman"/>
          <w:sz w:val="20"/>
          <w:szCs w:val="20"/>
          <w:lang w:val="en-US"/>
        </w:rPr>
        <w:t xml:space="preserve"> postgres-statefulset.yaml</w:t>
      </w:r>
    </w:p>
    <w:p w14:paraId="73F30F75" w14:textId="746CE19D" w:rsidR="009221B8" w:rsidRDefault="009221B8" w:rsidP="009221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18497C" w14:textId="7F44907F" w:rsidR="009221B8" w:rsidRDefault="009221B8" w:rsidP="009221B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манифест гарантирует, что если </w:t>
      </w:r>
      <w:r>
        <w:rPr>
          <w:rFonts w:ascii="Times New Roman" w:hAnsi="Times New Roman" w:cs="Times New Roman"/>
          <w:sz w:val="28"/>
          <w:szCs w:val="28"/>
          <w:lang w:val="en-US"/>
        </w:rPr>
        <w:t>pod</w:t>
      </w:r>
      <w:r w:rsidRPr="009221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удалится или ляжет, </w:t>
      </w:r>
      <w:r w:rsidRPr="009221B8">
        <w:rPr>
          <w:rFonts w:ascii="Times New Roman" w:hAnsi="Times New Roman" w:cs="Times New Roman"/>
          <w:sz w:val="28"/>
          <w:szCs w:val="28"/>
        </w:rPr>
        <w:t>StatefulSet поднимет новый под с точно таким же именем и автоматически подключит к нему тот же самый диск, на котором остались данные</w:t>
      </w:r>
      <w:r>
        <w:rPr>
          <w:rFonts w:ascii="Times New Roman" w:hAnsi="Times New Roman" w:cs="Times New Roman"/>
          <w:sz w:val="28"/>
          <w:szCs w:val="28"/>
        </w:rPr>
        <w:t xml:space="preserve">. При этом данные не потеряются. Манифест соответствует безопасности и эксплуатации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контейнера: настроены </w:t>
      </w:r>
      <w:r>
        <w:rPr>
          <w:rFonts w:ascii="Times New Roman" w:hAnsi="Times New Roman" w:cs="Times New Roman"/>
          <w:sz w:val="28"/>
          <w:szCs w:val="28"/>
          <w:lang w:val="en-US"/>
        </w:rPr>
        <w:t>readness</w:t>
      </w:r>
      <w:r w:rsidRPr="009221B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liveness</w:t>
      </w:r>
      <w:r w:rsidRPr="009221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probes</w:t>
      </w:r>
      <w:r w:rsidRPr="009221B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</w:t>
      </w:r>
      <w:r w:rsidRPr="009221B8">
        <w:rPr>
          <w:rFonts w:ascii="Times New Roman" w:hAnsi="Times New Roman" w:cs="Times New Roman"/>
          <w:sz w:val="28"/>
          <w:szCs w:val="28"/>
        </w:rPr>
        <w:t>нтейнеры приложения запускаются не от root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221B8">
        <w:rPr>
          <w:rFonts w:ascii="Times New Roman" w:hAnsi="Times New Roman" w:cs="Times New Roman"/>
          <w:sz w:val="28"/>
          <w:szCs w:val="28"/>
        </w:rPr>
        <w:t xml:space="preserve"> запрещён privilege escalation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221B8">
        <w:rPr>
          <w:rFonts w:ascii="Times New Roman" w:hAnsi="Times New Roman" w:cs="Times New Roman"/>
          <w:sz w:val="28"/>
          <w:szCs w:val="28"/>
        </w:rPr>
        <w:t xml:space="preserve"> лишние capabilities удалены</w:t>
      </w:r>
      <w:r>
        <w:rPr>
          <w:rFonts w:ascii="Times New Roman" w:hAnsi="Times New Roman" w:cs="Times New Roman"/>
          <w:sz w:val="28"/>
          <w:szCs w:val="28"/>
        </w:rPr>
        <w:t xml:space="preserve">, заданы </w:t>
      </w:r>
      <w:r>
        <w:rPr>
          <w:rFonts w:ascii="Times New Roman" w:hAnsi="Times New Roman" w:cs="Times New Roman"/>
          <w:sz w:val="28"/>
          <w:szCs w:val="28"/>
          <w:lang w:val="en-US"/>
        </w:rPr>
        <w:t>requests</w:t>
      </w:r>
      <w:r w:rsidRPr="009221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limits</w:t>
      </w:r>
      <w:r>
        <w:rPr>
          <w:rFonts w:ascii="Times New Roman" w:hAnsi="Times New Roman" w:cs="Times New Roman"/>
          <w:sz w:val="28"/>
          <w:szCs w:val="28"/>
        </w:rPr>
        <w:t xml:space="preserve">, образы не используют теги </w:t>
      </w:r>
      <w:r>
        <w:rPr>
          <w:rFonts w:ascii="Times New Roman" w:hAnsi="Times New Roman" w:cs="Times New Roman"/>
          <w:sz w:val="28"/>
          <w:szCs w:val="28"/>
          <w:lang w:val="en-US"/>
        </w:rPr>
        <w:t>latest</w:t>
      </w:r>
      <w:r w:rsidRPr="009221B8">
        <w:rPr>
          <w:rFonts w:ascii="Times New Roman" w:hAnsi="Times New Roman" w:cs="Times New Roman"/>
          <w:sz w:val="28"/>
          <w:szCs w:val="28"/>
        </w:rPr>
        <w:t>.</w:t>
      </w:r>
    </w:p>
    <w:p w14:paraId="04685173" w14:textId="5A7BB599" w:rsidR="009221B8" w:rsidRDefault="00C934ED" w:rsidP="009221B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Проверим сохранность данных:</w:t>
      </w:r>
    </w:p>
    <w:p w14:paraId="56F297EE" w14:textId="3A997463" w:rsidR="00C934ED" w:rsidRDefault="00C934ED" w:rsidP="00C934ED">
      <w:pPr>
        <w:jc w:val="center"/>
        <w:rPr>
          <w:rFonts w:ascii="Times New Roman" w:hAnsi="Times New Roman" w:cs="Times New Roman"/>
          <w:sz w:val="28"/>
          <w:szCs w:val="28"/>
        </w:rPr>
      </w:pPr>
      <w:r w:rsidRPr="00C934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E192C6" wp14:editId="1F7CF6C9">
            <wp:extent cx="4496224" cy="22161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9832" cy="222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D1A2" w14:textId="00C9577E" w:rsidR="00C934ED" w:rsidRPr="00C934ED" w:rsidRDefault="00C934ED" w:rsidP="00C934ED">
      <w:pPr>
        <w:jc w:val="center"/>
        <w:rPr>
          <w:rFonts w:ascii="Times New Roman" w:hAnsi="Times New Roman" w:cs="Times New Roman"/>
          <w:sz w:val="20"/>
          <w:szCs w:val="20"/>
        </w:rPr>
      </w:pPr>
      <w:r w:rsidRPr="00C934ED">
        <w:rPr>
          <w:rFonts w:ascii="Times New Roman" w:hAnsi="Times New Roman" w:cs="Times New Roman"/>
          <w:sz w:val="20"/>
          <w:szCs w:val="20"/>
        </w:rPr>
        <w:t>Создание таблицы с данными</w:t>
      </w:r>
    </w:p>
    <w:p w14:paraId="75980C1C" w14:textId="40069408" w:rsidR="009221B8" w:rsidRDefault="00914425" w:rsidP="003D2ED3">
      <w:pPr>
        <w:jc w:val="center"/>
        <w:rPr>
          <w:rFonts w:ascii="Times New Roman" w:hAnsi="Times New Roman" w:cs="Times New Roman"/>
          <w:sz w:val="20"/>
          <w:szCs w:val="20"/>
        </w:rPr>
      </w:pPr>
      <w:r w:rsidRPr="0091442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769DEAE" wp14:editId="49E7489D">
            <wp:extent cx="4409088" cy="1765063"/>
            <wp:effectExtent l="0" t="0" r="0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5667" cy="177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FDE2" w14:textId="42122B2E" w:rsidR="00C934ED" w:rsidRDefault="00C934ED" w:rsidP="003D2ED3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Удаляем </w:t>
      </w:r>
      <w:r>
        <w:rPr>
          <w:rFonts w:ascii="Times New Roman" w:hAnsi="Times New Roman" w:cs="Times New Roman"/>
          <w:sz w:val="20"/>
          <w:szCs w:val="20"/>
          <w:lang w:val="en-US"/>
        </w:rPr>
        <w:t>pod</w:t>
      </w:r>
      <w:r w:rsidRPr="00914425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postgres</w:t>
      </w:r>
      <w:r w:rsidRPr="00914425">
        <w:rPr>
          <w:rFonts w:ascii="Times New Roman" w:hAnsi="Times New Roman" w:cs="Times New Roman"/>
          <w:sz w:val="20"/>
          <w:szCs w:val="20"/>
        </w:rPr>
        <w:t>-0</w:t>
      </w:r>
      <w:r w:rsidR="00914425" w:rsidRPr="00914425">
        <w:rPr>
          <w:rFonts w:ascii="Times New Roman" w:hAnsi="Times New Roman" w:cs="Times New Roman"/>
          <w:sz w:val="20"/>
          <w:szCs w:val="20"/>
        </w:rPr>
        <w:t xml:space="preserve"> </w:t>
      </w:r>
      <w:r w:rsidR="00914425">
        <w:rPr>
          <w:rFonts w:ascii="Times New Roman" w:hAnsi="Times New Roman" w:cs="Times New Roman"/>
          <w:sz w:val="20"/>
          <w:szCs w:val="20"/>
        </w:rPr>
        <w:t>и проверяем таблицу</w:t>
      </w:r>
    </w:p>
    <w:p w14:paraId="219B79E8" w14:textId="7A173908" w:rsidR="00D8162D" w:rsidRDefault="00914425" w:rsidP="0091442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видим, создался новый </w:t>
      </w:r>
      <w:r>
        <w:rPr>
          <w:rFonts w:ascii="Times New Roman" w:hAnsi="Times New Roman" w:cs="Times New Roman"/>
          <w:sz w:val="28"/>
          <w:szCs w:val="28"/>
          <w:lang w:val="en-US"/>
        </w:rPr>
        <w:t>pod</w:t>
      </w:r>
      <w:r w:rsidRPr="009144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автоматически, данные никуда не пропали.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StatefulSet </w:t>
      </w:r>
      <w:r>
        <w:rPr>
          <w:rFonts w:ascii="Times New Roman" w:hAnsi="Times New Roman" w:cs="Times New Roman"/>
          <w:sz w:val="28"/>
          <w:szCs w:val="28"/>
        </w:rPr>
        <w:t>работает корректно. Сохранность данных обеспечена.</w:t>
      </w:r>
    </w:p>
    <w:p w14:paraId="792DA85C" w14:textId="3FC05869" w:rsidR="00B8448A" w:rsidRDefault="00B95AE0" w:rsidP="00B844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Проверим, что пароль передается к БД из </w:t>
      </w:r>
      <w:r>
        <w:rPr>
          <w:rFonts w:ascii="Times New Roman" w:hAnsi="Times New Roman" w:cs="Times New Roman"/>
          <w:sz w:val="28"/>
          <w:szCs w:val="28"/>
          <w:lang w:val="en-US"/>
        </w:rPr>
        <w:t>Secret</w:t>
      </w:r>
      <w:r>
        <w:rPr>
          <w:rFonts w:ascii="Times New Roman" w:hAnsi="Times New Roman" w:cs="Times New Roman"/>
          <w:sz w:val="28"/>
          <w:szCs w:val="28"/>
        </w:rPr>
        <w:t xml:space="preserve">. Зайдем в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B95A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введем пароль:</w:t>
      </w:r>
    </w:p>
    <w:p w14:paraId="510C7961" w14:textId="6344A1FC" w:rsidR="00B95AE0" w:rsidRPr="00B95AE0" w:rsidRDefault="00B95AE0" w:rsidP="00B95A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071E81" wp14:editId="596FA0DE">
            <wp:extent cx="4356100" cy="710107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3824" cy="7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F99F" w14:textId="225E3E6F" w:rsidR="00B95AE0" w:rsidRDefault="00B95AE0" w:rsidP="00B95AE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Аутентификация через пароль</w:t>
      </w:r>
    </w:p>
    <w:p w14:paraId="148DE159" w14:textId="3C84F355" w:rsidR="00B95AE0" w:rsidRDefault="00B95AE0" w:rsidP="00B95A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ввода пароля, мы оказались в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B95AE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Это подтверждает, что объект </w:t>
      </w:r>
      <w:r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B95A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передает пароль в БД.</w:t>
      </w:r>
    </w:p>
    <w:p w14:paraId="5377D6AC" w14:textId="377379AC" w:rsidR="00336E7F" w:rsidRDefault="00336E7F" w:rsidP="00B95AE0">
      <w:pPr>
        <w:rPr>
          <w:rFonts w:ascii="Times New Roman" w:hAnsi="Times New Roman" w:cs="Times New Roman"/>
          <w:sz w:val="28"/>
          <w:szCs w:val="28"/>
        </w:rPr>
      </w:pPr>
    </w:p>
    <w:p w14:paraId="55A6A0B2" w14:textId="746FA6CD" w:rsidR="00336E7F" w:rsidRDefault="00336E7F" w:rsidP="00B95AE0">
      <w:pPr>
        <w:rPr>
          <w:rFonts w:ascii="Times New Roman" w:hAnsi="Times New Roman" w:cs="Times New Roman"/>
          <w:sz w:val="28"/>
          <w:szCs w:val="28"/>
        </w:rPr>
      </w:pPr>
    </w:p>
    <w:p w14:paraId="7A5EF404" w14:textId="62A795D6" w:rsidR="00336E7F" w:rsidRDefault="00336E7F" w:rsidP="00B95A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Теперь задеплоим наше бэкенд-приложение. Чтобы его развернуть, нам понадобится </w:t>
      </w:r>
      <w:r w:rsidR="000D733B"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 xml:space="preserve"> манифеста: </w:t>
      </w:r>
      <w:r>
        <w:rPr>
          <w:rFonts w:ascii="Times New Roman" w:hAnsi="Times New Roman" w:cs="Times New Roman"/>
          <w:sz w:val="28"/>
          <w:szCs w:val="28"/>
          <w:lang w:val="en-US"/>
        </w:rPr>
        <w:t>configmap</w:t>
      </w:r>
      <w:r w:rsidR="000D733B" w:rsidRPr="000D733B">
        <w:rPr>
          <w:rFonts w:ascii="Times New Roman" w:hAnsi="Times New Roman" w:cs="Times New Roman"/>
          <w:sz w:val="28"/>
          <w:szCs w:val="28"/>
        </w:rPr>
        <w:t xml:space="preserve">, </w:t>
      </w:r>
      <w:r w:rsidR="000D733B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="000D733B" w:rsidRPr="000D733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deployment</w:t>
      </w:r>
      <w:r w:rsidR="000D733B">
        <w:rPr>
          <w:rFonts w:ascii="Times New Roman" w:hAnsi="Times New Roman" w:cs="Times New Roman"/>
          <w:sz w:val="28"/>
          <w:szCs w:val="28"/>
        </w:rPr>
        <w:t xml:space="preserve">, </w:t>
      </w:r>
      <w:r w:rsidR="000D733B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336E7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02B153" w14:textId="77777777" w:rsidR="00336E7F" w:rsidRDefault="00336E7F" w:rsidP="00B95AE0">
      <w:pPr>
        <w:rPr>
          <w:rFonts w:ascii="Times New Roman" w:hAnsi="Times New Roman" w:cs="Times New Roman"/>
          <w:sz w:val="28"/>
          <w:szCs w:val="28"/>
        </w:rPr>
      </w:pPr>
    </w:p>
    <w:p w14:paraId="7F709502" w14:textId="57599A23" w:rsidR="00336E7F" w:rsidRDefault="00336E7F" w:rsidP="00336E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A792AE" wp14:editId="67B31A57">
            <wp:extent cx="2847975" cy="18192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1A84" w14:textId="4B2C716D" w:rsidR="00336E7F" w:rsidRDefault="00336E7F" w:rsidP="00336E7F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Манифест </w:t>
      </w:r>
      <w:r w:rsidR="000D733B">
        <w:rPr>
          <w:rFonts w:ascii="Times New Roman" w:hAnsi="Times New Roman" w:cs="Times New Roman"/>
          <w:sz w:val="20"/>
          <w:szCs w:val="20"/>
          <w:lang w:val="en-US"/>
        </w:rPr>
        <w:t>backend-configmap.yaml</w:t>
      </w:r>
    </w:p>
    <w:p w14:paraId="0308516C" w14:textId="5ED7ABCC" w:rsidR="00736C51" w:rsidRDefault="00FC3308" w:rsidP="00FC33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хранятся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FC330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приложения для связи с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E693DE" w14:textId="77777777" w:rsidR="00FC3308" w:rsidRPr="00FC3308" w:rsidRDefault="00FC3308" w:rsidP="00FC3308">
      <w:pPr>
        <w:rPr>
          <w:rFonts w:ascii="Times New Roman" w:hAnsi="Times New Roman" w:cs="Times New Roman"/>
          <w:sz w:val="28"/>
          <w:szCs w:val="28"/>
        </w:rPr>
      </w:pPr>
    </w:p>
    <w:p w14:paraId="307E8233" w14:textId="42E9A3C6" w:rsidR="00736C51" w:rsidRDefault="00736C51" w:rsidP="00336E7F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21A7C41" wp14:editId="0D1D94FF">
            <wp:extent cx="2590800" cy="13525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B20F" w14:textId="329DCB39" w:rsidR="00736C51" w:rsidRPr="00736C51" w:rsidRDefault="00736C51" w:rsidP="00336E7F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Манифест</w:t>
      </w:r>
      <w:r w:rsidRPr="00FC330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backend-secret.yaml</w:t>
      </w:r>
    </w:p>
    <w:p w14:paraId="558ECBE7" w14:textId="36639878" w:rsidR="000D733B" w:rsidRPr="00FC3308" w:rsidRDefault="00FC3308" w:rsidP="00FC330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Манифест с секретом хранится в отдельной директории: </w:t>
      </w:r>
      <w:r w:rsidRPr="00FC330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tmp</w:t>
      </w:r>
      <w:r w:rsidRPr="00FC330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FC330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FC330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yaml</w:t>
      </w:r>
      <w:r w:rsidRPr="00FC330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Он нужен для подключения к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FC33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паролю.</w:t>
      </w:r>
    </w:p>
    <w:p w14:paraId="15451FB2" w14:textId="19F25FCB" w:rsidR="000D733B" w:rsidRDefault="00736C51" w:rsidP="00736C51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1F91673F" wp14:editId="45424232">
            <wp:extent cx="3293014" cy="553720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95340" cy="554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5690" w14:textId="1D2AB3AB" w:rsidR="00736C51" w:rsidRDefault="00736C51" w:rsidP="00736C51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2892AEC" wp14:editId="1B397A33">
            <wp:extent cx="3238500" cy="18351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3623" cy="183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6C49" w14:textId="0392B8C7" w:rsidR="00736C51" w:rsidRDefault="00736C51" w:rsidP="00736C51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Манифест </w:t>
      </w:r>
      <w:r>
        <w:rPr>
          <w:rFonts w:ascii="Times New Roman" w:hAnsi="Times New Roman" w:cs="Times New Roman"/>
          <w:sz w:val="20"/>
          <w:szCs w:val="20"/>
          <w:lang w:val="en-US"/>
        </w:rPr>
        <w:t>backend-deployment.yaml</w:t>
      </w:r>
    </w:p>
    <w:p w14:paraId="2EC74D5C" w14:textId="6BA0683E" w:rsidR="00736C51" w:rsidRPr="00FC3308" w:rsidRDefault="00FC3308" w:rsidP="00FC330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манифесте описаны правила развертывания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FC330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приложения.</w:t>
      </w:r>
      <w:r w:rsidR="006B0DE1">
        <w:rPr>
          <w:rFonts w:ascii="Times New Roman" w:hAnsi="Times New Roman" w:cs="Times New Roman"/>
          <w:sz w:val="28"/>
          <w:szCs w:val="28"/>
        </w:rPr>
        <w:t xml:space="preserve"> При выполнении развернутся 3 </w:t>
      </w:r>
      <w:r w:rsidR="006B0DE1">
        <w:rPr>
          <w:rFonts w:ascii="Times New Roman" w:hAnsi="Times New Roman" w:cs="Times New Roman"/>
          <w:sz w:val="28"/>
          <w:szCs w:val="28"/>
          <w:lang w:val="en-US"/>
        </w:rPr>
        <w:t>pod</w:t>
      </w:r>
      <w:r w:rsidR="006B0DE1" w:rsidRPr="006B0D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нем учтены эксплуатация и безопасность контейнеров: заданы </w:t>
      </w:r>
      <w:r>
        <w:rPr>
          <w:rFonts w:ascii="Times New Roman" w:hAnsi="Times New Roman" w:cs="Times New Roman"/>
          <w:sz w:val="28"/>
          <w:szCs w:val="28"/>
          <w:lang w:val="en-US"/>
        </w:rPr>
        <w:t>requests</w:t>
      </w:r>
      <w:r w:rsidRPr="00FC33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limits</w:t>
      </w:r>
      <w:r w:rsidRPr="00FC330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FC3308">
        <w:rPr>
          <w:rFonts w:ascii="Times New Roman" w:hAnsi="Times New Roman" w:cs="Times New Roman"/>
          <w:sz w:val="28"/>
          <w:szCs w:val="28"/>
        </w:rPr>
        <w:t>астроены readiness/liveness probes</w:t>
      </w:r>
      <w:r>
        <w:rPr>
          <w:rFonts w:ascii="Times New Roman" w:hAnsi="Times New Roman" w:cs="Times New Roman"/>
          <w:sz w:val="28"/>
          <w:szCs w:val="28"/>
        </w:rPr>
        <w:t>, к</w:t>
      </w:r>
      <w:r w:rsidRPr="00FC3308">
        <w:rPr>
          <w:rFonts w:ascii="Times New Roman" w:hAnsi="Times New Roman" w:cs="Times New Roman"/>
          <w:sz w:val="28"/>
          <w:szCs w:val="28"/>
        </w:rPr>
        <w:t>онтейнеры запускаются не от root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C3308">
        <w:rPr>
          <w:rFonts w:ascii="Times New Roman" w:hAnsi="Times New Roman" w:cs="Times New Roman"/>
          <w:sz w:val="28"/>
          <w:szCs w:val="28"/>
        </w:rPr>
        <w:t xml:space="preserve"> запрещён privilege escalation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C3308">
        <w:rPr>
          <w:rFonts w:ascii="Times New Roman" w:hAnsi="Times New Roman" w:cs="Times New Roman"/>
          <w:sz w:val="28"/>
          <w:szCs w:val="28"/>
        </w:rPr>
        <w:t xml:space="preserve"> лишние capabilities удалены</w:t>
      </w:r>
      <w:r>
        <w:rPr>
          <w:rFonts w:ascii="Times New Roman" w:hAnsi="Times New Roman" w:cs="Times New Roman"/>
          <w:sz w:val="28"/>
          <w:szCs w:val="28"/>
        </w:rPr>
        <w:t xml:space="preserve">, отсутствие тега </w:t>
      </w:r>
      <w:r>
        <w:rPr>
          <w:rFonts w:ascii="Times New Roman" w:hAnsi="Times New Roman" w:cs="Times New Roman"/>
          <w:sz w:val="28"/>
          <w:szCs w:val="28"/>
          <w:lang w:val="en-US"/>
        </w:rPr>
        <w:t>latest</w:t>
      </w:r>
      <w:r>
        <w:rPr>
          <w:rFonts w:ascii="Times New Roman" w:hAnsi="Times New Roman" w:cs="Times New Roman"/>
          <w:sz w:val="28"/>
          <w:szCs w:val="28"/>
        </w:rPr>
        <w:t xml:space="preserve"> у образа</w:t>
      </w:r>
      <w:r w:rsidRPr="00FC3308">
        <w:rPr>
          <w:rFonts w:ascii="Times New Roman" w:hAnsi="Times New Roman" w:cs="Times New Roman"/>
          <w:sz w:val="28"/>
          <w:szCs w:val="28"/>
        </w:rPr>
        <w:t>.</w:t>
      </w:r>
    </w:p>
    <w:p w14:paraId="3956077F" w14:textId="615E87A9" w:rsidR="00736C51" w:rsidRDefault="00736C51" w:rsidP="00736C51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48195288" wp14:editId="0E800C24">
            <wp:extent cx="3276600" cy="21717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3C49" w14:textId="1AFCB5B8" w:rsidR="00736C51" w:rsidRDefault="00736C51" w:rsidP="00736C51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Манифест </w:t>
      </w:r>
      <w:r>
        <w:rPr>
          <w:rFonts w:ascii="Times New Roman" w:hAnsi="Times New Roman" w:cs="Times New Roman"/>
          <w:sz w:val="20"/>
          <w:szCs w:val="20"/>
          <w:lang w:val="en-US"/>
        </w:rPr>
        <w:t>backend-service.yaml</w:t>
      </w:r>
    </w:p>
    <w:p w14:paraId="6BD41F98" w14:textId="1121DA7C" w:rsidR="00FC3308" w:rsidRDefault="004F0504" w:rsidP="004F05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манифест работает как балансировщик. </w:t>
      </w:r>
      <w:r w:rsidRPr="004F0504">
        <w:rPr>
          <w:rFonts w:ascii="Times New Roman" w:hAnsi="Times New Roman" w:cs="Times New Roman"/>
          <w:sz w:val="28"/>
          <w:szCs w:val="28"/>
        </w:rPr>
        <w:t>Когда фронтенд отправляет запрос на адрес сервиса, Service принимает его и равномерно распределяет (балансирует) между тремя работающими подами бэкенда. Если один под в этот момент перезагружается, сервис просто исключает его из цепочки и направляет трафик на два оставшихся, защищая пользователя от ошибок подключения.</w:t>
      </w:r>
    </w:p>
    <w:p w14:paraId="44D12E05" w14:textId="77777777" w:rsidR="00FF7405" w:rsidRDefault="00F21C27" w:rsidP="004F05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D114A">
        <w:rPr>
          <w:rFonts w:ascii="Times New Roman" w:hAnsi="Times New Roman" w:cs="Times New Roman"/>
          <w:sz w:val="28"/>
          <w:szCs w:val="28"/>
        </w:rPr>
        <w:t>Теперь выполним проверки для бэкенда</w:t>
      </w:r>
      <w:r w:rsidR="00FF7405">
        <w:rPr>
          <w:rFonts w:ascii="Times New Roman" w:hAnsi="Times New Roman" w:cs="Times New Roman"/>
          <w:sz w:val="28"/>
          <w:szCs w:val="28"/>
        </w:rPr>
        <w:t>:</w:t>
      </w:r>
    </w:p>
    <w:p w14:paraId="616D5214" w14:textId="63DC50AE" w:rsidR="0009109A" w:rsidRDefault="00FF7405" w:rsidP="004F05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F21C27">
        <w:rPr>
          <w:rFonts w:ascii="Times New Roman" w:hAnsi="Times New Roman" w:cs="Times New Roman"/>
          <w:sz w:val="28"/>
          <w:szCs w:val="28"/>
        </w:rPr>
        <w:t xml:space="preserve">Проверим, что </w:t>
      </w:r>
      <w:r w:rsidR="00F21C27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="00F21C27">
        <w:rPr>
          <w:rFonts w:ascii="Times New Roman" w:hAnsi="Times New Roman" w:cs="Times New Roman"/>
          <w:sz w:val="28"/>
          <w:szCs w:val="28"/>
        </w:rPr>
        <w:t xml:space="preserve"> успешно</w:t>
      </w:r>
      <w:r w:rsidR="00F21C27" w:rsidRPr="00F21C27">
        <w:rPr>
          <w:rFonts w:ascii="Times New Roman" w:hAnsi="Times New Roman" w:cs="Times New Roman"/>
          <w:sz w:val="28"/>
          <w:szCs w:val="28"/>
        </w:rPr>
        <w:t xml:space="preserve"> </w:t>
      </w:r>
      <w:r w:rsidR="00F21C27">
        <w:rPr>
          <w:rFonts w:ascii="Times New Roman" w:hAnsi="Times New Roman" w:cs="Times New Roman"/>
          <w:sz w:val="28"/>
          <w:szCs w:val="28"/>
        </w:rPr>
        <w:t>запустился:</w:t>
      </w:r>
    </w:p>
    <w:p w14:paraId="08298EBB" w14:textId="1D4B3E3D" w:rsidR="00F21C27" w:rsidRDefault="00F21C27" w:rsidP="004F05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5422B2" wp14:editId="75E6584F">
            <wp:extent cx="5940425" cy="134112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6115" w14:textId="5BDCBDDC" w:rsidR="00F21C27" w:rsidRPr="00F21C27" w:rsidRDefault="00F21C27" w:rsidP="00F21C2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Запуск трех реплик</w:t>
      </w:r>
    </w:p>
    <w:p w14:paraId="6C89FD20" w14:textId="601CB651" w:rsidR="00F21C27" w:rsidRDefault="00F21C27" w:rsidP="004F05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видим, все 3 пода работают</w:t>
      </w:r>
    </w:p>
    <w:p w14:paraId="488B265B" w14:textId="0811BD6E" w:rsidR="00F21C27" w:rsidRDefault="00FF7405" w:rsidP="004F05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F21C27">
        <w:rPr>
          <w:rFonts w:ascii="Times New Roman" w:hAnsi="Times New Roman" w:cs="Times New Roman"/>
          <w:sz w:val="28"/>
          <w:szCs w:val="28"/>
        </w:rPr>
        <w:t xml:space="preserve">Проверим,  что </w:t>
      </w:r>
      <w:r w:rsidR="00F21C2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21C27" w:rsidRPr="00F21C27">
        <w:rPr>
          <w:rFonts w:ascii="Times New Roman" w:hAnsi="Times New Roman" w:cs="Times New Roman"/>
          <w:sz w:val="28"/>
          <w:szCs w:val="28"/>
        </w:rPr>
        <w:t>ackend получает адрес БД из ConfigMap, пароль из Secret</w:t>
      </w:r>
      <w:r w:rsidR="0026233F" w:rsidRPr="0026233F">
        <w:rPr>
          <w:rFonts w:ascii="Times New Roman" w:hAnsi="Times New Roman" w:cs="Times New Roman"/>
          <w:sz w:val="28"/>
          <w:szCs w:val="28"/>
        </w:rPr>
        <w:t>:</w:t>
      </w:r>
    </w:p>
    <w:p w14:paraId="2D1C1779" w14:textId="24C62B43" w:rsidR="0026233F" w:rsidRPr="0026233F" w:rsidRDefault="0026233F" w:rsidP="002623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7669ED" wp14:editId="73E165F9">
            <wp:extent cx="5940425" cy="74866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B266" w14:textId="17712F31" w:rsidR="00F21C27" w:rsidRDefault="0026233F" w:rsidP="0026233F">
      <w:pPr>
        <w:jc w:val="center"/>
        <w:rPr>
          <w:rFonts w:ascii="Times New Roman" w:hAnsi="Times New Roman" w:cs="Times New Roman"/>
          <w:sz w:val="20"/>
          <w:szCs w:val="20"/>
        </w:rPr>
      </w:pPr>
      <w:r w:rsidRPr="0026233F">
        <w:rPr>
          <w:rFonts w:ascii="Times New Roman" w:hAnsi="Times New Roman" w:cs="Times New Roman"/>
          <w:sz w:val="20"/>
          <w:szCs w:val="20"/>
        </w:rPr>
        <w:t>Получение адреса и пароля</w:t>
      </w:r>
    </w:p>
    <w:p w14:paraId="6C2C1834" w14:textId="44E5CC81" w:rsidR="0026233F" w:rsidRDefault="0026233F" w:rsidP="002623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2623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успешно получает адрес БД и пароль.</w:t>
      </w:r>
    </w:p>
    <w:p w14:paraId="3EE35318" w14:textId="3C2E7F1B" w:rsidR="0026233F" w:rsidRDefault="00FF7405" w:rsidP="0026233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26233F" w:rsidRPr="0026233F">
        <w:rPr>
          <w:rFonts w:ascii="Times New Roman" w:hAnsi="Times New Roman" w:cs="Times New Roman"/>
          <w:sz w:val="28"/>
          <w:szCs w:val="28"/>
        </w:rPr>
        <w:t>Теперь нужно сымитировать запрос пользователя и посмотреть, что именно возвращает бэкенд. Для этого временно пробросим порт приложения</w:t>
      </w:r>
      <w:r w:rsidR="0026233F">
        <w:rPr>
          <w:rFonts w:ascii="Times New Roman" w:hAnsi="Times New Roman" w:cs="Times New Roman"/>
          <w:sz w:val="28"/>
          <w:szCs w:val="28"/>
        </w:rPr>
        <w:t>:</w:t>
      </w:r>
    </w:p>
    <w:p w14:paraId="39FBFD8D" w14:textId="445EBE45" w:rsidR="0026233F" w:rsidRDefault="0026233F" w:rsidP="002623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B6363C" w14:textId="5870385B" w:rsidR="008D114A" w:rsidRDefault="008D114A" w:rsidP="008D11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3C4655" wp14:editId="63D0B302">
            <wp:extent cx="5940425" cy="491490"/>
            <wp:effectExtent l="0" t="0" r="3175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D2B9" w14:textId="3F88E27C" w:rsidR="008D114A" w:rsidRPr="008D114A" w:rsidRDefault="008D114A" w:rsidP="008D114A">
      <w:pPr>
        <w:jc w:val="center"/>
        <w:rPr>
          <w:rFonts w:ascii="Times New Roman" w:hAnsi="Times New Roman" w:cs="Times New Roman"/>
          <w:sz w:val="20"/>
          <w:szCs w:val="20"/>
        </w:rPr>
      </w:pPr>
      <w:r w:rsidRPr="008D114A">
        <w:rPr>
          <w:rFonts w:ascii="Times New Roman" w:hAnsi="Times New Roman" w:cs="Times New Roman"/>
          <w:sz w:val="20"/>
          <w:szCs w:val="20"/>
        </w:rPr>
        <w:t>Проброс портов во внешнюю сеть</w:t>
      </w:r>
    </w:p>
    <w:p w14:paraId="54ADF299" w14:textId="35FA11D1" w:rsidR="0026233F" w:rsidRDefault="0026233F" w:rsidP="008D11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4477F6" wp14:editId="1A568678">
            <wp:extent cx="5676900" cy="869950"/>
            <wp:effectExtent l="0" t="0" r="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43A2" w14:textId="0E4958A5" w:rsidR="008D114A" w:rsidRDefault="008D114A" w:rsidP="008D114A">
      <w:pPr>
        <w:jc w:val="center"/>
        <w:rPr>
          <w:rFonts w:ascii="Times New Roman" w:hAnsi="Times New Roman" w:cs="Times New Roman"/>
          <w:sz w:val="20"/>
          <w:szCs w:val="20"/>
        </w:rPr>
      </w:pPr>
      <w:r w:rsidRPr="008D114A">
        <w:rPr>
          <w:rFonts w:ascii="Times New Roman" w:hAnsi="Times New Roman" w:cs="Times New Roman"/>
          <w:sz w:val="20"/>
          <w:szCs w:val="20"/>
        </w:rPr>
        <w:t>Запрос на эндпоинт</w:t>
      </w:r>
    </w:p>
    <w:p w14:paraId="2EDA78FA" w14:textId="6CF7CED5" w:rsidR="008D114A" w:rsidRDefault="008D114A" w:rsidP="008D11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8D11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успешно возвращает имя </w:t>
      </w:r>
      <w:r>
        <w:rPr>
          <w:rFonts w:ascii="Times New Roman" w:hAnsi="Times New Roman" w:cs="Times New Roman"/>
          <w:sz w:val="28"/>
          <w:szCs w:val="28"/>
          <w:lang w:val="en-US"/>
        </w:rPr>
        <w:t>Pod</w:t>
      </w:r>
      <w:r w:rsidRPr="008D11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версию приложения. </w:t>
      </w:r>
    </w:p>
    <w:p w14:paraId="79C6B4FD" w14:textId="2FFBA78A" w:rsidR="008D114A" w:rsidRDefault="00FF7405" w:rsidP="008D11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Проверим, что будет если удалится один из </w:t>
      </w:r>
      <w:r>
        <w:rPr>
          <w:rFonts w:ascii="Times New Roman" w:hAnsi="Times New Roman" w:cs="Times New Roman"/>
          <w:sz w:val="28"/>
          <w:szCs w:val="28"/>
          <w:lang w:val="en-US"/>
        </w:rPr>
        <w:t>pod</w:t>
      </w:r>
      <w:r w:rsidRPr="00FF74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бэкенда:</w:t>
      </w:r>
      <w:r w:rsidR="008D11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57252C" w14:textId="6BB54939" w:rsidR="000701AA" w:rsidRDefault="000701AA" w:rsidP="000701A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499BFB" wp14:editId="330897D3">
            <wp:extent cx="4352925" cy="1830043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64886" cy="183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0C2A" w14:textId="2AD09E8E" w:rsidR="000701AA" w:rsidRDefault="00065835" w:rsidP="000701AA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065835">
        <w:rPr>
          <w:rFonts w:ascii="Times New Roman" w:hAnsi="Times New Roman" w:cs="Times New Roman"/>
          <w:sz w:val="20"/>
          <w:szCs w:val="20"/>
        </w:rPr>
        <w:t xml:space="preserve">Удаляем </w:t>
      </w:r>
      <w:r w:rsidRPr="00065835">
        <w:rPr>
          <w:rFonts w:ascii="Times New Roman" w:hAnsi="Times New Roman" w:cs="Times New Roman"/>
          <w:sz w:val="20"/>
          <w:szCs w:val="20"/>
          <w:lang w:val="en-US"/>
        </w:rPr>
        <w:t>pod</w:t>
      </w:r>
    </w:p>
    <w:p w14:paraId="205F8A33" w14:textId="38AE36D2" w:rsidR="00065835" w:rsidRDefault="00065835" w:rsidP="000701AA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3DC8A02A" wp14:editId="644B52A4">
            <wp:extent cx="5940425" cy="82232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D695" w14:textId="7897BCD2" w:rsidR="00065835" w:rsidRDefault="00065835" w:rsidP="000701AA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Вывод мониторинга событий </w:t>
      </w:r>
      <w:r>
        <w:rPr>
          <w:rFonts w:ascii="Times New Roman" w:hAnsi="Times New Roman" w:cs="Times New Roman"/>
          <w:sz w:val="20"/>
          <w:szCs w:val="20"/>
          <w:lang w:val="en-US"/>
        </w:rPr>
        <w:t>k8s</w:t>
      </w:r>
    </w:p>
    <w:p w14:paraId="7033BE0C" w14:textId="44ABA58B" w:rsidR="00065835" w:rsidRDefault="00065835" w:rsidP="0006583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выводе можно увидеть, что на замену удаленного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poda</w:t>
      </w:r>
      <w:r w:rsidRPr="000658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создается новый. Его заменяет </w:t>
      </w:r>
      <w:r>
        <w:rPr>
          <w:rFonts w:ascii="Times New Roman" w:hAnsi="Times New Roman" w:cs="Times New Roman"/>
          <w:sz w:val="28"/>
          <w:szCs w:val="28"/>
          <w:lang w:val="en-US"/>
        </w:rPr>
        <w:t>ReplicaSet</w:t>
      </w:r>
      <w:r w:rsidRPr="0006583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контроллер, который следит за репликами и гарантирует, что в кластере работает заданное количество реплик.</w:t>
      </w:r>
    </w:p>
    <w:p w14:paraId="06FADFEE" w14:textId="77777777" w:rsidR="001D7AA9" w:rsidRDefault="00065835" w:rsidP="0006583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) Проверим, что если удалится один из </w:t>
      </w:r>
      <w:r>
        <w:rPr>
          <w:rFonts w:ascii="Times New Roman" w:hAnsi="Times New Roman" w:cs="Times New Roman"/>
          <w:sz w:val="28"/>
          <w:szCs w:val="28"/>
          <w:lang w:val="en-US"/>
        </w:rPr>
        <w:t>pod</w:t>
      </w:r>
      <w:r w:rsidRPr="00FF74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бэкенда</w:t>
      </w:r>
      <w:r w:rsidR="00A14F44">
        <w:rPr>
          <w:rFonts w:ascii="Times New Roman" w:hAnsi="Times New Roman" w:cs="Times New Roman"/>
          <w:sz w:val="28"/>
          <w:szCs w:val="28"/>
        </w:rPr>
        <w:t xml:space="preserve"> во время непрерывных запросов, доступ сохранится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363A790" w14:textId="77FB83C4" w:rsidR="00065835" w:rsidRDefault="00065835" w:rsidP="0006583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FA9646" w14:textId="77777777" w:rsidR="00065835" w:rsidRPr="00065835" w:rsidRDefault="00065835" w:rsidP="0006583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65835" w:rsidRPr="00065835" w:rsidSect="000577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A51"/>
    <w:rsid w:val="000268ED"/>
    <w:rsid w:val="00057778"/>
    <w:rsid w:val="00065835"/>
    <w:rsid w:val="000701AA"/>
    <w:rsid w:val="0009109A"/>
    <w:rsid w:val="000C1587"/>
    <w:rsid w:val="000D733B"/>
    <w:rsid w:val="001D7AA9"/>
    <w:rsid w:val="002503A2"/>
    <w:rsid w:val="002517AC"/>
    <w:rsid w:val="00254C2A"/>
    <w:rsid w:val="0026233F"/>
    <w:rsid w:val="00285E50"/>
    <w:rsid w:val="002E7845"/>
    <w:rsid w:val="00301356"/>
    <w:rsid w:val="00336E7F"/>
    <w:rsid w:val="00396F7C"/>
    <w:rsid w:val="003A11BE"/>
    <w:rsid w:val="003A4E04"/>
    <w:rsid w:val="003D2ED3"/>
    <w:rsid w:val="003E596D"/>
    <w:rsid w:val="00416641"/>
    <w:rsid w:val="0041726F"/>
    <w:rsid w:val="004F0504"/>
    <w:rsid w:val="005112AE"/>
    <w:rsid w:val="005A1C60"/>
    <w:rsid w:val="00634D99"/>
    <w:rsid w:val="0064132C"/>
    <w:rsid w:val="0064148F"/>
    <w:rsid w:val="006670C9"/>
    <w:rsid w:val="006768D0"/>
    <w:rsid w:val="006B0DE1"/>
    <w:rsid w:val="006B30CA"/>
    <w:rsid w:val="006C1E8F"/>
    <w:rsid w:val="006F0305"/>
    <w:rsid w:val="007071A1"/>
    <w:rsid w:val="00736C51"/>
    <w:rsid w:val="007613BD"/>
    <w:rsid w:val="00783893"/>
    <w:rsid w:val="00805DD0"/>
    <w:rsid w:val="0085192A"/>
    <w:rsid w:val="00894F4E"/>
    <w:rsid w:val="008A2F02"/>
    <w:rsid w:val="008D114A"/>
    <w:rsid w:val="00914425"/>
    <w:rsid w:val="009221B8"/>
    <w:rsid w:val="009666BA"/>
    <w:rsid w:val="00990AE4"/>
    <w:rsid w:val="00996BD5"/>
    <w:rsid w:val="009A0D45"/>
    <w:rsid w:val="00A14F44"/>
    <w:rsid w:val="00A448C7"/>
    <w:rsid w:val="00A74247"/>
    <w:rsid w:val="00AA294F"/>
    <w:rsid w:val="00AF61F0"/>
    <w:rsid w:val="00B2297C"/>
    <w:rsid w:val="00B365B0"/>
    <w:rsid w:val="00B37AE1"/>
    <w:rsid w:val="00B52978"/>
    <w:rsid w:val="00B53414"/>
    <w:rsid w:val="00B8448A"/>
    <w:rsid w:val="00B932ED"/>
    <w:rsid w:val="00B95AE0"/>
    <w:rsid w:val="00C24E0E"/>
    <w:rsid w:val="00C8300F"/>
    <w:rsid w:val="00C860B2"/>
    <w:rsid w:val="00C934ED"/>
    <w:rsid w:val="00D55321"/>
    <w:rsid w:val="00D8162D"/>
    <w:rsid w:val="00D95293"/>
    <w:rsid w:val="00E12D3D"/>
    <w:rsid w:val="00E14152"/>
    <w:rsid w:val="00E96A51"/>
    <w:rsid w:val="00EA6280"/>
    <w:rsid w:val="00ED49DC"/>
    <w:rsid w:val="00F21C27"/>
    <w:rsid w:val="00F23547"/>
    <w:rsid w:val="00FC3308"/>
    <w:rsid w:val="00FC520E"/>
    <w:rsid w:val="00FF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426EE"/>
  <w15:chartTrackingRefBased/>
  <w15:docId w15:val="{06942DAE-9775-4F86-AB96-17563B3C1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17A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51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13</Pages>
  <Words>1230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Deniel Karcvin</dc:creator>
  <cp:keywords/>
  <dc:description/>
  <cp:lastModifiedBy>Deniel Karcvin</cp:lastModifiedBy>
  <cp:revision>24</cp:revision>
  <dcterms:created xsi:type="dcterms:W3CDTF">2026-07-16T16:23:00Z</dcterms:created>
  <dcterms:modified xsi:type="dcterms:W3CDTF">2026-07-18T14:52:00Z</dcterms:modified>
</cp:coreProperties>
</file>