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Software Engineering I, Fall 2017</w:t>
      </w:r>
    </w:p>
    <w:p w:rsidR="00000000" w:rsidDel="00000000" w:rsidP="00000000" w:rsidRDefault="00000000" w:rsidRPr="00000000">
      <w:pPr>
        <w:contextualSpacing w:val="0"/>
        <w:jc w:val="right"/>
        <w:rPr/>
      </w:pPr>
      <w:r w:rsidDel="00000000" w:rsidR="00000000" w:rsidRPr="00000000">
        <w:rPr>
          <w:rtl w:val="0"/>
        </w:rPr>
        <w:t xml:space="preserve">San Jose State University</w:t>
      </w:r>
    </w:p>
    <w:p w:rsidR="00000000" w:rsidDel="00000000" w:rsidP="00000000" w:rsidRDefault="00000000" w:rsidRPr="00000000">
      <w:pPr>
        <w:contextualSpacing w:val="0"/>
        <w:jc w:val="right"/>
        <w:rPr/>
      </w:pPr>
      <w:r w:rsidDel="00000000" w:rsidR="00000000" w:rsidRPr="00000000">
        <w:rPr>
          <w:rtl w:val="0"/>
        </w:rPr>
        <w:t xml:space="preserve">Professor Bhasker</w:t>
      </w:r>
    </w:p>
    <w:p w:rsidR="00000000" w:rsidDel="00000000" w:rsidP="00000000" w:rsidRDefault="00000000" w:rsidRPr="00000000">
      <w:pPr>
        <w:contextualSpacing w:val="0"/>
        <w:jc w:val="right"/>
        <w:rPr/>
      </w:pPr>
      <w:r w:rsidDel="00000000" w:rsidR="00000000" w:rsidRPr="00000000">
        <w:rPr>
          <w:b w:val="1"/>
          <w:rtl w:val="0"/>
        </w:rPr>
        <w:t xml:space="preserve">Group 1</w:t>
      </w:r>
      <w:r w:rsidDel="00000000" w:rsidR="00000000" w:rsidRPr="00000000">
        <w:rPr>
          <w:rtl w:val="0"/>
        </w:rPr>
        <w:t xml:space="preserve">: Juan Macias, Yu Ning Hee,</w:t>
      </w:r>
    </w:p>
    <w:p w:rsidR="00000000" w:rsidDel="00000000" w:rsidP="00000000" w:rsidRDefault="00000000" w:rsidRPr="00000000">
      <w:pPr>
        <w:contextualSpacing w:val="0"/>
        <w:jc w:val="right"/>
        <w:rPr/>
      </w:pPr>
      <w:r w:rsidDel="00000000" w:rsidR="00000000" w:rsidRPr="00000000">
        <w:rPr>
          <w:rtl w:val="0"/>
        </w:rPr>
        <w:t xml:space="preserve">Monty Saengsavang, Jia Chen</w:t>
      </w:r>
    </w:p>
    <w:p w:rsidR="00000000" w:rsidDel="00000000" w:rsidP="00000000" w:rsidRDefault="00000000" w:rsidRPr="00000000">
      <w:pPr>
        <w:contextualSpacing w:val="0"/>
        <w:jc w:val="center"/>
        <w:rPr>
          <w:b w:val="1"/>
        </w:rPr>
      </w:pPr>
      <w:r w:rsidDel="00000000" w:rsidR="00000000" w:rsidRPr="00000000">
        <w:rPr>
          <w:b w:val="1"/>
          <w:rtl w:val="0"/>
        </w:rPr>
        <w:t xml:space="preserve">Technical Specification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101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Product Name</w:t>
      </w:r>
      <w:r w:rsidDel="00000000" w:rsidR="00000000" w:rsidRPr="00000000">
        <w:rPr>
          <w:rtl w:val="0"/>
        </w:rPr>
        <w:t xml:space="preserve">: Muvu - </w:t>
      </w:r>
      <w:r w:rsidDel="00000000" w:rsidR="00000000" w:rsidRPr="00000000">
        <w:rPr>
          <w:i w:val="1"/>
          <w:rtl w:val="0"/>
        </w:rPr>
        <w:t xml:space="preserve">“Movies that move you.”</w:t>
      </w:r>
    </w:p>
    <w:p w:rsidR="00000000" w:rsidDel="00000000" w:rsidP="00000000" w:rsidRDefault="00000000" w:rsidRPr="00000000">
      <w:pPr>
        <w:contextualSpacing w:val="0"/>
        <w:rPr/>
      </w:pPr>
      <w:r w:rsidDel="00000000" w:rsidR="00000000" w:rsidRPr="00000000">
        <w:rPr>
          <w:b w:val="1"/>
          <w:rtl w:val="0"/>
        </w:rPr>
        <w:t xml:space="preserve">Product Description</w:t>
      </w:r>
      <w:r w:rsidDel="00000000" w:rsidR="00000000" w:rsidRPr="00000000">
        <w:rPr>
          <w:rtl w:val="0"/>
        </w:rPr>
        <w:t xml:space="preserve">: Movie recommendation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Objective</w:t>
      </w:r>
      <w:r w:rsidDel="00000000" w:rsidR="00000000" w:rsidRPr="00000000">
        <w:rPr>
          <w:rtl w:val="0"/>
        </w:rPr>
        <w:t xml:space="preserve">: Create a film recommendation database to allow users to discover more about films they love and related titles.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Methods</w:t>
      </w:r>
      <w:r w:rsidDel="00000000" w:rsidR="00000000" w:rsidRPr="00000000">
        <w:rPr>
          <w:rtl w:val="0"/>
        </w:rPr>
        <w:t xml:space="preserve">: JAVA 8, Eclipse Luna IDE, APACHE Tomcat 7, XAMPP PHP, MySQL, HTML &amp; CSS, Javascript, and Java Server Pages (JSP). Agile Development Methodology: Scrum.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Results</w:t>
      </w:r>
      <w:r w:rsidDel="00000000" w:rsidR="00000000" w:rsidRPr="00000000">
        <w:rPr>
          <w:rtl w:val="0"/>
        </w:rPr>
        <w:t xml:space="preserve">: Simple web application that allow a user to create an account, search for films in the database, and see related films.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Conclusions</w:t>
      </w:r>
      <w:r w:rsidDel="00000000" w:rsidR="00000000" w:rsidRPr="00000000">
        <w:rPr>
          <w:rtl w:val="0"/>
        </w:rPr>
        <w:t xml:space="preserve">: Keeping the functional requirements extremely simple, the application remains functional to within our specifications.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Functional Requirements</w:t>
      </w:r>
      <w:r w:rsidDel="00000000" w:rsidR="00000000" w:rsidRPr="00000000">
        <w:rPr>
          <w:rtl w:val="0"/>
        </w:rPr>
        <w:t xml:space="preserve"> (Implemented):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user shall be able to search the movie database for movie title(s) matching the keyword(s) entered by the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shall display a list of movie titles ranked by movies’ ratings on the homepage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registered user shall be uniquely identified (email) and shall be able to access their favorites list of movies linked to their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shall suggest movie title(s) that have the same genre as the most popular genre in user’s favorite list. If there is no movie in user’s favorite list, the system will just default to suggest movies based on ratings (see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Functional Requirements</w:t>
      </w: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Implemented):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administrator shall be able to manage user accounts and rectify registration (or other system) issues not handled by the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user shall be able to view their “user profile” that lists information specific to their user activity (search history and favorite list,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Nonfunctional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application shall respond to a query within 5 seconds.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Relational databases shall be used for the Movie and User databases.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incremental method of development shall be implemented.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system shall store numerous movie titles and user accounts with minimal loss of data.</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SE 131 - Technical Specification - Group 1 - Muvu</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