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4FA1C" w14:textId="77777777" w:rsidR="007B76D8" w:rsidRPr="007B76D8" w:rsidRDefault="007B76D8" w:rsidP="00E37A92">
      <w:pPr>
        <w:spacing w:line="240" w:lineRule="auto"/>
        <w:rPr>
          <w:b/>
          <w:bCs/>
        </w:rPr>
      </w:pPr>
      <w:r w:rsidRPr="007B76D8">
        <w:rPr>
          <w:b/>
          <w:bCs/>
        </w:rPr>
        <w:t>Project Report</w:t>
      </w:r>
    </w:p>
    <w:p w14:paraId="5F3BD2D8" w14:textId="77777777" w:rsidR="007B76D8" w:rsidRPr="007B76D8" w:rsidRDefault="007B76D8" w:rsidP="00E37A92">
      <w:pPr>
        <w:spacing w:line="240" w:lineRule="auto"/>
        <w:rPr>
          <w:b/>
          <w:bCs/>
        </w:rPr>
      </w:pPr>
      <w:r w:rsidRPr="007B76D8">
        <w:rPr>
          <w:b/>
          <w:bCs/>
        </w:rPr>
        <w:t>Background and Motivation</w:t>
      </w:r>
    </w:p>
    <w:p w14:paraId="15149E09" w14:textId="77777777" w:rsidR="007B76D8" w:rsidRPr="007B76D8" w:rsidRDefault="007B76D8" w:rsidP="00E37A92">
      <w:pPr>
        <w:spacing w:line="240" w:lineRule="auto"/>
      </w:pPr>
      <w:r w:rsidRPr="007B76D8">
        <w:t>Urban parking spaces are scarce and demand fluctuates rapidly based on time of day, special events, and traffic conditions. Static pricing leads to either overcrowding or under-utilization. Dynamic pricing can help optimize usage and revenues for parking operators.</w:t>
      </w:r>
    </w:p>
    <w:p w14:paraId="2CD93B73" w14:textId="26236C0B" w:rsidR="007B76D8" w:rsidRDefault="007B76D8" w:rsidP="00E37A92">
      <w:pPr>
        <w:spacing w:line="240" w:lineRule="auto"/>
      </w:pPr>
      <w:r w:rsidRPr="007B76D8">
        <w:t>This project implements a dynamic pricing engine using real-time data streams and machine learning models.</w:t>
      </w:r>
    </w:p>
    <w:p w14:paraId="411386B8" w14:textId="77777777" w:rsidR="007B76D8" w:rsidRPr="007B76D8" w:rsidRDefault="007B76D8" w:rsidP="00E37A92">
      <w:pPr>
        <w:spacing w:line="240" w:lineRule="auto"/>
      </w:pPr>
    </w:p>
    <w:p w14:paraId="24CA6A2B" w14:textId="77777777" w:rsidR="007B76D8" w:rsidRPr="007B76D8" w:rsidRDefault="007B76D8" w:rsidP="00E37A92">
      <w:pPr>
        <w:spacing w:line="240" w:lineRule="auto"/>
        <w:rPr>
          <w:b/>
          <w:bCs/>
        </w:rPr>
      </w:pPr>
      <w:r w:rsidRPr="007B76D8">
        <w:rPr>
          <w:b/>
          <w:bCs/>
        </w:rPr>
        <w:t>Models Implemented</w:t>
      </w:r>
    </w:p>
    <w:p w14:paraId="0457C0BA" w14:textId="77777777" w:rsidR="007B76D8" w:rsidRPr="007B76D8" w:rsidRDefault="007B76D8" w:rsidP="00E37A92">
      <w:pPr>
        <w:spacing w:line="240" w:lineRule="auto"/>
        <w:rPr>
          <w:b/>
          <w:bCs/>
        </w:rPr>
      </w:pPr>
      <w:r w:rsidRPr="007B76D8">
        <w:rPr>
          <w:b/>
          <w:bCs/>
        </w:rPr>
        <w:t>Model 1 – Baseline Linear Model</w:t>
      </w:r>
    </w:p>
    <w:p w14:paraId="35894F86" w14:textId="77777777" w:rsidR="007B76D8" w:rsidRDefault="007B76D8" w:rsidP="00E37A92">
      <w:pPr>
        <w:spacing w:line="240" w:lineRule="auto"/>
      </w:pPr>
      <w:r w:rsidRPr="007B76D8">
        <w:t>We use a simple linear function:</w:t>
      </w:r>
    </w:p>
    <w:p w14:paraId="2B3CD4FD" w14:textId="1C891026" w:rsidR="00E37A92" w:rsidRPr="007B76D8" w:rsidRDefault="00E37A92" w:rsidP="00E37A92">
      <w:pPr>
        <w:spacing w:line="240" w:lineRule="auto"/>
        <w:jc w:val="center"/>
      </w:pPr>
      <w:r w:rsidRPr="00E37A92">
        <w:drawing>
          <wp:inline distT="0" distB="0" distL="0" distR="0" wp14:anchorId="513D5340" wp14:editId="34EBFA36">
            <wp:extent cx="3705742" cy="581106"/>
            <wp:effectExtent l="0" t="0" r="9525" b="9525"/>
            <wp:docPr id="382307397" name="Picture 1" descr="A math symbols with a plus and a cr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07397" name="Picture 1" descr="A math symbols with a plus and a cros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2C70" w14:textId="77777777" w:rsidR="007B76D8" w:rsidRPr="007B76D8" w:rsidRDefault="007B76D8" w:rsidP="00E37A92">
      <w:pPr>
        <w:numPr>
          <w:ilvl w:val="0"/>
          <w:numId w:val="1"/>
        </w:numPr>
        <w:spacing w:line="240" w:lineRule="auto"/>
      </w:pPr>
      <w:r w:rsidRPr="007B76D8">
        <w:t>Base price starts at $10.</w:t>
      </w:r>
    </w:p>
    <w:p w14:paraId="129E8175" w14:textId="77777777" w:rsidR="007B76D8" w:rsidRPr="007B76D8" w:rsidRDefault="007B76D8" w:rsidP="00E37A92">
      <w:pPr>
        <w:numPr>
          <w:ilvl w:val="0"/>
          <w:numId w:val="1"/>
        </w:numPr>
        <w:spacing w:line="240" w:lineRule="auto"/>
      </w:pPr>
      <w:r w:rsidRPr="007B76D8">
        <w:t>The price increases proportionally with occupancy.</w:t>
      </w:r>
    </w:p>
    <w:p w14:paraId="65D924E4" w14:textId="77777777" w:rsidR="007B76D8" w:rsidRPr="007B76D8" w:rsidRDefault="007B76D8" w:rsidP="00E37A92">
      <w:pPr>
        <w:numPr>
          <w:ilvl w:val="0"/>
          <w:numId w:val="1"/>
        </w:numPr>
        <w:spacing w:line="240" w:lineRule="auto"/>
      </w:pPr>
      <w:r w:rsidRPr="007B76D8">
        <w:t>Prices are clipped between $5 and $20 to avoid extremes.</w:t>
      </w:r>
    </w:p>
    <w:p w14:paraId="5669324B" w14:textId="25241511" w:rsidR="007B76D8" w:rsidRPr="007B76D8" w:rsidRDefault="007B76D8" w:rsidP="00E37A92">
      <w:pPr>
        <w:spacing w:line="240" w:lineRule="auto"/>
      </w:pPr>
    </w:p>
    <w:p w14:paraId="1CBB3D91" w14:textId="77777777" w:rsidR="007B76D8" w:rsidRPr="007B76D8" w:rsidRDefault="007B76D8" w:rsidP="00E37A92">
      <w:pPr>
        <w:spacing w:line="240" w:lineRule="auto"/>
        <w:rPr>
          <w:b/>
          <w:bCs/>
        </w:rPr>
      </w:pPr>
      <w:r w:rsidRPr="007B76D8">
        <w:rPr>
          <w:b/>
          <w:bCs/>
        </w:rPr>
        <w:t>Model 2 – Demand-Based Model</w:t>
      </w:r>
    </w:p>
    <w:p w14:paraId="5635A0BE" w14:textId="77777777" w:rsidR="007B76D8" w:rsidRDefault="007B76D8" w:rsidP="00E37A92">
      <w:pPr>
        <w:spacing w:line="240" w:lineRule="auto"/>
      </w:pPr>
      <w:r w:rsidRPr="007B76D8">
        <w:t>We compute a demand score:</w:t>
      </w:r>
    </w:p>
    <w:p w14:paraId="5639E99E" w14:textId="2704CEBE" w:rsidR="00E37A92" w:rsidRPr="007B76D8" w:rsidRDefault="00E37A92" w:rsidP="00E37A92">
      <w:pPr>
        <w:spacing w:line="240" w:lineRule="auto"/>
      </w:pPr>
      <w:r w:rsidRPr="00E37A92">
        <w:drawing>
          <wp:inline distT="0" distB="0" distL="0" distR="0" wp14:anchorId="7E7C092A" wp14:editId="7AAEE2B5">
            <wp:extent cx="6651898" cy="403860"/>
            <wp:effectExtent l="0" t="0" r="0" b="0"/>
            <wp:docPr id="39055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57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2502" cy="40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F780" w14:textId="77777777" w:rsidR="007B76D8" w:rsidRPr="007B76D8" w:rsidRDefault="007B76D8" w:rsidP="00E37A92">
      <w:pPr>
        <w:numPr>
          <w:ilvl w:val="0"/>
          <w:numId w:val="2"/>
        </w:numPr>
        <w:spacing w:line="240" w:lineRule="auto"/>
      </w:pPr>
      <w:r w:rsidRPr="007B76D8">
        <w:t>Parameters:</w:t>
      </w:r>
    </w:p>
    <w:p w14:paraId="729CC150" w14:textId="77777777" w:rsidR="007B76D8" w:rsidRPr="007B76D8" w:rsidRDefault="007B76D8" w:rsidP="00E37A92">
      <w:pPr>
        <w:numPr>
          <w:ilvl w:val="1"/>
          <w:numId w:val="2"/>
        </w:numPr>
        <w:spacing w:line="240" w:lineRule="auto"/>
      </w:pPr>
      <w:r w:rsidRPr="007B76D8">
        <w:t>α = 2.0</w:t>
      </w:r>
    </w:p>
    <w:p w14:paraId="02B115C6" w14:textId="77777777" w:rsidR="007B76D8" w:rsidRPr="007B76D8" w:rsidRDefault="007B76D8" w:rsidP="00E37A92">
      <w:pPr>
        <w:numPr>
          <w:ilvl w:val="1"/>
          <w:numId w:val="2"/>
        </w:numPr>
        <w:spacing w:line="240" w:lineRule="auto"/>
      </w:pPr>
      <w:r w:rsidRPr="007B76D8">
        <w:t>β = 0.8</w:t>
      </w:r>
    </w:p>
    <w:p w14:paraId="5E9CFC35" w14:textId="77777777" w:rsidR="007B76D8" w:rsidRPr="007B76D8" w:rsidRDefault="007B76D8" w:rsidP="00E37A92">
      <w:pPr>
        <w:numPr>
          <w:ilvl w:val="1"/>
          <w:numId w:val="2"/>
        </w:numPr>
        <w:spacing w:line="240" w:lineRule="auto"/>
      </w:pPr>
      <w:r w:rsidRPr="007B76D8">
        <w:t>γ = 1.0</w:t>
      </w:r>
    </w:p>
    <w:p w14:paraId="47846EB3" w14:textId="77777777" w:rsidR="007B76D8" w:rsidRPr="007B76D8" w:rsidRDefault="007B76D8" w:rsidP="00E37A92">
      <w:pPr>
        <w:numPr>
          <w:ilvl w:val="1"/>
          <w:numId w:val="2"/>
        </w:numPr>
        <w:spacing w:line="240" w:lineRule="auto"/>
      </w:pPr>
      <w:r w:rsidRPr="007B76D8">
        <w:t>δ = 2.0</w:t>
      </w:r>
    </w:p>
    <w:p w14:paraId="3E9793A8" w14:textId="77777777" w:rsidR="007B76D8" w:rsidRPr="007B76D8" w:rsidRDefault="007B76D8" w:rsidP="00E37A92">
      <w:pPr>
        <w:numPr>
          <w:ilvl w:val="0"/>
          <w:numId w:val="2"/>
        </w:numPr>
        <w:spacing w:line="240" w:lineRule="auto"/>
      </w:pPr>
      <w:r w:rsidRPr="007B76D8">
        <w:t>Vehicle type weights:</w:t>
      </w:r>
    </w:p>
    <w:p w14:paraId="58086A93" w14:textId="77777777" w:rsidR="007B76D8" w:rsidRPr="007B76D8" w:rsidRDefault="007B76D8" w:rsidP="00E37A92">
      <w:pPr>
        <w:numPr>
          <w:ilvl w:val="1"/>
          <w:numId w:val="2"/>
        </w:numPr>
        <w:spacing w:line="240" w:lineRule="auto"/>
      </w:pPr>
      <w:r w:rsidRPr="007B76D8">
        <w:t>Car → 1.0</w:t>
      </w:r>
    </w:p>
    <w:p w14:paraId="55ED5B5F" w14:textId="77777777" w:rsidR="007B76D8" w:rsidRPr="007B76D8" w:rsidRDefault="007B76D8" w:rsidP="00E37A92">
      <w:pPr>
        <w:numPr>
          <w:ilvl w:val="1"/>
          <w:numId w:val="2"/>
        </w:numPr>
        <w:spacing w:line="240" w:lineRule="auto"/>
      </w:pPr>
      <w:r w:rsidRPr="007B76D8">
        <w:t>Bike → 0.5</w:t>
      </w:r>
    </w:p>
    <w:p w14:paraId="0DD740C7" w14:textId="77777777" w:rsidR="007B76D8" w:rsidRPr="007B76D8" w:rsidRDefault="007B76D8" w:rsidP="00E37A92">
      <w:pPr>
        <w:numPr>
          <w:ilvl w:val="1"/>
          <w:numId w:val="2"/>
        </w:numPr>
        <w:spacing w:line="240" w:lineRule="auto"/>
      </w:pPr>
      <w:r w:rsidRPr="007B76D8">
        <w:t>Truck → 1.5</w:t>
      </w:r>
    </w:p>
    <w:p w14:paraId="15DCD009" w14:textId="77777777" w:rsidR="007B76D8" w:rsidRPr="007B76D8" w:rsidRDefault="007B76D8" w:rsidP="00E37A92">
      <w:pPr>
        <w:spacing w:line="240" w:lineRule="auto"/>
      </w:pPr>
      <w:r w:rsidRPr="007B76D8">
        <w:t>The price is computed as:</w:t>
      </w:r>
    </w:p>
    <w:p w14:paraId="5325B685" w14:textId="6E11D75F" w:rsidR="007B76D8" w:rsidRPr="007B76D8" w:rsidRDefault="00E37A92" w:rsidP="00E37A92">
      <w:pPr>
        <w:spacing w:line="240" w:lineRule="auto"/>
      </w:pPr>
      <w:r w:rsidRPr="00E37A92">
        <w:lastRenderedPageBreak/>
        <w:drawing>
          <wp:inline distT="0" distB="0" distL="0" distR="0" wp14:anchorId="3D805338" wp14:editId="7F0560FC">
            <wp:extent cx="4829849" cy="419158"/>
            <wp:effectExtent l="0" t="0" r="8890" b="0"/>
            <wp:docPr id="4650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8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F091" w14:textId="77777777" w:rsidR="007B76D8" w:rsidRPr="007B76D8" w:rsidRDefault="007B76D8" w:rsidP="00E37A92">
      <w:pPr>
        <w:numPr>
          <w:ilvl w:val="0"/>
          <w:numId w:val="3"/>
        </w:numPr>
        <w:spacing w:line="240" w:lineRule="auto"/>
      </w:pPr>
      <w:r w:rsidRPr="007B76D8">
        <w:t>λ = 0.5</w:t>
      </w:r>
    </w:p>
    <w:p w14:paraId="3F34EC3A" w14:textId="77777777" w:rsidR="007B76D8" w:rsidRPr="007B76D8" w:rsidRDefault="007B76D8" w:rsidP="00E37A92">
      <w:pPr>
        <w:numPr>
          <w:ilvl w:val="0"/>
          <w:numId w:val="3"/>
        </w:numPr>
        <w:spacing w:line="240" w:lineRule="auto"/>
      </w:pPr>
      <w:r w:rsidRPr="007B76D8">
        <w:t>Price is bounded to avoid excessive swings.</w:t>
      </w:r>
    </w:p>
    <w:p w14:paraId="6C574914" w14:textId="7448E6F1" w:rsidR="007B76D8" w:rsidRPr="007B76D8" w:rsidRDefault="007B76D8" w:rsidP="00E37A92">
      <w:pPr>
        <w:spacing w:line="240" w:lineRule="auto"/>
      </w:pPr>
    </w:p>
    <w:p w14:paraId="6B9B8690" w14:textId="77777777" w:rsidR="007B76D8" w:rsidRPr="007B76D8" w:rsidRDefault="007B76D8" w:rsidP="00E37A92">
      <w:pPr>
        <w:spacing w:line="240" w:lineRule="auto"/>
        <w:rPr>
          <w:b/>
          <w:bCs/>
        </w:rPr>
      </w:pPr>
      <w:r w:rsidRPr="007B76D8">
        <w:rPr>
          <w:b/>
          <w:bCs/>
        </w:rPr>
        <w:t>Model 3 – Competitive Pricing Model</w:t>
      </w:r>
    </w:p>
    <w:p w14:paraId="48863DB8" w14:textId="77777777" w:rsidR="007B76D8" w:rsidRPr="007B76D8" w:rsidRDefault="007B76D8" w:rsidP="00E37A92">
      <w:pPr>
        <w:spacing w:line="240" w:lineRule="auto"/>
      </w:pPr>
      <w:r w:rsidRPr="007B76D8">
        <w:t>We compute distances between parking lots using the Haversine formula. If nearby lots are cheaper, the price reduces slightly. If nearby lots are expensive, the price may increase.</w:t>
      </w:r>
    </w:p>
    <w:p w14:paraId="60FA9BFA" w14:textId="77777777" w:rsidR="007B76D8" w:rsidRDefault="007B76D8" w:rsidP="00E37A92">
      <w:pPr>
        <w:spacing w:line="240" w:lineRule="auto"/>
      </w:pPr>
      <w:r w:rsidRPr="007B76D8">
        <w:t>The adjustment formula:</w:t>
      </w:r>
    </w:p>
    <w:p w14:paraId="566E880C" w14:textId="775FCF53" w:rsidR="00E37A92" w:rsidRPr="007B76D8" w:rsidRDefault="00E37A92" w:rsidP="00E37A92">
      <w:pPr>
        <w:spacing w:line="240" w:lineRule="auto"/>
      </w:pPr>
      <w:r w:rsidRPr="00E37A92">
        <w:drawing>
          <wp:inline distT="0" distB="0" distL="0" distR="0" wp14:anchorId="31A19C9D" wp14:editId="7A16F63D">
            <wp:extent cx="6218501" cy="632460"/>
            <wp:effectExtent l="0" t="0" r="0" b="0"/>
            <wp:docPr id="131041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17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38" cy="6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0518" w14:textId="77777777" w:rsidR="007B76D8" w:rsidRPr="007B76D8" w:rsidRDefault="007B76D8" w:rsidP="00E37A92">
      <w:pPr>
        <w:numPr>
          <w:ilvl w:val="0"/>
          <w:numId w:val="4"/>
        </w:numPr>
        <w:spacing w:line="240" w:lineRule="auto"/>
      </w:pPr>
      <w:r w:rsidRPr="007B76D8">
        <w:t>η = 0.1</w:t>
      </w:r>
    </w:p>
    <w:p w14:paraId="41489691" w14:textId="015E4015" w:rsidR="007B76D8" w:rsidRPr="007B76D8" w:rsidRDefault="007B76D8" w:rsidP="00E37A92">
      <w:pPr>
        <w:numPr>
          <w:ilvl w:val="0"/>
          <w:numId w:val="4"/>
        </w:numPr>
        <w:spacing w:line="240" w:lineRule="auto"/>
      </w:pPr>
      <w:r w:rsidRPr="007B76D8">
        <w:t>Ensures smooth, minor adjustments only.</w:t>
      </w:r>
    </w:p>
    <w:p w14:paraId="18C50029" w14:textId="77777777" w:rsidR="007B76D8" w:rsidRPr="007B76D8" w:rsidRDefault="007B76D8" w:rsidP="00E37A92">
      <w:pPr>
        <w:spacing w:line="240" w:lineRule="auto"/>
        <w:rPr>
          <w:b/>
          <w:bCs/>
        </w:rPr>
      </w:pPr>
      <w:r w:rsidRPr="007B76D8">
        <w:rPr>
          <w:b/>
          <w:bCs/>
        </w:rPr>
        <w:t>Assumptions</w:t>
      </w:r>
    </w:p>
    <w:p w14:paraId="58A3E34F" w14:textId="77777777" w:rsidR="007B76D8" w:rsidRPr="007B76D8" w:rsidRDefault="007B76D8" w:rsidP="00E37A92">
      <w:pPr>
        <w:numPr>
          <w:ilvl w:val="0"/>
          <w:numId w:val="5"/>
        </w:numPr>
        <w:spacing w:line="240" w:lineRule="auto"/>
      </w:pPr>
      <w:r w:rsidRPr="007B76D8">
        <w:t>Traffic levels are mapped:</w:t>
      </w:r>
    </w:p>
    <w:p w14:paraId="2254334E" w14:textId="77777777" w:rsidR="007B76D8" w:rsidRPr="007B76D8" w:rsidRDefault="007B76D8" w:rsidP="00E37A92">
      <w:pPr>
        <w:numPr>
          <w:ilvl w:val="1"/>
          <w:numId w:val="5"/>
        </w:numPr>
        <w:spacing w:line="240" w:lineRule="auto"/>
      </w:pPr>
      <w:r w:rsidRPr="007B76D8">
        <w:t>low → 1</w:t>
      </w:r>
    </w:p>
    <w:p w14:paraId="1340F681" w14:textId="77777777" w:rsidR="007B76D8" w:rsidRPr="007B76D8" w:rsidRDefault="007B76D8" w:rsidP="00E37A92">
      <w:pPr>
        <w:numPr>
          <w:ilvl w:val="1"/>
          <w:numId w:val="5"/>
        </w:numPr>
        <w:spacing w:line="240" w:lineRule="auto"/>
      </w:pPr>
      <w:r w:rsidRPr="007B76D8">
        <w:t>medium → 2</w:t>
      </w:r>
    </w:p>
    <w:p w14:paraId="3E3D6B0F" w14:textId="77777777" w:rsidR="007B76D8" w:rsidRPr="007B76D8" w:rsidRDefault="007B76D8" w:rsidP="00E37A92">
      <w:pPr>
        <w:numPr>
          <w:ilvl w:val="1"/>
          <w:numId w:val="5"/>
        </w:numPr>
        <w:spacing w:line="240" w:lineRule="auto"/>
      </w:pPr>
      <w:r w:rsidRPr="007B76D8">
        <w:t>high → 3</w:t>
      </w:r>
    </w:p>
    <w:p w14:paraId="55410121" w14:textId="77777777" w:rsidR="007B76D8" w:rsidRPr="007B76D8" w:rsidRDefault="007B76D8" w:rsidP="00E37A92">
      <w:pPr>
        <w:numPr>
          <w:ilvl w:val="0"/>
          <w:numId w:val="5"/>
        </w:numPr>
        <w:spacing w:line="240" w:lineRule="auto"/>
      </w:pPr>
      <w:r w:rsidRPr="007B76D8">
        <w:t>Prices cannot go below $5 or exceed $20.</w:t>
      </w:r>
    </w:p>
    <w:p w14:paraId="42D0F013" w14:textId="4A2098FD" w:rsidR="007B76D8" w:rsidRPr="007B76D8" w:rsidRDefault="007B76D8" w:rsidP="00E37A92">
      <w:pPr>
        <w:numPr>
          <w:ilvl w:val="0"/>
          <w:numId w:val="5"/>
        </w:numPr>
        <w:spacing w:line="240" w:lineRule="auto"/>
      </w:pPr>
      <w:r w:rsidRPr="007B76D8">
        <w:t>All models are computed in real-time.</w:t>
      </w:r>
    </w:p>
    <w:p w14:paraId="6496DCF8" w14:textId="77777777" w:rsidR="007B76D8" w:rsidRPr="007B76D8" w:rsidRDefault="007B76D8" w:rsidP="00E37A92">
      <w:pPr>
        <w:spacing w:line="240" w:lineRule="auto"/>
        <w:rPr>
          <w:b/>
          <w:bCs/>
        </w:rPr>
      </w:pPr>
      <w:r w:rsidRPr="007B76D8">
        <w:rPr>
          <w:b/>
          <w:bCs/>
        </w:rPr>
        <w:t>Visualizations</w:t>
      </w:r>
    </w:p>
    <w:p w14:paraId="34420DDA" w14:textId="77777777" w:rsidR="001F2E6F" w:rsidRPr="001F2E6F" w:rsidRDefault="001F2E6F" w:rsidP="001F2E6F">
      <w:pPr>
        <w:spacing w:line="240" w:lineRule="auto"/>
        <w:rPr>
          <w:b/>
          <w:bCs/>
        </w:rPr>
      </w:pPr>
      <w:r w:rsidRPr="001F2E6F">
        <w:rPr>
          <w:b/>
          <w:bCs/>
        </w:rPr>
        <w:t>1. Baseline Pricing Visualization</w:t>
      </w:r>
    </w:p>
    <w:p w14:paraId="651A26E1" w14:textId="77777777" w:rsidR="001F2E6F" w:rsidRPr="001F2E6F" w:rsidRDefault="001F2E6F" w:rsidP="001F2E6F">
      <w:pPr>
        <w:spacing w:line="240" w:lineRule="auto"/>
      </w:pPr>
      <w:r w:rsidRPr="001F2E6F">
        <w:t xml:space="preserve">The </w:t>
      </w:r>
      <w:r w:rsidRPr="001F2E6F">
        <w:rPr>
          <w:b/>
          <w:bCs/>
        </w:rPr>
        <w:t>Baseline Price Table</w:t>
      </w:r>
      <w:r w:rsidRPr="001F2E6F">
        <w:t xml:space="preserve"> shows how the price changes over time, depending only on occupancy levels. As occupancy increases, the price increases gradually, following a linear relationship.</w:t>
      </w:r>
    </w:p>
    <w:p w14:paraId="3355D3B9" w14:textId="7E84A982" w:rsidR="001F2E6F" w:rsidRPr="001F2E6F" w:rsidRDefault="001F2E6F" w:rsidP="001F2E6F">
      <w:pPr>
        <w:spacing w:line="240" w:lineRule="auto"/>
      </w:pPr>
      <w:r>
        <w:rPr>
          <w:noProof/>
        </w:rPr>
        <w:drawing>
          <wp:inline distT="0" distB="0" distL="0" distR="0" wp14:anchorId="2DED8D24" wp14:editId="4454A682">
            <wp:extent cx="3543300" cy="1634338"/>
            <wp:effectExtent l="0" t="0" r="0" b="4445"/>
            <wp:docPr id="159906682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66827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9222" cy="1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A21C" w14:textId="77777777" w:rsidR="001F2E6F" w:rsidRPr="001F2E6F" w:rsidRDefault="001F2E6F" w:rsidP="001F2E6F">
      <w:pPr>
        <w:spacing w:line="240" w:lineRule="auto"/>
        <w:rPr>
          <w:b/>
          <w:bCs/>
        </w:rPr>
      </w:pPr>
      <w:r w:rsidRPr="001F2E6F">
        <w:rPr>
          <w:b/>
          <w:bCs/>
        </w:rPr>
        <w:lastRenderedPageBreak/>
        <w:t>2. Demand-Based Pricing Visualization</w:t>
      </w:r>
    </w:p>
    <w:p w14:paraId="6E83D7EC" w14:textId="77777777" w:rsidR="001F2E6F" w:rsidRPr="001F2E6F" w:rsidRDefault="001F2E6F" w:rsidP="001F2E6F">
      <w:pPr>
        <w:spacing w:line="240" w:lineRule="auto"/>
      </w:pPr>
      <w:r w:rsidRPr="001F2E6F">
        <w:t xml:space="preserve">The </w:t>
      </w:r>
      <w:r w:rsidRPr="001F2E6F">
        <w:rPr>
          <w:b/>
          <w:bCs/>
        </w:rPr>
        <w:t>Demand-Based Price Table</w:t>
      </w:r>
      <w:r w:rsidRPr="001F2E6F">
        <w:t xml:space="preserve"> adds more intelligence. Besides occupancy, it considers:</w:t>
      </w:r>
    </w:p>
    <w:p w14:paraId="52FF6B13" w14:textId="77777777" w:rsidR="001F2E6F" w:rsidRPr="001F2E6F" w:rsidRDefault="001F2E6F" w:rsidP="001F2E6F">
      <w:pPr>
        <w:numPr>
          <w:ilvl w:val="0"/>
          <w:numId w:val="10"/>
        </w:numPr>
        <w:spacing w:line="240" w:lineRule="auto"/>
      </w:pPr>
      <w:r w:rsidRPr="001F2E6F">
        <w:t>Queue length</w:t>
      </w:r>
    </w:p>
    <w:p w14:paraId="2BBB98F0" w14:textId="77777777" w:rsidR="001F2E6F" w:rsidRPr="001F2E6F" w:rsidRDefault="001F2E6F" w:rsidP="001F2E6F">
      <w:pPr>
        <w:numPr>
          <w:ilvl w:val="0"/>
          <w:numId w:val="10"/>
        </w:numPr>
        <w:spacing w:line="240" w:lineRule="auto"/>
      </w:pPr>
      <w:r w:rsidRPr="001F2E6F">
        <w:t>Traffic conditions</w:t>
      </w:r>
    </w:p>
    <w:p w14:paraId="56E6EB47" w14:textId="77777777" w:rsidR="001F2E6F" w:rsidRPr="001F2E6F" w:rsidRDefault="001F2E6F" w:rsidP="001F2E6F">
      <w:pPr>
        <w:numPr>
          <w:ilvl w:val="0"/>
          <w:numId w:val="10"/>
        </w:numPr>
        <w:spacing w:line="240" w:lineRule="auto"/>
      </w:pPr>
      <w:r w:rsidRPr="001F2E6F">
        <w:t>Special events</w:t>
      </w:r>
    </w:p>
    <w:p w14:paraId="73DCF68E" w14:textId="77777777" w:rsidR="001F2E6F" w:rsidRPr="001F2E6F" w:rsidRDefault="001F2E6F" w:rsidP="001F2E6F">
      <w:pPr>
        <w:numPr>
          <w:ilvl w:val="0"/>
          <w:numId w:val="10"/>
        </w:numPr>
        <w:spacing w:line="240" w:lineRule="auto"/>
      </w:pPr>
      <w:r w:rsidRPr="001F2E6F">
        <w:t>Vehicle type</w:t>
      </w:r>
    </w:p>
    <w:p w14:paraId="7EEB97C6" w14:textId="77777777" w:rsidR="001F2E6F" w:rsidRDefault="001F2E6F" w:rsidP="001F2E6F">
      <w:pPr>
        <w:spacing w:line="240" w:lineRule="auto"/>
      </w:pPr>
      <w:r w:rsidRPr="001F2E6F">
        <w:t>This model produces prices that fluctuate in response to these real-time features while keeping the variations smooth and bounded.</w:t>
      </w:r>
    </w:p>
    <w:p w14:paraId="4143BC85" w14:textId="77777777" w:rsidR="001F2E6F" w:rsidRPr="001F2E6F" w:rsidRDefault="001F2E6F" w:rsidP="001F2E6F">
      <w:pPr>
        <w:spacing w:line="240" w:lineRule="auto"/>
      </w:pPr>
    </w:p>
    <w:p w14:paraId="3FF4D375" w14:textId="446F69D8" w:rsidR="001F2E6F" w:rsidRDefault="001F2E6F" w:rsidP="001F2E6F">
      <w:pPr>
        <w:spacing w:line="240" w:lineRule="auto"/>
      </w:pPr>
      <w:r>
        <w:rPr>
          <w:noProof/>
        </w:rPr>
        <w:drawing>
          <wp:inline distT="0" distB="0" distL="0" distR="0" wp14:anchorId="463BD192" wp14:editId="1174AF22">
            <wp:extent cx="4971429" cy="1285714"/>
            <wp:effectExtent l="0" t="0" r="635" b="0"/>
            <wp:docPr id="86405352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53528" name="Picture 1" descr="A black text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5342" w14:textId="77777777" w:rsidR="001F2E6F" w:rsidRPr="001F2E6F" w:rsidRDefault="001F2E6F" w:rsidP="001F2E6F">
      <w:pPr>
        <w:spacing w:line="240" w:lineRule="auto"/>
      </w:pPr>
    </w:p>
    <w:p w14:paraId="2E610F43" w14:textId="77777777" w:rsidR="001F2E6F" w:rsidRPr="001F2E6F" w:rsidRDefault="001F2E6F" w:rsidP="001F2E6F">
      <w:pPr>
        <w:spacing w:line="240" w:lineRule="auto"/>
        <w:rPr>
          <w:b/>
          <w:bCs/>
        </w:rPr>
      </w:pPr>
      <w:r w:rsidRPr="001F2E6F">
        <w:rPr>
          <w:b/>
          <w:bCs/>
        </w:rPr>
        <w:t>3. Competitive Pricing Visualization</w:t>
      </w:r>
    </w:p>
    <w:p w14:paraId="5C935C6C" w14:textId="77777777" w:rsidR="001F2E6F" w:rsidRPr="001F2E6F" w:rsidRDefault="001F2E6F" w:rsidP="001F2E6F">
      <w:pPr>
        <w:spacing w:line="240" w:lineRule="auto"/>
      </w:pPr>
      <w:r w:rsidRPr="001F2E6F">
        <w:t xml:space="preserve">The </w:t>
      </w:r>
      <w:r w:rsidRPr="001F2E6F">
        <w:rPr>
          <w:b/>
          <w:bCs/>
        </w:rPr>
        <w:t>Competitive Price Table</w:t>
      </w:r>
      <w:r w:rsidRPr="001F2E6F">
        <w:t xml:space="preserve"> further refines pricing decisions by comparing prices across nearby parking lots:</w:t>
      </w:r>
    </w:p>
    <w:p w14:paraId="1C4D8855" w14:textId="77777777" w:rsidR="001F2E6F" w:rsidRPr="001F2E6F" w:rsidRDefault="001F2E6F" w:rsidP="001F2E6F">
      <w:pPr>
        <w:numPr>
          <w:ilvl w:val="0"/>
          <w:numId w:val="12"/>
        </w:numPr>
        <w:spacing w:line="240" w:lineRule="auto"/>
      </w:pPr>
      <w:r w:rsidRPr="001F2E6F">
        <w:t>If nearby lots are cheaper, our price might decrease.</w:t>
      </w:r>
    </w:p>
    <w:p w14:paraId="6573EA56" w14:textId="77777777" w:rsidR="001F2E6F" w:rsidRPr="001F2E6F" w:rsidRDefault="001F2E6F" w:rsidP="001F2E6F">
      <w:pPr>
        <w:numPr>
          <w:ilvl w:val="0"/>
          <w:numId w:val="12"/>
        </w:numPr>
        <w:spacing w:line="240" w:lineRule="auto"/>
      </w:pPr>
      <w:r w:rsidRPr="001F2E6F">
        <w:t>If nearby lots are expensive, our price might increase to optimize revenue while staying competitive.</w:t>
      </w:r>
    </w:p>
    <w:p w14:paraId="55474680" w14:textId="2A689151" w:rsidR="001F2E6F" w:rsidRDefault="001F2E6F" w:rsidP="001F2E6F">
      <w:pPr>
        <w:spacing w:line="240" w:lineRule="auto"/>
        <w:rPr>
          <w:b/>
          <w:bCs/>
        </w:rPr>
      </w:pPr>
      <w:r w:rsidRPr="001F2E6F">
        <w:t xml:space="preserve">This ensures our system remains </w:t>
      </w:r>
      <w:r w:rsidRPr="001F2E6F">
        <w:rPr>
          <w:b/>
          <w:bCs/>
        </w:rPr>
        <w:t>responsive to real-world competition.</w:t>
      </w:r>
    </w:p>
    <w:p w14:paraId="0C78504F" w14:textId="77777777" w:rsidR="001F2E6F" w:rsidRPr="001F2E6F" w:rsidRDefault="001F2E6F" w:rsidP="001F2E6F">
      <w:pPr>
        <w:spacing w:line="240" w:lineRule="auto"/>
        <w:rPr>
          <w:b/>
          <w:bCs/>
        </w:rPr>
      </w:pPr>
    </w:p>
    <w:p w14:paraId="0D205B9B" w14:textId="7EAD93BA" w:rsidR="001F2E6F" w:rsidRDefault="001F2E6F" w:rsidP="001F2E6F">
      <w:pPr>
        <w:spacing w:line="240" w:lineRule="auto"/>
      </w:pPr>
      <w:r>
        <w:rPr>
          <w:noProof/>
        </w:rPr>
        <w:drawing>
          <wp:inline distT="0" distB="0" distL="0" distR="0" wp14:anchorId="2F5F8F0A" wp14:editId="4ADED17B">
            <wp:extent cx="5409524" cy="1333333"/>
            <wp:effectExtent l="0" t="0" r="1270" b="635"/>
            <wp:docPr id="49351093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10933" name="Picture 1" descr="A black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409C" w14:textId="77777777" w:rsidR="001F2E6F" w:rsidRPr="001F2E6F" w:rsidRDefault="001F2E6F" w:rsidP="001F2E6F">
      <w:pPr>
        <w:spacing w:line="240" w:lineRule="auto"/>
      </w:pPr>
    </w:p>
    <w:p w14:paraId="2D66FB4A" w14:textId="77777777" w:rsidR="001F2E6F" w:rsidRPr="001F2E6F" w:rsidRDefault="001F2E6F" w:rsidP="001F2E6F">
      <w:pPr>
        <w:spacing w:line="240" w:lineRule="auto"/>
        <w:rPr>
          <w:b/>
          <w:bCs/>
        </w:rPr>
      </w:pPr>
      <w:r w:rsidRPr="001F2E6F">
        <w:rPr>
          <w:b/>
          <w:bCs/>
        </w:rPr>
        <w:t>4. Average Occupancy Across Lots</w:t>
      </w:r>
    </w:p>
    <w:p w14:paraId="62C31645" w14:textId="77777777" w:rsidR="001F2E6F" w:rsidRPr="001F2E6F" w:rsidRDefault="001F2E6F" w:rsidP="001F2E6F">
      <w:pPr>
        <w:spacing w:line="240" w:lineRule="auto"/>
      </w:pPr>
      <w:r w:rsidRPr="001F2E6F">
        <w:t xml:space="preserve">Finally, the </w:t>
      </w:r>
      <w:r w:rsidRPr="001F2E6F">
        <w:rPr>
          <w:b/>
          <w:bCs/>
        </w:rPr>
        <w:t>Average Occupancy Bar Chart</w:t>
      </w:r>
      <w:r w:rsidRPr="001F2E6F">
        <w:t xml:space="preserve"> shows how many vehicles, on average, are parked in each lot over the entire dataset. This visualization helps identify:</w:t>
      </w:r>
    </w:p>
    <w:p w14:paraId="713A4232" w14:textId="77777777" w:rsidR="001F2E6F" w:rsidRPr="001F2E6F" w:rsidRDefault="001F2E6F" w:rsidP="001F2E6F">
      <w:pPr>
        <w:numPr>
          <w:ilvl w:val="0"/>
          <w:numId w:val="14"/>
        </w:numPr>
        <w:spacing w:line="240" w:lineRule="auto"/>
      </w:pPr>
      <w:r w:rsidRPr="001F2E6F">
        <w:lastRenderedPageBreak/>
        <w:t>Lots with consistently high demand</w:t>
      </w:r>
    </w:p>
    <w:p w14:paraId="630A7AB0" w14:textId="77777777" w:rsidR="001F2E6F" w:rsidRPr="001F2E6F" w:rsidRDefault="001F2E6F" w:rsidP="001F2E6F">
      <w:pPr>
        <w:numPr>
          <w:ilvl w:val="0"/>
          <w:numId w:val="14"/>
        </w:numPr>
        <w:spacing w:line="240" w:lineRule="auto"/>
      </w:pPr>
      <w:r w:rsidRPr="001F2E6F">
        <w:t>Underutilized lots with potential for price incentives</w:t>
      </w:r>
    </w:p>
    <w:p w14:paraId="24119BF7" w14:textId="77777777" w:rsidR="001F2E6F" w:rsidRPr="001F2E6F" w:rsidRDefault="001F2E6F" w:rsidP="001F2E6F">
      <w:pPr>
        <w:spacing w:line="240" w:lineRule="auto"/>
      </w:pPr>
      <w:r w:rsidRPr="001F2E6F">
        <w:t>For example, some lots such as Others-CCCP513a exhibit extremely high average occupancy, indicating consistently high demand.</w:t>
      </w:r>
    </w:p>
    <w:p w14:paraId="7AE9F9B2" w14:textId="68125230" w:rsidR="007B76D8" w:rsidRPr="007B76D8" w:rsidRDefault="00E37A92" w:rsidP="00E37A92">
      <w:pPr>
        <w:spacing w:line="240" w:lineRule="auto"/>
      </w:pPr>
      <w:r>
        <w:rPr>
          <w:noProof/>
        </w:rPr>
        <w:drawing>
          <wp:inline distT="0" distB="0" distL="0" distR="0" wp14:anchorId="2879FDFA" wp14:editId="7D66C92E">
            <wp:extent cx="5364480" cy="5310527"/>
            <wp:effectExtent l="0" t="0" r="7620" b="4445"/>
            <wp:docPr id="125327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050" cy="532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D1D1679" w14:textId="77777777" w:rsidR="007B76D8" w:rsidRPr="007B76D8" w:rsidRDefault="007B76D8" w:rsidP="00E37A92">
      <w:pPr>
        <w:spacing w:line="240" w:lineRule="auto"/>
        <w:rPr>
          <w:b/>
          <w:bCs/>
        </w:rPr>
      </w:pPr>
      <w:r w:rsidRPr="007B76D8">
        <w:rPr>
          <w:b/>
          <w:bCs/>
        </w:rPr>
        <w:t>Conclusion</w:t>
      </w:r>
    </w:p>
    <w:p w14:paraId="348B0ABF" w14:textId="3114753B" w:rsidR="007B76D8" w:rsidRDefault="007B76D8" w:rsidP="00E37A92">
      <w:pPr>
        <w:spacing w:line="240" w:lineRule="auto"/>
      </w:pPr>
      <w:r w:rsidRPr="007B76D8">
        <w:t>This dynamic pricing system successfully responds to real-time conditions, optimizes revenue, and improves parking space utilization in urban areas. The integration with Pathway allows efficient real-time price computation for scalable deployments.</w:t>
      </w:r>
    </w:p>
    <w:p w14:paraId="5829DCBA" w14:textId="77777777" w:rsidR="001F2E6F" w:rsidRDefault="001F2E6F" w:rsidP="00E37A92">
      <w:pPr>
        <w:spacing w:line="240" w:lineRule="auto"/>
      </w:pPr>
    </w:p>
    <w:p w14:paraId="4C2B3656" w14:textId="77777777" w:rsidR="001F2E6F" w:rsidRPr="007B76D8" w:rsidRDefault="001F2E6F" w:rsidP="00E37A92">
      <w:pPr>
        <w:spacing w:line="240" w:lineRule="auto"/>
      </w:pPr>
    </w:p>
    <w:p w14:paraId="5527FFE0" w14:textId="77777777" w:rsidR="007B76D8" w:rsidRPr="007B76D8" w:rsidRDefault="007B76D8" w:rsidP="00E37A92">
      <w:pPr>
        <w:spacing w:line="240" w:lineRule="auto"/>
        <w:rPr>
          <w:b/>
          <w:bCs/>
        </w:rPr>
      </w:pPr>
      <w:r w:rsidRPr="007B76D8">
        <w:rPr>
          <w:b/>
          <w:bCs/>
        </w:rPr>
        <w:t>End of Report</w:t>
      </w:r>
    </w:p>
    <w:p w14:paraId="76673824" w14:textId="77777777" w:rsidR="00507047" w:rsidRDefault="00507047" w:rsidP="00E37A92">
      <w:pPr>
        <w:spacing w:line="240" w:lineRule="auto"/>
      </w:pPr>
    </w:p>
    <w:sectPr w:rsidR="00507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7ADD"/>
    <w:multiLevelType w:val="multilevel"/>
    <w:tmpl w:val="7978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554D4"/>
    <w:multiLevelType w:val="multilevel"/>
    <w:tmpl w:val="2BAC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579C3"/>
    <w:multiLevelType w:val="multilevel"/>
    <w:tmpl w:val="F4B2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F1B3F"/>
    <w:multiLevelType w:val="multilevel"/>
    <w:tmpl w:val="0D06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D2532"/>
    <w:multiLevelType w:val="multilevel"/>
    <w:tmpl w:val="3E18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E03EC"/>
    <w:multiLevelType w:val="multilevel"/>
    <w:tmpl w:val="2464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D2C41"/>
    <w:multiLevelType w:val="multilevel"/>
    <w:tmpl w:val="0394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6367B"/>
    <w:multiLevelType w:val="multilevel"/>
    <w:tmpl w:val="7E26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D63DA"/>
    <w:multiLevelType w:val="multilevel"/>
    <w:tmpl w:val="FF78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218A6"/>
    <w:multiLevelType w:val="multilevel"/>
    <w:tmpl w:val="A150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B1E9B"/>
    <w:multiLevelType w:val="multilevel"/>
    <w:tmpl w:val="CB52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25C34"/>
    <w:multiLevelType w:val="multilevel"/>
    <w:tmpl w:val="0C70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83786"/>
    <w:multiLevelType w:val="multilevel"/>
    <w:tmpl w:val="A3A2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5F5BED"/>
    <w:multiLevelType w:val="multilevel"/>
    <w:tmpl w:val="A43A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D51CE1"/>
    <w:multiLevelType w:val="multilevel"/>
    <w:tmpl w:val="1DEC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241188">
    <w:abstractNumId w:val="14"/>
  </w:num>
  <w:num w:numId="2" w16cid:durableId="2081251023">
    <w:abstractNumId w:val="7"/>
  </w:num>
  <w:num w:numId="3" w16cid:durableId="463233100">
    <w:abstractNumId w:val="11"/>
  </w:num>
  <w:num w:numId="4" w16cid:durableId="989014664">
    <w:abstractNumId w:val="3"/>
  </w:num>
  <w:num w:numId="5" w16cid:durableId="964233869">
    <w:abstractNumId w:val="13"/>
  </w:num>
  <w:num w:numId="6" w16cid:durableId="335882893">
    <w:abstractNumId w:val="0"/>
  </w:num>
  <w:num w:numId="7" w16cid:durableId="429666025">
    <w:abstractNumId w:val="1"/>
  </w:num>
  <w:num w:numId="8" w16cid:durableId="1979459899">
    <w:abstractNumId w:val="9"/>
  </w:num>
  <w:num w:numId="9" w16cid:durableId="2059820479">
    <w:abstractNumId w:val="2"/>
  </w:num>
  <w:num w:numId="10" w16cid:durableId="1546865657">
    <w:abstractNumId w:val="6"/>
  </w:num>
  <w:num w:numId="11" w16cid:durableId="894005926">
    <w:abstractNumId w:val="10"/>
  </w:num>
  <w:num w:numId="12" w16cid:durableId="855197145">
    <w:abstractNumId w:val="5"/>
  </w:num>
  <w:num w:numId="13" w16cid:durableId="1356030711">
    <w:abstractNumId w:val="8"/>
  </w:num>
  <w:num w:numId="14" w16cid:durableId="818810230">
    <w:abstractNumId w:val="12"/>
  </w:num>
  <w:num w:numId="15" w16cid:durableId="25909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D8"/>
    <w:rsid w:val="001F2E6F"/>
    <w:rsid w:val="00507047"/>
    <w:rsid w:val="007B76D8"/>
    <w:rsid w:val="00E103CD"/>
    <w:rsid w:val="00E37A92"/>
    <w:rsid w:val="00FD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A82B"/>
  <w15:chartTrackingRefBased/>
  <w15:docId w15:val="{078B4D5B-E887-4205-B258-24112B3D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Soumodip Das</dc:creator>
  <cp:keywords/>
  <dc:description/>
  <cp:lastModifiedBy>Soumodip Das</cp:lastModifiedBy>
  <cp:revision>1</cp:revision>
  <dcterms:created xsi:type="dcterms:W3CDTF">2025-07-06T16:56:00Z</dcterms:created>
  <dcterms:modified xsi:type="dcterms:W3CDTF">2025-07-06T17:43:00Z</dcterms:modified>
</cp:coreProperties>
</file>