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2870" cy="1881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0" w:line="312" w:lineRule="auto"/>
        <w:rPr/>
      </w:pPr>
      <w:r w:rsidDel="00000000" w:rsidR="00000000" w:rsidRPr="00000000">
        <w:rPr>
          <w:rtl w:val="0"/>
        </w:rPr>
        <w:t xml:space="preserve">Video: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https://youtu.be/QwGm5m4AxNA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before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0" w:line="312" w:lineRule="auto"/>
        <w:rPr>
          <w:color w:val="17171c"/>
          <w:sz w:val="46"/>
          <w:szCs w:val="46"/>
        </w:rPr>
      </w:pPr>
      <w:bookmarkStart w:colFirst="0" w:colLast="0" w:name="_33xtisx26kab" w:id="0"/>
      <w:bookmarkEnd w:id="0"/>
      <w:r w:rsidDel="00000000" w:rsidR="00000000" w:rsidRPr="00000000">
        <w:rPr>
          <w:color w:val="17171c"/>
          <w:sz w:val="46"/>
          <w:szCs w:val="46"/>
          <w:rtl w:val="0"/>
        </w:rPr>
        <w:t xml:space="preserve">Install Grafana on Debian or Ubuntu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-y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apt-transport-https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-y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software-properties-common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wget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32" w:lineRule="auto"/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-q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/usr/share/keyrings/grafana.key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4f4f6" w:val="clear"/>
            <w:rtl w:val="0"/>
          </w:rPr>
          <w:t xml:space="preserve">https://apt.grafana.com/gpg.key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32" w:lineRule="auto"/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2" w:lineRule="auto"/>
        <w:rPr>
          <w:rFonts w:ascii="Courier New" w:cs="Courier New" w:eastAsia="Courier New" w:hAnsi="Courier New"/>
          <w:b w:val="1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4f4f6" w:val="clear"/>
          <w:rtl w:val="0"/>
        </w:rPr>
        <w:t xml:space="preserve">Stable release</w:t>
      </w:r>
    </w:p>
    <w:p w:rsidR="00000000" w:rsidDel="00000000" w:rsidP="00000000" w:rsidRDefault="00000000" w:rsidRPr="00000000" w14:paraId="0000000C">
      <w:pPr>
        <w:spacing w:line="432" w:lineRule="auto"/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shd w:fill="f4f4f6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shd w:fill="f4f4f6" w:val="clear"/>
          <w:rtl w:val="0"/>
        </w:rPr>
        <w:t xml:space="preserve">"deb [signed-by=/usr/share/keyrings/grafana.key] https://apt.grafana.com stable main"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1"/>
          <w:szCs w:val="21"/>
          <w:shd w:fill="fefefe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/etc/apt/sources.list.d/grafana.list</w:t>
      </w:r>
    </w:p>
    <w:p w:rsidR="00000000" w:rsidDel="00000000" w:rsidP="00000000" w:rsidRDefault="00000000" w:rsidRPr="00000000" w14:paraId="0000000D">
      <w:pPr>
        <w:spacing w:after="400" w:before="240" w:line="360" w:lineRule="auto"/>
        <w:ind w:left="0" w:firstLine="0"/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Beta release</w:t>
      </w:r>
    </w:p>
    <w:p w:rsidR="00000000" w:rsidDel="00000000" w:rsidP="00000000" w:rsidRDefault="00000000" w:rsidRPr="00000000" w14:paraId="0000000E">
      <w:pPr>
        <w:spacing w:after="400" w:before="240" w:line="360" w:lineRule="auto"/>
        <w:ind w:left="0" w:firstLine="0"/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9900"/>
          <w:sz w:val="21"/>
          <w:szCs w:val="21"/>
          <w:shd w:fill="f4f4f6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9900"/>
          <w:sz w:val="21"/>
          <w:szCs w:val="21"/>
          <w:shd w:fill="f4f4f6" w:val="clear"/>
          <w:rtl w:val="0"/>
        </w:rPr>
        <w:t xml:space="preserve">"deb [signed-by=/usr/share/keyrings/grafana.key] https://apt.grafana.com beta main"</w:t>
      </w: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1"/>
          <w:szCs w:val="21"/>
          <w:shd w:fill="fefefe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4a68"/>
          <w:sz w:val="21"/>
          <w:szCs w:val="21"/>
          <w:shd w:fill="f4f4f6" w:val="clear"/>
          <w:rtl w:val="0"/>
        </w:rPr>
        <w:t xml:space="preserve">tee</w:t>
      </w: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9900"/>
          <w:sz w:val="21"/>
          <w:szCs w:val="21"/>
          <w:shd w:fill="f4f4f6" w:val="clear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 /etc/apt/sources.list.d/grafana.list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shd w:fill="f4f4f6" w:val="clear"/>
          <w:rtl w:val="0"/>
        </w:rPr>
        <w:t xml:space="preserve"># Update the list of available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update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1"/>
          <w:szCs w:val="21"/>
          <w:shd w:fill="f4f4f6" w:val="clear"/>
          <w:rtl w:val="0"/>
        </w:rPr>
        <w:t xml:space="preserve"># Install the latest OSS release: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32" w:lineRule="auto"/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grafana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0" w:line="312" w:lineRule="auto"/>
        <w:rPr>
          <w:color w:val="17171c"/>
          <w:sz w:val="46"/>
          <w:szCs w:val="46"/>
        </w:rPr>
      </w:pPr>
      <w:bookmarkStart w:colFirst="0" w:colLast="0" w:name="_o47bqj8flozb" w:id="1"/>
      <w:bookmarkEnd w:id="1"/>
      <w:r w:rsidDel="00000000" w:rsidR="00000000" w:rsidRPr="00000000">
        <w:rPr>
          <w:color w:val="17171c"/>
          <w:sz w:val="46"/>
          <w:szCs w:val="46"/>
          <w:rtl w:val="0"/>
        </w:rPr>
        <w:t xml:space="preserve">Install Loki and Promtail using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54554"/>
          <w:sz w:val="21"/>
          <w:szCs w:val="21"/>
          <w:shd w:fill="f4f4f6" w:val="clear"/>
          <w:rtl w:val="0"/>
        </w:rPr>
        <w:t xml:space="preserve">Download Loki Config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https://raw.githubusercontent.com/grafana/loki/v2.8.0/cmd/loki/loki-local-config.yaml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loki-config.yaml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4f4f6" w:val="clear"/>
          <w:rtl w:val="0"/>
        </w:rPr>
        <w:t xml:space="preserve">Run Loki Docker container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run -d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loki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1"/>
          <w:szCs w:val="21"/>
          <w:shd w:fill="fefefe" w:val="clear"/>
          <w:rtl w:val="0"/>
        </w:rPr>
        <w:t xml:space="preserve">$(pwd)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:/mnt/config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shd w:fill="f4f4f6" w:val="clear"/>
          <w:rtl w:val="0"/>
        </w:rPr>
        <w:t xml:space="preserve">3100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:3100 grafana/loki:2.8.0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--config.file</w:t>
      </w:r>
      <w:r w:rsidDel="00000000" w:rsidR="00000000" w:rsidRPr="00000000">
        <w:rPr>
          <w:rFonts w:ascii="Courier New" w:cs="Courier New" w:eastAsia="Courier New" w:hAnsi="Courier New"/>
          <w:color w:val="a67f59"/>
          <w:sz w:val="21"/>
          <w:szCs w:val="21"/>
          <w:shd w:fill="fefe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/mnt/config/loki-config.yaml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4f4f6" w:val="clear"/>
          <w:rtl w:val="0"/>
        </w:rPr>
        <w:t xml:space="preserve">Download Promtail Config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https://raw.githubusercontent.com/grafana/loki/v2.8.0/clients/cmd/promtail/promtail-docker-config.yaml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promtail-config.yaml</w:t>
      </w:r>
    </w:p>
    <w:p w:rsidR="00000000" w:rsidDel="00000000" w:rsidP="00000000" w:rsidRDefault="00000000" w:rsidRPr="00000000" w14:paraId="00000023">
      <w:pPr>
        <w:spacing w:line="432" w:lineRule="auto"/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4f4f6" w:val="clear"/>
          <w:rtl w:val="0"/>
        </w:rPr>
        <w:t xml:space="preserve">Run Promtail Docker container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32" w:lineRule="auto"/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6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run -d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promtail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1"/>
          <w:szCs w:val="21"/>
          <w:shd w:fill="fefefe" w:val="clear"/>
          <w:rtl w:val="0"/>
        </w:rPr>
        <w:t xml:space="preserve">$(pwd)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:/mnt/config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/var/log:/var/log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--link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 loki grafana/promtail:2.8.0 </w:t>
      </w:r>
      <w:r w:rsidDel="00000000" w:rsidR="00000000" w:rsidRPr="00000000">
        <w:rPr>
          <w:rFonts w:ascii="Courier New" w:cs="Courier New" w:eastAsia="Courier New" w:hAnsi="Courier New"/>
          <w:color w:val="ee9900"/>
          <w:sz w:val="21"/>
          <w:szCs w:val="21"/>
          <w:shd w:fill="f4f4f6" w:val="clear"/>
          <w:rtl w:val="0"/>
        </w:rPr>
        <w:t xml:space="preserve">--config.file</w:t>
      </w:r>
      <w:r w:rsidDel="00000000" w:rsidR="00000000" w:rsidRPr="00000000">
        <w:rPr>
          <w:rFonts w:ascii="Courier New" w:cs="Courier New" w:eastAsia="Courier New" w:hAnsi="Courier New"/>
          <w:color w:val="a67f59"/>
          <w:sz w:val="21"/>
          <w:szCs w:val="21"/>
          <w:shd w:fill="fefef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54554"/>
          <w:sz w:val="21"/>
          <w:szCs w:val="21"/>
          <w:shd w:fill="f4f4f6" w:val="clear"/>
          <w:rtl w:val="0"/>
        </w:rPr>
        <w:t xml:space="preserve">/mnt/config/promtail-config.yaml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QwGm5m4AxNA" TargetMode="External"/><Relationship Id="rId8" Type="http://schemas.openxmlformats.org/officeDocument/2006/relationships/hyperlink" Target="https://apt.grafana.com/gpg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