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75A4" w14:textId="77777777" w:rsidR="00AC049C" w:rsidRPr="00FA00D4" w:rsidRDefault="00AC049C" w:rsidP="00AC049C">
      <w:pPr>
        <w:pStyle w:val="ae"/>
        <w:spacing w:afterLines="100" w:after="312" w:line="400" w:lineRule="exact"/>
        <w:ind w:firstLineChars="200" w:firstLine="420"/>
        <w:rPr>
          <w:rFonts w:ascii="Times New Roman" w:eastAsia="楷体" w:hAnsi="Times New Roman" w:cs="Times New Roman"/>
          <w:sz w:val="21"/>
          <w:szCs w:val="21"/>
        </w:rPr>
      </w:pPr>
      <w:r w:rsidRPr="00FA00D4">
        <w:rPr>
          <w:rFonts w:ascii="Times New Roman" w:eastAsia="楷体" w:hAnsi="Times New Roman" w:cs="Times New Roman"/>
          <w:sz w:val="21"/>
          <w:szCs w:val="21"/>
        </w:rPr>
        <w:t>附注：</w:t>
      </w:r>
      <w:proofErr w:type="spellStart"/>
      <w:r w:rsidRPr="00FA00D4">
        <w:rPr>
          <w:rFonts w:ascii="Times New Roman" w:eastAsia="楷体" w:hAnsi="Times New Roman" w:cs="Times New Roman"/>
          <w:sz w:val="21"/>
          <w:szCs w:val="21"/>
        </w:rPr>
        <w:t>edregion:redQTL</w:t>
      </w:r>
      <w:proofErr w:type="spellEnd"/>
      <w:r w:rsidRPr="00FA00D4">
        <w:rPr>
          <w:rFonts w:ascii="Times New Roman" w:eastAsia="楷体" w:hAnsi="Times New Roman" w:cs="Times New Roman"/>
          <w:sz w:val="21"/>
          <w:szCs w:val="21"/>
        </w:rPr>
        <w:t>的编辑区域；</w:t>
      </w:r>
      <w:proofErr w:type="spellStart"/>
      <w:r w:rsidRPr="00FA00D4">
        <w:rPr>
          <w:rFonts w:ascii="Times New Roman" w:eastAsia="楷体" w:hAnsi="Times New Roman" w:cs="Times New Roman"/>
          <w:sz w:val="21"/>
          <w:szCs w:val="21"/>
        </w:rPr>
        <w:t>reGene</w:t>
      </w:r>
      <w:proofErr w:type="spellEnd"/>
      <w:r w:rsidRPr="00FA00D4">
        <w:rPr>
          <w:rFonts w:ascii="Times New Roman" w:eastAsia="楷体" w:hAnsi="Times New Roman" w:cs="Times New Roman"/>
          <w:sz w:val="21"/>
          <w:szCs w:val="21"/>
        </w:rPr>
        <w:t>：</w:t>
      </w:r>
      <w:proofErr w:type="spellStart"/>
      <w:r w:rsidRPr="00FA00D4">
        <w:rPr>
          <w:rFonts w:ascii="Times New Roman" w:eastAsia="楷体" w:hAnsi="Times New Roman" w:cs="Times New Roman"/>
          <w:sz w:val="21"/>
          <w:szCs w:val="21"/>
        </w:rPr>
        <w:t>edregion</w:t>
      </w:r>
      <w:proofErr w:type="spellEnd"/>
      <w:r w:rsidRPr="00FA00D4">
        <w:rPr>
          <w:rFonts w:ascii="Times New Roman" w:eastAsia="楷体" w:hAnsi="Times New Roman" w:cs="Times New Roman"/>
          <w:sz w:val="21"/>
          <w:szCs w:val="21"/>
        </w:rPr>
        <w:t>所在的基因；</w:t>
      </w:r>
      <w:r w:rsidRPr="00FA00D4">
        <w:rPr>
          <w:rFonts w:ascii="Times New Roman" w:eastAsia="楷体" w:hAnsi="Times New Roman" w:cs="Times New Roman"/>
          <w:color w:val="000000" w:themeColor="dark1"/>
          <w:kern w:val="24"/>
          <w:sz w:val="21"/>
          <w:szCs w:val="21"/>
        </w:rPr>
        <w:t>PP.H4.abf</w:t>
      </w:r>
      <w:r w:rsidRPr="00FA00D4">
        <w:rPr>
          <w:rFonts w:ascii="Times New Roman" w:eastAsia="楷体" w:hAnsi="Times New Roman" w:cs="Times New Roman"/>
          <w:sz w:val="21"/>
          <w:szCs w:val="21"/>
        </w:rPr>
        <w:t>：</w:t>
      </w:r>
      <w:r w:rsidRPr="00FA00D4">
        <w:rPr>
          <w:rFonts w:ascii="Times New Roman" w:eastAsia="楷体" w:hAnsi="Times New Roman" w:cs="Times New Roman"/>
          <w:sz w:val="21"/>
          <w:szCs w:val="21"/>
        </w:rPr>
        <w:t>GWAS</w:t>
      </w:r>
      <w:r w:rsidRPr="00FA00D4">
        <w:rPr>
          <w:rFonts w:ascii="Times New Roman" w:eastAsia="楷体" w:hAnsi="Times New Roman" w:cs="Times New Roman"/>
          <w:sz w:val="21"/>
          <w:szCs w:val="21"/>
        </w:rPr>
        <w:t>信号和</w:t>
      </w:r>
      <w:proofErr w:type="spellStart"/>
      <w:r w:rsidRPr="00FA00D4">
        <w:rPr>
          <w:rFonts w:ascii="Times New Roman" w:eastAsia="楷体" w:hAnsi="Times New Roman" w:cs="Times New Roman"/>
          <w:sz w:val="21"/>
          <w:szCs w:val="21"/>
        </w:rPr>
        <w:t>edQTL</w:t>
      </w:r>
      <w:proofErr w:type="spellEnd"/>
      <w:r w:rsidRPr="00FA00D4">
        <w:rPr>
          <w:rFonts w:ascii="Times New Roman" w:eastAsia="楷体" w:hAnsi="Times New Roman" w:cs="Times New Roman"/>
          <w:sz w:val="21"/>
          <w:szCs w:val="21"/>
        </w:rPr>
        <w:t>共享同一因果变异的概率；</w:t>
      </w:r>
      <w:r w:rsidRPr="00FA00D4">
        <w:rPr>
          <w:rFonts w:ascii="Times New Roman" w:eastAsia="楷体" w:hAnsi="Times New Roman" w:cs="Times New Roman"/>
          <w:color w:val="000000"/>
          <w:kern w:val="24"/>
          <w:sz w:val="21"/>
          <w:szCs w:val="21"/>
        </w:rPr>
        <w:t>Annotation</w:t>
      </w:r>
      <w:r w:rsidRPr="00FA00D4">
        <w:rPr>
          <w:rFonts w:ascii="Times New Roman" w:eastAsia="楷体" w:hAnsi="Times New Roman" w:cs="Times New Roman"/>
          <w:color w:val="000000"/>
          <w:kern w:val="24"/>
          <w:sz w:val="21"/>
          <w:szCs w:val="21"/>
        </w:rPr>
        <w:t>：</w:t>
      </w:r>
      <w:proofErr w:type="spellStart"/>
      <w:r w:rsidRPr="00FA00D4">
        <w:rPr>
          <w:rFonts w:ascii="Times New Roman" w:eastAsia="楷体" w:hAnsi="Times New Roman" w:cs="Times New Roman"/>
          <w:sz w:val="21"/>
          <w:szCs w:val="21"/>
        </w:rPr>
        <w:t>edregion</w:t>
      </w:r>
      <w:proofErr w:type="spellEnd"/>
      <w:r w:rsidRPr="00FA00D4">
        <w:rPr>
          <w:rFonts w:ascii="Times New Roman" w:eastAsia="楷体" w:hAnsi="Times New Roman" w:cs="Times New Roman"/>
          <w:sz w:val="21"/>
          <w:szCs w:val="21"/>
        </w:rPr>
        <w:t>所在的基因组结构</w:t>
      </w:r>
    </w:p>
    <w:p w14:paraId="0522F05F" w14:textId="561F8867" w:rsidR="00AC049C" w:rsidRPr="00FA00D4" w:rsidRDefault="00F1208E" w:rsidP="00AC049C">
      <w:pPr>
        <w:pStyle w:val="11"/>
        <w:ind w:firstLineChars="83" w:firstLine="199"/>
      </w:pPr>
      <w:r>
        <w:t>#######################################################</w:t>
      </w:r>
    </w:p>
    <w:p w14:paraId="286C0D2F" w14:textId="7EAAA2BB" w:rsidR="00AC049C" w:rsidRPr="00F1208E" w:rsidRDefault="00F1208E" w:rsidP="00AC049C">
      <w:pPr>
        <w:pStyle w:val="11"/>
        <w:ind w:firstLine="480"/>
        <w:rPr>
          <w:rFonts w:hint="eastAsia"/>
        </w:rPr>
      </w:pPr>
      <w:r w:rsidRPr="00F1208E">
        <w:t xml:space="preserve">1. </w:t>
      </w:r>
      <w:r w:rsidRPr="00F1208E">
        <w:t>基础层：核心剪接信号（生死线）这是剪接体识别内含子边界的绝对基础（顺式元件）。如果这些信号太弱，外显子就容易被跳过。</w:t>
      </w:r>
      <w:r w:rsidRPr="00F1208E">
        <w:t xml:space="preserve">5' </w:t>
      </w:r>
      <w:r w:rsidRPr="00F1208E">
        <w:t>剪接供体位点</w:t>
      </w:r>
      <w:r w:rsidRPr="00F1208E">
        <w:t xml:space="preserve"> (5' Splice Site, 5'ss)</w:t>
      </w:r>
      <w:r w:rsidRPr="00F1208E">
        <w:t>：</w:t>
      </w:r>
      <w:r w:rsidRPr="00F1208E">
        <w:t xml:space="preserve"> </w:t>
      </w:r>
      <w:r w:rsidRPr="00F1208E">
        <w:t>位于内含子</w:t>
      </w:r>
      <w:r w:rsidRPr="00F1208E">
        <w:t xml:space="preserve"> 5' </w:t>
      </w:r>
      <w:r w:rsidRPr="00F1208E">
        <w:t>端，最核心的序列是</w:t>
      </w:r>
      <w:r w:rsidRPr="00F1208E">
        <w:t xml:space="preserve"> GU</w:t>
      </w:r>
      <w:r w:rsidRPr="00F1208E">
        <w:t>。它负责招募</w:t>
      </w:r>
      <w:r w:rsidRPr="00F1208E">
        <w:t xml:space="preserve"> U1 snRNP</w:t>
      </w:r>
      <w:r w:rsidRPr="00F1208E">
        <w:t>。</w:t>
      </w:r>
      <w:r w:rsidRPr="00F1208E">
        <w:t xml:space="preserve">3' </w:t>
      </w:r>
      <w:r w:rsidRPr="00F1208E">
        <w:t>剪接受体位点</w:t>
      </w:r>
      <w:r w:rsidRPr="00F1208E">
        <w:t xml:space="preserve"> (3' Splice Site, 3'ss)</w:t>
      </w:r>
      <w:r w:rsidRPr="00F1208E">
        <w:t>：</w:t>
      </w:r>
      <w:r w:rsidRPr="00F1208E">
        <w:t xml:space="preserve"> </w:t>
      </w:r>
      <w:r w:rsidRPr="00F1208E">
        <w:t>位于内含子</w:t>
      </w:r>
      <w:r w:rsidRPr="00F1208E">
        <w:t xml:space="preserve"> 3' </w:t>
      </w:r>
      <w:r w:rsidRPr="00F1208E">
        <w:t>端，最核心的序列是</w:t>
      </w:r>
      <w:r w:rsidRPr="00F1208E">
        <w:t xml:space="preserve"> AG</w:t>
      </w:r>
      <w:r w:rsidRPr="00F1208E">
        <w:t>。分支点序列</w:t>
      </w:r>
      <w:r w:rsidRPr="00F1208E">
        <w:t xml:space="preserve"> (Branch Point Sequence, BPS)</w:t>
      </w:r>
      <w:r w:rsidRPr="00F1208E">
        <w:t>：</w:t>
      </w:r>
      <w:r w:rsidRPr="00F1208E">
        <w:t xml:space="preserve"> </w:t>
      </w:r>
      <w:r w:rsidRPr="00F1208E">
        <w:t>位于</w:t>
      </w:r>
      <w:r w:rsidRPr="00F1208E">
        <w:t xml:space="preserve"> 3' </w:t>
      </w:r>
      <w:r w:rsidRPr="00F1208E">
        <w:t>端上游（通常</w:t>
      </w:r>
      <w:r w:rsidRPr="00F1208E">
        <w:t xml:space="preserve"> 18-40 bp </w:t>
      </w:r>
      <w:r w:rsidRPr="00F1208E">
        <w:t>处），包含一个高度保守的腺嘌呤（</w:t>
      </w:r>
      <w:r w:rsidRPr="00F1208E">
        <w:t>A</w:t>
      </w:r>
      <w:r w:rsidRPr="00F1208E">
        <w:t>）。它负责招募</w:t>
      </w:r>
      <w:r w:rsidRPr="00F1208E">
        <w:t xml:space="preserve"> U2 snRNP</w:t>
      </w:r>
      <w:r w:rsidRPr="00F1208E">
        <w:t>。多聚嘧啶区</w:t>
      </w:r>
      <w:r w:rsidRPr="00F1208E">
        <w:t xml:space="preserve"> (Polypyrimidine Tract, PPT)</w:t>
      </w:r>
      <w:r w:rsidRPr="00F1208E">
        <w:t>：</w:t>
      </w:r>
      <w:r w:rsidRPr="00F1208E">
        <w:t xml:space="preserve"> </w:t>
      </w:r>
      <w:r w:rsidRPr="00F1208E">
        <w:t>位于分支点和</w:t>
      </w:r>
      <w:r w:rsidRPr="00F1208E">
        <w:t xml:space="preserve"> 3'ss </w:t>
      </w:r>
      <w:r w:rsidRPr="00F1208E">
        <w:t>之间，富含</w:t>
      </w:r>
      <w:r w:rsidRPr="00F1208E">
        <w:t xml:space="preserve"> C </w:t>
      </w:r>
      <w:r w:rsidRPr="00F1208E">
        <w:t>和</w:t>
      </w:r>
      <w:r w:rsidRPr="00F1208E">
        <w:t xml:space="preserve"> U</w:t>
      </w:r>
      <w:r w:rsidRPr="00F1208E">
        <w:t>。它负责招募</w:t>
      </w:r>
      <w:r w:rsidRPr="00F1208E">
        <w:t xml:space="preserve"> U2AF </w:t>
      </w:r>
      <w:r w:rsidRPr="00F1208E">
        <w:t>蛋白（</w:t>
      </w:r>
      <w:r w:rsidRPr="00F1208E">
        <w:t xml:space="preserve">U2AF65 </w:t>
      </w:r>
      <w:r w:rsidRPr="00F1208E">
        <w:t>结合</w:t>
      </w:r>
      <w:r w:rsidRPr="00F1208E">
        <w:t xml:space="preserve"> PPT</w:t>
      </w:r>
      <w:r w:rsidRPr="00F1208E">
        <w:t>，</w:t>
      </w:r>
      <w:r w:rsidRPr="00F1208E">
        <w:t xml:space="preserve">U2AF35 </w:t>
      </w:r>
      <w:r w:rsidRPr="00F1208E">
        <w:t>结合</w:t>
      </w:r>
      <w:r w:rsidRPr="00F1208E">
        <w:t xml:space="preserve"> 3'AG</w:t>
      </w:r>
      <w:r w:rsidRPr="00F1208E">
        <w:t>），从而协助</w:t>
      </w:r>
      <w:r w:rsidRPr="00F1208E">
        <w:t xml:space="preserve"> U2 </w:t>
      </w:r>
      <w:r w:rsidRPr="00F1208E">
        <w:t>结合到分支点上。</w:t>
      </w:r>
      <w:r w:rsidRPr="00F1208E">
        <w:t xml:space="preserve">2. </w:t>
      </w:r>
      <w:r w:rsidRPr="00F1208E">
        <w:t>决策层：调控元件与蛋白质的</w:t>
      </w:r>
      <w:r w:rsidRPr="00F1208E">
        <w:t>“</w:t>
      </w:r>
      <w:r w:rsidRPr="00F1208E">
        <w:t>拔河</w:t>
      </w:r>
      <w:r w:rsidRPr="00F1208E">
        <w:t>”</w:t>
      </w:r>
      <w:r w:rsidRPr="00F1208E">
        <w:t>（核心调控区）由于很多可变外显子周边的核心剪接信号（</w:t>
      </w:r>
      <w:r w:rsidRPr="00F1208E">
        <w:t>GU/AG</w:t>
      </w:r>
      <w:r w:rsidRPr="00F1208E">
        <w:t>）通常比组成型外显子要弱（</w:t>
      </w:r>
      <w:r w:rsidRPr="00F1208E">
        <w:t>Suboptimal</w:t>
      </w:r>
      <w:r w:rsidRPr="00F1208E">
        <w:t>），剪接体自己</w:t>
      </w:r>
      <w:r w:rsidRPr="00F1208E">
        <w:t>“</w:t>
      </w:r>
      <w:r w:rsidRPr="00F1208E">
        <w:t>抓不住</w:t>
      </w:r>
      <w:r w:rsidRPr="00F1208E">
        <w:t>”</w:t>
      </w:r>
      <w:r w:rsidRPr="00F1208E">
        <w:t>，这就需要</w:t>
      </w:r>
      <w:r w:rsidRPr="00F1208E">
        <w:t>“</w:t>
      </w:r>
      <w:r w:rsidRPr="00F1208E">
        <w:t>外援</w:t>
      </w:r>
      <w:r w:rsidRPr="00F1208E">
        <w:t>”</w:t>
      </w:r>
      <w:r w:rsidRPr="00F1208E">
        <w:t>来帮忙做决定。促进派（</w:t>
      </w:r>
      <w:r w:rsidRPr="00F1208E">
        <w:t>Enhancers</w:t>
      </w:r>
      <w:r w:rsidRPr="00F1208E">
        <w:t>）：元件：</w:t>
      </w:r>
      <w:r w:rsidRPr="00F1208E">
        <w:t xml:space="preserve"> </w:t>
      </w:r>
      <w:r w:rsidRPr="00F1208E">
        <w:t>外显子剪接增强子（</w:t>
      </w:r>
      <w:r w:rsidRPr="00F1208E">
        <w:t>ESE</w:t>
      </w:r>
      <w:r w:rsidRPr="00F1208E">
        <w:t>）和内含子剪接增强子（</w:t>
      </w:r>
      <w:r w:rsidRPr="00F1208E">
        <w:t>ISE</w:t>
      </w:r>
      <w:r w:rsidRPr="00F1208E">
        <w:t>）。结合蛋白：</w:t>
      </w:r>
      <w:r w:rsidRPr="00F1208E">
        <w:t xml:space="preserve"> </w:t>
      </w:r>
      <w:r w:rsidRPr="00F1208E">
        <w:t>主要是</w:t>
      </w:r>
      <w:r w:rsidRPr="00F1208E">
        <w:t xml:space="preserve"> SR </w:t>
      </w:r>
      <w:r w:rsidRPr="00F1208E">
        <w:t>蛋白家族（如</w:t>
      </w:r>
      <w:r w:rsidRPr="00F1208E">
        <w:t xml:space="preserve"> SRSF1</w:t>
      </w:r>
      <w:r w:rsidRPr="00F1208E">
        <w:t>、</w:t>
      </w:r>
      <w:r w:rsidRPr="00F1208E">
        <w:t xml:space="preserve">SRSF2 </w:t>
      </w:r>
      <w:r w:rsidRPr="00F1208E">
        <w:t>等）。机制：</w:t>
      </w:r>
      <w:r w:rsidRPr="00F1208E">
        <w:t xml:space="preserve"> SR </w:t>
      </w:r>
      <w:r w:rsidRPr="00F1208E">
        <w:t>蛋白结合到</w:t>
      </w:r>
      <w:r w:rsidRPr="00F1208E">
        <w:t xml:space="preserve"> ESE/ISE </w:t>
      </w:r>
      <w:r w:rsidRPr="00F1208E">
        <w:t>上后，会像</w:t>
      </w:r>
      <w:r w:rsidRPr="00F1208E">
        <w:t>“</w:t>
      </w:r>
      <w:r w:rsidRPr="00F1208E">
        <w:t>红娘</w:t>
      </w:r>
      <w:r w:rsidRPr="00F1208E">
        <w:t>”</w:t>
      </w:r>
      <w:r w:rsidRPr="00F1208E">
        <w:t>一样，主动把</w:t>
      </w:r>
      <w:r w:rsidRPr="00F1208E">
        <w:t xml:space="preserve"> U1 </w:t>
      </w:r>
      <w:r w:rsidRPr="00F1208E">
        <w:t>招募到</w:t>
      </w:r>
      <w:r w:rsidRPr="00F1208E">
        <w:t xml:space="preserve"> 5'ss</w:t>
      </w:r>
      <w:r w:rsidRPr="00F1208E">
        <w:t>，把</w:t>
      </w:r>
      <w:r w:rsidRPr="00F1208E">
        <w:t xml:space="preserve"> U2AF </w:t>
      </w:r>
      <w:r w:rsidRPr="00F1208E">
        <w:t>招募到</w:t>
      </w:r>
      <w:r w:rsidRPr="00F1208E">
        <w:t xml:space="preserve"> 3'ss</w:t>
      </w:r>
      <w:r w:rsidRPr="00F1208E">
        <w:t>。结果：促进外显子保留（</w:t>
      </w:r>
      <w:r w:rsidRPr="00F1208E">
        <w:t>Exon Inclusion</w:t>
      </w:r>
      <w:r w:rsidRPr="00F1208E">
        <w:t>）。抑制派（</w:t>
      </w:r>
      <w:r w:rsidRPr="00F1208E">
        <w:t>Silencers</w:t>
      </w:r>
      <w:r w:rsidRPr="00F1208E">
        <w:t>）：元件：</w:t>
      </w:r>
      <w:r w:rsidRPr="00F1208E">
        <w:t xml:space="preserve"> </w:t>
      </w:r>
      <w:r w:rsidRPr="00F1208E">
        <w:t>外显子剪接沉默子（</w:t>
      </w:r>
      <w:r w:rsidRPr="00F1208E">
        <w:t>ESS</w:t>
      </w:r>
      <w:r w:rsidRPr="00F1208E">
        <w:t>）和内含子剪接沉默子（</w:t>
      </w:r>
      <w:r w:rsidRPr="00F1208E">
        <w:t>ISS</w:t>
      </w:r>
      <w:r w:rsidRPr="00F1208E">
        <w:t>）。结合蛋白：</w:t>
      </w:r>
      <w:r w:rsidRPr="00F1208E">
        <w:t xml:space="preserve"> </w:t>
      </w:r>
      <w:r w:rsidRPr="00F1208E">
        <w:t>主要是</w:t>
      </w:r>
      <w:r w:rsidRPr="00F1208E">
        <w:t xml:space="preserve"> </w:t>
      </w:r>
      <w:proofErr w:type="spellStart"/>
      <w:r w:rsidRPr="00F1208E">
        <w:t>hnRNP</w:t>
      </w:r>
      <w:proofErr w:type="spellEnd"/>
      <w:r w:rsidRPr="00F1208E">
        <w:t xml:space="preserve"> </w:t>
      </w:r>
      <w:r w:rsidRPr="00F1208E">
        <w:t>家族（如</w:t>
      </w:r>
      <w:r w:rsidRPr="00F1208E">
        <w:t xml:space="preserve"> hnRNPA1</w:t>
      </w:r>
      <w:r w:rsidRPr="00F1208E">
        <w:t>、</w:t>
      </w:r>
      <w:r w:rsidRPr="00F1208E">
        <w:t xml:space="preserve">PTBP1 </w:t>
      </w:r>
      <w:r w:rsidRPr="00F1208E">
        <w:t>等）。机制：</w:t>
      </w:r>
      <w:r w:rsidRPr="00F1208E">
        <w:t xml:space="preserve"> </w:t>
      </w:r>
      <w:proofErr w:type="spellStart"/>
      <w:r w:rsidRPr="00F1208E">
        <w:t>hnRNP</w:t>
      </w:r>
      <w:proofErr w:type="spellEnd"/>
      <w:r w:rsidRPr="00F1208E">
        <w:t xml:space="preserve"> </w:t>
      </w:r>
      <w:r w:rsidRPr="00F1208E">
        <w:t>结合到</w:t>
      </w:r>
      <w:r w:rsidRPr="00F1208E">
        <w:t xml:space="preserve"> ESS/ISS </w:t>
      </w:r>
      <w:r w:rsidRPr="00F1208E">
        <w:t>上后，会产生空间位阻（</w:t>
      </w:r>
      <w:r w:rsidRPr="00F1208E">
        <w:t>Steric hindrance</w:t>
      </w:r>
      <w:r w:rsidRPr="00F1208E">
        <w:t>），直接挡住</w:t>
      </w:r>
      <w:r w:rsidRPr="00F1208E">
        <w:t xml:space="preserve"> U1 </w:t>
      </w:r>
      <w:r w:rsidRPr="00F1208E">
        <w:t>或</w:t>
      </w:r>
      <w:r w:rsidRPr="00F1208E">
        <w:t xml:space="preserve"> U2AF </w:t>
      </w:r>
      <w:r w:rsidRPr="00F1208E">
        <w:t>的结合位点；或者改变</w:t>
      </w:r>
      <w:r w:rsidRPr="00F1208E">
        <w:t xml:space="preserve"> RNA </w:t>
      </w:r>
      <w:r w:rsidRPr="00F1208E">
        <w:t>构象，让剪接体组装失败。结果：导致外显子跳跃（</w:t>
      </w:r>
      <w:r w:rsidRPr="00F1208E">
        <w:t>Exon Skipping</w:t>
      </w:r>
      <w:r w:rsidRPr="00F1208E">
        <w:t>）。</w:t>
      </w:r>
      <w:r w:rsidRPr="00F1208E">
        <w:t xml:space="preserve">3. </w:t>
      </w:r>
      <w:r w:rsidRPr="00F1208E">
        <w:t>结构层：</w:t>
      </w:r>
      <w:r w:rsidRPr="00F1208E">
        <w:t xml:space="preserve">RNA </w:t>
      </w:r>
      <w:r w:rsidRPr="00F1208E">
        <w:t>二级结构（地形阻力）</w:t>
      </w:r>
      <w:r w:rsidRPr="00F1208E">
        <w:t xml:space="preserve">RNA </w:t>
      </w:r>
      <w:r w:rsidRPr="00F1208E">
        <w:t>不是一条拉直的线，它会折叠成复杂的茎环（</w:t>
      </w:r>
      <w:r w:rsidRPr="00F1208E">
        <w:t>Stem-loop</w:t>
      </w:r>
      <w:r w:rsidRPr="00F1208E">
        <w:t>）结构。隐藏</w:t>
      </w:r>
      <w:r w:rsidRPr="00F1208E">
        <w:t>/</w:t>
      </w:r>
      <w:r w:rsidRPr="00F1208E">
        <w:t>暴露位点：</w:t>
      </w:r>
      <w:r w:rsidRPr="00F1208E">
        <w:t xml:space="preserve"> </w:t>
      </w:r>
      <w:r w:rsidRPr="00F1208E">
        <w:t>如果一个核心剪接位点（如</w:t>
      </w:r>
      <w:r w:rsidRPr="00F1208E">
        <w:t xml:space="preserve"> 5'ss</w:t>
      </w:r>
      <w:r w:rsidRPr="00F1208E">
        <w:t>）被包裹在紧密的</w:t>
      </w:r>
      <w:r w:rsidRPr="00F1208E">
        <w:t>“</w:t>
      </w:r>
      <w:r w:rsidRPr="00F1208E">
        <w:t>茎（</w:t>
      </w:r>
      <w:r w:rsidRPr="00F1208E">
        <w:t>Stem</w:t>
      </w:r>
      <w:r w:rsidRPr="00F1208E">
        <w:t>）</w:t>
      </w:r>
      <w:r w:rsidRPr="00F1208E">
        <w:t>”</w:t>
      </w:r>
      <w:r w:rsidRPr="00F1208E">
        <w:t>结构中，</w:t>
      </w:r>
      <w:r w:rsidRPr="00F1208E">
        <w:t xml:space="preserve">U1 </w:t>
      </w:r>
      <w:r w:rsidRPr="00F1208E">
        <w:t>根本进不去，这个剪接位点就会失效。缩短空间距离：</w:t>
      </w:r>
      <w:r w:rsidRPr="00F1208E">
        <w:t xml:space="preserve"> </w:t>
      </w:r>
      <w:r w:rsidRPr="00F1208E">
        <w:t>有时候局部的折叠会把相隔很远的</w:t>
      </w:r>
      <w:r w:rsidRPr="00F1208E">
        <w:t xml:space="preserve"> 5'ss </w:t>
      </w:r>
      <w:r w:rsidRPr="00F1208E">
        <w:t>和</w:t>
      </w:r>
      <w:r w:rsidRPr="00F1208E">
        <w:t xml:space="preserve"> 3'ss </w:t>
      </w:r>
      <w:r w:rsidRPr="00F1208E">
        <w:t>在三维空间上拉近，反而促进了剪接体的组装。</w:t>
      </w:r>
      <w:r w:rsidRPr="00F1208E">
        <w:t xml:space="preserve">4. </w:t>
      </w:r>
      <w:r w:rsidRPr="00F1208E">
        <w:t>你的破局点：</w:t>
      </w:r>
      <w:r w:rsidRPr="00F1208E">
        <w:t xml:space="preserve">A-to-I RNA </w:t>
      </w:r>
      <w:r w:rsidRPr="00F1208E">
        <w:t>编辑如何干预识别？</w:t>
      </w:r>
      <w:r w:rsidRPr="00F1208E">
        <w:t>(</w:t>
      </w:r>
      <w:proofErr w:type="spellStart"/>
      <w:r w:rsidRPr="00F1208E">
        <w:t>edQTL</w:t>
      </w:r>
      <w:proofErr w:type="spellEnd"/>
      <w:r w:rsidRPr="00F1208E">
        <w:t xml:space="preserve"> -&gt; </w:t>
      </w:r>
      <w:proofErr w:type="spellStart"/>
      <w:r w:rsidRPr="00F1208E">
        <w:t>sQTL</w:t>
      </w:r>
      <w:proofErr w:type="spellEnd"/>
      <w:r w:rsidRPr="00F1208E">
        <w:t xml:space="preserve"> </w:t>
      </w:r>
      <w:r w:rsidRPr="00F1208E">
        <w:t>的逻辑</w:t>
      </w:r>
      <w:r w:rsidRPr="00F1208E">
        <w:t>)</w:t>
      </w:r>
      <w:r w:rsidRPr="00F1208E">
        <w:t>结合你之前做的分析，</w:t>
      </w:r>
      <w:r w:rsidRPr="00F1208E">
        <w:t xml:space="preserve">A-to-I </w:t>
      </w:r>
      <w:r w:rsidRPr="00F1208E">
        <w:t>编辑（在细胞内被识别为</w:t>
      </w:r>
      <w:r w:rsidRPr="00F1208E">
        <w:t xml:space="preserve"> A-to-G</w:t>
      </w:r>
      <w:r w:rsidRPr="00F1208E">
        <w:t>）正是通过扰乱上述三个层级来改变剪接模式的：直接破坏</w:t>
      </w:r>
      <w:r w:rsidRPr="00F1208E">
        <w:t>/</w:t>
      </w:r>
      <w:r w:rsidRPr="00F1208E">
        <w:t>创造核心信号（极罕见但致命）：</w:t>
      </w:r>
      <w:r w:rsidRPr="00F1208E">
        <w:t xml:space="preserve"> </w:t>
      </w:r>
      <w:r w:rsidRPr="00F1208E">
        <w:t>如果编辑位点正好在剪接位点（距离</w:t>
      </w:r>
      <w:r w:rsidRPr="00F1208E">
        <w:t xml:space="preserve"> = 0 bp</w:t>
      </w:r>
      <w:r w:rsidRPr="00F1208E">
        <w:t>），比如把受体位点上游的关键</w:t>
      </w:r>
      <w:r w:rsidRPr="00F1208E">
        <w:t xml:space="preserve"> A </w:t>
      </w:r>
      <w:r w:rsidRPr="00F1208E">
        <w:t>变成了</w:t>
      </w:r>
      <w:r w:rsidRPr="00F1208E">
        <w:t xml:space="preserve"> G</w:t>
      </w:r>
      <w:r w:rsidRPr="00F1208E">
        <w:t>，直接破坏了识别，导致剪接彻底改变。重塑</w:t>
      </w:r>
      <w:r w:rsidRPr="00F1208E">
        <w:t xml:space="preserve"> ESE/ESS </w:t>
      </w:r>
      <w:r w:rsidRPr="00F1208E">
        <w:t>基序（最经典机制）：</w:t>
      </w:r>
      <w:r w:rsidRPr="00F1208E">
        <w:t xml:space="preserve"> </w:t>
      </w:r>
      <w:r w:rsidRPr="00F1208E">
        <w:t>编辑事件发生在外显子或深层内含子中，</w:t>
      </w:r>
      <w:r w:rsidRPr="00F1208E">
        <w:t xml:space="preserve">A </w:t>
      </w:r>
      <w:r w:rsidRPr="00F1208E">
        <w:t>变成</w:t>
      </w:r>
      <w:r w:rsidRPr="00F1208E">
        <w:t xml:space="preserve"> G </w:t>
      </w:r>
      <w:r w:rsidRPr="00F1208E">
        <w:t>后，原本</w:t>
      </w:r>
      <w:r w:rsidRPr="00F1208E">
        <w:t xml:space="preserve"> SR </w:t>
      </w:r>
      <w:r w:rsidRPr="00F1208E">
        <w:t>蛋白能识别的</w:t>
      </w:r>
      <w:r w:rsidRPr="00F1208E">
        <w:t xml:space="preserve"> ESE </w:t>
      </w:r>
      <w:r w:rsidRPr="00F1208E">
        <w:t>序列被破坏了（导致跳跃）；或者意外凑出了一个</w:t>
      </w:r>
      <w:r w:rsidRPr="00F1208E">
        <w:t xml:space="preserve"> </w:t>
      </w:r>
      <w:proofErr w:type="spellStart"/>
      <w:r w:rsidRPr="00F1208E">
        <w:t>hnRNP</w:t>
      </w:r>
      <w:proofErr w:type="spellEnd"/>
      <w:r w:rsidRPr="00F1208E">
        <w:t xml:space="preserve"> </w:t>
      </w:r>
      <w:r w:rsidRPr="00F1208E">
        <w:t>能识别的</w:t>
      </w:r>
      <w:r w:rsidRPr="00F1208E">
        <w:t xml:space="preserve"> ESS </w:t>
      </w:r>
      <w:r w:rsidRPr="00F1208E">
        <w:t>序列（导致跳跃）。改变局部</w:t>
      </w:r>
      <w:r w:rsidRPr="00F1208E">
        <w:t xml:space="preserve"> RNA </w:t>
      </w:r>
      <w:r w:rsidRPr="00F1208E">
        <w:t>二级结构</w:t>
      </w:r>
      <w:r w:rsidRPr="00F1208E">
        <w:lastRenderedPageBreak/>
        <w:t>（你目前抓到的重点）：</w:t>
      </w:r>
      <w:r w:rsidRPr="00F1208E">
        <w:t xml:space="preserve"> A-U </w:t>
      </w:r>
      <w:r w:rsidRPr="00F1208E">
        <w:t>是配对的，</w:t>
      </w:r>
      <w:r w:rsidRPr="00F1208E">
        <w:t xml:space="preserve">A </w:t>
      </w:r>
      <w:r w:rsidRPr="00F1208E">
        <w:t>变成</w:t>
      </w:r>
      <w:r w:rsidRPr="00F1208E">
        <w:t xml:space="preserve"> I(G) </w:t>
      </w:r>
      <w:r w:rsidRPr="00F1208E">
        <w:t>后，如果对面是</w:t>
      </w:r>
      <w:r w:rsidRPr="00F1208E">
        <w:t xml:space="preserve"> U</w:t>
      </w:r>
      <w:r w:rsidRPr="00F1208E">
        <w:t>，变成了</w:t>
      </w:r>
      <w:r w:rsidRPr="00F1208E">
        <w:t xml:space="preserve"> G-U </w:t>
      </w:r>
      <w:r w:rsidRPr="00F1208E">
        <w:t>摆动配对，结构可能变松；如果对面是</w:t>
      </w:r>
      <w:r w:rsidRPr="00F1208E">
        <w:t xml:space="preserve"> C</w:t>
      </w:r>
      <w:r w:rsidRPr="00F1208E">
        <w:t>，变成了</w:t>
      </w:r>
      <w:r w:rsidRPr="00F1208E">
        <w:t xml:space="preserve"> G-C </w:t>
      </w:r>
      <w:r w:rsidRPr="00F1208E">
        <w:t>强配对，结构会骤然收紧。这种构象的改变（</w:t>
      </w:r>
      <w:proofErr w:type="spellStart"/>
      <w:r w:rsidRPr="00F1208E">
        <w:t>RNAfold</w:t>
      </w:r>
      <w:proofErr w:type="spellEnd"/>
      <w:r w:rsidRPr="00F1208E">
        <w:t xml:space="preserve"> </w:t>
      </w:r>
      <w:r w:rsidRPr="00F1208E">
        <w:t>计算的</w:t>
      </w:r>
      <w:r w:rsidRPr="00F1208E">
        <w:t xml:space="preserve"> $\Delta\Delta G$</w:t>
      </w:r>
      <w:r w:rsidRPr="00F1208E">
        <w:t>）会间接导致原本能结合上去的调控蛋白（如</w:t>
      </w:r>
      <w:r w:rsidRPr="00F1208E">
        <w:t xml:space="preserve"> RBP</w:t>
      </w:r>
      <w:r w:rsidRPr="00F1208E">
        <w:t>）掉下来，或者暴露出原本隐藏的剪接位点。总结你的分析逻辑是否自洽：你的逻辑链是：找到</w:t>
      </w:r>
      <w:r w:rsidRPr="00F1208E">
        <w:t xml:space="preserve"> </w:t>
      </w:r>
      <w:proofErr w:type="spellStart"/>
      <w:r w:rsidRPr="00F1208E">
        <w:t>ed_sQTL</w:t>
      </w:r>
      <w:proofErr w:type="spellEnd"/>
      <w:r w:rsidRPr="00F1208E">
        <w:t xml:space="preserve"> </w:t>
      </w:r>
      <w:r w:rsidRPr="00F1208E">
        <w:t>共定位</w:t>
      </w:r>
      <w:r w:rsidRPr="00F1208E">
        <w:t xml:space="preserve"> -&gt; </w:t>
      </w:r>
      <w:r w:rsidRPr="00F1208E">
        <w:t>发现大量在内含子区</w:t>
      </w:r>
      <w:r w:rsidRPr="00F1208E">
        <w:t xml:space="preserve"> -&gt; </w:t>
      </w:r>
      <w:r w:rsidRPr="00F1208E">
        <w:t>计算距离发现靠近剪接位点</w:t>
      </w:r>
      <w:r w:rsidRPr="00F1208E">
        <w:t xml:space="preserve"> (&lt;200bp) -&gt; </w:t>
      </w:r>
      <w:r w:rsidRPr="00F1208E">
        <w:t>用</w:t>
      </w:r>
      <w:r w:rsidRPr="00F1208E">
        <w:t xml:space="preserve"> </w:t>
      </w:r>
      <w:proofErr w:type="spellStart"/>
      <w:r w:rsidRPr="00F1208E">
        <w:t>RNAfold</w:t>
      </w:r>
      <w:proofErr w:type="spellEnd"/>
      <w:r w:rsidRPr="00F1208E">
        <w:t xml:space="preserve"> </w:t>
      </w:r>
      <w:r w:rsidRPr="00F1208E">
        <w:t>证明编辑改变了局部的二级结构</w:t>
      </w:r>
      <w:r w:rsidRPr="00F1208E">
        <w:t xml:space="preserve"> -&gt; </w:t>
      </w:r>
      <w:r w:rsidRPr="00F1208E">
        <w:t>提出机制：结构的改变影响了剪接机器或</w:t>
      </w:r>
      <w:r w:rsidRPr="00F1208E">
        <w:t xml:space="preserve"> RBP </w:t>
      </w:r>
      <w:r w:rsidRPr="00F1208E">
        <w:t>的结合，从而调控剪接。从分子生物学机制上看，这条逻辑线是非常严密且完全符合常理的（这就是经典的</w:t>
      </w:r>
      <w:r w:rsidRPr="00F1208E">
        <w:t xml:space="preserve"> Exon Definition </w:t>
      </w:r>
      <w:r w:rsidRPr="00F1208E">
        <w:t>模型被二级结构扰动的机制）。</w:t>
      </w:r>
    </w:p>
    <w:p w14:paraId="54427F0B" w14:textId="77777777" w:rsidR="00AC049C" w:rsidRDefault="00AC049C" w:rsidP="00AC049C">
      <w:pPr>
        <w:pStyle w:val="11"/>
        <w:ind w:firstLine="480"/>
      </w:pPr>
    </w:p>
    <w:p w14:paraId="1610A0F7" w14:textId="77777777" w:rsidR="00AC049C" w:rsidRDefault="00AC049C" w:rsidP="00AC049C">
      <w:r>
        <w:rPr>
          <w:rFonts w:hint="eastAsia"/>
        </w:rPr>
        <w:t>####################################################################################################################################</w:t>
      </w:r>
    </w:p>
    <w:p w14:paraId="16FBE0A6" w14:textId="77777777" w:rsidR="00AC049C" w:rsidRDefault="00AC049C" w:rsidP="00AC049C">
      <w:r w:rsidRPr="00597366">
        <w:rPr>
          <w:rFonts w:hint="eastAsia"/>
        </w:rPr>
        <w:t>你觉得我有这四种QTL 的结果数据后可以做哪些系统分析呢，我想做的是将</w:t>
      </w:r>
      <w:proofErr w:type="spellStart"/>
      <w:r w:rsidRPr="00597366">
        <w:rPr>
          <w:rFonts w:hint="eastAsia"/>
        </w:rPr>
        <w:t>edQTL</w:t>
      </w:r>
      <w:proofErr w:type="spellEnd"/>
      <w:r w:rsidRPr="00597366">
        <w:rPr>
          <w:rFonts w:hint="eastAsia"/>
        </w:rPr>
        <w:t xml:space="preserve"> 分层  分成 和</w:t>
      </w:r>
      <w:proofErr w:type="spellStart"/>
      <w:r w:rsidRPr="00597366">
        <w:rPr>
          <w:rFonts w:hint="eastAsia"/>
        </w:rPr>
        <w:t>eqtl</w:t>
      </w:r>
      <w:proofErr w:type="spellEnd"/>
      <w:r w:rsidRPr="00597366">
        <w:rPr>
          <w:rFonts w:hint="eastAsia"/>
        </w:rPr>
        <w:t xml:space="preserve"> 共调控的，和</w:t>
      </w:r>
      <w:proofErr w:type="spellStart"/>
      <w:r w:rsidRPr="00597366">
        <w:rPr>
          <w:rFonts w:hint="eastAsia"/>
        </w:rPr>
        <w:t>sqtl</w:t>
      </w:r>
      <w:proofErr w:type="spellEnd"/>
      <w:r w:rsidRPr="00597366">
        <w:rPr>
          <w:rFonts w:hint="eastAsia"/>
        </w:rPr>
        <w:t xml:space="preserve"> 共调控的和</w:t>
      </w:r>
      <w:proofErr w:type="spellStart"/>
      <w:r w:rsidRPr="00597366">
        <w:rPr>
          <w:rFonts w:hint="eastAsia"/>
        </w:rPr>
        <w:t>pQTL</w:t>
      </w:r>
      <w:proofErr w:type="spellEnd"/>
      <w:r w:rsidRPr="00597366">
        <w:rPr>
          <w:rFonts w:hint="eastAsia"/>
        </w:rPr>
        <w:t xml:space="preserve"> 共调控的，接着尝试去解释，比如基因组注释偏好，富集分析偏好（但这两个结果似乎都不太好，），接着 尝试引入中间变量扯上关系，比如</w:t>
      </w:r>
      <w:proofErr w:type="spellStart"/>
      <w:r w:rsidRPr="00597366">
        <w:rPr>
          <w:rFonts w:hint="eastAsia"/>
        </w:rPr>
        <w:t>eqtl</w:t>
      </w:r>
      <w:proofErr w:type="spellEnd"/>
      <w:r w:rsidRPr="00597366">
        <w:rPr>
          <w:rFonts w:hint="eastAsia"/>
        </w:rPr>
        <w:t xml:space="preserve"> </w:t>
      </w:r>
      <w:proofErr w:type="spellStart"/>
      <w:r w:rsidRPr="00597366">
        <w:rPr>
          <w:rFonts w:hint="eastAsia"/>
        </w:rPr>
        <w:t>edqtl</w:t>
      </w:r>
      <w:proofErr w:type="spellEnd"/>
      <w:r w:rsidRPr="00597366">
        <w:rPr>
          <w:rFonts w:hint="eastAsia"/>
        </w:rPr>
        <w:t xml:space="preserve"> 选择 影响 miRNA 结合，</w:t>
      </w:r>
      <w:proofErr w:type="spellStart"/>
      <w:r w:rsidRPr="00597366">
        <w:rPr>
          <w:rFonts w:hint="eastAsia"/>
        </w:rPr>
        <w:t>edQTL</w:t>
      </w:r>
      <w:proofErr w:type="spellEnd"/>
      <w:r w:rsidRPr="00597366">
        <w:rPr>
          <w:rFonts w:hint="eastAsia"/>
        </w:rPr>
        <w:t xml:space="preserve"> 、 </w:t>
      </w:r>
      <w:proofErr w:type="spellStart"/>
      <w:r w:rsidRPr="00597366">
        <w:rPr>
          <w:rFonts w:hint="eastAsia"/>
        </w:rPr>
        <w:t>sQTL</w:t>
      </w:r>
      <w:proofErr w:type="spellEnd"/>
      <w:r w:rsidRPr="00597366">
        <w:rPr>
          <w:rFonts w:hint="eastAsia"/>
        </w:rPr>
        <w:t xml:space="preserve"> 选择   </w:t>
      </w:r>
      <w:proofErr w:type="spellStart"/>
      <w:r w:rsidRPr="00597366">
        <w:rPr>
          <w:rFonts w:hint="eastAsia"/>
        </w:rPr>
        <w:t>rbp</w:t>
      </w:r>
      <w:proofErr w:type="spellEnd"/>
      <w:r w:rsidRPr="00597366">
        <w:rPr>
          <w:rFonts w:hint="eastAsia"/>
        </w:rPr>
        <w:t xml:space="preserve"> （继续特征比较？）或者 可变剪切位点与 编辑位点的精确重合或者 改变二级结构（</w:t>
      </w:r>
      <w:proofErr w:type="spellStart"/>
      <w:r w:rsidRPr="00597366">
        <w:rPr>
          <w:rFonts w:hint="eastAsia"/>
        </w:rPr>
        <w:t>rna</w:t>
      </w:r>
      <w:proofErr w:type="spellEnd"/>
      <w:r w:rsidRPr="00597366">
        <w:rPr>
          <w:rFonts w:hint="eastAsia"/>
        </w:rPr>
        <w:t xml:space="preserve"> fold），和 </w:t>
      </w:r>
      <w:proofErr w:type="spellStart"/>
      <w:r w:rsidRPr="00597366">
        <w:rPr>
          <w:rFonts w:hint="eastAsia"/>
        </w:rPr>
        <w:t>pQTL</w:t>
      </w:r>
      <w:proofErr w:type="spellEnd"/>
      <w:r w:rsidRPr="00597366">
        <w:rPr>
          <w:rFonts w:hint="eastAsia"/>
        </w:rPr>
        <w:t xml:space="preserve"> 则   </w:t>
      </w:r>
      <w:proofErr w:type="spellStart"/>
      <w:r w:rsidRPr="00597366">
        <w:rPr>
          <w:rFonts w:hint="eastAsia"/>
        </w:rPr>
        <w:t>edqtl</w:t>
      </w:r>
      <w:proofErr w:type="spellEnd"/>
      <w:r w:rsidRPr="00597366">
        <w:rPr>
          <w:rFonts w:hint="eastAsia"/>
        </w:rPr>
        <w:t xml:space="preserve">调控的 编辑位点 落在外显子区使翻译提前终止（但目前我的 </w:t>
      </w:r>
      <w:proofErr w:type="spellStart"/>
      <w:r w:rsidRPr="00597366">
        <w:rPr>
          <w:rFonts w:hint="eastAsia"/>
        </w:rPr>
        <w:t>pqtl</w:t>
      </w:r>
      <w:proofErr w:type="spellEnd"/>
      <w:r w:rsidRPr="00597366">
        <w:rPr>
          <w:rFonts w:hint="eastAsia"/>
        </w:rPr>
        <w:t xml:space="preserve"> 是胎脑的，并没有和 落在外显子的</w:t>
      </w:r>
      <w:proofErr w:type="spellStart"/>
      <w:r w:rsidRPr="00597366">
        <w:rPr>
          <w:rFonts w:hint="eastAsia"/>
        </w:rPr>
        <w:t>edqtl</w:t>
      </w:r>
      <w:proofErr w:type="spellEnd"/>
      <w:r w:rsidRPr="00597366">
        <w:rPr>
          <w:rFonts w:hint="eastAsia"/>
        </w:rPr>
        <w:t xml:space="preserve"> 重合） 。我的疑惑是，很多结果和预期不同，另外就是 </w:t>
      </w:r>
      <w:proofErr w:type="spellStart"/>
      <w:r w:rsidRPr="00597366">
        <w:rPr>
          <w:rFonts w:hint="eastAsia"/>
        </w:rPr>
        <w:t>sQTL</w:t>
      </w:r>
      <w:proofErr w:type="spellEnd"/>
      <w:r w:rsidRPr="00597366">
        <w:rPr>
          <w:rFonts w:hint="eastAsia"/>
        </w:rPr>
        <w:t xml:space="preserve"> 和 </w:t>
      </w:r>
      <w:proofErr w:type="spellStart"/>
      <w:r w:rsidRPr="00597366">
        <w:rPr>
          <w:rFonts w:hint="eastAsia"/>
        </w:rPr>
        <w:t>edqtl</w:t>
      </w:r>
      <w:proofErr w:type="spellEnd"/>
      <w:r w:rsidRPr="00597366">
        <w:rPr>
          <w:rFonts w:hint="eastAsia"/>
        </w:rPr>
        <w:t xml:space="preserve"> 关联的具体方法应该怎么具体完成？</w:t>
      </w:r>
    </w:p>
    <w:p w14:paraId="57E60DA1" w14:textId="77777777" w:rsidR="00AC049C" w:rsidRDefault="00AC049C" w:rsidP="00AC049C"/>
    <w:p w14:paraId="2FA5C4B6" w14:textId="77777777" w:rsidR="00AC049C" w:rsidRDefault="00AC049C" w:rsidP="00AC049C"/>
    <w:p w14:paraId="05785130" w14:textId="77777777" w:rsidR="00AC049C" w:rsidRDefault="00AC049C" w:rsidP="00AC049C">
      <w:r>
        <w:rPr>
          <w:rFonts w:hint="eastAsia"/>
        </w:rPr>
        <w:t xml:space="preserve">在多组学 QTL 整合分析中，“结果与预期不符”简直是生信分析的常态。很多看似完美的假设（比如 </w:t>
      </w:r>
      <w:proofErr w:type="spellStart"/>
      <w:r>
        <w:rPr>
          <w:rFonts w:hint="eastAsia"/>
        </w:rPr>
        <w:t>edQTL</w:t>
      </w:r>
      <w:proofErr w:type="spellEnd"/>
      <w:r>
        <w:rPr>
          <w:rFonts w:hint="eastAsia"/>
        </w:rPr>
        <w:t xml:space="preserve"> 肯定会改变氨基酸从而引发 </w:t>
      </w:r>
      <w:proofErr w:type="spellStart"/>
      <w:r>
        <w:rPr>
          <w:rFonts w:hint="eastAsia"/>
        </w:rPr>
        <w:t>pQTL</w:t>
      </w:r>
      <w:proofErr w:type="spellEnd"/>
      <w:r>
        <w:rPr>
          <w:rFonts w:hint="eastAsia"/>
        </w:rPr>
        <w:t>），在真实的海量数据和严苛的统计校正面前，往往会大打折扣。</w:t>
      </w:r>
    </w:p>
    <w:p w14:paraId="73CF5475" w14:textId="77777777" w:rsidR="00AC049C" w:rsidRDefault="00AC049C" w:rsidP="00AC049C"/>
    <w:p w14:paraId="73E80B48" w14:textId="77777777" w:rsidR="00AC049C" w:rsidRDefault="00AC049C" w:rsidP="00AC049C">
      <w:r>
        <w:rPr>
          <w:rFonts w:hint="eastAsia"/>
        </w:rPr>
        <w:t>你的整体思路——**“分层 (Stratification) -&gt; 描述性统计 (Annotation/Enrichment) -&gt; 机制解释 (Intermediate Variables)”**——是非常经典且具有高分文章潜质的框架。针对你目前的疑惑，我们逐一拆解，并重点探讨 **</w:t>
      </w:r>
      <w:proofErr w:type="spellStart"/>
      <w:r>
        <w:rPr>
          <w:rFonts w:hint="eastAsia"/>
        </w:rPr>
        <w:t>sQTL</w:t>
      </w:r>
      <w:proofErr w:type="spellEnd"/>
      <w:r>
        <w:rPr>
          <w:rFonts w:hint="eastAsia"/>
        </w:rPr>
        <w:t xml:space="preserve"> 与 </w:t>
      </w:r>
      <w:proofErr w:type="spellStart"/>
      <w:r>
        <w:rPr>
          <w:rFonts w:hint="eastAsia"/>
        </w:rPr>
        <w:t>edQTL</w:t>
      </w:r>
      <w:proofErr w:type="spellEnd"/>
      <w:r>
        <w:rPr>
          <w:rFonts w:hint="eastAsia"/>
        </w:rPr>
        <w:t xml:space="preserve"> 的具体关联方法**。</w:t>
      </w:r>
    </w:p>
    <w:p w14:paraId="2805AFE2" w14:textId="77777777" w:rsidR="00AC049C" w:rsidRDefault="00AC049C" w:rsidP="00AC049C"/>
    <w:p w14:paraId="7D394C23" w14:textId="77777777" w:rsidR="00AC049C" w:rsidRDefault="00AC049C" w:rsidP="00AC049C">
      <w:r>
        <w:rPr>
          <w:rFonts w:hint="eastAsia"/>
        </w:rPr>
        <w:t xml:space="preserve">### 一、 为什么富集分析、注释偏好和 </w:t>
      </w:r>
      <w:proofErr w:type="spellStart"/>
      <w:r>
        <w:rPr>
          <w:rFonts w:hint="eastAsia"/>
        </w:rPr>
        <w:t>pQTL</w:t>
      </w:r>
      <w:proofErr w:type="spellEnd"/>
      <w:r>
        <w:rPr>
          <w:rFonts w:hint="eastAsia"/>
        </w:rPr>
        <w:t xml:space="preserve"> 的结果不好？</w:t>
      </w:r>
    </w:p>
    <w:p w14:paraId="1A2ACF28" w14:textId="77777777" w:rsidR="00AC049C" w:rsidRDefault="00AC049C" w:rsidP="00AC049C"/>
    <w:p w14:paraId="7759EF7E" w14:textId="77777777" w:rsidR="00AC049C" w:rsidRDefault="00AC049C" w:rsidP="00AC049C">
      <w:r>
        <w:rPr>
          <w:rFonts w:hint="eastAsia"/>
        </w:rPr>
        <w:t>1. **富集与注释没有差异，是正常的**：</w:t>
      </w:r>
    </w:p>
    <w:p w14:paraId="5045BD4B" w14:textId="77777777" w:rsidR="00AC049C" w:rsidRDefault="00AC049C" w:rsidP="00AC049C">
      <w:r>
        <w:rPr>
          <w:rFonts w:hint="eastAsia"/>
        </w:rPr>
        <w:t xml:space="preserve">   A-to-I RNA 编辑绝大多数（&gt;90%）发生在内含子和 3'-UTR 的 **Alu 重复元件**中。当你把 </w:t>
      </w:r>
      <w:proofErr w:type="spellStart"/>
      <w:r>
        <w:rPr>
          <w:rFonts w:hint="eastAsia"/>
        </w:rPr>
        <w:t>edQTL</w:t>
      </w:r>
      <w:proofErr w:type="spellEnd"/>
      <w:r>
        <w:rPr>
          <w:rFonts w:hint="eastAsia"/>
        </w:rPr>
        <w:t xml:space="preserve"> 拆分成与 </w:t>
      </w:r>
      <w:proofErr w:type="spellStart"/>
      <w:r>
        <w:rPr>
          <w:rFonts w:hint="eastAsia"/>
        </w:rPr>
        <w:t>eQTL</w:t>
      </w:r>
      <w:proofErr w:type="spellEnd"/>
      <w:r>
        <w:rPr>
          <w:rFonts w:hint="eastAsia"/>
        </w:rPr>
        <w:t xml:space="preserve"> 或 </w:t>
      </w:r>
      <w:proofErr w:type="spellStart"/>
      <w:r>
        <w:rPr>
          <w:rFonts w:hint="eastAsia"/>
        </w:rPr>
        <w:t>sQTL</w:t>
      </w:r>
      <w:proofErr w:type="spellEnd"/>
      <w:r>
        <w:rPr>
          <w:rFonts w:hint="eastAsia"/>
        </w:rPr>
        <w:t xml:space="preserve"> 共调控的子集时，它们的基因组背景依然被庞大的 Alu/内含子信号淹没。</w:t>
      </w:r>
    </w:p>
    <w:p w14:paraId="1E7BBE4A" w14:textId="77777777" w:rsidR="00AC049C" w:rsidRDefault="00AC049C" w:rsidP="00AC049C">
      <w:r>
        <w:rPr>
          <w:rFonts w:hint="eastAsia"/>
        </w:rPr>
        <w:t xml:space="preserve">   * **破局思路**：不要只看绝对的注释类别（如 </w:t>
      </w:r>
      <w:proofErr w:type="spellStart"/>
      <w:r>
        <w:rPr>
          <w:rFonts w:hint="eastAsia"/>
        </w:rPr>
        <w:t>exonic</w:t>
      </w:r>
      <w:proofErr w:type="spellEnd"/>
      <w:r>
        <w:rPr>
          <w:rFonts w:hint="eastAsia"/>
        </w:rPr>
        <w:t xml:space="preserve">/intronic），而是计算**距离**。比如，计算这几类 </w:t>
      </w:r>
      <w:proofErr w:type="spellStart"/>
      <w:r>
        <w:rPr>
          <w:rFonts w:hint="eastAsia"/>
        </w:rPr>
        <w:t>edQTL</w:t>
      </w:r>
      <w:proofErr w:type="spellEnd"/>
      <w:r>
        <w:rPr>
          <w:rFonts w:hint="eastAsia"/>
        </w:rPr>
        <w:t xml:space="preserve"> 的编辑位点距离最近的**剪接供体/受体（Splice Donor/Acceptor）**的平均距离。与 </w:t>
      </w:r>
      <w:proofErr w:type="spellStart"/>
      <w:r>
        <w:rPr>
          <w:rFonts w:hint="eastAsia"/>
        </w:rPr>
        <w:t>sQTL</w:t>
      </w:r>
      <w:proofErr w:type="spellEnd"/>
      <w:r>
        <w:rPr>
          <w:rFonts w:hint="eastAsia"/>
        </w:rPr>
        <w:t xml:space="preserve"> 共调控的 </w:t>
      </w:r>
      <w:proofErr w:type="spellStart"/>
      <w:r>
        <w:rPr>
          <w:rFonts w:hint="eastAsia"/>
        </w:rPr>
        <w:t>edQTL</w:t>
      </w:r>
      <w:proofErr w:type="spellEnd"/>
      <w:r>
        <w:rPr>
          <w:rFonts w:hint="eastAsia"/>
        </w:rPr>
        <w:t>，其编辑位点在空间上可能显著更靠近剪接位点。</w:t>
      </w:r>
    </w:p>
    <w:p w14:paraId="0C3FE0C5" w14:textId="77777777" w:rsidR="00AC049C" w:rsidRDefault="00AC049C" w:rsidP="00AC049C"/>
    <w:p w14:paraId="099EAEC6" w14:textId="77777777" w:rsidR="00AC049C" w:rsidRDefault="00AC049C" w:rsidP="00AC049C">
      <w:r>
        <w:rPr>
          <w:rFonts w:hint="eastAsia"/>
        </w:rPr>
        <w:t xml:space="preserve">2. **胎脑 </w:t>
      </w:r>
      <w:proofErr w:type="spellStart"/>
      <w:r>
        <w:rPr>
          <w:rFonts w:hint="eastAsia"/>
        </w:rPr>
        <w:t>pQTL</w:t>
      </w:r>
      <w:proofErr w:type="spellEnd"/>
      <w:r>
        <w:rPr>
          <w:rFonts w:hint="eastAsia"/>
        </w:rPr>
        <w:t xml:space="preserve"> 为什么没有重合？（发育阶段的错位）**：</w:t>
      </w:r>
    </w:p>
    <w:p w14:paraId="27A3A72A" w14:textId="77777777" w:rsidR="00AC049C" w:rsidRDefault="00AC049C" w:rsidP="00AC049C">
      <w:r>
        <w:rPr>
          <w:rFonts w:hint="eastAsia"/>
        </w:rPr>
        <w:lastRenderedPageBreak/>
        <w:t xml:space="preserve">   RNA 编辑是一个**高度发育依赖**的过程。大量的研究表明，胎脑时期的 ADAR 表达量和整体编辑水平非常低，而在出生后及成年大脑中急剧上升。</w:t>
      </w:r>
    </w:p>
    <w:p w14:paraId="4C50C9CD" w14:textId="77777777" w:rsidR="00AC049C" w:rsidRDefault="00AC049C" w:rsidP="00AC049C">
      <w:r>
        <w:rPr>
          <w:rFonts w:hint="eastAsia"/>
        </w:rPr>
        <w:t xml:space="preserve">   * **破局思路**：你的 </w:t>
      </w:r>
      <w:proofErr w:type="spellStart"/>
      <w:r>
        <w:rPr>
          <w:rFonts w:hint="eastAsia"/>
        </w:rPr>
        <w:t>edQTL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eQTL</w:t>
      </w:r>
      <w:proofErr w:type="spellEnd"/>
      <w:r>
        <w:rPr>
          <w:rFonts w:hint="eastAsia"/>
        </w:rPr>
        <w:t xml:space="preserve"> 如果来自成人组织（如 </w:t>
      </w:r>
      <w:proofErr w:type="spellStart"/>
      <w:r>
        <w:rPr>
          <w:rFonts w:hint="eastAsia"/>
        </w:rPr>
        <w:t>GTEx</w:t>
      </w:r>
      <w:proofErr w:type="spellEnd"/>
      <w:r>
        <w:rPr>
          <w:rFonts w:hint="eastAsia"/>
        </w:rPr>
        <w:t xml:space="preserve">），而 </w:t>
      </w:r>
      <w:proofErr w:type="spellStart"/>
      <w:r>
        <w:rPr>
          <w:rFonts w:hint="eastAsia"/>
        </w:rPr>
        <w:t>pQTL</w:t>
      </w:r>
      <w:proofErr w:type="spellEnd"/>
      <w:r>
        <w:rPr>
          <w:rFonts w:hint="eastAsia"/>
        </w:rPr>
        <w:t xml:space="preserve"> 来自胎脑，这种时空错位（Temporal Mismatch）导致没有重合是完全符合生物学规律的。这本身就是一个发现：“**受遗传调控的 RNA 编辑在发育早期尚未对蛋白质组产生显著影响**”。</w:t>
      </w:r>
    </w:p>
    <w:p w14:paraId="525AAB9E" w14:textId="77777777" w:rsidR="00AC049C" w:rsidRDefault="00AC049C" w:rsidP="00AC049C"/>
    <w:p w14:paraId="7B76A6AF" w14:textId="77777777" w:rsidR="00AC049C" w:rsidRDefault="00AC049C" w:rsidP="00AC049C">
      <w:r>
        <w:rPr>
          <w:rFonts w:hint="eastAsia"/>
        </w:rPr>
        <w:t>---</w:t>
      </w:r>
    </w:p>
    <w:p w14:paraId="11E5830F" w14:textId="77777777" w:rsidR="00AC049C" w:rsidRDefault="00AC049C" w:rsidP="00AC049C"/>
    <w:p w14:paraId="2CE1971D" w14:textId="77777777" w:rsidR="00AC049C" w:rsidRDefault="00AC049C" w:rsidP="00AC049C">
      <w:r>
        <w:rPr>
          <w:rFonts w:hint="eastAsia"/>
        </w:rPr>
        <w:t xml:space="preserve">### 二、 </w:t>
      </w:r>
      <w:proofErr w:type="spellStart"/>
      <w:r>
        <w:rPr>
          <w:rFonts w:hint="eastAsia"/>
        </w:rPr>
        <w:t>sQTL</w:t>
      </w:r>
      <w:proofErr w:type="spellEnd"/>
      <w:r>
        <w:rPr>
          <w:rFonts w:hint="eastAsia"/>
        </w:rPr>
        <w:t xml:space="preserve"> 与 </w:t>
      </w:r>
      <w:proofErr w:type="spellStart"/>
      <w:r>
        <w:rPr>
          <w:rFonts w:hint="eastAsia"/>
        </w:rPr>
        <w:t>edQTL</w:t>
      </w:r>
      <w:proofErr w:type="spellEnd"/>
      <w:r>
        <w:rPr>
          <w:rFonts w:hint="eastAsia"/>
        </w:rPr>
        <w:t xml:space="preserve"> 关联机制的具体分析方案</w:t>
      </w:r>
    </w:p>
    <w:p w14:paraId="656F0402" w14:textId="77777777" w:rsidR="00AC049C" w:rsidRDefault="00AC049C" w:rsidP="00AC049C"/>
    <w:p w14:paraId="6EF99DB6" w14:textId="77777777" w:rsidR="00AC049C" w:rsidRDefault="00AC049C" w:rsidP="00AC049C">
      <w:r>
        <w:rPr>
          <w:rFonts w:hint="eastAsia"/>
        </w:rPr>
        <w:t xml:space="preserve">如果你发现一个位点既是 </w:t>
      </w:r>
      <w:proofErr w:type="spellStart"/>
      <w:r>
        <w:rPr>
          <w:rFonts w:hint="eastAsia"/>
        </w:rPr>
        <w:t>edQTL</w:t>
      </w:r>
      <w:proofErr w:type="spellEnd"/>
      <w:r>
        <w:rPr>
          <w:rFonts w:hint="eastAsia"/>
        </w:rPr>
        <w:t xml:space="preserve"> 又是 </w:t>
      </w:r>
      <w:proofErr w:type="spellStart"/>
      <w:r>
        <w:rPr>
          <w:rFonts w:hint="eastAsia"/>
        </w:rPr>
        <w:t>sQTL</w:t>
      </w:r>
      <w:proofErr w:type="spellEnd"/>
      <w:r>
        <w:rPr>
          <w:rFonts w:hint="eastAsia"/>
        </w:rPr>
        <w:t>，你要回答的核心问题是：**是 SNP 独立影响了剪接和编辑（多效性 Pleiotropy），还是 SNP 改变了编辑，进而由编辑改变了剪接（因果路径）？**</w:t>
      </w:r>
    </w:p>
    <w:p w14:paraId="792438EA" w14:textId="77777777" w:rsidR="00AC049C" w:rsidRDefault="00AC049C" w:rsidP="00AC049C"/>
    <w:p w14:paraId="7DA85520" w14:textId="77777777" w:rsidR="00AC049C" w:rsidRDefault="00AC049C" w:rsidP="00AC049C">
      <w:r>
        <w:rPr>
          <w:rFonts w:hint="eastAsia"/>
        </w:rPr>
        <w:t>以下是具体的实操步骤：</w:t>
      </w:r>
    </w:p>
    <w:p w14:paraId="3DD6B106" w14:textId="77777777" w:rsidR="00AC049C" w:rsidRDefault="00AC049C" w:rsidP="00AC049C"/>
    <w:p w14:paraId="70520B84" w14:textId="77777777" w:rsidR="00AC049C" w:rsidRDefault="00AC049C" w:rsidP="00AC049C">
      <w:r>
        <w:rPr>
          <w:rFonts w:hint="eastAsia"/>
        </w:rPr>
        <w:t>#### 1. 严格的共定位证明 (Colocalization)</w:t>
      </w:r>
    </w:p>
    <w:p w14:paraId="1690CD14" w14:textId="77777777" w:rsidR="00AC049C" w:rsidRDefault="00AC049C" w:rsidP="00AC049C">
      <w:r>
        <w:rPr>
          <w:rFonts w:hint="eastAsia"/>
        </w:rPr>
        <w:t>不要仅仅是对两个结果文件取交集。因为 LD（连锁不平衡）的存在，同一个区域可能有两个不同的独立因果 SNP，一个管编辑，一个管剪接。</w:t>
      </w:r>
    </w:p>
    <w:p w14:paraId="4C183123" w14:textId="77777777" w:rsidR="00AC049C" w:rsidRDefault="00AC049C" w:rsidP="00AC049C">
      <w:r>
        <w:rPr>
          <w:rFonts w:hint="eastAsia"/>
        </w:rPr>
        <w:t>* **实操**：使用 `</w:t>
      </w:r>
      <w:proofErr w:type="spellStart"/>
      <w:r>
        <w:rPr>
          <w:rFonts w:hint="eastAsia"/>
        </w:rPr>
        <w:t>coloc</w:t>
      </w:r>
      <w:proofErr w:type="spellEnd"/>
      <w:r>
        <w:rPr>
          <w:rFonts w:hint="eastAsia"/>
        </w:rPr>
        <w:t xml:space="preserve">` R 包计算 </w:t>
      </w:r>
      <w:proofErr w:type="spellStart"/>
      <w:r>
        <w:rPr>
          <w:rFonts w:hint="eastAsia"/>
        </w:rPr>
        <w:t>edQTL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sQTL</w:t>
      </w:r>
      <w:proofErr w:type="spellEnd"/>
      <w:r>
        <w:rPr>
          <w:rFonts w:hint="eastAsia"/>
        </w:rPr>
        <w:t xml:space="preserve"> 信号在特定基因/内含子簇区域的共定位后验概率（PP4）。只有 $\text{PP4} &gt; 0.75$ 的，才值得你继续往下做机制解释。</w:t>
      </w:r>
    </w:p>
    <w:p w14:paraId="5721E062" w14:textId="77777777" w:rsidR="00AC049C" w:rsidRDefault="00AC049C" w:rsidP="00AC049C"/>
    <w:p w14:paraId="49A9F32E" w14:textId="77777777" w:rsidR="00AC049C" w:rsidRDefault="00AC049C" w:rsidP="00AC049C">
      <w:r>
        <w:rPr>
          <w:rFonts w:hint="eastAsia"/>
        </w:rPr>
        <w:t>#### 2. 剪接位点破坏/创建预测 (Splice Site Alteration)</w:t>
      </w:r>
    </w:p>
    <w:p w14:paraId="17E314EA" w14:textId="77777777" w:rsidR="00AC049C" w:rsidRDefault="00AC049C" w:rsidP="00AC049C">
      <w:r>
        <w:rPr>
          <w:rFonts w:hint="eastAsia"/>
        </w:rPr>
        <w:t>A-to-I 编辑在细胞内被识别为 A-to-G。如果编辑位点恰好在剪接位点附近，它可能会创造或破坏保守的剪接基序（如强行造出一个 `AG` 受体位点）。</w:t>
      </w:r>
    </w:p>
    <w:p w14:paraId="7DA60961" w14:textId="77777777" w:rsidR="00AC049C" w:rsidRDefault="00AC049C" w:rsidP="00AC049C">
      <w:r>
        <w:rPr>
          <w:rFonts w:hint="eastAsia"/>
        </w:rPr>
        <w:t>* **实操**：</w:t>
      </w:r>
    </w:p>
    <w:p w14:paraId="65C2CD2A" w14:textId="77777777" w:rsidR="00AC049C" w:rsidRDefault="00AC049C" w:rsidP="00AC049C">
      <w:r>
        <w:rPr>
          <w:rFonts w:hint="eastAsia"/>
        </w:rPr>
        <w:t xml:space="preserve">  * 提取 </w:t>
      </w:r>
      <w:proofErr w:type="spellStart"/>
      <w:r>
        <w:rPr>
          <w:rFonts w:hint="eastAsia"/>
        </w:rPr>
        <w:t>edQTL</w:t>
      </w:r>
      <w:proofErr w:type="spellEnd"/>
      <w:r>
        <w:rPr>
          <w:rFonts w:hint="eastAsia"/>
        </w:rPr>
        <w:t xml:space="preserve"> 对应的编辑位点及其上下游序列（各 50bp）。</w:t>
      </w:r>
    </w:p>
    <w:p w14:paraId="7D45B911" w14:textId="77777777" w:rsidR="00AC049C" w:rsidRDefault="00AC049C" w:rsidP="00AC049C">
      <w:r>
        <w:rPr>
          <w:rFonts w:hint="eastAsia"/>
        </w:rPr>
        <w:t xml:space="preserve">  * 将中心的 `A` 替换为 `G`，生成一对序列（未编辑 vs 已编辑）。</w:t>
      </w:r>
    </w:p>
    <w:p w14:paraId="76D9C832" w14:textId="77777777" w:rsidR="00AC049C" w:rsidRDefault="00AC049C" w:rsidP="00AC049C">
      <w:r>
        <w:rPr>
          <w:rFonts w:hint="eastAsia"/>
        </w:rPr>
        <w:t xml:space="preserve">  * 将序列丢入 **</w:t>
      </w:r>
      <w:proofErr w:type="spellStart"/>
      <w:r>
        <w:rPr>
          <w:rFonts w:hint="eastAsia"/>
        </w:rPr>
        <w:t>MaxEntScan</w:t>
      </w:r>
      <w:proofErr w:type="spellEnd"/>
      <w:r>
        <w:rPr>
          <w:rFonts w:hint="eastAsia"/>
        </w:rPr>
        <w:t>** 或 **</w:t>
      </w:r>
      <w:proofErr w:type="spellStart"/>
      <w:r>
        <w:rPr>
          <w:rFonts w:hint="eastAsia"/>
        </w:rPr>
        <w:t>SpliceSiteFinder</w:t>
      </w:r>
      <w:proofErr w:type="spellEnd"/>
      <w:r>
        <w:rPr>
          <w:rFonts w:hint="eastAsia"/>
        </w:rPr>
        <w:t>** 算法（有很多现成的 Python/R 包装），计算两者的剪接打分差异。得分差异极大的，就是极佳的故事候选者。</w:t>
      </w:r>
    </w:p>
    <w:p w14:paraId="1BE20C4B" w14:textId="77777777" w:rsidR="00AC049C" w:rsidRDefault="00AC049C" w:rsidP="00AC049C"/>
    <w:p w14:paraId="49FE62E6" w14:textId="77777777" w:rsidR="00AC049C" w:rsidRDefault="00AC049C" w:rsidP="00AC049C">
      <w:r>
        <w:rPr>
          <w:rFonts w:hint="eastAsia"/>
        </w:rPr>
        <w:t>#### 3. RNA 结合蛋白 (RBP) 的结合特征比较</w:t>
      </w:r>
    </w:p>
    <w:p w14:paraId="3F250099" w14:textId="77777777" w:rsidR="00AC049C" w:rsidRDefault="00AC049C" w:rsidP="00AC049C">
      <w:r>
        <w:rPr>
          <w:rFonts w:hint="eastAsia"/>
        </w:rPr>
        <w:t>这是你提到的非常好的切入点。如果编辑不直接改变经典剪接位点，那很可能是改变了剪接调控因子（如 SR 蛋白、</w:t>
      </w:r>
      <w:proofErr w:type="spellStart"/>
      <w:r>
        <w:rPr>
          <w:rFonts w:hint="eastAsia"/>
        </w:rPr>
        <w:t>hnRNP</w:t>
      </w:r>
      <w:proofErr w:type="spellEnd"/>
      <w:r>
        <w:rPr>
          <w:rFonts w:hint="eastAsia"/>
        </w:rPr>
        <w:t>）的结合亲和力。</w:t>
      </w:r>
    </w:p>
    <w:p w14:paraId="0994CEC5" w14:textId="77777777" w:rsidR="00AC049C" w:rsidRDefault="00AC049C" w:rsidP="00AC049C">
      <w:r>
        <w:rPr>
          <w:rFonts w:hint="eastAsia"/>
        </w:rPr>
        <w:t>* **实操**：</w:t>
      </w:r>
    </w:p>
    <w:p w14:paraId="2CCCFF3C" w14:textId="77777777" w:rsidR="00AC049C" w:rsidRDefault="00AC049C" w:rsidP="00AC049C">
      <w:r>
        <w:rPr>
          <w:rFonts w:hint="eastAsia"/>
        </w:rPr>
        <w:t xml:space="preserve">  * 下载 ENCODE 的 </w:t>
      </w:r>
      <w:proofErr w:type="spellStart"/>
      <w:r>
        <w:rPr>
          <w:rFonts w:hint="eastAsia"/>
        </w:rPr>
        <w:t>eCLIP</w:t>
      </w:r>
      <w:proofErr w:type="spellEnd"/>
      <w:r>
        <w:rPr>
          <w:rFonts w:hint="eastAsia"/>
        </w:rPr>
        <w:t xml:space="preserve"> 数据，或者利用 **POSTAR3** / **</w:t>
      </w:r>
      <w:proofErr w:type="spellStart"/>
      <w:r>
        <w:rPr>
          <w:rFonts w:hint="eastAsia"/>
        </w:rPr>
        <w:t>CLIPdb</w:t>
      </w:r>
      <w:proofErr w:type="spellEnd"/>
      <w:r>
        <w:rPr>
          <w:rFonts w:hint="eastAsia"/>
        </w:rPr>
        <w:t>** 数据库，获取已知剪接因子（如 SRSF 家族、hnRNPA1）的结合 Peak 区域。</w:t>
      </w:r>
    </w:p>
    <w:p w14:paraId="4F6865F4" w14:textId="77777777" w:rsidR="00AC049C" w:rsidRDefault="00AC049C" w:rsidP="00AC049C">
      <w:r>
        <w:rPr>
          <w:rFonts w:hint="eastAsia"/>
        </w:rPr>
        <w:t xml:space="preserve">  * 将你分层后的 </w:t>
      </w:r>
      <w:proofErr w:type="spellStart"/>
      <w:r>
        <w:rPr>
          <w:rFonts w:hint="eastAsia"/>
        </w:rPr>
        <w:t>edQTL</w:t>
      </w:r>
      <w:proofErr w:type="spellEnd"/>
      <w:r>
        <w:rPr>
          <w:rFonts w:hint="eastAsia"/>
        </w:rPr>
        <w:t xml:space="preserve"> 编辑位点与这些 Peak 取交集。</w:t>
      </w:r>
    </w:p>
    <w:p w14:paraId="731C3494" w14:textId="77777777" w:rsidR="00AC049C" w:rsidRDefault="00AC049C" w:rsidP="00AC049C">
      <w:r>
        <w:rPr>
          <w:rFonts w:hint="eastAsia"/>
        </w:rPr>
        <w:t xml:space="preserve">  * **比较分析**：统计“与 </w:t>
      </w:r>
      <w:proofErr w:type="spellStart"/>
      <w:r>
        <w:rPr>
          <w:rFonts w:hint="eastAsia"/>
        </w:rPr>
        <w:t>sQTL</w:t>
      </w:r>
      <w:proofErr w:type="spellEnd"/>
      <w:r>
        <w:rPr>
          <w:rFonts w:hint="eastAsia"/>
        </w:rPr>
        <w:t xml:space="preserve"> 共调控的 </w:t>
      </w:r>
      <w:proofErr w:type="spellStart"/>
      <w:r>
        <w:rPr>
          <w:rFonts w:hint="eastAsia"/>
        </w:rPr>
        <w:t>edQTL</w:t>
      </w:r>
      <w:proofErr w:type="spellEnd"/>
      <w:r>
        <w:rPr>
          <w:rFonts w:hint="eastAsia"/>
        </w:rPr>
        <w:t xml:space="preserve">”是否比“孤立的 </w:t>
      </w:r>
      <w:proofErr w:type="spellStart"/>
      <w:r>
        <w:rPr>
          <w:rFonts w:hint="eastAsia"/>
        </w:rPr>
        <w:t>edQTL</w:t>
      </w:r>
      <w:proofErr w:type="spellEnd"/>
      <w:r>
        <w:rPr>
          <w:rFonts w:hint="eastAsia"/>
        </w:rPr>
        <w:t>”更显著地富集在特定的剪接因子结合区域。如果发现比如 SRSF1 的 binding site 在共调控组显著富集，机制就串起来了。</w:t>
      </w:r>
    </w:p>
    <w:p w14:paraId="1C1A0409" w14:textId="77777777" w:rsidR="00AC049C" w:rsidRDefault="00AC049C" w:rsidP="00AC049C"/>
    <w:p w14:paraId="2D1980E6" w14:textId="77777777" w:rsidR="00AC049C" w:rsidRDefault="00AC049C" w:rsidP="00AC049C">
      <w:r>
        <w:rPr>
          <w:rFonts w:hint="eastAsia"/>
        </w:rPr>
        <w:t>#### 4. 二级结构改变 (RNA Secondary Structure)</w:t>
      </w:r>
    </w:p>
    <w:p w14:paraId="4672B0CD" w14:textId="77777777" w:rsidR="00AC049C" w:rsidRDefault="00AC049C" w:rsidP="00AC049C">
      <w:r>
        <w:rPr>
          <w:rFonts w:hint="eastAsia"/>
        </w:rPr>
        <w:t>正如 Park 团队的做法，ADAR 编辑强依赖于双链 RNA (dsRNA) 结构。SNP 可能会改变局</w:t>
      </w:r>
      <w:r>
        <w:rPr>
          <w:rFonts w:hint="eastAsia"/>
        </w:rPr>
        <w:lastRenderedPageBreak/>
        <w:t>部的二级结构，这不仅影响 ADAR 的结合（</w:t>
      </w:r>
      <w:proofErr w:type="spellStart"/>
      <w:r>
        <w:rPr>
          <w:rFonts w:hint="eastAsia"/>
        </w:rPr>
        <w:t>edQTL</w:t>
      </w:r>
      <w:proofErr w:type="spellEnd"/>
      <w:r>
        <w:rPr>
          <w:rFonts w:hint="eastAsia"/>
        </w:rPr>
        <w:t>），同时这段展开或折叠的结构可能掩盖了剪接因子的结合位点（</w:t>
      </w:r>
      <w:proofErr w:type="spellStart"/>
      <w:r>
        <w:rPr>
          <w:rFonts w:hint="eastAsia"/>
        </w:rPr>
        <w:t>sQTL</w:t>
      </w:r>
      <w:proofErr w:type="spellEnd"/>
      <w:r>
        <w:rPr>
          <w:rFonts w:hint="eastAsia"/>
        </w:rPr>
        <w:t>）。</w:t>
      </w:r>
    </w:p>
    <w:p w14:paraId="38F5799F" w14:textId="77777777" w:rsidR="00AC049C" w:rsidRDefault="00AC049C" w:rsidP="00AC049C">
      <w:r>
        <w:rPr>
          <w:rFonts w:hint="eastAsia"/>
        </w:rPr>
        <w:t>* **实操**：</w:t>
      </w:r>
    </w:p>
    <w:p w14:paraId="3C4797BD" w14:textId="77777777" w:rsidR="00AC049C" w:rsidRDefault="00AC049C" w:rsidP="00AC049C">
      <w:r>
        <w:rPr>
          <w:rFonts w:hint="eastAsia"/>
        </w:rPr>
        <w:t xml:space="preserve">  * 使用 `</w:t>
      </w:r>
      <w:proofErr w:type="spellStart"/>
      <w:r>
        <w:rPr>
          <w:rFonts w:hint="eastAsia"/>
        </w:rPr>
        <w:t>ViennaRNA</w:t>
      </w:r>
      <w:proofErr w:type="spellEnd"/>
      <w:r>
        <w:rPr>
          <w:rFonts w:hint="eastAsia"/>
        </w:rPr>
        <w:t>` 软件包中的 `</w:t>
      </w:r>
      <w:proofErr w:type="spellStart"/>
      <w:r>
        <w:rPr>
          <w:rFonts w:hint="eastAsia"/>
        </w:rPr>
        <w:t>RNAfold</w:t>
      </w:r>
      <w:proofErr w:type="spellEnd"/>
      <w:r>
        <w:rPr>
          <w:rFonts w:hint="eastAsia"/>
        </w:rPr>
        <w:t>`。</w:t>
      </w:r>
    </w:p>
    <w:p w14:paraId="2194F25F" w14:textId="77777777" w:rsidR="00AC049C" w:rsidRDefault="00AC049C" w:rsidP="00AC049C">
      <w:r>
        <w:rPr>
          <w:rFonts w:hint="eastAsia"/>
        </w:rPr>
        <w:t xml:space="preserve">  * 提取包含 SNP 和对应编辑位点的局部序列（通常取 100-200bp）。</w:t>
      </w:r>
    </w:p>
    <w:p w14:paraId="6A22EFA4" w14:textId="77777777" w:rsidR="00AC049C" w:rsidRDefault="00AC049C" w:rsidP="00AC049C">
      <w:r>
        <w:rPr>
          <w:rFonts w:hint="eastAsia"/>
        </w:rPr>
        <w:t xml:space="preserve">  * 分别折叠参考等位基因和突变等位基因，计算最小自由能（MFE, $\Delta G$）和碱基配对概率。</w:t>
      </w:r>
    </w:p>
    <w:p w14:paraId="59504B35" w14:textId="77777777" w:rsidR="00AC049C" w:rsidRDefault="00AC049C" w:rsidP="00AC049C">
      <w:r>
        <w:rPr>
          <w:rFonts w:hint="eastAsia"/>
        </w:rPr>
        <w:t xml:space="preserve">  * 查看与 </w:t>
      </w:r>
      <w:proofErr w:type="spellStart"/>
      <w:r>
        <w:rPr>
          <w:rFonts w:hint="eastAsia"/>
        </w:rPr>
        <w:t>sQTL</w:t>
      </w:r>
      <w:proofErr w:type="spellEnd"/>
      <w:r>
        <w:rPr>
          <w:rFonts w:hint="eastAsia"/>
        </w:rPr>
        <w:t xml:space="preserve"> 共调控的 </w:t>
      </w:r>
      <w:proofErr w:type="spellStart"/>
      <w:r>
        <w:rPr>
          <w:rFonts w:hint="eastAsia"/>
        </w:rPr>
        <w:t>edQTL</w:t>
      </w:r>
      <w:proofErr w:type="spellEnd"/>
      <w:r>
        <w:rPr>
          <w:rFonts w:hint="eastAsia"/>
        </w:rPr>
        <w:t xml:space="preserve"> 是否比普通的 </w:t>
      </w:r>
      <w:proofErr w:type="spellStart"/>
      <w:r>
        <w:rPr>
          <w:rFonts w:hint="eastAsia"/>
        </w:rPr>
        <w:t>edQTL</w:t>
      </w:r>
      <w:proofErr w:type="spellEnd"/>
      <w:r>
        <w:rPr>
          <w:rFonts w:hint="eastAsia"/>
        </w:rPr>
        <w:t xml:space="preserve"> 引起了更剧烈的局部结构改变（计算 $\Delta \Delta G$）。</w:t>
      </w:r>
    </w:p>
    <w:p w14:paraId="786207EB" w14:textId="77777777" w:rsidR="00AC049C" w:rsidRDefault="00AC049C" w:rsidP="00AC049C"/>
    <w:p w14:paraId="63D6B024" w14:textId="77777777" w:rsidR="00AC049C" w:rsidRDefault="00AC049C" w:rsidP="00AC049C">
      <w:r>
        <w:rPr>
          <w:rFonts w:hint="eastAsia"/>
        </w:rPr>
        <w:t>---</w:t>
      </w:r>
    </w:p>
    <w:p w14:paraId="3E3032F7" w14:textId="77777777" w:rsidR="00AC049C" w:rsidRDefault="00AC049C" w:rsidP="00AC049C"/>
    <w:p w14:paraId="5A1FF80F" w14:textId="77777777" w:rsidR="00AC049C" w:rsidRDefault="00AC049C" w:rsidP="00AC049C">
      <w:r>
        <w:rPr>
          <w:rFonts w:hint="eastAsia"/>
        </w:rPr>
        <w:t>### 三、 整体系统分析的破局建议</w:t>
      </w:r>
    </w:p>
    <w:p w14:paraId="177C387C" w14:textId="77777777" w:rsidR="00AC049C" w:rsidRDefault="00AC049C" w:rsidP="00AC049C"/>
    <w:p w14:paraId="138FA924" w14:textId="77777777" w:rsidR="00AC049C" w:rsidRDefault="00AC049C" w:rsidP="00AC049C">
      <w:r>
        <w:rPr>
          <w:rFonts w:hint="eastAsia"/>
        </w:rPr>
        <w:t>如果你觉得仅仅解释分子机制有点单薄，可以尝试往**表型 (Phenotype)** 上靠拢：</w:t>
      </w:r>
    </w:p>
    <w:p w14:paraId="0958977C" w14:textId="77777777" w:rsidR="00AC049C" w:rsidRDefault="00AC049C" w:rsidP="00AC049C"/>
    <w:p w14:paraId="26B81583" w14:textId="77777777" w:rsidR="00AC049C" w:rsidRDefault="00AC049C" w:rsidP="00AC049C">
      <w:r>
        <w:rPr>
          <w:rFonts w:hint="eastAsia"/>
        </w:rPr>
        <w:t xml:space="preserve">* **引入 GWAS 数据**：将分层后的 </w:t>
      </w:r>
      <w:proofErr w:type="spellStart"/>
      <w:r>
        <w:rPr>
          <w:rFonts w:hint="eastAsia"/>
        </w:rPr>
        <w:t>edQTL</w:t>
      </w:r>
      <w:proofErr w:type="spellEnd"/>
      <w:r>
        <w:rPr>
          <w:rFonts w:hint="eastAsia"/>
        </w:rPr>
        <w:t>（特别是 ed-</w:t>
      </w:r>
      <w:proofErr w:type="spellStart"/>
      <w:r>
        <w:rPr>
          <w:rFonts w:hint="eastAsia"/>
        </w:rPr>
        <w:t>sQTL</w:t>
      </w:r>
      <w:proofErr w:type="spellEnd"/>
      <w:r>
        <w:rPr>
          <w:rFonts w:hint="eastAsia"/>
        </w:rPr>
        <w:t xml:space="preserve"> 重叠组）与复杂疾病（如脑部数据对应精神分裂症、阿尔茨海默症等）的 GWAS summary statistics 进行共定位。如果你能证明**“某个突变通过改变 RNA 编辑，进而改变了可变剪接，最终导致了某种精神疾病风险”**，这会是一个极其完整且高质量的故事。</w:t>
      </w:r>
    </w:p>
    <w:p w14:paraId="7F1E1588" w14:textId="77777777" w:rsidR="00AC049C" w:rsidRDefault="00AC049C" w:rsidP="00AC049C"/>
    <w:p w14:paraId="402D0588" w14:textId="77777777" w:rsidR="00AC049C" w:rsidRDefault="00AC049C" w:rsidP="00AC049C">
      <w:r>
        <w:rPr>
          <w:rFonts w:hint="eastAsia"/>
        </w:rPr>
        <w:t>理顺这些关系后，你打算先从哪一步动手？如果你需要我帮你写一段具体的自动化脚本（比如基于 `</w:t>
      </w:r>
      <w:proofErr w:type="spellStart"/>
      <w:r>
        <w:rPr>
          <w:rFonts w:hint="eastAsia"/>
        </w:rPr>
        <w:t>ViennaRNA</w:t>
      </w:r>
      <w:proofErr w:type="spellEnd"/>
      <w:r>
        <w:rPr>
          <w:rFonts w:hint="eastAsia"/>
        </w:rPr>
        <w:t>` 计算 $\Delta \Delta G$ 的 Python 脚本，或者执行 `</w:t>
      </w:r>
      <w:proofErr w:type="spellStart"/>
      <w:r>
        <w:rPr>
          <w:rFonts w:hint="eastAsia"/>
        </w:rPr>
        <w:t>coloc</w:t>
      </w:r>
      <w:proofErr w:type="spellEnd"/>
      <w:r>
        <w:rPr>
          <w:rFonts w:hint="eastAsia"/>
        </w:rPr>
        <w:t>` 的 R 流程），可以随时告诉我。</w:t>
      </w:r>
    </w:p>
    <w:p w14:paraId="1A3A0774" w14:textId="77777777" w:rsidR="00AC049C" w:rsidRDefault="00AC049C" w:rsidP="00AC049C"/>
    <w:p w14:paraId="3F3CA6D6" w14:textId="77777777" w:rsidR="00AC049C" w:rsidRDefault="00AC049C" w:rsidP="00AC049C"/>
    <w:p w14:paraId="14D93457" w14:textId="77777777" w:rsidR="00AC049C" w:rsidRDefault="00AC049C" w:rsidP="00AC049C">
      <w:r>
        <w:rPr>
          <w:rFonts w:hint="eastAsia"/>
        </w:rPr>
        <w:t>1. 改变 RNA 结合蛋白 (RBP) 介导的转录本降解/稳定</w:t>
      </w:r>
    </w:p>
    <w:p w14:paraId="6BB9A3DA" w14:textId="77777777" w:rsidR="00AC049C" w:rsidRDefault="00AC049C" w:rsidP="00AC049C">
      <w:r>
        <w:rPr>
          <w:rFonts w:hint="eastAsia"/>
        </w:rPr>
        <w:t>正如你所猜测的，RBP 是连接 RNA 编辑和表达量的超级核心！</w:t>
      </w:r>
    </w:p>
    <w:p w14:paraId="4BCFCF84" w14:textId="77777777" w:rsidR="00AC049C" w:rsidRDefault="00AC049C" w:rsidP="00AC049C"/>
    <w:p w14:paraId="7E58D563" w14:textId="77777777" w:rsidR="00AC049C" w:rsidRDefault="00AC049C" w:rsidP="00AC049C">
      <w:r>
        <w:rPr>
          <w:rFonts w:hint="eastAsia"/>
        </w:rPr>
        <w:t xml:space="preserve">机制：某些 RBP（如 </w:t>
      </w:r>
      <w:proofErr w:type="spellStart"/>
      <w:r>
        <w:rPr>
          <w:rFonts w:hint="eastAsia"/>
        </w:rPr>
        <w:t>HuR</w:t>
      </w:r>
      <w:proofErr w:type="spellEnd"/>
      <w:r>
        <w:rPr>
          <w:rFonts w:hint="eastAsia"/>
        </w:rPr>
        <w:t xml:space="preserve">/ELAVL1）专门结合并稳定特定的 RNA 基序。如果 SNP 导致编辑水平发生变化（A 被大量编辑为 G），可能会破坏原有的 RBP 结合基序，导致 RBP 脱落，转录本随后被核酸酶快速降解，从而形成 </w:t>
      </w:r>
      <w:proofErr w:type="spellStart"/>
      <w:r>
        <w:rPr>
          <w:rFonts w:hint="eastAsia"/>
        </w:rPr>
        <w:t>eQTL</w:t>
      </w:r>
      <w:proofErr w:type="spellEnd"/>
      <w:r>
        <w:rPr>
          <w:rFonts w:hint="eastAsia"/>
        </w:rPr>
        <w:t xml:space="preserve"> 信号。</w:t>
      </w:r>
    </w:p>
    <w:p w14:paraId="30FF4062" w14:textId="77777777" w:rsidR="00AC049C" w:rsidRDefault="00AC049C" w:rsidP="00AC049C"/>
    <w:p w14:paraId="4B55CE89" w14:textId="77777777" w:rsidR="00AC049C" w:rsidRDefault="00AC049C" w:rsidP="00AC049C">
      <w:r>
        <w:rPr>
          <w:rFonts w:hint="eastAsia"/>
        </w:rPr>
        <w:t>文献支撑：已有研究证实，ELAVL1/</w:t>
      </w:r>
      <w:proofErr w:type="spellStart"/>
      <w:r>
        <w:rPr>
          <w:rFonts w:hint="eastAsia"/>
        </w:rPr>
        <w:t>HuR</w:t>
      </w:r>
      <w:proofErr w:type="spellEnd"/>
      <w:r>
        <w:rPr>
          <w:rFonts w:hint="eastAsia"/>
        </w:rPr>
        <w:t xml:space="preserve"> 会优先结合并稳定经过编辑的 CTSS 转录本。</w:t>
      </w:r>
    </w:p>
    <w:p w14:paraId="35E13CEE" w14:textId="77777777" w:rsidR="00AC049C" w:rsidRDefault="00AC049C" w:rsidP="00AC049C"/>
    <w:p w14:paraId="1CEB442A" w14:textId="77777777" w:rsidR="00AC049C" w:rsidRDefault="00AC049C" w:rsidP="00AC049C">
      <w:r>
        <w:rPr>
          <w:rFonts w:hint="eastAsia"/>
        </w:rPr>
        <w:t xml:space="preserve">生信验证方法：提取你的 </w:t>
      </w:r>
      <w:proofErr w:type="spellStart"/>
      <w:r>
        <w:rPr>
          <w:rFonts w:hint="eastAsia"/>
        </w:rPr>
        <w:t>edQTL</w:t>
      </w:r>
      <w:proofErr w:type="spellEnd"/>
      <w:r>
        <w:rPr>
          <w:rFonts w:hint="eastAsia"/>
        </w:rPr>
        <w:t xml:space="preserve"> 位点周边序列，突变 A 为 G，丢进 </w:t>
      </w:r>
      <w:proofErr w:type="spellStart"/>
      <w:r>
        <w:rPr>
          <w:rFonts w:hint="eastAsia"/>
        </w:rPr>
        <w:t>RBPmap</w:t>
      </w:r>
      <w:proofErr w:type="spellEnd"/>
      <w:r>
        <w:rPr>
          <w:rFonts w:hint="eastAsia"/>
        </w:rPr>
        <w:t xml:space="preserve"> 或 </w:t>
      </w:r>
      <w:proofErr w:type="spellStart"/>
      <w:r>
        <w:rPr>
          <w:rFonts w:hint="eastAsia"/>
        </w:rPr>
        <w:t>ATtRACT</w:t>
      </w:r>
      <w:proofErr w:type="spellEnd"/>
      <w:r>
        <w:rPr>
          <w:rFonts w:hint="eastAsia"/>
        </w:rPr>
        <w:t xml:space="preserve"> 数据库，评估结合亲和力（Binding Affinity）是否发生显著改变。</w:t>
      </w:r>
    </w:p>
    <w:p w14:paraId="08A2C099" w14:textId="77777777" w:rsidR="00AC049C" w:rsidRDefault="00AC049C" w:rsidP="00AC049C"/>
    <w:p w14:paraId="66C3700B" w14:textId="77777777" w:rsidR="00AC049C" w:rsidRDefault="00AC049C" w:rsidP="00AC049C">
      <w:r>
        <w:rPr>
          <w:rFonts w:hint="eastAsia"/>
        </w:rPr>
        <w:t>2. 触发无义介导的 mRNA 降解 (Nonsense-Mediated Decay, NMD)</w:t>
      </w:r>
    </w:p>
    <w:p w14:paraId="72AE3441" w14:textId="77777777" w:rsidR="00AC049C" w:rsidRDefault="00AC049C" w:rsidP="00AC049C">
      <w:r>
        <w:rPr>
          <w:rFonts w:hint="eastAsia"/>
        </w:rPr>
        <w:t xml:space="preserve">这是结合 </w:t>
      </w:r>
      <w:proofErr w:type="spellStart"/>
      <w:r>
        <w:rPr>
          <w:rFonts w:hint="eastAsia"/>
        </w:rPr>
        <w:t>sQTL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eQTL</w:t>
      </w:r>
      <w:proofErr w:type="spellEnd"/>
      <w:r>
        <w:rPr>
          <w:rFonts w:hint="eastAsia"/>
        </w:rPr>
        <w:t xml:space="preserve"> 最完美的桥梁！</w:t>
      </w:r>
    </w:p>
    <w:p w14:paraId="20178EC9" w14:textId="77777777" w:rsidR="00AC049C" w:rsidRDefault="00AC049C" w:rsidP="00AC049C"/>
    <w:p w14:paraId="42CD8185" w14:textId="77777777" w:rsidR="00AC049C" w:rsidRDefault="00AC049C" w:rsidP="00AC049C">
      <w:r>
        <w:rPr>
          <w:rFonts w:hint="eastAsia"/>
        </w:rPr>
        <w:t xml:space="preserve">机制：如果 </w:t>
      </w:r>
      <w:proofErr w:type="spellStart"/>
      <w:r>
        <w:rPr>
          <w:rFonts w:hint="eastAsia"/>
        </w:rPr>
        <w:t>edQTL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sQTL</w:t>
      </w:r>
      <w:proofErr w:type="spellEnd"/>
      <w:r>
        <w:rPr>
          <w:rFonts w:hint="eastAsia"/>
        </w:rPr>
        <w:t xml:space="preserve"> 共调控，编辑可能导致了一个异常的剪接事件（比如内含子保留，或者意外激活了隐蔽的剪接位点）。这种异常剪接往往会在转录本中引入提前终止密码子 (PTC)。带有 PTC 的转录本会迅速被细胞内的 NMD 机制识别并降解。</w:t>
      </w:r>
    </w:p>
    <w:p w14:paraId="60EEB69D" w14:textId="77777777" w:rsidR="00AC049C" w:rsidRDefault="00AC049C" w:rsidP="00AC049C"/>
    <w:p w14:paraId="40E08312" w14:textId="77777777" w:rsidR="00AC049C" w:rsidRDefault="00AC049C" w:rsidP="00AC049C">
      <w:r>
        <w:rPr>
          <w:rFonts w:hint="eastAsia"/>
        </w:rPr>
        <w:t>结果：你观察到的现象就是一个 SNP 既显著影响了剪接（</w:t>
      </w:r>
      <w:proofErr w:type="spellStart"/>
      <w:r>
        <w:rPr>
          <w:rFonts w:hint="eastAsia"/>
        </w:rPr>
        <w:t>sQTL</w:t>
      </w:r>
      <w:proofErr w:type="spellEnd"/>
      <w:r>
        <w:rPr>
          <w:rFonts w:hint="eastAsia"/>
        </w:rPr>
        <w:t>），又导致了整体表达量的下降（</w:t>
      </w:r>
      <w:proofErr w:type="spellStart"/>
      <w:r>
        <w:rPr>
          <w:rFonts w:hint="eastAsia"/>
        </w:rPr>
        <w:t>eQTL</w:t>
      </w:r>
      <w:proofErr w:type="spellEnd"/>
      <w:r>
        <w:rPr>
          <w:rFonts w:hint="eastAsia"/>
        </w:rPr>
        <w:t>）。</w:t>
      </w:r>
    </w:p>
    <w:p w14:paraId="001121CF" w14:textId="77777777" w:rsidR="00AC049C" w:rsidRDefault="00AC049C" w:rsidP="00AC049C"/>
    <w:p w14:paraId="2C4AB4A1" w14:textId="77777777" w:rsidR="00AC049C" w:rsidRDefault="00AC049C" w:rsidP="00AC049C">
      <w:r>
        <w:rPr>
          <w:rFonts w:hint="eastAsia"/>
        </w:rPr>
        <w:t>3. 导致细胞核滞留</w:t>
      </w:r>
    </w:p>
    <w:p w14:paraId="49004155" w14:textId="77777777" w:rsidR="00AC049C" w:rsidRDefault="00AC049C" w:rsidP="00AC049C"/>
    <w:p w14:paraId="29D72DE0" w14:textId="1F51D3A4" w:rsidR="00AC049C" w:rsidRDefault="00AC049C" w:rsidP="00AC049C">
      <w:r>
        <w:rPr>
          <w:rFonts w:hint="eastAsia"/>
        </w:rPr>
        <w:t xml:space="preserve">3.3 </w:t>
      </w:r>
      <w:proofErr w:type="spellStart"/>
      <w:r w:rsidR="003828FE" w:rsidRPr="00583C99">
        <w:rPr>
          <w:rFonts w:ascii="Times New Roman" w:hAnsi="Times New Roman" w:cs="Times New Roman"/>
        </w:rPr>
        <w:t>edQTL</w:t>
      </w:r>
      <w:proofErr w:type="spellEnd"/>
      <w:r w:rsidR="003828FE" w:rsidRPr="00583C99">
        <w:rPr>
          <w:rFonts w:ascii="Times New Roman" w:hAnsi="Times New Roman" w:cs="Times New Roman"/>
        </w:rPr>
        <w:t xml:space="preserve"> </w:t>
      </w:r>
      <w:r w:rsidR="003828FE" w:rsidRPr="00583C99">
        <w:rPr>
          <w:rFonts w:ascii="Times New Roman" w:hAnsi="Times New Roman" w:cs="Times New Roman"/>
        </w:rPr>
        <w:t>与多类型分子</w:t>
      </w:r>
      <w:r w:rsidR="003828FE" w:rsidRPr="00583C99">
        <w:rPr>
          <w:rFonts w:ascii="Times New Roman" w:hAnsi="Times New Roman" w:cs="Times New Roman"/>
        </w:rPr>
        <w:t xml:space="preserve"> QTL </w:t>
      </w:r>
      <w:r w:rsidR="003828FE" w:rsidRPr="00583C99">
        <w:rPr>
          <w:rFonts w:ascii="Times New Roman" w:hAnsi="Times New Roman" w:cs="Times New Roman"/>
        </w:rPr>
        <w:t>的整合调控机制分析</w:t>
      </w:r>
    </w:p>
    <w:p w14:paraId="3F07B59A" w14:textId="77777777" w:rsidR="00AC049C" w:rsidRDefault="00AC049C" w:rsidP="00AC049C">
      <w:r>
        <w:rPr>
          <w:rFonts w:hint="eastAsia"/>
        </w:rPr>
        <w:t>（注：微调主标题，强调“多维”。）</w:t>
      </w:r>
    </w:p>
    <w:p w14:paraId="25CEBCDF" w14:textId="77777777" w:rsidR="00AC049C" w:rsidRDefault="00AC049C" w:rsidP="00AC049C"/>
    <w:p w14:paraId="157B6C19" w14:textId="77777777" w:rsidR="003828FE" w:rsidRPr="00A35C64" w:rsidRDefault="003828FE" w:rsidP="003828FE">
      <w:pPr>
        <w:pStyle w:val="11"/>
        <w:ind w:firstLineChars="0" w:firstLine="0"/>
        <w:rPr>
          <w:rFonts w:ascii="Times New Roman" w:hAnsi="Times New Roman" w:cs="Times New Roman"/>
        </w:rPr>
      </w:pPr>
      <w:r w:rsidRPr="00E213E8">
        <w:rPr>
          <w:rFonts w:ascii="Times New Roman" w:hAnsi="Times New Roman" w:cs="Times New Roman"/>
        </w:rPr>
        <w:t xml:space="preserve">3.3.1 </w:t>
      </w:r>
      <w:r w:rsidRPr="00782712">
        <w:rPr>
          <w:rFonts w:ascii="Times New Roman" w:hAnsi="Times New Roman" w:cs="Times New Roman" w:hint="eastAsia"/>
        </w:rPr>
        <w:t>全局</w:t>
      </w:r>
      <w:r>
        <w:rPr>
          <w:rFonts w:ascii="Times New Roman" w:hAnsi="Times New Roman" w:cs="Times New Roman" w:hint="eastAsia"/>
        </w:rPr>
        <w:t>特征</w:t>
      </w:r>
      <w:r w:rsidRPr="00782712">
        <w:rPr>
          <w:rFonts w:ascii="Times New Roman" w:hAnsi="Times New Roman" w:cs="Times New Roman" w:hint="eastAsia"/>
        </w:rPr>
        <w:t>：多组学</w:t>
      </w:r>
      <w:r w:rsidRPr="00782712">
        <w:rPr>
          <w:rFonts w:ascii="Times New Roman" w:hAnsi="Times New Roman" w:cs="Times New Roman" w:hint="eastAsia"/>
        </w:rPr>
        <w:t xml:space="preserve"> QTL </w:t>
      </w:r>
      <w:r w:rsidRPr="00782712">
        <w:rPr>
          <w:rFonts w:ascii="Times New Roman" w:hAnsi="Times New Roman" w:cs="Times New Roman" w:hint="eastAsia"/>
        </w:rPr>
        <w:t>的关联特征与功能分化</w:t>
      </w:r>
    </w:p>
    <w:p w14:paraId="3AEEB50A" w14:textId="77777777" w:rsidR="003828FE" w:rsidRPr="002C08FF" w:rsidRDefault="003828FE" w:rsidP="003828FE">
      <w:pPr>
        <w:pStyle w:val="11"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3.3.1.1</w:t>
      </w:r>
      <w:r w:rsidRPr="002C08FF">
        <w:rPr>
          <w:rFonts w:ascii="Times New Roman" w:hAnsi="Times New Roman" w:cs="Times New Roman"/>
        </w:rPr>
        <w:t>多类型</w:t>
      </w:r>
      <w:r w:rsidRPr="002C08FF">
        <w:rPr>
          <w:rFonts w:ascii="Times New Roman" w:hAnsi="Times New Roman" w:cs="Times New Roman"/>
        </w:rPr>
        <w:t xml:space="preserve"> QTL </w:t>
      </w:r>
      <w:r w:rsidRPr="002C08FF">
        <w:rPr>
          <w:rFonts w:ascii="Times New Roman" w:hAnsi="Times New Roman" w:cs="Times New Roman"/>
        </w:rPr>
        <w:t>的重叠共享特征</w:t>
      </w:r>
    </w:p>
    <w:p w14:paraId="5D7A0C0C" w14:textId="77777777" w:rsidR="003828FE" w:rsidRPr="002C08FF" w:rsidRDefault="003828FE" w:rsidP="003828FE">
      <w:pPr>
        <w:pStyle w:val="11"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3.3.1.2</w:t>
      </w:r>
      <w:r w:rsidRPr="002C08FF">
        <w:rPr>
          <w:rFonts w:ascii="Times New Roman" w:hAnsi="Times New Roman" w:cs="Times New Roman"/>
        </w:rPr>
        <w:t>遗传调控效应量</w:t>
      </w:r>
      <w:r>
        <w:rPr>
          <w:rFonts w:ascii="Times New Roman" w:hAnsi="Times New Roman" w:cs="Times New Roman" w:hint="eastAsia"/>
        </w:rPr>
        <w:t>和</w:t>
      </w:r>
      <w:proofErr w:type="spellStart"/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 w:hint="eastAsia"/>
        </w:rPr>
        <w:t>LI</w:t>
      </w:r>
      <w:proofErr w:type="spellEnd"/>
      <w:r w:rsidRPr="002C08FF">
        <w:rPr>
          <w:rFonts w:ascii="Times New Roman" w:hAnsi="Times New Roman" w:cs="Times New Roman"/>
        </w:rPr>
        <w:t>的全局分布差异</w:t>
      </w:r>
    </w:p>
    <w:p w14:paraId="13BC0FC6" w14:textId="77777777" w:rsidR="003828FE" w:rsidRPr="002C08FF" w:rsidRDefault="003828FE" w:rsidP="003828FE">
      <w:pPr>
        <w:pStyle w:val="11"/>
        <w:ind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3.3.1.3</w:t>
      </w:r>
      <w:r w:rsidRPr="002C08FF">
        <w:rPr>
          <w:rFonts w:ascii="Times New Roman" w:hAnsi="Times New Roman" w:cs="Times New Roman"/>
        </w:rPr>
        <w:t>功能通路的分化与特异性富集</w:t>
      </w:r>
    </w:p>
    <w:p w14:paraId="737993A5" w14:textId="77777777" w:rsidR="00AC049C" w:rsidRPr="003828FE" w:rsidRDefault="00AC049C" w:rsidP="00AC049C"/>
    <w:p w14:paraId="1A22092B" w14:textId="08CE493F" w:rsidR="00AC049C" w:rsidRDefault="00AC049C" w:rsidP="00AC049C">
      <w:r>
        <w:rPr>
          <w:rFonts w:hint="eastAsia"/>
        </w:rPr>
        <w:t xml:space="preserve">3.3.2 </w:t>
      </w:r>
      <w:r w:rsidR="003828FE" w:rsidRPr="004A2DDC">
        <w:rPr>
          <w:rFonts w:ascii="Times New Roman" w:hAnsi="Times New Roman" w:cs="Times New Roman" w:hint="eastAsia"/>
          <w:noProof/>
        </w:rPr>
        <w:t>转录水平关联调控：</w:t>
      </w:r>
      <w:r w:rsidR="003828FE" w:rsidRPr="004A2DDC">
        <w:rPr>
          <w:rFonts w:ascii="Times New Roman" w:hAnsi="Times New Roman" w:cs="Times New Roman" w:hint="eastAsia"/>
          <w:noProof/>
        </w:rPr>
        <w:t xml:space="preserve">miRNA </w:t>
      </w:r>
      <w:r w:rsidR="003828FE" w:rsidRPr="004A2DDC">
        <w:rPr>
          <w:rFonts w:ascii="Times New Roman" w:hAnsi="Times New Roman" w:cs="Times New Roman" w:hint="eastAsia"/>
          <w:noProof/>
        </w:rPr>
        <w:t>介导的</w:t>
      </w:r>
      <w:r w:rsidR="003828FE" w:rsidRPr="004A2DDC">
        <w:rPr>
          <w:rFonts w:ascii="Times New Roman" w:hAnsi="Times New Roman" w:cs="Times New Roman" w:hint="eastAsia"/>
          <w:noProof/>
        </w:rPr>
        <w:t>edQTL</w:t>
      </w:r>
      <w:r w:rsidR="003828FE" w:rsidRPr="004A2DDC">
        <w:rPr>
          <w:rFonts w:ascii="Times New Roman" w:hAnsi="Times New Roman" w:cs="Times New Roman" w:hint="eastAsia"/>
          <w:noProof/>
        </w:rPr>
        <w:t>、</w:t>
      </w:r>
      <w:r w:rsidR="003828FE" w:rsidRPr="004A2DDC">
        <w:rPr>
          <w:rFonts w:ascii="Times New Roman" w:hAnsi="Times New Roman" w:cs="Times New Roman" w:hint="eastAsia"/>
          <w:noProof/>
        </w:rPr>
        <w:t xml:space="preserve">eQTL </w:t>
      </w:r>
      <w:r w:rsidR="003828FE" w:rsidRPr="004A2DDC">
        <w:rPr>
          <w:rFonts w:ascii="Times New Roman" w:hAnsi="Times New Roman" w:cs="Times New Roman" w:hint="eastAsia"/>
          <w:noProof/>
        </w:rPr>
        <w:t>关联调控机制</w:t>
      </w:r>
    </w:p>
    <w:p w14:paraId="26C68393" w14:textId="77777777" w:rsidR="00AC049C" w:rsidRDefault="00AC049C" w:rsidP="00AC049C">
      <w:r>
        <w:rPr>
          <w:rFonts w:hint="eastAsia"/>
        </w:rPr>
        <w:t>（注：点明这是在“转录水平”的经典机制。）</w:t>
      </w:r>
    </w:p>
    <w:p w14:paraId="28B266C9" w14:textId="77777777" w:rsidR="00AC049C" w:rsidRDefault="00AC049C" w:rsidP="00AC049C"/>
    <w:p w14:paraId="5F1DF254" w14:textId="77777777" w:rsidR="00AC049C" w:rsidRDefault="00AC049C" w:rsidP="00AC049C">
      <w:r>
        <w:rPr>
          <w:rFonts w:hint="eastAsia"/>
        </w:rPr>
        <w:t xml:space="preserve">3.3.2.1 进化约束与效应协同特征： 探讨 </w:t>
      </w:r>
      <w:proofErr w:type="spellStart"/>
      <w:r>
        <w:rPr>
          <w:rFonts w:hint="eastAsia"/>
        </w:rPr>
        <w:t>pLI</w:t>
      </w:r>
      <w:proofErr w:type="spellEnd"/>
      <w:r>
        <w:rPr>
          <w:rFonts w:hint="eastAsia"/>
        </w:rPr>
        <w:t xml:space="preserve"> 评分与效应量正相关。</w:t>
      </w:r>
    </w:p>
    <w:p w14:paraId="1AE65B08" w14:textId="77777777" w:rsidR="00AC049C" w:rsidRDefault="00AC049C" w:rsidP="00AC049C"/>
    <w:p w14:paraId="123F0592" w14:textId="77777777" w:rsidR="00AC049C" w:rsidRDefault="00AC049C" w:rsidP="00AC049C">
      <w:r>
        <w:rPr>
          <w:rFonts w:hint="eastAsia"/>
        </w:rPr>
        <w:t>3.3.2.2 空间分布偏好与 miRNA 靶向机制： 聚焦 3'UTR 富集与 miRNA 结合位点的重塑。</w:t>
      </w:r>
    </w:p>
    <w:p w14:paraId="16C56658" w14:textId="77777777" w:rsidR="00AC049C" w:rsidRDefault="00AC049C" w:rsidP="00AC049C"/>
    <w:p w14:paraId="2DF3E934" w14:textId="77777777" w:rsidR="00AC049C" w:rsidRDefault="00AC049C" w:rsidP="00AC049C">
      <w:r>
        <w:rPr>
          <w:rFonts w:hint="eastAsia"/>
        </w:rPr>
        <w:t>3.3.2.3 典型案例：EIF2AK2 转录本的丰度调控： 将原 3.3.2.2 拆分，让 EIF2AK2 独立成节，增强说服力。</w:t>
      </w:r>
    </w:p>
    <w:p w14:paraId="01464251" w14:textId="77777777" w:rsidR="00AC049C" w:rsidRDefault="00AC049C" w:rsidP="00AC049C"/>
    <w:p w14:paraId="70D49D61" w14:textId="77777777" w:rsidR="00853827" w:rsidRPr="00853827" w:rsidRDefault="00853827" w:rsidP="00853827">
      <w:r w:rsidRPr="00853827">
        <w:rPr>
          <w:b/>
          <w:bCs/>
        </w:rPr>
        <w:t xml:space="preserve">3.3.3 剪接模式重塑：内含子区 </w:t>
      </w:r>
      <w:proofErr w:type="spellStart"/>
      <w:r w:rsidRPr="00853827">
        <w:rPr>
          <w:b/>
          <w:bCs/>
        </w:rPr>
        <w:t>edQTL</w:t>
      </w:r>
      <w:proofErr w:type="spellEnd"/>
      <w:r w:rsidRPr="00853827">
        <w:rPr>
          <w:b/>
          <w:bCs/>
        </w:rPr>
        <w:t xml:space="preserve"> 与 </w:t>
      </w:r>
      <w:proofErr w:type="spellStart"/>
      <w:r w:rsidRPr="00853827">
        <w:rPr>
          <w:b/>
          <w:bCs/>
        </w:rPr>
        <w:t>sQTL</w:t>
      </w:r>
      <w:proofErr w:type="spellEnd"/>
      <w:r w:rsidRPr="00853827">
        <w:rPr>
          <w:b/>
          <w:bCs/>
        </w:rPr>
        <w:t xml:space="preserve"> 的共调控机制</w:t>
      </w:r>
      <w:r w:rsidRPr="00853827">
        <w:t xml:space="preserve"> </w:t>
      </w:r>
      <w:r w:rsidRPr="00853827">
        <w:rPr>
          <w:i/>
          <w:iCs/>
        </w:rPr>
        <w:t>(注：去掉了“翻译水平解耦”，明确标题核心为“剪接模式重塑”和“共调控”。)</w:t>
      </w:r>
    </w:p>
    <w:p w14:paraId="27A676CB" w14:textId="77777777" w:rsidR="00853827" w:rsidRPr="00853827" w:rsidRDefault="00853827" w:rsidP="00853827">
      <w:pPr>
        <w:numPr>
          <w:ilvl w:val="0"/>
          <w:numId w:val="1"/>
        </w:numPr>
      </w:pPr>
      <w:r w:rsidRPr="00853827">
        <w:rPr>
          <w:b/>
          <w:bCs/>
        </w:rPr>
        <w:t>3.3.3.1 空间分布特征与剪接事件偏好：聚焦内含子富集与剪接重塑</w:t>
      </w:r>
      <w:r w:rsidRPr="00853827">
        <w:t xml:space="preserve"> </w:t>
      </w:r>
      <w:r w:rsidRPr="00853827">
        <w:rPr>
          <w:i/>
          <w:iCs/>
        </w:rPr>
        <w:t xml:space="preserve">(修改逻辑：原来对比的是 </w:t>
      </w:r>
      <w:proofErr w:type="spellStart"/>
      <w:r w:rsidRPr="00853827">
        <w:rPr>
          <w:i/>
          <w:iCs/>
        </w:rPr>
        <w:t>pQTL</w:t>
      </w:r>
      <w:proofErr w:type="spellEnd"/>
      <w:r w:rsidRPr="00853827">
        <w:rPr>
          <w:i/>
          <w:iCs/>
        </w:rPr>
        <w:t xml:space="preserve"> 偏移，现在直接点明 </w:t>
      </w:r>
      <w:proofErr w:type="spellStart"/>
      <w:r w:rsidRPr="00853827">
        <w:rPr>
          <w:i/>
          <w:iCs/>
        </w:rPr>
        <w:t>edQTL-sQTL</w:t>
      </w:r>
      <w:proofErr w:type="spellEnd"/>
      <w:r w:rsidRPr="00853827">
        <w:rPr>
          <w:i/>
          <w:iCs/>
        </w:rPr>
        <w:t xml:space="preserve"> 共定位位点在内含子区的富集特征，以及它们主要影响哪种类型的可变剪接，例如内含子保留、外显子跳跃等。)</w:t>
      </w:r>
    </w:p>
    <w:p w14:paraId="38281A72" w14:textId="77777777" w:rsidR="00853827" w:rsidRPr="00853827" w:rsidRDefault="00853827" w:rsidP="00853827">
      <w:pPr>
        <w:numPr>
          <w:ilvl w:val="0"/>
          <w:numId w:val="1"/>
        </w:numPr>
      </w:pPr>
      <w:r w:rsidRPr="00853827">
        <w:rPr>
          <w:b/>
          <w:bCs/>
        </w:rPr>
        <w:t>3.3.3.2 剪接调控的分子基础：局部 RNA 构象改变与 RBP 结合扰动</w:t>
      </w:r>
      <w:r w:rsidRPr="00853827">
        <w:t xml:space="preserve"> </w:t>
      </w:r>
      <w:r w:rsidRPr="00853827">
        <w:rPr>
          <w:i/>
          <w:iCs/>
        </w:rPr>
        <w:t xml:space="preserve">(修改逻辑：原来为了解释 </w:t>
      </w:r>
      <w:proofErr w:type="spellStart"/>
      <w:r w:rsidRPr="00853827">
        <w:rPr>
          <w:i/>
          <w:iCs/>
        </w:rPr>
        <w:t>pQTL</w:t>
      </w:r>
      <w:proofErr w:type="spellEnd"/>
      <w:r w:rsidRPr="00853827">
        <w:rPr>
          <w:i/>
          <w:iCs/>
        </w:rPr>
        <w:t xml:space="preserve"> 负相关引入了效应解耦。现在纯写 </w:t>
      </w:r>
      <w:proofErr w:type="spellStart"/>
      <w:r w:rsidRPr="00853827">
        <w:rPr>
          <w:i/>
          <w:iCs/>
        </w:rPr>
        <w:t>sQTL</w:t>
      </w:r>
      <w:proofErr w:type="spellEnd"/>
      <w:r w:rsidRPr="00853827">
        <w:rPr>
          <w:i/>
          <w:iCs/>
        </w:rPr>
        <w:t xml:space="preserve">，可以直接把你之前提到的 </w:t>
      </w:r>
      <w:proofErr w:type="spellStart"/>
      <w:r w:rsidRPr="00853827">
        <w:rPr>
          <w:i/>
          <w:iCs/>
        </w:rPr>
        <w:t>RNAfold</w:t>
      </w:r>
      <w:proofErr w:type="spellEnd"/>
      <w:r w:rsidRPr="00853827">
        <w:rPr>
          <w:i/>
          <w:iCs/>
        </w:rPr>
        <w:t xml:space="preserve"> 二级结构变化、以及对剪接因子/RBP 结合亲和力的改变作为核心机制进行论述。)</w:t>
      </w:r>
    </w:p>
    <w:p w14:paraId="758B52F0" w14:textId="77777777" w:rsidR="00853827" w:rsidRPr="00853827" w:rsidRDefault="00853827" w:rsidP="00853827">
      <w:pPr>
        <w:numPr>
          <w:ilvl w:val="0"/>
          <w:numId w:val="1"/>
        </w:numPr>
      </w:pPr>
      <w:r w:rsidRPr="00853827">
        <w:rPr>
          <w:b/>
          <w:bCs/>
        </w:rPr>
        <w:t xml:space="preserve">3.3.3.3 典型案例：PTPA 基因内含子编辑驱动的 </w:t>
      </w:r>
      <w:proofErr w:type="spellStart"/>
      <w:r w:rsidRPr="00853827">
        <w:rPr>
          <w:b/>
          <w:bCs/>
        </w:rPr>
        <w:t>sQTL</w:t>
      </w:r>
      <w:proofErr w:type="spellEnd"/>
      <w:r w:rsidRPr="00853827">
        <w:rPr>
          <w:b/>
          <w:bCs/>
        </w:rPr>
        <w:t xml:space="preserve"> 调控网络</w:t>
      </w:r>
      <w:r w:rsidRPr="00853827">
        <w:t xml:space="preserve"> </w:t>
      </w:r>
      <w:r w:rsidRPr="00853827">
        <w:rPr>
          <w:i/>
          <w:iCs/>
        </w:rPr>
        <w:t xml:space="preserve">(修改逻辑：微调标题，去掉“多维调控”这种泛泛的词，直接点名是“内含子编辑驱动的 </w:t>
      </w:r>
      <w:proofErr w:type="spellStart"/>
      <w:r w:rsidRPr="00853827">
        <w:rPr>
          <w:i/>
          <w:iCs/>
        </w:rPr>
        <w:t>sQTL</w:t>
      </w:r>
      <w:proofErr w:type="spellEnd"/>
      <w:r w:rsidRPr="00853827">
        <w:rPr>
          <w:i/>
          <w:iCs/>
        </w:rPr>
        <w:t xml:space="preserve">”，完美呼应 3.3.3 的大框架，且与 3.3.2.3 的 </w:t>
      </w:r>
      <w:proofErr w:type="spellStart"/>
      <w:r w:rsidRPr="00853827">
        <w:rPr>
          <w:i/>
          <w:iCs/>
        </w:rPr>
        <w:t>eQTL</w:t>
      </w:r>
      <w:proofErr w:type="spellEnd"/>
      <w:r w:rsidRPr="00853827">
        <w:rPr>
          <w:i/>
          <w:iCs/>
        </w:rPr>
        <w:t xml:space="preserve"> 案例形成工整的对称。)</w:t>
      </w:r>
    </w:p>
    <w:p w14:paraId="566C2E26" w14:textId="77777777" w:rsidR="007D0F91" w:rsidRPr="00AC049C" w:rsidRDefault="007D0F91"/>
    <w:sectPr w:rsidR="007D0F91" w:rsidRPr="00AC04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D6932"/>
    <w:multiLevelType w:val="multilevel"/>
    <w:tmpl w:val="E312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86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9C"/>
    <w:rsid w:val="000C4F1C"/>
    <w:rsid w:val="001106C2"/>
    <w:rsid w:val="003828FE"/>
    <w:rsid w:val="003D3E6F"/>
    <w:rsid w:val="00646CEE"/>
    <w:rsid w:val="007D0F91"/>
    <w:rsid w:val="00853827"/>
    <w:rsid w:val="008C79B4"/>
    <w:rsid w:val="00AC049C"/>
    <w:rsid w:val="00C5128D"/>
    <w:rsid w:val="00F1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3C9D4"/>
  <w14:defaultImageDpi w14:val="32767"/>
  <w15:chartTrackingRefBased/>
  <w15:docId w15:val="{BDE6C64D-499A-4E98-8A88-055E1416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C049C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049C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049C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49C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49C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49C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49C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49C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49C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49C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04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0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0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04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04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04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04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04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04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04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AC0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49C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AC04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049C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AC04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049C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AC04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0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AC04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049C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AC049C"/>
    <w:rPr>
      <w:rFonts w:asciiTheme="majorHAnsi" w:eastAsia="黑体" w:hAnsiTheme="majorHAnsi" w:cstheme="majorBidi"/>
      <w:sz w:val="20"/>
      <w:szCs w:val="20"/>
    </w:rPr>
  </w:style>
  <w:style w:type="paragraph" w:customStyle="1" w:styleId="11">
    <w:name w:val="正文1"/>
    <w:basedOn w:val="a"/>
    <w:link w:val="12"/>
    <w:qFormat/>
    <w:rsid w:val="00AC049C"/>
    <w:pPr>
      <w:wordWrap w:val="0"/>
      <w:spacing w:line="400" w:lineRule="exact"/>
      <w:ind w:firstLineChars="200" w:firstLine="200"/>
    </w:pPr>
    <w:rPr>
      <w:rFonts w:eastAsia="宋体"/>
      <w:sz w:val="24"/>
    </w:rPr>
  </w:style>
  <w:style w:type="character" w:customStyle="1" w:styleId="12">
    <w:name w:val="正文1 字符"/>
    <w:basedOn w:val="a0"/>
    <w:link w:val="11"/>
    <w:qFormat/>
    <w:rsid w:val="00AC049C"/>
    <w:rPr>
      <w:rFonts w:eastAsia="宋体"/>
      <w:sz w:val="24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7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2445</Words>
  <Characters>4084</Characters>
  <Application>Microsoft Office Word</Application>
  <DocSecurity>0</DocSecurity>
  <Lines>2042</Lines>
  <Paragraphs>343</Paragraphs>
  <ScaleCrop>false</ScaleCrop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yinuo ma</dc:creator>
  <cp:keywords/>
  <dc:description/>
  <cp:lastModifiedBy>Office</cp:lastModifiedBy>
  <cp:revision>3</cp:revision>
  <dcterms:created xsi:type="dcterms:W3CDTF">2026-03-29T04:30:00Z</dcterms:created>
  <dcterms:modified xsi:type="dcterms:W3CDTF">2026-04-01T03:01:00Z</dcterms:modified>
</cp:coreProperties>
</file>