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C9D" w:rsidRDefault="00F968B7" w:rsidP="00BB7F0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839A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FUNCTIONAL TEST </w:t>
      </w:r>
    </w:p>
    <w:p w:rsidR="008B578B" w:rsidRPr="008B578B" w:rsidRDefault="008B578B" w:rsidP="00BB7F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578B">
        <w:rPr>
          <w:rFonts w:ascii="Times New Roman" w:hAnsi="Times New Roman" w:cs="Times New Roman"/>
          <w:b/>
          <w:bCs/>
          <w:sz w:val="32"/>
          <w:szCs w:val="32"/>
        </w:rPr>
        <w:t>Date:…../…../……..</w:t>
      </w:r>
    </w:p>
    <w:p w:rsidR="0074710F" w:rsidRPr="001E4D21" w:rsidRDefault="0074710F" w:rsidP="0074710F">
      <w:pPr>
        <w:rPr>
          <w:rFonts w:ascii="Times New Roman" w:hAnsi="Times New Roman" w:cs="Times New Roman"/>
          <w:sz w:val="24"/>
          <w:szCs w:val="24"/>
        </w:rPr>
      </w:pPr>
      <w:r w:rsidRPr="001E4D21">
        <w:rPr>
          <w:rFonts w:ascii="Times New Roman" w:hAnsi="Times New Roman" w:cs="Times New Roman"/>
          <w:sz w:val="24"/>
          <w:szCs w:val="24"/>
        </w:rPr>
        <w:t>Functional testing is a </w:t>
      </w:r>
      <w:hyperlink r:id="rId8" w:tooltip="Quality assurance" w:history="1">
        <w:r w:rsidRPr="001E4D21">
          <w:rPr>
            <w:rStyle w:val="Hyperlink"/>
            <w:rFonts w:ascii="Times New Roman" w:hAnsi="Times New Roman" w:cs="Times New Roman"/>
            <w:sz w:val="24"/>
            <w:szCs w:val="24"/>
          </w:rPr>
          <w:t>quality assurance</w:t>
        </w:r>
      </w:hyperlink>
      <w:r w:rsidRPr="001E4D21">
        <w:rPr>
          <w:rFonts w:ascii="Times New Roman" w:hAnsi="Times New Roman" w:cs="Times New Roman"/>
          <w:sz w:val="24"/>
          <w:szCs w:val="24"/>
        </w:rPr>
        <w:t> (QA) process and a type of </w:t>
      </w:r>
      <w:hyperlink r:id="rId9" w:tooltip="Black box testing" w:history="1">
        <w:r w:rsidRPr="001E4D21">
          <w:rPr>
            <w:rStyle w:val="Hyperlink"/>
            <w:rFonts w:ascii="Times New Roman" w:hAnsi="Times New Roman" w:cs="Times New Roman"/>
            <w:sz w:val="24"/>
            <w:szCs w:val="24"/>
          </w:rPr>
          <w:t>black box testing</w:t>
        </w:r>
      </w:hyperlink>
      <w:r w:rsidRPr="001E4D21">
        <w:rPr>
          <w:rFonts w:ascii="Times New Roman" w:hAnsi="Times New Roman" w:cs="Times New Roman"/>
          <w:sz w:val="24"/>
          <w:szCs w:val="24"/>
        </w:rPr>
        <w:t> that bases its test cases on the specifications of the software component under test. Functions</w:t>
      </w:r>
      <w:r w:rsidR="00523422" w:rsidRPr="001E4D21">
        <w:rPr>
          <w:rFonts w:ascii="Times New Roman" w:hAnsi="Times New Roman" w:cs="Times New Roman"/>
          <w:sz w:val="24"/>
          <w:szCs w:val="24"/>
        </w:rPr>
        <w:t xml:space="preserve"> or event</w:t>
      </w:r>
      <w:r w:rsidRPr="001E4D21">
        <w:rPr>
          <w:rFonts w:ascii="Times New Roman" w:hAnsi="Times New Roman" w:cs="Times New Roman"/>
          <w:sz w:val="24"/>
          <w:szCs w:val="24"/>
        </w:rPr>
        <w:t xml:space="preserve"> are tested by feeding them input and examining the output. Functional testing usually describes </w:t>
      </w:r>
      <w:r w:rsidRPr="001E4D21">
        <w:rPr>
          <w:rFonts w:ascii="Times New Roman" w:hAnsi="Times New Roman" w:cs="Times New Roman"/>
          <w:i/>
          <w:iCs/>
          <w:sz w:val="24"/>
          <w:szCs w:val="24"/>
        </w:rPr>
        <w:t>what</w:t>
      </w:r>
      <w:r w:rsidRPr="001E4D21">
        <w:rPr>
          <w:rFonts w:ascii="Times New Roman" w:hAnsi="Times New Roman" w:cs="Times New Roman"/>
          <w:sz w:val="24"/>
          <w:szCs w:val="24"/>
        </w:rPr>
        <w:t> the system does.</w:t>
      </w:r>
    </w:p>
    <w:p w:rsidR="00BB7F0A" w:rsidRPr="003A1339" w:rsidRDefault="00BB7F0A" w:rsidP="003A1339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3A1339">
        <w:rPr>
          <w:rFonts w:ascii="Times New Roman" w:hAnsi="Times New Roman" w:cs="Times New Roman"/>
          <w:b/>
          <w:bCs/>
          <w:sz w:val="24"/>
          <w:szCs w:val="24"/>
        </w:rPr>
        <w:t xml:space="preserve">Inventory </w:t>
      </w:r>
    </w:p>
    <w:p w:rsidR="00780E3B" w:rsidRDefault="00780E3B" w:rsidP="00780E3B">
      <w:pPr>
        <w:pStyle w:val="ListParagraph"/>
        <w:ind w:left="792"/>
        <w:rPr>
          <w:rFonts w:ascii="Times New Roman" w:hAnsi="Times New Roman" w:cs="Times New Roman"/>
          <w:b/>
          <w:bCs/>
          <w:sz w:val="20"/>
          <w:szCs w:val="20"/>
        </w:rPr>
      </w:pPr>
    </w:p>
    <w:p w:rsidR="00EE12C3" w:rsidRPr="00397DB3" w:rsidRDefault="00EE12C3" w:rsidP="00BB7F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7DB3">
        <w:rPr>
          <w:rFonts w:ascii="Times New Roman" w:hAnsi="Times New Roman" w:cs="Times New Roman"/>
          <w:b/>
          <w:bCs/>
          <w:sz w:val="24"/>
          <w:szCs w:val="24"/>
        </w:rPr>
        <w:t>Item</w:t>
      </w:r>
    </w:p>
    <w:p w:rsidR="00F968B7" w:rsidRDefault="00F968B7" w:rsidP="00F968B7">
      <w:pPr>
        <w:pStyle w:val="ListParagraph"/>
        <w:ind w:left="1224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145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6"/>
        <w:gridCol w:w="3509"/>
        <w:gridCol w:w="3085"/>
        <w:gridCol w:w="1980"/>
        <w:gridCol w:w="2790"/>
        <w:gridCol w:w="1523"/>
      </w:tblGrid>
      <w:tr w:rsidR="003F2E17" w:rsidRPr="00767E89" w:rsidTr="00306730">
        <w:trPr>
          <w:trHeight w:val="530"/>
        </w:trPr>
        <w:tc>
          <w:tcPr>
            <w:tcW w:w="1636" w:type="dxa"/>
            <w:shd w:val="clear" w:color="auto" w:fill="BFBFBF" w:themeFill="background1" w:themeFillShade="BF"/>
          </w:tcPr>
          <w:p w:rsidR="003F2E17" w:rsidRDefault="003F2E17" w:rsidP="003067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Function</w:t>
            </w:r>
            <w:r w:rsidR="003D19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/Event</w:t>
            </w:r>
          </w:p>
        </w:tc>
        <w:tc>
          <w:tcPr>
            <w:tcW w:w="3509" w:type="dxa"/>
            <w:shd w:val="clear" w:color="auto" w:fill="BFBFBF" w:themeFill="background1" w:themeFillShade="BF"/>
            <w:noWrap/>
            <w:hideMark/>
          </w:tcPr>
          <w:p w:rsidR="003F2E17" w:rsidRPr="00767E89" w:rsidRDefault="003F2E17" w:rsidP="003067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Case</w:t>
            </w:r>
          </w:p>
        </w:tc>
        <w:tc>
          <w:tcPr>
            <w:tcW w:w="3085" w:type="dxa"/>
            <w:shd w:val="clear" w:color="auto" w:fill="BFBFBF" w:themeFill="background1" w:themeFillShade="BF"/>
          </w:tcPr>
          <w:p w:rsidR="003F2E17" w:rsidRDefault="003F2E17" w:rsidP="003067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Step</w:t>
            </w:r>
          </w:p>
        </w:tc>
        <w:tc>
          <w:tcPr>
            <w:tcW w:w="1980" w:type="dxa"/>
            <w:shd w:val="clear" w:color="auto" w:fill="BFBFBF" w:themeFill="background1" w:themeFillShade="BF"/>
            <w:noWrap/>
            <w:hideMark/>
          </w:tcPr>
          <w:p w:rsidR="003F2E17" w:rsidRPr="00767E89" w:rsidRDefault="003F2E17" w:rsidP="003067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Expected result</w:t>
            </w:r>
          </w:p>
        </w:tc>
        <w:tc>
          <w:tcPr>
            <w:tcW w:w="2790" w:type="dxa"/>
            <w:shd w:val="clear" w:color="auto" w:fill="BFBFBF" w:themeFill="background1" w:themeFillShade="BF"/>
            <w:noWrap/>
            <w:hideMark/>
          </w:tcPr>
          <w:p w:rsidR="003F2E17" w:rsidRPr="00767E89" w:rsidRDefault="003F2E17" w:rsidP="003067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Actual result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3F2E17" w:rsidRDefault="003F2E17" w:rsidP="003067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Annex</w:t>
            </w:r>
          </w:p>
        </w:tc>
      </w:tr>
      <w:tr w:rsidR="003F2E17" w:rsidRPr="00767E89" w:rsidTr="00AC22D9">
        <w:trPr>
          <w:trHeight w:val="530"/>
        </w:trPr>
        <w:tc>
          <w:tcPr>
            <w:tcW w:w="1636" w:type="dxa"/>
          </w:tcPr>
          <w:p w:rsidR="003F2E17" w:rsidRPr="00767E89" w:rsidRDefault="0064119F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Insert </w:t>
            </w:r>
          </w:p>
        </w:tc>
        <w:tc>
          <w:tcPr>
            <w:tcW w:w="3509" w:type="dxa"/>
            <w:shd w:val="clear" w:color="auto" w:fill="auto"/>
            <w:noWrap/>
            <w:hideMark/>
          </w:tcPr>
          <w:p w:rsidR="003F2E17" w:rsidRPr="00767E89" w:rsidRDefault="003F2E17" w:rsidP="003067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085" w:type="dxa"/>
          </w:tcPr>
          <w:p w:rsidR="003F2E17" w:rsidRPr="00767E89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F2E17" w:rsidRPr="00767E89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hideMark/>
          </w:tcPr>
          <w:p w:rsidR="003F2E17" w:rsidRPr="00767E89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3" w:type="dxa"/>
          </w:tcPr>
          <w:p w:rsidR="003F2E17" w:rsidRPr="00767E89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64119F" w:rsidRPr="00767E89" w:rsidTr="00306730">
        <w:trPr>
          <w:trHeight w:val="300"/>
        </w:trPr>
        <w:tc>
          <w:tcPr>
            <w:tcW w:w="1636" w:type="dxa"/>
          </w:tcPr>
          <w:p w:rsidR="0064119F" w:rsidRDefault="0064119F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Update</w:t>
            </w:r>
          </w:p>
        </w:tc>
        <w:tc>
          <w:tcPr>
            <w:tcW w:w="3509" w:type="dxa"/>
            <w:shd w:val="clear" w:color="auto" w:fill="auto"/>
            <w:noWrap/>
            <w:hideMark/>
          </w:tcPr>
          <w:p w:rsidR="0064119F" w:rsidRPr="00767E89" w:rsidRDefault="0064119F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085" w:type="dxa"/>
          </w:tcPr>
          <w:p w:rsidR="0064119F" w:rsidRPr="00767E89" w:rsidRDefault="0064119F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64119F" w:rsidRPr="00767E89" w:rsidRDefault="0064119F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hideMark/>
          </w:tcPr>
          <w:p w:rsidR="0064119F" w:rsidRPr="00767E89" w:rsidRDefault="0064119F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3" w:type="dxa"/>
          </w:tcPr>
          <w:p w:rsidR="0064119F" w:rsidRPr="00767E89" w:rsidRDefault="0064119F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3F2E17" w:rsidRPr="00767E89" w:rsidTr="00306730">
        <w:trPr>
          <w:trHeight w:val="300"/>
        </w:trPr>
        <w:tc>
          <w:tcPr>
            <w:tcW w:w="1636" w:type="dxa"/>
          </w:tcPr>
          <w:p w:rsidR="003F2E17" w:rsidRPr="00767E89" w:rsidRDefault="00B104A8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Delete</w:t>
            </w:r>
          </w:p>
        </w:tc>
        <w:tc>
          <w:tcPr>
            <w:tcW w:w="3509" w:type="dxa"/>
            <w:shd w:val="clear" w:color="auto" w:fill="auto"/>
            <w:noWrap/>
            <w:hideMark/>
          </w:tcPr>
          <w:p w:rsidR="003F2E17" w:rsidRPr="00767E89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085" w:type="dxa"/>
          </w:tcPr>
          <w:p w:rsidR="003F2E17" w:rsidRPr="00767E89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F2E17" w:rsidRPr="00767E89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hideMark/>
          </w:tcPr>
          <w:p w:rsidR="003F2E17" w:rsidRPr="00767E89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3" w:type="dxa"/>
          </w:tcPr>
          <w:p w:rsidR="003F2E17" w:rsidRPr="00767E89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3F2E17" w:rsidRPr="00767E89" w:rsidTr="00306730">
        <w:trPr>
          <w:trHeight w:val="300"/>
        </w:trPr>
        <w:tc>
          <w:tcPr>
            <w:tcW w:w="1636" w:type="dxa"/>
          </w:tcPr>
          <w:p w:rsidR="003F2E17" w:rsidRPr="00767E89" w:rsidRDefault="003F2E17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Inactive</w:t>
            </w:r>
          </w:p>
        </w:tc>
        <w:tc>
          <w:tcPr>
            <w:tcW w:w="3509" w:type="dxa"/>
            <w:shd w:val="clear" w:color="auto" w:fill="auto"/>
            <w:noWrap/>
            <w:hideMark/>
          </w:tcPr>
          <w:p w:rsidR="003F2E17" w:rsidRPr="00767E89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085" w:type="dxa"/>
          </w:tcPr>
          <w:p w:rsidR="003F2E17" w:rsidRPr="00767E89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F2E17" w:rsidRPr="00767E89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hideMark/>
          </w:tcPr>
          <w:p w:rsidR="003F2E17" w:rsidRPr="00767E89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3" w:type="dxa"/>
          </w:tcPr>
          <w:p w:rsidR="003F2E17" w:rsidRPr="00767E89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3F2E17" w:rsidRPr="00767E89" w:rsidTr="00306730">
        <w:trPr>
          <w:trHeight w:val="300"/>
        </w:trPr>
        <w:tc>
          <w:tcPr>
            <w:tcW w:w="1636" w:type="dxa"/>
          </w:tcPr>
          <w:p w:rsidR="003F2E17" w:rsidRPr="00767E89" w:rsidRDefault="003F2E17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Active</w:t>
            </w:r>
          </w:p>
        </w:tc>
        <w:tc>
          <w:tcPr>
            <w:tcW w:w="3509" w:type="dxa"/>
            <w:shd w:val="clear" w:color="auto" w:fill="auto"/>
            <w:noWrap/>
            <w:hideMark/>
          </w:tcPr>
          <w:p w:rsidR="003F2E17" w:rsidRPr="00767E89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085" w:type="dxa"/>
          </w:tcPr>
          <w:p w:rsidR="003F2E17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F2E17" w:rsidRPr="00767E89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hideMark/>
          </w:tcPr>
          <w:p w:rsidR="003F2E17" w:rsidRPr="00767E89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3" w:type="dxa"/>
          </w:tcPr>
          <w:p w:rsidR="003F2E17" w:rsidRPr="00767E89" w:rsidRDefault="003F2E17" w:rsidP="0030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1A3517" w:rsidRPr="00EB315B" w:rsidRDefault="001A3517" w:rsidP="001A351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2C7C04" w:rsidRPr="00EB315B" w:rsidRDefault="002C7C04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315B">
        <w:rPr>
          <w:rFonts w:ascii="Times New Roman" w:hAnsi="Times New Roman" w:cs="Times New Roman"/>
          <w:b/>
          <w:bCs/>
          <w:sz w:val="24"/>
          <w:szCs w:val="24"/>
        </w:rPr>
        <w:t xml:space="preserve">Item Pricing </w:t>
      </w:r>
    </w:p>
    <w:tbl>
      <w:tblPr>
        <w:tblpPr w:leftFromText="180" w:rightFromText="180" w:vertAnchor="text" w:tblpY="1"/>
        <w:tblOverlap w:val="never"/>
        <w:tblW w:w="145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5"/>
        <w:gridCol w:w="3510"/>
        <w:gridCol w:w="3060"/>
        <w:gridCol w:w="1980"/>
        <w:gridCol w:w="2880"/>
        <w:gridCol w:w="1458"/>
      </w:tblGrid>
      <w:tr w:rsidR="00EB315B" w:rsidRPr="00767E89" w:rsidTr="0064119F">
        <w:trPr>
          <w:trHeight w:val="530"/>
        </w:trPr>
        <w:tc>
          <w:tcPr>
            <w:tcW w:w="1635" w:type="dxa"/>
            <w:shd w:val="clear" w:color="auto" w:fill="BFBFBF" w:themeFill="background1" w:themeFillShade="BF"/>
          </w:tcPr>
          <w:p w:rsidR="00EB315B" w:rsidRDefault="00EB315B" w:rsidP="00E46CE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Function</w:t>
            </w:r>
          </w:p>
        </w:tc>
        <w:tc>
          <w:tcPr>
            <w:tcW w:w="3510" w:type="dxa"/>
            <w:shd w:val="clear" w:color="auto" w:fill="BFBFBF" w:themeFill="background1" w:themeFillShade="BF"/>
            <w:noWrap/>
            <w:vAlign w:val="bottom"/>
            <w:hideMark/>
          </w:tcPr>
          <w:p w:rsidR="00EB315B" w:rsidRPr="00767E89" w:rsidRDefault="00EB315B" w:rsidP="00E46CE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Case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EB315B" w:rsidRDefault="00EB315B" w:rsidP="00E46CE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Step</w:t>
            </w:r>
          </w:p>
        </w:tc>
        <w:tc>
          <w:tcPr>
            <w:tcW w:w="1980" w:type="dxa"/>
            <w:shd w:val="clear" w:color="auto" w:fill="BFBFBF" w:themeFill="background1" w:themeFillShade="BF"/>
            <w:noWrap/>
            <w:vAlign w:val="bottom"/>
            <w:hideMark/>
          </w:tcPr>
          <w:p w:rsidR="00EB315B" w:rsidRPr="00767E89" w:rsidRDefault="00EB315B" w:rsidP="00E46CE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Expected result</w:t>
            </w:r>
          </w:p>
        </w:tc>
        <w:tc>
          <w:tcPr>
            <w:tcW w:w="2880" w:type="dxa"/>
            <w:shd w:val="clear" w:color="auto" w:fill="BFBFBF" w:themeFill="background1" w:themeFillShade="BF"/>
            <w:noWrap/>
            <w:vAlign w:val="bottom"/>
            <w:hideMark/>
          </w:tcPr>
          <w:p w:rsidR="00EB315B" w:rsidRPr="00767E89" w:rsidRDefault="00EB315B" w:rsidP="00E46CE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Actual result</w:t>
            </w:r>
          </w:p>
        </w:tc>
        <w:tc>
          <w:tcPr>
            <w:tcW w:w="1458" w:type="dxa"/>
            <w:shd w:val="clear" w:color="auto" w:fill="BFBFBF" w:themeFill="background1" w:themeFillShade="BF"/>
          </w:tcPr>
          <w:p w:rsidR="00EB315B" w:rsidRDefault="00EB315B" w:rsidP="00E46CE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Annex</w:t>
            </w:r>
          </w:p>
        </w:tc>
      </w:tr>
      <w:tr w:rsidR="00AC22D9" w:rsidRPr="00767E89" w:rsidTr="0064119F">
        <w:trPr>
          <w:trHeight w:val="300"/>
        </w:trPr>
        <w:tc>
          <w:tcPr>
            <w:tcW w:w="1635" w:type="dxa"/>
          </w:tcPr>
          <w:p w:rsidR="00AC22D9" w:rsidRPr="00767E89" w:rsidRDefault="00AC22D9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Save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AC22D9" w:rsidRPr="00767E89" w:rsidRDefault="00AC22D9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060" w:type="dxa"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8" w:type="dxa"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AC22D9" w:rsidRPr="00767E89" w:rsidTr="0064119F">
        <w:trPr>
          <w:trHeight w:val="300"/>
        </w:trPr>
        <w:tc>
          <w:tcPr>
            <w:tcW w:w="1635" w:type="dxa"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Delete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060" w:type="dxa"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8" w:type="dxa"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AC22D9" w:rsidRPr="00767E89" w:rsidTr="0064119F">
        <w:trPr>
          <w:trHeight w:val="300"/>
        </w:trPr>
        <w:tc>
          <w:tcPr>
            <w:tcW w:w="1635" w:type="dxa"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Inactive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060" w:type="dxa"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8" w:type="dxa"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AC22D9" w:rsidRPr="00767E89" w:rsidTr="0064119F">
        <w:trPr>
          <w:trHeight w:val="300"/>
        </w:trPr>
        <w:tc>
          <w:tcPr>
            <w:tcW w:w="1635" w:type="dxa"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Active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060" w:type="dxa"/>
          </w:tcPr>
          <w:p w:rsidR="00AC22D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8" w:type="dxa"/>
          </w:tcPr>
          <w:p w:rsidR="00AC22D9" w:rsidRPr="00767E89" w:rsidRDefault="00AC22D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2C7C04" w:rsidRDefault="002C7C04" w:rsidP="0070687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C7C04" w:rsidRDefault="002C7C04" w:rsidP="001A3517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605FFC" w:rsidRDefault="00605FFC" w:rsidP="001A3517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103A72" w:rsidRPr="00767E89" w:rsidRDefault="00103A72" w:rsidP="001A3517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BB7F0A" w:rsidRPr="00417E4F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7E4F">
        <w:rPr>
          <w:rFonts w:ascii="Times New Roman" w:hAnsi="Times New Roman" w:cs="Times New Roman"/>
          <w:b/>
          <w:bCs/>
          <w:sz w:val="24"/>
          <w:szCs w:val="24"/>
        </w:rPr>
        <w:lastRenderedPageBreak/>
        <w:t>Opening stock</w:t>
      </w:r>
    </w:p>
    <w:p w:rsidR="00417E4F" w:rsidRDefault="00417E4F" w:rsidP="00D65D3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145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3705"/>
        <w:gridCol w:w="2353"/>
        <w:gridCol w:w="1980"/>
        <w:gridCol w:w="2790"/>
        <w:gridCol w:w="1294"/>
      </w:tblGrid>
      <w:tr w:rsidR="00417E4F" w:rsidRPr="00767E89" w:rsidTr="00AC22D9">
        <w:trPr>
          <w:trHeight w:val="530"/>
        </w:trPr>
        <w:tc>
          <w:tcPr>
            <w:tcW w:w="2401" w:type="dxa"/>
            <w:shd w:val="clear" w:color="auto" w:fill="BFBFBF" w:themeFill="background1" w:themeFillShade="BF"/>
          </w:tcPr>
          <w:p w:rsidR="00417E4F" w:rsidRDefault="00417E4F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Function</w:t>
            </w:r>
          </w:p>
        </w:tc>
        <w:tc>
          <w:tcPr>
            <w:tcW w:w="3705" w:type="dxa"/>
            <w:shd w:val="clear" w:color="auto" w:fill="BFBFBF" w:themeFill="background1" w:themeFillShade="BF"/>
            <w:noWrap/>
            <w:vAlign w:val="bottom"/>
            <w:hideMark/>
          </w:tcPr>
          <w:p w:rsidR="00417E4F" w:rsidRPr="00767E89" w:rsidRDefault="00417E4F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Case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417E4F" w:rsidRDefault="00417E4F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Step</w:t>
            </w:r>
          </w:p>
        </w:tc>
        <w:tc>
          <w:tcPr>
            <w:tcW w:w="1980" w:type="dxa"/>
            <w:shd w:val="clear" w:color="auto" w:fill="BFBFBF" w:themeFill="background1" w:themeFillShade="BF"/>
            <w:noWrap/>
            <w:vAlign w:val="bottom"/>
            <w:hideMark/>
          </w:tcPr>
          <w:p w:rsidR="00417E4F" w:rsidRPr="00767E89" w:rsidRDefault="00417E4F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Expected result</w:t>
            </w:r>
          </w:p>
        </w:tc>
        <w:tc>
          <w:tcPr>
            <w:tcW w:w="2790" w:type="dxa"/>
            <w:shd w:val="clear" w:color="auto" w:fill="BFBFBF" w:themeFill="background1" w:themeFillShade="BF"/>
            <w:noWrap/>
            <w:vAlign w:val="bottom"/>
            <w:hideMark/>
          </w:tcPr>
          <w:p w:rsidR="00417E4F" w:rsidRPr="00767E89" w:rsidRDefault="00417E4F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Actual result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417E4F" w:rsidRDefault="00417E4F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Annex</w:t>
            </w:r>
          </w:p>
        </w:tc>
      </w:tr>
      <w:tr w:rsidR="00417E4F" w:rsidRPr="00767E89" w:rsidTr="00AC22D9">
        <w:trPr>
          <w:trHeight w:val="300"/>
        </w:trPr>
        <w:tc>
          <w:tcPr>
            <w:tcW w:w="2401" w:type="dxa"/>
          </w:tcPr>
          <w:p w:rsidR="00417E4F" w:rsidRPr="00767E89" w:rsidRDefault="00AC22D9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Save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417E4F" w:rsidRPr="00767E89" w:rsidRDefault="00417E4F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417E4F" w:rsidRPr="00767E89" w:rsidRDefault="00417E4F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417E4F" w:rsidRPr="00767E89" w:rsidRDefault="00417E4F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417E4F" w:rsidRPr="00767E89" w:rsidRDefault="00417E4F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417E4F" w:rsidRPr="00767E89" w:rsidRDefault="00417E4F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417E4F" w:rsidRPr="00767E89" w:rsidTr="00AC22D9">
        <w:trPr>
          <w:trHeight w:val="300"/>
        </w:trPr>
        <w:tc>
          <w:tcPr>
            <w:tcW w:w="2401" w:type="dxa"/>
          </w:tcPr>
          <w:p w:rsidR="00417E4F" w:rsidRPr="00767E89" w:rsidRDefault="00D84471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Delete 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417E4F" w:rsidRPr="00767E89" w:rsidRDefault="00417E4F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417E4F" w:rsidRPr="00767E89" w:rsidRDefault="00417E4F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417E4F" w:rsidRPr="00767E89" w:rsidRDefault="00417E4F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417E4F" w:rsidRPr="00767E89" w:rsidRDefault="00417E4F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417E4F" w:rsidRPr="00767E89" w:rsidRDefault="00417E4F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3B5EB9" w:rsidRDefault="003B5EB9" w:rsidP="00D65D3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3B5EB9" w:rsidRPr="00767E89" w:rsidRDefault="003B5EB9" w:rsidP="00D65D3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5504FD" w:rsidRPr="00582589" w:rsidRDefault="00BB7F0A" w:rsidP="005825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7E4F">
        <w:rPr>
          <w:rFonts w:ascii="Times New Roman" w:hAnsi="Times New Roman" w:cs="Times New Roman"/>
          <w:b/>
          <w:bCs/>
          <w:sz w:val="24"/>
          <w:szCs w:val="24"/>
        </w:rPr>
        <w:t>Adjust stock</w:t>
      </w:r>
      <w:r w:rsidR="00D25E9D" w:rsidRPr="00417E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pPr w:leftFromText="180" w:rightFromText="180" w:vertAnchor="text" w:tblpY="1"/>
        <w:tblOverlap w:val="never"/>
        <w:tblW w:w="145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3705"/>
        <w:gridCol w:w="2353"/>
        <w:gridCol w:w="1980"/>
        <w:gridCol w:w="2790"/>
        <w:gridCol w:w="1294"/>
      </w:tblGrid>
      <w:tr w:rsidR="001F157B" w:rsidRPr="00767E89" w:rsidTr="00AC22D9">
        <w:trPr>
          <w:trHeight w:val="530"/>
        </w:trPr>
        <w:tc>
          <w:tcPr>
            <w:tcW w:w="2401" w:type="dxa"/>
            <w:shd w:val="clear" w:color="auto" w:fill="BFBFBF" w:themeFill="background1" w:themeFillShade="BF"/>
          </w:tcPr>
          <w:p w:rsidR="001F157B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Function</w:t>
            </w:r>
          </w:p>
        </w:tc>
        <w:tc>
          <w:tcPr>
            <w:tcW w:w="3705" w:type="dxa"/>
            <w:shd w:val="clear" w:color="auto" w:fill="BFBFBF" w:themeFill="background1" w:themeFillShade="BF"/>
            <w:noWrap/>
            <w:vAlign w:val="bottom"/>
            <w:hideMark/>
          </w:tcPr>
          <w:p w:rsidR="001F157B" w:rsidRPr="00767E89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Case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1F157B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Step</w:t>
            </w:r>
          </w:p>
        </w:tc>
        <w:tc>
          <w:tcPr>
            <w:tcW w:w="1980" w:type="dxa"/>
            <w:shd w:val="clear" w:color="auto" w:fill="BFBFBF" w:themeFill="background1" w:themeFillShade="BF"/>
            <w:noWrap/>
            <w:vAlign w:val="bottom"/>
            <w:hideMark/>
          </w:tcPr>
          <w:p w:rsidR="001F157B" w:rsidRPr="00767E89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Expected result</w:t>
            </w:r>
          </w:p>
        </w:tc>
        <w:tc>
          <w:tcPr>
            <w:tcW w:w="2790" w:type="dxa"/>
            <w:shd w:val="clear" w:color="auto" w:fill="BFBFBF" w:themeFill="background1" w:themeFillShade="BF"/>
            <w:noWrap/>
            <w:vAlign w:val="bottom"/>
            <w:hideMark/>
          </w:tcPr>
          <w:p w:rsidR="001F157B" w:rsidRPr="00767E89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Actual result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1F157B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Annex</w:t>
            </w:r>
          </w:p>
        </w:tc>
      </w:tr>
      <w:tr w:rsidR="001F157B" w:rsidRPr="00767E89" w:rsidTr="00AC22D9">
        <w:trPr>
          <w:trHeight w:val="300"/>
        </w:trPr>
        <w:tc>
          <w:tcPr>
            <w:tcW w:w="2401" w:type="dxa"/>
          </w:tcPr>
          <w:p w:rsidR="001F157B" w:rsidRPr="00767E89" w:rsidRDefault="002755E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Save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1F157B" w:rsidRPr="00767E89" w:rsidTr="00AC22D9">
        <w:trPr>
          <w:trHeight w:val="300"/>
        </w:trPr>
        <w:tc>
          <w:tcPr>
            <w:tcW w:w="2401" w:type="dxa"/>
          </w:tcPr>
          <w:p w:rsidR="001F157B" w:rsidRPr="00767E89" w:rsidRDefault="00D84471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Delete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BB7F0A" w:rsidRPr="00D84471" w:rsidRDefault="00BB7F0A" w:rsidP="005825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4471">
        <w:rPr>
          <w:rFonts w:ascii="Times New Roman" w:hAnsi="Times New Roman" w:cs="Times New Roman"/>
          <w:b/>
          <w:bCs/>
          <w:sz w:val="24"/>
          <w:szCs w:val="24"/>
        </w:rPr>
        <w:t xml:space="preserve">Transfer stock </w:t>
      </w:r>
    </w:p>
    <w:tbl>
      <w:tblPr>
        <w:tblpPr w:leftFromText="180" w:rightFromText="180" w:vertAnchor="text" w:tblpY="1"/>
        <w:tblOverlap w:val="never"/>
        <w:tblW w:w="145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3705"/>
        <w:gridCol w:w="2353"/>
        <w:gridCol w:w="1980"/>
        <w:gridCol w:w="2790"/>
        <w:gridCol w:w="1294"/>
      </w:tblGrid>
      <w:tr w:rsidR="001F157B" w:rsidRPr="00767E89" w:rsidTr="00AC22D9">
        <w:trPr>
          <w:trHeight w:val="530"/>
        </w:trPr>
        <w:tc>
          <w:tcPr>
            <w:tcW w:w="2401" w:type="dxa"/>
            <w:shd w:val="clear" w:color="auto" w:fill="BFBFBF" w:themeFill="background1" w:themeFillShade="BF"/>
          </w:tcPr>
          <w:p w:rsidR="001F157B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Function</w:t>
            </w:r>
          </w:p>
        </w:tc>
        <w:tc>
          <w:tcPr>
            <w:tcW w:w="3705" w:type="dxa"/>
            <w:shd w:val="clear" w:color="auto" w:fill="BFBFBF" w:themeFill="background1" w:themeFillShade="BF"/>
            <w:noWrap/>
            <w:vAlign w:val="bottom"/>
            <w:hideMark/>
          </w:tcPr>
          <w:p w:rsidR="001F157B" w:rsidRPr="00767E89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Case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1F157B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Step</w:t>
            </w:r>
          </w:p>
        </w:tc>
        <w:tc>
          <w:tcPr>
            <w:tcW w:w="1980" w:type="dxa"/>
            <w:shd w:val="clear" w:color="auto" w:fill="BFBFBF" w:themeFill="background1" w:themeFillShade="BF"/>
            <w:noWrap/>
            <w:vAlign w:val="bottom"/>
            <w:hideMark/>
          </w:tcPr>
          <w:p w:rsidR="001F157B" w:rsidRPr="00767E89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Expected result</w:t>
            </w:r>
          </w:p>
        </w:tc>
        <w:tc>
          <w:tcPr>
            <w:tcW w:w="2790" w:type="dxa"/>
            <w:shd w:val="clear" w:color="auto" w:fill="BFBFBF" w:themeFill="background1" w:themeFillShade="BF"/>
            <w:noWrap/>
            <w:vAlign w:val="bottom"/>
            <w:hideMark/>
          </w:tcPr>
          <w:p w:rsidR="001F157B" w:rsidRPr="00767E89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Actual result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1F157B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Annex</w:t>
            </w:r>
          </w:p>
        </w:tc>
      </w:tr>
      <w:tr w:rsidR="001F157B" w:rsidRPr="00767E89" w:rsidTr="00AC22D9">
        <w:trPr>
          <w:trHeight w:val="300"/>
        </w:trPr>
        <w:tc>
          <w:tcPr>
            <w:tcW w:w="2401" w:type="dxa"/>
          </w:tcPr>
          <w:p w:rsidR="001F157B" w:rsidRPr="00767E89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Save 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1F157B" w:rsidRPr="00767E89" w:rsidTr="00AC22D9">
        <w:trPr>
          <w:trHeight w:val="300"/>
        </w:trPr>
        <w:tc>
          <w:tcPr>
            <w:tcW w:w="2401" w:type="dxa"/>
          </w:tcPr>
          <w:p w:rsidR="001F157B" w:rsidRPr="00767E89" w:rsidRDefault="00A73908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Delete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1F157B" w:rsidRPr="00767E89" w:rsidTr="00AC22D9">
        <w:trPr>
          <w:trHeight w:val="300"/>
        </w:trPr>
        <w:tc>
          <w:tcPr>
            <w:tcW w:w="2401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1F157B" w:rsidRPr="00767E89" w:rsidTr="00AC22D9">
        <w:trPr>
          <w:trHeight w:val="300"/>
        </w:trPr>
        <w:tc>
          <w:tcPr>
            <w:tcW w:w="2401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1F157B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1F157B" w:rsidRPr="00767E89" w:rsidTr="00AC22D9">
        <w:trPr>
          <w:trHeight w:val="300"/>
        </w:trPr>
        <w:tc>
          <w:tcPr>
            <w:tcW w:w="2401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400421" w:rsidRDefault="00400421" w:rsidP="000B6919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400421" w:rsidRDefault="00400421" w:rsidP="000B6919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0B6919" w:rsidRPr="00767E89" w:rsidRDefault="000B6919" w:rsidP="000B6919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BB7F0A" w:rsidRPr="00D84471" w:rsidRDefault="00BB7F0A" w:rsidP="00582589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D84471">
        <w:rPr>
          <w:rFonts w:ascii="Times New Roman" w:hAnsi="Times New Roman" w:cs="Times New Roman"/>
          <w:b/>
          <w:bCs/>
          <w:sz w:val="24"/>
          <w:szCs w:val="24"/>
        </w:rPr>
        <w:t xml:space="preserve">Customer </w:t>
      </w:r>
    </w:p>
    <w:p w:rsidR="00BB7F0A" w:rsidRPr="00D84471" w:rsidRDefault="003F5F8E" w:rsidP="005825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Customer I</w:t>
      </w:r>
      <w:r w:rsidR="00BB7F0A" w:rsidRPr="00D84471">
        <w:rPr>
          <w:rFonts w:ascii="Times New Roman" w:hAnsi="Times New Roman" w:cs="Times New Roman"/>
          <w:b/>
          <w:bCs/>
          <w:sz w:val="24"/>
          <w:szCs w:val="24"/>
        </w:rPr>
        <w:t>nfo</w:t>
      </w:r>
    </w:p>
    <w:p w:rsidR="00982FBD" w:rsidRDefault="00982FBD" w:rsidP="00B47F08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145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3705"/>
        <w:gridCol w:w="2353"/>
        <w:gridCol w:w="1980"/>
        <w:gridCol w:w="2790"/>
        <w:gridCol w:w="1294"/>
      </w:tblGrid>
      <w:tr w:rsidR="001F157B" w:rsidRPr="00767E89" w:rsidTr="00AC22D9">
        <w:trPr>
          <w:trHeight w:val="530"/>
        </w:trPr>
        <w:tc>
          <w:tcPr>
            <w:tcW w:w="2401" w:type="dxa"/>
            <w:shd w:val="clear" w:color="auto" w:fill="BFBFBF" w:themeFill="background1" w:themeFillShade="BF"/>
          </w:tcPr>
          <w:p w:rsidR="001F157B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Function</w:t>
            </w:r>
          </w:p>
        </w:tc>
        <w:tc>
          <w:tcPr>
            <w:tcW w:w="3705" w:type="dxa"/>
            <w:shd w:val="clear" w:color="auto" w:fill="BFBFBF" w:themeFill="background1" w:themeFillShade="BF"/>
            <w:noWrap/>
            <w:vAlign w:val="bottom"/>
            <w:hideMark/>
          </w:tcPr>
          <w:p w:rsidR="001F157B" w:rsidRPr="00767E89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Case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1F157B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Step</w:t>
            </w:r>
          </w:p>
        </w:tc>
        <w:tc>
          <w:tcPr>
            <w:tcW w:w="1980" w:type="dxa"/>
            <w:shd w:val="clear" w:color="auto" w:fill="BFBFBF" w:themeFill="background1" w:themeFillShade="BF"/>
            <w:noWrap/>
            <w:vAlign w:val="bottom"/>
            <w:hideMark/>
          </w:tcPr>
          <w:p w:rsidR="001F157B" w:rsidRPr="00767E89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Expected result</w:t>
            </w:r>
          </w:p>
        </w:tc>
        <w:tc>
          <w:tcPr>
            <w:tcW w:w="2790" w:type="dxa"/>
            <w:shd w:val="clear" w:color="auto" w:fill="BFBFBF" w:themeFill="background1" w:themeFillShade="BF"/>
            <w:noWrap/>
            <w:vAlign w:val="bottom"/>
            <w:hideMark/>
          </w:tcPr>
          <w:p w:rsidR="001F157B" w:rsidRPr="00767E89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Actual result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1F157B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Annex</w:t>
            </w:r>
          </w:p>
        </w:tc>
      </w:tr>
      <w:tr w:rsidR="001F157B" w:rsidRPr="00767E89" w:rsidTr="00AC22D9">
        <w:trPr>
          <w:trHeight w:val="300"/>
        </w:trPr>
        <w:tc>
          <w:tcPr>
            <w:tcW w:w="2401" w:type="dxa"/>
          </w:tcPr>
          <w:p w:rsidR="001F157B" w:rsidRPr="00767E89" w:rsidRDefault="00711A0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Save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1F157B" w:rsidRPr="00767E89" w:rsidTr="00AC22D9">
        <w:trPr>
          <w:trHeight w:val="300"/>
        </w:trPr>
        <w:tc>
          <w:tcPr>
            <w:tcW w:w="2401" w:type="dxa"/>
          </w:tcPr>
          <w:p w:rsidR="001F157B" w:rsidRPr="00767E89" w:rsidRDefault="00711A0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lastRenderedPageBreak/>
              <w:t>Delete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1F157B" w:rsidRPr="00767E89" w:rsidTr="00AC22D9">
        <w:trPr>
          <w:trHeight w:val="300"/>
        </w:trPr>
        <w:tc>
          <w:tcPr>
            <w:tcW w:w="2401" w:type="dxa"/>
          </w:tcPr>
          <w:p w:rsidR="001F157B" w:rsidRPr="00767E89" w:rsidRDefault="003F5F8E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Active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1F157B" w:rsidRPr="00767E89" w:rsidTr="00AC22D9">
        <w:trPr>
          <w:trHeight w:val="300"/>
        </w:trPr>
        <w:tc>
          <w:tcPr>
            <w:tcW w:w="2401" w:type="dxa"/>
          </w:tcPr>
          <w:p w:rsidR="001F157B" w:rsidRPr="00767E89" w:rsidRDefault="003F5F8E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Inactive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1F157B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1F157B" w:rsidRPr="00767E89" w:rsidRDefault="001F157B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120F51" w:rsidRDefault="00120F51" w:rsidP="00120F51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:rsidR="00BB7F0A" w:rsidRPr="00DA3EFB" w:rsidRDefault="00120F51" w:rsidP="005825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Quotation </w:t>
      </w:r>
    </w:p>
    <w:p w:rsidR="00982FBD" w:rsidRPr="00120F51" w:rsidRDefault="00982FBD" w:rsidP="00B47F08">
      <w:pPr>
        <w:pStyle w:val="ListParagraph"/>
        <w:ind w:left="792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145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3705"/>
        <w:gridCol w:w="2353"/>
        <w:gridCol w:w="1980"/>
        <w:gridCol w:w="2790"/>
        <w:gridCol w:w="1294"/>
      </w:tblGrid>
      <w:tr w:rsidR="009072ED" w:rsidRPr="00767E89" w:rsidTr="00AC22D9">
        <w:trPr>
          <w:trHeight w:val="530"/>
        </w:trPr>
        <w:tc>
          <w:tcPr>
            <w:tcW w:w="2401" w:type="dxa"/>
            <w:shd w:val="clear" w:color="auto" w:fill="BFBFBF" w:themeFill="background1" w:themeFillShade="BF"/>
          </w:tcPr>
          <w:p w:rsidR="009072ED" w:rsidRDefault="009072ED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Function</w:t>
            </w:r>
          </w:p>
        </w:tc>
        <w:tc>
          <w:tcPr>
            <w:tcW w:w="3705" w:type="dxa"/>
            <w:shd w:val="clear" w:color="auto" w:fill="BFBFBF" w:themeFill="background1" w:themeFillShade="BF"/>
            <w:noWrap/>
            <w:vAlign w:val="bottom"/>
            <w:hideMark/>
          </w:tcPr>
          <w:p w:rsidR="009072ED" w:rsidRPr="00767E89" w:rsidRDefault="009072ED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Case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9072ED" w:rsidRDefault="009072ED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Step</w:t>
            </w:r>
          </w:p>
        </w:tc>
        <w:tc>
          <w:tcPr>
            <w:tcW w:w="1980" w:type="dxa"/>
            <w:shd w:val="clear" w:color="auto" w:fill="BFBFBF" w:themeFill="background1" w:themeFillShade="BF"/>
            <w:noWrap/>
            <w:vAlign w:val="bottom"/>
            <w:hideMark/>
          </w:tcPr>
          <w:p w:rsidR="009072ED" w:rsidRPr="00767E89" w:rsidRDefault="009072ED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Expected result</w:t>
            </w:r>
          </w:p>
        </w:tc>
        <w:tc>
          <w:tcPr>
            <w:tcW w:w="2790" w:type="dxa"/>
            <w:shd w:val="clear" w:color="auto" w:fill="BFBFBF" w:themeFill="background1" w:themeFillShade="BF"/>
            <w:noWrap/>
            <w:vAlign w:val="bottom"/>
            <w:hideMark/>
          </w:tcPr>
          <w:p w:rsidR="009072ED" w:rsidRPr="00767E89" w:rsidRDefault="009072ED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Actual result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9072ED" w:rsidRDefault="009072ED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Annex</w:t>
            </w:r>
          </w:p>
        </w:tc>
      </w:tr>
      <w:tr w:rsidR="009072ED" w:rsidRPr="00767E89" w:rsidTr="00AC22D9">
        <w:trPr>
          <w:trHeight w:val="300"/>
        </w:trPr>
        <w:tc>
          <w:tcPr>
            <w:tcW w:w="2401" w:type="dxa"/>
          </w:tcPr>
          <w:p w:rsidR="009072ED" w:rsidRPr="00767E89" w:rsidRDefault="00120F51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Insert 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120F51" w:rsidRPr="00767E89" w:rsidTr="00AC22D9">
        <w:trPr>
          <w:trHeight w:val="300"/>
        </w:trPr>
        <w:tc>
          <w:tcPr>
            <w:tcW w:w="2401" w:type="dxa"/>
          </w:tcPr>
          <w:p w:rsidR="00120F51" w:rsidRDefault="00120F51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Update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120F51" w:rsidRPr="00767E89" w:rsidRDefault="00120F51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120F51" w:rsidRPr="00767E89" w:rsidRDefault="00120F51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20F51" w:rsidRPr="00767E89" w:rsidRDefault="00120F51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120F51" w:rsidRPr="00767E89" w:rsidRDefault="00120F51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120F51" w:rsidRPr="00767E89" w:rsidRDefault="00120F51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120F51" w:rsidRPr="00767E89" w:rsidTr="00AC22D9">
        <w:trPr>
          <w:trHeight w:val="300"/>
        </w:trPr>
        <w:tc>
          <w:tcPr>
            <w:tcW w:w="2401" w:type="dxa"/>
          </w:tcPr>
          <w:p w:rsidR="00120F51" w:rsidRDefault="00120F51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Approve 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120F51" w:rsidRPr="00767E89" w:rsidRDefault="00120F51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120F51" w:rsidRPr="00767E89" w:rsidRDefault="00120F51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20F51" w:rsidRPr="00767E89" w:rsidRDefault="00120F51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120F51" w:rsidRPr="00767E89" w:rsidRDefault="00120F51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120F51" w:rsidRPr="00767E89" w:rsidRDefault="00120F51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9072ED" w:rsidRPr="00767E89" w:rsidTr="00AC22D9">
        <w:trPr>
          <w:trHeight w:val="300"/>
        </w:trPr>
        <w:tc>
          <w:tcPr>
            <w:tcW w:w="2401" w:type="dxa"/>
          </w:tcPr>
          <w:p w:rsidR="009072ED" w:rsidRPr="00767E89" w:rsidRDefault="00992B47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Reject 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9072ED" w:rsidRPr="00767E89" w:rsidTr="00AC22D9">
        <w:trPr>
          <w:trHeight w:val="300"/>
        </w:trPr>
        <w:tc>
          <w:tcPr>
            <w:tcW w:w="2401" w:type="dxa"/>
          </w:tcPr>
          <w:p w:rsidR="009072ED" w:rsidRPr="00767E89" w:rsidRDefault="00992B47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Delete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9072ED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9072ED" w:rsidRPr="00767E89" w:rsidTr="00AC22D9">
        <w:trPr>
          <w:trHeight w:val="300"/>
        </w:trPr>
        <w:tc>
          <w:tcPr>
            <w:tcW w:w="2401" w:type="dxa"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9072ED" w:rsidRPr="00767E89" w:rsidRDefault="009072ED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120F51" w:rsidRDefault="00120F51" w:rsidP="00120F51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:rsidR="00663CAE" w:rsidRPr="00120F51" w:rsidRDefault="00E31EDF" w:rsidP="00120F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09BA">
        <w:rPr>
          <w:rFonts w:ascii="Times New Roman" w:hAnsi="Times New Roman" w:cs="Times New Roman"/>
          <w:b/>
          <w:bCs/>
          <w:sz w:val="24"/>
          <w:szCs w:val="24"/>
        </w:rPr>
        <w:t>Invoice</w:t>
      </w:r>
    </w:p>
    <w:tbl>
      <w:tblPr>
        <w:tblpPr w:leftFromText="180" w:rightFromText="180" w:vertAnchor="text" w:tblpY="1"/>
        <w:tblOverlap w:val="never"/>
        <w:tblW w:w="145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3705"/>
        <w:gridCol w:w="2353"/>
        <w:gridCol w:w="1980"/>
        <w:gridCol w:w="2790"/>
        <w:gridCol w:w="1294"/>
      </w:tblGrid>
      <w:tr w:rsidR="00D05716" w:rsidRPr="00767E89" w:rsidTr="00AC22D9">
        <w:trPr>
          <w:trHeight w:val="530"/>
        </w:trPr>
        <w:tc>
          <w:tcPr>
            <w:tcW w:w="2401" w:type="dxa"/>
            <w:shd w:val="clear" w:color="auto" w:fill="BFBFBF" w:themeFill="background1" w:themeFillShade="BF"/>
          </w:tcPr>
          <w:p w:rsidR="00D05716" w:rsidRDefault="00D05716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Function</w:t>
            </w:r>
          </w:p>
        </w:tc>
        <w:tc>
          <w:tcPr>
            <w:tcW w:w="3705" w:type="dxa"/>
            <w:shd w:val="clear" w:color="auto" w:fill="BFBFBF" w:themeFill="background1" w:themeFillShade="BF"/>
            <w:noWrap/>
            <w:vAlign w:val="bottom"/>
            <w:hideMark/>
          </w:tcPr>
          <w:p w:rsidR="00D05716" w:rsidRPr="00767E89" w:rsidRDefault="00D05716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Case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D05716" w:rsidRDefault="00D05716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Step</w:t>
            </w:r>
          </w:p>
        </w:tc>
        <w:tc>
          <w:tcPr>
            <w:tcW w:w="1980" w:type="dxa"/>
            <w:shd w:val="clear" w:color="auto" w:fill="BFBFBF" w:themeFill="background1" w:themeFillShade="BF"/>
            <w:noWrap/>
            <w:vAlign w:val="bottom"/>
            <w:hideMark/>
          </w:tcPr>
          <w:p w:rsidR="00D05716" w:rsidRPr="00767E89" w:rsidRDefault="00D05716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Expected result</w:t>
            </w:r>
          </w:p>
        </w:tc>
        <w:tc>
          <w:tcPr>
            <w:tcW w:w="2790" w:type="dxa"/>
            <w:shd w:val="clear" w:color="auto" w:fill="BFBFBF" w:themeFill="background1" w:themeFillShade="BF"/>
            <w:noWrap/>
            <w:vAlign w:val="bottom"/>
            <w:hideMark/>
          </w:tcPr>
          <w:p w:rsidR="00D05716" w:rsidRPr="00767E89" w:rsidRDefault="00D05716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Actual result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D05716" w:rsidRDefault="00D05716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Annex</w:t>
            </w:r>
          </w:p>
        </w:tc>
      </w:tr>
      <w:tr w:rsidR="00D05716" w:rsidRPr="00767E89" w:rsidTr="00AC22D9">
        <w:trPr>
          <w:trHeight w:val="300"/>
        </w:trPr>
        <w:tc>
          <w:tcPr>
            <w:tcW w:w="2401" w:type="dxa"/>
          </w:tcPr>
          <w:p w:rsidR="00D05716" w:rsidRPr="00767E89" w:rsidRDefault="00992B47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Save 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D05716" w:rsidRPr="00767E89" w:rsidRDefault="00D05716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D05716" w:rsidRPr="00767E89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05716" w:rsidRPr="00767E89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D05716" w:rsidRPr="00767E89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D05716" w:rsidRPr="00767E89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05716" w:rsidRPr="00767E89" w:rsidTr="00AC22D9">
        <w:trPr>
          <w:trHeight w:val="300"/>
        </w:trPr>
        <w:tc>
          <w:tcPr>
            <w:tcW w:w="2401" w:type="dxa"/>
          </w:tcPr>
          <w:p w:rsidR="00D05716" w:rsidRPr="00767E89" w:rsidRDefault="00992B47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Voice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D05716" w:rsidRPr="00767E89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D05716" w:rsidRPr="00767E89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05716" w:rsidRPr="00767E89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D05716" w:rsidRPr="00767E89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D05716" w:rsidRPr="00767E89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05716" w:rsidRPr="00767E89" w:rsidTr="00AC22D9">
        <w:trPr>
          <w:trHeight w:val="300"/>
        </w:trPr>
        <w:tc>
          <w:tcPr>
            <w:tcW w:w="2401" w:type="dxa"/>
          </w:tcPr>
          <w:p w:rsidR="00D05716" w:rsidRPr="00767E89" w:rsidRDefault="00992B47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Print &amp; Reprint 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D05716" w:rsidRPr="00767E89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D05716" w:rsidRPr="00767E89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05716" w:rsidRPr="00767E89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D05716" w:rsidRPr="00767E89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D05716" w:rsidRPr="00767E89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05716" w:rsidRPr="00767E89" w:rsidTr="00AC22D9">
        <w:trPr>
          <w:trHeight w:val="300"/>
        </w:trPr>
        <w:tc>
          <w:tcPr>
            <w:tcW w:w="2401" w:type="dxa"/>
          </w:tcPr>
          <w:p w:rsidR="00D05716" w:rsidRPr="00767E89" w:rsidRDefault="00992B47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Delete 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D05716" w:rsidRPr="00767E89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D05716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05716" w:rsidRPr="00767E89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D05716" w:rsidRPr="00767E89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D05716" w:rsidRPr="00767E89" w:rsidRDefault="00D0571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D05716" w:rsidRDefault="00D05716" w:rsidP="00663CA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D05716" w:rsidRDefault="00D05716" w:rsidP="00663CA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663CAE" w:rsidRDefault="00663CAE" w:rsidP="00663CA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992B47" w:rsidRDefault="00992B47" w:rsidP="00663CA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992B47" w:rsidRDefault="00992B47" w:rsidP="00663CA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992B47" w:rsidRDefault="00992B47" w:rsidP="00663CA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582589" w:rsidRPr="00767E89" w:rsidRDefault="00582589" w:rsidP="00663CA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663CAE" w:rsidRPr="00D92016" w:rsidRDefault="00663CAE" w:rsidP="00663CAE">
      <w:pPr>
        <w:pStyle w:val="ListParagraph"/>
        <w:ind w:left="792"/>
        <w:rPr>
          <w:rFonts w:ascii="Times New Roman" w:hAnsi="Times New Roman" w:cs="Times New Roman"/>
          <w:b/>
          <w:bCs/>
          <w:sz w:val="20"/>
          <w:szCs w:val="20"/>
        </w:rPr>
      </w:pPr>
    </w:p>
    <w:p w:rsidR="00BB7F0A" w:rsidRDefault="00BB7F0A" w:rsidP="005825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09BA">
        <w:rPr>
          <w:rFonts w:ascii="Times New Roman" w:hAnsi="Times New Roman" w:cs="Times New Roman"/>
          <w:b/>
          <w:bCs/>
          <w:sz w:val="24"/>
          <w:szCs w:val="24"/>
        </w:rPr>
        <w:t xml:space="preserve">Receive payment </w:t>
      </w:r>
      <w:r w:rsidR="007B5FDF" w:rsidRPr="00B809B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pPr w:leftFromText="180" w:rightFromText="180" w:vertAnchor="text" w:tblpY="1"/>
        <w:tblOverlap w:val="never"/>
        <w:tblW w:w="145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3705"/>
        <w:gridCol w:w="2353"/>
        <w:gridCol w:w="1980"/>
        <w:gridCol w:w="2790"/>
        <w:gridCol w:w="1294"/>
      </w:tblGrid>
      <w:tr w:rsidR="00B809BA" w:rsidRPr="00767E89" w:rsidTr="00AC22D9">
        <w:trPr>
          <w:trHeight w:val="530"/>
        </w:trPr>
        <w:tc>
          <w:tcPr>
            <w:tcW w:w="2401" w:type="dxa"/>
            <w:shd w:val="clear" w:color="auto" w:fill="BFBFBF" w:themeFill="background1" w:themeFillShade="BF"/>
          </w:tcPr>
          <w:p w:rsidR="00B809BA" w:rsidRDefault="00B809BA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lastRenderedPageBreak/>
              <w:t>Function</w:t>
            </w:r>
          </w:p>
        </w:tc>
        <w:tc>
          <w:tcPr>
            <w:tcW w:w="3705" w:type="dxa"/>
            <w:shd w:val="clear" w:color="auto" w:fill="BFBFBF" w:themeFill="background1" w:themeFillShade="BF"/>
            <w:noWrap/>
            <w:vAlign w:val="bottom"/>
            <w:hideMark/>
          </w:tcPr>
          <w:p w:rsidR="00B809BA" w:rsidRPr="00767E89" w:rsidRDefault="00B809BA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Case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B809BA" w:rsidRDefault="00B809BA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Step</w:t>
            </w:r>
          </w:p>
        </w:tc>
        <w:tc>
          <w:tcPr>
            <w:tcW w:w="1980" w:type="dxa"/>
            <w:shd w:val="clear" w:color="auto" w:fill="BFBFBF" w:themeFill="background1" w:themeFillShade="BF"/>
            <w:noWrap/>
            <w:vAlign w:val="bottom"/>
            <w:hideMark/>
          </w:tcPr>
          <w:p w:rsidR="00B809BA" w:rsidRPr="00767E89" w:rsidRDefault="00B809BA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Expected result</w:t>
            </w:r>
          </w:p>
        </w:tc>
        <w:tc>
          <w:tcPr>
            <w:tcW w:w="2790" w:type="dxa"/>
            <w:shd w:val="clear" w:color="auto" w:fill="BFBFBF" w:themeFill="background1" w:themeFillShade="BF"/>
            <w:noWrap/>
            <w:vAlign w:val="bottom"/>
            <w:hideMark/>
          </w:tcPr>
          <w:p w:rsidR="00B809BA" w:rsidRPr="00767E89" w:rsidRDefault="00B809BA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Actual result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B809BA" w:rsidRDefault="00B809BA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Annex</w:t>
            </w:r>
          </w:p>
        </w:tc>
      </w:tr>
      <w:tr w:rsidR="00B809BA" w:rsidRPr="00767E89" w:rsidTr="00AC22D9">
        <w:trPr>
          <w:trHeight w:val="300"/>
        </w:trPr>
        <w:tc>
          <w:tcPr>
            <w:tcW w:w="2401" w:type="dxa"/>
          </w:tcPr>
          <w:p w:rsidR="00B809BA" w:rsidRPr="00767E89" w:rsidRDefault="00992B47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Save (insert)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B809BA" w:rsidRPr="00767E89" w:rsidRDefault="00B809BA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B809BA" w:rsidRPr="00767E89" w:rsidTr="00AC22D9">
        <w:trPr>
          <w:trHeight w:val="300"/>
        </w:trPr>
        <w:tc>
          <w:tcPr>
            <w:tcW w:w="2401" w:type="dxa"/>
          </w:tcPr>
          <w:p w:rsidR="00B809BA" w:rsidRPr="00767E89" w:rsidRDefault="00992B47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Delete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B809BA" w:rsidRPr="00767E89" w:rsidTr="00AC22D9">
        <w:trPr>
          <w:trHeight w:val="300"/>
        </w:trPr>
        <w:tc>
          <w:tcPr>
            <w:tcW w:w="2401" w:type="dxa"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B809BA" w:rsidRPr="00767E89" w:rsidTr="00AC22D9">
        <w:trPr>
          <w:trHeight w:val="300"/>
        </w:trPr>
        <w:tc>
          <w:tcPr>
            <w:tcW w:w="2401" w:type="dxa"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53" w:type="dxa"/>
          </w:tcPr>
          <w:p w:rsidR="00B809BA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B809BA" w:rsidRPr="00767E89" w:rsidRDefault="00B809B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B809BA" w:rsidRDefault="00B809BA" w:rsidP="00B809BA">
      <w:pPr>
        <w:pStyle w:val="ListParagraph"/>
        <w:ind w:left="1224"/>
        <w:rPr>
          <w:rFonts w:ascii="Times New Roman" w:hAnsi="Times New Roman" w:cs="Times New Roman"/>
          <w:b/>
          <w:bCs/>
          <w:sz w:val="24"/>
          <w:szCs w:val="24"/>
        </w:rPr>
      </w:pPr>
    </w:p>
    <w:p w:rsidR="00CF23DC" w:rsidRPr="00992B47" w:rsidRDefault="00CF23DC" w:rsidP="00992B47">
      <w:pPr>
        <w:rPr>
          <w:rFonts w:ascii="Times New Roman" w:hAnsi="Times New Roman" w:cs="Times New Roman"/>
          <w:sz w:val="20"/>
          <w:szCs w:val="20"/>
        </w:rPr>
      </w:pPr>
    </w:p>
    <w:p w:rsidR="00CF23DC" w:rsidRPr="00767E89" w:rsidRDefault="00CF23DC" w:rsidP="00CF23DC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BB7F0A" w:rsidRPr="003A1339" w:rsidRDefault="00BB7F0A" w:rsidP="00582589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3A1339">
        <w:rPr>
          <w:rFonts w:ascii="Times New Roman" w:hAnsi="Times New Roman" w:cs="Times New Roman"/>
          <w:b/>
          <w:bCs/>
          <w:sz w:val="24"/>
          <w:szCs w:val="24"/>
        </w:rPr>
        <w:t xml:space="preserve">Vendor </w:t>
      </w:r>
    </w:p>
    <w:p w:rsidR="00BB7F0A" w:rsidRDefault="00BB7F0A" w:rsidP="005825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09BA">
        <w:rPr>
          <w:rFonts w:ascii="Times New Roman" w:hAnsi="Times New Roman" w:cs="Times New Roman"/>
          <w:b/>
          <w:bCs/>
          <w:sz w:val="24"/>
          <w:szCs w:val="24"/>
        </w:rPr>
        <w:t xml:space="preserve">Vender </w:t>
      </w:r>
      <w:r w:rsidR="00992B4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B809BA">
        <w:rPr>
          <w:rFonts w:ascii="Times New Roman" w:hAnsi="Times New Roman" w:cs="Times New Roman"/>
          <w:b/>
          <w:bCs/>
          <w:sz w:val="24"/>
          <w:szCs w:val="24"/>
        </w:rPr>
        <w:t xml:space="preserve">nfo </w:t>
      </w:r>
    </w:p>
    <w:tbl>
      <w:tblPr>
        <w:tblpPr w:leftFromText="180" w:rightFromText="180" w:vertAnchor="text" w:tblpY="1"/>
        <w:tblOverlap w:val="never"/>
        <w:tblW w:w="145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3104"/>
        <w:gridCol w:w="2954"/>
        <w:gridCol w:w="1980"/>
        <w:gridCol w:w="2790"/>
        <w:gridCol w:w="1294"/>
      </w:tblGrid>
      <w:tr w:rsidR="002E1A28" w:rsidRPr="00767E89" w:rsidTr="002E1A28">
        <w:trPr>
          <w:trHeight w:val="347"/>
        </w:trPr>
        <w:tc>
          <w:tcPr>
            <w:tcW w:w="2401" w:type="dxa"/>
            <w:shd w:val="clear" w:color="auto" w:fill="BFBFBF" w:themeFill="background1" w:themeFillShade="BF"/>
          </w:tcPr>
          <w:p w:rsidR="002E1A28" w:rsidRDefault="002E1A28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Function</w:t>
            </w:r>
          </w:p>
        </w:tc>
        <w:tc>
          <w:tcPr>
            <w:tcW w:w="3104" w:type="dxa"/>
            <w:shd w:val="clear" w:color="auto" w:fill="BFBFBF" w:themeFill="background1" w:themeFillShade="BF"/>
            <w:noWrap/>
            <w:vAlign w:val="bottom"/>
            <w:hideMark/>
          </w:tcPr>
          <w:p w:rsidR="002E1A28" w:rsidRPr="00767E89" w:rsidRDefault="002E1A28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Case</w:t>
            </w:r>
          </w:p>
        </w:tc>
        <w:tc>
          <w:tcPr>
            <w:tcW w:w="2954" w:type="dxa"/>
            <w:shd w:val="clear" w:color="auto" w:fill="BFBFBF" w:themeFill="background1" w:themeFillShade="BF"/>
          </w:tcPr>
          <w:p w:rsidR="002E1A28" w:rsidRDefault="002E1A28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Step</w:t>
            </w:r>
          </w:p>
        </w:tc>
        <w:tc>
          <w:tcPr>
            <w:tcW w:w="1980" w:type="dxa"/>
            <w:shd w:val="clear" w:color="auto" w:fill="BFBFBF" w:themeFill="background1" w:themeFillShade="BF"/>
            <w:noWrap/>
            <w:vAlign w:val="bottom"/>
            <w:hideMark/>
          </w:tcPr>
          <w:p w:rsidR="002E1A28" w:rsidRPr="00767E89" w:rsidRDefault="002E1A28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Expected result</w:t>
            </w:r>
          </w:p>
        </w:tc>
        <w:tc>
          <w:tcPr>
            <w:tcW w:w="2790" w:type="dxa"/>
            <w:shd w:val="clear" w:color="auto" w:fill="BFBFBF" w:themeFill="background1" w:themeFillShade="BF"/>
            <w:noWrap/>
            <w:vAlign w:val="bottom"/>
            <w:hideMark/>
          </w:tcPr>
          <w:p w:rsidR="002E1A28" w:rsidRPr="00767E89" w:rsidRDefault="002E1A28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Actual result/Problem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2E1A28" w:rsidRDefault="002E1A28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Annex</w:t>
            </w:r>
          </w:p>
        </w:tc>
      </w:tr>
      <w:tr w:rsidR="002E1A28" w:rsidRPr="00767E89" w:rsidTr="002E1A28">
        <w:trPr>
          <w:trHeight w:val="300"/>
        </w:trPr>
        <w:tc>
          <w:tcPr>
            <w:tcW w:w="2401" w:type="dxa"/>
          </w:tcPr>
          <w:p w:rsidR="002E1A28" w:rsidRPr="00767E89" w:rsidRDefault="002E1A28" w:rsidP="00284CE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  <w:r w:rsidR="00147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Save 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2E1A28" w:rsidRPr="00767E89" w:rsidRDefault="002E1A28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2E1A28" w:rsidRPr="00767E89" w:rsidRDefault="002E1A28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E1A28" w:rsidRPr="00767E89" w:rsidRDefault="002E1A28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2E1A28" w:rsidRPr="00767E89" w:rsidRDefault="002E1A28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2E1A28" w:rsidRPr="00767E89" w:rsidRDefault="002E1A28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2E1A28" w:rsidRPr="00767E89" w:rsidTr="002E1A28">
        <w:trPr>
          <w:trHeight w:val="300"/>
        </w:trPr>
        <w:tc>
          <w:tcPr>
            <w:tcW w:w="2401" w:type="dxa"/>
          </w:tcPr>
          <w:p w:rsidR="002E1A28" w:rsidRPr="00767E89" w:rsidRDefault="00147E5A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Delete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2E1A28" w:rsidRPr="00767E89" w:rsidRDefault="002E1A28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2E1A28" w:rsidRPr="00767E89" w:rsidRDefault="002E1A28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E1A28" w:rsidRPr="00767E89" w:rsidRDefault="002E1A28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2E1A28" w:rsidRPr="00767E89" w:rsidRDefault="002E1A28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94" w:type="dxa"/>
          </w:tcPr>
          <w:p w:rsidR="002E1A28" w:rsidRPr="00767E89" w:rsidRDefault="002E1A28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2E1A28" w:rsidRDefault="002E1A28" w:rsidP="007E09C7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2E1A28" w:rsidRDefault="002E1A28" w:rsidP="007E09C7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E81399" w:rsidRPr="0004380D" w:rsidRDefault="00BB7F0A" w:rsidP="000438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1399">
        <w:rPr>
          <w:rFonts w:ascii="Times New Roman" w:hAnsi="Times New Roman" w:cs="Times New Roman"/>
          <w:b/>
          <w:bCs/>
          <w:sz w:val="24"/>
          <w:szCs w:val="24"/>
        </w:rPr>
        <w:t xml:space="preserve">Purchase order </w:t>
      </w:r>
    </w:p>
    <w:tbl>
      <w:tblPr>
        <w:tblpPr w:leftFromText="180" w:rightFromText="180" w:vertAnchor="text" w:tblpY="1"/>
        <w:tblOverlap w:val="never"/>
        <w:tblW w:w="143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3104"/>
        <w:gridCol w:w="2954"/>
        <w:gridCol w:w="1980"/>
        <w:gridCol w:w="2086"/>
        <w:gridCol w:w="1800"/>
      </w:tblGrid>
      <w:tr w:rsidR="00E81399" w:rsidRPr="00767E89" w:rsidTr="00E81399">
        <w:trPr>
          <w:trHeight w:val="347"/>
        </w:trPr>
        <w:tc>
          <w:tcPr>
            <w:tcW w:w="2401" w:type="dxa"/>
            <w:shd w:val="clear" w:color="auto" w:fill="BFBFBF" w:themeFill="background1" w:themeFillShade="BF"/>
          </w:tcPr>
          <w:p w:rsidR="00E81399" w:rsidRDefault="00E81399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Function</w:t>
            </w:r>
          </w:p>
        </w:tc>
        <w:tc>
          <w:tcPr>
            <w:tcW w:w="3104" w:type="dxa"/>
            <w:shd w:val="clear" w:color="auto" w:fill="BFBFBF" w:themeFill="background1" w:themeFillShade="BF"/>
            <w:noWrap/>
            <w:vAlign w:val="bottom"/>
            <w:hideMark/>
          </w:tcPr>
          <w:p w:rsidR="00E81399" w:rsidRPr="00767E89" w:rsidRDefault="00E81399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Case</w:t>
            </w:r>
          </w:p>
        </w:tc>
        <w:tc>
          <w:tcPr>
            <w:tcW w:w="2954" w:type="dxa"/>
            <w:shd w:val="clear" w:color="auto" w:fill="BFBFBF" w:themeFill="background1" w:themeFillShade="BF"/>
          </w:tcPr>
          <w:p w:rsidR="00E81399" w:rsidRDefault="00E81399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Step</w:t>
            </w:r>
          </w:p>
        </w:tc>
        <w:tc>
          <w:tcPr>
            <w:tcW w:w="1980" w:type="dxa"/>
            <w:shd w:val="clear" w:color="auto" w:fill="BFBFBF" w:themeFill="background1" w:themeFillShade="BF"/>
            <w:noWrap/>
            <w:vAlign w:val="bottom"/>
            <w:hideMark/>
          </w:tcPr>
          <w:p w:rsidR="00E81399" w:rsidRPr="00767E89" w:rsidRDefault="00E81399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Expected result</w:t>
            </w:r>
          </w:p>
        </w:tc>
        <w:tc>
          <w:tcPr>
            <w:tcW w:w="2086" w:type="dxa"/>
            <w:shd w:val="clear" w:color="auto" w:fill="BFBFBF" w:themeFill="background1" w:themeFillShade="BF"/>
            <w:noWrap/>
            <w:vAlign w:val="bottom"/>
            <w:hideMark/>
          </w:tcPr>
          <w:p w:rsidR="00E81399" w:rsidRPr="00767E89" w:rsidRDefault="00E81399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Actual result/Problem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E81399" w:rsidRDefault="00E81399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Annex</w:t>
            </w:r>
          </w:p>
        </w:tc>
      </w:tr>
      <w:tr w:rsidR="00E81399" w:rsidRPr="00767E89" w:rsidTr="00E81399">
        <w:trPr>
          <w:trHeight w:val="300"/>
        </w:trPr>
        <w:tc>
          <w:tcPr>
            <w:tcW w:w="2401" w:type="dxa"/>
          </w:tcPr>
          <w:p w:rsidR="00E81399" w:rsidRPr="00767E89" w:rsidRDefault="00BA3C7F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Save 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E81399" w:rsidRPr="00767E89" w:rsidRDefault="00E81399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E81399" w:rsidRPr="00767E89" w:rsidRDefault="00E8139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E81399" w:rsidRPr="00767E89" w:rsidRDefault="00E8139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E81399" w:rsidRPr="00767E89" w:rsidRDefault="00E8139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E81399" w:rsidRPr="00767E89" w:rsidRDefault="00E8139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81399" w:rsidRPr="00767E89" w:rsidTr="00E81399">
        <w:trPr>
          <w:trHeight w:val="300"/>
        </w:trPr>
        <w:tc>
          <w:tcPr>
            <w:tcW w:w="2401" w:type="dxa"/>
          </w:tcPr>
          <w:p w:rsidR="00E81399" w:rsidRPr="00767E89" w:rsidRDefault="00BA3C7F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Reject 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E81399" w:rsidRPr="00767E89" w:rsidRDefault="00E8139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E81399" w:rsidRPr="00767E89" w:rsidRDefault="00E8139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E81399" w:rsidRPr="00767E89" w:rsidRDefault="00E8139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E81399" w:rsidRPr="00767E89" w:rsidRDefault="00E8139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E81399" w:rsidRPr="00767E89" w:rsidRDefault="00E8139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81399" w:rsidRPr="00767E89" w:rsidTr="00E81399">
        <w:trPr>
          <w:trHeight w:val="300"/>
        </w:trPr>
        <w:tc>
          <w:tcPr>
            <w:tcW w:w="2401" w:type="dxa"/>
          </w:tcPr>
          <w:p w:rsidR="00E81399" w:rsidRPr="00767E89" w:rsidRDefault="00BA3C7F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Delete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E81399" w:rsidRPr="00767E89" w:rsidRDefault="00E8139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E81399" w:rsidRPr="00767E89" w:rsidRDefault="00E8139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E81399" w:rsidRPr="00767E89" w:rsidRDefault="00E8139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E81399" w:rsidRPr="00767E89" w:rsidRDefault="00E8139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E81399" w:rsidRPr="00767E89" w:rsidRDefault="00E8139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E81399" w:rsidRDefault="00E81399" w:rsidP="008B7FA4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7A606C" w:rsidRDefault="007A606C" w:rsidP="008B7FA4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E81399" w:rsidRDefault="00E81399" w:rsidP="008B7FA4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6174D9" w:rsidRDefault="006174D9" w:rsidP="008B7FA4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04380D" w:rsidRDefault="0004380D" w:rsidP="008B7FA4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\</w:t>
      </w:r>
    </w:p>
    <w:p w:rsidR="0004380D" w:rsidRPr="00767E89" w:rsidRDefault="0004380D" w:rsidP="008B7FA4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8B7FA4" w:rsidRPr="0004380D" w:rsidRDefault="006174D9" w:rsidP="000570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1399">
        <w:rPr>
          <w:rFonts w:ascii="Times New Roman" w:hAnsi="Times New Roman" w:cs="Times New Roman"/>
          <w:b/>
          <w:bCs/>
          <w:sz w:val="24"/>
          <w:szCs w:val="24"/>
        </w:rPr>
        <w:t>Purchase</w:t>
      </w:r>
      <w:r w:rsidR="000438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1399">
        <w:rPr>
          <w:rFonts w:ascii="Times New Roman" w:hAnsi="Times New Roman" w:cs="Times New Roman"/>
          <w:b/>
          <w:bCs/>
          <w:sz w:val="24"/>
          <w:szCs w:val="24"/>
        </w:rPr>
        <w:t>Bill</w:t>
      </w:r>
    </w:p>
    <w:tbl>
      <w:tblPr>
        <w:tblpPr w:leftFromText="180" w:rightFromText="180" w:vertAnchor="text" w:tblpY="1"/>
        <w:tblOverlap w:val="never"/>
        <w:tblW w:w="143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3104"/>
        <w:gridCol w:w="2954"/>
        <w:gridCol w:w="1980"/>
        <w:gridCol w:w="2086"/>
        <w:gridCol w:w="1800"/>
      </w:tblGrid>
      <w:tr w:rsidR="00182476" w:rsidRPr="00767E89" w:rsidTr="00AC22D9">
        <w:trPr>
          <w:trHeight w:val="347"/>
        </w:trPr>
        <w:tc>
          <w:tcPr>
            <w:tcW w:w="2401" w:type="dxa"/>
            <w:shd w:val="clear" w:color="auto" w:fill="BFBFBF" w:themeFill="background1" w:themeFillShade="BF"/>
          </w:tcPr>
          <w:p w:rsidR="00182476" w:rsidRDefault="00182476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lastRenderedPageBreak/>
              <w:t>Function</w:t>
            </w:r>
          </w:p>
        </w:tc>
        <w:tc>
          <w:tcPr>
            <w:tcW w:w="3104" w:type="dxa"/>
            <w:shd w:val="clear" w:color="auto" w:fill="BFBFBF" w:themeFill="background1" w:themeFillShade="BF"/>
            <w:noWrap/>
            <w:vAlign w:val="bottom"/>
            <w:hideMark/>
          </w:tcPr>
          <w:p w:rsidR="00182476" w:rsidRPr="00767E89" w:rsidRDefault="00182476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Case</w:t>
            </w:r>
          </w:p>
        </w:tc>
        <w:tc>
          <w:tcPr>
            <w:tcW w:w="2954" w:type="dxa"/>
            <w:shd w:val="clear" w:color="auto" w:fill="BFBFBF" w:themeFill="background1" w:themeFillShade="BF"/>
          </w:tcPr>
          <w:p w:rsidR="00182476" w:rsidRDefault="00182476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Step</w:t>
            </w:r>
          </w:p>
        </w:tc>
        <w:tc>
          <w:tcPr>
            <w:tcW w:w="1980" w:type="dxa"/>
            <w:shd w:val="clear" w:color="auto" w:fill="BFBFBF" w:themeFill="background1" w:themeFillShade="BF"/>
            <w:noWrap/>
            <w:vAlign w:val="bottom"/>
            <w:hideMark/>
          </w:tcPr>
          <w:p w:rsidR="00182476" w:rsidRPr="00767E89" w:rsidRDefault="00182476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Expected result</w:t>
            </w:r>
          </w:p>
        </w:tc>
        <w:tc>
          <w:tcPr>
            <w:tcW w:w="2086" w:type="dxa"/>
            <w:shd w:val="clear" w:color="auto" w:fill="BFBFBF" w:themeFill="background1" w:themeFillShade="BF"/>
            <w:noWrap/>
            <w:vAlign w:val="bottom"/>
            <w:hideMark/>
          </w:tcPr>
          <w:p w:rsidR="00182476" w:rsidRPr="00767E89" w:rsidRDefault="00182476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Actual result/Problem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182476" w:rsidRDefault="00182476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Annex</w:t>
            </w:r>
          </w:p>
        </w:tc>
      </w:tr>
      <w:tr w:rsidR="00182476" w:rsidRPr="00767E89" w:rsidTr="00AC22D9">
        <w:trPr>
          <w:trHeight w:val="300"/>
        </w:trPr>
        <w:tc>
          <w:tcPr>
            <w:tcW w:w="2401" w:type="dxa"/>
          </w:tcPr>
          <w:p w:rsidR="00182476" w:rsidRPr="00767E89" w:rsidRDefault="00182476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Save 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182476" w:rsidRPr="00767E89" w:rsidRDefault="00182476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182476" w:rsidRPr="00767E89" w:rsidRDefault="0018247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82476" w:rsidRPr="00767E89" w:rsidRDefault="0018247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182476" w:rsidRPr="00767E89" w:rsidRDefault="0018247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182476" w:rsidRPr="00767E89" w:rsidRDefault="0018247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182476" w:rsidRPr="00767E89" w:rsidTr="00AC22D9">
        <w:trPr>
          <w:trHeight w:val="300"/>
        </w:trPr>
        <w:tc>
          <w:tcPr>
            <w:tcW w:w="2401" w:type="dxa"/>
          </w:tcPr>
          <w:p w:rsidR="00182476" w:rsidRPr="00767E89" w:rsidRDefault="00CE0037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Void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182476" w:rsidRPr="00767E89" w:rsidRDefault="0018247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182476" w:rsidRPr="00767E89" w:rsidRDefault="0018247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82476" w:rsidRPr="00767E89" w:rsidRDefault="0018247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182476" w:rsidRPr="00767E89" w:rsidRDefault="0018247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182476" w:rsidRPr="00767E89" w:rsidRDefault="0018247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0C4249" w:rsidRPr="00767E89" w:rsidTr="00CE0037">
        <w:trPr>
          <w:trHeight w:val="350"/>
        </w:trPr>
        <w:tc>
          <w:tcPr>
            <w:tcW w:w="2401" w:type="dxa"/>
          </w:tcPr>
          <w:p w:rsidR="000C4249" w:rsidRPr="00767E89" w:rsidRDefault="000C42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Delete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0C4249" w:rsidRPr="00767E89" w:rsidRDefault="000C42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0C4249" w:rsidRPr="00767E89" w:rsidRDefault="000C42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0C4249" w:rsidRPr="00767E89" w:rsidRDefault="000C42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0C4249" w:rsidRPr="00767E89" w:rsidRDefault="000C42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0C4249" w:rsidRPr="00767E89" w:rsidRDefault="000C42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182476" w:rsidRPr="00767E89" w:rsidTr="00AC22D9">
        <w:trPr>
          <w:trHeight w:val="300"/>
        </w:trPr>
        <w:tc>
          <w:tcPr>
            <w:tcW w:w="2401" w:type="dxa"/>
          </w:tcPr>
          <w:p w:rsidR="00182476" w:rsidRPr="00767E89" w:rsidRDefault="0018247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182476" w:rsidRPr="00767E89" w:rsidRDefault="0018247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182476" w:rsidRPr="00767E89" w:rsidRDefault="0018247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82476" w:rsidRPr="00767E89" w:rsidRDefault="0018247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182476" w:rsidRPr="00767E89" w:rsidRDefault="0018247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182476" w:rsidRPr="00767E89" w:rsidRDefault="00182476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5360FC" w:rsidRDefault="005360FC" w:rsidP="005360FC">
      <w:pPr>
        <w:pStyle w:val="ListParagraph"/>
        <w:ind w:left="792"/>
        <w:rPr>
          <w:rFonts w:ascii="Times New Roman" w:hAnsi="Times New Roman" w:cs="Times New Roman"/>
          <w:b/>
          <w:bCs/>
          <w:sz w:val="20"/>
          <w:szCs w:val="20"/>
        </w:rPr>
      </w:pPr>
    </w:p>
    <w:p w:rsidR="00182476" w:rsidRDefault="00182476" w:rsidP="005360FC">
      <w:pPr>
        <w:pStyle w:val="ListParagraph"/>
        <w:ind w:left="792"/>
        <w:rPr>
          <w:rFonts w:ascii="Times New Roman" w:hAnsi="Times New Roman" w:cs="Times New Roman"/>
          <w:b/>
          <w:bCs/>
          <w:sz w:val="20"/>
          <w:szCs w:val="20"/>
        </w:rPr>
      </w:pPr>
    </w:p>
    <w:p w:rsidR="00BB7F0A" w:rsidRDefault="00BB7F0A" w:rsidP="000438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2476">
        <w:rPr>
          <w:rFonts w:ascii="Times New Roman" w:hAnsi="Times New Roman" w:cs="Times New Roman"/>
          <w:b/>
          <w:bCs/>
          <w:sz w:val="24"/>
          <w:szCs w:val="24"/>
        </w:rPr>
        <w:t xml:space="preserve">Payment voucher </w:t>
      </w:r>
    </w:p>
    <w:tbl>
      <w:tblPr>
        <w:tblpPr w:leftFromText="180" w:rightFromText="180" w:vertAnchor="text" w:tblpY="1"/>
        <w:tblOverlap w:val="never"/>
        <w:tblW w:w="143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3104"/>
        <w:gridCol w:w="2954"/>
        <w:gridCol w:w="1980"/>
        <w:gridCol w:w="2086"/>
        <w:gridCol w:w="1800"/>
      </w:tblGrid>
      <w:tr w:rsidR="00C46C49" w:rsidRPr="00767E89" w:rsidTr="00AC22D9">
        <w:trPr>
          <w:trHeight w:val="347"/>
        </w:trPr>
        <w:tc>
          <w:tcPr>
            <w:tcW w:w="2401" w:type="dxa"/>
            <w:shd w:val="clear" w:color="auto" w:fill="BFBFBF" w:themeFill="background1" w:themeFillShade="BF"/>
          </w:tcPr>
          <w:p w:rsidR="00C46C49" w:rsidRDefault="00C46C49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Function</w:t>
            </w:r>
          </w:p>
        </w:tc>
        <w:tc>
          <w:tcPr>
            <w:tcW w:w="3104" w:type="dxa"/>
            <w:shd w:val="clear" w:color="auto" w:fill="BFBFBF" w:themeFill="background1" w:themeFillShade="BF"/>
            <w:noWrap/>
            <w:vAlign w:val="bottom"/>
            <w:hideMark/>
          </w:tcPr>
          <w:p w:rsidR="00C46C49" w:rsidRPr="00767E89" w:rsidRDefault="00C46C49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Case</w:t>
            </w:r>
          </w:p>
        </w:tc>
        <w:tc>
          <w:tcPr>
            <w:tcW w:w="2954" w:type="dxa"/>
            <w:shd w:val="clear" w:color="auto" w:fill="BFBFBF" w:themeFill="background1" w:themeFillShade="BF"/>
          </w:tcPr>
          <w:p w:rsidR="00C46C49" w:rsidRDefault="00C46C49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Step</w:t>
            </w:r>
          </w:p>
        </w:tc>
        <w:tc>
          <w:tcPr>
            <w:tcW w:w="1980" w:type="dxa"/>
            <w:shd w:val="clear" w:color="auto" w:fill="BFBFBF" w:themeFill="background1" w:themeFillShade="BF"/>
            <w:noWrap/>
            <w:vAlign w:val="bottom"/>
            <w:hideMark/>
          </w:tcPr>
          <w:p w:rsidR="00C46C49" w:rsidRPr="00767E89" w:rsidRDefault="00C46C49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Expected result</w:t>
            </w:r>
          </w:p>
        </w:tc>
        <w:tc>
          <w:tcPr>
            <w:tcW w:w="2086" w:type="dxa"/>
            <w:shd w:val="clear" w:color="auto" w:fill="BFBFBF" w:themeFill="background1" w:themeFillShade="BF"/>
            <w:noWrap/>
            <w:vAlign w:val="bottom"/>
            <w:hideMark/>
          </w:tcPr>
          <w:p w:rsidR="00C46C49" w:rsidRPr="00767E89" w:rsidRDefault="00C46C49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Actual result/Problem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C46C49" w:rsidRDefault="00C46C49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Annex</w:t>
            </w:r>
          </w:p>
        </w:tc>
      </w:tr>
      <w:tr w:rsidR="00C46C49" w:rsidRPr="00767E89" w:rsidTr="00AC22D9">
        <w:trPr>
          <w:trHeight w:val="300"/>
        </w:trPr>
        <w:tc>
          <w:tcPr>
            <w:tcW w:w="2401" w:type="dxa"/>
          </w:tcPr>
          <w:p w:rsidR="00C46C49" w:rsidRPr="00767E89" w:rsidRDefault="00C46C49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Save 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C46C49" w:rsidRPr="00767E89" w:rsidRDefault="00C46C49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6C49" w:rsidRPr="00767E89" w:rsidTr="00AC22D9">
        <w:trPr>
          <w:trHeight w:val="300"/>
        </w:trPr>
        <w:tc>
          <w:tcPr>
            <w:tcW w:w="2401" w:type="dxa"/>
          </w:tcPr>
          <w:p w:rsidR="00C46C49" w:rsidRPr="00767E89" w:rsidRDefault="00CE0037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Delete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6C49" w:rsidRPr="00767E89" w:rsidTr="00AC22D9">
        <w:trPr>
          <w:trHeight w:val="300"/>
        </w:trPr>
        <w:tc>
          <w:tcPr>
            <w:tcW w:w="2401" w:type="dxa"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6C49" w:rsidRPr="00767E89" w:rsidTr="00AC22D9">
        <w:trPr>
          <w:trHeight w:val="300"/>
        </w:trPr>
        <w:tc>
          <w:tcPr>
            <w:tcW w:w="2401" w:type="dxa"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C46C4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C46C49" w:rsidRPr="00767E89" w:rsidRDefault="00C46C49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6F59A9" w:rsidRDefault="006F59A9" w:rsidP="006F59A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8060AE" w:rsidRDefault="00D73F0B" w:rsidP="0004380D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C46C49">
        <w:rPr>
          <w:rFonts w:ascii="Times New Roman" w:hAnsi="Times New Roman" w:cs="Times New Roman"/>
          <w:b/>
          <w:bCs/>
          <w:sz w:val="24"/>
          <w:szCs w:val="24"/>
        </w:rPr>
        <w:t xml:space="preserve">Maintenance </w:t>
      </w:r>
      <w:r w:rsidR="00342255" w:rsidRPr="00C46C49">
        <w:rPr>
          <w:rFonts w:ascii="Times New Roman" w:hAnsi="Times New Roman" w:cs="Times New Roman"/>
          <w:b/>
          <w:bCs/>
          <w:sz w:val="24"/>
          <w:szCs w:val="24"/>
        </w:rPr>
        <w:t>Service</w:t>
      </w:r>
    </w:p>
    <w:tbl>
      <w:tblPr>
        <w:tblpPr w:leftFromText="180" w:rightFromText="180" w:vertAnchor="text" w:tblpY="1"/>
        <w:tblOverlap w:val="never"/>
        <w:tblW w:w="143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3104"/>
        <w:gridCol w:w="2954"/>
        <w:gridCol w:w="1980"/>
        <w:gridCol w:w="2086"/>
        <w:gridCol w:w="1800"/>
      </w:tblGrid>
      <w:tr w:rsidR="003513D4" w:rsidRPr="00767E89" w:rsidTr="00AC22D9">
        <w:trPr>
          <w:trHeight w:val="347"/>
        </w:trPr>
        <w:tc>
          <w:tcPr>
            <w:tcW w:w="2401" w:type="dxa"/>
            <w:shd w:val="clear" w:color="auto" w:fill="BFBFBF" w:themeFill="background1" w:themeFillShade="BF"/>
          </w:tcPr>
          <w:p w:rsidR="003513D4" w:rsidRDefault="003513D4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Function</w:t>
            </w:r>
          </w:p>
        </w:tc>
        <w:tc>
          <w:tcPr>
            <w:tcW w:w="3104" w:type="dxa"/>
            <w:shd w:val="clear" w:color="auto" w:fill="BFBFBF" w:themeFill="background1" w:themeFillShade="BF"/>
            <w:noWrap/>
            <w:vAlign w:val="bottom"/>
            <w:hideMark/>
          </w:tcPr>
          <w:p w:rsidR="003513D4" w:rsidRPr="00767E89" w:rsidRDefault="003513D4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Case</w:t>
            </w:r>
          </w:p>
        </w:tc>
        <w:tc>
          <w:tcPr>
            <w:tcW w:w="2954" w:type="dxa"/>
            <w:shd w:val="clear" w:color="auto" w:fill="BFBFBF" w:themeFill="background1" w:themeFillShade="BF"/>
          </w:tcPr>
          <w:p w:rsidR="003513D4" w:rsidRDefault="003513D4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Step</w:t>
            </w:r>
          </w:p>
        </w:tc>
        <w:tc>
          <w:tcPr>
            <w:tcW w:w="1980" w:type="dxa"/>
            <w:shd w:val="clear" w:color="auto" w:fill="BFBFBF" w:themeFill="background1" w:themeFillShade="BF"/>
            <w:noWrap/>
            <w:vAlign w:val="bottom"/>
            <w:hideMark/>
          </w:tcPr>
          <w:p w:rsidR="003513D4" w:rsidRPr="00767E89" w:rsidRDefault="003513D4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Expected result</w:t>
            </w:r>
          </w:p>
        </w:tc>
        <w:tc>
          <w:tcPr>
            <w:tcW w:w="2086" w:type="dxa"/>
            <w:shd w:val="clear" w:color="auto" w:fill="BFBFBF" w:themeFill="background1" w:themeFillShade="BF"/>
            <w:noWrap/>
            <w:vAlign w:val="bottom"/>
            <w:hideMark/>
          </w:tcPr>
          <w:p w:rsidR="003513D4" w:rsidRPr="00767E89" w:rsidRDefault="003513D4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Actual result/Problem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3513D4" w:rsidRDefault="003513D4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Annex</w:t>
            </w:r>
          </w:p>
        </w:tc>
      </w:tr>
      <w:tr w:rsidR="003513D4" w:rsidRPr="00767E89" w:rsidTr="00AC22D9">
        <w:trPr>
          <w:trHeight w:val="300"/>
        </w:trPr>
        <w:tc>
          <w:tcPr>
            <w:tcW w:w="2401" w:type="dxa"/>
          </w:tcPr>
          <w:p w:rsidR="003513D4" w:rsidRPr="00767E89" w:rsidRDefault="003513D4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Save 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3513D4" w:rsidRPr="00767E89" w:rsidRDefault="003513D4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3513D4" w:rsidRPr="00767E89" w:rsidTr="00AC22D9">
        <w:trPr>
          <w:trHeight w:val="300"/>
        </w:trPr>
        <w:tc>
          <w:tcPr>
            <w:tcW w:w="2401" w:type="dxa"/>
          </w:tcPr>
          <w:p w:rsidR="003513D4" w:rsidRPr="00767E89" w:rsidRDefault="005265BC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Terminate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3513D4" w:rsidRPr="00767E89" w:rsidTr="00AC22D9">
        <w:trPr>
          <w:trHeight w:val="300"/>
        </w:trPr>
        <w:tc>
          <w:tcPr>
            <w:tcW w:w="2401" w:type="dxa"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D73F0B" w:rsidRDefault="00D73F0B" w:rsidP="00D73F0B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:rsidR="0004380D" w:rsidRDefault="0004380D" w:rsidP="00D73F0B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:rsidR="0004380D" w:rsidRDefault="0004380D" w:rsidP="00D73F0B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:rsidR="0004380D" w:rsidRDefault="0004380D" w:rsidP="00D73F0B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:rsidR="0004380D" w:rsidRDefault="0004380D" w:rsidP="00D73F0B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:rsidR="0004380D" w:rsidRDefault="0004380D" w:rsidP="00D73F0B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:rsidR="0004380D" w:rsidRDefault="0004380D" w:rsidP="00D73F0B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:rsidR="0004380D" w:rsidRDefault="0004380D" w:rsidP="00D73F0B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:rsidR="0004380D" w:rsidRDefault="0004380D" w:rsidP="00D73F0B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:rsidR="00D73F0B" w:rsidRPr="00896C95" w:rsidRDefault="00D73F0B" w:rsidP="0004380D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896C95">
        <w:rPr>
          <w:rFonts w:ascii="Times New Roman" w:hAnsi="Times New Roman" w:cs="Times New Roman"/>
          <w:b/>
          <w:bCs/>
          <w:sz w:val="24"/>
          <w:szCs w:val="24"/>
        </w:rPr>
        <w:t>Rental</w:t>
      </w:r>
      <w:r w:rsidR="00342255" w:rsidRPr="00896C95">
        <w:rPr>
          <w:rFonts w:ascii="Times New Roman" w:hAnsi="Times New Roman" w:cs="Times New Roman"/>
          <w:b/>
          <w:bCs/>
          <w:sz w:val="24"/>
          <w:szCs w:val="24"/>
        </w:rPr>
        <w:t xml:space="preserve"> Service</w:t>
      </w:r>
    </w:p>
    <w:p w:rsidR="003513D4" w:rsidRPr="0004380D" w:rsidRDefault="008060AE" w:rsidP="0004380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6C9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Issue rental </w:t>
      </w:r>
    </w:p>
    <w:tbl>
      <w:tblPr>
        <w:tblpPr w:leftFromText="180" w:rightFromText="180" w:vertAnchor="text" w:tblpY="1"/>
        <w:tblOverlap w:val="never"/>
        <w:tblW w:w="143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3104"/>
        <w:gridCol w:w="2954"/>
        <w:gridCol w:w="1980"/>
        <w:gridCol w:w="2086"/>
        <w:gridCol w:w="1800"/>
      </w:tblGrid>
      <w:tr w:rsidR="003513D4" w:rsidRPr="00767E89" w:rsidTr="00AC22D9">
        <w:trPr>
          <w:trHeight w:val="347"/>
        </w:trPr>
        <w:tc>
          <w:tcPr>
            <w:tcW w:w="2401" w:type="dxa"/>
            <w:shd w:val="clear" w:color="auto" w:fill="BFBFBF" w:themeFill="background1" w:themeFillShade="BF"/>
          </w:tcPr>
          <w:p w:rsidR="003513D4" w:rsidRDefault="003513D4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Function</w:t>
            </w:r>
          </w:p>
        </w:tc>
        <w:tc>
          <w:tcPr>
            <w:tcW w:w="3104" w:type="dxa"/>
            <w:shd w:val="clear" w:color="auto" w:fill="BFBFBF" w:themeFill="background1" w:themeFillShade="BF"/>
            <w:noWrap/>
            <w:vAlign w:val="bottom"/>
            <w:hideMark/>
          </w:tcPr>
          <w:p w:rsidR="003513D4" w:rsidRPr="00767E89" w:rsidRDefault="003513D4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Case</w:t>
            </w:r>
          </w:p>
        </w:tc>
        <w:tc>
          <w:tcPr>
            <w:tcW w:w="2954" w:type="dxa"/>
            <w:shd w:val="clear" w:color="auto" w:fill="BFBFBF" w:themeFill="background1" w:themeFillShade="BF"/>
          </w:tcPr>
          <w:p w:rsidR="003513D4" w:rsidRDefault="003513D4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Step</w:t>
            </w:r>
          </w:p>
        </w:tc>
        <w:tc>
          <w:tcPr>
            <w:tcW w:w="1980" w:type="dxa"/>
            <w:shd w:val="clear" w:color="auto" w:fill="BFBFBF" w:themeFill="background1" w:themeFillShade="BF"/>
            <w:noWrap/>
            <w:vAlign w:val="bottom"/>
            <w:hideMark/>
          </w:tcPr>
          <w:p w:rsidR="003513D4" w:rsidRPr="00767E89" w:rsidRDefault="003513D4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Expected result</w:t>
            </w:r>
          </w:p>
        </w:tc>
        <w:tc>
          <w:tcPr>
            <w:tcW w:w="2086" w:type="dxa"/>
            <w:shd w:val="clear" w:color="auto" w:fill="BFBFBF" w:themeFill="background1" w:themeFillShade="BF"/>
            <w:noWrap/>
            <w:vAlign w:val="bottom"/>
            <w:hideMark/>
          </w:tcPr>
          <w:p w:rsidR="003513D4" w:rsidRPr="00767E89" w:rsidRDefault="003513D4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Actual result/Problem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3513D4" w:rsidRDefault="003513D4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Annex</w:t>
            </w:r>
          </w:p>
        </w:tc>
      </w:tr>
      <w:tr w:rsidR="003513D4" w:rsidRPr="00767E89" w:rsidTr="00AC22D9">
        <w:trPr>
          <w:trHeight w:val="300"/>
        </w:trPr>
        <w:tc>
          <w:tcPr>
            <w:tcW w:w="2401" w:type="dxa"/>
          </w:tcPr>
          <w:p w:rsidR="003513D4" w:rsidRPr="00767E89" w:rsidRDefault="003513D4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Save 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3513D4" w:rsidRPr="00767E89" w:rsidRDefault="003513D4" w:rsidP="00AC22D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3513D4" w:rsidRPr="00767E89" w:rsidTr="00AC22D9">
        <w:trPr>
          <w:trHeight w:val="300"/>
        </w:trPr>
        <w:tc>
          <w:tcPr>
            <w:tcW w:w="2401" w:type="dxa"/>
          </w:tcPr>
          <w:p w:rsidR="003513D4" w:rsidRPr="00767E89" w:rsidRDefault="005265BC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Terminate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3513D4" w:rsidRPr="00767E89" w:rsidTr="00AC22D9">
        <w:trPr>
          <w:trHeight w:val="300"/>
        </w:trPr>
        <w:tc>
          <w:tcPr>
            <w:tcW w:w="2401" w:type="dxa"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3513D4" w:rsidRPr="00767E89" w:rsidRDefault="003513D4" w:rsidP="00AC2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3513D4" w:rsidRDefault="003513D4" w:rsidP="00BB7F0A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2906BB" w:rsidRDefault="002906BB" w:rsidP="002906BB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Fixed Assets </w:t>
      </w:r>
    </w:p>
    <w:p w:rsidR="00CD556F" w:rsidRDefault="00CD556F" w:rsidP="00CD55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5627">
        <w:rPr>
          <w:rFonts w:ascii="Times New Roman" w:hAnsi="Times New Roman" w:cs="Times New Roman"/>
          <w:sz w:val="24"/>
          <w:szCs w:val="24"/>
        </w:rPr>
        <w:t xml:space="preserve">Adjust fixed assets </w:t>
      </w:r>
    </w:p>
    <w:tbl>
      <w:tblPr>
        <w:tblpPr w:leftFromText="180" w:rightFromText="180" w:vertAnchor="text" w:tblpY="1"/>
        <w:tblOverlap w:val="never"/>
        <w:tblW w:w="143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3104"/>
        <w:gridCol w:w="2954"/>
        <w:gridCol w:w="1980"/>
        <w:gridCol w:w="2086"/>
        <w:gridCol w:w="1800"/>
      </w:tblGrid>
      <w:tr w:rsidR="00E25627" w:rsidRPr="00767E89" w:rsidTr="007A2606">
        <w:trPr>
          <w:trHeight w:val="347"/>
        </w:trPr>
        <w:tc>
          <w:tcPr>
            <w:tcW w:w="2401" w:type="dxa"/>
            <w:shd w:val="clear" w:color="auto" w:fill="BFBFBF" w:themeFill="background1" w:themeFillShade="BF"/>
          </w:tcPr>
          <w:p w:rsidR="00E25627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Function</w:t>
            </w:r>
          </w:p>
        </w:tc>
        <w:tc>
          <w:tcPr>
            <w:tcW w:w="3104" w:type="dxa"/>
            <w:shd w:val="clear" w:color="auto" w:fill="BFBFBF" w:themeFill="background1" w:themeFillShade="BF"/>
            <w:noWrap/>
            <w:vAlign w:val="bottom"/>
            <w:hideMark/>
          </w:tcPr>
          <w:p w:rsidR="00E25627" w:rsidRPr="00767E89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Case</w:t>
            </w:r>
          </w:p>
        </w:tc>
        <w:tc>
          <w:tcPr>
            <w:tcW w:w="2954" w:type="dxa"/>
            <w:shd w:val="clear" w:color="auto" w:fill="BFBFBF" w:themeFill="background1" w:themeFillShade="BF"/>
          </w:tcPr>
          <w:p w:rsidR="00E25627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Step</w:t>
            </w:r>
          </w:p>
        </w:tc>
        <w:tc>
          <w:tcPr>
            <w:tcW w:w="1980" w:type="dxa"/>
            <w:shd w:val="clear" w:color="auto" w:fill="BFBFBF" w:themeFill="background1" w:themeFillShade="BF"/>
            <w:noWrap/>
            <w:vAlign w:val="bottom"/>
            <w:hideMark/>
          </w:tcPr>
          <w:p w:rsidR="00E25627" w:rsidRPr="00767E89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Expected result</w:t>
            </w:r>
          </w:p>
        </w:tc>
        <w:tc>
          <w:tcPr>
            <w:tcW w:w="2086" w:type="dxa"/>
            <w:shd w:val="clear" w:color="auto" w:fill="BFBFBF" w:themeFill="background1" w:themeFillShade="BF"/>
            <w:noWrap/>
            <w:vAlign w:val="bottom"/>
            <w:hideMark/>
          </w:tcPr>
          <w:p w:rsidR="00E25627" w:rsidRPr="00767E89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Actual result/Problem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E25627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Annex</w:t>
            </w:r>
          </w:p>
        </w:tc>
      </w:tr>
      <w:tr w:rsidR="00E25627" w:rsidRPr="00767E89" w:rsidTr="007A2606">
        <w:trPr>
          <w:trHeight w:val="300"/>
        </w:trPr>
        <w:tc>
          <w:tcPr>
            <w:tcW w:w="2401" w:type="dxa"/>
          </w:tcPr>
          <w:p w:rsidR="00E25627" w:rsidRPr="00767E89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Insert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25627" w:rsidRPr="00767E89" w:rsidTr="007A2606">
        <w:trPr>
          <w:trHeight w:val="300"/>
        </w:trPr>
        <w:tc>
          <w:tcPr>
            <w:tcW w:w="2401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Delete 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25627" w:rsidRPr="00767E89" w:rsidTr="007A2606">
        <w:trPr>
          <w:trHeight w:val="300"/>
        </w:trPr>
        <w:tc>
          <w:tcPr>
            <w:tcW w:w="2401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E25627" w:rsidRPr="00E25627" w:rsidRDefault="00E25627" w:rsidP="00E2562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E25627" w:rsidRDefault="00CD556F" w:rsidP="00CD55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5627">
        <w:rPr>
          <w:rFonts w:ascii="Times New Roman" w:hAnsi="Times New Roman" w:cs="Times New Roman"/>
          <w:sz w:val="24"/>
          <w:szCs w:val="24"/>
        </w:rPr>
        <w:t xml:space="preserve">Transfer fixed assets </w:t>
      </w:r>
    </w:p>
    <w:tbl>
      <w:tblPr>
        <w:tblpPr w:leftFromText="180" w:rightFromText="180" w:vertAnchor="text" w:tblpY="1"/>
        <w:tblOverlap w:val="never"/>
        <w:tblW w:w="143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3104"/>
        <w:gridCol w:w="2954"/>
        <w:gridCol w:w="1980"/>
        <w:gridCol w:w="2086"/>
        <w:gridCol w:w="1800"/>
      </w:tblGrid>
      <w:tr w:rsidR="00E25627" w:rsidRPr="00767E89" w:rsidTr="007A2606">
        <w:trPr>
          <w:trHeight w:val="347"/>
        </w:trPr>
        <w:tc>
          <w:tcPr>
            <w:tcW w:w="2401" w:type="dxa"/>
            <w:shd w:val="clear" w:color="auto" w:fill="BFBFBF" w:themeFill="background1" w:themeFillShade="BF"/>
          </w:tcPr>
          <w:p w:rsidR="00E25627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Function</w:t>
            </w:r>
          </w:p>
        </w:tc>
        <w:tc>
          <w:tcPr>
            <w:tcW w:w="3104" w:type="dxa"/>
            <w:shd w:val="clear" w:color="auto" w:fill="BFBFBF" w:themeFill="background1" w:themeFillShade="BF"/>
            <w:noWrap/>
            <w:vAlign w:val="bottom"/>
            <w:hideMark/>
          </w:tcPr>
          <w:p w:rsidR="00E25627" w:rsidRPr="00767E89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Case</w:t>
            </w:r>
          </w:p>
        </w:tc>
        <w:tc>
          <w:tcPr>
            <w:tcW w:w="2954" w:type="dxa"/>
            <w:shd w:val="clear" w:color="auto" w:fill="BFBFBF" w:themeFill="background1" w:themeFillShade="BF"/>
          </w:tcPr>
          <w:p w:rsidR="00E25627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Step</w:t>
            </w:r>
          </w:p>
        </w:tc>
        <w:tc>
          <w:tcPr>
            <w:tcW w:w="1980" w:type="dxa"/>
            <w:shd w:val="clear" w:color="auto" w:fill="BFBFBF" w:themeFill="background1" w:themeFillShade="BF"/>
            <w:noWrap/>
            <w:vAlign w:val="bottom"/>
            <w:hideMark/>
          </w:tcPr>
          <w:p w:rsidR="00E25627" w:rsidRPr="00767E89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Expected result</w:t>
            </w:r>
          </w:p>
        </w:tc>
        <w:tc>
          <w:tcPr>
            <w:tcW w:w="2086" w:type="dxa"/>
            <w:shd w:val="clear" w:color="auto" w:fill="BFBFBF" w:themeFill="background1" w:themeFillShade="BF"/>
            <w:noWrap/>
            <w:vAlign w:val="bottom"/>
            <w:hideMark/>
          </w:tcPr>
          <w:p w:rsidR="00E25627" w:rsidRPr="00767E89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Actual result/Problem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E25627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Annex</w:t>
            </w:r>
          </w:p>
        </w:tc>
      </w:tr>
      <w:tr w:rsidR="00E25627" w:rsidRPr="00767E89" w:rsidTr="007A2606">
        <w:trPr>
          <w:trHeight w:val="300"/>
        </w:trPr>
        <w:tc>
          <w:tcPr>
            <w:tcW w:w="2401" w:type="dxa"/>
          </w:tcPr>
          <w:p w:rsidR="00E25627" w:rsidRPr="00767E89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Insert  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25627" w:rsidRPr="00767E89" w:rsidTr="007A2606">
        <w:trPr>
          <w:trHeight w:val="300"/>
        </w:trPr>
        <w:tc>
          <w:tcPr>
            <w:tcW w:w="2401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Delete 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25627" w:rsidRPr="00767E89" w:rsidTr="007A2606">
        <w:trPr>
          <w:trHeight w:val="300"/>
        </w:trPr>
        <w:tc>
          <w:tcPr>
            <w:tcW w:w="2401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E25627" w:rsidRPr="00E25627" w:rsidRDefault="00E25627" w:rsidP="00E25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556F" w:rsidRPr="00E25627" w:rsidRDefault="00CD556F" w:rsidP="00CD55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5627">
        <w:rPr>
          <w:rFonts w:ascii="Times New Roman" w:hAnsi="Times New Roman" w:cs="Times New Roman"/>
          <w:sz w:val="24"/>
          <w:szCs w:val="24"/>
        </w:rPr>
        <w:t xml:space="preserve">Depreciation </w:t>
      </w:r>
    </w:p>
    <w:tbl>
      <w:tblPr>
        <w:tblpPr w:leftFromText="180" w:rightFromText="180" w:vertAnchor="text" w:tblpY="1"/>
        <w:tblOverlap w:val="never"/>
        <w:tblW w:w="143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3104"/>
        <w:gridCol w:w="2954"/>
        <w:gridCol w:w="1980"/>
        <w:gridCol w:w="2086"/>
        <w:gridCol w:w="1800"/>
      </w:tblGrid>
      <w:tr w:rsidR="00E25627" w:rsidRPr="00767E89" w:rsidTr="007A2606">
        <w:trPr>
          <w:trHeight w:val="347"/>
        </w:trPr>
        <w:tc>
          <w:tcPr>
            <w:tcW w:w="2401" w:type="dxa"/>
            <w:shd w:val="clear" w:color="auto" w:fill="BFBFBF" w:themeFill="background1" w:themeFillShade="BF"/>
          </w:tcPr>
          <w:p w:rsidR="00E25627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Function</w:t>
            </w:r>
          </w:p>
        </w:tc>
        <w:tc>
          <w:tcPr>
            <w:tcW w:w="3104" w:type="dxa"/>
            <w:shd w:val="clear" w:color="auto" w:fill="BFBFBF" w:themeFill="background1" w:themeFillShade="BF"/>
            <w:noWrap/>
            <w:vAlign w:val="bottom"/>
            <w:hideMark/>
          </w:tcPr>
          <w:p w:rsidR="00E25627" w:rsidRPr="00767E89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Case</w:t>
            </w:r>
          </w:p>
        </w:tc>
        <w:tc>
          <w:tcPr>
            <w:tcW w:w="2954" w:type="dxa"/>
            <w:shd w:val="clear" w:color="auto" w:fill="BFBFBF" w:themeFill="background1" w:themeFillShade="BF"/>
          </w:tcPr>
          <w:p w:rsidR="00E25627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Test Step</w:t>
            </w:r>
          </w:p>
        </w:tc>
        <w:tc>
          <w:tcPr>
            <w:tcW w:w="1980" w:type="dxa"/>
            <w:shd w:val="clear" w:color="auto" w:fill="BFBFBF" w:themeFill="background1" w:themeFillShade="BF"/>
            <w:noWrap/>
            <w:vAlign w:val="bottom"/>
            <w:hideMark/>
          </w:tcPr>
          <w:p w:rsidR="00E25627" w:rsidRPr="00767E89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Expected result</w:t>
            </w:r>
          </w:p>
        </w:tc>
        <w:tc>
          <w:tcPr>
            <w:tcW w:w="2086" w:type="dxa"/>
            <w:shd w:val="clear" w:color="auto" w:fill="BFBFBF" w:themeFill="background1" w:themeFillShade="BF"/>
            <w:noWrap/>
            <w:vAlign w:val="bottom"/>
            <w:hideMark/>
          </w:tcPr>
          <w:p w:rsidR="00E25627" w:rsidRPr="00767E89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Actual result/Problem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E25627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Annex</w:t>
            </w:r>
          </w:p>
        </w:tc>
      </w:tr>
      <w:tr w:rsidR="00E25627" w:rsidRPr="00767E89" w:rsidTr="007A2606">
        <w:trPr>
          <w:trHeight w:val="300"/>
        </w:trPr>
        <w:tc>
          <w:tcPr>
            <w:tcW w:w="2401" w:type="dxa"/>
          </w:tcPr>
          <w:p w:rsidR="00E25627" w:rsidRPr="00767E89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Insert  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25627" w:rsidRPr="00767E89" w:rsidTr="007A2606">
        <w:trPr>
          <w:trHeight w:val="300"/>
        </w:trPr>
        <w:tc>
          <w:tcPr>
            <w:tcW w:w="2401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Delete 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954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00" w:type="dxa"/>
          </w:tcPr>
          <w:p w:rsidR="00E25627" w:rsidRPr="00767E89" w:rsidRDefault="00E25627" w:rsidP="007A2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BB7F0A" w:rsidRDefault="00BB7F0A" w:rsidP="00E25627">
      <w:pPr>
        <w:tabs>
          <w:tab w:val="left" w:pos="990"/>
        </w:tabs>
        <w:rPr>
          <w:rFonts w:ascii="Times New Roman" w:hAnsi="Times New Roman" w:cs="Times New Roman"/>
          <w:sz w:val="20"/>
          <w:szCs w:val="20"/>
        </w:rPr>
      </w:pPr>
    </w:p>
    <w:p w:rsidR="008B578B" w:rsidRPr="00767E89" w:rsidRDefault="008B578B" w:rsidP="00E25627">
      <w:pPr>
        <w:tabs>
          <w:tab w:val="left" w:pos="990"/>
        </w:tabs>
        <w:rPr>
          <w:rFonts w:ascii="Times New Roman" w:hAnsi="Times New Roman" w:cs="Times New Roman"/>
          <w:sz w:val="20"/>
          <w:szCs w:val="20"/>
        </w:rPr>
      </w:pPr>
    </w:p>
    <w:sectPr w:rsidR="008B578B" w:rsidRPr="00767E89" w:rsidSect="00AD7B49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B1D" w:rsidRDefault="00CD0B1D" w:rsidP="00B57F62">
      <w:pPr>
        <w:spacing w:after="0" w:line="240" w:lineRule="auto"/>
      </w:pPr>
      <w:r>
        <w:separator/>
      </w:r>
    </w:p>
  </w:endnote>
  <w:endnote w:type="continuationSeparator" w:id="1">
    <w:p w:rsidR="00CD0B1D" w:rsidRDefault="00CD0B1D" w:rsidP="00B5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426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C22D9" w:rsidRDefault="00486EBA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7E724B" w:rsidRPr="007E724B">
            <w:rPr>
              <w:b/>
              <w:noProof/>
            </w:rPr>
            <w:t>1</w:t>
          </w:r>
        </w:fldSimple>
        <w:r w:rsidR="00AC22D9">
          <w:rPr>
            <w:b/>
          </w:rPr>
          <w:t xml:space="preserve"> | </w:t>
        </w:r>
        <w:r w:rsidR="00AC22D9">
          <w:rPr>
            <w:color w:val="7F7F7F" w:themeColor="background1" w:themeShade="7F"/>
            <w:spacing w:val="60"/>
          </w:rPr>
          <w:t>Page</w:t>
        </w:r>
      </w:p>
    </w:sdtContent>
  </w:sdt>
  <w:p w:rsidR="00AC22D9" w:rsidRDefault="00AC22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B1D" w:rsidRDefault="00CD0B1D" w:rsidP="00B57F62">
      <w:pPr>
        <w:spacing w:after="0" w:line="240" w:lineRule="auto"/>
      </w:pPr>
      <w:r>
        <w:separator/>
      </w:r>
    </w:p>
  </w:footnote>
  <w:footnote w:type="continuationSeparator" w:id="1">
    <w:p w:rsidR="00CD0B1D" w:rsidRDefault="00CD0B1D" w:rsidP="00B57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13F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0166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AF2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735F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0E4427"/>
    <w:multiLevelType w:val="hybridMultilevel"/>
    <w:tmpl w:val="C2301D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730AC9"/>
    <w:multiLevelType w:val="hybridMultilevel"/>
    <w:tmpl w:val="5FBAC56A"/>
    <w:lvl w:ilvl="0" w:tplc="26CCC20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2D4578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AF1D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AB45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F793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41C31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B635B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C21591E"/>
    <w:multiLevelType w:val="hybridMultilevel"/>
    <w:tmpl w:val="6F0A2AEA"/>
    <w:lvl w:ilvl="0" w:tplc="F6E0A8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462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95A16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C7540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D1E13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E052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84270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EB71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2"/>
  </w:num>
  <w:num w:numId="7">
    <w:abstractNumId w:val="19"/>
  </w:num>
  <w:num w:numId="8">
    <w:abstractNumId w:val="10"/>
  </w:num>
  <w:num w:numId="9">
    <w:abstractNumId w:val="18"/>
  </w:num>
  <w:num w:numId="10">
    <w:abstractNumId w:val="4"/>
  </w:num>
  <w:num w:numId="11">
    <w:abstractNumId w:val="11"/>
  </w:num>
  <w:num w:numId="12">
    <w:abstractNumId w:val="1"/>
  </w:num>
  <w:num w:numId="13">
    <w:abstractNumId w:val="9"/>
  </w:num>
  <w:num w:numId="14">
    <w:abstractNumId w:val="7"/>
  </w:num>
  <w:num w:numId="15">
    <w:abstractNumId w:val="2"/>
  </w:num>
  <w:num w:numId="16">
    <w:abstractNumId w:val="16"/>
  </w:num>
  <w:num w:numId="17">
    <w:abstractNumId w:val="8"/>
  </w:num>
  <w:num w:numId="18">
    <w:abstractNumId w:val="14"/>
  </w:num>
  <w:num w:numId="19">
    <w:abstractNumId w:val="15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C31"/>
    <w:rsid w:val="00005D86"/>
    <w:rsid w:val="00011ED4"/>
    <w:rsid w:val="000121AE"/>
    <w:rsid w:val="00012D32"/>
    <w:rsid w:val="00022243"/>
    <w:rsid w:val="000402F2"/>
    <w:rsid w:val="000405CD"/>
    <w:rsid w:val="0004380D"/>
    <w:rsid w:val="00057069"/>
    <w:rsid w:val="0006105C"/>
    <w:rsid w:val="000628DD"/>
    <w:rsid w:val="000834D2"/>
    <w:rsid w:val="00085A2F"/>
    <w:rsid w:val="000B104D"/>
    <w:rsid w:val="000B310F"/>
    <w:rsid w:val="000B6919"/>
    <w:rsid w:val="000B7454"/>
    <w:rsid w:val="000C09CE"/>
    <w:rsid w:val="000C0A22"/>
    <w:rsid w:val="000C4249"/>
    <w:rsid w:val="000C5875"/>
    <w:rsid w:val="000C68A8"/>
    <w:rsid w:val="00103A72"/>
    <w:rsid w:val="00104B26"/>
    <w:rsid w:val="00117F1E"/>
    <w:rsid w:val="00120F51"/>
    <w:rsid w:val="001265E3"/>
    <w:rsid w:val="00147E5A"/>
    <w:rsid w:val="00160031"/>
    <w:rsid w:val="00174A03"/>
    <w:rsid w:val="00182476"/>
    <w:rsid w:val="001832FA"/>
    <w:rsid w:val="001838D4"/>
    <w:rsid w:val="0019741E"/>
    <w:rsid w:val="001A2262"/>
    <w:rsid w:val="001A3517"/>
    <w:rsid w:val="001D0614"/>
    <w:rsid w:val="001E4D21"/>
    <w:rsid w:val="001F157B"/>
    <w:rsid w:val="001F442B"/>
    <w:rsid w:val="001F7F75"/>
    <w:rsid w:val="00210FED"/>
    <w:rsid w:val="002119B3"/>
    <w:rsid w:val="002155A1"/>
    <w:rsid w:val="00227E87"/>
    <w:rsid w:val="002338AF"/>
    <w:rsid w:val="00234281"/>
    <w:rsid w:val="00245757"/>
    <w:rsid w:val="00247653"/>
    <w:rsid w:val="00262116"/>
    <w:rsid w:val="002755E4"/>
    <w:rsid w:val="002802F3"/>
    <w:rsid w:val="00284CE7"/>
    <w:rsid w:val="002906BB"/>
    <w:rsid w:val="002B3360"/>
    <w:rsid w:val="002C7C04"/>
    <w:rsid w:val="002E1A28"/>
    <w:rsid w:val="002E49BF"/>
    <w:rsid w:val="00302D37"/>
    <w:rsid w:val="00306730"/>
    <w:rsid w:val="00342255"/>
    <w:rsid w:val="00344E45"/>
    <w:rsid w:val="003513D4"/>
    <w:rsid w:val="003578DF"/>
    <w:rsid w:val="00380D26"/>
    <w:rsid w:val="00397DB3"/>
    <w:rsid w:val="003A1339"/>
    <w:rsid w:val="003B5EB9"/>
    <w:rsid w:val="003B6470"/>
    <w:rsid w:val="003B66F0"/>
    <w:rsid w:val="003D1959"/>
    <w:rsid w:val="003E1985"/>
    <w:rsid w:val="003E4A22"/>
    <w:rsid w:val="003F2E17"/>
    <w:rsid w:val="003F5F8E"/>
    <w:rsid w:val="00400421"/>
    <w:rsid w:val="00411E45"/>
    <w:rsid w:val="00417E4F"/>
    <w:rsid w:val="00421B0A"/>
    <w:rsid w:val="00432F93"/>
    <w:rsid w:val="00434D27"/>
    <w:rsid w:val="00436C33"/>
    <w:rsid w:val="00454303"/>
    <w:rsid w:val="00463F23"/>
    <w:rsid w:val="004664BC"/>
    <w:rsid w:val="00472853"/>
    <w:rsid w:val="00486EBA"/>
    <w:rsid w:val="004977BB"/>
    <w:rsid w:val="004B1BA8"/>
    <w:rsid w:val="004C5EC5"/>
    <w:rsid w:val="004C6B0B"/>
    <w:rsid w:val="004D23F8"/>
    <w:rsid w:val="004F0C95"/>
    <w:rsid w:val="005001AA"/>
    <w:rsid w:val="00513551"/>
    <w:rsid w:val="00523422"/>
    <w:rsid w:val="005247AB"/>
    <w:rsid w:val="005265BC"/>
    <w:rsid w:val="00531D76"/>
    <w:rsid w:val="005360FC"/>
    <w:rsid w:val="005504FD"/>
    <w:rsid w:val="005649F4"/>
    <w:rsid w:val="00575DDE"/>
    <w:rsid w:val="00582589"/>
    <w:rsid w:val="005B383F"/>
    <w:rsid w:val="005B5866"/>
    <w:rsid w:val="005C5E3A"/>
    <w:rsid w:val="005F27FF"/>
    <w:rsid w:val="005F4699"/>
    <w:rsid w:val="005F5954"/>
    <w:rsid w:val="00605FFC"/>
    <w:rsid w:val="006174D9"/>
    <w:rsid w:val="00637499"/>
    <w:rsid w:val="00637EF8"/>
    <w:rsid w:val="0064119F"/>
    <w:rsid w:val="00656F13"/>
    <w:rsid w:val="0066077E"/>
    <w:rsid w:val="00661C9D"/>
    <w:rsid w:val="00663CAE"/>
    <w:rsid w:val="006756F9"/>
    <w:rsid w:val="0068148F"/>
    <w:rsid w:val="00681CA4"/>
    <w:rsid w:val="006839A0"/>
    <w:rsid w:val="00686A2C"/>
    <w:rsid w:val="006A6FC4"/>
    <w:rsid w:val="006B7DED"/>
    <w:rsid w:val="006C07F6"/>
    <w:rsid w:val="006C1058"/>
    <w:rsid w:val="006D2EC2"/>
    <w:rsid w:val="006E189E"/>
    <w:rsid w:val="006F59A9"/>
    <w:rsid w:val="006F7B8A"/>
    <w:rsid w:val="00700EB8"/>
    <w:rsid w:val="00706879"/>
    <w:rsid w:val="00711A0B"/>
    <w:rsid w:val="00717FDB"/>
    <w:rsid w:val="00732AC7"/>
    <w:rsid w:val="0074710F"/>
    <w:rsid w:val="0075192E"/>
    <w:rsid w:val="007534CB"/>
    <w:rsid w:val="0076578A"/>
    <w:rsid w:val="00767E89"/>
    <w:rsid w:val="007726E3"/>
    <w:rsid w:val="00780E3B"/>
    <w:rsid w:val="00783FC3"/>
    <w:rsid w:val="0078527C"/>
    <w:rsid w:val="00790284"/>
    <w:rsid w:val="007A5018"/>
    <w:rsid w:val="007A606C"/>
    <w:rsid w:val="007B5FDF"/>
    <w:rsid w:val="007C37FE"/>
    <w:rsid w:val="007D66BD"/>
    <w:rsid w:val="007E09C7"/>
    <w:rsid w:val="007E724B"/>
    <w:rsid w:val="007F5606"/>
    <w:rsid w:val="007F7B29"/>
    <w:rsid w:val="00803801"/>
    <w:rsid w:val="008060AE"/>
    <w:rsid w:val="00811448"/>
    <w:rsid w:val="0081351C"/>
    <w:rsid w:val="00860C21"/>
    <w:rsid w:val="0087132C"/>
    <w:rsid w:val="00880051"/>
    <w:rsid w:val="0088750C"/>
    <w:rsid w:val="008926F6"/>
    <w:rsid w:val="008959EF"/>
    <w:rsid w:val="00896C95"/>
    <w:rsid w:val="008B005D"/>
    <w:rsid w:val="008B578B"/>
    <w:rsid w:val="008B7FA4"/>
    <w:rsid w:val="008C3F9D"/>
    <w:rsid w:val="008E1940"/>
    <w:rsid w:val="008F227C"/>
    <w:rsid w:val="00904DDC"/>
    <w:rsid w:val="009072ED"/>
    <w:rsid w:val="00927117"/>
    <w:rsid w:val="00940B39"/>
    <w:rsid w:val="00942BD4"/>
    <w:rsid w:val="00954773"/>
    <w:rsid w:val="00973316"/>
    <w:rsid w:val="0097450B"/>
    <w:rsid w:val="00982FBD"/>
    <w:rsid w:val="00990E3D"/>
    <w:rsid w:val="00992B47"/>
    <w:rsid w:val="009970DE"/>
    <w:rsid w:val="009A4D82"/>
    <w:rsid w:val="009A5885"/>
    <w:rsid w:val="009B299E"/>
    <w:rsid w:val="009C44EB"/>
    <w:rsid w:val="009C6660"/>
    <w:rsid w:val="009C73F7"/>
    <w:rsid w:val="009D1991"/>
    <w:rsid w:val="009E1F50"/>
    <w:rsid w:val="00A12693"/>
    <w:rsid w:val="00A20C70"/>
    <w:rsid w:val="00A235B1"/>
    <w:rsid w:val="00A34905"/>
    <w:rsid w:val="00A45B04"/>
    <w:rsid w:val="00A47423"/>
    <w:rsid w:val="00A73908"/>
    <w:rsid w:val="00A828B1"/>
    <w:rsid w:val="00AB5CCB"/>
    <w:rsid w:val="00AB7137"/>
    <w:rsid w:val="00AB7DCB"/>
    <w:rsid w:val="00AC22D9"/>
    <w:rsid w:val="00AC7E08"/>
    <w:rsid w:val="00AD2FAE"/>
    <w:rsid w:val="00AD7B49"/>
    <w:rsid w:val="00AE040E"/>
    <w:rsid w:val="00AE33D0"/>
    <w:rsid w:val="00AE6E0F"/>
    <w:rsid w:val="00AF2434"/>
    <w:rsid w:val="00B00C8B"/>
    <w:rsid w:val="00B104A8"/>
    <w:rsid w:val="00B15BC4"/>
    <w:rsid w:val="00B15C92"/>
    <w:rsid w:val="00B311AA"/>
    <w:rsid w:val="00B37FFA"/>
    <w:rsid w:val="00B47F08"/>
    <w:rsid w:val="00B56FE9"/>
    <w:rsid w:val="00B57F62"/>
    <w:rsid w:val="00B80077"/>
    <w:rsid w:val="00B809BA"/>
    <w:rsid w:val="00B93191"/>
    <w:rsid w:val="00B948EC"/>
    <w:rsid w:val="00BA3C7F"/>
    <w:rsid w:val="00BA7991"/>
    <w:rsid w:val="00BB7F0A"/>
    <w:rsid w:val="00BC21F9"/>
    <w:rsid w:val="00BC5CD2"/>
    <w:rsid w:val="00BD0E6A"/>
    <w:rsid w:val="00BF57FD"/>
    <w:rsid w:val="00C46C49"/>
    <w:rsid w:val="00C4774B"/>
    <w:rsid w:val="00C73C31"/>
    <w:rsid w:val="00C82AB1"/>
    <w:rsid w:val="00CA1878"/>
    <w:rsid w:val="00CB1922"/>
    <w:rsid w:val="00CC0850"/>
    <w:rsid w:val="00CC6166"/>
    <w:rsid w:val="00CD0B1D"/>
    <w:rsid w:val="00CD556F"/>
    <w:rsid w:val="00CE0037"/>
    <w:rsid w:val="00CF23DC"/>
    <w:rsid w:val="00D05716"/>
    <w:rsid w:val="00D10FCC"/>
    <w:rsid w:val="00D22A3E"/>
    <w:rsid w:val="00D25E9D"/>
    <w:rsid w:val="00D45841"/>
    <w:rsid w:val="00D65D3E"/>
    <w:rsid w:val="00D7107E"/>
    <w:rsid w:val="00D73F0B"/>
    <w:rsid w:val="00D84471"/>
    <w:rsid w:val="00D92016"/>
    <w:rsid w:val="00D93723"/>
    <w:rsid w:val="00DA22A7"/>
    <w:rsid w:val="00DA3EFB"/>
    <w:rsid w:val="00DA6D43"/>
    <w:rsid w:val="00DD3DA7"/>
    <w:rsid w:val="00E04736"/>
    <w:rsid w:val="00E251AC"/>
    <w:rsid w:val="00E25627"/>
    <w:rsid w:val="00E31EDF"/>
    <w:rsid w:val="00E3354D"/>
    <w:rsid w:val="00E34662"/>
    <w:rsid w:val="00E35CED"/>
    <w:rsid w:val="00E42DDD"/>
    <w:rsid w:val="00E46CED"/>
    <w:rsid w:val="00E53EDA"/>
    <w:rsid w:val="00E74C14"/>
    <w:rsid w:val="00E7514D"/>
    <w:rsid w:val="00E76DBD"/>
    <w:rsid w:val="00E81399"/>
    <w:rsid w:val="00E9065E"/>
    <w:rsid w:val="00EA6F2B"/>
    <w:rsid w:val="00EB0BD6"/>
    <w:rsid w:val="00EB315B"/>
    <w:rsid w:val="00EC7CF9"/>
    <w:rsid w:val="00EE12C3"/>
    <w:rsid w:val="00F05F1A"/>
    <w:rsid w:val="00F06C9D"/>
    <w:rsid w:val="00F1333F"/>
    <w:rsid w:val="00F25186"/>
    <w:rsid w:val="00F26512"/>
    <w:rsid w:val="00F3045F"/>
    <w:rsid w:val="00F40F30"/>
    <w:rsid w:val="00F45AF2"/>
    <w:rsid w:val="00F4719D"/>
    <w:rsid w:val="00F60700"/>
    <w:rsid w:val="00F84963"/>
    <w:rsid w:val="00F968B7"/>
    <w:rsid w:val="00FC4B53"/>
    <w:rsid w:val="00FD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F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F62"/>
  </w:style>
  <w:style w:type="paragraph" w:styleId="Footer">
    <w:name w:val="footer"/>
    <w:basedOn w:val="Normal"/>
    <w:link w:val="FooterChar"/>
    <w:uiPriority w:val="99"/>
    <w:unhideWhenUsed/>
    <w:rsid w:val="00B5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F62"/>
  </w:style>
  <w:style w:type="table" w:styleId="TableGrid">
    <w:name w:val="Table Grid"/>
    <w:basedOn w:val="TableNormal"/>
    <w:uiPriority w:val="59"/>
    <w:rsid w:val="00A34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71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Quality_assura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lack_box_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6E9F1-3128-4D43-B3FB-377AD70C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284</cp:revision>
  <dcterms:created xsi:type="dcterms:W3CDTF">2015-04-23T06:47:00Z</dcterms:created>
  <dcterms:modified xsi:type="dcterms:W3CDTF">2015-06-03T03:26:00Z</dcterms:modified>
</cp:coreProperties>
</file>