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6BEE" w14:textId="0149A82B" w:rsidR="00000000" w:rsidRDefault="00744A7A">
      <w:r>
        <w:t>Distance detection system for theft prevention</w:t>
      </w:r>
    </w:p>
    <w:p w14:paraId="0365D503" w14:textId="752034A7" w:rsidR="00744A7A" w:rsidRDefault="00744A7A">
      <w:r>
        <w:t>Tools used:</w:t>
      </w:r>
    </w:p>
    <w:p w14:paraId="2208A75E" w14:textId="308E5DDE" w:rsidR="00744A7A" w:rsidRDefault="00744A7A" w:rsidP="00744A7A">
      <w:pPr>
        <w:pStyle w:val="ListParagraph"/>
        <w:numPr>
          <w:ilvl w:val="0"/>
          <w:numId w:val="1"/>
        </w:numPr>
      </w:pPr>
      <w:r>
        <w:t>1k ohm resistors</w:t>
      </w:r>
    </w:p>
    <w:p w14:paraId="6E23D657" w14:textId="253E9E4A" w:rsidR="00744A7A" w:rsidRDefault="00744A7A" w:rsidP="00744A7A">
      <w:pPr>
        <w:pStyle w:val="ListParagraph"/>
        <w:numPr>
          <w:ilvl w:val="0"/>
          <w:numId w:val="1"/>
        </w:numPr>
      </w:pPr>
      <w:r>
        <w:t xml:space="preserve">Bread board </w:t>
      </w:r>
    </w:p>
    <w:p w14:paraId="57D290D7" w14:textId="687A0B60" w:rsidR="00744A7A" w:rsidRDefault="00744A7A" w:rsidP="00744A7A">
      <w:pPr>
        <w:pStyle w:val="ListParagraph"/>
        <w:numPr>
          <w:ilvl w:val="0"/>
          <w:numId w:val="1"/>
        </w:numPr>
      </w:pPr>
      <w:r>
        <w:t>Raberry pie 4</w:t>
      </w:r>
    </w:p>
    <w:p w14:paraId="57A4391B" w14:textId="665A95F9" w:rsidR="00744A7A" w:rsidRDefault="00744A7A" w:rsidP="00744A7A">
      <w:pPr>
        <w:pStyle w:val="ListParagraph"/>
        <w:numPr>
          <w:ilvl w:val="0"/>
          <w:numId w:val="1"/>
        </w:numPr>
      </w:pPr>
      <w:r>
        <w:t>Buzzer</w:t>
      </w:r>
    </w:p>
    <w:p w14:paraId="6B28F2B8" w14:textId="645E12CF" w:rsidR="00744A7A" w:rsidRDefault="00744A7A" w:rsidP="00744A7A">
      <w:pPr>
        <w:pStyle w:val="ListParagraph"/>
        <w:numPr>
          <w:ilvl w:val="0"/>
          <w:numId w:val="1"/>
        </w:numPr>
      </w:pPr>
      <w:r>
        <w:t>1 led</w:t>
      </w:r>
    </w:p>
    <w:p w14:paraId="30DEC106" w14:textId="57A9661D" w:rsidR="00744A7A" w:rsidRDefault="00744A7A" w:rsidP="00744A7A">
      <w:pPr>
        <w:pStyle w:val="ListParagraph"/>
        <w:numPr>
          <w:ilvl w:val="0"/>
          <w:numId w:val="1"/>
        </w:numPr>
      </w:pPr>
      <w:r>
        <w:t>1 ultrasonic sensor</w:t>
      </w:r>
    </w:p>
    <w:p w14:paraId="0BC3248A" w14:textId="273E226C" w:rsidR="00744A7A" w:rsidRDefault="00744A7A" w:rsidP="00744A7A">
      <w:pPr>
        <w:ind w:left="360"/>
      </w:pPr>
      <w:r>
        <w:t>The ultrasonic sensor detects the distance and when it surpasses a certain threshold, then it triggers the buzzer and the led light and sends the data to blynk via api</w:t>
      </w:r>
    </w:p>
    <w:sectPr w:rsidR="0074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6B13"/>
    <w:multiLevelType w:val="hybridMultilevel"/>
    <w:tmpl w:val="6C22F6F4"/>
    <w:lvl w:ilvl="0" w:tplc="F3467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18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7A"/>
    <w:rsid w:val="003268AC"/>
    <w:rsid w:val="003E7366"/>
    <w:rsid w:val="00494120"/>
    <w:rsid w:val="00605F68"/>
    <w:rsid w:val="006F7073"/>
    <w:rsid w:val="00744A7A"/>
    <w:rsid w:val="008A0A1A"/>
    <w:rsid w:val="00985229"/>
    <w:rsid w:val="009C40E3"/>
    <w:rsid w:val="00A1324E"/>
    <w:rsid w:val="00B80315"/>
    <w:rsid w:val="00BE4480"/>
    <w:rsid w:val="00E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734F"/>
  <w15:chartTrackingRefBased/>
  <w15:docId w15:val="{B54A2C1C-E3F0-4074-9067-94D0C13E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Galal ElGemeie</dc:creator>
  <cp:keywords/>
  <dc:description/>
  <cp:lastModifiedBy>Mohamed Galal ElGemeie</cp:lastModifiedBy>
  <cp:revision>1</cp:revision>
  <dcterms:created xsi:type="dcterms:W3CDTF">2023-12-26T23:19:00Z</dcterms:created>
  <dcterms:modified xsi:type="dcterms:W3CDTF">2023-12-26T23:20:00Z</dcterms:modified>
</cp:coreProperties>
</file>