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0"/>
          <w:szCs w:val="30"/>
        </w:rPr>
      </w:pPr>
      <w:bookmarkStart w:colFirst="0" w:colLast="0" w:name="_j97nd6qhwae2" w:id="0"/>
      <w:bookmarkEnd w:id="0"/>
      <w:r w:rsidDel="00000000" w:rsidR="00000000" w:rsidRPr="00000000">
        <w:rPr>
          <w:b w:val="1"/>
          <w:bCs w:val="1"/>
          <w:sz w:val="30"/>
          <w:szCs w:val="30"/>
          <w:rtl w:val="0"/>
        </w:rPr>
        <w:t xml:space="preserve">Canberk Özba Logbook</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September 2025</w:t>
      </w:r>
    </w:p>
    <w:p w:rsidR="00000000" w:rsidDel="00000000" w:rsidP="00000000" w:rsidRDefault="00000000" w:rsidRPr="00000000" w14:paraId="00000003">
      <w:pPr>
        <w:numPr>
          <w:ilvl w:val="0"/>
          <w:numId w:val="2"/>
        </w:numPr>
        <w:spacing w:after="0" w:afterAutospacing="0" w:lineRule="auto"/>
        <w:ind w:left="720" w:hanging="360"/>
      </w:pPr>
      <w:r w:rsidDel="00000000" w:rsidR="00000000" w:rsidRPr="00000000">
        <w:rPr>
          <w:b w:val="1"/>
          <w:bCs w:val="1"/>
          <w:rtl w:val="0"/>
        </w:rPr>
        <w:t xml:space="preserve">Sept 20 - 23:</w:t>
      </w:r>
      <w:r w:rsidDel="00000000" w:rsidR="00000000" w:rsidRPr="00000000">
        <w:rPr>
          <w:rtl w:val="0"/>
        </w:rPr>
        <w:t xml:space="preserve"> Participated in the initial project kickoff meeting with the entire team and Bayer Niyazi Kılıçkaya.</w:t>
      </w:r>
    </w:p>
    <w:p w:rsidR="00000000" w:rsidDel="00000000" w:rsidP="00000000" w:rsidRDefault="00000000" w:rsidRPr="00000000" w14:paraId="00000004">
      <w:pPr>
        <w:numPr>
          <w:ilvl w:val="0"/>
          <w:numId w:val="2"/>
        </w:numPr>
        <w:spacing w:after="240" w:lineRule="auto"/>
        <w:ind w:left="720" w:hanging="360"/>
      </w:pPr>
      <w:r w:rsidDel="00000000" w:rsidR="00000000" w:rsidRPr="00000000">
        <w:rPr>
          <w:b w:val="1"/>
          <w:bCs w:val="1"/>
          <w:rtl w:val="0"/>
        </w:rPr>
        <w:t xml:space="preserve">Sept 24 - 30:</w:t>
      </w:r>
      <w:r w:rsidDel="00000000" w:rsidR="00000000" w:rsidRPr="00000000">
        <w:rPr>
          <w:rtl w:val="0"/>
        </w:rPr>
        <w:t xml:space="preserve"> Assigned the role of leading the core backend architecture and system orchestration. Began outlining the central application gateway (API Layer) using the highly performant, asynchronous FastAPI framework.</w:t>
      </w:r>
    </w:p>
    <w:p w:rsidR="00000000" w:rsidDel="00000000" w:rsidP="00000000" w:rsidRDefault="00000000" w:rsidRPr="00000000" w14:paraId="00000005">
      <w:pPr>
        <w:spacing w:after="240" w:lineRule="auto"/>
        <w:rPr>
          <w:b w:val="1"/>
          <w:bCs w:val="1"/>
        </w:rPr>
      </w:pPr>
      <w:r w:rsidDel="00000000" w:rsidR="00000000" w:rsidRPr="00000000">
        <w:rPr>
          <w:b w:val="1"/>
          <w:bCs w:val="1"/>
          <w:rtl w:val="0"/>
        </w:rPr>
        <w:t xml:space="preserve">October 2025</w:t>
      </w:r>
    </w:p>
    <w:p w:rsidR="00000000" w:rsidDel="00000000" w:rsidP="00000000" w:rsidRDefault="00000000" w:rsidRPr="00000000" w14:paraId="00000006">
      <w:pPr>
        <w:numPr>
          <w:ilvl w:val="0"/>
          <w:numId w:val="3"/>
        </w:numPr>
        <w:spacing w:after="0" w:afterAutospacing="0" w:lineRule="auto"/>
        <w:ind w:left="720" w:hanging="360"/>
      </w:pPr>
      <w:r w:rsidDel="00000000" w:rsidR="00000000" w:rsidRPr="00000000">
        <w:rPr>
          <w:b w:val="1"/>
          <w:bCs w:val="1"/>
          <w:rtl w:val="0"/>
        </w:rPr>
        <w:t xml:space="preserve">Oct 1 - 15:</w:t>
      </w:r>
      <w:r w:rsidDel="00000000" w:rsidR="00000000" w:rsidRPr="00000000">
        <w:rPr>
          <w:rtl w:val="0"/>
        </w:rPr>
        <w:t xml:space="preserve"> Engaged in contract-driven development alongside the frontend team (Ahmet and Emir). Collaboratively established mathematically precise data exchange contracts, defining the exact structural schemas, expected data types, and required security headers for client-server transactions.</w:t>
      </w:r>
    </w:p>
    <w:p w:rsidR="00000000" w:rsidDel="00000000" w:rsidP="00000000" w:rsidRDefault="00000000" w:rsidRPr="00000000" w14:paraId="00000007">
      <w:pPr>
        <w:numPr>
          <w:ilvl w:val="0"/>
          <w:numId w:val="3"/>
        </w:numPr>
        <w:spacing w:after="240" w:lineRule="auto"/>
        <w:ind w:left="720" w:hanging="360"/>
      </w:pPr>
      <w:r w:rsidDel="00000000" w:rsidR="00000000" w:rsidRPr="00000000">
        <w:rPr>
          <w:b w:val="1"/>
          <w:bCs w:val="1"/>
          <w:rtl w:val="0"/>
        </w:rPr>
        <w:t xml:space="preserve">Oct 16 - 31:</w:t>
      </w:r>
      <w:r w:rsidDel="00000000" w:rsidR="00000000" w:rsidRPr="00000000">
        <w:rPr>
          <w:rtl w:val="0"/>
        </w:rPr>
        <w:t xml:space="preserve"> Designed and implemented the relational database schemas using PostgreSQL and focused heavily on establishing the strict foreign key constraints required for complete multi-tenant data isolation.</w:t>
      </w:r>
    </w:p>
    <w:p w:rsidR="00000000" w:rsidDel="00000000" w:rsidP="00000000" w:rsidRDefault="00000000" w:rsidRPr="00000000" w14:paraId="00000008">
      <w:pPr>
        <w:spacing w:after="240" w:lineRule="auto"/>
        <w:rPr>
          <w:b w:val="1"/>
          <w:bCs w:val="1"/>
        </w:rPr>
      </w:pPr>
      <w:r w:rsidDel="00000000" w:rsidR="00000000" w:rsidRPr="00000000">
        <w:rPr>
          <w:b w:val="1"/>
          <w:bCs w:val="1"/>
          <w:rtl w:val="0"/>
        </w:rPr>
        <w:t xml:space="preserve">November 2025</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b w:val="1"/>
          <w:bCs w:val="1"/>
          <w:rtl w:val="0"/>
        </w:rPr>
        <w:t xml:space="preserve">Nov 1 - 10:</w:t>
      </w:r>
      <w:r w:rsidDel="00000000" w:rsidR="00000000" w:rsidRPr="00000000">
        <w:rPr>
          <w:rtl w:val="0"/>
        </w:rPr>
        <w:t xml:space="preserve"> Managed the secure integration between the backend server and the Firebase Cloud Identity Provider.</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b w:val="1"/>
          <w:bCs w:val="1"/>
          <w:rtl w:val="0"/>
        </w:rPr>
        <w:t xml:space="preserve">Nov 11 - 15:</w:t>
      </w:r>
      <w:r w:rsidDel="00000000" w:rsidR="00000000" w:rsidRPr="00000000">
        <w:rPr>
          <w:rtl w:val="0"/>
        </w:rPr>
        <w:t xml:space="preserve"> Supported backend configurations and routing for early security and authentication tests. Ensured the backend correctly processed valid logins and handled account creation endpoints successfully by mid-November.</w:t>
      </w:r>
    </w:p>
    <w:p w:rsidR="00000000" w:rsidDel="00000000" w:rsidP="00000000" w:rsidRDefault="00000000" w:rsidRPr="00000000" w14:paraId="0000000B">
      <w:pPr>
        <w:numPr>
          <w:ilvl w:val="0"/>
          <w:numId w:val="1"/>
        </w:numPr>
        <w:spacing w:after="240" w:lineRule="auto"/>
        <w:ind w:left="720" w:hanging="360"/>
      </w:pPr>
      <w:r w:rsidDel="00000000" w:rsidR="00000000" w:rsidRPr="00000000">
        <w:rPr>
          <w:b w:val="1"/>
          <w:bCs w:val="1"/>
          <w:rtl w:val="0"/>
        </w:rPr>
        <w:t xml:space="preserve">Nov 16 - 30:</w:t>
      </w:r>
      <w:r w:rsidDel="00000000" w:rsidR="00000000" w:rsidRPr="00000000">
        <w:rPr>
          <w:rtl w:val="0"/>
        </w:rPr>
        <w:t xml:space="preserve"> Began developing the custom security middleware to intercept client requests. Programmed the logic to extract cryptographic authorization tokens and verify signatures against the cloud identity provider.</w:t>
      </w:r>
    </w:p>
    <w:p w:rsidR="00000000" w:rsidDel="00000000" w:rsidP="00000000" w:rsidRDefault="00000000" w:rsidRPr="00000000" w14:paraId="0000000C">
      <w:pPr>
        <w:spacing w:after="240" w:lineRule="auto"/>
        <w:rPr>
          <w:b w:val="1"/>
          <w:bCs w:val="1"/>
        </w:rPr>
      </w:pPr>
      <w:r w:rsidDel="00000000" w:rsidR="00000000" w:rsidRPr="00000000">
        <w:rPr>
          <w:b w:val="1"/>
          <w:bCs w:val="1"/>
          <w:rtl w:val="0"/>
        </w:rPr>
        <w:t xml:space="preserve">December 2025</w:t>
      </w:r>
    </w:p>
    <w:p w:rsidR="00000000" w:rsidDel="00000000" w:rsidP="00000000" w:rsidRDefault="00000000" w:rsidRPr="00000000" w14:paraId="0000000D">
      <w:pPr>
        <w:numPr>
          <w:ilvl w:val="0"/>
          <w:numId w:val="7"/>
        </w:numPr>
        <w:spacing w:after="0" w:afterAutospacing="0" w:lineRule="auto"/>
        <w:ind w:left="720" w:hanging="360"/>
      </w:pPr>
      <w:r w:rsidDel="00000000" w:rsidR="00000000" w:rsidRPr="00000000">
        <w:rPr>
          <w:b w:val="1"/>
          <w:bCs w:val="1"/>
          <w:rtl w:val="0"/>
        </w:rPr>
        <w:t xml:space="preserve">Dec 1 - 15:</w:t>
      </w:r>
      <w:r w:rsidDel="00000000" w:rsidR="00000000" w:rsidRPr="00000000">
        <w:rPr>
          <w:rtl w:val="0"/>
        </w:rPr>
        <w:t xml:space="preserve"> Developed the "reproductive state machine," a complex, event-driven logical engine housed within the backend.</w:t>
      </w:r>
    </w:p>
    <w:p w:rsidR="00000000" w:rsidDel="00000000" w:rsidP="00000000" w:rsidRDefault="00000000" w:rsidRPr="00000000" w14:paraId="0000000E">
      <w:pPr>
        <w:numPr>
          <w:ilvl w:val="0"/>
          <w:numId w:val="7"/>
        </w:numPr>
        <w:spacing w:after="240" w:lineRule="auto"/>
        <w:ind w:left="720" w:hanging="360"/>
      </w:pPr>
      <w:r w:rsidDel="00000000" w:rsidR="00000000" w:rsidRPr="00000000">
        <w:rPr>
          <w:b w:val="1"/>
          <w:bCs w:val="1"/>
          <w:rtl w:val="0"/>
        </w:rPr>
        <w:t xml:space="preserve">Dec 16 - 31:</w:t>
      </w:r>
      <w:r w:rsidDel="00000000" w:rsidR="00000000" w:rsidRPr="00000000">
        <w:rPr>
          <w:rtl w:val="0"/>
        </w:rPr>
        <w:t xml:space="preserve"> Programmed the state machine to automatically calculate an animal's biological timeline based on historical veterinary inputs, ensuring the digital herd registry remains mathematically consistent and biologically accurate.</w:t>
      </w:r>
    </w:p>
    <w:p w:rsidR="00000000" w:rsidDel="00000000" w:rsidP="00000000" w:rsidRDefault="00000000" w:rsidRPr="00000000" w14:paraId="0000000F">
      <w:pPr>
        <w:spacing w:after="240" w:lineRule="auto"/>
        <w:rPr>
          <w:b w:val="1"/>
          <w:bCs w:val="1"/>
        </w:rPr>
      </w:pPr>
      <w:r w:rsidDel="00000000" w:rsidR="00000000" w:rsidRPr="00000000">
        <w:rPr>
          <w:b w:val="1"/>
          <w:bCs w:val="1"/>
          <w:rtl w:val="0"/>
        </w:rPr>
        <w:t xml:space="preserve">January 2026</w:t>
      </w:r>
    </w:p>
    <w:p w:rsidR="00000000" w:rsidDel="00000000" w:rsidP="00000000" w:rsidRDefault="00000000" w:rsidRPr="00000000" w14:paraId="00000010">
      <w:pPr>
        <w:numPr>
          <w:ilvl w:val="0"/>
          <w:numId w:val="6"/>
        </w:numPr>
        <w:spacing w:after="0" w:afterAutospacing="0" w:lineRule="auto"/>
        <w:ind w:left="720" w:hanging="360"/>
      </w:pPr>
      <w:r w:rsidDel="00000000" w:rsidR="00000000" w:rsidRPr="00000000">
        <w:rPr>
          <w:b w:val="1"/>
          <w:bCs w:val="1"/>
          <w:rtl w:val="0"/>
        </w:rPr>
        <w:t xml:space="preserve">Jan 1 - 15:</w:t>
      </w:r>
      <w:r w:rsidDel="00000000" w:rsidR="00000000" w:rsidRPr="00000000">
        <w:rPr>
          <w:rtl w:val="0"/>
        </w:rPr>
        <w:t xml:space="preserve"> Implemented the role-based access control (RBAC) middleware for the application gateway.</w:t>
      </w:r>
    </w:p>
    <w:p w:rsidR="00000000" w:rsidDel="00000000" w:rsidP="00000000" w:rsidRDefault="00000000" w:rsidRPr="00000000" w14:paraId="00000011">
      <w:pPr>
        <w:numPr>
          <w:ilvl w:val="0"/>
          <w:numId w:val="6"/>
        </w:numPr>
        <w:spacing w:after="240" w:lineRule="auto"/>
        <w:ind w:left="720" w:hanging="360"/>
      </w:pPr>
      <w:r w:rsidDel="00000000" w:rsidR="00000000" w:rsidRPr="00000000">
        <w:rPr>
          <w:b w:val="1"/>
          <w:bCs w:val="1"/>
          <w:rtl w:val="0"/>
        </w:rPr>
        <w:t xml:space="preserve">Jan 16 - 31:</w:t>
      </w:r>
      <w:r w:rsidDel="00000000" w:rsidR="00000000" w:rsidRPr="00000000">
        <w:rPr>
          <w:rtl w:val="0"/>
        </w:rPr>
        <w:t xml:space="preserve"> Configured the middleware to securely evaluate a user's specific role against requested actions, establishing secure privilege escalation blocks to prevent standard caretakers from executing destructive commands. Finalized hierarchical validation checkpoints to mathematically validate incoming data payloads against predefined entity schemas.</w:t>
      </w:r>
    </w:p>
    <w:p w:rsidR="00000000" w:rsidDel="00000000" w:rsidP="00000000" w:rsidRDefault="00000000" w:rsidRPr="00000000" w14:paraId="00000012">
      <w:pPr>
        <w:spacing w:after="240" w:lineRule="auto"/>
        <w:rPr>
          <w:b w:val="1"/>
          <w:bCs w:val="1"/>
        </w:rPr>
      </w:pPr>
      <w:r w:rsidDel="00000000" w:rsidR="00000000" w:rsidRPr="00000000">
        <w:rPr>
          <w:b w:val="1"/>
          <w:bCs w:val="1"/>
          <w:rtl w:val="0"/>
        </w:rPr>
        <w:t xml:space="preserve">February 2026</w:t>
      </w:r>
    </w:p>
    <w:p w:rsidR="00000000" w:rsidDel="00000000" w:rsidP="00000000" w:rsidRDefault="00000000" w:rsidRPr="00000000" w14:paraId="00000013">
      <w:pPr>
        <w:numPr>
          <w:ilvl w:val="0"/>
          <w:numId w:val="4"/>
        </w:numPr>
        <w:spacing w:after="0" w:afterAutospacing="0" w:lineRule="auto"/>
        <w:ind w:left="720" w:hanging="360"/>
      </w:pPr>
      <w:r w:rsidDel="00000000" w:rsidR="00000000" w:rsidRPr="00000000">
        <w:rPr>
          <w:b w:val="1"/>
          <w:bCs w:val="1"/>
          <w:rtl w:val="0"/>
        </w:rPr>
        <w:t xml:space="preserve">Feb 1 - 14:</w:t>
      </w:r>
      <w:r w:rsidDel="00000000" w:rsidR="00000000" w:rsidRPr="00000000">
        <w:rPr>
          <w:rtl w:val="0"/>
        </w:rPr>
        <w:t xml:space="preserve"> Assumed a primary leadership role alongside Muhammed Enes during the architectural design phase of the security flow and structural database schemas. Confidently guided the team's overarching infrastructural decisions and established the strict data validation protocols.</w:t>
      </w:r>
    </w:p>
    <w:p w:rsidR="00000000" w:rsidDel="00000000" w:rsidP="00000000" w:rsidRDefault="00000000" w:rsidRPr="00000000" w14:paraId="00000014">
      <w:pPr>
        <w:numPr>
          <w:ilvl w:val="0"/>
          <w:numId w:val="4"/>
        </w:numPr>
        <w:spacing w:after="240" w:lineRule="auto"/>
        <w:ind w:left="720" w:hanging="360"/>
      </w:pPr>
      <w:r w:rsidDel="00000000" w:rsidR="00000000" w:rsidRPr="00000000">
        <w:rPr>
          <w:b w:val="1"/>
          <w:bCs w:val="1"/>
          <w:rtl w:val="0"/>
        </w:rPr>
        <w:t xml:space="preserve">Feb 15 - 28:</w:t>
      </w:r>
      <w:r w:rsidDel="00000000" w:rsidR="00000000" w:rsidRPr="00000000">
        <w:rPr>
          <w:rtl w:val="0"/>
        </w:rPr>
        <w:t xml:space="preserve"> Conducted peer programming sessions with Mert to tackle the complex integration point between the AI worker's output and the backend gateway's database insertion logic.</w:t>
      </w:r>
    </w:p>
    <w:p w:rsidR="00000000" w:rsidDel="00000000" w:rsidP="00000000" w:rsidRDefault="00000000" w:rsidRPr="00000000" w14:paraId="00000015">
      <w:pPr>
        <w:spacing w:after="240" w:lineRule="auto"/>
        <w:rPr>
          <w:b w:val="1"/>
          <w:bCs w:val="1"/>
        </w:rPr>
      </w:pPr>
      <w:r w:rsidDel="00000000" w:rsidR="00000000" w:rsidRPr="00000000">
        <w:rPr>
          <w:b w:val="1"/>
          <w:bCs w:val="1"/>
          <w:rtl w:val="0"/>
        </w:rPr>
        <w:t xml:space="preserve">March 2026</w:t>
      </w:r>
    </w:p>
    <w:p w:rsidR="00000000" w:rsidDel="00000000" w:rsidP="00000000" w:rsidRDefault="00000000" w:rsidRPr="00000000" w14:paraId="00000016">
      <w:pPr>
        <w:numPr>
          <w:ilvl w:val="0"/>
          <w:numId w:val="5"/>
        </w:numPr>
        <w:spacing w:after="0" w:afterAutospacing="0" w:lineRule="auto"/>
        <w:ind w:left="720" w:hanging="360"/>
      </w:pPr>
      <w:r w:rsidDel="00000000" w:rsidR="00000000" w:rsidRPr="00000000">
        <w:rPr>
          <w:b w:val="1"/>
          <w:bCs w:val="1"/>
          <w:rtl w:val="0"/>
        </w:rPr>
        <w:t xml:space="preserve">Mar 1 - 15:</w:t>
      </w:r>
      <w:r w:rsidDel="00000000" w:rsidR="00000000" w:rsidRPr="00000000">
        <w:rPr>
          <w:rtl w:val="0"/>
        </w:rPr>
        <w:t xml:space="preserve"> Executed backend performance and scalability testing. Verified that the backend API responds to requests within 500 ms under normal load.</w:t>
      </w:r>
    </w:p>
    <w:p w:rsidR="00000000" w:rsidDel="00000000" w:rsidP="00000000" w:rsidRDefault="00000000" w:rsidRPr="00000000" w14:paraId="00000017">
      <w:pPr>
        <w:numPr>
          <w:ilvl w:val="0"/>
          <w:numId w:val="5"/>
        </w:numPr>
        <w:spacing w:after="240" w:lineRule="auto"/>
        <w:ind w:left="720" w:hanging="360"/>
      </w:pPr>
      <w:r w:rsidDel="00000000" w:rsidR="00000000" w:rsidRPr="00000000">
        <w:rPr>
          <w:b w:val="1"/>
          <w:bCs w:val="1"/>
          <w:rtl w:val="0"/>
        </w:rPr>
        <w:t xml:space="preserve">Mar 16 - 31:</w:t>
      </w:r>
      <w:r w:rsidDel="00000000" w:rsidR="00000000" w:rsidRPr="00000000">
        <w:rPr>
          <w:rtl w:val="0"/>
        </w:rPr>
        <w:t xml:space="preserve"> Conducted reliability and scalability testing for the database. Simulated unexpected power outages to verify that stored data remains consistent without corruption. Verified database performance and retrieval speeds with populated event records.</w:t>
      </w:r>
    </w:p>
    <w:p w:rsidR="00000000" w:rsidDel="00000000" w:rsidP="00000000" w:rsidRDefault="00000000" w:rsidRPr="00000000" w14:paraId="00000018">
      <w:pPr>
        <w:spacing w:after="240" w:lineRule="auto"/>
        <w:rPr>
          <w:b w:val="1"/>
          <w:bCs w:val="1"/>
        </w:rPr>
      </w:pPr>
      <w:r w:rsidDel="00000000" w:rsidR="00000000" w:rsidRPr="00000000">
        <w:rPr>
          <w:b w:val="1"/>
          <w:bCs w:val="1"/>
          <w:rtl w:val="0"/>
        </w:rPr>
        <w:t xml:space="preserve">April 2026</w:t>
      </w:r>
    </w:p>
    <w:p w:rsidR="00000000" w:rsidDel="00000000" w:rsidP="00000000" w:rsidRDefault="00000000" w:rsidRPr="00000000" w14:paraId="00000019">
      <w:pPr>
        <w:numPr>
          <w:ilvl w:val="0"/>
          <w:numId w:val="8"/>
        </w:numPr>
        <w:spacing w:after="0" w:afterAutospacing="0" w:lineRule="auto"/>
        <w:ind w:left="720" w:hanging="360"/>
      </w:pPr>
      <w:r w:rsidDel="00000000" w:rsidR="00000000" w:rsidRPr="00000000">
        <w:rPr>
          <w:b w:val="1"/>
          <w:bCs w:val="1"/>
          <w:rtl w:val="0"/>
        </w:rPr>
        <w:t xml:space="preserve">Apr 1 - 10:</w:t>
      </w:r>
      <w:r w:rsidDel="00000000" w:rsidR="00000000" w:rsidRPr="00000000">
        <w:rPr>
          <w:rtl w:val="0"/>
        </w:rPr>
        <w:t xml:space="preserve"> Finalized automated database schema migration scripts (e.g., using Alembic) to ensure that future structural updates could be applied safely in a live production environment without losing historical animal data.</w:t>
      </w:r>
    </w:p>
    <w:p w:rsidR="00000000" w:rsidDel="00000000" w:rsidP="00000000" w:rsidRDefault="00000000" w:rsidRPr="00000000" w14:paraId="0000001A">
      <w:pPr>
        <w:numPr>
          <w:ilvl w:val="0"/>
          <w:numId w:val="8"/>
        </w:numPr>
        <w:spacing w:after="240" w:lineRule="auto"/>
        <w:ind w:left="720" w:hanging="360"/>
      </w:pPr>
      <w:r w:rsidDel="00000000" w:rsidR="00000000" w:rsidRPr="00000000">
        <w:rPr>
          <w:b w:val="1"/>
          <w:bCs w:val="1"/>
          <w:rtl w:val="0"/>
        </w:rPr>
        <w:t xml:space="preserve">Apr 11 - 19:</w:t>
      </w:r>
      <w:r w:rsidDel="00000000" w:rsidR="00000000" w:rsidRPr="00000000">
        <w:rPr>
          <w:rtl w:val="0"/>
        </w:rPr>
        <w:t xml:space="preserve"> Completed a final architectural review of the backend ecosystem, ensuring all data contracts, multi-tenant mappings, and RBAC rules functioned flawlessly in preparation for the final project submission.</w:t>
      </w:r>
    </w:p>
    <w:p w:rsidR="00000000" w:rsidDel="00000000" w:rsidP="00000000" w:rsidRDefault="00000000" w:rsidRPr="00000000" w14:paraId="0000001B">
      <w:pPr>
        <w:spacing w:after="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