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10c. Revision 3 GRU sequences: real-time span of '24-row' sequences (hours)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room2</w:t>
            </w:r>
          </w:p>
        </w:tc>
        <w:tc>
          <w:tcPr>
            <w:tcW w:type="dxa" w:w="2160"/>
          </w:tcPr>
          <w:p>
            <w:r>
              <w:t>room6</w:t>
            </w:r>
          </w:p>
        </w:tc>
        <w:tc>
          <w:tcPr>
            <w:tcW w:type="dxa" w:w="2160"/>
          </w:tcPr>
          <w:p>
            <w:r>
              <w:t>room7</w:t>
            </w:r>
          </w:p>
        </w:tc>
      </w:tr>
      <w:tr>
        <w:tc>
          <w:tcPr>
            <w:tcW w:type="dxa" w:w="2160"/>
          </w:tcPr>
          <w:p>
            <w:r>
              <w:t>n_candidate_sequences</w:t>
            </w:r>
          </w:p>
        </w:tc>
        <w:tc>
          <w:tcPr>
            <w:tcW w:type="dxa" w:w="2160"/>
          </w:tcPr>
          <w:p>
            <w:r>
              <w:t>450.0</w:t>
            </w:r>
          </w:p>
        </w:tc>
        <w:tc>
          <w:tcPr>
            <w:tcW w:type="dxa" w:w="2160"/>
          </w:tcPr>
          <w:p>
            <w:r>
              <w:t>370.0</w:t>
            </w:r>
          </w:p>
        </w:tc>
        <w:tc>
          <w:tcPr>
            <w:tcW w:type="dxa" w:w="2160"/>
          </w:tcPr>
          <w:p>
            <w:r>
              <w:t>557.0</w:t>
            </w:r>
          </w:p>
        </w:tc>
      </w:tr>
      <w:tr>
        <w:tc>
          <w:tcPr>
            <w:tcW w:type="dxa" w:w="2160"/>
          </w:tcPr>
          <w:p>
            <w:r>
              <w:t>median_span_h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p90_span_h</w:t>
            </w:r>
          </w:p>
        </w:tc>
        <w:tc>
          <w:tcPr>
            <w:tcW w:type="dxa" w:w="2160"/>
          </w:tcPr>
          <w:p>
            <w:r>
              <w:t>73.7</w:t>
            </w:r>
          </w:p>
        </w:tc>
        <w:tc>
          <w:tcPr>
            <w:tcW w:type="dxa" w:w="2160"/>
          </w:tcPr>
          <w:p>
            <w:r>
              <w:t>139.0</w:t>
            </w:r>
          </w:p>
        </w:tc>
        <w:tc>
          <w:tcPr>
            <w:tcW w:type="dxa" w:w="2160"/>
          </w:tcPr>
          <w:p>
            <w:r>
              <w:t>62.0</w:t>
            </w:r>
          </w:p>
        </w:tc>
      </w:tr>
      <w:tr>
        <w:tc>
          <w:tcPr>
            <w:tcW w:type="dxa" w:w="2160"/>
          </w:tcPr>
          <w:p>
            <w:r>
              <w:t>max_span_h</w:t>
            </w:r>
          </w:p>
        </w:tc>
        <w:tc>
          <w:tcPr>
            <w:tcW w:type="dxa" w:w="2160"/>
          </w:tcPr>
          <w:p>
            <w:r>
              <w:t>423.0</w:t>
            </w:r>
          </w:p>
        </w:tc>
        <w:tc>
          <w:tcPr>
            <w:tcW w:type="dxa" w:w="2160"/>
          </w:tcPr>
          <w:p>
            <w:r>
              <w:t>285.0</w:t>
            </w:r>
          </w:p>
        </w:tc>
        <w:tc>
          <w:tcPr>
            <w:tcW w:type="dxa" w:w="2160"/>
          </w:tcPr>
          <w:p>
            <w:r>
              <w:t>146.0</w:t>
            </w:r>
          </w:p>
        </w:tc>
      </w:tr>
      <w:tr>
        <w:tc>
          <w:tcPr>
            <w:tcW w:type="dxa" w:w="2160"/>
          </w:tcPr>
          <w:p>
            <w:r>
              <w:t>share_gt_24h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share_gt_72h</w:t>
            </w:r>
          </w:p>
        </w:tc>
        <w:tc>
          <w:tcPr>
            <w:tcW w:type="dxa" w:w="2160"/>
          </w:tcPr>
          <w:p>
            <w:r>
              <w:t>0.151</w:t>
            </w:r>
          </w:p>
        </w:tc>
        <w:tc>
          <w:tcPr>
            <w:tcW w:type="dxa" w:w="2160"/>
          </w:tcPr>
          <w:p>
            <w:r>
              <w:t>0.235</w:t>
            </w:r>
          </w:p>
        </w:tc>
        <w:tc>
          <w:tcPr>
            <w:tcW w:type="dxa" w:w="2160"/>
          </w:tcPr>
          <w:p>
            <w:r>
              <w:t>0.056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